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FA30A" w14:textId="77777777" w:rsidR="00AF720A" w:rsidRPr="00064A51" w:rsidRDefault="00AF720A" w:rsidP="00AF720A">
      <w:pPr>
        <w:rPr>
          <w:rFonts w:ascii="Helvetica" w:hAnsi="Helvetica" w:cs="Helvetica"/>
          <w:sz w:val="22"/>
          <w:szCs w:val="22"/>
        </w:rPr>
      </w:pPr>
      <w:r w:rsidRPr="00064A51">
        <w:rPr>
          <w:rFonts w:ascii="Helvetica" w:hAnsi="Helvetica" w:cs="Helvetica"/>
          <w:sz w:val="22"/>
          <w:szCs w:val="22"/>
        </w:rPr>
        <w:t>CAED Support Shop</w:t>
      </w:r>
    </w:p>
    <w:p w14:paraId="548E6071" w14:textId="25C37D5B" w:rsidR="003E101C" w:rsidRPr="00064A51" w:rsidRDefault="00503EE5" w:rsidP="00AF720A">
      <w:pPr>
        <w:rPr>
          <w:rFonts w:ascii="Helvetica" w:hAnsi="Helvetica" w:cs="Helvetica"/>
          <w:b/>
          <w:sz w:val="22"/>
          <w:szCs w:val="22"/>
        </w:rPr>
      </w:pPr>
      <w:r w:rsidRPr="00064A51">
        <w:rPr>
          <w:rFonts w:ascii="Helvetica" w:hAnsi="Helvetica" w:cs="Helvetica"/>
          <w:b/>
          <w:sz w:val="22"/>
          <w:szCs w:val="22"/>
        </w:rPr>
        <w:t xml:space="preserve">Metal </w:t>
      </w:r>
      <w:r w:rsidR="00064A51" w:rsidRPr="00064A51">
        <w:rPr>
          <w:rFonts w:ascii="Helvetica" w:hAnsi="Helvetica" w:cs="Helvetica"/>
          <w:b/>
          <w:sz w:val="22"/>
          <w:szCs w:val="22"/>
        </w:rPr>
        <w:t>Drill Press</w:t>
      </w:r>
    </w:p>
    <w:p w14:paraId="1909709C" w14:textId="24E6379A" w:rsidR="00D7128A" w:rsidRPr="00064A51" w:rsidRDefault="00D7128A" w:rsidP="00D7128A">
      <w:pPr>
        <w:rPr>
          <w:rFonts w:ascii="Helvetica" w:hAnsi="Helvetica" w:cs="Helvetica"/>
          <w:b/>
          <w:sz w:val="22"/>
          <w:szCs w:val="22"/>
        </w:rPr>
      </w:pPr>
    </w:p>
    <w:p w14:paraId="57753640" w14:textId="77777777" w:rsidR="00B422CB" w:rsidRDefault="00B422CB" w:rsidP="00B422CB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 xml:space="preserve">•Review dress code </w:t>
      </w:r>
    </w:p>
    <w:p w14:paraId="46AF2618" w14:textId="77777777" w:rsidR="00B422CB" w:rsidRPr="00E00369" w:rsidRDefault="00B422CB" w:rsidP="00B422CB">
      <w:pPr>
        <w:rPr>
          <w:rFonts w:ascii="Helvetica" w:hAnsi="Helvetica"/>
          <w:sz w:val="22"/>
          <w:szCs w:val="22"/>
        </w:rPr>
      </w:pPr>
      <w:r w:rsidRPr="00E00369">
        <w:rPr>
          <w:rFonts w:ascii="Helvetica" w:hAnsi="Helvetica"/>
          <w:sz w:val="22"/>
          <w:szCs w:val="22"/>
        </w:rPr>
        <w:t>-Safety Glasses must be worn at ALL times in the Shop.</w:t>
      </w:r>
    </w:p>
    <w:p w14:paraId="48552F53" w14:textId="77777777" w:rsidR="00B422CB" w:rsidRDefault="00B422CB" w:rsidP="00B422CB">
      <w:pPr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sz w:val="22"/>
          <w:szCs w:val="22"/>
        </w:rPr>
        <w:t>-Remind students that long hair must be tied back, loose clothing and/or jewelry must be removed</w:t>
      </w:r>
    </w:p>
    <w:p w14:paraId="07055D5F" w14:textId="73DBAD4C" w:rsidR="00B422CB" w:rsidRPr="00872617" w:rsidRDefault="00B422CB" w:rsidP="00B422C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-Remind students that the EDGES of metal may be VERY sharp.</w:t>
      </w:r>
    </w:p>
    <w:p w14:paraId="2650464D" w14:textId="0132BBED" w:rsidR="00311736" w:rsidRPr="00064A51" w:rsidRDefault="00311736" w:rsidP="00AF720A">
      <w:pPr>
        <w:rPr>
          <w:rFonts w:ascii="Helvetica" w:hAnsi="Helvetica" w:cs="Helvetica"/>
          <w:sz w:val="22"/>
          <w:szCs w:val="22"/>
        </w:rPr>
      </w:pPr>
    </w:p>
    <w:p w14:paraId="460F541D" w14:textId="480E08F0" w:rsidR="00AF720A" w:rsidRPr="00064A51" w:rsidRDefault="00AF720A" w:rsidP="00AF720A">
      <w:pPr>
        <w:rPr>
          <w:rFonts w:ascii="Helvetica" w:hAnsi="Helvetica" w:cs="Helvetica"/>
          <w:b/>
          <w:sz w:val="22"/>
          <w:szCs w:val="22"/>
        </w:rPr>
      </w:pPr>
      <w:r w:rsidRPr="00064A51">
        <w:rPr>
          <w:rFonts w:ascii="Helvetica" w:hAnsi="Helvetica" w:cs="Helvetica"/>
          <w:b/>
          <w:sz w:val="22"/>
          <w:szCs w:val="22"/>
        </w:rPr>
        <w:t>•Intro/Strengths</w:t>
      </w:r>
    </w:p>
    <w:p w14:paraId="06B2A3AE" w14:textId="6F37DBF0" w:rsidR="00311736" w:rsidRDefault="00503EE5">
      <w:pPr>
        <w:rPr>
          <w:rFonts w:ascii="Helvetica" w:hAnsi="Helvetica" w:cs="Helvetica"/>
          <w:sz w:val="22"/>
          <w:szCs w:val="22"/>
        </w:rPr>
      </w:pPr>
      <w:r w:rsidRPr="00064A51">
        <w:rPr>
          <w:rFonts w:ascii="Helvetica" w:hAnsi="Helvetica" w:cs="Helvetica"/>
          <w:sz w:val="22"/>
          <w:szCs w:val="22"/>
        </w:rPr>
        <w:t xml:space="preserve">-Recall training from wood </w:t>
      </w:r>
      <w:r w:rsidR="00064A51" w:rsidRPr="00064A51">
        <w:rPr>
          <w:rFonts w:ascii="Helvetica" w:hAnsi="Helvetica" w:cs="Helvetica"/>
          <w:sz w:val="22"/>
          <w:szCs w:val="22"/>
        </w:rPr>
        <w:t>drill presses</w:t>
      </w:r>
    </w:p>
    <w:p w14:paraId="7DBC8D8C" w14:textId="77777777" w:rsidR="00B422CB" w:rsidRPr="00875526" w:rsidRDefault="00B422CB" w:rsidP="00B422CB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-Show power switch</w:t>
      </w:r>
    </w:p>
    <w:p w14:paraId="21BEBC48" w14:textId="77777777" w:rsidR="00B422CB" w:rsidRPr="00875526" w:rsidRDefault="00B422CB" w:rsidP="00B422CB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-Demonstrate how to adjust table height</w:t>
      </w:r>
    </w:p>
    <w:p w14:paraId="2D49EBBA" w14:textId="77777777" w:rsidR="00B422CB" w:rsidRPr="00875526" w:rsidRDefault="00B422CB" w:rsidP="00B422CB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-Demonstrate how to use the chuck key and the importance of removing it before starting machine</w:t>
      </w:r>
    </w:p>
    <w:p w14:paraId="7104C01D" w14:textId="77777777" w:rsidR="00B422CB" w:rsidRPr="00064A51" w:rsidRDefault="00B422CB">
      <w:pPr>
        <w:rPr>
          <w:rFonts w:ascii="Helvetica" w:hAnsi="Helvetica" w:cs="Helvetica"/>
          <w:sz w:val="22"/>
          <w:szCs w:val="22"/>
        </w:rPr>
      </w:pPr>
    </w:p>
    <w:p w14:paraId="4CFD8903" w14:textId="77777777" w:rsidR="00064A51" w:rsidRPr="00064A51" w:rsidRDefault="00064A51">
      <w:pPr>
        <w:rPr>
          <w:rFonts w:ascii="Helvetica" w:hAnsi="Helvetica" w:cs="Helvetica"/>
          <w:sz w:val="22"/>
          <w:szCs w:val="22"/>
        </w:rPr>
      </w:pPr>
    </w:p>
    <w:p w14:paraId="67024EE9" w14:textId="7ACF5284" w:rsidR="00EB1E00" w:rsidRPr="00EB1E00" w:rsidRDefault="00AF720A">
      <w:pPr>
        <w:rPr>
          <w:rFonts w:ascii="Helvetica" w:hAnsi="Helvetica" w:cs="Helvetica"/>
          <w:b/>
          <w:sz w:val="22"/>
          <w:szCs w:val="22"/>
        </w:rPr>
      </w:pPr>
      <w:r w:rsidRPr="00064A51">
        <w:rPr>
          <w:rFonts w:ascii="Helvetica" w:hAnsi="Helvetica" w:cs="Helvetica"/>
          <w:b/>
          <w:sz w:val="22"/>
          <w:szCs w:val="22"/>
        </w:rPr>
        <w:t>•</w:t>
      </w:r>
      <w:r w:rsidR="00765026" w:rsidRPr="00064A51">
        <w:rPr>
          <w:rFonts w:ascii="Helvetica" w:hAnsi="Helvetica" w:cs="Helvetica"/>
          <w:b/>
          <w:sz w:val="22"/>
          <w:szCs w:val="22"/>
        </w:rPr>
        <w:t>Operation</w:t>
      </w:r>
    </w:p>
    <w:p w14:paraId="50D3F2C2" w14:textId="6CFCF543" w:rsidR="00064A51" w:rsidRDefault="00733EB1" w:rsidP="00064A51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-NEVER use brad-p</w:t>
      </w:r>
      <w:r w:rsidR="00064A51" w:rsidRPr="00064A51">
        <w:rPr>
          <w:rFonts w:ascii="Helvetica" w:hAnsi="Helvetica" w:cs="Helvetica"/>
          <w:sz w:val="22"/>
          <w:szCs w:val="22"/>
        </w:rPr>
        <w:t>oint</w:t>
      </w:r>
      <w:r>
        <w:rPr>
          <w:rFonts w:ascii="Helvetica" w:hAnsi="Helvetica" w:cs="Helvetica"/>
          <w:sz w:val="22"/>
          <w:szCs w:val="22"/>
        </w:rPr>
        <w:t xml:space="preserve">, </w:t>
      </w:r>
      <w:proofErr w:type="spellStart"/>
      <w:r w:rsidRPr="00064A51">
        <w:rPr>
          <w:rFonts w:ascii="Helvetica" w:hAnsi="Helvetica" w:cs="Helvetica"/>
          <w:sz w:val="22"/>
          <w:szCs w:val="22"/>
        </w:rPr>
        <w:t>forst</w:t>
      </w:r>
      <w:r>
        <w:rPr>
          <w:rFonts w:ascii="Helvetica" w:hAnsi="Helvetica" w:cs="Helvetica"/>
          <w:sz w:val="22"/>
          <w:szCs w:val="22"/>
        </w:rPr>
        <w:t>e</w:t>
      </w:r>
      <w:r w:rsidRPr="00064A51">
        <w:rPr>
          <w:rFonts w:ascii="Helvetica" w:hAnsi="Helvetica" w:cs="Helvetica"/>
          <w:sz w:val="22"/>
          <w:szCs w:val="22"/>
        </w:rPr>
        <w:t>ner</w:t>
      </w:r>
      <w:proofErr w:type="spellEnd"/>
      <w:r w:rsidRPr="00064A51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or</w:t>
      </w:r>
      <w:r w:rsidRPr="00064A51">
        <w:rPr>
          <w:rFonts w:ascii="Helvetica" w:hAnsi="Helvetica" w:cs="Helvetica"/>
          <w:sz w:val="22"/>
          <w:szCs w:val="22"/>
        </w:rPr>
        <w:t xml:space="preserve"> spade bits</w:t>
      </w:r>
      <w:r w:rsidR="00064A51" w:rsidRPr="00064A51">
        <w:rPr>
          <w:rFonts w:ascii="Helvetica" w:hAnsi="Helvetica" w:cs="Helvetica"/>
          <w:sz w:val="22"/>
          <w:szCs w:val="22"/>
        </w:rPr>
        <w:t xml:space="preserve"> on metal! </w:t>
      </w:r>
      <w:r>
        <w:rPr>
          <w:rFonts w:ascii="Helvetica" w:hAnsi="Helvetica" w:cs="Helvetica"/>
          <w:sz w:val="22"/>
          <w:szCs w:val="22"/>
        </w:rPr>
        <w:t>(</w:t>
      </w:r>
      <w:proofErr w:type="spellStart"/>
      <w:r>
        <w:rPr>
          <w:rFonts w:ascii="Helvetica" w:hAnsi="Helvetica" w:cs="Helvetica"/>
          <w:sz w:val="22"/>
          <w:szCs w:val="22"/>
        </w:rPr>
        <w:t>holesaw</w:t>
      </w:r>
      <w:proofErr w:type="spellEnd"/>
      <w:r>
        <w:rPr>
          <w:rFonts w:ascii="Helvetica" w:hAnsi="Helvetica" w:cs="Helvetica"/>
          <w:sz w:val="22"/>
          <w:szCs w:val="22"/>
        </w:rPr>
        <w:t xml:space="preserve"> can be used for some applications</w:t>
      </w:r>
      <w:bookmarkStart w:id="0" w:name="_GoBack"/>
      <w:bookmarkEnd w:id="0"/>
      <w:r>
        <w:rPr>
          <w:rFonts w:ascii="Helvetica" w:hAnsi="Helvetica" w:cs="Helvetica"/>
          <w:sz w:val="22"/>
          <w:szCs w:val="22"/>
        </w:rPr>
        <w:t>)</w:t>
      </w:r>
    </w:p>
    <w:p w14:paraId="10286CF7" w14:textId="79E900C4" w:rsidR="00EB1E00" w:rsidRPr="00064A51" w:rsidRDefault="00EB1E00" w:rsidP="00064A51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-Remind students steel and other metals are MUCH harder than wood.</w:t>
      </w:r>
    </w:p>
    <w:p w14:paraId="20106CA4" w14:textId="26927631" w:rsidR="00064A51" w:rsidRPr="00064A51" w:rsidRDefault="00064A51" w:rsidP="00064A51">
      <w:pPr>
        <w:rPr>
          <w:rFonts w:ascii="Helvetica" w:hAnsi="Helvetica" w:cs="Helvetica"/>
          <w:sz w:val="22"/>
          <w:szCs w:val="22"/>
        </w:rPr>
      </w:pPr>
      <w:r w:rsidRPr="00064A51">
        <w:rPr>
          <w:rFonts w:ascii="Helvetica" w:hAnsi="Helvetica" w:cs="Helvetica"/>
          <w:sz w:val="22"/>
          <w:szCs w:val="22"/>
        </w:rPr>
        <w:t>-Drilling speeds are more important</w:t>
      </w:r>
    </w:p>
    <w:p w14:paraId="31249710" w14:textId="3A7D8133" w:rsidR="00064A51" w:rsidRDefault="00064A51" w:rsidP="00064A51">
      <w:pPr>
        <w:ind w:firstLine="720"/>
        <w:rPr>
          <w:rFonts w:ascii="Helvetica" w:hAnsi="Helvetica" w:cs="Helvetica"/>
          <w:sz w:val="22"/>
          <w:szCs w:val="22"/>
        </w:rPr>
      </w:pPr>
      <w:r w:rsidRPr="00064A51">
        <w:rPr>
          <w:rFonts w:ascii="Helvetica" w:hAnsi="Helvetica" w:cs="Helvetica"/>
          <w:sz w:val="22"/>
          <w:szCs w:val="22"/>
        </w:rPr>
        <w:t>-Larger bit, slower speeds. Smaller bit, faster speeds</w:t>
      </w:r>
    </w:p>
    <w:p w14:paraId="787EBF97" w14:textId="07E5899F" w:rsidR="00EB1E00" w:rsidRPr="00064A51" w:rsidRDefault="00EB1E00" w:rsidP="00064A51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-SLOW is good!!!!! With both drill and feed speeds</w:t>
      </w:r>
    </w:p>
    <w:p w14:paraId="712339AC" w14:textId="7B61F847" w:rsidR="00064A51" w:rsidRPr="00064A51" w:rsidRDefault="00EB1E00" w:rsidP="00064A51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-Get tech help with speed adjustment if necessary</w:t>
      </w:r>
    </w:p>
    <w:p w14:paraId="6F686102" w14:textId="380BE2C1" w:rsidR="00064A51" w:rsidRPr="00064A51" w:rsidRDefault="00064A51" w:rsidP="00064A51">
      <w:pPr>
        <w:rPr>
          <w:rFonts w:ascii="Helvetica" w:hAnsi="Helvetica" w:cs="Helvetica"/>
          <w:sz w:val="22"/>
          <w:szCs w:val="22"/>
        </w:rPr>
      </w:pPr>
      <w:r w:rsidRPr="00064A51">
        <w:rPr>
          <w:rFonts w:ascii="Helvetica" w:hAnsi="Helvetica" w:cs="Helvetica"/>
          <w:sz w:val="22"/>
          <w:szCs w:val="22"/>
        </w:rPr>
        <w:t>-Always clamp material to table</w:t>
      </w:r>
    </w:p>
    <w:p w14:paraId="125E8EBA" w14:textId="1B2BD791" w:rsidR="00064A51" w:rsidRPr="00064A51" w:rsidRDefault="00064A51" w:rsidP="00064A51">
      <w:pPr>
        <w:ind w:firstLine="360"/>
        <w:rPr>
          <w:rFonts w:ascii="Helvetica" w:hAnsi="Helvetica" w:cs="Helvetica"/>
          <w:sz w:val="22"/>
          <w:szCs w:val="22"/>
        </w:rPr>
      </w:pPr>
      <w:r w:rsidRPr="00064A51">
        <w:rPr>
          <w:rFonts w:ascii="Helvetica" w:hAnsi="Helvetica" w:cs="Helvetica"/>
          <w:sz w:val="22"/>
          <w:szCs w:val="22"/>
        </w:rPr>
        <w:t>-</w:t>
      </w:r>
      <w:r w:rsidR="00EB1E00">
        <w:rPr>
          <w:rFonts w:ascii="Helvetica" w:hAnsi="Helvetica" w:cs="Helvetica"/>
          <w:sz w:val="22"/>
          <w:szCs w:val="22"/>
        </w:rPr>
        <w:t>Demonstrate</w:t>
      </w:r>
      <w:r w:rsidRPr="00064A51">
        <w:rPr>
          <w:rFonts w:ascii="Helvetica" w:hAnsi="Helvetica" w:cs="Helvetica"/>
          <w:sz w:val="22"/>
          <w:szCs w:val="22"/>
        </w:rPr>
        <w:t xml:space="preserve"> use of vice grip clamps in grooves</w:t>
      </w:r>
    </w:p>
    <w:p w14:paraId="509638EE" w14:textId="74E94771" w:rsidR="00064A51" w:rsidRPr="00064A51" w:rsidRDefault="00EB1E00" w:rsidP="00064A51">
      <w:pPr>
        <w:ind w:firstLine="3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-Demonstrate use of machine vice</w:t>
      </w:r>
    </w:p>
    <w:p w14:paraId="2E12E79E" w14:textId="45D659E8" w:rsidR="00064A51" w:rsidRPr="00064A51" w:rsidRDefault="00064A51" w:rsidP="00064A51">
      <w:pPr>
        <w:ind w:left="360"/>
        <w:rPr>
          <w:rFonts w:ascii="Helvetica" w:hAnsi="Helvetica" w:cs="Helvetica"/>
          <w:sz w:val="22"/>
          <w:szCs w:val="22"/>
        </w:rPr>
      </w:pPr>
      <w:r w:rsidRPr="00064A51">
        <w:rPr>
          <w:rFonts w:ascii="Helvetica" w:hAnsi="Helvetica" w:cs="Helvetica"/>
          <w:sz w:val="22"/>
          <w:szCs w:val="22"/>
        </w:rPr>
        <w:t>-Use</w:t>
      </w:r>
      <w:r w:rsidR="00EB1E00">
        <w:rPr>
          <w:rFonts w:ascii="Helvetica" w:hAnsi="Helvetica" w:cs="Helvetica"/>
          <w:sz w:val="22"/>
          <w:szCs w:val="22"/>
        </w:rPr>
        <w:t xml:space="preserve"> oil or </w:t>
      </w:r>
      <w:r w:rsidRPr="00064A51">
        <w:rPr>
          <w:rFonts w:ascii="Helvetica" w:hAnsi="Helvetica" w:cs="Helvetica"/>
          <w:sz w:val="22"/>
          <w:szCs w:val="22"/>
        </w:rPr>
        <w:t>cutting fluid</w:t>
      </w:r>
    </w:p>
    <w:p w14:paraId="264C541E" w14:textId="4B43F78A" w:rsidR="00064A51" w:rsidRDefault="00064A51" w:rsidP="00064A51">
      <w:pPr>
        <w:ind w:left="360"/>
        <w:rPr>
          <w:rFonts w:ascii="Helvetica" w:hAnsi="Helvetica" w:cs="Helvetica"/>
          <w:sz w:val="22"/>
          <w:szCs w:val="22"/>
        </w:rPr>
      </w:pPr>
      <w:r w:rsidRPr="00064A51">
        <w:rPr>
          <w:rFonts w:ascii="Helvetica" w:hAnsi="Helvetica" w:cs="Helvetica"/>
          <w:sz w:val="22"/>
          <w:szCs w:val="22"/>
        </w:rPr>
        <w:t xml:space="preserve">-Tighten chuck </w:t>
      </w:r>
    </w:p>
    <w:p w14:paraId="2E171A5D" w14:textId="5E7EE8DE" w:rsidR="00121A8A" w:rsidRPr="00064A51" w:rsidRDefault="00121A8A" w:rsidP="00064A51">
      <w:pPr>
        <w:ind w:left="3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-Remove chuck key before operating.</w:t>
      </w:r>
    </w:p>
    <w:p w14:paraId="5943D3D2" w14:textId="3B34D7D6" w:rsidR="00064A51" w:rsidRPr="00064A51" w:rsidRDefault="00064A51" w:rsidP="00064A51">
      <w:pPr>
        <w:ind w:left="360"/>
        <w:rPr>
          <w:rFonts w:ascii="Helvetica" w:hAnsi="Helvetica" w:cs="Helvetica"/>
          <w:sz w:val="22"/>
          <w:szCs w:val="22"/>
        </w:rPr>
      </w:pPr>
      <w:r w:rsidRPr="00064A51">
        <w:rPr>
          <w:rFonts w:ascii="Helvetica" w:hAnsi="Helvetica" w:cs="Helvetica"/>
          <w:sz w:val="22"/>
          <w:szCs w:val="22"/>
        </w:rPr>
        <w:t>-Use peck drilling to clear chips</w:t>
      </w:r>
    </w:p>
    <w:p w14:paraId="7548F5A5" w14:textId="1F57978E" w:rsidR="00064A51" w:rsidRDefault="00064A51" w:rsidP="00064A51">
      <w:pPr>
        <w:rPr>
          <w:rFonts w:ascii="Helvetica" w:hAnsi="Helvetica" w:cs="Helvetica"/>
          <w:sz w:val="22"/>
          <w:szCs w:val="22"/>
        </w:rPr>
      </w:pPr>
      <w:r w:rsidRPr="00064A51">
        <w:rPr>
          <w:rFonts w:ascii="Helvetica" w:hAnsi="Helvetica" w:cs="Helvetica"/>
          <w:sz w:val="22"/>
          <w:szCs w:val="22"/>
        </w:rPr>
        <w:t xml:space="preserve">-Use </w:t>
      </w:r>
      <w:r w:rsidR="00EB1E00">
        <w:rPr>
          <w:rFonts w:ascii="Helvetica" w:hAnsi="Helvetica" w:cs="Helvetica"/>
          <w:sz w:val="22"/>
          <w:szCs w:val="22"/>
        </w:rPr>
        <w:t>center-punch to locate hole position so drill</w:t>
      </w:r>
      <w:r w:rsidRPr="00064A51">
        <w:rPr>
          <w:rFonts w:ascii="Helvetica" w:hAnsi="Helvetica" w:cs="Helvetica"/>
          <w:sz w:val="22"/>
          <w:szCs w:val="22"/>
        </w:rPr>
        <w:t xml:space="preserve"> does not walk</w:t>
      </w:r>
    </w:p>
    <w:p w14:paraId="7BF9858D" w14:textId="2E85750D" w:rsidR="00EB1E00" w:rsidRDefault="00EB1E00" w:rsidP="00064A51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-Demonstrate operation</w:t>
      </w:r>
    </w:p>
    <w:p w14:paraId="455DFA00" w14:textId="50C84DCD" w:rsidR="00EB1E00" w:rsidRDefault="00EB1E00" w:rsidP="00064A51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="00994B95">
        <w:rPr>
          <w:rFonts w:ascii="Helvetica" w:hAnsi="Helvetica" w:cs="Helvetica"/>
          <w:sz w:val="22"/>
          <w:szCs w:val="22"/>
        </w:rPr>
        <w:t>Describe and show de-burring hole after it has been drilled</w:t>
      </w:r>
    </w:p>
    <w:p w14:paraId="3466B0AA" w14:textId="77777777" w:rsidR="00EB1E00" w:rsidRDefault="00EB1E00" w:rsidP="00064A51">
      <w:pPr>
        <w:rPr>
          <w:rFonts w:ascii="Helvetica" w:hAnsi="Helvetica" w:cs="Helvetica"/>
          <w:sz w:val="22"/>
          <w:szCs w:val="22"/>
        </w:rPr>
      </w:pPr>
    </w:p>
    <w:p w14:paraId="629431E9" w14:textId="50E82CE4" w:rsidR="00EB1E00" w:rsidRPr="00EB1E00" w:rsidRDefault="00EB1E00" w:rsidP="00064A51">
      <w:pPr>
        <w:rPr>
          <w:rFonts w:ascii="Helvetica" w:hAnsi="Helvetica" w:cs="Helvetica"/>
          <w:b/>
          <w:sz w:val="22"/>
          <w:szCs w:val="22"/>
        </w:rPr>
      </w:pPr>
      <w:r w:rsidRPr="00EB1E00">
        <w:rPr>
          <w:rFonts w:ascii="Helvetica" w:hAnsi="Helvetica" w:cs="Helvetica"/>
          <w:b/>
          <w:sz w:val="22"/>
          <w:szCs w:val="22"/>
        </w:rPr>
        <w:t>•Students Drill hole</w:t>
      </w:r>
    </w:p>
    <w:p w14:paraId="6A4BB4C6" w14:textId="5544A43F" w:rsidR="00EB1E00" w:rsidRDefault="00EB1E00" w:rsidP="00064A51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-Student locates hole with center punch</w:t>
      </w:r>
    </w:p>
    <w:p w14:paraId="70A325BC" w14:textId="5698AD9B" w:rsidR="00EB1E00" w:rsidRDefault="00EB1E00" w:rsidP="00064A51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-Students drill hole</w:t>
      </w:r>
    </w:p>
    <w:p w14:paraId="50FFCA58" w14:textId="78E73CA1" w:rsidR="00AE10D0" w:rsidRPr="00064A51" w:rsidRDefault="00AE10D0">
      <w:pPr>
        <w:rPr>
          <w:rFonts w:ascii="Helvetica" w:hAnsi="Helvetica" w:cs="Helvetica"/>
          <w:sz w:val="22"/>
          <w:szCs w:val="22"/>
        </w:rPr>
      </w:pPr>
    </w:p>
    <w:p w14:paraId="5A0DEFD6" w14:textId="77777777" w:rsidR="00503EE5" w:rsidRPr="00064A51" w:rsidRDefault="00503EE5">
      <w:pPr>
        <w:rPr>
          <w:rFonts w:ascii="Helvetica" w:hAnsi="Helvetica" w:cs="Helvetica"/>
          <w:sz w:val="22"/>
          <w:szCs w:val="22"/>
        </w:rPr>
      </w:pPr>
    </w:p>
    <w:p w14:paraId="14839FF4" w14:textId="410D882D" w:rsidR="000B518B" w:rsidRDefault="000B518B" w:rsidP="000B518B">
      <w:pPr>
        <w:rPr>
          <w:rFonts w:ascii="Helvetica" w:hAnsi="Helvetica" w:cs="Helvetica"/>
          <w:b/>
          <w:sz w:val="22"/>
          <w:szCs w:val="22"/>
        </w:rPr>
      </w:pPr>
      <w:r w:rsidRPr="00064A51">
        <w:rPr>
          <w:rFonts w:ascii="Helvetica" w:hAnsi="Helvetica" w:cs="Helvetica"/>
          <w:b/>
          <w:sz w:val="22"/>
          <w:szCs w:val="22"/>
        </w:rPr>
        <w:t>•</w:t>
      </w:r>
      <w:r w:rsidR="00872617" w:rsidRPr="00064A51">
        <w:rPr>
          <w:rFonts w:ascii="Helvetica" w:hAnsi="Helvetica" w:cs="Helvetica"/>
          <w:b/>
          <w:sz w:val="22"/>
          <w:szCs w:val="22"/>
        </w:rPr>
        <w:t xml:space="preserve">Remind students to clean </w:t>
      </w:r>
      <w:r w:rsidRPr="00064A51">
        <w:rPr>
          <w:rFonts w:ascii="Helvetica" w:hAnsi="Helvetica" w:cs="Helvetica"/>
          <w:b/>
          <w:sz w:val="22"/>
          <w:szCs w:val="22"/>
        </w:rPr>
        <w:t>up after themselves.</w:t>
      </w:r>
    </w:p>
    <w:p w14:paraId="61B6E8F2" w14:textId="77777777" w:rsidR="00994B95" w:rsidRDefault="00994B95" w:rsidP="00994B95">
      <w:pPr>
        <w:rPr>
          <w:rFonts w:ascii="Helvetica" w:hAnsi="Helvetica" w:cs="Helvetica"/>
          <w:sz w:val="22"/>
          <w:szCs w:val="22"/>
        </w:rPr>
      </w:pPr>
      <w:r w:rsidRPr="00ED7E3F">
        <w:rPr>
          <w:rFonts w:ascii="Helvetica" w:hAnsi="Helvetica" w:cs="Helvetica"/>
          <w:sz w:val="22"/>
          <w:szCs w:val="22"/>
        </w:rPr>
        <w:t>-Remove ALL materials and scraps from table and floor</w:t>
      </w:r>
    </w:p>
    <w:p w14:paraId="227814AA" w14:textId="73BD7C52" w:rsidR="00994B95" w:rsidRPr="00ED7E3F" w:rsidRDefault="00994B95" w:rsidP="00994B95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-Use rag to clean up ALL oil/cutting fluid from machine and surrounding area</w:t>
      </w:r>
    </w:p>
    <w:p w14:paraId="32C4AD17" w14:textId="47574954" w:rsidR="00994B95" w:rsidRPr="00994B95" w:rsidRDefault="00994B95" w:rsidP="000B518B">
      <w:pPr>
        <w:rPr>
          <w:rFonts w:ascii="Helvetica" w:hAnsi="Helvetica" w:cs="Helvetica"/>
          <w:sz w:val="22"/>
          <w:szCs w:val="22"/>
        </w:rPr>
      </w:pPr>
      <w:r w:rsidRPr="00ED7E3F">
        <w:rPr>
          <w:rFonts w:ascii="Helvetica" w:hAnsi="Helvetica" w:cs="Helvetica"/>
          <w:sz w:val="22"/>
          <w:szCs w:val="22"/>
        </w:rPr>
        <w:t>-Use hand broom to clean table and surrounding area.</w:t>
      </w:r>
    </w:p>
    <w:p w14:paraId="189C0D7D" w14:textId="2F5D8BB0" w:rsidR="000B518B" w:rsidRPr="00064A51" w:rsidRDefault="00994B95" w:rsidP="000B518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="000B518B" w:rsidRPr="00064A51">
        <w:rPr>
          <w:rFonts w:ascii="Helvetica" w:hAnsi="Helvetica" w:cs="Helvetica"/>
          <w:sz w:val="22"/>
          <w:szCs w:val="22"/>
        </w:rPr>
        <w:t xml:space="preserve">Show them where the </w:t>
      </w:r>
      <w:r w:rsidR="00A37A0D" w:rsidRPr="00064A51">
        <w:rPr>
          <w:rFonts w:ascii="Helvetica" w:hAnsi="Helvetica" w:cs="Helvetica"/>
          <w:sz w:val="22"/>
          <w:szCs w:val="22"/>
        </w:rPr>
        <w:t>metal recycling</w:t>
      </w:r>
      <w:r w:rsidR="000B518B" w:rsidRPr="00064A51">
        <w:rPr>
          <w:rFonts w:ascii="Helvetica" w:hAnsi="Helvetica" w:cs="Helvetica"/>
          <w:sz w:val="22"/>
          <w:szCs w:val="22"/>
        </w:rPr>
        <w:t xml:space="preserve">, </w:t>
      </w:r>
      <w:r w:rsidR="00A37A0D" w:rsidRPr="00064A51">
        <w:rPr>
          <w:rFonts w:ascii="Helvetica" w:hAnsi="Helvetica" w:cs="Helvetica"/>
          <w:sz w:val="22"/>
          <w:szCs w:val="22"/>
        </w:rPr>
        <w:t>brooms</w:t>
      </w:r>
      <w:r w:rsidR="000B518B" w:rsidRPr="00064A51">
        <w:rPr>
          <w:rFonts w:ascii="Helvetica" w:hAnsi="Helvetica" w:cs="Helvetica"/>
          <w:sz w:val="22"/>
          <w:szCs w:val="22"/>
        </w:rPr>
        <w:t>, etc. are located and what our expectations for clean-up are.</w:t>
      </w:r>
    </w:p>
    <w:p w14:paraId="2650420A" w14:textId="77777777" w:rsidR="00AD77CB" w:rsidRPr="00064A51" w:rsidRDefault="00AD77CB">
      <w:pPr>
        <w:rPr>
          <w:rFonts w:ascii="Helvetica" w:hAnsi="Helvetica" w:cs="Helvetica"/>
          <w:b/>
          <w:sz w:val="22"/>
          <w:szCs w:val="22"/>
        </w:rPr>
      </w:pPr>
    </w:p>
    <w:p w14:paraId="70024FCC" w14:textId="3E9461A8" w:rsidR="00AD77CB" w:rsidRPr="00064A51" w:rsidRDefault="00AE10D0">
      <w:pPr>
        <w:rPr>
          <w:rFonts w:ascii="Helvetica" w:hAnsi="Helvetica" w:cs="Helvetica"/>
          <w:b/>
          <w:sz w:val="22"/>
          <w:szCs w:val="22"/>
        </w:rPr>
      </w:pPr>
      <w:r w:rsidRPr="00064A51">
        <w:rPr>
          <w:rFonts w:ascii="Helvetica" w:hAnsi="Helvetica" w:cs="Helvetica"/>
          <w:b/>
          <w:sz w:val="22"/>
          <w:szCs w:val="22"/>
        </w:rPr>
        <w:t>REMEMBER- We are here to help. If you have any questions</w:t>
      </w:r>
      <w:r w:rsidR="00A37A0D" w:rsidRPr="00064A51">
        <w:rPr>
          <w:rFonts w:ascii="Helvetica" w:hAnsi="Helvetica" w:cs="Helvetica"/>
          <w:b/>
          <w:sz w:val="22"/>
          <w:szCs w:val="22"/>
        </w:rPr>
        <w:t>,</w:t>
      </w:r>
      <w:r w:rsidRPr="00064A51">
        <w:rPr>
          <w:rFonts w:ascii="Helvetica" w:hAnsi="Helvetica" w:cs="Helvetica"/>
          <w:b/>
          <w:sz w:val="22"/>
          <w:szCs w:val="22"/>
        </w:rPr>
        <w:t xml:space="preserve"> ask!</w:t>
      </w:r>
    </w:p>
    <w:sectPr w:rsidR="00AD77CB" w:rsidRPr="00064A51" w:rsidSect="0076502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299E3" w14:textId="77777777" w:rsidR="008E7F33" w:rsidRDefault="008E7F33" w:rsidP="00595950">
      <w:r>
        <w:separator/>
      </w:r>
    </w:p>
  </w:endnote>
  <w:endnote w:type="continuationSeparator" w:id="0">
    <w:p w14:paraId="4CF0E46D" w14:textId="77777777" w:rsidR="008E7F33" w:rsidRDefault="008E7F33" w:rsidP="0059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B1296" w14:textId="7228F8A6" w:rsidR="00595950" w:rsidRDefault="00872617">
    <w:pPr>
      <w:pStyle w:val="Footer"/>
    </w:pPr>
    <w:r>
      <w:t>Written</w:t>
    </w:r>
    <w:r w:rsidR="00595950">
      <w:t xml:space="preserve"> </w:t>
    </w:r>
    <w:r>
      <w:t>October 7, 2017</w:t>
    </w:r>
    <w:r w:rsidR="00595950">
      <w:t xml:space="preserve"> by </w:t>
    </w:r>
    <w:proofErr w:type="spellStart"/>
    <w:r w:rsidR="005D2CA7">
      <w:t>ebr</w:t>
    </w:r>
    <w:proofErr w:type="spellEnd"/>
  </w:p>
  <w:p w14:paraId="2C89E7B9" w14:textId="77777777" w:rsidR="00595950" w:rsidRDefault="005959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8E768" w14:textId="77777777" w:rsidR="008E7F33" w:rsidRDefault="008E7F33" w:rsidP="00595950">
      <w:r>
        <w:separator/>
      </w:r>
    </w:p>
  </w:footnote>
  <w:footnote w:type="continuationSeparator" w:id="0">
    <w:p w14:paraId="44266B17" w14:textId="77777777" w:rsidR="008E7F33" w:rsidRDefault="008E7F33" w:rsidP="00595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B7366"/>
    <w:multiLevelType w:val="hybridMultilevel"/>
    <w:tmpl w:val="B396109E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91C0F"/>
    <w:multiLevelType w:val="hybridMultilevel"/>
    <w:tmpl w:val="18AE1F64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B0B5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30640"/>
    <w:multiLevelType w:val="hybridMultilevel"/>
    <w:tmpl w:val="F3F8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B0BC4"/>
    <w:multiLevelType w:val="hybridMultilevel"/>
    <w:tmpl w:val="5E541EC6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B0B5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0A"/>
    <w:rsid w:val="00031F94"/>
    <w:rsid w:val="00064A51"/>
    <w:rsid w:val="000B518B"/>
    <w:rsid w:val="000C6A43"/>
    <w:rsid w:val="00117890"/>
    <w:rsid w:val="00121A8A"/>
    <w:rsid w:val="00214FA0"/>
    <w:rsid w:val="0025423B"/>
    <w:rsid w:val="002F49A8"/>
    <w:rsid w:val="00311736"/>
    <w:rsid w:val="00353A3E"/>
    <w:rsid w:val="00370A8E"/>
    <w:rsid w:val="003E101C"/>
    <w:rsid w:val="003E2D4E"/>
    <w:rsid w:val="004B596C"/>
    <w:rsid w:val="00503EE5"/>
    <w:rsid w:val="00595950"/>
    <w:rsid w:val="005D2CA7"/>
    <w:rsid w:val="005E2709"/>
    <w:rsid w:val="006062B3"/>
    <w:rsid w:val="00636B66"/>
    <w:rsid w:val="00733EB1"/>
    <w:rsid w:val="00765026"/>
    <w:rsid w:val="008549F6"/>
    <w:rsid w:val="00872617"/>
    <w:rsid w:val="008E7F33"/>
    <w:rsid w:val="008F69E0"/>
    <w:rsid w:val="009565DF"/>
    <w:rsid w:val="00986F15"/>
    <w:rsid w:val="00994B95"/>
    <w:rsid w:val="00A37A0D"/>
    <w:rsid w:val="00A57FEB"/>
    <w:rsid w:val="00AD77CB"/>
    <w:rsid w:val="00AE10D0"/>
    <w:rsid w:val="00AF720A"/>
    <w:rsid w:val="00B422CB"/>
    <w:rsid w:val="00BE2577"/>
    <w:rsid w:val="00C64164"/>
    <w:rsid w:val="00D508AB"/>
    <w:rsid w:val="00D7128A"/>
    <w:rsid w:val="00EB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52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7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50"/>
  </w:style>
  <w:style w:type="paragraph" w:styleId="Footer">
    <w:name w:val="footer"/>
    <w:basedOn w:val="Normal"/>
    <w:link w:val="Foot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50"/>
  </w:style>
  <w:style w:type="paragraph" w:styleId="ListParagraph">
    <w:name w:val="List Paragraph"/>
    <w:basedOn w:val="Normal"/>
    <w:uiPriority w:val="34"/>
    <w:qFormat/>
    <w:rsid w:val="00503EE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256</Words>
  <Characters>1461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David Kempken</cp:lastModifiedBy>
  <cp:revision>12</cp:revision>
  <dcterms:created xsi:type="dcterms:W3CDTF">2017-10-07T20:02:00Z</dcterms:created>
  <dcterms:modified xsi:type="dcterms:W3CDTF">2017-10-12T17:57:00Z</dcterms:modified>
</cp:coreProperties>
</file>