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88A7C" w14:textId="77777777" w:rsidR="0094067C" w:rsidRPr="003B1BCB" w:rsidRDefault="003B1BCB">
      <w:pPr>
        <w:rPr>
          <w:rFonts w:ascii="Helvetica" w:hAnsi="Helvetica"/>
          <w:sz w:val="20"/>
          <w:szCs w:val="20"/>
        </w:rPr>
      </w:pPr>
      <w:r w:rsidRPr="003B1BCB">
        <w:rPr>
          <w:rFonts w:ascii="Helvetica" w:hAnsi="Helvetica"/>
          <w:sz w:val="20"/>
          <w:szCs w:val="20"/>
        </w:rPr>
        <w:t>CAED Support Shops</w:t>
      </w:r>
    </w:p>
    <w:p w14:paraId="0ED58AE6" w14:textId="77777777" w:rsidR="003B1BCB" w:rsidRPr="00F23B79" w:rsidRDefault="003B1BCB">
      <w:pPr>
        <w:rPr>
          <w:rFonts w:ascii="Helvetica" w:hAnsi="Helvetica"/>
          <w:b/>
          <w:sz w:val="32"/>
          <w:szCs w:val="32"/>
        </w:rPr>
      </w:pPr>
      <w:r w:rsidRPr="00F23B79">
        <w:rPr>
          <w:rFonts w:ascii="Helvetica" w:hAnsi="Helvetica"/>
          <w:b/>
          <w:sz w:val="32"/>
          <w:szCs w:val="32"/>
        </w:rPr>
        <w:t>Planer</w:t>
      </w:r>
    </w:p>
    <w:p w14:paraId="313E477D" w14:textId="77777777" w:rsidR="003B1BCB" w:rsidRPr="003B1BCB" w:rsidRDefault="003B1BCB">
      <w:pPr>
        <w:rPr>
          <w:rFonts w:ascii="Helvetica" w:hAnsi="Helvetica"/>
        </w:rPr>
      </w:pPr>
    </w:p>
    <w:p w14:paraId="3D494726" w14:textId="77777777" w:rsidR="003B1BCB" w:rsidRPr="00F23B79" w:rsidRDefault="003B1BCB" w:rsidP="003B1BCB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 xml:space="preserve">•Review dress code </w:t>
      </w:r>
    </w:p>
    <w:p w14:paraId="3F3B543F" w14:textId="77777777" w:rsidR="003B1BCB" w:rsidRPr="00F23B79" w:rsidRDefault="003B1BCB" w:rsidP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that long hair must be tied back, loose clothing and/or jewelry must be removed</w:t>
      </w:r>
    </w:p>
    <w:p w14:paraId="621BCDC0" w14:textId="77777777" w:rsidR="003B1BCB" w:rsidRPr="00F23B79" w:rsidRDefault="003B1BCB">
      <w:pPr>
        <w:rPr>
          <w:rFonts w:ascii="Helvetica" w:hAnsi="Helvetica"/>
          <w:sz w:val="28"/>
          <w:szCs w:val="28"/>
        </w:rPr>
      </w:pPr>
    </w:p>
    <w:p w14:paraId="5FB128EC" w14:textId="77777777" w:rsidR="003B1BCB" w:rsidRPr="00F23B79" w:rsidRDefault="003B1BCB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•Intro</w:t>
      </w:r>
    </w:p>
    <w:p w14:paraId="2A7BCE56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-Discuss what the tool does/strengths</w:t>
      </w:r>
    </w:p>
    <w:p w14:paraId="6AA78298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</w:r>
      <w:bookmarkStart w:id="0" w:name="_GoBack"/>
      <w:bookmarkEnd w:id="0"/>
      <w:r w:rsidRPr="00810814">
        <w:rPr>
          <w:rFonts w:ascii="Helvetica" w:hAnsi="Helvetica"/>
          <w:sz w:val="28"/>
          <w:szCs w:val="28"/>
          <w:highlight w:val="yellow"/>
        </w:rPr>
        <w:t>-Removes material from top</w:t>
      </w:r>
    </w:p>
    <w:p w14:paraId="3749FAC1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-Flattens/surfaces material</w:t>
      </w:r>
    </w:p>
    <w:p w14:paraId="2C25896B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-Dimensions material precisely</w:t>
      </w:r>
    </w:p>
    <w:p w14:paraId="37159667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-Describe the cutter head location and direction of rotation</w:t>
      </w:r>
    </w:p>
    <w:p w14:paraId="5237C0AA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-Describe/show grain direction </w:t>
      </w:r>
    </w:p>
    <w:p w14:paraId="3FE70C08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 xml:space="preserve">-Emphasize by drawing on edge of material </w:t>
      </w:r>
    </w:p>
    <w:p w14:paraId="1DC55351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-Explain/Show how this relates to feed direction</w:t>
      </w:r>
    </w:p>
    <w:p w14:paraId="361A1E0C" w14:textId="77777777" w:rsidR="003B1BCB" w:rsidRPr="00F23B79" w:rsidRDefault="003B1BCB" w:rsidP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 xml:space="preserve">-Show how flipping material end for end maintains correct feed/grain direction </w:t>
      </w:r>
    </w:p>
    <w:p w14:paraId="22FF811C" w14:textId="77777777" w:rsidR="003B1BCB" w:rsidRPr="00F23B79" w:rsidRDefault="003B1BCB">
      <w:pPr>
        <w:rPr>
          <w:rFonts w:ascii="Helvetica" w:hAnsi="Helvetica"/>
          <w:sz w:val="28"/>
          <w:szCs w:val="28"/>
        </w:rPr>
      </w:pPr>
    </w:p>
    <w:p w14:paraId="3F08E557" w14:textId="77777777" w:rsidR="00105DFC" w:rsidRPr="00F23B79" w:rsidRDefault="00105DFC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•Show Controls</w:t>
      </w:r>
    </w:p>
    <w:p w14:paraId="53531019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-Demonstrate twist/kill switch </w:t>
      </w:r>
    </w:p>
    <w:p w14:paraId="349D7296" w14:textId="77777777" w:rsidR="00105DFC" w:rsidRPr="00F23B79" w:rsidRDefault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-“Macro” table up and down</w:t>
      </w:r>
    </w:p>
    <w:p w14:paraId="1741C6BA" w14:textId="77777777" w:rsidR="00105DFC" w:rsidRPr="00F23B79" w:rsidRDefault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-Hand Wheel</w:t>
      </w:r>
    </w:p>
    <w:p w14:paraId="51718611" w14:textId="77777777" w:rsidR="00105DFC" w:rsidRPr="00F23B79" w:rsidRDefault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-Demonstrate how to engage wheel</w:t>
      </w:r>
    </w:p>
    <w:p w14:paraId="0B31125F" w14:textId="77777777" w:rsidR="00105DFC" w:rsidRPr="00F23B79" w:rsidRDefault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-Explain/Demonstrate one revolution equals</w:t>
      </w:r>
      <w:r w:rsidR="00376707" w:rsidRPr="00F23B79">
        <w:rPr>
          <w:rFonts w:ascii="Helvetica" w:hAnsi="Helvetica"/>
          <w:sz w:val="28"/>
          <w:szCs w:val="28"/>
        </w:rPr>
        <w:t xml:space="preserve"> </w:t>
      </w:r>
      <w:r w:rsidRPr="00F23B79">
        <w:rPr>
          <w:rFonts w:ascii="Helvetica" w:hAnsi="Helvetica"/>
          <w:sz w:val="28"/>
          <w:szCs w:val="28"/>
        </w:rPr>
        <w:t>1/32”</w:t>
      </w:r>
    </w:p>
    <w:p w14:paraId="749A71F8" w14:textId="77777777" w:rsidR="00105DFC" w:rsidRPr="00F23B79" w:rsidRDefault="00105DFC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</w:t>
      </w:r>
      <w:r w:rsidR="00376707" w:rsidRPr="00F23B79">
        <w:rPr>
          <w:rFonts w:ascii="Helvetica" w:hAnsi="Helvetica"/>
          <w:sz w:val="28"/>
          <w:szCs w:val="28"/>
        </w:rPr>
        <w:t>Digital Display</w:t>
      </w:r>
    </w:p>
    <w:p w14:paraId="64131E6B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-Briefly talk about how to convert fractions to decimals</w:t>
      </w:r>
    </w:p>
    <w:p w14:paraId="4C82DB4B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-Show chart attached to machine</w:t>
      </w:r>
    </w:p>
    <w:p w14:paraId="53239FB7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-Demonstrate how to install a simple (one step) program</w:t>
      </w:r>
    </w:p>
    <w:p w14:paraId="18B316A9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p w14:paraId="29790971" w14:textId="77777777" w:rsidR="00376707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</w:t>
      </w:r>
      <w:r w:rsidR="00376707" w:rsidRPr="00F23B79">
        <w:rPr>
          <w:rFonts w:ascii="Helvetica" w:hAnsi="Helvetica"/>
          <w:b/>
          <w:sz w:val="28"/>
          <w:szCs w:val="28"/>
        </w:rPr>
        <w:t>Discuss Material Requirements</w:t>
      </w:r>
    </w:p>
    <w:p w14:paraId="236C08CC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-“Clean” material only- No: </w:t>
      </w:r>
      <w:proofErr w:type="spellStart"/>
      <w:r w:rsidRPr="00F23B79">
        <w:rPr>
          <w:rFonts w:ascii="Helvetica" w:hAnsi="Helvetica"/>
          <w:sz w:val="28"/>
          <w:szCs w:val="28"/>
        </w:rPr>
        <w:t>paint,concrete,dirt,nails,staples,screws</w:t>
      </w:r>
      <w:proofErr w:type="spellEnd"/>
      <w:r w:rsidRPr="00F23B79">
        <w:rPr>
          <w:rFonts w:ascii="Helvetica" w:hAnsi="Helvetica"/>
          <w:sz w:val="28"/>
          <w:szCs w:val="28"/>
        </w:rPr>
        <w:t xml:space="preserve"> etc.</w:t>
      </w:r>
    </w:p>
    <w:p w14:paraId="029A3E4C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7D1C21">
        <w:rPr>
          <w:rFonts w:ascii="Helvetica" w:hAnsi="Helvetica"/>
          <w:sz w:val="28"/>
          <w:szCs w:val="28"/>
          <w:highlight w:val="yellow"/>
        </w:rPr>
        <w:t>-18” minimum length</w:t>
      </w:r>
    </w:p>
    <w:p w14:paraId="7254A852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7D1C21">
        <w:rPr>
          <w:rFonts w:ascii="Helvetica" w:hAnsi="Helvetica"/>
          <w:sz w:val="28"/>
          <w:szCs w:val="28"/>
          <w:highlight w:val="yellow"/>
        </w:rPr>
        <w:t>-1/4” minimum thickness</w:t>
      </w:r>
    </w:p>
    <w:p w14:paraId="34CA5345" w14:textId="77777777" w:rsidR="00376707" w:rsidRPr="00F23B79" w:rsidRDefault="0037670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-Odd/rounded shaped material needs special jig/sled</w:t>
      </w:r>
    </w:p>
    <w:p w14:paraId="50E943D3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-Machine is designed for wood. </w:t>
      </w:r>
    </w:p>
    <w:p w14:paraId="1FDBD39D" w14:textId="77777777" w:rsidR="00B670FB" w:rsidRPr="00F23B79" w:rsidRDefault="00B670FB" w:rsidP="00B670FB">
      <w:pPr>
        <w:ind w:firstLine="720"/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-If any other materials must be run check with shop staff</w:t>
      </w:r>
    </w:p>
    <w:p w14:paraId="4F51FF55" w14:textId="77777777" w:rsidR="00B670FB" w:rsidRPr="00F23B79" w:rsidRDefault="00B670FB" w:rsidP="00B670FB">
      <w:pPr>
        <w:ind w:firstLine="720"/>
        <w:rPr>
          <w:rFonts w:ascii="Helvetica" w:hAnsi="Helvetica"/>
          <w:sz w:val="28"/>
          <w:szCs w:val="28"/>
        </w:rPr>
      </w:pPr>
    </w:p>
    <w:p w14:paraId="4E449873" w14:textId="77777777" w:rsidR="007D1C21" w:rsidRDefault="007D1C21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17BD3CCB" w14:textId="446E15BC" w:rsidR="00376707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lastRenderedPageBreak/>
        <w:t>•</w:t>
      </w:r>
      <w:r w:rsidR="00B670FB" w:rsidRPr="00F23B79">
        <w:rPr>
          <w:rFonts w:ascii="Helvetica" w:hAnsi="Helvetica"/>
          <w:b/>
          <w:sz w:val="28"/>
          <w:szCs w:val="28"/>
        </w:rPr>
        <w:t>Demonstrate Setup and Operation</w:t>
      </w:r>
    </w:p>
    <w:p w14:paraId="51D1F436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-Carefully measure thickness/dimension of material</w:t>
      </w:r>
    </w:p>
    <w:p w14:paraId="7E92ABDB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-Set machine to SAME thickness</w:t>
      </w:r>
    </w:p>
    <w:p w14:paraId="5BD7F482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810814">
        <w:rPr>
          <w:rFonts w:ascii="Helvetica" w:hAnsi="Helvetica"/>
          <w:sz w:val="28"/>
          <w:szCs w:val="28"/>
          <w:highlight w:val="yellow"/>
        </w:rPr>
        <w:t>-Remove 1/16” MAX per pass</w:t>
      </w:r>
    </w:p>
    <w:p w14:paraId="06CBF420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to listen to the tool</w:t>
      </w:r>
    </w:p>
    <w:p w14:paraId="59611B62" w14:textId="77777777" w:rsidR="00B670FB" w:rsidRPr="00F23B79" w:rsidRDefault="00B670FB">
      <w:pPr>
        <w:rPr>
          <w:rFonts w:ascii="Helvetica" w:hAnsi="Helvetica"/>
          <w:sz w:val="28"/>
          <w:szCs w:val="28"/>
        </w:rPr>
      </w:pPr>
    </w:p>
    <w:p w14:paraId="7D645B6F" w14:textId="77777777" w:rsidR="00B670FB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</w:t>
      </w:r>
      <w:r w:rsidR="00B670FB" w:rsidRPr="00F23B79">
        <w:rPr>
          <w:rFonts w:ascii="Helvetica" w:hAnsi="Helvetica"/>
          <w:b/>
          <w:sz w:val="28"/>
          <w:szCs w:val="28"/>
        </w:rPr>
        <w:t>Briefly Discuss Hazards</w:t>
      </w:r>
      <w:r w:rsidR="00B670FB" w:rsidRPr="00F23B79">
        <w:rPr>
          <w:rFonts w:ascii="Helvetica" w:hAnsi="Helvetica"/>
          <w:sz w:val="28"/>
          <w:szCs w:val="28"/>
        </w:rPr>
        <w:t xml:space="preserve"> (No Horror Stories)</w:t>
      </w:r>
    </w:p>
    <w:p w14:paraId="0E14B38E" w14:textId="77777777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-User condition </w:t>
      </w:r>
      <w:proofErr w:type="spellStart"/>
      <w:r w:rsidRPr="00F23B79">
        <w:rPr>
          <w:rFonts w:ascii="Helvetica" w:hAnsi="Helvetica"/>
          <w:sz w:val="28"/>
          <w:szCs w:val="28"/>
        </w:rPr>
        <w:t>ie</w:t>
      </w:r>
      <w:proofErr w:type="spellEnd"/>
      <w:r w:rsidRPr="00F23B79">
        <w:rPr>
          <w:rFonts w:ascii="Helvetica" w:hAnsi="Helvetica"/>
          <w:sz w:val="28"/>
          <w:szCs w:val="28"/>
        </w:rPr>
        <w:t>; lack of sleep, in a hurry</w:t>
      </w:r>
    </w:p>
    <w:p w14:paraId="4B38F65F" w14:textId="77777777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-Kickback associated with lowering table during operation</w:t>
      </w:r>
    </w:p>
    <w:p w14:paraId="635085A8" w14:textId="77777777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if there is a problem turn off tool and wait for machine to stop completely before lowering table</w:t>
      </w:r>
    </w:p>
    <w:p w14:paraId="2324747F" w14:textId="77777777" w:rsidR="002127CD" w:rsidRPr="00F23B79" w:rsidRDefault="002127CD">
      <w:pPr>
        <w:rPr>
          <w:rFonts w:ascii="Helvetica" w:hAnsi="Helvetica"/>
          <w:sz w:val="28"/>
          <w:szCs w:val="28"/>
        </w:rPr>
      </w:pPr>
    </w:p>
    <w:p w14:paraId="4895E648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•Field Questions before Student use</w:t>
      </w:r>
    </w:p>
    <w:p w14:paraId="39B03033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</w:p>
    <w:p w14:paraId="7B7F5A14" w14:textId="5A4D41F8" w:rsidR="00D01562" w:rsidRPr="00190191" w:rsidRDefault="00D01562" w:rsidP="00D01562">
      <w:pPr>
        <w:rPr>
          <w:rFonts w:ascii="Helvetica" w:hAnsi="Helvetica"/>
          <w:b/>
          <w:sz w:val="28"/>
          <w:szCs w:val="28"/>
        </w:rPr>
      </w:pPr>
      <w:r w:rsidRPr="009906D8">
        <w:rPr>
          <w:rFonts w:ascii="Helvetica" w:hAnsi="Helvetica"/>
          <w:b/>
          <w:sz w:val="28"/>
          <w:szCs w:val="28"/>
          <w:highlight w:val="yellow"/>
        </w:rPr>
        <w:t>•Remind students to clean-up after themselves</w:t>
      </w:r>
      <w:r w:rsidR="009906D8" w:rsidRPr="009906D8">
        <w:rPr>
          <w:rFonts w:ascii="Helvetica" w:hAnsi="Helvetica"/>
          <w:b/>
          <w:sz w:val="28"/>
          <w:szCs w:val="28"/>
          <w:highlight w:val="yellow"/>
        </w:rPr>
        <w:t xml:space="preserve"> after using a tool or area</w:t>
      </w:r>
      <w:r w:rsidRPr="009906D8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5FAF9A63" w14:textId="77777777" w:rsidR="00D01562" w:rsidRPr="005135E1" w:rsidRDefault="00D01562" w:rsidP="00D0156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3735D86A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</w:p>
    <w:p w14:paraId="27BC23B7" w14:textId="4E873938" w:rsidR="002127CD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 xml:space="preserve">REMEMBER-We are here to help. </w:t>
      </w:r>
      <w:r w:rsidRPr="009906D8">
        <w:rPr>
          <w:rFonts w:ascii="Helvetica" w:hAnsi="Helvetica"/>
          <w:b/>
          <w:sz w:val="28"/>
          <w:szCs w:val="28"/>
          <w:highlight w:val="yellow"/>
        </w:rPr>
        <w:t>If you have any questions</w:t>
      </w:r>
      <w:r w:rsidR="009906D8" w:rsidRPr="009906D8">
        <w:rPr>
          <w:rFonts w:ascii="Helvetica" w:hAnsi="Helvetica"/>
          <w:b/>
          <w:sz w:val="28"/>
          <w:szCs w:val="28"/>
          <w:highlight w:val="yellow"/>
        </w:rPr>
        <w:t>,</w:t>
      </w:r>
      <w:r w:rsidRPr="009906D8">
        <w:rPr>
          <w:rFonts w:ascii="Helvetica" w:hAnsi="Helvetica"/>
          <w:b/>
          <w:sz w:val="28"/>
          <w:szCs w:val="28"/>
          <w:highlight w:val="yellow"/>
        </w:rPr>
        <w:t xml:space="preserve"> ask!</w:t>
      </w:r>
    </w:p>
    <w:p w14:paraId="77B2E8B6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p w14:paraId="25968807" w14:textId="77777777" w:rsidR="002127CD" w:rsidRPr="00F23B79" w:rsidRDefault="002127CD">
      <w:pPr>
        <w:rPr>
          <w:rFonts w:ascii="Helvetica" w:hAnsi="Helvetica"/>
          <w:sz w:val="28"/>
          <w:szCs w:val="28"/>
        </w:rPr>
      </w:pPr>
    </w:p>
    <w:p w14:paraId="1AED3C67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sectPr w:rsidR="00376707" w:rsidRPr="00F23B79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4249B" w14:textId="77777777" w:rsidR="00F307E3" w:rsidRDefault="00F307E3" w:rsidP="007D1C21">
      <w:r>
        <w:separator/>
      </w:r>
    </w:p>
  </w:endnote>
  <w:endnote w:type="continuationSeparator" w:id="0">
    <w:p w14:paraId="42BD5D53" w14:textId="77777777" w:rsidR="00F307E3" w:rsidRDefault="00F307E3" w:rsidP="007D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3B435" w14:textId="0DB00BAC" w:rsidR="007D1C21" w:rsidRDefault="007D1C21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466FA016" w14:textId="77777777" w:rsidR="007D1C21" w:rsidRDefault="007D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5A5B3" w14:textId="77777777" w:rsidR="00F307E3" w:rsidRDefault="00F307E3" w:rsidP="007D1C21">
      <w:r>
        <w:separator/>
      </w:r>
    </w:p>
  </w:footnote>
  <w:footnote w:type="continuationSeparator" w:id="0">
    <w:p w14:paraId="3FE5F2C7" w14:textId="77777777" w:rsidR="00F307E3" w:rsidRDefault="00F307E3" w:rsidP="007D1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CB"/>
    <w:rsid w:val="00105DFC"/>
    <w:rsid w:val="002127CD"/>
    <w:rsid w:val="00376707"/>
    <w:rsid w:val="003B1BCB"/>
    <w:rsid w:val="006062B3"/>
    <w:rsid w:val="007D1C21"/>
    <w:rsid w:val="00810814"/>
    <w:rsid w:val="0094067C"/>
    <w:rsid w:val="009906D8"/>
    <w:rsid w:val="00B670FB"/>
    <w:rsid w:val="00D01562"/>
    <w:rsid w:val="00EF197B"/>
    <w:rsid w:val="00F23B79"/>
    <w:rsid w:val="00F3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02C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C21"/>
  </w:style>
  <w:style w:type="paragraph" w:styleId="Footer">
    <w:name w:val="footer"/>
    <w:basedOn w:val="Normal"/>
    <w:link w:val="FooterChar"/>
    <w:uiPriority w:val="99"/>
    <w:unhideWhenUsed/>
    <w:rsid w:val="007D1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283</Words>
  <Characters>1616</Characters>
  <Application>Microsoft Office Word</Application>
  <DocSecurity>0</DocSecurity>
  <Lines>13</Lines>
  <Paragraphs>3</Paragraphs>
  <ScaleCrop>false</ScaleCrop>
  <Company>.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8</cp:revision>
  <cp:lastPrinted>2016-09-13T18:31:00Z</cp:lastPrinted>
  <dcterms:created xsi:type="dcterms:W3CDTF">2016-09-13T17:36:00Z</dcterms:created>
  <dcterms:modified xsi:type="dcterms:W3CDTF">2017-09-16T21:28:00Z</dcterms:modified>
</cp:coreProperties>
</file>