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477" w:rsidRDefault="00B954DE" w14:paraId="1FA72A9B" w14:textId="4EEA7B05"/>
    <w:p w:rsidR="00B954DE" w:rsidP="00B954DE" w:rsidRDefault="00B954DE" w14:paraId="7CE6EA76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B954DE" w:rsidP="00B954DE" w:rsidRDefault="00B954DE" w14:paraId="2621E725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B954DE" w:rsidP="00B954DE" w:rsidRDefault="00B954DE" w14:paraId="7C2754C0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Pr="00D50859" w:rsidR="00B954DE" w:rsidP="00B954DE" w:rsidRDefault="00B954DE" w14:paraId="031E4587" w14:textId="0BEB330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bookmarkStart w:name="_GoBack" w:id="0"/>
      <w:bookmarkEnd w:id="0"/>
      <w:r w:rsidRPr="00D50859">
        <w:rPr>
          <w:rFonts w:asciiTheme="minorHAnsi" w:hAnsiTheme="minorHAnsi"/>
          <w:color w:val="000000"/>
        </w:rPr>
        <w:t>CAED Support Shops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:rsidRPr="00D50859" w:rsidR="00B954DE" w:rsidP="00B954DE" w:rsidRDefault="00B954DE" w14:paraId="3B5DF8B3" w14:textId="7777777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36"/>
          <w:szCs w:val="36"/>
        </w:rPr>
      </w:pPr>
      <w:r>
        <w:rPr>
          <w:rFonts w:asciiTheme="minorHAnsi" w:hAnsiTheme="minorHAnsi"/>
          <w:b/>
          <w:color w:val="000000"/>
          <w:sz w:val="36"/>
          <w:szCs w:val="36"/>
        </w:rPr>
        <w:t>Mortising Tool</w:t>
      </w:r>
    </w:p>
    <w:p w:rsidRPr="00D50859" w:rsidR="00B954DE" w:rsidP="00B954DE" w:rsidRDefault="00B954DE" w14:paraId="1F1ACEC3" w14:textId="7777777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color w:val="000000"/>
        </w:rPr>
        <w:t>•</w:t>
      </w:r>
      <w:r w:rsidRPr="00D50859">
        <w:rPr>
          <w:rFonts w:asciiTheme="minorHAnsi" w:hAnsiTheme="minorHAnsi"/>
          <w:b/>
          <w:color w:val="000000"/>
        </w:rPr>
        <w:t>Review dress code</w:t>
      </w:r>
      <w:r w:rsidRPr="00D50859">
        <w:rPr>
          <w:rStyle w:val="apple-converted-space"/>
          <w:rFonts w:asciiTheme="minorHAnsi" w:hAnsiTheme="minorHAnsi"/>
          <w:b/>
          <w:color w:val="000000"/>
        </w:rPr>
        <w:t> </w:t>
      </w:r>
    </w:p>
    <w:p w:rsidRPr="00D50859" w:rsidR="00B954DE" w:rsidP="00B954DE" w:rsidRDefault="00B954DE" w14:paraId="627AD040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-Remind students that long hair must be tied back, loose clothing and/or jewelry must be removed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:rsidRPr="00D470F0" w:rsidR="00B954DE" w:rsidP="00B954DE" w:rsidRDefault="00B954DE" w14:paraId="1C94170C" w14:textId="77777777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/>
          <w:bCs/>
          <w:color w:val="000000"/>
        </w:rPr>
      </w:pPr>
      <w:r w:rsidRPr="00D50859">
        <w:rPr>
          <w:rFonts w:asciiTheme="minorHAnsi" w:hAnsiTheme="minorHAnsi"/>
          <w:b/>
          <w:color w:val="000000"/>
        </w:rPr>
        <w:t>•Intro</w:t>
      </w:r>
      <w:r w:rsidRPr="00D50859">
        <w:rPr>
          <w:rStyle w:val="apple-converted-space"/>
          <w:rFonts w:asciiTheme="minorHAnsi" w:hAnsiTheme="minorHAnsi"/>
          <w:b/>
          <w:color w:val="000000"/>
        </w:rPr>
        <w:t> </w:t>
      </w:r>
    </w:p>
    <w:p w:rsidRPr="00D470F0" w:rsidR="00B954DE" w:rsidP="3DF7906E" w:rsidRDefault="00B954DE" w14:paraId="7844DB22" w14:textId="39F59B60">
      <w:pPr>
        <w:pStyle w:val="NormalWeb"/>
        <w:spacing w:before="0" w:beforeAutospacing="off" w:after="0" w:afterAutospacing="off"/>
        <w:rPr>
          <w:rStyle w:val="apple-converted-space"/>
          <w:rFonts w:ascii="Calibri" w:hAnsi="Calibri" w:asciiTheme="minorAscii" w:hAnsiTheme="minorAscii"/>
          <w:color w:val="000000"/>
        </w:rPr>
      </w:pPr>
      <w:r w:rsidRPr="3DF7906E" w:rsidR="00B954DE">
        <w:rPr>
          <w:rStyle w:val="apple-converted-space"/>
          <w:rFonts w:ascii="Calibri" w:hAnsi="Calibri" w:asciiTheme="minorAscii" w:hAnsiTheme="minorAscii"/>
          <w:color w:val="000000" w:themeColor="text1" w:themeTint="FF" w:themeShade="FF"/>
        </w:rPr>
        <w:t xml:space="preserve">-Describe what the tool does. </w:t>
      </w:r>
      <w:r w:rsidRPr="3DF7906E" w:rsidR="00B954DE">
        <w:rPr>
          <w:rStyle w:val="apple-converted-space"/>
          <w:rFonts w:ascii="Calibri" w:hAnsi="Calibri" w:asciiTheme="minorAscii" w:hAnsiTheme="minorAscii"/>
          <w:color w:val="000000" w:themeColor="text1" w:themeTint="FF" w:themeShade="FF"/>
        </w:rPr>
        <w:t>Ie</w:t>
      </w:r>
      <w:r w:rsidRPr="3DF7906E" w:rsidR="00B954DE">
        <w:rPr>
          <w:rStyle w:val="apple-converted-space"/>
          <w:rFonts w:ascii="Calibri" w:hAnsi="Calibri" w:asciiTheme="minorAscii" w:hAnsiTheme="minorAscii"/>
          <w:color w:val="000000" w:themeColor="text1" w:themeTint="FF" w:themeShade="FF"/>
        </w:rPr>
        <w:t xml:space="preserve"> makes a series of s</w:t>
      </w:r>
      <w:r w:rsidRPr="3DF7906E" w:rsidR="49E5830F">
        <w:rPr>
          <w:rStyle w:val="apple-converted-space"/>
          <w:rFonts w:ascii="Calibri" w:hAnsi="Calibri" w:asciiTheme="minorAscii" w:hAnsiTheme="minorAscii"/>
          <w:color w:val="000000" w:themeColor="text1" w:themeTint="FF" w:themeShade="FF"/>
        </w:rPr>
        <w:t>qu</w:t>
      </w:r>
      <w:r w:rsidRPr="3DF7906E" w:rsidR="00B954DE">
        <w:rPr>
          <w:rStyle w:val="apple-converted-space"/>
          <w:rFonts w:ascii="Calibri" w:hAnsi="Calibri" w:asciiTheme="minorAscii" w:hAnsiTheme="minorAscii"/>
          <w:color w:val="000000" w:themeColor="text1" w:themeTint="FF" w:themeShade="FF"/>
        </w:rPr>
        <w:t>are holes</w:t>
      </w:r>
    </w:p>
    <w:p w:rsidR="00B954DE" w:rsidP="00B954DE" w:rsidRDefault="00B954DE" w14:paraId="049794E7" w14:textId="77777777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-Show power switch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:rsidRPr="00D50859" w:rsidR="00B954DE" w:rsidP="00B954DE" w:rsidRDefault="00B954DE" w14:paraId="4638049C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Style w:val="apple-converted-space"/>
          <w:rFonts w:asciiTheme="minorHAnsi" w:hAnsiTheme="minorHAnsi"/>
          <w:color w:val="000000"/>
        </w:rPr>
        <w:t xml:space="preserve">-Show x, y movements and </w:t>
      </w:r>
      <w:proofErr w:type="spellStart"/>
      <w:r>
        <w:rPr>
          <w:rStyle w:val="apple-converted-space"/>
          <w:rFonts w:asciiTheme="minorHAnsi" w:hAnsiTheme="minorHAnsi"/>
          <w:color w:val="000000"/>
        </w:rPr>
        <w:t>lowereing</w:t>
      </w:r>
      <w:proofErr w:type="spellEnd"/>
      <w:r>
        <w:rPr>
          <w:rStyle w:val="apple-converted-space"/>
          <w:rFonts w:asciiTheme="minorHAnsi" w:hAnsiTheme="minorHAnsi"/>
          <w:color w:val="000000"/>
        </w:rPr>
        <w:t xml:space="preserve"> lever</w:t>
      </w:r>
    </w:p>
    <w:p w:rsidR="00B954DE" w:rsidP="00B954DE" w:rsidRDefault="00B954DE" w14:paraId="6E15B254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 xml:space="preserve">-Demonstrate how to </w:t>
      </w:r>
      <w:r>
        <w:rPr>
          <w:rFonts w:asciiTheme="minorHAnsi" w:hAnsiTheme="minorHAnsi"/>
          <w:color w:val="000000"/>
        </w:rPr>
        <w:t>properly clamp workpiece, making sure clamp pressure is centered on workpiece</w:t>
      </w:r>
    </w:p>
    <w:p w:rsidR="00B954DE" w:rsidP="00B954DE" w:rsidRDefault="00B954DE" w14:paraId="516742AA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-</w:t>
      </w:r>
      <w:r w:rsidRPr="00D50859">
        <w:rPr>
          <w:rFonts w:asciiTheme="minorHAnsi" w:hAnsiTheme="minorHAnsi"/>
          <w:color w:val="000000"/>
        </w:rPr>
        <w:t xml:space="preserve">Describe why we keep the material clamped </w:t>
      </w:r>
      <w:r>
        <w:rPr>
          <w:rFonts w:asciiTheme="minorHAnsi" w:hAnsiTheme="minorHAnsi"/>
          <w:color w:val="000000"/>
        </w:rPr>
        <w:t>tight as the cutter is tight and can move material when withdrawn</w:t>
      </w:r>
    </w:p>
    <w:p w:rsidRPr="00D50859" w:rsidR="00B954DE" w:rsidP="00B954DE" w:rsidRDefault="00B954DE" w14:paraId="0175613B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-</w:t>
      </w:r>
      <w:r>
        <w:rPr>
          <w:rFonts w:asciiTheme="minorHAnsi" w:hAnsiTheme="minorHAnsi"/>
          <w:color w:val="000000"/>
        </w:rPr>
        <w:t>Ask for help if the cutter/bit needs to be changed</w:t>
      </w:r>
    </w:p>
    <w:p w:rsidRPr="00D50859" w:rsidR="00B954DE" w:rsidP="00B954DE" w:rsidRDefault="00B954DE" w14:paraId="0F1FD660" w14:textId="7777777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b/>
          <w:color w:val="000000"/>
        </w:rPr>
        <w:t>•Drilling a Hole</w:t>
      </w:r>
      <w:r w:rsidRPr="00D50859">
        <w:rPr>
          <w:rStyle w:val="apple-converted-space"/>
          <w:rFonts w:asciiTheme="minorHAnsi" w:hAnsiTheme="minorHAnsi"/>
          <w:b/>
          <w:color w:val="000000"/>
        </w:rPr>
        <w:t> </w:t>
      </w:r>
    </w:p>
    <w:p w:rsidRPr="00D50859" w:rsidR="00B954DE" w:rsidP="00B954DE" w:rsidRDefault="00B954DE" w14:paraId="536FCE5B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 xml:space="preserve">-Explain </w:t>
      </w:r>
      <w:r>
        <w:rPr>
          <w:rFonts w:asciiTheme="minorHAnsi" w:hAnsiTheme="minorHAnsi"/>
          <w:color w:val="000000"/>
        </w:rPr>
        <w:t>mortising</w:t>
      </w:r>
      <w:r w:rsidRPr="00D50859">
        <w:rPr>
          <w:rFonts w:asciiTheme="minorHAnsi" w:hAnsiTheme="minorHAnsi"/>
          <w:color w:val="000000"/>
        </w:rPr>
        <w:t xml:space="preserve"> bit</w:t>
      </w:r>
      <w:r>
        <w:rPr>
          <w:rFonts w:asciiTheme="minorHAnsi" w:hAnsiTheme="minorHAnsi"/>
          <w:color w:val="000000"/>
        </w:rPr>
        <w:t xml:space="preserve"> (Square auger but still drills circle inside)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:rsidRPr="00D50859" w:rsidR="00B954DE" w:rsidP="00B954DE" w:rsidRDefault="00B954DE" w14:paraId="034C6838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 xml:space="preserve">-Demonstrate setting </w:t>
      </w:r>
      <w:r>
        <w:rPr>
          <w:rFonts w:asciiTheme="minorHAnsi" w:hAnsiTheme="minorHAnsi"/>
          <w:color w:val="000000"/>
        </w:rPr>
        <w:t>depth stop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:rsidRPr="00D50859" w:rsidR="00B954DE" w:rsidP="00B954DE" w:rsidRDefault="00B954DE" w14:paraId="2546DE66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-</w:t>
      </w:r>
      <w:r w:rsidRPr="00D50859">
        <w:rPr>
          <w:rFonts w:asciiTheme="minorHAnsi" w:hAnsiTheme="minorHAnsi"/>
          <w:color w:val="000000"/>
        </w:rPr>
        <w:t>Demonstrate clamping a piece to the table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:rsidRPr="00D50859" w:rsidR="00B954DE" w:rsidP="00B954DE" w:rsidRDefault="00B954DE" w14:paraId="2ACEAF6C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-Explain that harder materials and/or large holes m</w:t>
      </w:r>
      <w:r>
        <w:rPr>
          <w:rFonts w:asciiTheme="minorHAnsi" w:hAnsiTheme="minorHAnsi"/>
          <w:color w:val="000000"/>
        </w:rPr>
        <w:t xml:space="preserve">ay also need to be clamped down </w:t>
      </w:r>
      <w:r w:rsidRPr="00D50859">
        <w:rPr>
          <w:rFonts w:asciiTheme="minorHAnsi" w:hAnsiTheme="minorHAnsi"/>
          <w:color w:val="000000"/>
        </w:rPr>
        <w:t>to table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:rsidR="00B954DE" w:rsidP="00B954DE" w:rsidRDefault="00B954DE" w14:paraId="562C8DD6" w14:textId="7777777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b/>
          <w:color w:val="000000"/>
        </w:rPr>
        <w:t>•Demonstrate Practice Piece</w:t>
      </w:r>
    </w:p>
    <w:p w:rsidRPr="0006551C" w:rsidR="00B954DE" w:rsidP="00B954DE" w:rsidRDefault="00B954DE" w14:paraId="064A2F26" w14:textId="77777777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06551C">
        <w:rPr>
          <w:rFonts w:asciiTheme="minorHAnsi" w:hAnsiTheme="minorHAnsi"/>
          <w:bCs/>
          <w:color w:val="000000"/>
        </w:rPr>
        <w:t xml:space="preserve">-Describe and show the order of cuts to make a mortise, </w:t>
      </w:r>
      <w:proofErr w:type="spellStart"/>
      <w:r w:rsidRPr="0006551C">
        <w:rPr>
          <w:rFonts w:asciiTheme="minorHAnsi" w:hAnsiTheme="minorHAnsi"/>
          <w:bCs/>
          <w:color w:val="000000"/>
        </w:rPr>
        <w:t>ie</w:t>
      </w:r>
      <w:proofErr w:type="spellEnd"/>
      <w:r w:rsidRPr="0006551C">
        <w:rPr>
          <w:rFonts w:asciiTheme="minorHAnsi" w:hAnsiTheme="minorHAnsi"/>
          <w:bCs/>
          <w:color w:val="000000"/>
        </w:rPr>
        <w:t xml:space="preserve"> start at ends, move to center then remove remaining material.</w:t>
      </w:r>
    </w:p>
    <w:p w:rsidRPr="00D470F0" w:rsidR="00B954DE" w:rsidP="00B954DE" w:rsidRDefault="00B954DE" w14:paraId="66FF8790" w14:textId="77777777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D470F0">
        <w:rPr>
          <w:rFonts w:asciiTheme="minorHAnsi" w:hAnsiTheme="minorHAnsi"/>
          <w:bCs/>
          <w:color w:val="000000"/>
        </w:rPr>
        <w:t>-Make a blind mortise with multiple cuts</w:t>
      </w:r>
      <w:r w:rsidRPr="00D470F0">
        <w:rPr>
          <w:rStyle w:val="apple-converted-space"/>
          <w:rFonts w:asciiTheme="minorHAnsi" w:hAnsiTheme="minorHAnsi"/>
          <w:bCs/>
          <w:color w:val="000000"/>
        </w:rPr>
        <w:t> </w:t>
      </w:r>
    </w:p>
    <w:p w:rsidRPr="00D50859" w:rsidR="00B954DE" w:rsidP="00B954DE" w:rsidRDefault="00B954DE" w14:paraId="74009971" w14:textId="7777777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b/>
          <w:color w:val="000000"/>
        </w:rPr>
        <w:t xml:space="preserve">•Field Questions before Students </w:t>
      </w:r>
      <w:r>
        <w:rPr>
          <w:rFonts w:asciiTheme="minorHAnsi" w:hAnsiTheme="minorHAnsi"/>
          <w:b/>
          <w:color w:val="000000"/>
        </w:rPr>
        <w:t>cut</w:t>
      </w:r>
    </w:p>
    <w:p w:rsidRPr="00D50859" w:rsidR="00B954DE" w:rsidP="00B954DE" w:rsidRDefault="00B954DE" w14:paraId="560B8719" w14:textId="7777777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-If you are not sure about drill selection, speed, or how to safely hold/clamp project please ask.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:rsidRPr="00D50859" w:rsidR="00B954DE" w:rsidP="00B954DE" w:rsidRDefault="00B954DE" w14:paraId="134ABE73" w14:textId="7777777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32"/>
          <w:szCs w:val="32"/>
        </w:rPr>
      </w:pPr>
      <w:r w:rsidRPr="00D50859">
        <w:rPr>
          <w:rFonts w:asciiTheme="minorHAnsi" w:hAnsiTheme="minorHAnsi"/>
          <w:b/>
          <w:color w:val="000000"/>
          <w:sz w:val="32"/>
          <w:szCs w:val="32"/>
        </w:rPr>
        <w:t>REMEMBER- We are here to help. If you have any questions ask!</w:t>
      </w:r>
    </w:p>
    <w:p w:rsidR="00B954DE" w:rsidRDefault="00B954DE" w14:paraId="147E4F41" w14:textId="77777777"/>
    <w:sectPr w:rsidR="00B954DE" w:rsidSect="004E3C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DE"/>
    <w:rsid w:val="0007391C"/>
    <w:rsid w:val="004E3CA4"/>
    <w:rsid w:val="00645175"/>
    <w:rsid w:val="00B954DE"/>
    <w:rsid w:val="00EA0323"/>
    <w:rsid w:val="3DF7906E"/>
    <w:rsid w:val="49E58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07E2"/>
  <w14:defaultImageDpi w14:val="32767"/>
  <w15:chartTrackingRefBased/>
  <w15:docId w15:val="{898ACC79-D28E-B042-A0DA-56007FD9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4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pple-converted-space" w:customStyle="1">
    <w:name w:val="apple-converted-space"/>
    <w:basedOn w:val="DefaultParagraphFont"/>
    <w:rsid w:val="00B95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Scott Kempken</dc:creator>
  <keywords/>
  <dc:description/>
  <lastModifiedBy>Tim Lawrence Dieu</lastModifiedBy>
  <revision>2</revision>
  <dcterms:created xsi:type="dcterms:W3CDTF">2019-10-16T15:49:00.0000000Z</dcterms:created>
  <dcterms:modified xsi:type="dcterms:W3CDTF">2022-01-12T16:32:21.3453457Z</dcterms:modified>
</coreProperties>
</file>