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C90CD" w14:textId="1259A93C" w:rsidR="0094067C" w:rsidRPr="00DF482E" w:rsidRDefault="005A0A25">
      <w:pPr>
        <w:rPr>
          <w:rFonts w:ascii="Helvetica" w:hAnsi="Helvetica"/>
          <w:sz w:val="20"/>
          <w:szCs w:val="20"/>
        </w:rPr>
      </w:pPr>
      <w:r w:rsidRPr="00DF482E">
        <w:rPr>
          <w:rFonts w:ascii="Helvetica" w:hAnsi="Helvetica"/>
          <w:sz w:val="20"/>
          <w:szCs w:val="20"/>
        </w:rPr>
        <w:t>CAED Support Shop</w:t>
      </w:r>
    </w:p>
    <w:p w14:paraId="5E57C3B1" w14:textId="7B6479A6" w:rsidR="005A0A25" w:rsidRDefault="005A0A25">
      <w:pPr>
        <w:rPr>
          <w:rFonts w:ascii="Helvetica" w:hAnsi="Helvetica"/>
          <w:b/>
          <w:sz w:val="16"/>
          <w:szCs w:val="16"/>
        </w:rPr>
      </w:pPr>
      <w:r w:rsidRPr="00DF482E">
        <w:rPr>
          <w:rFonts w:ascii="Helvetica" w:hAnsi="Helvetica"/>
          <w:b/>
          <w:sz w:val="32"/>
          <w:szCs w:val="32"/>
        </w:rPr>
        <w:t>JOINTER</w:t>
      </w:r>
    </w:p>
    <w:p w14:paraId="589BD37C" w14:textId="77777777" w:rsidR="00F677D5" w:rsidRPr="00F677D5" w:rsidRDefault="00F677D5">
      <w:pPr>
        <w:rPr>
          <w:rFonts w:ascii="Helvetica" w:hAnsi="Helvetica"/>
          <w:b/>
          <w:sz w:val="16"/>
          <w:szCs w:val="16"/>
        </w:rPr>
      </w:pPr>
    </w:p>
    <w:p w14:paraId="67FB58EE" w14:textId="11A35F9B" w:rsidR="005A0A25" w:rsidRPr="00DF482E" w:rsidRDefault="005A0A25" w:rsidP="005A0A25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 xml:space="preserve">•Review dress code </w:t>
      </w:r>
    </w:p>
    <w:p w14:paraId="0FB0F8D5" w14:textId="002D7076" w:rsidR="005A0A25" w:rsidRDefault="005A0A25" w:rsidP="005A0A25">
      <w:pPr>
        <w:rPr>
          <w:rFonts w:ascii="Helvetica" w:hAnsi="Helvetica"/>
          <w:sz w:val="16"/>
          <w:szCs w:val="16"/>
        </w:rPr>
      </w:pPr>
      <w:r w:rsidRPr="00DF482E">
        <w:rPr>
          <w:rFonts w:ascii="Helvetica" w:hAnsi="Helvetica"/>
          <w:sz w:val="28"/>
          <w:szCs w:val="28"/>
        </w:rPr>
        <w:t>-Remind students that long hair must be tied back, loose clothing and/or jewelry must be removed</w:t>
      </w:r>
    </w:p>
    <w:p w14:paraId="6A4010C4" w14:textId="77777777" w:rsidR="00F677D5" w:rsidRPr="00F677D5" w:rsidRDefault="00F677D5" w:rsidP="005A0A25">
      <w:pPr>
        <w:rPr>
          <w:rFonts w:ascii="Helvetica" w:hAnsi="Helvetica"/>
          <w:sz w:val="16"/>
          <w:szCs w:val="16"/>
        </w:rPr>
      </w:pPr>
    </w:p>
    <w:p w14:paraId="1346BAC1" w14:textId="13C6A81A" w:rsidR="005A0A25" w:rsidRPr="00DF482E" w:rsidRDefault="005A0A25" w:rsidP="005A0A25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•Why the Jointer?</w:t>
      </w:r>
    </w:p>
    <w:p w14:paraId="1B773A82" w14:textId="1830A122" w:rsidR="005A0A25" w:rsidRPr="00DF482E" w:rsidRDefault="005A0A25" w:rsidP="005A0A2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-Is there another tool that will do the same job SAFER?</w:t>
      </w:r>
      <w:r w:rsidR="000436B8">
        <w:rPr>
          <w:rFonts w:ascii="Helvetica" w:hAnsi="Helvetica"/>
          <w:sz w:val="28"/>
          <w:szCs w:val="28"/>
        </w:rPr>
        <w:t xml:space="preserve">  Example: Using the table saw to rip the rounded corners off a 2x4</w:t>
      </w:r>
    </w:p>
    <w:p w14:paraId="480C5023" w14:textId="436BD083" w:rsidR="005A0A25" w:rsidRPr="00DF482E" w:rsidRDefault="005A0A25" w:rsidP="005A0A2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-Discuss tool strengths</w:t>
      </w:r>
    </w:p>
    <w:p w14:paraId="1B6B306D" w14:textId="2113790E" w:rsidR="005A0A25" w:rsidRPr="00FA1EA8" w:rsidRDefault="005A0A25" w:rsidP="005A0A25">
      <w:pPr>
        <w:rPr>
          <w:rFonts w:ascii="Helvetica" w:hAnsi="Helvetica"/>
          <w:sz w:val="28"/>
          <w:szCs w:val="28"/>
          <w:highlight w:val="yellow"/>
        </w:rPr>
      </w:pPr>
      <w:r w:rsidRPr="00DF482E">
        <w:rPr>
          <w:rFonts w:ascii="Helvetica" w:hAnsi="Helvetica"/>
          <w:sz w:val="28"/>
          <w:szCs w:val="28"/>
        </w:rPr>
        <w:tab/>
      </w:r>
      <w:r w:rsidRPr="00FA1EA8">
        <w:rPr>
          <w:rFonts w:ascii="Helvetica" w:hAnsi="Helvetica"/>
          <w:sz w:val="28"/>
          <w:szCs w:val="28"/>
          <w:highlight w:val="yellow"/>
        </w:rPr>
        <w:t>-Ability to make material straight and square</w:t>
      </w:r>
    </w:p>
    <w:p w14:paraId="7A2D73AD" w14:textId="69735729" w:rsidR="00CB6623" w:rsidRPr="00DF482E" w:rsidRDefault="00CB6623" w:rsidP="000436B8">
      <w:pPr>
        <w:ind w:firstLine="720"/>
        <w:rPr>
          <w:rFonts w:ascii="Helvetica" w:hAnsi="Helvetica"/>
          <w:sz w:val="28"/>
          <w:szCs w:val="28"/>
        </w:rPr>
      </w:pPr>
      <w:r w:rsidRPr="00FA1EA8">
        <w:rPr>
          <w:rFonts w:ascii="Helvetica" w:hAnsi="Helvetica"/>
          <w:sz w:val="28"/>
          <w:szCs w:val="28"/>
          <w:highlight w:val="yellow"/>
        </w:rPr>
        <w:t xml:space="preserve">-Great for preparing edges to be </w:t>
      </w:r>
      <w:r w:rsidRPr="000436B8">
        <w:rPr>
          <w:rFonts w:ascii="Helvetica" w:hAnsi="Helvetica"/>
          <w:sz w:val="28"/>
          <w:szCs w:val="28"/>
          <w:highlight w:val="yellow"/>
        </w:rPr>
        <w:t>JOINED</w:t>
      </w:r>
      <w:r w:rsidR="000436B8" w:rsidRPr="000436B8">
        <w:rPr>
          <w:rFonts w:ascii="Helvetica" w:hAnsi="Helvetica"/>
          <w:sz w:val="28"/>
          <w:szCs w:val="28"/>
          <w:highlight w:val="yellow"/>
        </w:rPr>
        <w:t xml:space="preserve"> or glued together</w:t>
      </w:r>
    </w:p>
    <w:p w14:paraId="064ADBD1" w14:textId="67D48F2C" w:rsidR="005A0A25" w:rsidRDefault="00CB6623" w:rsidP="00F677D5">
      <w:pPr>
        <w:ind w:left="720"/>
        <w:rPr>
          <w:rFonts w:ascii="Helvetica" w:hAnsi="Helvetica"/>
          <w:sz w:val="16"/>
          <w:szCs w:val="16"/>
        </w:rPr>
      </w:pPr>
      <w:r w:rsidRPr="00DF482E">
        <w:rPr>
          <w:rFonts w:ascii="Helvetica" w:hAnsi="Helvetica"/>
          <w:sz w:val="28"/>
          <w:szCs w:val="28"/>
        </w:rPr>
        <w:t xml:space="preserve">-Good for </w:t>
      </w:r>
      <w:r w:rsidR="00686222">
        <w:rPr>
          <w:rFonts w:ascii="Helvetica" w:hAnsi="Helvetica"/>
          <w:sz w:val="28"/>
          <w:szCs w:val="28"/>
        </w:rPr>
        <w:t>face jointing to remove</w:t>
      </w:r>
      <w:r w:rsidR="000436B8">
        <w:rPr>
          <w:rFonts w:ascii="Helvetica" w:hAnsi="Helvetica"/>
          <w:sz w:val="28"/>
          <w:szCs w:val="28"/>
        </w:rPr>
        <w:t xml:space="preserve"> warp such as cup, twist, bow, and crook</w:t>
      </w:r>
    </w:p>
    <w:p w14:paraId="6085680B" w14:textId="5E2F029D" w:rsidR="00F677D5" w:rsidRPr="00F677D5" w:rsidRDefault="00F677D5" w:rsidP="00F677D5">
      <w:pPr>
        <w:ind w:left="720"/>
        <w:rPr>
          <w:rFonts w:ascii="Helvetica" w:hAnsi="Helvetica"/>
          <w:sz w:val="16"/>
          <w:szCs w:val="16"/>
        </w:rPr>
      </w:pPr>
    </w:p>
    <w:p w14:paraId="00DFA21E" w14:textId="66736AE0" w:rsidR="005A0A25" w:rsidRPr="00DF482E" w:rsidRDefault="005A0A25" w:rsidP="005A0A25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•Describe How machine works</w:t>
      </w:r>
    </w:p>
    <w:p w14:paraId="1E5B0D6D" w14:textId="06029635" w:rsidR="00CB6623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-Describe the cutter head location and direction of rotation</w:t>
      </w:r>
    </w:p>
    <w:p w14:paraId="2270A701" w14:textId="64FBCBFA" w:rsidR="00F677D5" w:rsidRDefault="00F677D5" w:rsidP="00CB662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-Describe the infeed and outfeed table, and how the infeed table is lower, as the </w:t>
      </w:r>
      <w:proofErr w:type="spellStart"/>
      <w:r>
        <w:rPr>
          <w:rFonts w:ascii="Helvetica" w:hAnsi="Helvetica"/>
          <w:sz w:val="28"/>
          <w:szCs w:val="28"/>
        </w:rPr>
        <w:t>workpiece</w:t>
      </w:r>
      <w:proofErr w:type="spellEnd"/>
      <w:r>
        <w:rPr>
          <w:rFonts w:ascii="Helvetica" w:hAnsi="Helvetica"/>
          <w:sz w:val="28"/>
          <w:szCs w:val="28"/>
        </w:rPr>
        <w:t xml:space="preserve"> is fed across the cutter it removes material and is supported by the outfeed table which is at the same level as the cutting arc (Material fed from </w:t>
      </w:r>
      <w:r w:rsidRPr="00F677D5">
        <w:rPr>
          <w:rFonts w:ascii="Helvetica" w:hAnsi="Helvetica"/>
          <w:sz w:val="28"/>
          <w:szCs w:val="28"/>
          <w:highlight w:val="yellow"/>
        </w:rPr>
        <w:t>right to left</w:t>
      </w:r>
      <w:r>
        <w:rPr>
          <w:rFonts w:ascii="Helvetica" w:hAnsi="Helvetica"/>
          <w:sz w:val="28"/>
          <w:szCs w:val="28"/>
        </w:rPr>
        <w:t>)</w:t>
      </w:r>
    </w:p>
    <w:p w14:paraId="5DF752C4" w14:textId="2F196095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65420A2E" w14:textId="7B9AF730" w:rsidR="00C927A5" w:rsidRDefault="00C927A5" w:rsidP="00CB6623">
      <w:pPr>
        <w:rPr>
          <w:rFonts w:ascii="Helvetica" w:hAnsi="Helvetica"/>
          <w:sz w:val="28"/>
          <w:szCs w:val="28"/>
        </w:rPr>
      </w:pPr>
      <w:r w:rsidRPr="00C927A5">
        <w:rPr>
          <w:rFonts w:ascii="Helvetica" w:hAnsi="Helvetica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2A56D20" wp14:editId="2F60A8DD">
            <wp:simplePos x="0" y="0"/>
            <wp:positionH relativeFrom="margin">
              <wp:posOffset>380683</wp:posOffset>
            </wp:positionH>
            <wp:positionV relativeFrom="paragraph">
              <wp:posOffset>1587</wp:posOffset>
            </wp:positionV>
            <wp:extent cx="4452323" cy="3281363"/>
            <wp:effectExtent l="0" t="0" r="5715" b="0"/>
            <wp:wrapNone/>
            <wp:docPr id="5" name="Picture 5" descr="Bann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3" cy="328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7F57C" w14:textId="32F17D86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756951AC" w14:textId="646F2513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16EE31D5" w14:textId="4AFA6962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03A9A681" w14:textId="1E65446F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2DFF1830" w14:textId="2E4FB651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431202D7" w14:textId="77777777" w:rsidR="00C927A5" w:rsidRPr="00DF482E" w:rsidRDefault="00C927A5" w:rsidP="00CB6623">
      <w:pPr>
        <w:rPr>
          <w:rFonts w:ascii="Helvetica" w:hAnsi="Helvetica"/>
          <w:sz w:val="28"/>
          <w:szCs w:val="28"/>
        </w:rPr>
      </w:pPr>
    </w:p>
    <w:p w14:paraId="11C4560E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33617D1F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1CE64173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1BECC38D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3155A8BE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6DAB3630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38862C5E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38E52817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0B974C8A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6E7999D9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61F83429" w14:textId="77777777" w:rsidR="00C927A5" w:rsidRDefault="00C927A5" w:rsidP="00CB6623">
      <w:pPr>
        <w:rPr>
          <w:rFonts w:ascii="Helvetica" w:hAnsi="Helvetica"/>
          <w:sz w:val="28"/>
          <w:szCs w:val="28"/>
        </w:rPr>
      </w:pPr>
    </w:p>
    <w:p w14:paraId="261ECEBD" w14:textId="4A0FFA0A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lastRenderedPageBreak/>
        <w:t xml:space="preserve">-Describe/show grain direction </w:t>
      </w:r>
    </w:p>
    <w:p w14:paraId="06EDFA39" w14:textId="35A93677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ab/>
        <w:t>-Emphasize by d</w:t>
      </w:r>
      <w:r w:rsidR="003219E9">
        <w:rPr>
          <w:rFonts w:ascii="Helvetica" w:hAnsi="Helvetica"/>
          <w:sz w:val="28"/>
          <w:szCs w:val="28"/>
        </w:rPr>
        <w:t xml:space="preserve">rawing on </w:t>
      </w:r>
      <w:r w:rsidRPr="00DF482E">
        <w:rPr>
          <w:rFonts w:ascii="Helvetica" w:hAnsi="Helvetica"/>
          <w:sz w:val="28"/>
          <w:szCs w:val="28"/>
        </w:rPr>
        <w:t xml:space="preserve">material </w:t>
      </w:r>
    </w:p>
    <w:p w14:paraId="72A51876" w14:textId="5D4B5FBE" w:rsidR="00CB6623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ab/>
        <w:t>-</w:t>
      </w:r>
      <w:r w:rsidR="003219E9">
        <w:rPr>
          <w:rFonts w:ascii="Helvetica" w:hAnsi="Helvetica"/>
          <w:sz w:val="28"/>
          <w:szCs w:val="28"/>
        </w:rPr>
        <w:t>Explain/Show how the grain establishes</w:t>
      </w:r>
      <w:r w:rsidRPr="00DF482E">
        <w:rPr>
          <w:rFonts w:ascii="Helvetica" w:hAnsi="Helvetica"/>
          <w:sz w:val="28"/>
          <w:szCs w:val="28"/>
        </w:rPr>
        <w:t xml:space="preserve"> feed direction</w:t>
      </w:r>
    </w:p>
    <w:p w14:paraId="788F9382" w14:textId="3A6A2E63" w:rsidR="003219E9" w:rsidRDefault="003219E9" w:rsidP="00CB6623">
      <w:pPr>
        <w:rPr>
          <w:rFonts w:ascii="Helvetica" w:hAnsi="Helvetic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97B1C3" wp14:editId="5852F7A3">
            <wp:simplePos x="0" y="0"/>
            <wp:positionH relativeFrom="margin">
              <wp:posOffset>738187</wp:posOffset>
            </wp:positionH>
            <wp:positionV relativeFrom="paragraph">
              <wp:posOffset>41275</wp:posOffset>
            </wp:positionV>
            <wp:extent cx="3656033" cy="1553814"/>
            <wp:effectExtent l="0" t="0" r="1905" b="8890"/>
            <wp:wrapNone/>
            <wp:docPr id="1" name="Picture 1" descr="http://1.bp.blogspot.com/_4NR7lG2ri5E/SiVHUiAfTcI/AAAAAAAAAIM/bdSSP_d6C7g/s400/ReadTheGrain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42754950996774338" descr="http://1.bp.blogspot.com/_4NR7lG2ri5E/SiVHUiAfTcI/AAAAAAAAAIM/bdSSP_d6C7g/s400/ReadTheGrain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033" cy="155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9EF5D" w14:textId="74316917" w:rsidR="003219E9" w:rsidRDefault="008A3C60" w:rsidP="00CB662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</w:p>
    <w:p w14:paraId="7D2EFFC2" w14:textId="744337F1" w:rsidR="003219E9" w:rsidRDefault="003219E9" w:rsidP="00CB6623">
      <w:pPr>
        <w:rPr>
          <w:rFonts w:ascii="Helvetica" w:hAnsi="Helvetica"/>
          <w:sz w:val="28"/>
          <w:szCs w:val="28"/>
        </w:rPr>
      </w:pPr>
    </w:p>
    <w:p w14:paraId="76C8B492" w14:textId="3CCA6938" w:rsidR="003219E9" w:rsidRDefault="003219E9" w:rsidP="00CB6623">
      <w:pPr>
        <w:rPr>
          <w:rFonts w:ascii="Helvetica" w:hAnsi="Helvetica"/>
          <w:sz w:val="28"/>
          <w:szCs w:val="28"/>
        </w:rPr>
      </w:pPr>
    </w:p>
    <w:p w14:paraId="5FC3D74D" w14:textId="29B3ECFE" w:rsidR="003219E9" w:rsidRDefault="003219E9" w:rsidP="00CB6623">
      <w:pPr>
        <w:rPr>
          <w:rFonts w:ascii="Helvetica" w:hAnsi="Helvetica"/>
          <w:sz w:val="28"/>
          <w:szCs w:val="28"/>
        </w:rPr>
      </w:pPr>
    </w:p>
    <w:p w14:paraId="44CDB9FB" w14:textId="44879657" w:rsidR="003219E9" w:rsidRDefault="003219E9" w:rsidP="00CB6623">
      <w:pPr>
        <w:rPr>
          <w:rFonts w:ascii="Helvetica" w:hAnsi="Helvetica"/>
          <w:sz w:val="28"/>
          <w:szCs w:val="28"/>
        </w:rPr>
      </w:pPr>
    </w:p>
    <w:p w14:paraId="66900637" w14:textId="2EC689D3" w:rsidR="003219E9" w:rsidRDefault="003219E9" w:rsidP="00CB6623">
      <w:pPr>
        <w:rPr>
          <w:rFonts w:ascii="Helvetica" w:hAnsi="Helvetica"/>
          <w:sz w:val="28"/>
          <w:szCs w:val="28"/>
        </w:rPr>
      </w:pPr>
    </w:p>
    <w:p w14:paraId="6A26CAEC" w14:textId="0CAACB32" w:rsidR="003219E9" w:rsidRDefault="00C927A5" w:rsidP="00CB662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5D8AAD" wp14:editId="349405F6">
                <wp:simplePos x="0" y="0"/>
                <wp:positionH relativeFrom="margin">
                  <wp:posOffset>4563745</wp:posOffset>
                </wp:positionH>
                <wp:positionV relativeFrom="paragraph">
                  <wp:posOffset>9843</wp:posOffset>
                </wp:positionV>
                <wp:extent cx="1338262" cy="34766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262" cy="347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616B5" w14:textId="5B41CAFE" w:rsidR="00BA4377" w:rsidRPr="000D6372" w:rsidRDefault="00BA4377" w:rsidP="00BA43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Bark Side down</w:t>
                            </w:r>
                            <w:r w:rsidRPr="000D637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27A5">
                              <w:rPr>
                                <w:sz w:val="18"/>
                                <w:szCs w:val="18"/>
                              </w:rPr>
                              <w:t xml:space="preserve">     Grain </w:t>
                            </w:r>
                            <w:r w:rsidRPr="000D6372">
                              <w:rPr>
                                <w:sz w:val="18"/>
                                <w:szCs w:val="18"/>
                              </w:rPr>
                              <w:t>Arrows Advance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D8A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35pt;margin-top:.8pt;width:105.35pt;height:27.3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" filled="f" stroked="f" strokeweight=".5pt">
                <v:textbox>
                  <w:txbxContent>
                    <w:p w14:paraId="2AA616B5" w14:textId="5B41CAFE" w:rsidR="00BA4377" w:rsidRPr="000D6372" w:rsidRDefault="00BA4377" w:rsidP="00BA43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Bark Side down</w:t>
                      </w:r>
                      <w:r w:rsidRPr="000D637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27A5">
                        <w:rPr>
                          <w:sz w:val="18"/>
                          <w:szCs w:val="18"/>
                        </w:rPr>
                        <w:t xml:space="preserve">     Grain </w:t>
                      </w:r>
                      <w:r w:rsidRPr="000D6372">
                        <w:rPr>
                          <w:sz w:val="18"/>
                          <w:szCs w:val="18"/>
                        </w:rPr>
                        <w:t>Arrows Advance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1F3D">
        <w:rPr>
          <w:rFonts w:ascii="Helvetica" w:hAnsi="Helvetica"/>
          <w:noProof/>
          <w:sz w:val="28"/>
          <w:szCs w:val="28"/>
          <w:highlight w:val="yellow"/>
        </w:rPr>
        <w:drawing>
          <wp:anchor distT="0" distB="0" distL="114300" distR="114300" simplePos="0" relativeHeight="251660288" behindDoc="1" locked="0" layoutInCell="1" allowOverlap="1" wp14:anchorId="78AC8603" wp14:editId="3E01F8CB">
            <wp:simplePos x="0" y="0"/>
            <wp:positionH relativeFrom="column">
              <wp:posOffset>2767013</wp:posOffset>
            </wp:positionH>
            <wp:positionV relativeFrom="paragraph">
              <wp:posOffset>177165</wp:posOffset>
            </wp:positionV>
            <wp:extent cx="2481262" cy="2009823"/>
            <wp:effectExtent l="0" t="0" r="0" b="0"/>
            <wp:wrapNone/>
            <wp:docPr id="7" name="Picture 7" descr="http://3.bp.blogspot.com/_4NR7lG2ri5E/SiVHPLz3NTI/AAAAAAAAAIE/uGLfiVjZYmk/s1600/ReadTheGrain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_4NR7lG2ri5E/SiVHPLz3NTI/AAAAAAAAAIE/uGLfiVjZYmk/s1600/ReadTheGrain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32" cy="201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7D5" w:rsidRPr="007C161D">
        <w:rPr>
          <w:rFonts w:ascii="Helvetica" w:hAnsi="Helvetica"/>
          <w:noProof/>
          <w:sz w:val="28"/>
          <w:szCs w:val="28"/>
          <w:highlight w:val="yellow"/>
        </w:rPr>
        <w:drawing>
          <wp:anchor distT="0" distB="0" distL="114300" distR="114300" simplePos="0" relativeHeight="251659264" behindDoc="1" locked="0" layoutInCell="1" allowOverlap="1" wp14:anchorId="4AD69508" wp14:editId="7D1B33FB">
            <wp:simplePos x="0" y="0"/>
            <wp:positionH relativeFrom="margin">
              <wp:posOffset>642937</wp:posOffset>
            </wp:positionH>
            <wp:positionV relativeFrom="paragraph">
              <wp:posOffset>147638</wp:posOffset>
            </wp:positionV>
            <wp:extent cx="1993460" cy="1708393"/>
            <wp:effectExtent l="0" t="0" r="6985" b="6350"/>
            <wp:wrapNone/>
            <wp:docPr id="4" name="Picture 4" descr="http://workshopcompanion.com/KnowHow/Techniques/Jointing_Planing/2_Jointing_KnowHow/2_Jointing_KnowHow_images/JP_2_4_&amp;ill_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orkshopcompanion.com/KnowHow/Techniques/Jointing_Planing/2_Jointing_KnowHow/2_Jointing_KnowHow_images/JP_2_4_&amp;ill_4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15"/>
                    <a:stretch/>
                  </pic:blipFill>
                  <pic:spPr bwMode="auto">
                    <a:xfrm>
                      <a:off x="0" y="0"/>
                      <a:ext cx="1993460" cy="170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E81D8" w14:textId="0670C30D" w:rsidR="003219E9" w:rsidRDefault="003219E9" w:rsidP="00CB6623">
      <w:pPr>
        <w:rPr>
          <w:rFonts w:ascii="Helvetica" w:hAnsi="Helvetica"/>
          <w:sz w:val="28"/>
          <w:szCs w:val="28"/>
        </w:rPr>
      </w:pPr>
    </w:p>
    <w:p w14:paraId="69F4A85A" w14:textId="004FA3A5" w:rsidR="003219E9" w:rsidRDefault="003219E9" w:rsidP="00CB6623">
      <w:pPr>
        <w:rPr>
          <w:rFonts w:ascii="Helvetica" w:hAnsi="Helvetica"/>
          <w:sz w:val="28"/>
          <w:szCs w:val="28"/>
          <w:highlight w:val="yellow"/>
        </w:rPr>
      </w:pPr>
    </w:p>
    <w:p w14:paraId="065716C8" w14:textId="46B4B6B4" w:rsidR="003219E9" w:rsidRDefault="003219E9" w:rsidP="00CB6623">
      <w:pPr>
        <w:rPr>
          <w:rFonts w:ascii="Helvetica" w:hAnsi="Helvetica"/>
          <w:sz w:val="28"/>
          <w:szCs w:val="28"/>
          <w:highlight w:val="yellow"/>
        </w:rPr>
      </w:pPr>
    </w:p>
    <w:p w14:paraId="7D8519DC" w14:textId="5E8E06A0" w:rsidR="003219E9" w:rsidRDefault="003219E9" w:rsidP="00CB6623">
      <w:pPr>
        <w:rPr>
          <w:rFonts w:ascii="Helvetica" w:hAnsi="Helvetica"/>
          <w:sz w:val="28"/>
          <w:szCs w:val="28"/>
          <w:highlight w:val="yellow"/>
        </w:rPr>
      </w:pPr>
    </w:p>
    <w:p w14:paraId="429098B8" w14:textId="5A8395CF" w:rsidR="003219E9" w:rsidRDefault="003219E9" w:rsidP="00CB6623">
      <w:pPr>
        <w:rPr>
          <w:rFonts w:ascii="Helvetica" w:hAnsi="Helvetica"/>
          <w:sz w:val="28"/>
          <w:szCs w:val="28"/>
          <w:highlight w:val="yellow"/>
        </w:rPr>
      </w:pPr>
    </w:p>
    <w:p w14:paraId="63952B24" w14:textId="18C558FA" w:rsidR="003219E9" w:rsidRDefault="003219E9" w:rsidP="00CB6623">
      <w:pPr>
        <w:rPr>
          <w:rFonts w:ascii="Helvetica" w:hAnsi="Helvetica"/>
          <w:sz w:val="28"/>
          <w:szCs w:val="28"/>
          <w:highlight w:val="yellow"/>
        </w:rPr>
      </w:pPr>
    </w:p>
    <w:p w14:paraId="10E4585E" w14:textId="65F32032" w:rsidR="003219E9" w:rsidRDefault="00C927A5" w:rsidP="00CB6623">
      <w:pPr>
        <w:rPr>
          <w:rFonts w:ascii="Helvetica" w:hAnsi="Helvetica"/>
          <w:sz w:val="28"/>
          <w:szCs w:val="28"/>
          <w:highlight w:val="yellow"/>
        </w:rPr>
      </w:pPr>
      <w:r>
        <w:rPr>
          <w:rFonts w:ascii="Helvetica" w:hAnsi="Helvetic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77E9CD" wp14:editId="7FB3FF0B">
                <wp:simplePos x="0" y="0"/>
                <wp:positionH relativeFrom="margin">
                  <wp:posOffset>4414202</wp:posOffset>
                </wp:positionH>
                <wp:positionV relativeFrom="paragraph">
                  <wp:posOffset>316865</wp:posOffset>
                </wp:positionV>
                <wp:extent cx="1433512" cy="5740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512" cy="57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39EE2" w14:textId="2A306E15" w:rsidR="00BA4377" w:rsidRPr="000D6372" w:rsidRDefault="00BA4377" w:rsidP="00BA43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Bark Side up </w:t>
                            </w:r>
                            <w:r w:rsidR="00C927A5">
                              <w:rPr>
                                <w:sz w:val="18"/>
                                <w:szCs w:val="18"/>
                              </w:rPr>
                              <w:t xml:space="preserve">               Grain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Arrows Retreat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E9CD" id="Text Box 3" o:spid="_x0000_s1027" type="#_x0000_t202" style="position:absolute;margin-left:347.55pt;margin-top:24.95pt;width:112.85pt;height:45.2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" filled="f" stroked="f" strokeweight=".5pt">
                <v:textbox>
                  <w:txbxContent>
                    <w:p w14:paraId="79839EE2" w14:textId="2A306E15" w:rsidR="00BA4377" w:rsidRPr="000D6372" w:rsidRDefault="00BA4377" w:rsidP="00BA43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Bark Side up </w:t>
                      </w:r>
                      <w:r w:rsidR="00C927A5">
                        <w:rPr>
                          <w:sz w:val="18"/>
                          <w:szCs w:val="18"/>
                        </w:rPr>
                        <w:t xml:space="preserve">               Grain </w:t>
                      </w:r>
                      <w:r>
                        <w:rPr>
                          <w:sz w:val="18"/>
                          <w:szCs w:val="18"/>
                        </w:rPr>
                        <w:t>Arrows Retreat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EAF883" w14:textId="77777777" w:rsidR="00C927A5" w:rsidRDefault="00C927A5" w:rsidP="00C0584A">
      <w:pPr>
        <w:ind w:left="720"/>
        <w:rPr>
          <w:rFonts w:ascii="Helvetica" w:hAnsi="Helvetica"/>
          <w:sz w:val="28"/>
          <w:szCs w:val="28"/>
        </w:rPr>
      </w:pPr>
    </w:p>
    <w:p w14:paraId="55D4D3BA" w14:textId="77777777" w:rsidR="00C927A5" w:rsidRDefault="00C927A5" w:rsidP="00C0584A">
      <w:pPr>
        <w:ind w:left="720"/>
        <w:rPr>
          <w:rFonts w:ascii="Helvetica" w:hAnsi="Helvetica"/>
          <w:sz w:val="28"/>
          <w:szCs w:val="28"/>
        </w:rPr>
      </w:pPr>
    </w:p>
    <w:p w14:paraId="769A3E2A" w14:textId="77777777" w:rsidR="00C927A5" w:rsidRDefault="00C927A5" w:rsidP="00C0584A">
      <w:pPr>
        <w:ind w:left="720"/>
        <w:rPr>
          <w:rFonts w:ascii="Helvetica" w:hAnsi="Helvetica"/>
          <w:sz w:val="28"/>
          <w:szCs w:val="28"/>
        </w:rPr>
      </w:pPr>
    </w:p>
    <w:p w14:paraId="1ADCC096" w14:textId="60CB6979" w:rsidR="007C161D" w:rsidRPr="007C161D" w:rsidRDefault="007C161D" w:rsidP="00C0584A">
      <w:pPr>
        <w:ind w:left="720"/>
        <w:rPr>
          <w:rFonts w:ascii="Helvetica" w:hAnsi="Helvetica"/>
          <w:sz w:val="28"/>
          <w:szCs w:val="28"/>
        </w:rPr>
      </w:pPr>
      <w:r w:rsidRPr="007C161D">
        <w:rPr>
          <w:rFonts w:ascii="Helvetica" w:hAnsi="Helvetica"/>
          <w:sz w:val="28"/>
          <w:szCs w:val="28"/>
        </w:rPr>
        <w:t>-</w:t>
      </w:r>
      <w:r w:rsidR="00C0584A">
        <w:rPr>
          <w:rFonts w:ascii="Helvetica" w:hAnsi="Helvetica"/>
          <w:sz w:val="28"/>
          <w:szCs w:val="28"/>
        </w:rPr>
        <w:t xml:space="preserve">It’s like petting a dog, pet the fur in one direction and it will lie flat, pet the other direction it will raise the fur, always </w:t>
      </w:r>
      <w:r w:rsidR="00557C42">
        <w:rPr>
          <w:rFonts w:ascii="Helvetica" w:hAnsi="Helvetica"/>
          <w:sz w:val="28"/>
          <w:szCs w:val="28"/>
        </w:rPr>
        <w:t>go with the grain</w:t>
      </w:r>
      <w:r w:rsidR="00C0584A">
        <w:rPr>
          <w:rFonts w:ascii="Helvetica" w:hAnsi="Helvetica"/>
          <w:sz w:val="28"/>
          <w:szCs w:val="28"/>
        </w:rPr>
        <w:t xml:space="preserve">  </w:t>
      </w:r>
    </w:p>
    <w:p w14:paraId="60C1EEAA" w14:textId="40B5D5ED" w:rsidR="008A3C60" w:rsidRPr="00DF482E" w:rsidRDefault="008A3C60" w:rsidP="007C161D">
      <w:pPr>
        <w:ind w:firstLine="720"/>
        <w:rPr>
          <w:rFonts w:ascii="Helvetica" w:hAnsi="Helvetica"/>
          <w:sz w:val="28"/>
          <w:szCs w:val="28"/>
        </w:rPr>
      </w:pPr>
      <w:r w:rsidRPr="008A3C60">
        <w:rPr>
          <w:rFonts w:ascii="Helvetica" w:hAnsi="Helvetica"/>
          <w:sz w:val="28"/>
          <w:szCs w:val="28"/>
          <w:highlight w:val="yellow"/>
        </w:rPr>
        <w:t>-Material is fed right to left.</w:t>
      </w:r>
    </w:p>
    <w:p w14:paraId="4DD6A9CE" w14:textId="38B5D63F" w:rsidR="000631E2" w:rsidRDefault="00CB6623" w:rsidP="00557C42">
      <w:pPr>
        <w:ind w:left="720"/>
        <w:rPr>
          <w:rFonts w:ascii="Helvetica" w:hAnsi="Helvetica"/>
          <w:sz w:val="16"/>
          <w:szCs w:val="16"/>
        </w:rPr>
      </w:pPr>
      <w:r w:rsidRPr="00DF482E">
        <w:rPr>
          <w:rFonts w:ascii="Helvetica" w:hAnsi="Helvetica"/>
          <w:sz w:val="28"/>
          <w:szCs w:val="28"/>
        </w:rPr>
        <w:t xml:space="preserve">-Show how flipping material end for end maintains correct feed/grain direction </w:t>
      </w:r>
    </w:p>
    <w:p w14:paraId="13E9EF5F" w14:textId="77777777" w:rsidR="00557C42" w:rsidRPr="00557C42" w:rsidRDefault="00557C42" w:rsidP="00557C42">
      <w:pPr>
        <w:ind w:left="720"/>
        <w:rPr>
          <w:rFonts w:ascii="Helvetica" w:hAnsi="Helvetica"/>
          <w:sz w:val="16"/>
          <w:szCs w:val="16"/>
        </w:rPr>
      </w:pPr>
    </w:p>
    <w:p w14:paraId="3F3D32BB" w14:textId="77777777" w:rsidR="00CB6623" w:rsidRPr="00DF482E" w:rsidRDefault="00CB6623" w:rsidP="00CB6623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•Discuss and Demonstrate importance of:</w:t>
      </w:r>
    </w:p>
    <w:p w14:paraId="29D0032E" w14:textId="608E386C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-Body Position</w:t>
      </w:r>
      <w:r w:rsidR="00686222">
        <w:rPr>
          <w:rFonts w:ascii="Helvetica" w:hAnsi="Helvetica"/>
          <w:sz w:val="28"/>
          <w:szCs w:val="28"/>
        </w:rPr>
        <w:t>, stand close to machine, don’t lean or over reach</w:t>
      </w:r>
    </w:p>
    <w:p w14:paraId="2C16CDFC" w14:textId="72B9A8B7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-Smooth consistent motion</w:t>
      </w:r>
      <w:r w:rsidR="00686222">
        <w:rPr>
          <w:rFonts w:ascii="Helvetica" w:hAnsi="Helvetica"/>
          <w:sz w:val="28"/>
          <w:szCs w:val="28"/>
        </w:rPr>
        <w:t xml:space="preserve">, </w:t>
      </w:r>
      <w:r w:rsidR="00686222" w:rsidRPr="008A3C60">
        <w:rPr>
          <w:rFonts w:ascii="Helvetica" w:hAnsi="Helvetica"/>
          <w:sz w:val="28"/>
          <w:szCs w:val="28"/>
          <w:highlight w:val="yellow"/>
        </w:rPr>
        <w:t>right to left</w:t>
      </w:r>
      <w:r w:rsidR="00686222">
        <w:rPr>
          <w:rFonts w:ascii="Helvetica" w:hAnsi="Helvetica"/>
          <w:sz w:val="28"/>
          <w:szCs w:val="28"/>
        </w:rPr>
        <w:t>, don’t force material through</w:t>
      </w:r>
    </w:p>
    <w:p w14:paraId="01E900F6" w14:textId="01E67B23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-Hand Position</w:t>
      </w:r>
      <w:r w:rsidR="00686222">
        <w:rPr>
          <w:rFonts w:ascii="Helvetica" w:hAnsi="Helvetica"/>
          <w:sz w:val="28"/>
          <w:szCs w:val="28"/>
        </w:rPr>
        <w:t>, closed “fist and</w:t>
      </w:r>
      <w:r w:rsidR="00686222" w:rsidRPr="00DF482E">
        <w:rPr>
          <w:rFonts w:ascii="Helvetica" w:hAnsi="Helvetica"/>
          <w:sz w:val="28"/>
          <w:szCs w:val="28"/>
        </w:rPr>
        <w:t xml:space="preserve"> thumbs-up” hand position</w:t>
      </w:r>
    </w:p>
    <w:p w14:paraId="5B90EAE0" w14:textId="2CF57F1E" w:rsidR="008E6315" w:rsidRDefault="008E6315" w:rsidP="00CB6623">
      <w:pPr>
        <w:rPr>
          <w:rFonts w:ascii="Helvetica" w:hAnsi="Helvetica"/>
          <w:sz w:val="16"/>
          <w:szCs w:val="16"/>
        </w:rPr>
      </w:pPr>
      <w:r w:rsidRPr="00DF482E">
        <w:rPr>
          <w:rFonts w:ascii="Helvetica" w:hAnsi="Helvetica"/>
          <w:sz w:val="28"/>
          <w:szCs w:val="28"/>
        </w:rPr>
        <w:t>-</w:t>
      </w:r>
      <w:r w:rsidR="00CB6623" w:rsidRPr="00DF482E">
        <w:rPr>
          <w:rFonts w:ascii="Helvetica" w:hAnsi="Helvetica"/>
          <w:sz w:val="28"/>
          <w:szCs w:val="28"/>
        </w:rPr>
        <w:t>Use of push sticks and pads</w:t>
      </w:r>
      <w:r w:rsidR="00686222">
        <w:rPr>
          <w:rFonts w:ascii="Helvetica" w:hAnsi="Helvetica"/>
          <w:sz w:val="28"/>
          <w:szCs w:val="28"/>
        </w:rPr>
        <w:t xml:space="preserve"> (Always required when face jointing and when running material less than the height of the fence)</w:t>
      </w:r>
    </w:p>
    <w:p w14:paraId="009A0A2D" w14:textId="77777777" w:rsidR="00557C42" w:rsidRPr="00557C42" w:rsidRDefault="00557C42" w:rsidP="00CB6623">
      <w:pPr>
        <w:rPr>
          <w:rFonts w:ascii="Helvetica" w:hAnsi="Helvetica"/>
          <w:sz w:val="16"/>
          <w:szCs w:val="16"/>
        </w:rPr>
      </w:pPr>
    </w:p>
    <w:p w14:paraId="618F808B" w14:textId="482F7DF3" w:rsidR="008E6315" w:rsidRPr="00DF482E" w:rsidRDefault="008E6315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•Briefly Discuss Hazards</w:t>
      </w:r>
      <w:r w:rsidRPr="00DF482E">
        <w:rPr>
          <w:rFonts w:ascii="Helvetica" w:hAnsi="Helvetica"/>
          <w:sz w:val="28"/>
          <w:szCs w:val="28"/>
        </w:rPr>
        <w:t xml:space="preserve"> (No Horror Stories)</w:t>
      </w:r>
    </w:p>
    <w:p w14:paraId="59434749" w14:textId="7299491A" w:rsidR="008E6315" w:rsidRPr="00DF482E" w:rsidRDefault="008E6315" w:rsidP="008E631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-User condition can be hazard</w:t>
      </w:r>
      <w:r w:rsidR="00557C42">
        <w:rPr>
          <w:rFonts w:ascii="Helvetica" w:hAnsi="Helvetica"/>
          <w:sz w:val="28"/>
          <w:szCs w:val="28"/>
        </w:rPr>
        <w:t xml:space="preserve"> </w:t>
      </w:r>
      <w:proofErr w:type="spellStart"/>
      <w:r w:rsidR="00557C42">
        <w:rPr>
          <w:rFonts w:ascii="Helvetica" w:hAnsi="Helvetica"/>
          <w:sz w:val="28"/>
          <w:szCs w:val="28"/>
        </w:rPr>
        <w:t>ie</w:t>
      </w:r>
      <w:proofErr w:type="spellEnd"/>
      <w:r w:rsidR="00557C42">
        <w:rPr>
          <w:rFonts w:ascii="Helvetica" w:hAnsi="Helvetica"/>
          <w:sz w:val="28"/>
          <w:szCs w:val="28"/>
        </w:rPr>
        <w:t>; lack of sleep, in a hurry</w:t>
      </w:r>
    </w:p>
    <w:p w14:paraId="05129FDA" w14:textId="77777777" w:rsidR="008E6315" w:rsidRPr="00DF482E" w:rsidRDefault="008E6315" w:rsidP="008E631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-Over reaching/improper body position</w:t>
      </w:r>
    </w:p>
    <w:p w14:paraId="13D6A6CE" w14:textId="41BE3C92" w:rsidR="000631E2" w:rsidRDefault="008E6315" w:rsidP="008E6315">
      <w:pPr>
        <w:rPr>
          <w:rFonts w:ascii="Helvetica" w:hAnsi="Helvetica"/>
          <w:sz w:val="16"/>
          <w:szCs w:val="16"/>
        </w:rPr>
      </w:pPr>
      <w:r w:rsidRPr="00DF482E">
        <w:rPr>
          <w:rFonts w:ascii="Helvetica" w:hAnsi="Helvetica"/>
          <w:sz w:val="28"/>
          <w:szCs w:val="28"/>
        </w:rPr>
        <w:t>-Hands coming into contact with cutter head</w:t>
      </w:r>
    </w:p>
    <w:p w14:paraId="15767BB7" w14:textId="77777777" w:rsidR="00557C42" w:rsidRPr="00557C42" w:rsidRDefault="00557C42" w:rsidP="008E6315">
      <w:pPr>
        <w:rPr>
          <w:rFonts w:ascii="Helvetica" w:hAnsi="Helvetica"/>
          <w:sz w:val="16"/>
          <w:szCs w:val="16"/>
        </w:rPr>
      </w:pPr>
    </w:p>
    <w:p w14:paraId="0F150E57" w14:textId="77777777" w:rsidR="00C927A5" w:rsidRDefault="00C927A5" w:rsidP="000631E2">
      <w:pPr>
        <w:rPr>
          <w:rFonts w:ascii="Helvetica" w:hAnsi="Helvetica"/>
          <w:b/>
          <w:sz w:val="28"/>
          <w:szCs w:val="28"/>
        </w:rPr>
      </w:pPr>
    </w:p>
    <w:p w14:paraId="2CC9E2C9" w14:textId="164FD117" w:rsidR="000631E2" w:rsidRPr="00DF482E" w:rsidRDefault="000631E2" w:rsidP="000631E2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lastRenderedPageBreak/>
        <w:t>•Discuss Material Requirements</w:t>
      </w:r>
    </w:p>
    <w:p w14:paraId="580E0A77" w14:textId="6FFAE5C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-“Clean” material only- No: paint,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Pr="00DF482E">
        <w:rPr>
          <w:rFonts w:ascii="Helvetica" w:hAnsi="Helvetica"/>
          <w:sz w:val="28"/>
          <w:szCs w:val="28"/>
        </w:rPr>
        <w:t>concrete,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Pr="00DF482E">
        <w:rPr>
          <w:rFonts w:ascii="Helvetica" w:hAnsi="Helvetica"/>
          <w:sz w:val="28"/>
          <w:szCs w:val="28"/>
        </w:rPr>
        <w:t>dirt,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Pr="00DF482E">
        <w:rPr>
          <w:rFonts w:ascii="Helvetica" w:hAnsi="Helvetica"/>
          <w:sz w:val="28"/>
          <w:szCs w:val="28"/>
        </w:rPr>
        <w:t>nails,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Pr="00DF482E">
        <w:rPr>
          <w:rFonts w:ascii="Helvetica" w:hAnsi="Helvetica"/>
          <w:sz w:val="28"/>
          <w:szCs w:val="28"/>
        </w:rPr>
        <w:t>staples,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="00C927A5">
        <w:rPr>
          <w:rFonts w:ascii="Helvetica" w:hAnsi="Helvetica"/>
          <w:sz w:val="28"/>
          <w:szCs w:val="28"/>
        </w:rPr>
        <w:t xml:space="preserve">screws </w:t>
      </w:r>
    </w:p>
    <w:p w14:paraId="2DB46214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2D4787">
        <w:rPr>
          <w:rFonts w:ascii="Helvetica" w:hAnsi="Helvetica"/>
          <w:sz w:val="28"/>
          <w:szCs w:val="28"/>
          <w:highlight w:val="yellow"/>
        </w:rPr>
        <w:t>-12” minimum length; 1/2” minimum thickness</w:t>
      </w:r>
    </w:p>
    <w:p w14:paraId="7C2373DA" w14:textId="75CC0B43" w:rsidR="000631E2" w:rsidRDefault="000631E2" w:rsidP="000631E2">
      <w:pPr>
        <w:rPr>
          <w:rFonts w:ascii="Helvetica" w:hAnsi="Helvetica"/>
          <w:sz w:val="28"/>
          <w:szCs w:val="28"/>
        </w:rPr>
      </w:pPr>
      <w:r w:rsidRPr="00FA1EA8">
        <w:rPr>
          <w:rFonts w:ascii="Helvetica" w:hAnsi="Helvetica"/>
          <w:sz w:val="28"/>
          <w:szCs w:val="28"/>
          <w:highlight w:val="yellow"/>
        </w:rPr>
        <w:t>-NEVER cut end grain or material shorter than 12”…EVER!!!</w:t>
      </w:r>
    </w:p>
    <w:p w14:paraId="52A1AC75" w14:textId="2DA63584" w:rsidR="00742403" w:rsidRPr="00DF482E" w:rsidRDefault="00742403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-Show students the </w:t>
      </w:r>
      <w:r w:rsidRPr="00557C42">
        <w:rPr>
          <w:rFonts w:ascii="Helvetica" w:hAnsi="Helvetica"/>
          <w:b/>
          <w:sz w:val="28"/>
          <w:szCs w:val="28"/>
        </w:rPr>
        <w:t>go/no go gauge</w:t>
      </w:r>
      <w:r>
        <w:rPr>
          <w:rFonts w:ascii="Helvetica" w:hAnsi="Helvetica"/>
          <w:sz w:val="28"/>
          <w:szCs w:val="28"/>
        </w:rPr>
        <w:t xml:space="preserve"> located between the two jointers, </w:t>
      </w:r>
      <w:r w:rsidRPr="00742403">
        <w:rPr>
          <w:rFonts w:ascii="Helvetica" w:hAnsi="Helvetica"/>
          <w:b/>
          <w:sz w:val="28"/>
          <w:szCs w:val="28"/>
        </w:rPr>
        <w:t>if the wood fits, DO NOT use the jointer</w:t>
      </w:r>
      <w:r>
        <w:rPr>
          <w:rFonts w:ascii="Helvetica" w:hAnsi="Helvetica"/>
          <w:sz w:val="28"/>
          <w:szCs w:val="28"/>
        </w:rPr>
        <w:t xml:space="preserve"> </w:t>
      </w:r>
    </w:p>
    <w:p w14:paraId="3089FEFB" w14:textId="2A7C38DB" w:rsidR="000631E2" w:rsidRDefault="000631E2" w:rsidP="000631E2">
      <w:pPr>
        <w:rPr>
          <w:rFonts w:ascii="Helvetica" w:hAnsi="Helvetica"/>
          <w:sz w:val="16"/>
          <w:szCs w:val="16"/>
        </w:rPr>
      </w:pPr>
      <w:r w:rsidRPr="00DF482E">
        <w:rPr>
          <w:rFonts w:ascii="Helvetica" w:hAnsi="Helvetica"/>
          <w:sz w:val="28"/>
          <w:szCs w:val="28"/>
        </w:rPr>
        <w:t>-Machine is designed for wood. Any other materials need to be cleared with shop staff</w:t>
      </w:r>
    </w:p>
    <w:p w14:paraId="0F9BDAEF" w14:textId="77777777" w:rsidR="00557C42" w:rsidRPr="00557C42" w:rsidRDefault="00557C42" w:rsidP="000631E2">
      <w:pPr>
        <w:rPr>
          <w:rFonts w:ascii="Helvetica" w:hAnsi="Helvetica"/>
          <w:sz w:val="16"/>
          <w:szCs w:val="16"/>
        </w:rPr>
      </w:pPr>
    </w:p>
    <w:p w14:paraId="3907B53B" w14:textId="6EABC65F" w:rsidR="000631E2" w:rsidRPr="00DF482E" w:rsidRDefault="000631E2" w:rsidP="000631E2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Making Cuts</w:t>
      </w:r>
    </w:p>
    <w:p w14:paraId="77C06E4C" w14:textId="5C670F75" w:rsidR="000631E2" w:rsidRPr="00DF482E" w:rsidRDefault="000631E2" w:rsidP="000631E2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•Show/Demonstrate Controls</w:t>
      </w:r>
    </w:p>
    <w:p w14:paraId="2C545FF5" w14:textId="6AFFB736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-On/Off switch</w:t>
      </w:r>
    </w:p>
    <w:p w14:paraId="3BF207B5" w14:textId="0933F6B5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</w:t>
      </w:r>
      <w:r w:rsidR="002D4787">
        <w:rPr>
          <w:rFonts w:ascii="Helvetica" w:hAnsi="Helvetica"/>
          <w:sz w:val="28"/>
          <w:szCs w:val="28"/>
        </w:rPr>
        <w:t>Infeed t</w:t>
      </w:r>
      <w:r w:rsidRPr="00DF482E">
        <w:rPr>
          <w:rFonts w:ascii="Helvetica" w:hAnsi="Helvetica"/>
          <w:sz w:val="28"/>
          <w:szCs w:val="28"/>
        </w:rPr>
        <w:t>able height adjustment</w:t>
      </w:r>
    </w:p>
    <w:p w14:paraId="4F1E6C17" w14:textId="6C82071F" w:rsidR="000631E2" w:rsidRPr="00DF482E" w:rsidRDefault="002D4787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-Fence </w:t>
      </w:r>
      <w:r w:rsidR="000631E2" w:rsidRPr="00DF482E">
        <w:rPr>
          <w:rFonts w:ascii="Helvetica" w:hAnsi="Helvetica"/>
          <w:sz w:val="28"/>
          <w:szCs w:val="28"/>
        </w:rPr>
        <w:t>angle adjustment</w:t>
      </w:r>
      <w:r>
        <w:rPr>
          <w:rFonts w:ascii="Helvetica" w:hAnsi="Helvetica"/>
          <w:sz w:val="28"/>
          <w:szCs w:val="28"/>
        </w:rPr>
        <w:t xml:space="preserve"> and movement to adjust for board width</w:t>
      </w:r>
    </w:p>
    <w:p w14:paraId="06259DF9" w14:textId="22880F64" w:rsidR="000631E2" w:rsidRPr="00DF482E" w:rsidRDefault="00742403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-Demonstrate how to check the fence/table alignment (angle) with a square</w:t>
      </w:r>
    </w:p>
    <w:p w14:paraId="6C2A2043" w14:textId="24228E4F" w:rsidR="00FF378F" w:rsidRPr="00742403" w:rsidRDefault="00FF378F" w:rsidP="00742403">
      <w:pPr>
        <w:pStyle w:val="ListParagraph"/>
        <w:numPr>
          <w:ilvl w:val="0"/>
          <w:numId w:val="2"/>
        </w:numPr>
        <w:tabs>
          <w:tab w:val="left" w:pos="90"/>
          <w:tab w:val="left" w:pos="180"/>
        </w:tabs>
        <w:ind w:left="0" w:firstLine="0"/>
        <w:rPr>
          <w:rFonts w:ascii="Helvetica" w:hAnsi="Helvetica"/>
          <w:b/>
          <w:sz w:val="28"/>
          <w:szCs w:val="28"/>
        </w:rPr>
      </w:pPr>
      <w:r w:rsidRPr="00742403">
        <w:rPr>
          <w:rFonts w:ascii="Helvetica" w:hAnsi="Helvetica"/>
          <w:b/>
          <w:sz w:val="28"/>
          <w:szCs w:val="28"/>
        </w:rPr>
        <w:t>Edge Cuts</w:t>
      </w:r>
      <w:r w:rsidR="000B0BDB">
        <w:rPr>
          <w:rFonts w:ascii="Helvetica" w:hAnsi="Helvetica"/>
          <w:b/>
          <w:sz w:val="28"/>
          <w:szCs w:val="28"/>
        </w:rPr>
        <w:t xml:space="preserve"> (Each student makes 2 </w:t>
      </w:r>
      <w:proofErr w:type="spellStart"/>
      <w:r w:rsidR="000B0BDB">
        <w:rPr>
          <w:rFonts w:ascii="Helvetica" w:hAnsi="Helvetica"/>
          <w:b/>
          <w:sz w:val="28"/>
          <w:szCs w:val="28"/>
        </w:rPr>
        <w:t>cuts</w:t>
      </w:r>
      <w:proofErr w:type="spellEnd"/>
      <w:r w:rsidR="000B0BDB">
        <w:rPr>
          <w:rFonts w:ascii="Helvetica" w:hAnsi="Helvetica"/>
          <w:b/>
          <w:sz w:val="28"/>
          <w:szCs w:val="28"/>
        </w:rPr>
        <w:t>)</w:t>
      </w:r>
    </w:p>
    <w:p w14:paraId="27249D22" w14:textId="31A0C728" w:rsidR="002F7C54" w:rsidRPr="00DF482E" w:rsidRDefault="002D4787" w:rsidP="000631E2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1) Material taller than the fence (Push Blocks Not Required)</w:t>
      </w:r>
    </w:p>
    <w:p w14:paraId="42ACDF51" w14:textId="25BCA18D" w:rsidR="00FF378F" w:rsidRPr="00DF482E" w:rsidRDefault="00742403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-Emphasize</w:t>
      </w:r>
      <w:r w:rsidR="00FF378F" w:rsidRPr="00DF482E">
        <w:rPr>
          <w:rFonts w:ascii="Helvetica" w:hAnsi="Helvetica"/>
          <w:sz w:val="28"/>
          <w:szCs w:val="28"/>
        </w:rPr>
        <w:t xml:space="preserve"> </w:t>
      </w:r>
      <w:r w:rsidR="002D4787">
        <w:rPr>
          <w:rFonts w:ascii="Helvetica" w:hAnsi="Helvetica"/>
          <w:sz w:val="28"/>
          <w:szCs w:val="28"/>
        </w:rPr>
        <w:t>closed “fist and</w:t>
      </w:r>
      <w:r w:rsidR="00FF378F" w:rsidRPr="00DF482E">
        <w:rPr>
          <w:rFonts w:ascii="Helvetica" w:hAnsi="Helvetica"/>
          <w:sz w:val="28"/>
          <w:szCs w:val="28"/>
        </w:rPr>
        <w:t xml:space="preserve"> thumbs-up” hand position</w:t>
      </w:r>
    </w:p>
    <w:p w14:paraId="7D000894" w14:textId="6B52F026" w:rsidR="00FF378F" w:rsidRPr="00DF482E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-Review body position and feed motion</w:t>
      </w:r>
      <w:r w:rsidR="00742403">
        <w:rPr>
          <w:rFonts w:ascii="Helvetica" w:hAnsi="Helvetica"/>
          <w:sz w:val="28"/>
          <w:szCs w:val="28"/>
        </w:rPr>
        <w:t xml:space="preserve">, </w:t>
      </w:r>
      <w:r w:rsidR="00742403" w:rsidRPr="00742403">
        <w:rPr>
          <w:rFonts w:ascii="Helvetica" w:hAnsi="Helvetica"/>
          <w:sz w:val="28"/>
          <w:szCs w:val="28"/>
          <w:highlight w:val="yellow"/>
        </w:rPr>
        <w:t>right to left</w:t>
      </w:r>
    </w:p>
    <w:p w14:paraId="05F3AE11" w14:textId="33341ABD" w:rsidR="00FF378F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</w:t>
      </w:r>
      <w:r w:rsidR="002D4787">
        <w:rPr>
          <w:rFonts w:ascii="Helvetica" w:hAnsi="Helvetica"/>
          <w:sz w:val="28"/>
          <w:szCs w:val="28"/>
        </w:rPr>
        <w:t>Keep m</w:t>
      </w:r>
      <w:r w:rsidRPr="00DF482E">
        <w:rPr>
          <w:rFonts w:ascii="Helvetica" w:hAnsi="Helvetica"/>
          <w:sz w:val="28"/>
          <w:szCs w:val="28"/>
        </w:rPr>
        <w:t>aterial flat on table and against</w:t>
      </w:r>
      <w:r w:rsidR="00686222">
        <w:rPr>
          <w:rFonts w:ascii="Helvetica" w:hAnsi="Helvetica"/>
          <w:sz w:val="28"/>
          <w:szCs w:val="28"/>
        </w:rPr>
        <w:t xml:space="preserve"> the</w:t>
      </w:r>
      <w:r w:rsidRPr="00DF482E">
        <w:rPr>
          <w:rFonts w:ascii="Helvetica" w:hAnsi="Helvetica"/>
          <w:sz w:val="28"/>
          <w:szCs w:val="28"/>
        </w:rPr>
        <w:t xml:space="preserve"> fence</w:t>
      </w:r>
      <w:r w:rsidR="002D4787">
        <w:rPr>
          <w:rFonts w:ascii="Helvetica" w:hAnsi="Helvetica"/>
          <w:sz w:val="28"/>
          <w:szCs w:val="28"/>
        </w:rPr>
        <w:t xml:space="preserve">, do not apply </w:t>
      </w:r>
      <w:r w:rsidR="00686222">
        <w:rPr>
          <w:rFonts w:ascii="Helvetica" w:hAnsi="Helvetica"/>
          <w:sz w:val="28"/>
          <w:szCs w:val="28"/>
        </w:rPr>
        <w:t xml:space="preserve">excess </w:t>
      </w:r>
      <w:r w:rsidR="002D4787">
        <w:rPr>
          <w:rFonts w:ascii="Helvetica" w:hAnsi="Helvetica"/>
          <w:sz w:val="28"/>
          <w:szCs w:val="28"/>
        </w:rPr>
        <w:t>downward</w:t>
      </w:r>
      <w:r w:rsidR="00686222">
        <w:rPr>
          <w:rFonts w:ascii="Helvetica" w:hAnsi="Helvetica"/>
          <w:sz w:val="28"/>
          <w:szCs w:val="28"/>
        </w:rPr>
        <w:t xml:space="preserve"> pressure, this will counteract the flattening/straitening process, as the material will spring back after pressure is released</w:t>
      </w:r>
      <w:r w:rsidR="002D4787">
        <w:rPr>
          <w:rFonts w:ascii="Helvetica" w:hAnsi="Helvetica"/>
          <w:sz w:val="28"/>
          <w:szCs w:val="28"/>
        </w:rPr>
        <w:t xml:space="preserve"> </w:t>
      </w:r>
    </w:p>
    <w:p w14:paraId="58349980" w14:textId="2ED57012" w:rsidR="000B0BDB" w:rsidRPr="00DF482E" w:rsidRDefault="000B0BDB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-Test Material with go/no go gage</w:t>
      </w:r>
    </w:p>
    <w:p w14:paraId="706976C6" w14:textId="6D548A50" w:rsidR="00FF378F" w:rsidRPr="00DF482E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</w:t>
      </w:r>
      <w:r w:rsidR="00742403">
        <w:rPr>
          <w:rFonts w:ascii="Helvetica" w:hAnsi="Helvetica"/>
          <w:sz w:val="28"/>
          <w:szCs w:val="28"/>
        </w:rPr>
        <w:t>Perform</w:t>
      </w:r>
      <w:r w:rsidR="00686222">
        <w:rPr>
          <w:rFonts w:ascii="Helvetica" w:hAnsi="Helvetica"/>
          <w:sz w:val="28"/>
          <w:szCs w:val="28"/>
        </w:rPr>
        <w:t xml:space="preserve"> example cut</w:t>
      </w:r>
    </w:p>
    <w:p w14:paraId="75376C6D" w14:textId="4A0A53C1" w:rsidR="0058537A" w:rsidRPr="00DF482E" w:rsidRDefault="00686222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-Field questions then have students make cut</w:t>
      </w:r>
    </w:p>
    <w:p w14:paraId="6A4792C6" w14:textId="324AEE79" w:rsidR="0058537A" w:rsidRDefault="00742403" w:rsidP="000631E2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2) Material Shorter than fence (Push Blocks Required)</w:t>
      </w:r>
    </w:p>
    <w:p w14:paraId="1C510835" w14:textId="5292BFDD" w:rsidR="000B0BDB" w:rsidRDefault="000B0BDB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-Test Material with go/no go gage</w:t>
      </w:r>
    </w:p>
    <w:p w14:paraId="7FAB5731" w14:textId="70089A4B" w:rsidR="00742403" w:rsidRDefault="00742403" w:rsidP="000631E2">
      <w:pPr>
        <w:rPr>
          <w:rFonts w:ascii="Helvetica" w:hAnsi="Helvetica"/>
          <w:sz w:val="28"/>
          <w:szCs w:val="28"/>
        </w:rPr>
      </w:pPr>
      <w:r w:rsidRPr="00742403">
        <w:rPr>
          <w:rFonts w:ascii="Helvetica" w:hAnsi="Helvetica"/>
          <w:sz w:val="28"/>
          <w:szCs w:val="28"/>
        </w:rPr>
        <w:t>-</w:t>
      </w:r>
      <w:r>
        <w:rPr>
          <w:rFonts w:ascii="Helvetica" w:hAnsi="Helvetica"/>
          <w:sz w:val="28"/>
          <w:szCs w:val="28"/>
        </w:rPr>
        <w:t>D</w:t>
      </w:r>
      <w:r w:rsidRPr="00DF482E">
        <w:rPr>
          <w:rFonts w:ascii="Helvetica" w:hAnsi="Helvetica"/>
          <w:sz w:val="28"/>
          <w:szCs w:val="28"/>
        </w:rPr>
        <w:t>emonstrate</w:t>
      </w:r>
      <w:r>
        <w:rPr>
          <w:rFonts w:ascii="Helvetica" w:hAnsi="Helvetica"/>
          <w:sz w:val="28"/>
          <w:szCs w:val="28"/>
        </w:rPr>
        <w:t xml:space="preserve"> an edge cut utilizing</w:t>
      </w:r>
      <w:r w:rsidRPr="00DF482E">
        <w:rPr>
          <w:rFonts w:ascii="Helvetica" w:hAnsi="Helvetica"/>
          <w:sz w:val="28"/>
          <w:szCs w:val="28"/>
        </w:rPr>
        <w:t xml:space="preserve"> push</w:t>
      </w:r>
      <w:r>
        <w:rPr>
          <w:rFonts w:ascii="Helvetica" w:hAnsi="Helvetica"/>
          <w:sz w:val="28"/>
          <w:szCs w:val="28"/>
        </w:rPr>
        <w:t xml:space="preserve"> blocks</w:t>
      </w:r>
    </w:p>
    <w:p w14:paraId="4608A607" w14:textId="085576FA" w:rsidR="00742403" w:rsidRDefault="00742403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-Emphasize push blocks are required for material less than the height of the fence</w:t>
      </w:r>
    </w:p>
    <w:p w14:paraId="53595C9C" w14:textId="77777777" w:rsidR="00742403" w:rsidRPr="00DF482E" w:rsidRDefault="00742403" w:rsidP="0074240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-Field questions then have students make cut</w:t>
      </w:r>
    </w:p>
    <w:p w14:paraId="65970115" w14:textId="53EF6427" w:rsidR="00742403" w:rsidRPr="00742403" w:rsidRDefault="00742403" w:rsidP="000631E2">
      <w:pPr>
        <w:pStyle w:val="ListParagraph"/>
        <w:numPr>
          <w:ilvl w:val="0"/>
          <w:numId w:val="2"/>
        </w:numPr>
        <w:tabs>
          <w:tab w:val="left" w:pos="90"/>
          <w:tab w:val="left" w:pos="180"/>
        </w:tabs>
        <w:ind w:left="0" w:firstLine="0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Face</w:t>
      </w:r>
      <w:r w:rsidRPr="00742403">
        <w:rPr>
          <w:rFonts w:ascii="Helvetica" w:hAnsi="Helvetica"/>
          <w:b/>
          <w:sz w:val="28"/>
          <w:szCs w:val="28"/>
        </w:rPr>
        <w:t xml:space="preserve"> Cuts</w:t>
      </w:r>
    </w:p>
    <w:p w14:paraId="56D69576" w14:textId="0E0A0AEF" w:rsidR="002F7C54" w:rsidRPr="002F7C54" w:rsidRDefault="002F7C54" w:rsidP="000631E2">
      <w:pPr>
        <w:rPr>
          <w:rFonts w:ascii="Helvetica" w:hAnsi="Helvetica"/>
          <w:sz w:val="28"/>
          <w:szCs w:val="28"/>
        </w:rPr>
      </w:pPr>
      <w:r w:rsidRPr="002F7C54">
        <w:rPr>
          <w:rFonts w:ascii="Helvetica" w:hAnsi="Helvetica"/>
          <w:sz w:val="28"/>
          <w:szCs w:val="28"/>
        </w:rPr>
        <w:t xml:space="preserve">-Material must be </w:t>
      </w:r>
      <w:r w:rsidRPr="00742403">
        <w:rPr>
          <w:rFonts w:ascii="Helvetica" w:hAnsi="Helvetica"/>
          <w:sz w:val="28"/>
          <w:szCs w:val="28"/>
          <w:highlight w:val="yellow"/>
        </w:rPr>
        <w:t>MINIMUM of ½” thick</w:t>
      </w:r>
      <w:r w:rsidRPr="002F7C54">
        <w:rPr>
          <w:rFonts w:ascii="Helvetica" w:hAnsi="Helvetica"/>
          <w:sz w:val="28"/>
          <w:szCs w:val="28"/>
        </w:rPr>
        <w:t xml:space="preserve"> for </w:t>
      </w:r>
      <w:r w:rsidR="000B0BDB">
        <w:rPr>
          <w:rFonts w:ascii="Helvetica" w:hAnsi="Helvetica"/>
          <w:sz w:val="28"/>
          <w:szCs w:val="28"/>
        </w:rPr>
        <w:t>face/</w:t>
      </w:r>
      <w:r w:rsidRPr="002F7C54">
        <w:rPr>
          <w:rFonts w:ascii="Helvetica" w:hAnsi="Helvetica"/>
          <w:sz w:val="28"/>
          <w:szCs w:val="28"/>
        </w:rPr>
        <w:t>flat cut</w:t>
      </w:r>
    </w:p>
    <w:p w14:paraId="46524F3D" w14:textId="3C20E531" w:rsidR="0058537A" w:rsidRDefault="0058537A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</w:t>
      </w:r>
      <w:r w:rsidR="00DF482E" w:rsidRPr="000B0BDB">
        <w:rPr>
          <w:rFonts w:ascii="Helvetica" w:hAnsi="Helvetica"/>
          <w:sz w:val="28"/>
          <w:szCs w:val="28"/>
          <w:highlight w:val="yellow"/>
        </w:rPr>
        <w:t xml:space="preserve">Remind students they </w:t>
      </w:r>
      <w:r w:rsidR="00DF482E" w:rsidRPr="000B0BDB">
        <w:rPr>
          <w:rFonts w:ascii="Helvetica" w:hAnsi="Helvetica"/>
          <w:b/>
          <w:sz w:val="28"/>
          <w:szCs w:val="28"/>
          <w:highlight w:val="yellow"/>
          <w:u w:val="single"/>
        </w:rPr>
        <w:t>MUST</w:t>
      </w:r>
      <w:r w:rsidR="00557C42">
        <w:rPr>
          <w:rFonts w:ascii="Helvetica" w:hAnsi="Helvetica"/>
          <w:sz w:val="28"/>
          <w:szCs w:val="28"/>
          <w:highlight w:val="yellow"/>
        </w:rPr>
        <w:t xml:space="preserve"> use push blocks</w:t>
      </w:r>
      <w:r w:rsidR="00DF482E" w:rsidRPr="000B0BDB">
        <w:rPr>
          <w:rFonts w:ascii="Helvetica" w:hAnsi="Helvetica"/>
          <w:sz w:val="28"/>
          <w:szCs w:val="28"/>
          <w:highlight w:val="yellow"/>
        </w:rPr>
        <w:t xml:space="preserve"> when making any flat cut</w:t>
      </w:r>
    </w:p>
    <w:p w14:paraId="7D67AE6B" w14:textId="66F1EA0F" w:rsidR="000B0BDB" w:rsidRPr="00DF482E" w:rsidRDefault="000B0BDB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-Test Material with go/no go gage</w:t>
      </w:r>
    </w:p>
    <w:p w14:paraId="5EB6C1DC" w14:textId="45D21C2B" w:rsidR="00DF482E" w:rsidRPr="00DF482E" w:rsidRDefault="00DF482E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 xml:space="preserve">-Demonstrate </w:t>
      </w:r>
      <w:r w:rsidR="000B0BDB">
        <w:rPr>
          <w:rFonts w:ascii="Helvetica" w:hAnsi="Helvetica"/>
          <w:sz w:val="28"/>
          <w:szCs w:val="28"/>
        </w:rPr>
        <w:t xml:space="preserve">face </w:t>
      </w:r>
      <w:r w:rsidRPr="00DF482E">
        <w:rPr>
          <w:rFonts w:ascii="Helvetica" w:hAnsi="Helvetica"/>
          <w:sz w:val="28"/>
          <w:szCs w:val="28"/>
        </w:rPr>
        <w:t>cut</w:t>
      </w:r>
    </w:p>
    <w:p w14:paraId="2437ED0A" w14:textId="4D94FBB5" w:rsidR="00DF482E" w:rsidRPr="00DF482E" w:rsidRDefault="000B0BDB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-Field questions then have students make cut</w:t>
      </w:r>
    </w:p>
    <w:p w14:paraId="60AB08BE" w14:textId="15E2D564" w:rsidR="00DF482E" w:rsidRDefault="00DF482E" w:rsidP="000631E2">
      <w:pPr>
        <w:rPr>
          <w:rFonts w:ascii="Helvetica" w:hAnsi="Helvetica"/>
          <w:sz w:val="28"/>
          <w:szCs w:val="28"/>
        </w:rPr>
      </w:pPr>
    </w:p>
    <w:p w14:paraId="54BF2249" w14:textId="1201099F" w:rsidR="004B0E29" w:rsidRPr="00190191" w:rsidRDefault="004B0E29" w:rsidP="004B0E29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•</w:t>
      </w:r>
      <w:r w:rsidRPr="000D702B">
        <w:rPr>
          <w:rFonts w:ascii="Helvetica" w:hAnsi="Helvetica"/>
          <w:b/>
          <w:sz w:val="28"/>
          <w:szCs w:val="28"/>
          <w:highlight w:val="yellow"/>
        </w:rPr>
        <w:t>Remind students to clean-up after themselves</w:t>
      </w:r>
      <w:r w:rsidR="000D702B" w:rsidRPr="000D702B">
        <w:rPr>
          <w:rFonts w:ascii="Helvetica" w:hAnsi="Helvetica"/>
          <w:b/>
          <w:sz w:val="28"/>
          <w:szCs w:val="28"/>
          <w:highlight w:val="yellow"/>
        </w:rPr>
        <w:t xml:space="preserve"> after using a tool or area</w:t>
      </w:r>
      <w:r w:rsidRPr="000D702B">
        <w:rPr>
          <w:rFonts w:ascii="Helvetica" w:hAnsi="Helvetica"/>
          <w:b/>
          <w:sz w:val="28"/>
          <w:szCs w:val="28"/>
          <w:highlight w:val="yellow"/>
        </w:rPr>
        <w:t>.</w:t>
      </w:r>
    </w:p>
    <w:p w14:paraId="3409E964" w14:textId="34EFC055" w:rsidR="00FF48B1" w:rsidRPr="00FF48B1" w:rsidRDefault="00FF48B1" w:rsidP="00FF48B1">
      <w:pPr>
        <w:rPr>
          <w:rFonts w:ascii="Helvetica" w:hAnsi="Helvetica"/>
          <w:sz w:val="28"/>
          <w:szCs w:val="28"/>
        </w:rPr>
      </w:pPr>
      <w:r w:rsidRPr="00FF48B1">
        <w:rPr>
          <w:rFonts w:ascii="Helvetica" w:hAnsi="Helvetica"/>
          <w:sz w:val="28"/>
          <w:szCs w:val="28"/>
        </w:rPr>
        <w:t>-Show them where the brooms, vacuum, etc. are located and what our expectations for clean-up are.</w:t>
      </w:r>
      <w:r w:rsidRPr="00FF48B1">
        <w:rPr>
          <w:rFonts w:ascii="Cambria Math" w:hAnsi="Cambria Math" w:cs="Cambria Math"/>
          <w:sz w:val="28"/>
          <w:szCs w:val="28"/>
        </w:rPr>
        <w:t>  </w:t>
      </w:r>
    </w:p>
    <w:p w14:paraId="5842F5DE" w14:textId="6FEA5C1A" w:rsidR="00FF48B1" w:rsidRDefault="00FF48B1" w:rsidP="00FF48B1">
      <w:pPr>
        <w:rPr>
          <w:rFonts w:ascii="Helvetica" w:hAnsi="Helvetica"/>
          <w:sz w:val="28"/>
          <w:szCs w:val="28"/>
        </w:rPr>
      </w:pPr>
      <w:r w:rsidRPr="00FF48B1">
        <w:rPr>
          <w:rFonts w:ascii="Helvetica" w:hAnsi="Helvetica"/>
          <w:sz w:val="28"/>
          <w:szCs w:val="28"/>
        </w:rPr>
        <w:t xml:space="preserve">-Remind them particle board, OSB, MDF, Melamine, and finished material goes in the </w:t>
      </w:r>
      <w:r w:rsidRPr="00FF48B1">
        <w:rPr>
          <w:rFonts w:ascii="Helvetica" w:hAnsi="Helvetica"/>
          <w:b/>
          <w:bCs/>
          <w:sz w:val="28"/>
          <w:szCs w:val="28"/>
        </w:rPr>
        <w:t>TRASH</w:t>
      </w:r>
      <w:r w:rsidRPr="00FF48B1">
        <w:rPr>
          <w:rFonts w:ascii="Helvetica" w:hAnsi="Helvetica"/>
          <w:sz w:val="28"/>
          <w:szCs w:val="28"/>
        </w:rPr>
        <w:t>.</w:t>
      </w:r>
      <w:r w:rsidRPr="00FF48B1">
        <w:rPr>
          <w:rFonts w:ascii="Cambria Math" w:hAnsi="Cambria Math" w:cs="Cambria Math"/>
          <w:sz w:val="28"/>
          <w:szCs w:val="28"/>
        </w:rPr>
        <w:t> </w:t>
      </w:r>
      <w:r w:rsidRPr="00FF48B1">
        <w:rPr>
          <w:rFonts w:ascii="Helvetica" w:hAnsi="Helvetica"/>
          <w:sz w:val="28"/>
          <w:szCs w:val="28"/>
        </w:rPr>
        <w:t xml:space="preserve"> Wood and Plywood can be recycled.</w:t>
      </w:r>
    </w:p>
    <w:p w14:paraId="7B4B6D9A" w14:textId="695ECFB4" w:rsidR="00FF48B1" w:rsidRPr="00FF48B1" w:rsidRDefault="00FF48B1" w:rsidP="00FF48B1">
      <w:pPr>
        <w:rPr>
          <w:rFonts w:ascii="Cambria Math" w:hAnsi="Cambria Math" w:cs="Cambria Math"/>
          <w:sz w:val="28"/>
          <w:szCs w:val="28"/>
        </w:rPr>
      </w:pPr>
      <w:r>
        <w:rPr>
          <w:rFonts w:ascii="Helvetica" w:hAnsi="Helvetica"/>
          <w:sz w:val="28"/>
          <w:szCs w:val="28"/>
        </w:rPr>
        <w:t>-Remind students they are responsible for emptying the chip bin</w:t>
      </w:r>
      <w:r w:rsidRPr="00FF48B1">
        <w:rPr>
          <w:rFonts w:ascii="Cambria Math" w:hAnsi="Cambria Math" w:cs="Cambria Math"/>
          <w:sz w:val="28"/>
          <w:szCs w:val="28"/>
        </w:rPr>
        <w:t>  </w:t>
      </w:r>
    </w:p>
    <w:p w14:paraId="118C036A" w14:textId="77777777" w:rsidR="00CC4704" w:rsidRDefault="00FF48B1" w:rsidP="00FF48B1">
      <w:pPr>
        <w:rPr>
          <w:rFonts w:ascii="Cambria Math" w:hAnsi="Cambria Math" w:cs="Cambria Math"/>
          <w:sz w:val="16"/>
          <w:szCs w:val="16"/>
        </w:rPr>
      </w:pPr>
      <w:r w:rsidRPr="00FF48B1">
        <w:rPr>
          <w:rFonts w:ascii="Helvetica" w:hAnsi="Helvetica"/>
          <w:sz w:val="28"/>
          <w:szCs w:val="28"/>
        </w:rPr>
        <w:t xml:space="preserve">-Have the </w:t>
      </w:r>
      <w:proofErr w:type="gramStart"/>
      <w:r w:rsidRPr="00FF48B1">
        <w:rPr>
          <w:rFonts w:ascii="Helvetica" w:hAnsi="Helvetica"/>
          <w:sz w:val="28"/>
          <w:szCs w:val="28"/>
        </w:rPr>
        <w:t>students</w:t>
      </w:r>
      <w:proofErr w:type="gramEnd"/>
      <w:r w:rsidRPr="00FF48B1">
        <w:rPr>
          <w:rFonts w:ascii="Helvetica" w:hAnsi="Helvetica"/>
          <w:sz w:val="28"/>
          <w:szCs w:val="28"/>
        </w:rPr>
        <w:t xml:space="preserve"> clean up</w:t>
      </w:r>
      <w:r w:rsidRPr="00FF48B1">
        <w:rPr>
          <w:rFonts w:ascii="Cambria Math" w:hAnsi="Cambria Math" w:cs="Cambria Math"/>
          <w:sz w:val="28"/>
          <w:szCs w:val="28"/>
        </w:rPr>
        <w:t> </w:t>
      </w:r>
    </w:p>
    <w:p w14:paraId="17B8A9B4" w14:textId="4BD3A5CA" w:rsidR="00FF48B1" w:rsidRPr="00FF48B1" w:rsidRDefault="00FF48B1" w:rsidP="00FF48B1">
      <w:pPr>
        <w:rPr>
          <w:rFonts w:ascii="Helvetica" w:hAnsi="Helvetica"/>
          <w:sz w:val="28"/>
          <w:szCs w:val="28"/>
        </w:rPr>
      </w:pPr>
      <w:r w:rsidRPr="00FF48B1">
        <w:rPr>
          <w:rFonts w:ascii="Cambria Math" w:hAnsi="Cambria Math" w:cs="Cambria Math"/>
          <w:sz w:val="28"/>
          <w:szCs w:val="28"/>
        </w:rPr>
        <w:t>  </w:t>
      </w:r>
    </w:p>
    <w:p w14:paraId="6A5F669C" w14:textId="328FF779" w:rsidR="00FF48B1" w:rsidRPr="00FF48B1" w:rsidRDefault="00FF48B1" w:rsidP="00FF48B1">
      <w:pPr>
        <w:rPr>
          <w:rFonts w:ascii="Helvetica" w:hAnsi="Helvetica"/>
          <w:sz w:val="28"/>
          <w:szCs w:val="28"/>
        </w:rPr>
      </w:pPr>
      <w:r w:rsidRPr="00FF48B1">
        <w:rPr>
          <w:rFonts w:ascii="Cambria Math" w:hAnsi="Cambria Math" w:cs="Cambria Math"/>
          <w:sz w:val="28"/>
          <w:szCs w:val="28"/>
        </w:rPr>
        <w:t> </w:t>
      </w:r>
      <w:r w:rsidRPr="00FF48B1">
        <w:rPr>
          <w:rFonts w:ascii="Calibri" w:hAnsi="Calibri" w:cs="Calibri"/>
          <w:sz w:val="28"/>
          <w:szCs w:val="28"/>
        </w:rPr>
        <w:t> </w:t>
      </w:r>
      <w:r w:rsidRPr="00FF48B1">
        <w:rPr>
          <w:rFonts w:ascii="Helvetica" w:hAnsi="Helvetica"/>
          <w:sz w:val="28"/>
          <w:szCs w:val="28"/>
        </w:rPr>
        <w:t>Ask students the following questions</w:t>
      </w:r>
      <w:proofErr w:type="gramStart"/>
      <w:r w:rsidRPr="00FF48B1">
        <w:rPr>
          <w:rFonts w:ascii="Helvetica" w:hAnsi="Helvetica"/>
          <w:sz w:val="28"/>
          <w:szCs w:val="28"/>
        </w:rPr>
        <w:t>:</w:t>
      </w:r>
      <w:r w:rsidRPr="00FF48B1">
        <w:rPr>
          <w:rFonts w:ascii="Cambria Math" w:hAnsi="Cambria Math" w:cs="Cambria Math"/>
          <w:sz w:val="28"/>
          <w:szCs w:val="28"/>
        </w:rPr>
        <w:t> </w:t>
      </w:r>
      <w:proofErr w:type="gramEnd"/>
      <w:r w:rsidRPr="00FF48B1">
        <w:rPr>
          <w:rFonts w:ascii="Cambria Math" w:hAnsi="Cambria Math" w:cs="Cambria Math"/>
          <w:sz w:val="28"/>
          <w:szCs w:val="28"/>
        </w:rPr>
        <w:t> </w:t>
      </w:r>
    </w:p>
    <w:p w14:paraId="68F04DE7" w14:textId="3AA1E431" w:rsidR="00FF48B1" w:rsidRDefault="00CC4704" w:rsidP="00FF48B1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</w:t>
      </w:r>
      <w:r w:rsidRPr="00CC4704">
        <w:rPr>
          <w:rFonts w:ascii="Helvetica" w:hAnsi="Helvetica"/>
          <w:sz w:val="28"/>
          <w:szCs w:val="28"/>
        </w:rPr>
        <w:t>When is it ok to cut end grain on the Jointer?</w:t>
      </w:r>
    </w:p>
    <w:p w14:paraId="1B166D9B" w14:textId="658ABA5C" w:rsidR="00CC4704" w:rsidRPr="00CC4704" w:rsidRDefault="00CC4704" w:rsidP="00FF48B1">
      <w:pPr>
        <w:rPr>
          <w:rFonts w:ascii="Helvetica" w:hAnsi="Helvetica"/>
          <w:b/>
          <w:sz w:val="28"/>
          <w:szCs w:val="28"/>
        </w:rPr>
      </w:pPr>
      <w:r w:rsidRPr="00CC4704">
        <w:rPr>
          <w:rFonts w:ascii="Helvetica" w:hAnsi="Helvetica"/>
          <w:b/>
          <w:sz w:val="28"/>
          <w:szCs w:val="28"/>
        </w:rPr>
        <w:t>NEVER</w:t>
      </w:r>
      <w:bookmarkStart w:id="0" w:name="_GoBack"/>
      <w:bookmarkEnd w:id="0"/>
    </w:p>
    <w:p w14:paraId="4C90FADB" w14:textId="75150F6E" w:rsidR="00FF48B1" w:rsidRPr="00FF48B1" w:rsidRDefault="00FF48B1" w:rsidP="00FF48B1">
      <w:pPr>
        <w:rPr>
          <w:rFonts w:ascii="Helvetica" w:hAnsi="Helvetica"/>
          <w:sz w:val="28"/>
          <w:szCs w:val="28"/>
        </w:rPr>
      </w:pPr>
      <w:r w:rsidRPr="00FF48B1">
        <w:rPr>
          <w:rFonts w:ascii="Helvetica" w:hAnsi="Helvetica"/>
          <w:sz w:val="28"/>
          <w:szCs w:val="28"/>
        </w:rPr>
        <w:t>-</w:t>
      </w:r>
      <w:r w:rsidR="00CC4704" w:rsidRPr="00CC4704">
        <w:rPr>
          <w:rFonts w:ascii="Helvetica" w:hAnsi="Helvetica"/>
          <w:sz w:val="28"/>
          <w:szCs w:val="28"/>
        </w:rPr>
        <w:t>What is the MINIMUM length</w:t>
      </w:r>
      <w:r w:rsidR="006F23B1">
        <w:rPr>
          <w:rFonts w:ascii="Helvetica" w:hAnsi="Helvetica"/>
          <w:sz w:val="28"/>
          <w:szCs w:val="28"/>
        </w:rPr>
        <w:t xml:space="preserve"> and thickness of</w:t>
      </w:r>
      <w:r w:rsidR="00CC4704" w:rsidRPr="00CC4704">
        <w:rPr>
          <w:rFonts w:ascii="Helvetica" w:hAnsi="Helvetica"/>
          <w:sz w:val="28"/>
          <w:szCs w:val="28"/>
        </w:rPr>
        <w:t xml:space="preserve"> material that may be run through the </w:t>
      </w:r>
      <w:r w:rsidR="00CC4704" w:rsidRPr="00CC4704">
        <w:rPr>
          <w:rFonts w:ascii="Helvetica" w:hAnsi="Helvetica"/>
          <w:bCs/>
          <w:sz w:val="28"/>
          <w:szCs w:val="28"/>
        </w:rPr>
        <w:t>Jointer</w:t>
      </w:r>
      <w:r w:rsidR="00CC4704" w:rsidRPr="00CC4704">
        <w:rPr>
          <w:rFonts w:ascii="Helvetica" w:hAnsi="Helvetica"/>
          <w:sz w:val="28"/>
          <w:szCs w:val="28"/>
        </w:rPr>
        <w:t>?</w:t>
      </w:r>
    </w:p>
    <w:p w14:paraId="6BCFF854" w14:textId="22817667" w:rsidR="00FF48B1" w:rsidRDefault="00CC4704" w:rsidP="004B0E29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12”</w:t>
      </w:r>
      <w:r w:rsidR="006F23B1">
        <w:rPr>
          <w:rFonts w:ascii="Helvetica" w:hAnsi="Helvetica"/>
          <w:b/>
          <w:sz w:val="28"/>
          <w:szCs w:val="28"/>
        </w:rPr>
        <w:t xml:space="preserve"> long, 1/2" thick</w:t>
      </w:r>
    </w:p>
    <w:p w14:paraId="38A9224E" w14:textId="0D192ED2" w:rsidR="00CC4704" w:rsidRPr="00FF48B1" w:rsidRDefault="00CC4704" w:rsidP="00CC4704">
      <w:pPr>
        <w:rPr>
          <w:rFonts w:ascii="Helvetica" w:hAnsi="Helvetica"/>
          <w:sz w:val="28"/>
          <w:szCs w:val="28"/>
        </w:rPr>
      </w:pPr>
      <w:r w:rsidRPr="00FF48B1">
        <w:rPr>
          <w:rFonts w:ascii="Helvetica" w:hAnsi="Helvetica"/>
          <w:sz w:val="28"/>
          <w:szCs w:val="28"/>
        </w:rPr>
        <w:t>-</w:t>
      </w:r>
      <w:r>
        <w:rPr>
          <w:rFonts w:ascii="Helvetica" w:hAnsi="Helvetica"/>
          <w:sz w:val="28"/>
          <w:szCs w:val="28"/>
        </w:rPr>
        <w:t>The jointer is used to:</w:t>
      </w:r>
    </w:p>
    <w:p w14:paraId="4B95D530" w14:textId="6BE50654" w:rsidR="00CC4704" w:rsidRDefault="00CC4704" w:rsidP="00CC4704">
      <w:pPr>
        <w:rPr>
          <w:rFonts w:ascii="Helvetica" w:hAnsi="Helvetica"/>
          <w:b/>
          <w:sz w:val="28"/>
          <w:szCs w:val="28"/>
        </w:rPr>
      </w:pPr>
      <w:r w:rsidRPr="00CC4704">
        <w:rPr>
          <w:rFonts w:ascii="Helvetica" w:hAnsi="Helvetica"/>
          <w:b/>
          <w:sz w:val="28"/>
          <w:szCs w:val="28"/>
        </w:rPr>
        <w:t xml:space="preserve">Prepare the edge for joining to another piece and straighten/flatten a piece of wood, and should only be used on material that is at least 12” long </w:t>
      </w:r>
    </w:p>
    <w:p w14:paraId="1A67535B" w14:textId="419DCC89" w:rsidR="00CC4704" w:rsidRDefault="00CC4704" w:rsidP="00CC470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</w:t>
      </w:r>
      <w:r w:rsidRPr="00CC4704">
        <w:rPr>
          <w:rFonts w:ascii="Helvetica" w:hAnsi="Helvetica"/>
          <w:sz w:val="28"/>
          <w:szCs w:val="28"/>
        </w:rPr>
        <w:t xml:space="preserve">When running the wider/flat side of a piece of wood on the </w:t>
      </w:r>
      <w:r w:rsidRPr="00CC4704">
        <w:rPr>
          <w:rFonts w:ascii="Helvetica" w:hAnsi="Helvetica"/>
          <w:bCs/>
          <w:sz w:val="28"/>
          <w:szCs w:val="28"/>
        </w:rPr>
        <w:t>Jointer</w:t>
      </w:r>
      <w:r w:rsidRPr="00CC4704">
        <w:rPr>
          <w:rFonts w:ascii="Helvetica" w:hAnsi="Helvetica"/>
          <w:sz w:val="28"/>
          <w:szCs w:val="28"/>
        </w:rPr>
        <w:t xml:space="preserve"> when should you use the push tools?</w:t>
      </w:r>
    </w:p>
    <w:p w14:paraId="4F8F50A6" w14:textId="1B99D2C7" w:rsidR="00CC4704" w:rsidRDefault="00CC4704" w:rsidP="00CC4704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ALWAYS</w:t>
      </w:r>
    </w:p>
    <w:p w14:paraId="6D20E54D" w14:textId="22DAA7A5" w:rsidR="006F23B1" w:rsidRDefault="006F23B1" w:rsidP="00CC4704">
      <w:pPr>
        <w:rPr>
          <w:rFonts w:ascii="Helvetica" w:hAnsi="Helvetica"/>
          <w:sz w:val="28"/>
          <w:szCs w:val="28"/>
        </w:rPr>
      </w:pPr>
      <w:r w:rsidRPr="006F23B1">
        <w:rPr>
          <w:rFonts w:ascii="Helvetica" w:hAnsi="Helvetica"/>
          <w:sz w:val="28"/>
          <w:szCs w:val="28"/>
        </w:rPr>
        <w:t xml:space="preserve">-When facing the </w:t>
      </w:r>
      <w:r w:rsidRPr="006F23B1">
        <w:rPr>
          <w:rFonts w:ascii="Helvetica" w:hAnsi="Helvetica"/>
          <w:bCs/>
          <w:sz w:val="28"/>
          <w:szCs w:val="28"/>
        </w:rPr>
        <w:t>jointer</w:t>
      </w:r>
      <w:r w:rsidRPr="006F23B1">
        <w:rPr>
          <w:rFonts w:ascii="Helvetica" w:hAnsi="Helvetica"/>
          <w:sz w:val="28"/>
          <w:szCs w:val="28"/>
        </w:rPr>
        <w:t>, what direction is the material fed across the tool?</w:t>
      </w:r>
    </w:p>
    <w:p w14:paraId="7B0321E4" w14:textId="2BE8E423" w:rsidR="006F23B1" w:rsidRPr="006F23B1" w:rsidRDefault="006F23B1" w:rsidP="00CC4704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Right to </w:t>
      </w:r>
      <w:proofErr w:type="gramStart"/>
      <w:r>
        <w:rPr>
          <w:rFonts w:ascii="Helvetica" w:hAnsi="Helvetica"/>
          <w:b/>
          <w:sz w:val="28"/>
          <w:szCs w:val="28"/>
        </w:rPr>
        <w:t>Left</w:t>
      </w:r>
      <w:proofErr w:type="gramEnd"/>
    </w:p>
    <w:p w14:paraId="41719EF9" w14:textId="3EEC85F5" w:rsidR="00CC4704" w:rsidRDefault="00CC4704" w:rsidP="00CC4704">
      <w:pPr>
        <w:rPr>
          <w:rFonts w:ascii="Helvetica" w:hAnsi="Helvetica"/>
          <w:b/>
          <w:sz w:val="28"/>
          <w:szCs w:val="28"/>
        </w:rPr>
      </w:pPr>
    </w:p>
    <w:p w14:paraId="488CB2B6" w14:textId="2688FEBD" w:rsidR="00CC4704" w:rsidRDefault="00CC4704" w:rsidP="00CC4704">
      <w:pPr>
        <w:rPr>
          <w:rFonts w:ascii="Helvetica" w:hAnsi="Helvetica"/>
          <w:b/>
          <w:bCs/>
        </w:rPr>
      </w:pPr>
      <w:r w:rsidRPr="00C5136B">
        <w:rPr>
          <w:rFonts w:ascii="Helvetica" w:hAnsi="Helvetica"/>
          <w:b/>
          <w:bCs/>
        </w:rPr>
        <w:t>Remind students</w:t>
      </w:r>
      <w:r>
        <w:rPr>
          <w:rFonts w:ascii="Helvetica" w:hAnsi="Helvetica"/>
          <w:b/>
          <w:bCs/>
        </w:rPr>
        <w:t>:</w:t>
      </w:r>
      <w:r w:rsidRPr="00C5136B">
        <w:rPr>
          <w:rFonts w:ascii="Helvetica" w:hAnsi="Helvetica"/>
          <w:b/>
          <w:bCs/>
        </w:rPr>
        <w:t xml:space="preserve"> </w:t>
      </w:r>
    </w:p>
    <w:p w14:paraId="66B412F8" w14:textId="48CF0201" w:rsidR="00CC4704" w:rsidRPr="00CC4704" w:rsidRDefault="00CC4704" w:rsidP="00CC4704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highlight w:val="yellow"/>
        </w:rPr>
        <w:t>NEVER</w:t>
      </w:r>
      <w:r>
        <w:rPr>
          <w:rFonts w:ascii="Helvetica" w:hAnsi="Helvetica"/>
          <w:b/>
          <w:bCs/>
        </w:rPr>
        <w:t xml:space="preserve"> use end grain on the jointer</w:t>
      </w:r>
    </w:p>
    <w:p w14:paraId="5F76343E" w14:textId="50769090" w:rsidR="004B0E29" w:rsidRDefault="00CC4704" w:rsidP="000631E2">
      <w:pPr>
        <w:rPr>
          <w:rFonts w:ascii="Helvetica" w:hAnsi="Helvetica"/>
          <w:b/>
          <w:bCs/>
        </w:rPr>
      </w:pPr>
      <w:r w:rsidRPr="00CC4704">
        <w:rPr>
          <w:rFonts w:ascii="Helvetica" w:hAnsi="Helvetica"/>
          <w:b/>
          <w:bCs/>
          <w:highlight w:val="yellow"/>
        </w:rPr>
        <w:t>NEVER</w:t>
      </w:r>
      <w:r>
        <w:rPr>
          <w:rFonts w:ascii="Helvetica" w:hAnsi="Helvetica"/>
          <w:b/>
          <w:bCs/>
        </w:rPr>
        <w:t xml:space="preserve"> use a piece of material less than </w:t>
      </w:r>
      <w:r w:rsidRPr="00CC4704">
        <w:rPr>
          <w:rFonts w:ascii="Helvetica" w:hAnsi="Helvetica"/>
          <w:b/>
          <w:bCs/>
          <w:highlight w:val="yellow"/>
        </w:rPr>
        <w:t>12”</w:t>
      </w:r>
      <w:r>
        <w:rPr>
          <w:rFonts w:ascii="Helvetica" w:hAnsi="Helvetica"/>
          <w:b/>
          <w:bCs/>
        </w:rPr>
        <w:t xml:space="preserve"> in length or </w:t>
      </w:r>
      <w:r w:rsidRPr="00CC4704">
        <w:rPr>
          <w:rFonts w:ascii="Helvetica" w:hAnsi="Helvetica"/>
          <w:b/>
          <w:bCs/>
          <w:highlight w:val="yellow"/>
        </w:rPr>
        <w:t>½”</w:t>
      </w:r>
      <w:r>
        <w:rPr>
          <w:rFonts w:ascii="Helvetica" w:hAnsi="Helvetica"/>
          <w:b/>
          <w:bCs/>
        </w:rPr>
        <w:t xml:space="preserve"> in thickness</w:t>
      </w:r>
    </w:p>
    <w:p w14:paraId="6F94C56B" w14:textId="70A152CD" w:rsidR="00CC4704" w:rsidRDefault="00CC4704" w:rsidP="000631E2">
      <w:pPr>
        <w:rPr>
          <w:rFonts w:ascii="Helvetica" w:hAnsi="Helvetica"/>
          <w:b/>
          <w:bCs/>
        </w:rPr>
      </w:pPr>
      <w:r w:rsidRPr="00CC4704">
        <w:rPr>
          <w:rFonts w:ascii="Helvetica" w:hAnsi="Helvetica"/>
          <w:b/>
          <w:bCs/>
          <w:highlight w:val="yellow"/>
        </w:rPr>
        <w:t>ALWAYS</w:t>
      </w:r>
      <w:r>
        <w:rPr>
          <w:rFonts w:ascii="Helvetica" w:hAnsi="Helvetica"/>
          <w:b/>
          <w:bCs/>
        </w:rPr>
        <w:t xml:space="preserve"> use push blocks wile face jointing and when material height is less than the fence</w:t>
      </w:r>
    </w:p>
    <w:p w14:paraId="77F280E0" w14:textId="407F8271" w:rsidR="00CC4704" w:rsidRDefault="00A45826" w:rsidP="000631E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  <w:highlight w:val="yellow"/>
        </w:rPr>
        <w:t>C</w:t>
      </w:r>
      <w:r w:rsidRPr="00A45826">
        <w:rPr>
          <w:rFonts w:ascii="Helvetica" w:hAnsi="Helvetica"/>
          <w:sz w:val="28"/>
          <w:szCs w:val="28"/>
          <w:highlight w:val="yellow"/>
        </w:rPr>
        <w:t>losed “fist and thumbs-up”</w:t>
      </w:r>
    </w:p>
    <w:p w14:paraId="76BBF6D3" w14:textId="77777777" w:rsidR="00A45826" w:rsidRPr="00DF482E" w:rsidRDefault="00A45826" w:rsidP="000631E2">
      <w:pPr>
        <w:rPr>
          <w:rFonts w:ascii="Helvetica" w:hAnsi="Helvetica"/>
          <w:sz w:val="28"/>
          <w:szCs w:val="28"/>
        </w:rPr>
      </w:pPr>
    </w:p>
    <w:p w14:paraId="1C7B576A" w14:textId="6D06674B" w:rsidR="00DF482E" w:rsidRPr="00DF482E" w:rsidRDefault="00DF482E" w:rsidP="00DF482E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 xml:space="preserve">REMEMBER-We are here to help. </w:t>
      </w:r>
      <w:r w:rsidRPr="000D702B">
        <w:rPr>
          <w:rFonts w:ascii="Helvetica" w:hAnsi="Helvetica"/>
          <w:b/>
          <w:sz w:val="28"/>
          <w:szCs w:val="28"/>
          <w:highlight w:val="yellow"/>
        </w:rPr>
        <w:t>If you have any questions</w:t>
      </w:r>
      <w:r w:rsidR="000D702B">
        <w:rPr>
          <w:rFonts w:ascii="Helvetica" w:hAnsi="Helvetica"/>
          <w:b/>
          <w:sz w:val="28"/>
          <w:szCs w:val="28"/>
          <w:highlight w:val="yellow"/>
        </w:rPr>
        <w:t>,</w:t>
      </w:r>
      <w:r w:rsidRPr="000D702B">
        <w:rPr>
          <w:rFonts w:ascii="Helvetica" w:hAnsi="Helvetica"/>
          <w:b/>
          <w:sz w:val="28"/>
          <w:szCs w:val="28"/>
          <w:highlight w:val="yellow"/>
        </w:rPr>
        <w:t xml:space="preserve"> ask!</w:t>
      </w:r>
    </w:p>
    <w:p w14:paraId="42D530AF" w14:textId="77777777" w:rsidR="00DF482E" w:rsidRPr="00DF482E" w:rsidRDefault="00DF482E" w:rsidP="000631E2">
      <w:pPr>
        <w:rPr>
          <w:rFonts w:ascii="Helvetica" w:hAnsi="Helvetica"/>
          <w:sz w:val="28"/>
          <w:szCs w:val="28"/>
        </w:rPr>
      </w:pPr>
    </w:p>
    <w:p w14:paraId="07B985BD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</w:p>
    <w:p w14:paraId="734C672B" w14:textId="77777777" w:rsidR="000631E2" w:rsidRPr="00DF482E" w:rsidRDefault="000631E2" w:rsidP="008E6315">
      <w:pPr>
        <w:rPr>
          <w:rFonts w:ascii="Helvetica" w:hAnsi="Helvetica"/>
          <w:sz w:val="28"/>
          <w:szCs w:val="28"/>
        </w:rPr>
      </w:pPr>
    </w:p>
    <w:p w14:paraId="410A903D" w14:textId="35D3CED0" w:rsidR="005A0A25" w:rsidRPr="00DF482E" w:rsidRDefault="005A0A25" w:rsidP="005A0A25">
      <w:pPr>
        <w:rPr>
          <w:rFonts w:ascii="Helvetica" w:hAnsi="Helvetica"/>
          <w:sz w:val="28"/>
          <w:szCs w:val="28"/>
        </w:rPr>
      </w:pPr>
    </w:p>
    <w:sectPr w:rsidR="005A0A25" w:rsidRPr="00DF482E" w:rsidSect="006062B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AC652" w14:textId="77777777" w:rsidR="00EA37D5" w:rsidRDefault="00EA37D5" w:rsidP="00FA1EA8">
      <w:r>
        <w:separator/>
      </w:r>
    </w:p>
  </w:endnote>
  <w:endnote w:type="continuationSeparator" w:id="0">
    <w:p w14:paraId="0A5A233F" w14:textId="77777777" w:rsidR="00EA37D5" w:rsidRDefault="00EA37D5" w:rsidP="00FA1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modern"/>
    <w:notTrueType/>
    <w:pitch w:val="variable"/>
    <w:sig w:usb0="A000002F" w:usb1="40000048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C7710" w14:textId="63B1A5FA" w:rsidR="00FA1EA8" w:rsidRDefault="000436B8">
    <w:pPr>
      <w:pStyle w:val="Footer"/>
    </w:pPr>
    <w:r>
      <w:t>Rev. April 2020</w:t>
    </w:r>
  </w:p>
  <w:p w14:paraId="71195B21" w14:textId="77777777" w:rsidR="00FA1EA8" w:rsidRDefault="00FA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39887" w14:textId="77777777" w:rsidR="00EA37D5" w:rsidRDefault="00EA37D5" w:rsidP="00FA1EA8">
      <w:r>
        <w:separator/>
      </w:r>
    </w:p>
  </w:footnote>
  <w:footnote w:type="continuationSeparator" w:id="0">
    <w:p w14:paraId="2E51B99D" w14:textId="77777777" w:rsidR="00EA37D5" w:rsidRDefault="00EA37D5" w:rsidP="00FA1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51AD"/>
    <w:multiLevelType w:val="hybridMultilevel"/>
    <w:tmpl w:val="3B3E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0B27"/>
    <w:multiLevelType w:val="hybridMultilevel"/>
    <w:tmpl w:val="1CD0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25"/>
    <w:rsid w:val="000436B8"/>
    <w:rsid w:val="000631E2"/>
    <w:rsid w:val="000B0BDB"/>
    <w:rsid w:val="000D702B"/>
    <w:rsid w:val="002D4787"/>
    <w:rsid w:val="002F1F3D"/>
    <w:rsid w:val="002F7C54"/>
    <w:rsid w:val="003219E9"/>
    <w:rsid w:val="004279B5"/>
    <w:rsid w:val="004B0E29"/>
    <w:rsid w:val="00557C42"/>
    <w:rsid w:val="0056163A"/>
    <w:rsid w:val="0058537A"/>
    <w:rsid w:val="005A0A25"/>
    <w:rsid w:val="006062B3"/>
    <w:rsid w:val="00665A44"/>
    <w:rsid w:val="00686222"/>
    <w:rsid w:val="006F23B1"/>
    <w:rsid w:val="00742403"/>
    <w:rsid w:val="007B61EB"/>
    <w:rsid w:val="007C161D"/>
    <w:rsid w:val="007D558F"/>
    <w:rsid w:val="008A3C60"/>
    <w:rsid w:val="008E6315"/>
    <w:rsid w:val="0094067C"/>
    <w:rsid w:val="00994E68"/>
    <w:rsid w:val="00A4106C"/>
    <w:rsid w:val="00A45826"/>
    <w:rsid w:val="00BA4377"/>
    <w:rsid w:val="00C0584A"/>
    <w:rsid w:val="00C927A5"/>
    <w:rsid w:val="00CB6623"/>
    <w:rsid w:val="00CC4704"/>
    <w:rsid w:val="00DE7053"/>
    <w:rsid w:val="00DF482E"/>
    <w:rsid w:val="00EA37D5"/>
    <w:rsid w:val="00F677D5"/>
    <w:rsid w:val="00FA1EA8"/>
    <w:rsid w:val="00FF378F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E7B9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E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EA8"/>
  </w:style>
  <w:style w:type="paragraph" w:styleId="Footer">
    <w:name w:val="footer"/>
    <w:basedOn w:val="Normal"/>
    <w:link w:val="FooterChar"/>
    <w:uiPriority w:val="99"/>
    <w:unhideWhenUsed/>
    <w:rsid w:val="00FA1E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EA8"/>
  </w:style>
  <w:style w:type="paragraph" w:styleId="ListParagraph">
    <w:name w:val="List Paragraph"/>
    <w:basedOn w:val="Normal"/>
    <w:uiPriority w:val="34"/>
    <w:qFormat/>
    <w:rsid w:val="0074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Tim Lawrence Dieu</cp:lastModifiedBy>
  <cp:revision>9</cp:revision>
  <dcterms:created xsi:type="dcterms:W3CDTF">2020-04-13T15:13:00Z</dcterms:created>
  <dcterms:modified xsi:type="dcterms:W3CDTF">2020-04-14T16:13:00Z</dcterms:modified>
</cp:coreProperties>
</file>