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超市排队和银行取号有什么不同</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候选人不要有太大的心理负担，很多候选人想着“好好准备”，其实最近offer的这么多候选人的情况看，绝大多数候选人准备不超过一周，两轮核心的技术面，每轮最多也就1个小时，一面是在线编码，这个更多是在平时，二面电话面试，很多网上一搜就能搜到，也就是候选人很长时间看的东西其实问的也不会太多，除了基础知识，更多是看候选人的思考和做事方式</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eastAsiaTheme="minorEastAsia"/>
          <w:b/>
          <w:color w:val="222222"/>
          <w:kern w:val="0"/>
          <w:sz w:val="28"/>
          <w:szCs w:val="28"/>
          <w:lang w:eastAsia="zh-CN"/>
        </w:rPr>
      </w:pPr>
      <w:r>
        <w:rPr>
          <w:rFonts w:hint="eastAsia" w:cs="宋体" w:asciiTheme="minorEastAsia" w:hAnsiTheme="minorEastAsia" w:eastAsiaTheme="minorEastAsia"/>
          <w:b/>
          <w:color w:val="222222"/>
          <w:kern w:val="0"/>
          <w:sz w:val="28"/>
          <w:szCs w:val="28"/>
          <w:lang w:eastAsia="zh-CN"/>
        </w:rPr>
        <w:drawing>
          <wp:inline distT="0" distB="0" distL="114300" distR="114300">
            <wp:extent cx="5270500" cy="4437380"/>
            <wp:effectExtent l="0" t="0" r="6350" b="1270"/>
            <wp:docPr id="5" name="图片 5" descr="cea08f63b587b3d8263dd2408ee71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ea08f63b587b3d8263dd2408ee71e6d"/>
                    <pic:cNvPicPr>
                      <a:picLocks noChangeAspect="1"/>
                    </pic:cNvPicPr>
                  </pic:nvPicPr>
                  <pic:blipFill>
                    <a:blip r:embed="rId4"/>
                    <a:stretch>
                      <a:fillRect/>
                    </a:stretch>
                  </pic:blipFill>
                  <pic:spPr>
                    <a:xfrm>
                      <a:off x="0" y="0"/>
                      <a:ext cx="5270500" cy="4437380"/>
                    </a:xfrm>
                    <a:prstGeom prst="rect">
                      <a:avLst/>
                    </a:prstGeom>
                  </pic:spPr>
                </pic:pic>
              </a:graphicData>
            </a:graphic>
          </wp:inline>
        </w:drawing>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eastAsia"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一、</w:t>
      </w:r>
      <w:r>
        <w:rPr>
          <w:rFonts w:cs="宋体" w:asciiTheme="minorEastAsia" w:hAnsiTheme="minorEastAsia"/>
          <w:b/>
          <w:color w:val="222222"/>
          <w:kern w:val="0"/>
          <w:sz w:val="28"/>
          <w:szCs w:val="28"/>
        </w:rPr>
        <w:t>介绍下自己（我觉得主要是想听候选人自己的工作项目经验，附带些技术成长经历）</w:t>
      </w:r>
    </w:p>
    <w:p>
      <w:pPr>
        <w:pStyle w:val="11"/>
        <w:widowControl/>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主要的印象比较深的项目介绍（主要是讲述项目技术，成功经验分享或者技术分享，和简历相符，不懂的不要乱写）</w:t>
      </w:r>
    </w:p>
    <w:p>
      <w:pPr>
        <w:pStyle w:val="11"/>
        <w:widowControl/>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平时关注的java技术有哪些？通过什么样的方式去进一步的学习？</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w:t>
      </w:r>
      <w:r>
        <w:rPr>
          <w:rFonts w:cs="宋体" w:asciiTheme="minorEastAsia" w:hAnsiTheme="minorEastAsia"/>
          <w:color w:val="222222"/>
          <w:kern w:val="0"/>
          <w:sz w:val="28"/>
          <w:szCs w:val="28"/>
        </w:rPr>
        <w:t>比如性能，数据建模；然后面试官会对你目前关注的技术进行提问，所以说不要搞一些虚假的东西出来，比如让你分享经典案例，从发现问题到解决问题的全过程）</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b/>
          <w:color w:val="222222"/>
          <w:kern w:val="0"/>
          <w:sz w:val="28"/>
          <w:szCs w:val="28"/>
        </w:rPr>
        <w:t>相似的问题有</w:t>
      </w:r>
      <w:r>
        <w:rPr>
          <w:rFonts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对自己而已，java技术的擅长点儿是什么？</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自我介绍，技术经历（建议候选人在此环节，介绍自己毕业时间，毕业后的工作经历和相应的对应的工作职责）</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请介绍一下自己做过的最好的（最满意的，最有收获的，承担职责最重的等）项目（面试官会根据你的项目情况，深入挖掘细致的技术问题）</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就技术本身，你觉得你最擅长最精通最得意的技术点是什么？（由此，面试官会深入与你探讨，看你最擅长的内容掌握的深入是怎样的，这个问题很关键，不懂得不要乱说）</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你做过的项目中，最复杂的业务流程是什么，请描述一下</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你所做过的**项目中，系统性能方面最大的挑战是什么，你是怎么处理的，处理中遇到的瓶颈的地方是什么</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客户的需求总变，你怎么处理这种情况</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在团队中有没有引入一些新的技术，如果有，遇到的情况是怎样的</w:t>
      </w:r>
      <w:r>
        <w:rPr>
          <w:rFonts w:hint="eastAsia" w:cs="宋体" w:asciiTheme="minorEastAsia" w:hAnsiTheme="minorEastAsia"/>
          <w:color w:val="222222"/>
          <w:kern w:val="0"/>
          <w:sz w:val="28"/>
          <w:szCs w:val="28"/>
        </w:rPr>
        <w:t>？</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面试官会针对简历的项目逐个问，每个项目的业务首先说清楚，然后根据业务设计领域模型，为什么这么设计，有什么好处，还有哪些方面在后续要做、优化、扩展、到面会画架构图，把架构图讲一遍？</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异地双活解决方案（偏基础建设的问题有很大概率会问，若能回答好这个问题就是加分项）？</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分布式解决方案三种情况</w:t>
      </w:r>
    </w:p>
    <w:p>
      <w:pPr>
        <w:pStyle w:val="11"/>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面试会问细节：细节不是写代码而是这么设计是为什么？解决了什么问题？会引出什么问题？引出的问题有没有解决方案，架构不光是技术？还有业务，技术解决不了的，业务能解决也行？</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b/>
          <w:color w:val="222222"/>
          <w:kern w:val="0"/>
          <w:sz w:val="28"/>
          <w:szCs w:val="28"/>
        </w:rPr>
        <w:t>二、技术考核，纯技术问题</w:t>
      </w:r>
      <w:r>
        <w:rPr>
          <w:rFonts w:cs="宋体" w:asciiTheme="minorEastAsia" w:hAnsiTheme="minorEastAsia"/>
          <w:color w:val="222222"/>
          <w:kern w:val="0"/>
          <w:sz w:val="28"/>
          <w:szCs w:val="28"/>
        </w:rPr>
        <w:t>（会和淘宝的高数据量和高并发，多线程有关系的问题，问一堆之后总会归结到这些根本问题上来的</w:t>
      </w:r>
      <w:r>
        <w:rPr>
          <w:rFonts w:hint="eastAsia" w:cs="宋体" w:asciiTheme="minorEastAsia" w:hAnsiTheme="minorEastAsia"/>
          <w:color w:val="222222"/>
          <w:kern w:val="0"/>
          <w:sz w:val="28"/>
          <w:szCs w:val="28"/>
        </w:rPr>
        <w:t>，这类问题面试P6和P7-层级问的比较多，不排除有的面试官也会针对这些问问高P的候选人，检验一下基础是否扎实</w:t>
      </w:r>
      <w:r>
        <w:rPr>
          <w:rFonts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S</w:t>
      </w:r>
      <w:r>
        <w:rPr>
          <w:rFonts w:cs="宋体" w:asciiTheme="minorEastAsia" w:hAnsiTheme="minorEastAsia"/>
          <w:color w:val="222222"/>
          <w:kern w:val="0"/>
          <w:sz w:val="28"/>
          <w:szCs w:val="28"/>
          <w:highlight w:val="yellow"/>
        </w:rPr>
        <w:t>pring 源码</w:t>
      </w:r>
      <w:r>
        <w:rPr>
          <w:rFonts w:hint="eastAsia" w:cs="宋体" w:asciiTheme="minorEastAsia" w:hAnsiTheme="minorEastAsia"/>
          <w:color w:val="222222"/>
          <w:kern w:val="0"/>
          <w:sz w:val="28"/>
          <w:szCs w:val="28"/>
          <w:highlight w:val="yellow"/>
        </w:rPr>
        <w:t>，</w:t>
      </w:r>
      <w:r>
        <w:rPr>
          <w:rFonts w:cs="宋体" w:asciiTheme="minorEastAsia" w:hAnsiTheme="minorEastAsia"/>
          <w:color w:val="222222"/>
          <w:kern w:val="0"/>
          <w:sz w:val="28"/>
          <w:szCs w:val="28"/>
          <w:highlight w:val="yellow"/>
        </w:rPr>
        <w:t>IOC源码，AOP引入案例</w:t>
      </w:r>
      <w:r>
        <w:rPr>
          <w:rFonts w:hint="eastAsia" w:cs="宋体" w:asciiTheme="minorEastAsia" w:hAnsiTheme="minorEastAsia"/>
          <w:color w:val="222222"/>
          <w:kern w:val="0"/>
          <w:sz w:val="28"/>
          <w:szCs w:val="28"/>
          <w:highlight w:val="yellow"/>
        </w:rPr>
        <w:t>，</w:t>
      </w:r>
      <w:r>
        <w:rPr>
          <w:rFonts w:cs="宋体" w:asciiTheme="minorEastAsia" w:hAnsiTheme="minorEastAsia"/>
          <w:color w:val="222222"/>
          <w:kern w:val="0"/>
          <w:sz w:val="28"/>
          <w:szCs w:val="28"/>
          <w:highlight w:val="yellow"/>
        </w:rPr>
        <w:t>Spring和String特性</w:t>
      </w:r>
      <w:r>
        <w:rPr>
          <w:rFonts w:hint="eastAsia" w:cs="宋体" w:asciiTheme="minorEastAsia" w:hAnsiTheme="minorEastAsia"/>
          <w:color w:val="222222"/>
          <w:kern w:val="0"/>
          <w:sz w:val="28"/>
          <w:szCs w:val="28"/>
          <w:highlight w:val="yellow"/>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谈到Spring，说一下Spring和IOC和AOP的理解？</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cs="宋体" w:asciiTheme="minorEastAsia" w:hAnsiTheme="minorEastAsia"/>
          <w:color w:val="222222"/>
          <w:kern w:val="0"/>
          <w:sz w:val="28"/>
          <w:szCs w:val="28"/>
          <w:highlight w:val="yellow"/>
        </w:rPr>
        <w:t>JD</w:t>
      </w:r>
      <w:r>
        <w:rPr>
          <w:rFonts w:hint="eastAsia" w:cs="宋体" w:asciiTheme="minorEastAsia" w:hAnsiTheme="minorEastAsia"/>
          <w:color w:val="222222"/>
          <w:kern w:val="0"/>
          <w:sz w:val="28"/>
          <w:szCs w:val="28"/>
          <w:highlight w:val="yellow"/>
        </w:rPr>
        <w:t>K</w:t>
      </w:r>
      <w:r>
        <w:rPr>
          <w:rFonts w:cs="宋体" w:asciiTheme="minorEastAsia" w:hAnsiTheme="minorEastAsia"/>
          <w:color w:val="222222"/>
          <w:kern w:val="0"/>
          <w:sz w:val="28"/>
          <w:szCs w:val="28"/>
          <w:highlight w:val="yellow"/>
        </w:rPr>
        <w:t>的一些东西，它的源子操作基于什么实现？</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集合set，list的区别</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线上出现问题怎么排查，减少内存泄露发生要注意哪些问题？</w:t>
      </w:r>
    </w:p>
    <w:p>
      <w:pPr>
        <w:pStyle w:val="11"/>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default" w:cs="宋体" w:asciiTheme="minorEastAsia" w:hAnsiTheme="minorEastAsia" w:eastAsiaTheme="minorEastAsia"/>
          <w:color w:val="222222"/>
          <w:kern w:val="0"/>
          <w:sz w:val="28"/>
          <w:szCs w:val="28"/>
          <w:lang w:val="en-US" w:eastAsia="zh-CN"/>
        </w:rPr>
      </w:pPr>
      <w:r>
        <w:rPr>
          <w:rFonts w:hint="eastAsia" w:cs="宋体" w:asciiTheme="minorEastAsia" w:hAnsiTheme="minorEastAsia"/>
          <w:color w:val="222222"/>
          <w:kern w:val="0"/>
          <w:sz w:val="28"/>
          <w:szCs w:val="28"/>
          <w:lang w:val="en-US" w:eastAsia="zh-CN"/>
        </w:rPr>
        <w:t>尽量避免长期持有对象的引用，比如使用集合类的时候要注意一下，还有常量、静态变量的使用</w:t>
      </w:r>
    </w:p>
    <w:p>
      <w:pPr>
        <w:pStyle w:val="11"/>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default" w:cs="宋体" w:asciiTheme="minorEastAsia" w:hAnsiTheme="minorEastAsia" w:eastAsiaTheme="minorEastAsia"/>
          <w:color w:val="222222"/>
          <w:kern w:val="0"/>
          <w:sz w:val="28"/>
          <w:szCs w:val="28"/>
          <w:lang w:val="en-US" w:eastAsia="zh-CN"/>
        </w:rPr>
      </w:pPr>
      <w:r>
        <w:rPr>
          <w:rFonts w:hint="eastAsia" w:cs="宋体" w:asciiTheme="minorEastAsia" w:hAnsiTheme="minorEastAsia"/>
          <w:color w:val="222222"/>
          <w:kern w:val="0"/>
          <w:sz w:val="28"/>
          <w:szCs w:val="28"/>
          <w:lang w:val="en-US" w:eastAsia="zh-CN"/>
        </w:rPr>
        <w:t>ThreadLocal的使用</w:t>
      </w:r>
    </w:p>
    <w:p>
      <w:pPr>
        <w:pStyle w:val="11"/>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hint="default" w:cs="宋体" w:asciiTheme="minorEastAsia" w:hAnsiTheme="minorEastAsia" w:eastAsiaTheme="minorEastAsia"/>
          <w:color w:val="222222"/>
          <w:kern w:val="0"/>
          <w:sz w:val="28"/>
          <w:szCs w:val="28"/>
          <w:lang w:val="en-US" w:eastAsia="zh-CN"/>
        </w:rPr>
      </w:pPr>
      <w:r>
        <w:rPr>
          <w:rFonts w:hint="eastAsia" w:cs="宋体" w:asciiTheme="minorEastAsia" w:hAnsiTheme="minorEastAsia"/>
          <w:color w:val="222222"/>
          <w:kern w:val="0"/>
          <w:sz w:val="28"/>
          <w:szCs w:val="28"/>
          <w:lang w:val="en-US" w:eastAsia="zh-CN"/>
        </w:rPr>
        <w:t>在使用堆外内存的时候要多注意下</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关于冗载问题</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性能测试的考核，关注指标，排查问题等</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系</w:t>
      </w:r>
      <w:r>
        <w:rPr>
          <w:rFonts w:cs="宋体" w:asciiTheme="minorEastAsia" w:hAnsiTheme="minorEastAsia"/>
          <w:color w:val="222222"/>
          <w:kern w:val="0"/>
          <w:sz w:val="28"/>
          <w:szCs w:val="28"/>
        </w:rPr>
        <w:t>统线程cpu很高，怎么排查？</w:t>
      </w:r>
    </w:p>
    <w:p>
      <w:pPr>
        <w:pStyle w:val="11"/>
        <w:widowControl/>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840" w:leftChars="0" w:hanging="420"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lang w:val="en-US" w:eastAsia="zh-CN"/>
        </w:rPr>
        <w:t>gc线程cpu高：</w:t>
      </w:r>
    </w:p>
    <w:p>
      <w:pPr>
        <w:pStyle w:val="11"/>
        <w:widowControl/>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840" w:leftChars="0" w:hanging="420"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lang w:val="en-US" w:eastAsia="zh-CN"/>
        </w:rPr>
        <w:t>循环代码：hashmap的resize过程，以及concurrenthashmap的putifAbsent方法</w:t>
      </w:r>
    </w:p>
    <w:p>
      <w:pPr>
        <w:pStyle w:val="11"/>
        <w:widowControl/>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840" w:leftChars="0" w:hanging="420"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lang w:val="en-US" w:eastAsia="zh-CN"/>
        </w:rPr>
        <w:t>线程上下文频繁切换导致过高：可以通过jstack计算出有多少线程</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cs="宋体" w:asciiTheme="minorEastAsia" w:hAnsiTheme="minorEastAsia"/>
          <w:color w:val="222222"/>
          <w:kern w:val="0"/>
          <w:sz w:val="28"/>
          <w:szCs w:val="28"/>
          <w:highlight w:val="yellow"/>
        </w:rPr>
        <w:t>主要是mysql，</w:t>
      </w:r>
      <w:r>
        <w:rPr>
          <w:rFonts w:hint="eastAsia" w:cs="宋体" w:asciiTheme="minorEastAsia" w:hAnsiTheme="minorEastAsia"/>
          <w:color w:val="222222"/>
          <w:kern w:val="0"/>
          <w:sz w:val="28"/>
          <w:szCs w:val="28"/>
          <w:highlight w:val="yellow"/>
        </w:rPr>
        <w:t>索引，</w:t>
      </w:r>
      <w:r>
        <w:rPr>
          <w:rFonts w:cs="宋体" w:asciiTheme="minorEastAsia" w:hAnsiTheme="minorEastAsia"/>
          <w:color w:val="222222"/>
          <w:kern w:val="0"/>
          <w:sz w:val="28"/>
          <w:szCs w:val="28"/>
          <w:highlight w:val="yellow"/>
        </w:rPr>
        <w:t>集群方式，存贮引擎，数据库读写分离的关注，数据序列化与反序列化的问题</w:t>
      </w:r>
      <w:r>
        <w:rPr>
          <w:rFonts w:hint="eastAsia" w:cs="宋体" w:asciiTheme="minorEastAsia" w:hAnsiTheme="minorEastAsia"/>
          <w:color w:val="222222"/>
          <w:kern w:val="0"/>
          <w:sz w:val="28"/>
          <w:szCs w:val="28"/>
          <w:highlight w:val="yellow"/>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平时关注哪些开源项目？</w:t>
      </w:r>
      <w:r>
        <w:rPr>
          <w:rFonts w:hint="eastAsia" w:cs="宋体" w:asciiTheme="minorEastAsia" w:hAnsiTheme="minorEastAsia"/>
          <w:color w:val="222222"/>
          <w:kern w:val="0"/>
          <w:sz w:val="28"/>
          <w:szCs w:val="28"/>
          <w:lang w:val="en-US" w:eastAsia="zh-CN"/>
        </w:rPr>
        <w:t xml:space="preserve">Canal    </w:t>
      </w:r>
      <w:bookmarkStart w:id="0" w:name="_GoBack"/>
      <w:bookmarkEnd w:id="0"/>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cs="宋体" w:asciiTheme="minorEastAsia" w:hAnsiTheme="minorEastAsia"/>
          <w:color w:val="222222"/>
          <w:kern w:val="0"/>
          <w:sz w:val="28"/>
          <w:szCs w:val="28"/>
          <w:highlight w:val="yellow"/>
        </w:rPr>
        <w:t>对于多线程开发，比较大的挑战有哪些？如何避免出现数据不一致导致死锁得问题？线程安全性如何保障？</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多线程单元测试，</w:t>
      </w:r>
      <w:r>
        <w:rPr>
          <w:rFonts w:cs="宋体" w:asciiTheme="minorEastAsia" w:hAnsiTheme="minorEastAsia"/>
          <w:color w:val="222222"/>
          <w:kern w:val="0"/>
          <w:sz w:val="28"/>
          <w:szCs w:val="28"/>
        </w:rPr>
        <w:t>分库分表，分布式缓存方案，数据更新</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cs="宋体" w:asciiTheme="minorEastAsia" w:hAnsiTheme="minorEastAsia"/>
          <w:color w:val="222222"/>
          <w:kern w:val="0"/>
          <w:sz w:val="28"/>
          <w:szCs w:val="28"/>
          <w:highlight w:val="yellow"/>
        </w:rPr>
        <w:t>jvm性能调优，消息队列，消息同步问题，JVM垃圾回收实现原理</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垃圾回收的线程优先级</w:t>
      </w:r>
      <w:r>
        <w:rPr>
          <w:rFonts w:hint="eastAsia" w:cs="宋体" w:asciiTheme="minorEastAsia" w:hAnsiTheme="minorEastAsia"/>
          <w:color w:val="222222"/>
          <w:kern w:val="0"/>
          <w:sz w:val="28"/>
          <w:szCs w:val="28"/>
        </w:rPr>
        <w:t>，</w:t>
      </w:r>
      <w:r>
        <w:rPr>
          <w:rFonts w:cs="宋体" w:asciiTheme="minorEastAsia" w:hAnsiTheme="minorEastAsia"/>
          <w:color w:val="222222"/>
          <w:kern w:val="0"/>
          <w:sz w:val="28"/>
          <w:szCs w:val="28"/>
        </w:rPr>
        <w:t>jvm 最大内存设置</w:t>
      </w:r>
      <w:r>
        <w:rPr>
          <w:rFonts w:hint="eastAsia" w:cs="宋体" w:asciiTheme="minorEastAsia" w:hAnsiTheme="minorEastAsia"/>
          <w:color w:val="222222"/>
          <w:kern w:val="0"/>
          <w:sz w:val="28"/>
          <w:szCs w:val="28"/>
        </w:rPr>
        <w:t>，</w:t>
      </w:r>
      <w:r>
        <w:rPr>
          <w:rFonts w:cs="宋体" w:asciiTheme="minorEastAsia" w:hAnsiTheme="minorEastAsia"/>
          <w:color w:val="222222"/>
          <w:kern w:val="0"/>
          <w:sz w:val="28"/>
          <w:szCs w:val="28"/>
        </w:rPr>
        <w:t>设置的原理</w:t>
      </w:r>
      <w:r>
        <w:rPr>
          <w:rFonts w:hint="eastAsia" w:cs="宋体" w:asciiTheme="minorEastAsia" w:hAnsiTheme="minorEastAsia"/>
          <w:color w:val="222222"/>
          <w:kern w:val="0"/>
          <w:sz w:val="28"/>
          <w:szCs w:val="28"/>
        </w:rPr>
        <w:t>，</w:t>
      </w:r>
      <w:r>
        <w:rPr>
          <w:rFonts w:cs="宋体" w:asciiTheme="minorEastAsia" w:hAnsiTheme="minorEastAsia"/>
          <w:color w:val="222222"/>
          <w:kern w:val="0"/>
          <w:sz w:val="28"/>
          <w:szCs w:val="28"/>
        </w:rPr>
        <w:t>结合垃</w:t>
      </w:r>
      <w:r>
        <w:rPr>
          <w:rFonts w:hint="eastAsia" w:cs="宋体" w:asciiTheme="minorEastAsia" w:hAnsiTheme="minorEastAsia"/>
          <w:color w:val="222222"/>
          <w:kern w:val="0"/>
          <w:sz w:val="28"/>
          <w:szCs w:val="28"/>
        </w:rPr>
        <w:t>圾</w:t>
      </w:r>
      <w:r>
        <w:rPr>
          <w:rFonts w:cs="宋体" w:asciiTheme="minorEastAsia" w:hAnsiTheme="minorEastAsia"/>
          <w:color w:val="222222"/>
          <w:kern w:val="0"/>
          <w:sz w:val="28"/>
          <w:szCs w:val="28"/>
        </w:rPr>
        <w:t>回收讲讲</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如何保证数据库的事务性？通过配置文件可以实现，但是从内部机制如何实现？</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string builder，string buffer 和string 三者的区别，为什么string是不可变的？</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考察数据库架构，和解决思路？</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经常问到HashMap ,ConcurrentHashMap基本集合（要掌握原理集合 一般就问、数据结构、实现原理、是否线程安全，Concurr）？</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spring的原理性的东西，并且说的很细，如IOC配置文件的读取和实现，（ZOE同学的标准问题）</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线程和进程</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开源框架</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内存管理</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有100个线程，每个线程有很多个请求，要统计总共有多少个请求？</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maven的生存周期？</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怎么实现一个图片加密？</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长网址生成短网址设计题（62进制）</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sql优化</w:t>
      </w:r>
      <w:r>
        <w:rPr>
          <w:rFonts w:hint="eastAsia" w:cs="宋体" w:asciiTheme="minorEastAsia" w:hAnsiTheme="minorEastAsia"/>
          <w:color w:val="222222"/>
          <w:kern w:val="0"/>
          <w:sz w:val="28"/>
          <w:szCs w:val="28"/>
        </w:rPr>
        <w:t>？</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还有提高性能的引擎工具？</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介绍一下自己项目经历？然后挑选一个你认为最能体现自己技术水平的项目来详细说明？</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说到Aop后面又谈到动态代理？</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然后有说到动态代理的两种方式？</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然后谈到cglib的动态代理？</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谈到IOC，说到Spring实例循环依赖的问题？</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说到项目中数据库用到了读写分离，问对读写分离的理解？以及在读库和写库的配置上有哪些要注意的？</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谈到项目中的开发规范？</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highlight w:val="yellow"/>
        </w:rPr>
        <w:t>分布式限流算法原理、spring aop原理</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b/>
          <w:color w:val="222222"/>
          <w:kern w:val="0"/>
          <w:sz w:val="28"/>
          <w:szCs w:val="28"/>
          <w:highlight w:val="yellow"/>
        </w:rPr>
      </w:pPr>
      <w:r>
        <w:rPr>
          <w:rFonts w:hint="eastAsia" w:cs="宋体" w:asciiTheme="minorEastAsia" w:hAnsiTheme="minorEastAsia"/>
          <w:b/>
          <w:color w:val="222222"/>
          <w:kern w:val="0"/>
          <w:sz w:val="28"/>
          <w:szCs w:val="28"/>
          <w:highlight w:val="yellow"/>
        </w:rPr>
        <w:t>分布式锁，分布式事务，数据库，秒杀实现（注意）</w:t>
      </w:r>
    </w:p>
    <w:p>
      <w:pPr>
        <w:pStyle w:val="11"/>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b/>
          <w:color w:val="222222"/>
          <w:kern w:val="0"/>
          <w:sz w:val="28"/>
          <w:szCs w:val="28"/>
          <w:highlight w:val="yellow"/>
        </w:rPr>
      </w:pPr>
      <w:r>
        <w:rPr>
          <w:rFonts w:hint="eastAsia" w:cs="宋体" w:asciiTheme="minorEastAsia" w:hAnsiTheme="minorEastAsia"/>
          <w:b/>
          <w:color w:val="222222"/>
          <w:kern w:val="0"/>
          <w:sz w:val="28"/>
          <w:szCs w:val="28"/>
          <w:highlight w:val="yellow"/>
        </w:rPr>
        <w:t>悲观锁，乐观锁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highlight w:val="yellow"/>
        </w:rPr>
        <w:t>【阿里面试官提供的中间件提纲】</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消息队列：</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特性</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四大特性：异步处理，解耦服务，削峰填谷，通知</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消息重复</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使用防重表，消息增加唯一键（本topic下唯一即可），如分布式唯一键；或者从业务上规避</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消息丢失</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生产者确认机制（等待一台返回确认还是等待所有节点同步后返回确认）；存储保证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事务消息</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延时消息</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优先级消息</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highlight w:val="yellow"/>
        </w:rPr>
        <w:t>RPC中间件：</w:t>
      </w:r>
    </w:p>
    <w:p>
      <w:pPr>
        <w:pStyle w:val="11"/>
        <w:widowControl/>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服务注册 &amp; 发现。2、负载均衡策略。3、序列化协议。4、SPI。5、RPC vs http。6、长连接 vs 短连接。7、netty</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0" w:firstLineChars="0"/>
        <w:jc w:val="left"/>
        <w:textAlignment w:val="baseline"/>
        <w:rPr>
          <w:rFonts w:cs="宋体" w:asciiTheme="minorEastAsia" w:hAnsiTheme="minorEastAsia"/>
          <w:color w:val="222222"/>
          <w:kern w:val="0"/>
          <w:sz w:val="28"/>
          <w:szCs w:val="28"/>
        </w:rPr>
      </w:pP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2"/>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highlight w:val="yellow"/>
        </w:rPr>
        <w:t>缓存</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 xml:space="preserve"> redis vs memcache</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highlight w:val="yellow"/>
        </w:rPr>
      </w:pPr>
      <w:r>
        <w:rPr>
          <w:rFonts w:hint="eastAsia" w:cs="宋体" w:asciiTheme="minorEastAsia" w:hAnsiTheme="minorEastAsia"/>
          <w:color w:val="222222"/>
          <w:kern w:val="0"/>
          <w:sz w:val="28"/>
          <w:szCs w:val="28"/>
        </w:rPr>
        <w:t xml:space="preserve"> </w:t>
      </w:r>
      <w:r>
        <w:rPr>
          <w:rFonts w:hint="eastAsia" w:cs="宋体" w:asciiTheme="minorEastAsia" w:hAnsiTheme="minorEastAsia"/>
          <w:color w:val="222222"/>
          <w:kern w:val="0"/>
          <w:sz w:val="28"/>
          <w:szCs w:val="28"/>
          <w:highlight w:val="yellow"/>
        </w:rPr>
        <w:t>memcache底层存储原理</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highlight w:val="yellow"/>
        </w:rPr>
        <w:t xml:space="preserve"> memcache负载均衡原理</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redis支持的数据类型</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redis持久化策略</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redis事务</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redis集成lua</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 哨兵，选主过程，如何容灾</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redis集群</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redis集群添加/删除节点过程</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redis主从复制原理</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redis最大处理能力</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0"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w:t>
      </w:r>
      <w:r>
        <w:rPr>
          <w:rFonts w:hint="eastAsia" w:cs="宋体" w:asciiTheme="minorEastAsia" w:hAnsiTheme="minorEastAsia"/>
          <w:color w:val="222222"/>
          <w:kern w:val="0"/>
          <w:sz w:val="28"/>
          <w:szCs w:val="28"/>
          <w:highlight w:val="yellow"/>
        </w:rPr>
        <w:t>缓存穿透</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0" w:firstLineChars="0"/>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搜索（ES，索引原理，是否支持聚类分析，聚类分析底层设计）</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倒排索引</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es索引文档过程</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es查询过程</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es更新/插入过程</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es分片和路由</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es聚合函数/分析</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es算分，匹配度计算</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es索引底层数据结构</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56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es集群如何选主</w:t>
      </w:r>
    </w:p>
    <w:p>
      <w:pPr>
        <w:pStyle w:val="11"/>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720" w:firstLine="0"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es动态添加/删除节点</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highlight w:val="yellow"/>
        </w:rPr>
        <w:t>每个中间件都想清楚，每个特性，解决什么问题，什么场景，理解他的设计思想，如果能说清楚这种设计的优点缺点就更好了</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kern w:val="0"/>
          <w:sz w:val="32"/>
          <w:szCs w:val="28"/>
        </w:rPr>
      </w:pPr>
      <w:r>
        <w:rPr>
          <w:rFonts w:hint="eastAsia" w:cs="宋体" w:asciiTheme="minorEastAsia" w:hAnsiTheme="minorEastAsia"/>
          <w:b/>
          <w:kern w:val="0"/>
          <w:sz w:val="32"/>
          <w:szCs w:val="28"/>
          <w:highlight w:val="yellow"/>
        </w:rPr>
        <w:t>常见在线笔试问题</w:t>
      </w:r>
      <w:r>
        <w:rPr>
          <w:rFonts w:hint="eastAsia" w:cs="宋体" w:asciiTheme="minorEastAsia" w:hAnsiTheme="minorEastAsia"/>
          <w:b/>
          <w:kern w:val="0"/>
          <w:sz w:val="32"/>
          <w:szCs w:val="28"/>
        </w:rPr>
        <w:t>(基本在这里)</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多线程的一个打印abc的题，</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写一个死锁代码，手写linkedhashlist的add  remove方法。</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多线程，银行模拟排队取款</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还有两道网商银行的分润计算问题。</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红包算法。</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有两个很长的字符串放在不同的两个文件a，b中，如何去调在a中在b中出现的字符串</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一个很长的单向链表，不知道长度，怎么取出第47个元素</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编写一个线程安全的list，不能使用Java集合里面的arraylist、linkedlist，写出add、get、remove方法</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从十万个ip中找出重复数top10的ip</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多生产者多消费者问题</w:t>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drawing>
          <wp:inline distT="0" distB="0" distL="0" distR="0">
            <wp:extent cx="5274310" cy="3630295"/>
            <wp:effectExtent l="0" t="0" r="2540" b="8255"/>
            <wp:docPr id="3" name="图片 3" descr="C:\Users\ADAMGA~1\AppData\Local\Temp\WeChat Files\29694f6bd7c1a2a7f4151e0de8e1c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AMGA~1\AppData\Local\Temp\WeChat Files\29694f6bd7c1a2a7f4151e0de8e1c5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630665"/>
                    </a:xfrm>
                    <a:prstGeom prst="rect">
                      <a:avLst/>
                    </a:prstGeom>
                    <a:noFill/>
                    <a:ln>
                      <a:noFill/>
                    </a:ln>
                  </pic:spPr>
                </pic:pic>
              </a:graphicData>
            </a:graphic>
          </wp:inline>
        </w:drawing>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drawing>
          <wp:inline distT="0" distB="0" distL="0" distR="0">
            <wp:extent cx="4391025" cy="41243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391025" cy="4124325"/>
                    </a:xfrm>
                    <a:prstGeom prst="rect">
                      <a:avLst/>
                    </a:prstGeom>
                  </pic:spPr>
                </pic:pic>
              </a:graphicData>
            </a:graphic>
          </wp:inline>
        </w:drawing>
      </w:r>
    </w:p>
    <w:p>
      <w:pPr>
        <w:pStyle w:val="11"/>
        <w:widowControl/>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b/>
          <w:color w:val="222222"/>
          <w:kern w:val="0"/>
          <w:sz w:val="28"/>
          <w:szCs w:val="28"/>
        </w:rPr>
      </w:pPr>
      <w:r>
        <w:rPr>
          <w:rFonts w:hint="eastAsia" w:cs="宋体" w:asciiTheme="minorEastAsia" w:hAnsiTheme="minorEastAsia"/>
          <w:b/>
          <w:color w:val="222222"/>
          <w:kern w:val="0"/>
          <w:sz w:val="28"/>
          <w:szCs w:val="28"/>
        </w:rPr>
        <w:t>题目：</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假设本地有一个文件夹，文件夹下面有若干文件（文件数大于50小于100），文件的存储格式是文本格式（后缀名是.txt)，文件的大小每个文件不会超过100k。</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文件格式如下：</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2000102，100，98.3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2000103，101，73.3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2000104，102，98.3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2000105，100，101.3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2000106，101，45.3......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文件格式说明：文件每行都由三列构成，第一列是一个id，第二列是分组groupId, 第三列是指标quota。</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id的数据类型是String, groupId的数据类型String, quota的数据类型float。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功能要求：</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 xml:space="preserve">   1.把所有文件里面的内容按照分组进行排序，输出所有文件按照分组升序排序之后，每个分组下面的最小指标值。比如上面的数据输出结果为：</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100，2000102，98.3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101，2000106，45.3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102，2000104，98.3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非功能要求</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1.文件读取要有线程池来执行，线程池的大小固定为10，文件内容需要存储到指定的内容数据结构当中。</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2.查找要求有独立线程来执行，直接消费读取线程池产生的内存数据结构。</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3.文件读取和排序要求并发作业，文件读取只要产生了数据，就可以把数据交给排序线程进行消费，计算最小值。</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代码要求</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1.重上面的要求语意里面抽象出合适的设计模式。</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2.需要考虑多线程的并发控制，同步机制。</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3.代码实现只能用JDK1.6或者1.8自带的工具类</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附件是一个可供你测试的数据，可以参考。</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p>
    <w:p>
      <w:pPr>
        <w:pStyle w:val="11"/>
        <w:widowControl/>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笔试题：给定一个字符串及一个字符串集合A，求该字符串中包含A中所有字符的最短子串长度。</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eg1：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str1 = "daebfacba";</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str2 = "abc";</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返回 "acb"</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eg2：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str1 = "ACDEBBACA";</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str2 = "ABA";</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返回 "BACA"</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b/>
          <w:color w:val="222222"/>
          <w:kern w:val="0"/>
          <w:sz w:val="28"/>
          <w:szCs w:val="28"/>
        </w:rPr>
      </w:pPr>
      <w:r>
        <w:rPr>
          <w:rFonts w:cs="宋体" w:asciiTheme="minorEastAsia" w:hAnsiTheme="minorEastAsia"/>
          <w:b/>
          <w:color w:val="222222"/>
          <w:kern w:val="0"/>
          <w:sz w:val="28"/>
          <w:szCs w:val="28"/>
          <w:highlight w:val="yellow"/>
        </w:rPr>
        <w:t>三、软性素质的考核</w:t>
      </w:r>
    </w:p>
    <w:p>
      <w:pPr>
        <w:pStyle w:val="11"/>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个人对自己的评价，优劣势各是什么？（我觉得是在考察候选人是否积极向上，是否对技术有追求的热情，是否正视自己的技术优劣点儿）</w:t>
      </w:r>
    </w:p>
    <w:p>
      <w:pPr>
        <w:pStyle w:val="11"/>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对自己的职业规划</w:t>
      </w:r>
    </w:p>
    <w:p>
      <w:pPr>
        <w:pStyle w:val="11"/>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你在上家或者现在公司做出的最大价值是什么？</w:t>
      </w:r>
    </w:p>
    <w:p>
      <w:pPr>
        <w:pStyle w:val="11"/>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cs="宋体" w:asciiTheme="minorEastAsia" w:hAnsiTheme="minorEastAsia"/>
          <w:color w:val="222222"/>
          <w:kern w:val="0"/>
          <w:sz w:val="28"/>
          <w:szCs w:val="28"/>
        </w:rPr>
        <w:t>工作这么久，你觉得压力最大的时候是？怎么处理的</w:t>
      </w:r>
      <w:r>
        <w:rPr>
          <w:rFonts w:hint="eastAsia" w:cs="宋体" w:asciiTheme="minorEastAsia" w:hAnsiTheme="minorEastAsia"/>
          <w:color w:val="222222"/>
          <w:kern w:val="0"/>
          <w:sz w:val="28"/>
          <w:szCs w:val="28"/>
        </w:rPr>
        <w:t>？</w:t>
      </w:r>
    </w:p>
    <w:p>
      <w:pPr>
        <w:pStyle w:val="11"/>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firstLineChars="0"/>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为</w:t>
      </w:r>
      <w:r>
        <w:rPr>
          <w:rFonts w:cs="宋体" w:asciiTheme="minorEastAsia" w:hAnsiTheme="minorEastAsia"/>
          <w:color w:val="222222"/>
          <w:kern w:val="0"/>
          <w:sz w:val="28"/>
          <w:szCs w:val="28"/>
        </w:rPr>
        <w:t>什么考虑看外面的机会？</w:t>
      </w:r>
    </w:p>
    <w:p>
      <w:pPr>
        <w:pStyle w:val="11"/>
        <w:numPr>
          <w:ilvl w:val="0"/>
          <w:numId w:val="9"/>
        </w:numPr>
        <w:ind w:firstLineChars="0"/>
        <w:rPr>
          <w:rFonts w:asciiTheme="minorEastAsia" w:hAnsiTheme="minorEastAsia"/>
          <w:b/>
          <w:sz w:val="28"/>
          <w:szCs w:val="28"/>
        </w:rPr>
      </w:pPr>
      <w:r>
        <w:rPr>
          <w:rFonts w:hint="eastAsia" w:asciiTheme="minorEastAsia" w:hAnsiTheme="minorEastAsia"/>
          <w:b/>
          <w:sz w:val="28"/>
          <w:szCs w:val="28"/>
          <w:highlight w:val="lightGray"/>
        </w:rPr>
        <w:t>笔试题：（此题只局限于某些部门，一般很少会重复，一般P8或P7+以上的没有笔试题）</w:t>
      </w:r>
      <w:r>
        <w:rPr>
          <w:rFonts w:hint="eastAsia" w:asciiTheme="minorEastAsia" w:hAnsiTheme="minorEastAsia"/>
          <w:b/>
          <w:color w:val="FF0000"/>
          <w:sz w:val="28"/>
          <w:szCs w:val="28"/>
        </w:rPr>
        <w:t>暂时不用看</w:t>
      </w:r>
    </w:p>
    <w:p>
      <w:pPr>
        <w:pStyle w:val="11"/>
        <w:numPr>
          <w:ilvl w:val="0"/>
          <w:numId w:val="10"/>
        </w:numPr>
        <w:ind w:firstLineChars="0"/>
        <w:rPr>
          <w:rFonts w:asciiTheme="minorEastAsia" w:hAnsiTheme="minorEastAsia"/>
          <w:sz w:val="28"/>
          <w:szCs w:val="28"/>
        </w:rPr>
      </w:pPr>
      <w:r>
        <w:rPr>
          <w:rFonts w:hint="eastAsia" w:asciiTheme="minorEastAsia" w:hAnsiTheme="minorEastAsia"/>
          <w:sz w:val="28"/>
          <w:szCs w:val="28"/>
        </w:rPr>
        <w:t>试题1</w:t>
      </w:r>
    </w:p>
    <w:p>
      <w:pPr>
        <w:pStyle w:val="11"/>
        <w:numPr>
          <w:ilvl w:val="0"/>
          <w:numId w:val="10"/>
        </w:numPr>
        <w:ind w:firstLineChars="0"/>
        <w:rPr>
          <w:rFonts w:asciiTheme="minorEastAsia" w:hAnsiTheme="minorEastAsia"/>
          <w:sz w:val="28"/>
          <w:szCs w:val="28"/>
        </w:rPr>
      </w:pPr>
      <w:r>
        <w:rPr>
          <w:rFonts w:asciiTheme="minorEastAsia" w:hAnsiTheme="minorEastAsia"/>
          <w:sz w:val="28"/>
          <w:szCs w:val="28"/>
        </w:rPr>
        <w:t>J</w:t>
      </w:r>
      <w:r>
        <w:rPr>
          <w:rFonts w:hint="eastAsia" w:asciiTheme="minorEastAsia" w:hAnsiTheme="minorEastAsia"/>
          <w:sz w:val="28"/>
          <w:szCs w:val="28"/>
        </w:rPr>
        <w:t>ava基础数据结构</w:t>
      </w:r>
    </w:p>
    <w:p>
      <w:pPr>
        <w:rPr>
          <w:rFonts w:asciiTheme="minorEastAsia" w:hAnsiTheme="minorEastAsia"/>
          <w:sz w:val="28"/>
          <w:szCs w:val="28"/>
        </w:rPr>
      </w:pPr>
      <w:r>
        <w:rPr>
          <w:rFonts w:asciiTheme="minorEastAsia" w:hAnsiTheme="minorEastAsia"/>
          <w:sz w:val="28"/>
          <w:szCs w:val="28"/>
        </w:rPr>
        <w:drawing>
          <wp:inline distT="0" distB="0" distL="0" distR="0">
            <wp:extent cx="5631180" cy="3458845"/>
            <wp:effectExtent l="19050" t="0" r="7548" b="0"/>
            <wp:docPr id="1" name="图片 2" descr="C:\DOCUME~1\HANKS~1.ZHO\LOCALS~1\Temp\WeChat Files\5193853844258577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DOCUME~1\HANKS~1.ZHO\LOCALS~1\Temp\WeChat Files\519385384425857792.png"/>
                    <pic:cNvPicPr>
                      <a:picLocks noChangeAspect="1" noChangeArrowheads="1"/>
                    </pic:cNvPicPr>
                  </pic:nvPicPr>
                  <pic:blipFill>
                    <a:blip r:embed="rId7"/>
                    <a:srcRect/>
                    <a:stretch>
                      <a:fillRect/>
                    </a:stretch>
                  </pic:blipFill>
                  <pic:spPr>
                    <a:xfrm>
                      <a:off x="0" y="0"/>
                      <a:ext cx="5631252" cy="3459192"/>
                    </a:xfrm>
                    <a:prstGeom prst="rect">
                      <a:avLst/>
                    </a:prstGeom>
                    <a:noFill/>
                    <a:ln w="9525">
                      <a:noFill/>
                      <a:miter lim="800000"/>
                      <a:headEnd/>
                      <a:tailEnd/>
                    </a:ln>
                  </pic:spPr>
                </pic:pic>
              </a:graphicData>
            </a:graphic>
          </wp:inline>
        </w:drawing>
      </w:r>
    </w:p>
    <w:p>
      <w:pPr>
        <w:rPr>
          <w:rFonts w:asciiTheme="minorEastAsia" w:hAnsiTheme="minorEastAsia"/>
          <w:sz w:val="28"/>
          <w:szCs w:val="28"/>
        </w:rPr>
      </w:pPr>
    </w:p>
    <w:p>
      <w:pPr>
        <w:rPr>
          <w:rFonts w:asciiTheme="minorEastAsia" w:hAnsiTheme="minorEastAsia"/>
          <w:sz w:val="28"/>
          <w:szCs w:val="28"/>
        </w:rPr>
      </w:pPr>
    </w:p>
    <w:p>
      <w:pPr>
        <w:rPr>
          <w:rFonts w:asciiTheme="minorEastAsia" w:hAnsiTheme="minorEastAsia"/>
          <w:sz w:val="28"/>
          <w:szCs w:val="28"/>
        </w:rPr>
      </w:pPr>
      <w:r>
        <w:rPr>
          <w:rFonts w:asciiTheme="minorEastAsia" w:hAnsiTheme="minorEastAsia"/>
          <w:sz w:val="28"/>
          <w:szCs w:val="28"/>
        </w:rPr>
        <w:drawing>
          <wp:inline distT="0" distB="0" distL="0" distR="0">
            <wp:extent cx="5274945" cy="931545"/>
            <wp:effectExtent l="19050" t="0" r="1821" b="0"/>
            <wp:docPr id="2" name="图片 3" descr="C:\DOCUME~1\HANKS~1.ZHO\LOCALS~1\Temp\WeChat Files\620931660703418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C:\DOCUME~1\HANKS~1.ZHO\LOCALS~1\Temp\WeChat Files\620931660703418054.png"/>
                    <pic:cNvPicPr>
                      <a:picLocks noChangeAspect="1" noChangeArrowheads="1"/>
                    </pic:cNvPicPr>
                  </pic:nvPicPr>
                  <pic:blipFill>
                    <a:blip r:embed="rId8"/>
                    <a:srcRect/>
                    <a:stretch>
                      <a:fillRect/>
                    </a:stretch>
                  </pic:blipFill>
                  <pic:spPr>
                    <a:xfrm>
                      <a:off x="0" y="0"/>
                      <a:ext cx="5274310" cy="931525"/>
                    </a:xfrm>
                    <a:prstGeom prst="rect">
                      <a:avLst/>
                    </a:prstGeom>
                    <a:noFill/>
                    <a:ln w="9525">
                      <a:noFill/>
                      <a:miter lim="800000"/>
                      <a:headEnd/>
                      <a:tailEnd/>
                    </a:ln>
                  </pic:spPr>
                </pic:pic>
              </a:graphicData>
            </a:graphic>
          </wp:inline>
        </w:drawing>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试题2</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题干：已知一个文件夹，编写一个程序快速找到该文件夹下的所有名称中带“abc”字符的文件或文件夹。</w:t>
      </w:r>
    </w:p>
    <w:p>
      <w:pPr>
        <w:rPr>
          <w:rFonts w:asciiTheme="minorEastAsia" w:hAnsiTheme="minorEastAsia"/>
          <w:sz w:val="28"/>
          <w:szCs w:val="28"/>
        </w:rPr>
      </w:pPr>
      <w:r>
        <w:rPr>
          <w:rFonts w:hint="eastAsia" w:asciiTheme="minorEastAsia" w:hAnsiTheme="minorEastAsia"/>
          <w:sz w:val="28"/>
          <w:szCs w:val="28"/>
        </w:rPr>
        <w:t>要求：</w:t>
      </w:r>
    </w:p>
    <w:p>
      <w:pPr>
        <w:rPr>
          <w:rFonts w:asciiTheme="minorEastAsia" w:hAnsiTheme="minorEastAsia"/>
          <w:sz w:val="28"/>
          <w:szCs w:val="28"/>
        </w:rPr>
      </w:pPr>
      <w:r>
        <w:rPr>
          <w:rFonts w:hint="eastAsia" w:asciiTheme="minorEastAsia" w:hAnsiTheme="minorEastAsia"/>
          <w:sz w:val="28"/>
          <w:szCs w:val="28"/>
        </w:rPr>
        <w:t>如果文件夹很大很深，堆栈上需要考虑</w:t>
      </w:r>
    </w:p>
    <w:p>
      <w:pPr>
        <w:rPr>
          <w:rFonts w:asciiTheme="minorEastAsia" w:hAnsiTheme="minorEastAsia"/>
          <w:sz w:val="28"/>
          <w:szCs w:val="28"/>
        </w:rPr>
      </w:pPr>
      <w:r>
        <w:rPr>
          <w:rFonts w:hint="eastAsia" w:asciiTheme="minorEastAsia" w:hAnsiTheme="minorEastAsia"/>
          <w:sz w:val="28"/>
          <w:szCs w:val="28"/>
        </w:rPr>
        <w:t>程序具备可扩展性，可插件化地实现模糊匹配，例如匹配名称、匹配文件内容、匹配作者、匹配专辑（Mp3、Mp4）等等，支持快速开发自定义插件满足需求。</w:t>
      </w:r>
    </w:p>
    <w:p>
      <w:pPr>
        <w:rPr>
          <w:rFonts w:asciiTheme="minorEastAsia" w:hAnsiTheme="minorEastAsia"/>
          <w:sz w:val="28"/>
          <w:szCs w:val="28"/>
        </w:rPr>
      </w:pPr>
      <w:r>
        <w:rPr>
          <w:rFonts w:hint="eastAsia" w:asciiTheme="minorEastAsia" w:hAnsiTheme="minorEastAsia"/>
          <w:sz w:val="28"/>
          <w:szCs w:val="28"/>
        </w:rPr>
        <w:t>插件之间的逻辑关系可配置化，例如 “匹配名称&amp;匹配文件内容 || 匹配作者”</w:t>
      </w:r>
    </w:p>
    <w:p>
      <w:pPr>
        <w:rPr>
          <w:rFonts w:asciiTheme="minorEastAsia" w:hAnsiTheme="minorEastAsia"/>
          <w:sz w:val="28"/>
          <w:szCs w:val="28"/>
        </w:rPr>
      </w:pPr>
      <w:r>
        <w:rPr>
          <w:rFonts w:hint="eastAsia" w:asciiTheme="minorEastAsia" w:hAnsiTheme="minorEastAsia"/>
          <w:sz w:val="28"/>
          <w:szCs w:val="28"/>
        </w:rPr>
        <w:t>考虑英文匹配的大小写问题。</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试题3</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题干：某电子商务网站要对某商品进行秒杀活动，请按照如下前提条件和场景要求编程模拟系统秒杀过程。</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假设：</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商品只有一种，所有商品已经加载到内存中。商品模型可简化为：List&lt;{String goodsId;String buyerId;}&gt;。goodsId是商品的唯一标识，buyerId是秒杀完成后成功秒杀到该商品的用户ID。</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发起秒杀的用户模型可简化为：List&lt;{String buyerId}&gt;。即只有唯一标识。</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一次秒杀动作简化为把买家的用户ID写入商品信息中，不考虑真实的下单、支付、发货...等流程</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要求：</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实现秒杀接口，模拟N个用户抢购M个商品的过程(N远大于M)，输入为：商品列表和用户列表。输出为：买家信息更新后的商品列表及耗时。</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一个商品被成功秒杀的定义是，该商品的buyerId字段不为空。一定保证一个商品只能被成功秒杀一次。</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一个用户成功秒杀到商品的定义为，该用户的buyerId已经存在于任意一件商品信息中。一定保证一个用户只能成功秒杀一次。</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商品被全部成功秒杀或者所有用户都秒杀到一件商品视为模拟过程结束，程序返回。</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不考虑存储开销，整个模拟过程耗时尽可能的短。</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设计风格良好的日志展示整个模拟过程。</w:t>
      </w:r>
    </w:p>
    <w:p>
      <w:pPr>
        <w:rPr>
          <w:rFonts w:asciiTheme="minorEastAsia" w:hAnsiTheme="minorEastAsia"/>
          <w:sz w:val="28"/>
          <w:szCs w:val="28"/>
        </w:rPr>
      </w:pPr>
    </w:p>
    <w:p>
      <w:pPr>
        <w:rPr>
          <w:rFonts w:asciiTheme="minorEastAsia" w:hAnsiTheme="minorEastAsia"/>
          <w:sz w:val="28"/>
          <w:szCs w:val="28"/>
        </w:rPr>
      </w:pPr>
      <w:r>
        <w:rPr>
          <w:rFonts w:hint="eastAsia" w:asciiTheme="minorEastAsia" w:hAnsiTheme="minorEastAsia"/>
          <w:sz w:val="28"/>
          <w:szCs w:val="28"/>
        </w:rPr>
        <w:t>接口：</w:t>
      </w:r>
    </w:p>
    <w:p>
      <w:pPr>
        <w:rPr>
          <w:rFonts w:asciiTheme="minorEastAsia" w:hAnsiTheme="minorEastAsia"/>
          <w:sz w:val="28"/>
          <w:szCs w:val="28"/>
        </w:rPr>
      </w:pPr>
    </w:p>
    <w:p>
      <w:pPr>
        <w:rPr>
          <w:rFonts w:asciiTheme="minorEastAsia" w:hAnsiTheme="minorEastAsia"/>
          <w:sz w:val="28"/>
          <w:szCs w:val="28"/>
        </w:rPr>
      </w:pPr>
      <w:r>
        <w:rPr>
          <w:rFonts w:asciiTheme="minorEastAsia" w:hAnsiTheme="minorEastAsia"/>
          <w:sz w:val="28"/>
          <w:szCs w:val="28"/>
        </w:rPr>
        <w:t xml:space="preserve">public class Goods{ </w:t>
      </w:r>
      <w:r>
        <w:rPr>
          <w:rFonts w:asciiTheme="minorEastAsia" w:hAnsiTheme="minorEastAsia"/>
          <w:sz w:val="28"/>
          <w:szCs w:val="28"/>
        </w:rPr>
        <w:tab/>
      </w:r>
      <w:r>
        <w:rPr>
          <w:rFonts w:asciiTheme="minorEastAsia" w:hAnsiTheme="minorEastAsia"/>
          <w:sz w:val="28"/>
          <w:szCs w:val="28"/>
        </w:rPr>
        <w:t xml:space="preserve">String goodsId; </w:t>
      </w:r>
      <w:r>
        <w:rPr>
          <w:rFonts w:asciiTheme="minorEastAsia" w:hAnsiTheme="minorEastAsia"/>
          <w:sz w:val="28"/>
          <w:szCs w:val="28"/>
        </w:rPr>
        <w:tab/>
      </w:r>
      <w:r>
        <w:rPr>
          <w:rFonts w:asciiTheme="minorEastAsia" w:hAnsiTheme="minorEastAsia"/>
          <w:sz w:val="28"/>
          <w:szCs w:val="28"/>
        </w:rPr>
        <w:t xml:space="preserve">String buyerId; } public class Result{ </w:t>
      </w:r>
      <w:r>
        <w:rPr>
          <w:rFonts w:asciiTheme="minorEastAsia" w:hAnsiTheme="minorEastAsia"/>
          <w:sz w:val="28"/>
          <w:szCs w:val="28"/>
        </w:rPr>
        <w:tab/>
      </w:r>
      <w:r>
        <w:rPr>
          <w:rFonts w:asciiTheme="minorEastAsia" w:hAnsiTheme="minorEastAsia"/>
          <w:sz w:val="28"/>
          <w:szCs w:val="28"/>
        </w:rPr>
        <w:t xml:space="preserve">List&lt;Goods&gt; goodsList; </w:t>
      </w:r>
      <w:r>
        <w:rPr>
          <w:rFonts w:asciiTheme="minorEastAsia" w:hAnsiTheme="minorEastAsia"/>
          <w:sz w:val="28"/>
          <w:szCs w:val="28"/>
        </w:rPr>
        <w:tab/>
      </w:r>
      <w:r>
        <w:rPr>
          <w:rFonts w:asciiTheme="minorEastAsia" w:hAnsiTheme="minorEastAsia"/>
          <w:sz w:val="28"/>
          <w:szCs w:val="28"/>
        </w:rPr>
        <w:t xml:space="preserve">Long elapsedTime; } public interface SecKill{ </w:t>
      </w:r>
      <w:r>
        <w:rPr>
          <w:rFonts w:asciiTheme="minorEastAsia" w:hAnsiTheme="minorEastAsia"/>
          <w:sz w:val="28"/>
          <w:szCs w:val="28"/>
        </w:rPr>
        <w:tab/>
      </w:r>
      <w:r>
        <w:rPr>
          <w:rFonts w:asciiTheme="minorEastAsia" w:hAnsiTheme="minorEastAsia"/>
          <w:sz w:val="28"/>
          <w:szCs w:val="28"/>
        </w:rPr>
        <w:t>Result simulate(List&lt;Goods&gt; goods,List&lt;String&gt; userIds);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4、笔试题：</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题目：请编写【2个用户之间转账功能的接口及其内部实现】的核心代码，尽量是一个可以运行的程序。</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要求：完成接口设计，并实现其内部逻辑，以完成A用户转账给B用户的功能。两个用户的账户不在同一个数据库下。注意尽量不要用伪代码。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textAlignment w:val="baseline"/>
        <w:rPr>
          <w:rFonts w:cs="宋体" w:asciiTheme="minorEastAsia" w:hAnsiTheme="minorEastAsia"/>
          <w:color w:val="222222"/>
          <w:kern w:val="0"/>
          <w:sz w:val="28"/>
          <w:szCs w:val="28"/>
        </w:rPr>
      </w:pPr>
      <w:r>
        <w:rPr>
          <w:rFonts w:hint="eastAsia" w:cs="宋体" w:asciiTheme="minorEastAsia" w:hAnsiTheme="minorEastAsia"/>
          <w:color w:val="222222"/>
          <w:kern w:val="0"/>
          <w:sz w:val="28"/>
          <w:szCs w:val="28"/>
        </w:rPr>
        <w:t>提示：接口发布后会暴露给外部应用进行服务调用，请考虑接口规范、安全、幂等、重试、并发、有可能的异常分支、分布式场景下D事物的一致性，用户投诉、资金安全等的处理。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620D1"/>
    <w:multiLevelType w:val="multilevel"/>
    <w:tmpl w:val="0DB620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8E66CD8"/>
    <w:multiLevelType w:val="multilevel"/>
    <w:tmpl w:val="18E66C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0341DDA"/>
    <w:multiLevelType w:val="multilevel"/>
    <w:tmpl w:val="20341DDA"/>
    <w:lvl w:ilvl="0" w:tentative="0">
      <w:start w:val="4"/>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B148E1"/>
    <w:multiLevelType w:val="multilevel"/>
    <w:tmpl w:val="2CB148E1"/>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76658B8"/>
    <w:multiLevelType w:val="singleLevel"/>
    <w:tmpl w:val="376658B8"/>
    <w:lvl w:ilvl="0" w:tentative="0">
      <w:start w:val="1"/>
      <w:numFmt w:val="decimal"/>
      <w:suff w:val="space"/>
      <w:lvlText w:val="%1."/>
      <w:lvlJc w:val="left"/>
    </w:lvl>
  </w:abstractNum>
  <w:abstractNum w:abstractNumId="5">
    <w:nsid w:val="46462D88"/>
    <w:multiLevelType w:val="multilevel"/>
    <w:tmpl w:val="46462D8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6B7907"/>
    <w:multiLevelType w:val="multilevel"/>
    <w:tmpl w:val="536B79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621F11F5"/>
    <w:multiLevelType w:val="multilevel"/>
    <w:tmpl w:val="621F11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8B34761"/>
    <w:multiLevelType w:val="multilevel"/>
    <w:tmpl w:val="78B347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DF615C1"/>
    <w:multiLevelType w:val="multilevel"/>
    <w:tmpl w:val="7DF615C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9"/>
  </w:num>
  <w:num w:numId="2">
    <w:abstractNumId w:val="7"/>
  </w:num>
  <w:num w:numId="3">
    <w:abstractNumId w:val="6"/>
  </w:num>
  <w:num w:numId="4">
    <w:abstractNumId w:val="4"/>
  </w:num>
  <w:num w:numId="5">
    <w:abstractNumId w:val="5"/>
  </w:num>
  <w:num w:numId="6">
    <w:abstractNumId w:val="3"/>
  </w:num>
  <w:num w:numId="7">
    <w:abstractNumId w:val="1"/>
  </w:num>
  <w:num w:numId="8">
    <w:abstractNumId w:val="0"/>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072"/>
    <w:rsid w:val="00004C64"/>
    <w:rsid w:val="00005940"/>
    <w:rsid w:val="00082EE4"/>
    <w:rsid w:val="000C562F"/>
    <w:rsid w:val="00107CCA"/>
    <w:rsid w:val="00124F96"/>
    <w:rsid w:val="00125029"/>
    <w:rsid w:val="00145F61"/>
    <w:rsid w:val="00153AD8"/>
    <w:rsid w:val="0018598C"/>
    <w:rsid w:val="001C5326"/>
    <w:rsid w:val="001D0F36"/>
    <w:rsid w:val="00206079"/>
    <w:rsid w:val="00221D3C"/>
    <w:rsid w:val="00224585"/>
    <w:rsid w:val="002245CD"/>
    <w:rsid w:val="00273A96"/>
    <w:rsid w:val="00275D48"/>
    <w:rsid w:val="002A68FB"/>
    <w:rsid w:val="002B37A7"/>
    <w:rsid w:val="002B608A"/>
    <w:rsid w:val="002D0072"/>
    <w:rsid w:val="0034165D"/>
    <w:rsid w:val="00352373"/>
    <w:rsid w:val="00376FAE"/>
    <w:rsid w:val="003A4FCD"/>
    <w:rsid w:val="003C386C"/>
    <w:rsid w:val="003F7352"/>
    <w:rsid w:val="00433148"/>
    <w:rsid w:val="00467DA9"/>
    <w:rsid w:val="00493D27"/>
    <w:rsid w:val="004A2995"/>
    <w:rsid w:val="004B2BFB"/>
    <w:rsid w:val="004B2FDD"/>
    <w:rsid w:val="004C607F"/>
    <w:rsid w:val="004D6A8C"/>
    <w:rsid w:val="004E69A9"/>
    <w:rsid w:val="00520331"/>
    <w:rsid w:val="005B0185"/>
    <w:rsid w:val="005C67E3"/>
    <w:rsid w:val="005D4661"/>
    <w:rsid w:val="005E48CE"/>
    <w:rsid w:val="006443DA"/>
    <w:rsid w:val="00655D89"/>
    <w:rsid w:val="00671647"/>
    <w:rsid w:val="00674BD4"/>
    <w:rsid w:val="0070724E"/>
    <w:rsid w:val="007508BD"/>
    <w:rsid w:val="00757032"/>
    <w:rsid w:val="007570CE"/>
    <w:rsid w:val="00763D64"/>
    <w:rsid w:val="00816752"/>
    <w:rsid w:val="00834327"/>
    <w:rsid w:val="00856361"/>
    <w:rsid w:val="00862400"/>
    <w:rsid w:val="008755EA"/>
    <w:rsid w:val="008850EC"/>
    <w:rsid w:val="008D58A3"/>
    <w:rsid w:val="00931540"/>
    <w:rsid w:val="009502F6"/>
    <w:rsid w:val="0096242E"/>
    <w:rsid w:val="00981CD0"/>
    <w:rsid w:val="00984D08"/>
    <w:rsid w:val="009907F2"/>
    <w:rsid w:val="009B043A"/>
    <w:rsid w:val="009B6971"/>
    <w:rsid w:val="009E65DD"/>
    <w:rsid w:val="00A23D7A"/>
    <w:rsid w:val="00A3728C"/>
    <w:rsid w:val="00A475B2"/>
    <w:rsid w:val="00A6003D"/>
    <w:rsid w:val="00A74BF9"/>
    <w:rsid w:val="00AD4BDC"/>
    <w:rsid w:val="00AD58AA"/>
    <w:rsid w:val="00B258F8"/>
    <w:rsid w:val="00B36CA3"/>
    <w:rsid w:val="00B51943"/>
    <w:rsid w:val="00B55557"/>
    <w:rsid w:val="00B70120"/>
    <w:rsid w:val="00B73541"/>
    <w:rsid w:val="00B83963"/>
    <w:rsid w:val="00BA389A"/>
    <w:rsid w:val="00C34192"/>
    <w:rsid w:val="00C44900"/>
    <w:rsid w:val="00CB05E9"/>
    <w:rsid w:val="00CD1073"/>
    <w:rsid w:val="00CF5A17"/>
    <w:rsid w:val="00D13393"/>
    <w:rsid w:val="00D345E7"/>
    <w:rsid w:val="00D37D01"/>
    <w:rsid w:val="00D44AC6"/>
    <w:rsid w:val="00D93E8E"/>
    <w:rsid w:val="00D95703"/>
    <w:rsid w:val="00DA29FC"/>
    <w:rsid w:val="00DB4056"/>
    <w:rsid w:val="00DC3961"/>
    <w:rsid w:val="00DD302B"/>
    <w:rsid w:val="00DF47A3"/>
    <w:rsid w:val="00E27EFC"/>
    <w:rsid w:val="00E51AEC"/>
    <w:rsid w:val="00EC413F"/>
    <w:rsid w:val="00EF2DA4"/>
    <w:rsid w:val="00EF5649"/>
    <w:rsid w:val="00EF6829"/>
    <w:rsid w:val="00F0722A"/>
    <w:rsid w:val="00F17A28"/>
    <w:rsid w:val="00F61804"/>
    <w:rsid w:val="00F822AB"/>
    <w:rsid w:val="00FC67B9"/>
    <w:rsid w:val="00FE372E"/>
    <w:rsid w:val="00FF399F"/>
    <w:rsid w:val="00FF7736"/>
    <w:rsid w:val="045F0557"/>
    <w:rsid w:val="190B0133"/>
    <w:rsid w:val="4B3A44F7"/>
    <w:rsid w:val="4BDE39FF"/>
    <w:rsid w:val="56952935"/>
    <w:rsid w:val="6E8041F1"/>
    <w:rsid w:val="74FB4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customStyle="1" w:styleId="8">
    <w:name w:val="页眉 字符"/>
    <w:basedOn w:val="7"/>
    <w:link w:val="4"/>
    <w:semiHidden/>
    <w:qFormat/>
    <w:uiPriority w:val="99"/>
    <w:rPr>
      <w:sz w:val="18"/>
      <w:szCs w:val="18"/>
    </w:rPr>
  </w:style>
  <w:style w:type="character" w:customStyle="1" w:styleId="9">
    <w:name w:val="页脚 字符"/>
    <w:basedOn w:val="7"/>
    <w:link w:val="3"/>
    <w:semiHidden/>
    <w:qFormat/>
    <w:uiPriority w:val="99"/>
    <w:rPr>
      <w:sz w:val="18"/>
      <w:szCs w:val="18"/>
    </w:rPr>
  </w:style>
  <w:style w:type="character" w:customStyle="1" w:styleId="10">
    <w:name w:val="HTML 预设格式 字符"/>
    <w:basedOn w:val="7"/>
    <w:link w:val="5"/>
    <w:semiHidden/>
    <w:uiPriority w:val="99"/>
    <w:rPr>
      <w:rFonts w:ascii="宋体" w:hAnsi="宋体" w:eastAsia="宋体" w:cs="宋体"/>
      <w:kern w:val="0"/>
      <w:sz w:val="24"/>
      <w:szCs w:val="24"/>
    </w:rPr>
  </w:style>
  <w:style w:type="paragraph" w:styleId="11">
    <w:name w:val="List Paragraph"/>
    <w:basedOn w:val="1"/>
    <w:qFormat/>
    <w:uiPriority w:val="34"/>
    <w:pPr>
      <w:ind w:firstLine="420" w:firstLineChars="200"/>
    </w:pPr>
  </w:style>
  <w:style w:type="character" w:customStyle="1" w:styleId="12">
    <w:name w:val="批注框文本 字符"/>
    <w:basedOn w:val="7"/>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899411-BD22-4161-8F04-0F276967A6BC}">
  <ds:schemaRefs/>
</ds:datastoreItem>
</file>

<file path=docProps/app.xml><?xml version="1.0" encoding="utf-8"?>
<Properties xmlns="http://schemas.openxmlformats.org/officeDocument/2006/extended-properties" xmlns:vt="http://schemas.openxmlformats.org/officeDocument/2006/docPropsVTypes">
  <Template>Normal.dotm</Template>
  <Company>manpower</Company>
  <Pages>15</Pages>
  <Words>732</Words>
  <Characters>4176</Characters>
  <Lines>34</Lines>
  <Paragraphs>9</Paragraphs>
  <TotalTime>1018</TotalTime>
  <ScaleCrop>false</ScaleCrop>
  <LinksUpToDate>false</LinksUpToDate>
  <CharactersWithSpaces>4899</CharactersWithSpaces>
  <Application>WPS Office_11.1.0.10358_F1E327BC-269C-435d-A152-05C5408002CA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2019-10-16T03:22:00Z</dcterms:created>
  <dc:creator>Dexter.Xiang</dc:creator>
  <cp:lastModifiedBy>Rocky</cp:lastModifiedBy>
  <dcterms:modified xsi:type="dcterms:W3CDTF">2022-10-08T07:43:45Z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2052-11.1.0.10358</vt:lpwstr>
  </property>
  <property fmtid="{D5CDD505-2E9C-101B-9397-08002B2CF9AE}" pid="3" name="ICV">
    <vt:lpwstr>1245F8DDF200426CB327DCB3B10C4C11</vt:lpwstr>
  </property>
</Properties>
</file>