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jc w:val="center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第</w:t>
      </w:r>
      <w:r>
        <w:rPr>
          <w:rFonts w:ascii="Helvetica" w:hAnsi="Helvetica"/>
          <w:sz w:val="28"/>
          <w:szCs w:val="28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次课</w:t>
      </w:r>
      <w:r>
        <w:rPr>
          <w:rFonts w:ascii="Helvetica" w:hAnsi="Helvetica"/>
          <w:sz w:val="28"/>
          <w:szCs w:val="28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设计模式</w:t>
      </w:r>
      <w:r>
        <w:rPr>
          <w:rFonts w:ascii="Helvetica" w:hAnsi="Helvetica"/>
          <w:sz w:val="28"/>
          <w:szCs w:val="28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第</w:t>
      </w:r>
      <w:r>
        <w:rPr>
          <w:rFonts w:ascii="Helvetica" w:hAnsi="Helvetica"/>
          <w:sz w:val="28"/>
          <w:szCs w:val="28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讲</w:t>
      </w:r>
      <w:r>
        <w:rPr>
          <w:rFonts w:ascii="Helvetica" w:hAnsi="Helvetica"/>
          <w:sz w:val="28"/>
          <w:szCs w:val="28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创建型</w:t>
      </w:r>
      <w:r>
        <w:rPr>
          <w:rFonts w:ascii="Helvetica" w:hAnsi="Helvetica"/>
          <w:sz w:val="28"/>
          <w:szCs w:val="28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单例模式</w:t>
      </w:r>
    </w:p>
    <w:p>
      <w:pPr>
        <w:pStyle w:val="正文"/>
        <w:jc w:val="left"/>
        <w:rPr>
          <w:sz w:val="24"/>
          <w:szCs w:val="24"/>
        </w:rPr>
      </w:pPr>
    </w:p>
    <w:p>
      <w:pPr>
        <w:pStyle w:val="正文"/>
        <w:jc w:val="left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内容一：设计模式</w:t>
      </w:r>
      <w:r>
        <w:rPr>
          <w:rFonts w:ascii="Helvetica" w:hAnsi="Helvetica"/>
          <w:sz w:val="26"/>
          <w:szCs w:val="26"/>
          <w:rtl w:val="0"/>
          <w:lang w:val="en-US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分类？</w:t>
      </w:r>
    </w:p>
    <w:p>
      <w:pPr>
        <w:pStyle w:val="正文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创建型模式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（创建和管理对象）</w:t>
      </w:r>
      <w:r>
        <w:rPr>
          <w:rFonts w:ascii="Helvetica" w:hAnsi="Helvetica"/>
          <w:sz w:val="26"/>
          <w:szCs w:val="26"/>
          <w:rtl w:val="0"/>
          <w:lang w:val="en-US"/>
        </w:rPr>
        <w:t>-&gt;5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种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工厂方法模式、抽象工厂模式、单例模式、建造者模式、原型模式</w:t>
      </w:r>
    </w:p>
    <w:p>
      <w:pPr>
        <w:pStyle w:val="正文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结构型模式</w:t>
      </w:r>
      <w:r>
        <w:rPr>
          <w:rFonts w:ascii="Helvetica" w:hAnsi="Helvetica"/>
          <w:sz w:val="26"/>
          <w:szCs w:val="26"/>
          <w:rtl w:val="0"/>
          <w:lang w:val="en-US"/>
        </w:rPr>
        <w:t>-&gt;7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种：适配器模式、装饰器模式、代理模式、外观模式、桥接模式、组合模式、享元模式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行为型模式</w:t>
      </w:r>
      <w:r>
        <w:rPr>
          <w:rFonts w:ascii="Helvetica" w:hAnsi="Helvetica"/>
          <w:sz w:val="26"/>
          <w:szCs w:val="26"/>
          <w:rtl w:val="0"/>
          <w:lang w:val="en-US"/>
        </w:rPr>
        <w:t>-&gt;11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种：策略模式、模板方法模式、观察者模式、迭代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模式、责任链模式、命令模式、备忘录模式、状态模式、访问者模式、中介者模式、解释器模式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解决问题：你对单例模式理解？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内容二：创建型模式</w:t>
      </w:r>
      <w:r>
        <w:rPr>
          <w:rFonts w:ascii="Helvetica" w:hAnsi="Helvetica"/>
          <w:sz w:val="26"/>
          <w:szCs w:val="26"/>
          <w:rtl w:val="0"/>
          <w:lang w:val="en-US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单例模式</w:t>
      </w:r>
      <w:r>
        <w:rPr>
          <w:rFonts w:ascii="Helvetica" w:hAnsi="Helvetica"/>
          <w:sz w:val="26"/>
          <w:szCs w:val="26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ja-JP" w:eastAsia="ja-JP"/>
        </w:rPr>
        <w:t>基本概念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？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第一点：单利模式</w:t>
      </w:r>
      <w:r>
        <w:rPr>
          <w:rFonts w:ascii="Helvetica" w:hAnsi="Helvetica"/>
          <w:sz w:val="26"/>
          <w:szCs w:val="26"/>
          <w:rtl w:val="0"/>
          <w:lang w:val="zh-CN" w:eastAsia="zh-CN"/>
        </w:rPr>
        <w:t>-</w:t>
      </w:r>
      <w:r>
        <w:rPr>
          <w:rFonts w:ascii="Helvetica" w:hAnsi="Helvetica"/>
          <w:sz w:val="26"/>
          <w:szCs w:val="26"/>
          <w:rtl w:val="0"/>
          <w:lang w:val="en-US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为什么使用单例模式？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节约内存开销，提高效率（性能），提高资源使用率。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第二点：单例模式</w:t>
      </w:r>
      <w:r>
        <w:rPr>
          <w:rFonts w:ascii="Helvetica" w:hAnsi="Helvetica"/>
          <w:sz w:val="26"/>
          <w:szCs w:val="26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特点？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判定一个类结构（它使用什么设计模式？）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特点一：构造方法私有化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特点二：定义静态方法返回当前对象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特点三：确保这个对象是唯一的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特点四：确保在序列化和反序列化操作的过程中同样保证同一个对象。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特点五：不允许有子类（太监类</w:t>
      </w:r>
      <w:r>
        <w:rPr>
          <w:rFonts w:ascii="Helvetica" w:hAnsi="Helvetica"/>
          <w:sz w:val="26"/>
          <w:szCs w:val="26"/>
          <w:rtl w:val="0"/>
          <w:lang w:val="en-US"/>
        </w:rPr>
        <w:t>-&gt;final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）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第三点：单例模式</w:t>
      </w:r>
      <w:r>
        <w:rPr>
          <w:rFonts w:ascii="Helvetica" w:hAnsi="Helvetica"/>
          <w:sz w:val="26"/>
          <w:szCs w:val="26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角色划分？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两个角色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角色一：客户端（调用）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角色二：单例类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例如：在</w:t>
      </w:r>
      <w:r>
        <w:rPr>
          <w:rFonts w:ascii="Helvetica" w:hAnsi="Helvetica"/>
          <w:sz w:val="26"/>
          <w:szCs w:val="26"/>
          <w:rtl w:val="0"/>
          <w:lang w:val="en-US"/>
        </w:rPr>
        <w:t>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里面调用</w:t>
      </w:r>
      <w:r>
        <w:rPr>
          <w:rFonts w:ascii="Helvetica" w:hAnsi="Helvetica"/>
          <w:sz w:val="26"/>
          <w:szCs w:val="26"/>
          <w:rtl w:val="0"/>
          <w:lang w:val="en-US"/>
        </w:rPr>
        <w:t>Application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创建图片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角色一：客户端（调用者）</w:t>
      </w:r>
      <w:r>
        <w:rPr>
          <w:rFonts w:ascii="Helvetica" w:hAnsi="Helvetica"/>
          <w:sz w:val="26"/>
          <w:szCs w:val="26"/>
          <w:rtl w:val="0"/>
          <w:lang w:val="en-US"/>
        </w:rPr>
        <w:t>-&gt;</w:t>
      </w:r>
      <w:r>
        <w:rPr>
          <w:rFonts w:ascii="Helvetica" w:hAnsi="Helvetica"/>
          <w:sz w:val="26"/>
          <w:szCs w:val="26"/>
          <w:rtl w:val="0"/>
          <w:lang w:val="en-US"/>
        </w:rPr>
        <w:t>Activity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角色二：单例类</w:t>
      </w:r>
      <w:r>
        <w:rPr>
          <w:rFonts w:ascii="Helvetica" w:hAnsi="Helvetica"/>
          <w:sz w:val="26"/>
          <w:szCs w:val="26"/>
          <w:rtl w:val="0"/>
          <w:lang w:val="en-US"/>
        </w:rPr>
        <w:t>-&gt;</w:t>
      </w:r>
      <w:r>
        <w:rPr>
          <w:rFonts w:ascii="Helvetica" w:hAnsi="Helvetica"/>
          <w:sz w:val="26"/>
          <w:szCs w:val="26"/>
          <w:rtl w:val="0"/>
          <w:lang w:val="fr-FR"/>
        </w:rPr>
        <w:t>Application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第四点：单例模式</w:t>
      </w:r>
      <w:r>
        <w:rPr>
          <w:rFonts w:ascii="Helvetica" w:hAnsi="Helvetica"/>
          <w:sz w:val="26"/>
          <w:szCs w:val="26"/>
          <w:rtl w:val="0"/>
          <w:lang w:val="en-US"/>
        </w:rPr>
        <w:t>-UML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类图结构？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补充一个知识？</w:t>
      </w:r>
    </w:p>
    <w:p>
      <w:pPr>
        <w:pStyle w:val="正文"/>
        <w:rPr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en-US"/>
        </w:rPr>
        <w:tab/>
        <w:tab/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序列化和反序列知识？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  <w:tab/>
        <w:tab/>
      </w:r>
      <w:r>
        <w:rPr>
          <w:rFonts w:ascii="Helvetica" w:hAnsi="Helvetica"/>
          <w:sz w:val="26"/>
          <w:szCs w:val="26"/>
          <w:rtl w:val="0"/>
          <w:lang w:val="en-US"/>
        </w:rPr>
        <w:t>Intent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其实就实现了序列化和反序列化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在纯</w:t>
      </w:r>
      <w:r>
        <w:rPr>
          <w:rFonts w:ascii="Helvetica" w:hAnsi="Helvetica"/>
          <w:sz w:val="26"/>
          <w:szCs w:val="26"/>
          <w:rtl w:val="0"/>
          <w:lang w:val="en-US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语言里面</w:t>
      </w:r>
      <w:r>
        <w:rPr>
          <w:rFonts w:ascii="Helvetica" w:hAnsi="Helvetica"/>
          <w:sz w:val="26"/>
          <w:szCs w:val="26"/>
          <w:rtl w:val="0"/>
          <w:lang w:val="en-US"/>
        </w:rPr>
        <w:t>-&gt;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序列化和反序列代码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  <w:tab/>
      </w:r>
    </w:p>
    <w:p>
      <w:pPr>
        <w:pStyle w:val="正文"/>
        <w:jc w:val="left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内容三：创建型模式</w:t>
      </w:r>
      <w:r>
        <w:rPr>
          <w:rFonts w:ascii="Helvetica" w:hAnsi="Helvetica"/>
          <w:sz w:val="26"/>
          <w:szCs w:val="26"/>
          <w:rtl w:val="0"/>
          <w:lang w:val="en-US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单例模式</w:t>
      </w:r>
      <w:r>
        <w:rPr>
          <w:rFonts w:ascii="Helvetica" w:hAnsi="Helvetica"/>
          <w:sz w:val="26"/>
          <w:szCs w:val="26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模式变种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？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第一点：单例模式</w:t>
      </w:r>
      <w:r>
        <w:rPr>
          <w:rFonts w:ascii="Helvetica" w:hAnsi="Helvetica"/>
          <w:sz w:val="26"/>
          <w:szCs w:val="26"/>
          <w:rtl w:val="0"/>
          <w:lang w:val="zh-CN" w:eastAsia="zh-CN"/>
        </w:rPr>
        <w:t>-</w:t>
      </w:r>
      <w:r>
        <w:rPr>
          <w:rFonts w:ascii="Helvetica" w:hAnsi="Helvetica"/>
          <w:sz w:val="26"/>
          <w:szCs w:val="26"/>
          <w:rtl w:val="0"/>
          <w:lang w:val="en-US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语言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  <w:tab/>
      </w:r>
      <w:r>
        <w:rPr>
          <w:rFonts w:ascii="Helvetica" w:hAnsi="Helvetica"/>
          <w:sz w:val="26"/>
          <w:szCs w:val="26"/>
          <w:rtl w:val="0"/>
          <w:lang w:val="en-US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、单例模式</w:t>
      </w:r>
      <w:r>
        <w:rPr>
          <w:rFonts w:ascii="Helvetica" w:hAnsi="Helvetica"/>
          <w:sz w:val="26"/>
          <w:szCs w:val="26"/>
          <w:rtl w:val="0"/>
          <w:lang w:val="en-US"/>
        </w:rPr>
        <w:t>-&gt;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恶汉式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优点：安全（为你提前准备好，不管你用不用）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缺陷：耗费内存</w:t>
      </w:r>
    </w:p>
    <w:p>
      <w:pPr>
        <w:pStyle w:val="正文"/>
        <w:rPr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zh-CN" w:eastAsia="zh-CN"/>
        </w:rPr>
        <w:tab/>
        <w:tab/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、单例模式</w:t>
      </w:r>
      <w:r>
        <w:rPr>
          <w:rFonts w:ascii="Helvetica" w:hAnsi="Helvetica"/>
          <w:sz w:val="26"/>
          <w:szCs w:val="26"/>
          <w:rtl w:val="0"/>
          <w:lang w:val="zh-CN" w:eastAsia="zh-CN"/>
        </w:rPr>
        <w:t>-</w:t>
      </w:r>
      <w:r>
        <w:rPr>
          <w:rFonts w:ascii="Helvetica" w:hAnsi="Helvetica"/>
          <w:sz w:val="26"/>
          <w:szCs w:val="26"/>
          <w:rtl w:val="0"/>
          <w:lang w:val="en-US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懒汉式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优点：性能高</w:t>
      </w:r>
      <w:r>
        <w:rPr>
          <w:rFonts w:ascii="Helvetica" w:hAnsi="Helvetica"/>
          <w:sz w:val="26"/>
          <w:szCs w:val="26"/>
          <w:rtl w:val="0"/>
          <w:lang w:val="zh-CN" w:eastAsia="zh-CN"/>
        </w:rPr>
        <w:t>-</w:t>
      </w:r>
      <w:r>
        <w:rPr>
          <w:rFonts w:ascii="Helvetica" w:hAnsi="Helvetica"/>
          <w:sz w:val="26"/>
          <w:szCs w:val="26"/>
          <w:rtl w:val="0"/>
          <w:lang w:val="en-US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在一定程度上节约了内存（用到了我才给你，创建）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缺点：多线程问题很难解决（并发）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ab/>
      </w:r>
      <w:r>
        <w:rPr>
          <w:rFonts w:ascii="Helvetica" w:hAnsi="Helvetica"/>
          <w:sz w:val="26"/>
          <w:szCs w:val="26"/>
          <w:rtl w:val="0"/>
          <w:lang w:val="en-US"/>
        </w:rPr>
        <w:t>Sptring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框架、</w:t>
      </w:r>
      <w:r>
        <w:rPr>
          <w:rFonts w:ascii="Helvetica" w:hAnsi="Helvetica"/>
          <w:sz w:val="26"/>
          <w:szCs w:val="26"/>
          <w:rtl w:val="0"/>
          <w:lang w:val="en-US"/>
        </w:rPr>
        <w:t>Hebernate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框架等等</w:t>
      </w:r>
      <w:r>
        <w:rPr>
          <w:rFonts w:ascii="Helvetica" w:hAnsi="Helvetica" w:hint="default"/>
          <w:sz w:val="26"/>
          <w:szCs w:val="26"/>
          <w:rtl w:val="0"/>
          <w:lang w:val="en-US"/>
        </w:rPr>
        <w:t>…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问题一：不加锁？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多线程并发情况下，创建多个对象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解决方案：加锁解决多创建多个对象问题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问题二：阻塞？</w:t>
      </w:r>
    </w:p>
    <w:p>
      <w:pPr>
        <w:pStyle w:val="正文"/>
        <w:rPr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zh-CN" w:eastAsia="zh-CN"/>
        </w:rPr>
        <w:tab/>
        <w:tab/>
        <w:tab/>
        <w:tab/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个线程访问这个对象，等待上一个线程用完了才允许使用（耗费性能）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  <w:tab/>
      </w:r>
      <w:r>
        <w:rPr>
          <w:rFonts w:ascii="Helvetica" w:hAnsi="Helvetica"/>
          <w:sz w:val="26"/>
          <w:szCs w:val="26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、单例模式</w:t>
      </w:r>
      <w:r>
        <w:rPr>
          <w:rFonts w:ascii="Helvetica" w:hAnsi="Helvetica"/>
          <w:sz w:val="26"/>
          <w:szCs w:val="26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双重检查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优势：既能够保证创建对象单例对象，同时也保证了多线程安全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第一步：分析编译器编译过程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以下代码做了什么事情？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ab/>
        <w:tab/>
      </w:r>
      <w:r>
        <w:rPr>
          <w:rFonts w:ascii="Helvetica" w:hAnsi="Helvetica"/>
          <w:sz w:val="26"/>
          <w:szCs w:val="26"/>
          <w:rtl w:val="0"/>
          <w:lang w:val="en-US"/>
        </w:rPr>
        <w:t>Singleton instance = new Singleton()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ab/>
        <w:tab/>
      </w:r>
      <w:r>
        <w:rPr>
          <w:rFonts w:ascii="Helvetica" w:hAnsi="Helvetica"/>
          <w:sz w:val="26"/>
          <w:szCs w:val="26"/>
          <w:rtl w:val="0"/>
          <w:lang w:val="en-US"/>
        </w:rPr>
        <w:t>1-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首先：分配内存（</w:t>
      </w:r>
      <w:r>
        <w:rPr>
          <w:rFonts w:ascii="Helvetica" w:hAnsi="Helvetica"/>
          <w:sz w:val="26"/>
          <w:szCs w:val="26"/>
          <w:rtl w:val="0"/>
          <w:lang w:val="en-US"/>
        </w:rPr>
        <w:t>new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关键字）</w:t>
      </w:r>
    </w:p>
    <w:p>
      <w:pPr>
        <w:pStyle w:val="正文"/>
        <w:rPr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en-US"/>
        </w:rPr>
        <w:tab/>
        <w:tab/>
        <w:tab/>
        <w:tab/>
        <w:tab/>
        <w:t>2-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其次：调用构造方法初始化参数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ab/>
        <w:tab/>
      </w:r>
      <w:r>
        <w:rPr>
          <w:rFonts w:ascii="Helvetica" w:hAnsi="Helvetica"/>
          <w:sz w:val="26"/>
          <w:szCs w:val="26"/>
          <w:rtl w:val="0"/>
          <w:lang w:val="en-US"/>
        </w:rPr>
        <w:t>3-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最后：将</w:t>
      </w:r>
      <w:r>
        <w:rPr>
          <w:rFonts w:ascii="Helvetica" w:hAnsi="Helvetica"/>
          <w:sz w:val="26"/>
          <w:szCs w:val="26"/>
          <w:rtl w:val="0"/>
          <w:lang w:val="fr-FR"/>
        </w:rPr>
        <w:t>instance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对象指向这快内存区域（内存空间）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问题：双重检查失败（失效）？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在</w:t>
      </w:r>
      <w:r>
        <w:rPr>
          <w:rFonts w:ascii="Helvetica" w:hAnsi="Helvetica"/>
          <w:sz w:val="26"/>
          <w:szCs w:val="26"/>
          <w:rtl w:val="0"/>
          <w:lang w:val="en-US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虚拟机（</w:t>
      </w:r>
      <w:r>
        <w:rPr>
          <w:rFonts w:ascii="Helvetica" w:hAnsi="Helvetica"/>
          <w:sz w:val="26"/>
          <w:szCs w:val="26"/>
          <w:rtl w:val="0"/>
          <w:lang w:val="en-US"/>
        </w:rPr>
        <w:t>JVM</w:t>
      </w:r>
      <w:r>
        <w:rPr>
          <w:rFonts w:ascii="Helvetica" w:hAnsi="Helvetica"/>
          <w:sz w:val="26"/>
          <w:szCs w:val="26"/>
          <w:rtl w:val="0"/>
          <w:lang w:val="zh-CN" w:eastAsia="zh-CN"/>
        </w:rPr>
        <w:t xml:space="preserve"> 1.5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之前）中</w:t>
      </w:r>
      <w:r>
        <w:rPr>
          <w:rFonts w:ascii="Helvetica" w:hAnsi="Helvetica"/>
          <w:sz w:val="26"/>
          <w:szCs w:val="26"/>
          <w:rtl w:val="0"/>
          <w:lang w:val="en-US"/>
        </w:rPr>
        <w:t>Cache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、寄存器到主内存回写数据顺序很有可能乱序，有可能是</w:t>
      </w:r>
      <w:r>
        <w:rPr>
          <w:rFonts w:ascii="Helvetica" w:hAnsi="Helvetica"/>
          <w:sz w:val="26"/>
          <w:szCs w:val="26"/>
          <w:rtl w:val="0"/>
          <w:lang w:val="en-US"/>
        </w:rPr>
        <w:t>1-2-3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，也有可能是</w:t>
      </w:r>
      <w:r>
        <w:rPr>
          <w:rFonts w:ascii="Helvetica" w:hAnsi="Helvetica"/>
          <w:sz w:val="26"/>
          <w:szCs w:val="26"/>
          <w:rtl w:val="0"/>
          <w:lang w:val="zh-CN" w:eastAsia="zh-CN"/>
        </w:rPr>
        <w:t>1-3-2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。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ab/>
        <w:tab/>
      </w:r>
      <w:r>
        <w:rPr>
          <w:rFonts w:ascii="Helvetica" w:hAnsi="Helvetica"/>
          <w:sz w:val="26"/>
          <w:szCs w:val="26"/>
          <w:rtl w:val="0"/>
          <w:lang w:val="en-US"/>
        </w:rPr>
        <w:t>1-2-3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，是先初始化，在指向内存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ab/>
        <w:tab/>
      </w:r>
      <w:r>
        <w:rPr>
          <w:rFonts w:ascii="Helvetica" w:hAnsi="Helvetica"/>
          <w:sz w:val="26"/>
          <w:szCs w:val="26"/>
          <w:rtl w:val="0"/>
          <w:lang w:val="en-US"/>
        </w:rPr>
        <w:t>1-3-2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，是先执行空内存，在初始化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解决方案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在</w:t>
      </w:r>
      <w:r>
        <w:rPr>
          <w:rFonts w:ascii="Helvetica" w:hAnsi="Helvetica"/>
          <w:sz w:val="26"/>
          <w:szCs w:val="26"/>
          <w:rtl w:val="0"/>
          <w:lang w:val="en-US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虚拟机（</w:t>
      </w:r>
      <w:r>
        <w:rPr>
          <w:rFonts w:ascii="Helvetica" w:hAnsi="Helvetica"/>
          <w:sz w:val="26"/>
          <w:szCs w:val="26"/>
          <w:rtl w:val="0"/>
          <w:lang w:val="en-US"/>
        </w:rPr>
        <w:t>JVM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）</w:t>
      </w:r>
      <w:r>
        <w:rPr>
          <w:rFonts w:ascii="Helvetica" w:hAnsi="Helvetica"/>
          <w:sz w:val="26"/>
          <w:szCs w:val="26"/>
          <w:rtl w:val="0"/>
          <w:lang w:val="zh-CN" w:eastAsia="zh-CN"/>
        </w:rPr>
        <w:t>1.5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版本以及之后版本，做了优化关键字</w:t>
      </w:r>
      <w:r>
        <w:rPr>
          <w:rFonts w:ascii="Helvetica" w:hAnsi="Helvetica"/>
          <w:sz w:val="26"/>
          <w:szCs w:val="26"/>
          <w:rtl w:val="0"/>
        </w:rPr>
        <w:t>volatile</w:t>
      </w:r>
      <w:r>
        <w:rPr>
          <w:sz w:val="26"/>
          <w:szCs w:val="26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（</w:t>
      </w:r>
      <w:r>
        <w:rPr>
          <w:rFonts w:ascii="Helvetica" w:hAnsi="Helvetica"/>
          <w:sz w:val="26"/>
          <w:szCs w:val="26"/>
          <w:rtl w:val="0"/>
        </w:rPr>
        <w:t>volatile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含义：去掉虚拟机优化代码）</w:t>
      </w:r>
      <w:r>
        <w:rPr>
          <w:sz w:val="26"/>
          <w:szCs w:val="26"/>
        </w:rPr>
        <w:tab/>
        <w:tab/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  <w:tab/>
        <w:tab/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第二步：存在缺陷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为了提高代码稳定性，程序正确性，消耗性能。（权衡）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第三步：这样的场景下我们可以使用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使用没有进行优化过编译器或者共享内存处理器，正常运行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zh-CN" w:eastAsia="zh-CN"/>
        </w:rPr>
        <w:tab/>
        <w:tab/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、单例模式</w:t>
      </w:r>
      <w:r>
        <w:rPr>
          <w:rFonts w:ascii="Helvetica" w:hAnsi="Helvetica"/>
          <w:sz w:val="26"/>
          <w:szCs w:val="26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静态内部类？</w:t>
      </w:r>
      <w:r>
        <w:rPr>
          <w:rFonts w:ascii="Helvetica" w:hAnsi="Helvetica"/>
          <w:sz w:val="26"/>
          <w:szCs w:val="26"/>
          <w:rtl w:val="0"/>
          <w:lang w:val="zh-CN" w:eastAsia="zh-CN"/>
        </w:rPr>
        <w:t>-</w:t>
      </w:r>
      <w:r>
        <w:rPr>
          <w:rFonts w:ascii="Helvetica" w:hAnsi="Helvetica"/>
          <w:sz w:val="26"/>
          <w:szCs w:val="26"/>
          <w:rtl w:val="0"/>
          <w:lang w:val="en-US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官方推荐使用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优势：既能够保证内存优化，同时也能够保证安全（单例）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  <w:tab/>
      </w:r>
    </w:p>
    <w:p>
      <w:pPr>
        <w:pStyle w:val="正文"/>
        <w:rPr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zh-CN" w:eastAsia="zh-CN"/>
        </w:rPr>
        <w:tab/>
        <w:tab/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、单例模式</w:t>
      </w:r>
      <w:r>
        <w:rPr>
          <w:rFonts w:ascii="Helvetica" w:hAnsi="Helvetica"/>
          <w:sz w:val="26"/>
          <w:szCs w:val="26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枚举？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高级用法（很多作用）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  <w:tab/>
      </w:r>
      <w:r>
        <w:rPr>
          <w:rFonts w:ascii="Helvetica" w:hAnsi="Helvetica"/>
          <w:sz w:val="26"/>
          <w:szCs w:val="26"/>
          <w:rtl w:val="0"/>
          <w:lang w:val="en-US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、单例模式</w:t>
      </w:r>
      <w:r>
        <w:rPr>
          <w:rFonts w:ascii="Helvetica" w:hAnsi="Helvetica"/>
          <w:sz w:val="26"/>
          <w:szCs w:val="26"/>
          <w:rtl w:val="0"/>
          <w:lang w:val="en-US"/>
        </w:rPr>
        <w:t>-&gt;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集合方法</w:t>
      </w:r>
      <w:r>
        <w:rPr>
          <w:rFonts w:ascii="Helvetica" w:hAnsi="Helvetica"/>
          <w:sz w:val="26"/>
          <w:szCs w:val="26"/>
          <w:rtl w:val="0"/>
          <w:lang w:val="en-US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对象管理</w:t>
      </w:r>
      <w:r>
        <w:rPr>
          <w:rFonts w:ascii="Helvetica" w:hAnsi="Helvetica"/>
          <w:sz w:val="26"/>
          <w:szCs w:val="26"/>
          <w:rtl w:val="0"/>
          <w:lang w:val="zh-CN" w:eastAsia="zh-CN"/>
        </w:rPr>
        <w:t>-</w:t>
      </w:r>
      <w:r>
        <w:rPr>
          <w:rFonts w:ascii="Helvetica" w:hAnsi="Helvetica"/>
          <w:sz w:val="26"/>
          <w:szCs w:val="26"/>
          <w:rtl w:val="0"/>
          <w:lang w:val="en-US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不是标准的了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  <w:tab/>
        <w:tab/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总结：第五种方式和第六种只是为了保证对象为一个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第二点：单例模式</w:t>
      </w:r>
      <w:r>
        <w:rPr>
          <w:rFonts w:ascii="Helvetica" w:hAnsi="Helvetica"/>
          <w:sz w:val="26"/>
          <w:szCs w:val="26"/>
          <w:rtl w:val="0"/>
          <w:lang w:val="zh-CN" w:eastAsia="zh-CN"/>
        </w:rPr>
        <w:t>-</w:t>
      </w:r>
      <w:r>
        <w:rPr>
          <w:rFonts w:ascii="Helvetica" w:hAnsi="Helvetica"/>
          <w:sz w:val="26"/>
          <w:szCs w:val="26"/>
          <w:rtl w:val="0"/>
          <w:lang w:val="en-US"/>
        </w:rPr>
        <w:t>Swift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语言</w:t>
      </w:r>
      <w:r>
        <w:rPr>
          <w:rFonts w:ascii="Helvetica" w:hAnsi="Helvetica"/>
          <w:sz w:val="26"/>
          <w:szCs w:val="26"/>
          <w:rtl w:val="0"/>
          <w:lang w:val="en-US"/>
        </w:rPr>
        <w:t>-&gt;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结构</w:t>
      </w:r>
      <w:r>
        <w:rPr>
          <w:rFonts w:ascii="Helvetica" w:hAnsi="Helvetica"/>
          <w:sz w:val="26"/>
          <w:szCs w:val="26"/>
          <w:rtl w:val="0"/>
          <w:lang w:val="zh-CN" w:eastAsia="zh-CN"/>
        </w:rPr>
        <w:t>-</w:t>
      </w:r>
      <w:r>
        <w:rPr>
          <w:rFonts w:ascii="Helvetica" w:hAnsi="Helvetica"/>
          <w:sz w:val="26"/>
          <w:szCs w:val="26"/>
          <w:rtl w:val="0"/>
          <w:lang w:val="en-US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设计思想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和</w:t>
      </w:r>
      <w:r>
        <w:rPr>
          <w:rFonts w:ascii="Helvetica" w:hAnsi="Helvetica"/>
          <w:sz w:val="26"/>
          <w:szCs w:val="26"/>
          <w:rtl w:val="0"/>
          <w:lang w:val="en-US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语法差别（本质是一模一样）</w:t>
      </w:r>
      <w:r>
        <w:rPr>
          <w:rFonts w:ascii="Helvetica" w:hAnsi="Helvetica"/>
          <w:sz w:val="26"/>
          <w:szCs w:val="26"/>
          <w:rtl w:val="0"/>
          <w:lang w:val="en-US"/>
        </w:rPr>
        <w:t>-&gt;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框架设计思想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第三点：单例模式</w:t>
      </w:r>
      <w:r>
        <w:rPr>
          <w:rFonts w:ascii="Helvetica" w:hAnsi="Helvetica"/>
          <w:sz w:val="26"/>
          <w:szCs w:val="26"/>
          <w:rtl w:val="0"/>
          <w:lang w:val="en-US"/>
        </w:rPr>
        <w:t>-&gt;C++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语言</w:t>
      </w:r>
      <w:r>
        <w:rPr>
          <w:rFonts w:ascii="Helvetica" w:hAnsi="Helvetica"/>
          <w:sz w:val="26"/>
          <w:szCs w:val="26"/>
          <w:rtl w:val="0"/>
          <w:lang w:val="zh-CN" w:eastAsia="zh-CN"/>
        </w:rPr>
        <w:t>-</w:t>
      </w:r>
      <w:r>
        <w:rPr>
          <w:rFonts w:ascii="Helvetica" w:hAnsi="Helvetica"/>
          <w:sz w:val="26"/>
          <w:szCs w:val="26"/>
          <w:rtl w:val="0"/>
          <w:lang w:val="en-US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结构</w:t>
      </w:r>
      <w:r>
        <w:rPr>
          <w:rFonts w:ascii="Helvetica" w:hAnsi="Helvetica"/>
          <w:sz w:val="26"/>
          <w:szCs w:val="26"/>
          <w:rtl w:val="0"/>
          <w:lang w:val="zh-CN" w:eastAsia="zh-CN"/>
        </w:rPr>
        <w:t>-</w:t>
      </w:r>
      <w:r>
        <w:rPr>
          <w:rFonts w:ascii="Helvetica" w:hAnsi="Helvetica"/>
          <w:sz w:val="26"/>
          <w:szCs w:val="26"/>
          <w:rtl w:val="0"/>
          <w:lang w:val="en-US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设计思想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  <w:tab/>
      </w:r>
      <w:r>
        <w:rPr>
          <w:rFonts w:ascii="Helvetica" w:hAnsi="Helvetica"/>
          <w:sz w:val="26"/>
          <w:szCs w:val="26"/>
          <w:rtl w:val="0"/>
          <w:lang w:val="en-US"/>
        </w:rPr>
        <w:t>C++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模版编程</w:t>
      </w:r>
      <w:r>
        <w:rPr>
          <w:rFonts w:ascii="Helvetica" w:hAnsi="Helvetica"/>
          <w:sz w:val="26"/>
          <w:szCs w:val="26"/>
          <w:rtl w:val="0"/>
          <w:lang w:val="en-US"/>
        </w:rPr>
        <w:t>-&gt;Java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泛型设计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框架设计角度看待</w:t>
      </w:r>
      <w:r>
        <w:rPr>
          <w:rFonts w:ascii="Helvetica" w:hAnsi="Helvetica"/>
          <w:sz w:val="26"/>
          <w:szCs w:val="26"/>
          <w:rtl w:val="0"/>
          <w:lang w:val="en-US"/>
        </w:rPr>
        <w:t>C++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（学习</w:t>
      </w:r>
      <w:r>
        <w:rPr>
          <w:rFonts w:ascii="Helvetica" w:hAnsi="Helvetica"/>
          <w:sz w:val="26"/>
          <w:szCs w:val="26"/>
          <w:rtl w:val="0"/>
          <w:lang w:val="en-US"/>
        </w:rPr>
        <w:t>C++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不一样，效率会高）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而不是一个初级程序员</w:t>
      </w:r>
    </w:p>
    <w:p>
      <w:pPr>
        <w:pStyle w:val="正文"/>
        <w:rPr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en-US"/>
        </w:rPr>
        <w:tab/>
        <w:tab/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个月学习</w:t>
      </w:r>
      <w:r>
        <w:rPr>
          <w:rFonts w:ascii="Helvetica" w:hAnsi="Helvetica"/>
          <w:sz w:val="26"/>
          <w:szCs w:val="26"/>
          <w:rtl w:val="0"/>
          <w:lang w:val="en-US"/>
        </w:rPr>
        <w:t>-&gt;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框架设计，深层次理解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总结</w:t>
      </w:r>
    </w:p>
    <w:p>
      <w:pPr>
        <w:pStyle w:val="正文"/>
        <w:jc w:val="left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正文"/>
        <w:jc w:val="left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正文"/>
        <w:jc w:val="left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内容四：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创建型模式</w:t>
      </w:r>
      <w:r>
        <w:rPr>
          <w:rFonts w:ascii="Helvetica" w:hAnsi="Helvetica"/>
          <w:sz w:val="26"/>
          <w:szCs w:val="26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单例模式</w:t>
      </w:r>
      <w:r>
        <w:rPr>
          <w:rFonts w:ascii="Helvetica" w:hAnsi="Helvetica"/>
          <w:sz w:val="26"/>
          <w:szCs w:val="26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具体应用</w:t>
      </w:r>
      <w:r>
        <w:rPr>
          <w:rFonts w:ascii="Helvetica" w:hAnsi="Helvetica"/>
          <w:sz w:val="26"/>
          <w:szCs w:val="26"/>
          <w:rtl w:val="0"/>
          <w:lang w:val="en-US"/>
        </w:rPr>
        <w:t>?</w:t>
      </w:r>
    </w:p>
    <w:p>
      <w:pPr>
        <w:pStyle w:val="正文"/>
        <w:jc w:val="left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rFonts w:ascii="Helvetica" w:hAnsi="Helvetica"/>
          <w:sz w:val="26"/>
          <w:szCs w:val="26"/>
          <w:rtl w:val="0"/>
          <w:lang w:val="en-US"/>
        </w:rPr>
        <w:t>ImageLoader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、</w:t>
      </w:r>
      <w:r>
        <w:rPr>
          <w:rFonts w:ascii="Helvetica" w:hAnsi="Helvetica"/>
          <w:sz w:val="26"/>
          <w:szCs w:val="26"/>
          <w:rtl w:val="0"/>
          <w:lang w:val="en-US"/>
        </w:rPr>
        <w:t>Application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、</w:t>
      </w:r>
      <w:r>
        <w:rPr>
          <w:rFonts w:ascii="Helvetica" w:hAnsi="Helvetica"/>
          <w:sz w:val="26"/>
          <w:szCs w:val="26"/>
          <w:rtl w:val="0"/>
          <w:lang w:val="en-US"/>
        </w:rPr>
        <w:t>LayoutInflater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、系统服务（集合方式）等等</w:t>
      </w:r>
      <w:r>
        <w:rPr>
          <w:rFonts w:ascii="Helvetica" w:hAnsi="Helvetica" w:hint="default"/>
          <w:sz w:val="26"/>
          <w:szCs w:val="26"/>
          <w:rtl w:val="0"/>
          <w:lang w:val="en-US"/>
        </w:rPr>
        <w:t xml:space="preserve">…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地图管理器</w:t>
      </w:r>
    </w:p>
    <w:p>
      <w:pPr>
        <w:pStyle w:val="正文"/>
        <w:jc w:val="left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开发中：工具类（用了单例、静态方法）</w:t>
      </w:r>
    </w:p>
    <w:p>
      <w:pPr>
        <w:pStyle w:val="正文"/>
        <w:jc w:val="left"/>
        <w:rPr>
          <w:sz w:val="24"/>
          <w:szCs w:val="24"/>
        </w:rPr>
      </w:pPr>
    </w:p>
    <w:p>
      <w:pPr>
        <w:pStyle w:val="正文"/>
        <w:jc w:val="left"/>
        <w:rPr>
          <w:sz w:val="24"/>
          <w:szCs w:val="24"/>
        </w:rPr>
      </w:pPr>
    </w:p>
    <w:p>
      <w:pPr>
        <w:pStyle w:val="正文"/>
        <w:jc w:val="left"/>
        <w:rPr>
          <w:sz w:val="24"/>
          <w:szCs w:val="24"/>
        </w:rPr>
      </w:pPr>
    </w:p>
    <w:p>
      <w:pPr>
        <w:pStyle w:val="正文"/>
        <w:jc w:val="left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