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 Computer Speech, Music and Images</w:t>
      </w:r>
    </w:p>
    <w:p w:rsidR="00414DC9" w:rsidRDefault="008128AF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Assignment: Color Indexing</w:t>
      </w:r>
      <w:r w:rsidR="009601D2">
        <w:rPr>
          <w:rFonts w:ascii="Times" w:hAnsi="Times"/>
          <w:b/>
        </w:rPr>
        <w:t xml:space="preserve"> and Dithering</w:t>
      </w:r>
    </w:p>
    <w:p w:rsidR="00BF03CA" w:rsidRDefault="00414DC9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Due </w:t>
      </w:r>
      <w:r w:rsidR="0026327C">
        <w:rPr>
          <w:rFonts w:ascii="Times" w:hAnsi="Times"/>
          <w:b/>
        </w:rPr>
        <w:t>April 5</w:t>
      </w:r>
      <w:r w:rsidR="00332E42">
        <w:rPr>
          <w:rFonts w:ascii="Times" w:hAnsi="Times"/>
          <w:b/>
        </w:rPr>
        <w:t>, 2018</w:t>
      </w:r>
    </w:p>
    <w:p w:rsidR="00A477FF" w:rsidRDefault="00A477FF">
      <w:pPr>
        <w:jc w:val="center"/>
        <w:rPr>
          <w:rFonts w:ascii="Times" w:hAnsi="Times"/>
          <w:b/>
        </w:rPr>
      </w:pPr>
    </w:p>
    <w:p w:rsidR="008C74A4" w:rsidRDefault="00725DE3" w:rsidP="008C74A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Write a Processing pro</w:t>
      </w:r>
      <w:r w:rsidR="00A73EA6">
        <w:rPr>
          <w:rFonts w:ascii="Times" w:hAnsi="Times"/>
        </w:rPr>
        <w:t xml:space="preserve">gram to </w:t>
      </w:r>
      <w:r w:rsidR="00531BD9">
        <w:rPr>
          <w:rFonts w:ascii="Times" w:hAnsi="Times"/>
        </w:rPr>
        <w:t>simulate a indexed imaging</w:t>
      </w:r>
      <w:r w:rsidR="003F03A5">
        <w:rPr>
          <w:rFonts w:ascii="Times" w:hAnsi="Times"/>
        </w:rPr>
        <w:t xml:space="preserve"> and </w:t>
      </w:r>
      <w:r w:rsidR="003754B2">
        <w:rPr>
          <w:rFonts w:ascii="Times" w:hAnsi="Times"/>
        </w:rPr>
        <w:t>implement Floyd-Steinberg dithering</w:t>
      </w:r>
      <w:r w:rsidR="00E62941">
        <w:rPr>
          <w:rFonts w:ascii="Times" w:hAnsi="Times"/>
        </w:rPr>
        <w:t>. Set the number of colors in a variable or constant defined near the top of the program</w:t>
      </w:r>
      <w:r w:rsidR="00B85995">
        <w:rPr>
          <w:rFonts w:ascii="Times" w:hAnsi="Times"/>
        </w:rPr>
        <w:t>; your program should be able to handle 8 to 256 colors</w:t>
      </w:r>
      <w:r w:rsidR="00B26D2C">
        <w:rPr>
          <w:rFonts w:ascii="Times" w:hAnsi="Times"/>
        </w:rPr>
        <w:t xml:space="preserve">. </w:t>
      </w:r>
      <w:r w:rsidR="003F03A5">
        <w:rPr>
          <w:rFonts w:ascii="Times" w:hAnsi="Times"/>
        </w:rPr>
        <w:t>The setup() function l</w:t>
      </w:r>
      <w:r w:rsidR="00B26D2C">
        <w:rPr>
          <w:rFonts w:ascii="Times" w:hAnsi="Times"/>
        </w:rPr>
        <w:t>oad</w:t>
      </w:r>
      <w:r w:rsidR="003F03A5">
        <w:rPr>
          <w:rFonts w:ascii="Times" w:hAnsi="Times"/>
        </w:rPr>
        <w:t>s</w:t>
      </w:r>
      <w:r w:rsidR="00B26D2C">
        <w:rPr>
          <w:rFonts w:ascii="Times" w:hAnsi="Times"/>
        </w:rPr>
        <w:t xml:space="preserve"> an</w:t>
      </w:r>
      <w:r w:rsidR="00E62941">
        <w:rPr>
          <w:rFonts w:ascii="Times" w:hAnsi="Times"/>
        </w:rPr>
        <w:t xml:space="preserve"> image (</w:t>
      </w:r>
      <w:r w:rsidR="00B26D2C">
        <w:rPr>
          <w:rFonts w:ascii="Times" w:hAnsi="Times"/>
        </w:rPr>
        <w:t xml:space="preserve">with the filename </w:t>
      </w:r>
      <w:r w:rsidR="00E62941">
        <w:rPr>
          <w:rFonts w:ascii="Times" w:hAnsi="Times"/>
        </w:rPr>
        <w:t>defined by a String variab</w:t>
      </w:r>
      <w:r w:rsidR="003F03A5">
        <w:rPr>
          <w:rFonts w:ascii="Times" w:hAnsi="Times"/>
        </w:rPr>
        <w:t xml:space="preserve">le near the top of the program), reads a color palette (determined by the image filename and the number of colors), and calls your functions to create a new image that uses only colors from the palette and then a second image that uses Floyd-Steinberg dithering to reduce artefacts introduced by indexing. </w:t>
      </w:r>
      <w:r w:rsidR="00FC1C3C">
        <w:rPr>
          <w:rFonts w:ascii="Times" w:hAnsi="Times"/>
        </w:rPr>
        <w:t>Test your program with the following images: ColoredSquares.jp</w:t>
      </w:r>
      <w:r w:rsidR="003F03A5">
        <w:rPr>
          <w:rFonts w:ascii="Times" w:hAnsi="Times"/>
        </w:rPr>
        <w:t xml:space="preserve">g, colorful-1560.jpg, and </w:t>
      </w:r>
      <w:r w:rsidR="007402E6">
        <w:rPr>
          <w:rFonts w:ascii="Times" w:hAnsi="Times"/>
        </w:rPr>
        <w:t>Lizard</w:t>
      </w:r>
      <w:r w:rsidR="00FC1C3C">
        <w:rPr>
          <w:rFonts w:ascii="Times" w:hAnsi="Times"/>
        </w:rPr>
        <w:t>.jpg.</w:t>
      </w:r>
    </w:p>
    <w:p w:rsidR="00B85995" w:rsidRDefault="00B85995" w:rsidP="008C74A4">
      <w:pPr>
        <w:tabs>
          <w:tab w:val="left" w:pos="280"/>
          <w:tab w:val="left" w:pos="560"/>
        </w:tabs>
        <w:rPr>
          <w:rFonts w:ascii="Times" w:hAnsi="Times"/>
        </w:rPr>
      </w:pPr>
    </w:p>
    <w:p w:rsidR="00B85995" w:rsidRDefault="003F03A5" w:rsidP="008C74A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Hot keys are set up as follows</w:t>
      </w:r>
      <w:r w:rsidR="0027246E">
        <w:rPr>
          <w:rFonts w:ascii="Times" w:hAnsi="Times"/>
        </w:rPr>
        <w:t>: ‘1’ displays the original image</w:t>
      </w:r>
      <w:r>
        <w:rPr>
          <w:rFonts w:ascii="Times" w:hAnsi="Times"/>
        </w:rPr>
        <w:t xml:space="preserve"> (img[0])</w:t>
      </w:r>
      <w:r w:rsidR="0027246E">
        <w:rPr>
          <w:rFonts w:ascii="Times" w:hAnsi="Times"/>
        </w:rPr>
        <w:t>, ‘2’ displays the indexed image</w:t>
      </w:r>
      <w:r>
        <w:rPr>
          <w:rFonts w:ascii="Times" w:hAnsi="Times"/>
        </w:rPr>
        <w:t xml:space="preserve"> (img[1])</w:t>
      </w:r>
      <w:r w:rsidR="0027246E">
        <w:rPr>
          <w:rFonts w:ascii="Times" w:hAnsi="Times"/>
        </w:rPr>
        <w:t>, ‘3’ displays the dithered image</w:t>
      </w:r>
      <w:r>
        <w:rPr>
          <w:rFonts w:ascii="Times" w:hAnsi="Times"/>
        </w:rPr>
        <w:t xml:space="preserve"> (img[2])</w:t>
      </w:r>
      <w:r w:rsidR="0027246E">
        <w:rPr>
          <w:rFonts w:ascii="Times" w:hAnsi="Times"/>
        </w:rPr>
        <w:t>, ‘c’ displays the color palette, ‘h’ displays th</w:t>
      </w:r>
      <w:r w:rsidR="000D344E">
        <w:rPr>
          <w:rFonts w:ascii="Times" w:hAnsi="Times"/>
        </w:rPr>
        <w:t>e histogram</w:t>
      </w:r>
      <w:r w:rsidR="005556FA">
        <w:rPr>
          <w:rFonts w:ascii="Times" w:hAnsi="Times"/>
        </w:rPr>
        <w:t xml:space="preserve"> of </w:t>
      </w:r>
      <w:r w:rsidR="0027246E">
        <w:rPr>
          <w:rFonts w:ascii="Times" w:hAnsi="Times"/>
        </w:rPr>
        <w:t>the indexed image</w:t>
      </w:r>
      <w:r>
        <w:rPr>
          <w:rFonts w:ascii="Times" w:hAnsi="Times"/>
        </w:rPr>
        <w:t xml:space="preserve"> (phist)</w:t>
      </w:r>
      <w:r w:rsidR="0027246E">
        <w:rPr>
          <w:rFonts w:ascii="Times" w:hAnsi="Times"/>
        </w:rPr>
        <w:t xml:space="preserve">, and ‘d’ displays the </w:t>
      </w:r>
      <w:r w:rsidR="000D344E">
        <w:rPr>
          <w:rFonts w:ascii="Times" w:hAnsi="Times"/>
        </w:rPr>
        <w:t>histogram of</w:t>
      </w:r>
      <w:r w:rsidR="0027246E">
        <w:rPr>
          <w:rFonts w:ascii="Times" w:hAnsi="Times"/>
        </w:rPr>
        <w:t xml:space="preserve"> the dithered image</w:t>
      </w:r>
      <w:r w:rsidR="00953C8B">
        <w:rPr>
          <w:rFonts w:ascii="Times" w:hAnsi="Times"/>
        </w:rPr>
        <w:t xml:space="preserve"> (dhist). </w:t>
      </w:r>
      <w:r w:rsidR="000D344E">
        <w:rPr>
          <w:rFonts w:ascii="Times" w:hAnsi="Times"/>
        </w:rPr>
        <w:t>I</w:t>
      </w:r>
      <w:r w:rsidR="008E1C0A">
        <w:rPr>
          <w:rFonts w:ascii="Times" w:hAnsi="Times"/>
        </w:rPr>
        <w:t xml:space="preserve">f you prefer, </w:t>
      </w:r>
      <w:r w:rsidR="000D344E">
        <w:rPr>
          <w:rFonts w:ascii="Times" w:hAnsi="Times"/>
        </w:rPr>
        <w:t>the two histograms</w:t>
      </w:r>
      <w:r w:rsidR="00771E37">
        <w:rPr>
          <w:rFonts w:ascii="Times" w:hAnsi="Times"/>
        </w:rPr>
        <w:t xml:space="preserve"> may be displayed as text in the display window</w:t>
      </w:r>
      <w:r w:rsidR="00953C8B">
        <w:rPr>
          <w:rFonts w:ascii="Times" w:hAnsi="Times"/>
        </w:rPr>
        <w:t xml:space="preserve"> (not the console)</w:t>
      </w:r>
      <w:r w:rsidR="00771E37">
        <w:rPr>
          <w:rFonts w:ascii="Times" w:hAnsi="Times"/>
        </w:rPr>
        <w:t xml:space="preserve">. </w:t>
      </w:r>
      <w:r w:rsidR="005556FA">
        <w:rPr>
          <w:rFonts w:ascii="Times" w:hAnsi="Times"/>
        </w:rPr>
        <w:t xml:space="preserve">NOTE: ‘h’ </w:t>
      </w:r>
      <w:r w:rsidR="00771E37">
        <w:rPr>
          <w:rFonts w:ascii="Times" w:hAnsi="Times"/>
        </w:rPr>
        <w:t>and ‘d’ do not display the</w:t>
      </w:r>
      <w:r w:rsidR="0027246E">
        <w:rPr>
          <w:rFonts w:ascii="Times" w:hAnsi="Times"/>
        </w:rPr>
        <w:t xml:space="preserve"> histogram</w:t>
      </w:r>
      <w:r w:rsidR="00771E37">
        <w:rPr>
          <w:rFonts w:ascii="Times" w:hAnsi="Times"/>
        </w:rPr>
        <w:t xml:space="preserve"> of the original image</w:t>
      </w:r>
      <w:r w:rsidR="0027246E">
        <w:rPr>
          <w:rFonts w:ascii="Times" w:hAnsi="Times"/>
        </w:rPr>
        <w:t>—</w:t>
      </w:r>
      <w:r w:rsidR="00771E37">
        <w:rPr>
          <w:rFonts w:ascii="Times" w:hAnsi="Times"/>
        </w:rPr>
        <w:t xml:space="preserve">rather, </w:t>
      </w:r>
      <w:r w:rsidR="005556FA">
        <w:rPr>
          <w:rFonts w:ascii="Times" w:hAnsi="Times"/>
        </w:rPr>
        <w:t xml:space="preserve">for each entry in the color palette, they display the number of times that color is used; for example, </w:t>
      </w:r>
      <w:r w:rsidR="0027246E">
        <w:rPr>
          <w:rFonts w:ascii="Times" w:hAnsi="Times"/>
        </w:rPr>
        <w:t>if palette[0] is us</w:t>
      </w:r>
      <w:r w:rsidR="00E44770">
        <w:rPr>
          <w:rFonts w:ascii="Times" w:hAnsi="Times"/>
        </w:rPr>
        <w:t>ed 10 times, then count</w:t>
      </w:r>
      <w:r w:rsidR="00953C8B">
        <w:rPr>
          <w:rFonts w:ascii="Times" w:hAnsi="Times"/>
        </w:rPr>
        <w:t>s</w:t>
      </w:r>
      <w:r w:rsidR="00E44770">
        <w:rPr>
          <w:rFonts w:ascii="Times" w:hAnsi="Times"/>
        </w:rPr>
        <w:t>[0] = 10</w:t>
      </w:r>
      <w:r w:rsidR="005556FA">
        <w:rPr>
          <w:rFonts w:ascii="Times" w:hAnsi="Times"/>
        </w:rPr>
        <w:t>.</w:t>
      </w:r>
      <w:r w:rsidR="00145A09">
        <w:rPr>
          <w:rFonts w:ascii="Times" w:hAnsi="Times"/>
        </w:rPr>
        <w:t xml:space="preserve"> Display the color palette</w:t>
      </w:r>
      <w:r w:rsidR="00B85995">
        <w:rPr>
          <w:rFonts w:ascii="Times" w:hAnsi="Times"/>
        </w:rPr>
        <w:t xml:space="preserve"> as a grid filled with the co</w:t>
      </w:r>
      <w:r w:rsidR="00145A09">
        <w:rPr>
          <w:rFonts w:ascii="Times" w:hAnsi="Times"/>
        </w:rPr>
        <w:t>rresponding color in the table</w:t>
      </w:r>
      <w:r w:rsidR="008E1C0A">
        <w:rPr>
          <w:rFonts w:ascii="Times" w:hAnsi="Times"/>
        </w:rPr>
        <w:t xml:space="preserve">; you cannot simply display the palette image stored in </w:t>
      </w:r>
      <w:r w:rsidR="008E1C0A">
        <w:rPr>
          <w:rFonts w:ascii="Times" w:hAnsi="Times"/>
          <w:i/>
        </w:rPr>
        <w:t>palettes</w:t>
      </w:r>
      <w:r w:rsidR="00145A09">
        <w:rPr>
          <w:rFonts w:ascii="Times" w:hAnsi="Times"/>
        </w:rPr>
        <w:t>.</w:t>
      </w:r>
    </w:p>
    <w:p w:rsidR="003E465C" w:rsidRDefault="003E465C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3E465C" w:rsidRDefault="003E465C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When dithering, you will have to handle the boundary problem—the first pixel in a row has no lower left neighbor; the last pixel in a row has no right or lower right neighbor; the bottom row has no lower neighbo</w:t>
      </w:r>
      <w:r w:rsidR="00FC1C3C">
        <w:rPr>
          <w:rFonts w:ascii="Times" w:hAnsi="Times"/>
        </w:rPr>
        <w:t>rs. A common</w:t>
      </w:r>
      <w:r>
        <w:rPr>
          <w:rFonts w:ascii="Times" w:hAnsi="Times"/>
        </w:rPr>
        <w:t xml:space="preserve"> solution is to leave a one pixel border </w:t>
      </w:r>
      <w:r w:rsidR="00FC1C3C">
        <w:rPr>
          <w:rFonts w:ascii="Times" w:hAnsi="Times"/>
        </w:rPr>
        <w:t>on the left, right, and bottom that is not dithered.</w:t>
      </w:r>
    </w:p>
    <w:p w:rsidR="0026327C" w:rsidRDefault="0026327C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26327C" w:rsidRDefault="00BA32A8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There are at least two</w:t>
      </w:r>
      <w:r w:rsidR="0026327C">
        <w:rPr>
          <w:rFonts w:ascii="Times" w:hAnsi="Times"/>
        </w:rPr>
        <w:t xml:space="preserve"> implementation</w:t>
      </w:r>
      <w:r>
        <w:rPr>
          <w:rFonts w:ascii="Times" w:hAnsi="Times"/>
        </w:rPr>
        <w:t>s</w:t>
      </w:r>
      <w:r w:rsidR="0026327C">
        <w:rPr>
          <w:rFonts w:ascii="Times" w:hAnsi="Times"/>
        </w:rPr>
        <w:t xml:space="preserve"> of Floyd-Steinberg dithering, i</w:t>
      </w:r>
      <w:r>
        <w:rPr>
          <w:rFonts w:ascii="Times" w:hAnsi="Times"/>
        </w:rPr>
        <w:t>n Processing, on the Internet. One of them is very similar to my implementation. In fact, t</w:t>
      </w:r>
      <w:r w:rsidR="0026327C">
        <w:rPr>
          <w:rFonts w:ascii="Times" w:hAnsi="Times"/>
        </w:rPr>
        <w:t xml:space="preserve">his is a reasonably generic algorithm and I would be hard-pressed to </w:t>
      </w:r>
      <w:r>
        <w:rPr>
          <w:rFonts w:ascii="Times" w:hAnsi="Times"/>
        </w:rPr>
        <w:t>determine whether you copied</w:t>
      </w:r>
      <w:r w:rsidR="0026327C">
        <w:rPr>
          <w:rFonts w:ascii="Times" w:hAnsi="Times"/>
        </w:rPr>
        <w:t xml:space="preserve"> Internet code or wrote your own. So </w:t>
      </w:r>
      <w:r w:rsidR="00BF6CF7">
        <w:rPr>
          <w:rFonts w:ascii="Times" w:hAnsi="Times"/>
        </w:rPr>
        <w:t xml:space="preserve">I </w:t>
      </w:r>
      <w:r w:rsidR="0026327C">
        <w:rPr>
          <w:rFonts w:ascii="Times" w:hAnsi="Times"/>
        </w:rPr>
        <w:t>won’t try – you are free to use the Internet implementation</w:t>
      </w:r>
      <w:r>
        <w:rPr>
          <w:rFonts w:ascii="Times" w:hAnsi="Times"/>
        </w:rPr>
        <w:t xml:space="preserve"> of the dithering – and only the dithering – algorithm</w:t>
      </w:r>
      <w:r w:rsidR="0026327C">
        <w:rPr>
          <w:rFonts w:ascii="Times" w:hAnsi="Times"/>
        </w:rPr>
        <w:t>. But</w:t>
      </w:r>
      <w:r w:rsidR="003C59E3">
        <w:rPr>
          <w:rFonts w:ascii="Times" w:hAnsi="Times"/>
        </w:rPr>
        <w:t xml:space="preserve"> you must make it work within the framework of the code I have given you </w:t>
      </w:r>
      <w:r>
        <w:rPr>
          <w:rFonts w:ascii="Times" w:hAnsi="Times"/>
        </w:rPr>
        <w:t xml:space="preserve">– </w:t>
      </w:r>
      <w:r w:rsidR="003C59E3">
        <w:rPr>
          <w:rFonts w:ascii="Times" w:hAnsi="Times"/>
        </w:rPr>
        <w:t>and</w:t>
      </w:r>
      <w:r w:rsidR="0026327C">
        <w:rPr>
          <w:rFonts w:ascii="Times" w:hAnsi="Times"/>
        </w:rPr>
        <w:t xml:space="preserve"> be sure it’s the Floyd-Steinberg algorithm and not a different one.</w:t>
      </w:r>
      <w:r>
        <w:rPr>
          <w:rFonts w:ascii="Times" w:hAnsi="Times"/>
        </w:rPr>
        <w:t xml:space="preserve"> In the end, you might find it easier to write your own.</w:t>
      </w:r>
    </w:p>
    <w:p w:rsidR="00F57A12" w:rsidRDefault="00F57A12" w:rsidP="00E33598">
      <w:pPr>
        <w:tabs>
          <w:tab w:val="left" w:pos="280"/>
          <w:tab w:val="left" w:pos="560"/>
        </w:tabs>
        <w:rPr>
          <w:rFonts w:ascii="Times" w:hAnsi="Times"/>
        </w:rPr>
      </w:pPr>
      <w:bookmarkStart w:id="0" w:name="_GoBack"/>
      <w:bookmarkEnd w:id="0"/>
    </w:p>
    <w:p w:rsidR="00115B80" w:rsidRDefault="00953C8B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Name your program Asn3</w:t>
      </w:r>
      <w:r w:rsidR="00115B80">
        <w:rPr>
          <w:rFonts w:ascii="Times" w:hAnsi="Times"/>
        </w:rPr>
        <w:t xml:space="preserve"> and put it in y</w:t>
      </w:r>
      <w:r w:rsidR="00390D65">
        <w:rPr>
          <w:rFonts w:ascii="Times" w:hAnsi="Times"/>
        </w:rPr>
        <w:t>our upload fol</w:t>
      </w:r>
      <w:r w:rsidR="00180B76">
        <w:rPr>
          <w:rFonts w:ascii="Times" w:hAnsi="Times"/>
        </w:rPr>
        <w:t xml:space="preserve">der on </w:t>
      </w:r>
      <w:r w:rsidR="007402E6">
        <w:rPr>
          <w:rFonts w:ascii="Times" w:hAnsi="Times"/>
        </w:rPr>
        <w:t>the class server</w:t>
      </w:r>
      <w:r w:rsidR="00180B76">
        <w:rPr>
          <w:rFonts w:ascii="Times" w:hAnsi="Times"/>
        </w:rPr>
        <w:t xml:space="preserve"> by</w:t>
      </w:r>
      <w:r w:rsidR="00456974">
        <w:rPr>
          <w:rFonts w:ascii="Times" w:hAnsi="Times"/>
        </w:rPr>
        <w:t xml:space="preserve"> </w:t>
      </w:r>
      <w:r>
        <w:rPr>
          <w:rFonts w:ascii="Times" w:hAnsi="Times"/>
        </w:rPr>
        <w:t>5 minutes after the start of class</w:t>
      </w:r>
      <w:r w:rsidR="00390D65">
        <w:rPr>
          <w:rFonts w:ascii="Times" w:hAnsi="Times"/>
        </w:rPr>
        <w:t xml:space="preserve"> on the due date.</w:t>
      </w:r>
    </w:p>
    <w:p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:rsidR="00A73EA6" w:rsidRDefault="004B2AE9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</w:rPr>
        <w:t>Deliverables</w:t>
      </w:r>
    </w:p>
    <w:p w:rsidR="004B2AE9" w:rsidRDefault="004B2AE9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Processing program, described above</w:t>
      </w:r>
    </w:p>
    <w:p w:rsidR="00115B80" w:rsidRDefault="00661B40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 xml:space="preserve">Be sure your program is </w:t>
      </w:r>
      <w:r w:rsidR="00E44770">
        <w:rPr>
          <w:rFonts w:ascii="Times" w:hAnsi="Times"/>
        </w:rPr>
        <w:t>well documented internally.</w:t>
      </w:r>
    </w:p>
    <w:p w:rsidR="008A3F75" w:rsidRDefault="008A3F75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:rsidR="00960A95" w:rsidRDefault="008A3F75" w:rsidP="008A3F75">
      <w:pPr>
        <w:rPr>
          <w:rFonts w:ascii="Times" w:hAnsi="Times"/>
        </w:rPr>
      </w:pPr>
      <w:r>
        <w:rPr>
          <w:rFonts w:ascii="Times" w:hAnsi="Times"/>
          <w:b/>
        </w:rPr>
        <w:t>Indexing</w:t>
      </w:r>
      <w:r w:rsidR="00960A95">
        <w:rPr>
          <w:rFonts w:ascii="Times" w:hAnsi="Times"/>
          <w:b/>
        </w:rPr>
        <w:t xml:space="preserve"> pixels</w:t>
      </w:r>
    </w:p>
    <w:p w:rsidR="00960A95" w:rsidRDefault="00960A95" w:rsidP="001A0105">
      <w:pPr>
        <w:tabs>
          <w:tab w:val="left" w:pos="280"/>
          <w:tab w:val="left" w:pos="560"/>
          <w:tab w:val="left" w:pos="810"/>
        </w:tabs>
        <w:rPr>
          <w:rFonts w:ascii="Times" w:hAnsi="Times"/>
        </w:rPr>
      </w:pPr>
      <w:r>
        <w:rPr>
          <w:rFonts w:ascii="Times" w:hAnsi="Times"/>
        </w:rPr>
        <w:t>For each pixel</w:t>
      </w:r>
    </w:p>
    <w:p w:rsidR="00960A95" w:rsidRDefault="00960A95" w:rsidP="001A0105">
      <w:pPr>
        <w:tabs>
          <w:tab w:val="left" w:pos="280"/>
          <w:tab w:val="left" w:pos="560"/>
          <w:tab w:val="left" w:pos="810"/>
        </w:tabs>
        <w:rPr>
          <w:rFonts w:ascii="Times" w:hAnsi="Times"/>
        </w:rPr>
      </w:pPr>
      <w:r>
        <w:rPr>
          <w:rFonts w:ascii="Times" w:hAnsi="Times"/>
        </w:rPr>
        <w:tab/>
        <w:t>Find the closest palette color  //Use Euclidean distance</w:t>
      </w:r>
    </w:p>
    <w:p w:rsidR="00960A95" w:rsidRDefault="00960A95" w:rsidP="001A0105">
      <w:pPr>
        <w:tabs>
          <w:tab w:val="left" w:pos="280"/>
          <w:tab w:val="left" w:pos="560"/>
          <w:tab w:val="left" w:pos="810"/>
        </w:tabs>
        <w:rPr>
          <w:rFonts w:ascii="Times" w:hAnsi="Times"/>
        </w:rPr>
      </w:pPr>
      <w:r>
        <w:rPr>
          <w:rFonts w:ascii="Times" w:hAnsi="Times"/>
        </w:rPr>
        <w:tab/>
        <w:t>Replace the pixel with the palette color</w:t>
      </w:r>
    </w:p>
    <w:p w:rsidR="00140FAF" w:rsidRDefault="00140FAF" w:rsidP="001A0105">
      <w:pPr>
        <w:tabs>
          <w:tab w:val="left" w:pos="280"/>
          <w:tab w:val="left" w:pos="560"/>
          <w:tab w:val="left" w:pos="810"/>
        </w:tabs>
        <w:rPr>
          <w:rFonts w:ascii="Times" w:hAnsi="Times"/>
        </w:rPr>
      </w:pPr>
      <w:r>
        <w:rPr>
          <w:rFonts w:ascii="Times" w:hAnsi="Times"/>
        </w:rPr>
        <w:tab/>
        <w:t>If dithering</w:t>
      </w:r>
    </w:p>
    <w:p w:rsidR="00960A95" w:rsidRDefault="00140FAF" w:rsidP="001A0105">
      <w:pPr>
        <w:tabs>
          <w:tab w:val="left" w:pos="280"/>
          <w:tab w:val="left" w:pos="560"/>
          <w:tab w:val="left" w:pos="810"/>
        </w:tabs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A</w:t>
      </w:r>
      <w:r w:rsidR="00960A95">
        <w:rPr>
          <w:rFonts w:ascii="Times" w:hAnsi="Times"/>
        </w:rPr>
        <w:t xml:space="preserve">dd quantization error to neighboring pixels, as specified by </w:t>
      </w:r>
      <w:r w:rsidR="00B934B5">
        <w:rPr>
          <w:rFonts w:ascii="Times" w:hAnsi="Times"/>
        </w:rPr>
        <w:t xml:space="preserve">the </w:t>
      </w:r>
      <w:r w:rsidR="00960A95">
        <w:rPr>
          <w:rFonts w:ascii="Times" w:hAnsi="Times"/>
        </w:rPr>
        <w:t>Floyd-Steinberg algorithm</w:t>
      </w:r>
    </w:p>
    <w:p w:rsidR="00960A95" w:rsidRPr="00960A95" w:rsidRDefault="00960A95" w:rsidP="001A0105">
      <w:pPr>
        <w:tabs>
          <w:tab w:val="left" w:pos="280"/>
          <w:tab w:val="left" w:pos="560"/>
          <w:tab w:val="left" w:pos="810"/>
        </w:tabs>
        <w:rPr>
          <w:rFonts w:ascii="Times" w:hAnsi="Times"/>
        </w:rPr>
      </w:pPr>
    </w:p>
    <w:sectPr w:rsidR="00960A95" w:rsidRPr="00960A95" w:rsidSect="00D32AD3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4AA" w:rsidRDefault="006534AA">
      <w:r>
        <w:separator/>
      </w:r>
    </w:p>
  </w:endnote>
  <w:endnote w:type="continuationSeparator" w:id="0">
    <w:p w:rsidR="006534AA" w:rsidRDefault="0065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4AA" w:rsidRDefault="006534AA">
      <w:r>
        <w:separator/>
      </w:r>
    </w:p>
  </w:footnote>
  <w:footnote w:type="continuationSeparator" w:id="0">
    <w:p w:rsidR="006534AA" w:rsidRDefault="00653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7FF"/>
    <w:rsid w:val="00015666"/>
    <w:rsid w:val="00090097"/>
    <w:rsid w:val="0009724C"/>
    <w:rsid w:val="000D344E"/>
    <w:rsid w:val="000D5A86"/>
    <w:rsid w:val="00115B80"/>
    <w:rsid w:val="001302BD"/>
    <w:rsid w:val="00140FAF"/>
    <w:rsid w:val="00145A09"/>
    <w:rsid w:val="001657B1"/>
    <w:rsid w:val="00180B76"/>
    <w:rsid w:val="00196137"/>
    <w:rsid w:val="00197E8E"/>
    <w:rsid w:val="001A0105"/>
    <w:rsid w:val="001B2E87"/>
    <w:rsid w:val="00217082"/>
    <w:rsid w:val="00223C49"/>
    <w:rsid w:val="00261A6A"/>
    <w:rsid w:val="0026327C"/>
    <w:rsid w:val="00263D53"/>
    <w:rsid w:val="0027246E"/>
    <w:rsid w:val="002F2078"/>
    <w:rsid w:val="00307096"/>
    <w:rsid w:val="0032075F"/>
    <w:rsid w:val="00332E42"/>
    <w:rsid w:val="003341D7"/>
    <w:rsid w:val="003660F3"/>
    <w:rsid w:val="003754B2"/>
    <w:rsid w:val="00390D65"/>
    <w:rsid w:val="003A2000"/>
    <w:rsid w:val="003A3176"/>
    <w:rsid w:val="003A6A91"/>
    <w:rsid w:val="003B6DE4"/>
    <w:rsid w:val="003C59E3"/>
    <w:rsid w:val="003E2434"/>
    <w:rsid w:val="003E465C"/>
    <w:rsid w:val="003F03A5"/>
    <w:rsid w:val="00414DC9"/>
    <w:rsid w:val="00451CB0"/>
    <w:rsid w:val="00456974"/>
    <w:rsid w:val="0046130D"/>
    <w:rsid w:val="004B2AE9"/>
    <w:rsid w:val="004B6846"/>
    <w:rsid w:val="004D1160"/>
    <w:rsid w:val="004E54CD"/>
    <w:rsid w:val="004E7854"/>
    <w:rsid w:val="00531BD9"/>
    <w:rsid w:val="00544D74"/>
    <w:rsid w:val="005556FA"/>
    <w:rsid w:val="00557E0D"/>
    <w:rsid w:val="0056621B"/>
    <w:rsid w:val="005A22F6"/>
    <w:rsid w:val="005E5FEC"/>
    <w:rsid w:val="00652D75"/>
    <w:rsid w:val="006534AA"/>
    <w:rsid w:val="00661B40"/>
    <w:rsid w:val="006B32B3"/>
    <w:rsid w:val="006C06B3"/>
    <w:rsid w:val="006E45D1"/>
    <w:rsid w:val="006F21BB"/>
    <w:rsid w:val="007214B9"/>
    <w:rsid w:val="00725DE3"/>
    <w:rsid w:val="00730765"/>
    <w:rsid w:val="007402E6"/>
    <w:rsid w:val="00753BBE"/>
    <w:rsid w:val="00766790"/>
    <w:rsid w:val="00771E37"/>
    <w:rsid w:val="00776421"/>
    <w:rsid w:val="007769D4"/>
    <w:rsid w:val="007A199B"/>
    <w:rsid w:val="007A1E0F"/>
    <w:rsid w:val="00801415"/>
    <w:rsid w:val="008128AF"/>
    <w:rsid w:val="00827615"/>
    <w:rsid w:val="00857033"/>
    <w:rsid w:val="00863638"/>
    <w:rsid w:val="008A3F75"/>
    <w:rsid w:val="008C74A4"/>
    <w:rsid w:val="008E1C0A"/>
    <w:rsid w:val="00934FE7"/>
    <w:rsid w:val="00937F00"/>
    <w:rsid w:val="00953C8B"/>
    <w:rsid w:val="009601D2"/>
    <w:rsid w:val="00960A95"/>
    <w:rsid w:val="009A60BA"/>
    <w:rsid w:val="00A40663"/>
    <w:rsid w:val="00A477FF"/>
    <w:rsid w:val="00A52581"/>
    <w:rsid w:val="00A73EA6"/>
    <w:rsid w:val="00A759F8"/>
    <w:rsid w:val="00A96907"/>
    <w:rsid w:val="00A978C0"/>
    <w:rsid w:val="00AB4195"/>
    <w:rsid w:val="00AD5C93"/>
    <w:rsid w:val="00AF573C"/>
    <w:rsid w:val="00B245BA"/>
    <w:rsid w:val="00B26D2C"/>
    <w:rsid w:val="00B26DC5"/>
    <w:rsid w:val="00B85995"/>
    <w:rsid w:val="00B934B5"/>
    <w:rsid w:val="00BA32A8"/>
    <w:rsid w:val="00BB7714"/>
    <w:rsid w:val="00BF03CA"/>
    <w:rsid w:val="00BF6CF7"/>
    <w:rsid w:val="00C16B00"/>
    <w:rsid w:val="00C32713"/>
    <w:rsid w:val="00CE0778"/>
    <w:rsid w:val="00D0163F"/>
    <w:rsid w:val="00D32AD3"/>
    <w:rsid w:val="00D50C62"/>
    <w:rsid w:val="00D53DD2"/>
    <w:rsid w:val="00D70F5B"/>
    <w:rsid w:val="00D75B27"/>
    <w:rsid w:val="00D82225"/>
    <w:rsid w:val="00DA5E73"/>
    <w:rsid w:val="00E05A28"/>
    <w:rsid w:val="00E33598"/>
    <w:rsid w:val="00E4262C"/>
    <w:rsid w:val="00E44770"/>
    <w:rsid w:val="00E62941"/>
    <w:rsid w:val="00E95BFC"/>
    <w:rsid w:val="00EB458F"/>
    <w:rsid w:val="00EC7466"/>
    <w:rsid w:val="00ED0B12"/>
    <w:rsid w:val="00F048AB"/>
    <w:rsid w:val="00F57A12"/>
    <w:rsid w:val="00F83FF8"/>
    <w:rsid w:val="00FC1C3C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C56A13-3A0E-44AE-BA2E-A04E5EF7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C93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D5C9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43</cp:revision>
  <cp:lastPrinted>2009-02-09T17:00:00Z</cp:lastPrinted>
  <dcterms:created xsi:type="dcterms:W3CDTF">2012-02-09T23:55:00Z</dcterms:created>
  <dcterms:modified xsi:type="dcterms:W3CDTF">2018-03-22T15:17:00Z</dcterms:modified>
</cp:coreProperties>
</file>