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1C815" w14:textId="64041A01" w:rsidR="00317E7E" w:rsidRPr="00992179" w:rsidRDefault="00992179">
      <w:pPr>
        <w:rPr>
          <w:b/>
          <w:color w:val="0070C0"/>
          <w:sz w:val="72"/>
          <w:szCs w:val="72"/>
        </w:rPr>
      </w:pPr>
      <w:r w:rsidRPr="00992179">
        <w:rPr>
          <w:b/>
          <w:color w:val="0070C0"/>
          <w:sz w:val="72"/>
          <w:szCs w:val="72"/>
        </w:rPr>
        <w:t>Customer</w:t>
      </w:r>
      <w:r w:rsidR="00043D2A">
        <w:rPr>
          <w:b/>
          <w:color w:val="0070C0"/>
          <w:sz w:val="72"/>
          <w:szCs w:val="72"/>
        </w:rPr>
        <w:t xml:space="preserve">s </w:t>
      </w:r>
      <w:r w:rsidRPr="00992179">
        <w:rPr>
          <w:b/>
          <w:color w:val="0070C0"/>
          <w:sz w:val="72"/>
          <w:szCs w:val="72"/>
        </w:rPr>
        <w:t>Database</w:t>
      </w:r>
    </w:p>
    <w:p w14:paraId="7145C1C4" w14:textId="77777777" w:rsidR="00992179" w:rsidRDefault="00992179"/>
    <w:p w14:paraId="1C276B06" w14:textId="34BA3537" w:rsidR="00992179" w:rsidRDefault="004340AD" w:rsidP="00992179">
      <w:pPr>
        <w:spacing w:after="0"/>
      </w:pPr>
      <w:bookmarkStart w:id="0" w:name="_GoBack"/>
      <w:r>
        <w:rPr>
          <w:noProof/>
        </w:rPr>
        <w:drawing>
          <wp:inline distT="0" distB="0" distL="0" distR="0" wp14:anchorId="669855E5" wp14:editId="5F364091">
            <wp:extent cx="9144000" cy="4130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stomers_ER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2179" w:rsidSect="00992179">
      <w:pgSz w:w="15840" w:h="12240" w:orient="landscape"/>
      <w:pgMar w:top="245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79"/>
    <w:rsid w:val="00043D2A"/>
    <w:rsid w:val="000B67D1"/>
    <w:rsid w:val="00317E7E"/>
    <w:rsid w:val="004340AD"/>
    <w:rsid w:val="007C30CE"/>
    <w:rsid w:val="007E62AF"/>
    <w:rsid w:val="00864E7E"/>
    <w:rsid w:val="00984BBC"/>
    <w:rsid w:val="00992179"/>
    <w:rsid w:val="00A67455"/>
    <w:rsid w:val="00AF0518"/>
    <w:rsid w:val="00B0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7DA35"/>
  <w15:chartTrackingRefBased/>
  <w15:docId w15:val="{9FC2F517-5228-47E8-ACA8-40BDA9AE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7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7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Champlain College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Canovatchel, Frank</dc:creator>
  <cp:keywords/>
  <dc:description/>
  <cp:lastModifiedBy>Canovatchel, Frank</cp:lastModifiedBy>
  <cp:revision>3</cp:revision>
  <dcterms:created xsi:type="dcterms:W3CDTF">2019-03-17T20:06:00Z</dcterms:created>
  <dcterms:modified xsi:type="dcterms:W3CDTF">2020-04-16T02:27:00Z</dcterms:modified>
</cp:coreProperties>
</file>