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08731D34" w:rsidR="005C7AC6" w:rsidRDefault="00D361FD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翟</w:t>
      </w:r>
      <w:r>
        <w:rPr>
          <w:rFonts w:eastAsia="Songti SC Bold"/>
          <w:sz w:val="44"/>
          <w:szCs w:val="44"/>
          <w:lang w:val="zh-TW" w:eastAsia="zh-TW"/>
        </w:rPr>
        <w:t xml:space="preserve"> </w:t>
      </w:r>
      <w:r>
        <w:rPr>
          <w:rFonts w:eastAsia="Songti SC Bold"/>
          <w:sz w:val="44"/>
          <w:szCs w:val="44"/>
          <w:lang w:val="zh-TW" w:eastAsia="zh-TW"/>
        </w:rPr>
        <w:t>东</w:t>
      </w:r>
      <w:r>
        <w:rPr>
          <w:rFonts w:eastAsia="Songti SC Bold"/>
          <w:sz w:val="44"/>
          <w:szCs w:val="44"/>
          <w:lang w:val="zh-TW" w:eastAsia="zh-TW"/>
        </w:rPr>
        <w:t xml:space="preserve"> </w:t>
      </w:r>
      <w:r>
        <w:rPr>
          <w:rFonts w:eastAsia="Songti SC Bold"/>
          <w:sz w:val="44"/>
          <w:szCs w:val="44"/>
          <w:lang w:val="zh-TW" w:eastAsia="zh-TW"/>
        </w:rPr>
        <w:t>岩</w:t>
      </w:r>
    </w:p>
    <w:p w14:paraId="4D7548A2" w14:textId="1E6934C5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Phone：</w:t>
      </w:r>
      <w:r w:rsidR="00D361FD">
        <w:rPr>
          <w:rFonts w:ascii="宋体" w:eastAsia="宋体" w:hAnsi="宋体" w:cs="宋体"/>
          <w:sz w:val="28"/>
          <w:szCs w:val="28"/>
        </w:rPr>
        <w:t>175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D361FD">
        <w:rPr>
          <w:rFonts w:ascii="宋体" w:eastAsia="宋体" w:hAnsi="宋体" w:cs="宋体"/>
          <w:sz w:val="28"/>
          <w:szCs w:val="28"/>
        </w:rPr>
        <w:t>6036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D361FD">
        <w:rPr>
          <w:rFonts w:ascii="宋体" w:eastAsia="宋体" w:hAnsi="宋体" w:cs="宋体" w:hint="default"/>
          <w:sz w:val="28"/>
          <w:szCs w:val="28"/>
        </w:rPr>
        <w:t>6088</w:t>
      </w:r>
      <w:r>
        <w:rPr>
          <w:rFonts w:ascii="宋体" w:eastAsia="宋体" w:hAnsi="宋体" w:cs="宋体" w:hint="default"/>
          <w:sz w:val="28"/>
          <w:szCs w:val="28"/>
        </w:rPr>
        <w:t xml:space="preserve"> 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7" w:history="1">
        <w:r w:rsidR="00D361FD" w:rsidRPr="00941512">
          <w:rPr>
            <w:rStyle w:val="a3"/>
            <w:rFonts w:ascii="宋体" w:eastAsia="宋体" w:hAnsi="宋体" w:cs="宋体"/>
            <w:sz w:val="28"/>
            <w:szCs w:val="28"/>
          </w:rPr>
          <w:t>zhaidongyann@gmail.com</w:t>
        </w:r>
      </w:hyperlink>
    </w:p>
    <w:p w14:paraId="2770585A" w14:textId="0A37FE80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>GitHub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hyperlink r:id="rId8" w:history="1">
        <w:r w:rsidR="00D361FD" w:rsidRPr="00941512">
          <w:rPr>
            <w:rStyle w:val="a3"/>
            <w:rFonts w:ascii="宋体" w:eastAsia="宋体" w:hAnsi="宋体" w:cs="宋体"/>
            <w:sz w:val="28"/>
            <w:szCs w:val="28"/>
          </w:rPr>
          <w:t>github.com/</w:t>
        </w:r>
        <w:r w:rsidR="00D361FD" w:rsidRPr="00941512">
          <w:rPr>
            <w:rStyle w:val="a3"/>
            <w:rFonts w:ascii="宋体" w:eastAsia="宋体" w:hAnsi="宋体" w:cs="宋体" w:hint="default"/>
            <w:sz w:val="28"/>
            <w:szCs w:val="28"/>
          </w:rPr>
          <w:t>rockzhai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ab/>
      </w:r>
      <w:r w:rsidR="00D361FD">
        <w:rPr>
          <w:rFonts w:ascii="宋体" w:eastAsia="宋体" w:hAnsi="宋体" w:cs="宋体" w:hint="default"/>
          <w:sz w:val="28"/>
          <w:szCs w:val="28"/>
          <w:u w:color="FF0000"/>
        </w:rPr>
        <w:tab/>
      </w:r>
      <w:bookmarkStart w:id="0" w:name="_GoBack"/>
      <w:bookmarkEnd w:id="0"/>
      <w:r>
        <w:rPr>
          <w:rFonts w:ascii="宋体" w:eastAsia="宋体" w:hAnsi="宋体" w:cs="宋体"/>
          <w:sz w:val="28"/>
          <w:szCs w:val="28"/>
        </w:rPr>
        <w:t>Blog：</w:t>
      </w:r>
      <w:hyperlink w:history="1">
        <w:r w:rsidR="00D361FD" w:rsidRPr="00941512">
          <w:rPr>
            <w:rStyle w:val="a3"/>
            <w:rFonts w:ascii="宋体" w:eastAsia="宋体" w:hAnsi="宋体" w:cs="宋体"/>
            <w:sz w:val="28"/>
            <w:szCs w:val="28"/>
          </w:rPr>
          <w:t>www.zhaidongyan.c</w:t>
        </w:r>
        <w:r w:rsidR="00D361FD" w:rsidRPr="00941512">
          <w:rPr>
            <w:rStyle w:val="a3"/>
            <w:rFonts w:ascii="宋体" w:eastAsia="宋体" w:hAnsi="宋体" w:cs="宋体" w:hint="default"/>
            <w:sz w:val="28"/>
            <w:szCs w:val="28"/>
          </w:rPr>
          <w:t xml:space="preserve">n </w:t>
        </w:r>
      </w:hyperlink>
      <w:r w:rsidR="00D361FD">
        <w:rPr>
          <w:rStyle w:val="a3"/>
          <w:rFonts w:ascii="宋体" w:eastAsia="宋体" w:hAnsi="宋体" w:cs="宋体" w:hint="default"/>
          <w:sz w:val="28"/>
          <w:szCs w:val="28"/>
        </w:rPr>
        <w:t xml:space="preserve">  </w:t>
      </w:r>
    </w:p>
    <w:p w14:paraId="1BFA44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6B33BFF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B596970" w14:textId="5F2906DA" w:rsidR="005C7AC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至今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</w:rPr>
        <w:t>2</w:t>
      </w:r>
      <w:r w:rsidR="00F17B7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Android </w:t>
      </w:r>
      <w:r>
        <w:rPr>
          <w:rFonts w:ascii="宋体" w:eastAsia="宋体" w:hAnsi="宋体" w:cs="宋体"/>
          <w:sz w:val="24"/>
          <w:szCs w:val="24"/>
        </w:rPr>
        <w:t>资深开发</w:t>
      </w:r>
    </w:p>
    <w:p w14:paraId="702EB265" w14:textId="77777777" w:rsidR="005C7AC6" w:rsidRPr="00494ED4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带领移动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4A7EBC2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7B063BB3" w14:textId="3A350CB2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  <w:lang w:eastAsia="zh-TW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  <w:lang w:eastAsia="zh-TW"/>
        </w:rPr>
        <w:t>1</w:t>
      </w:r>
      <w:r w:rsidR="00F17B7B"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1C01B4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Android </w:t>
      </w:r>
      <w:r>
        <w:rPr>
          <w:rFonts w:ascii="宋体" w:eastAsia="宋体" w:hAnsi="宋体" w:cs="宋体"/>
          <w:sz w:val="24"/>
          <w:szCs w:val="24"/>
        </w:rPr>
        <w:t>高级开发</w:t>
      </w:r>
    </w:p>
    <w:p w14:paraId="392D400F" w14:textId="543F6D33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D1618E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17FF470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3753DD1C" w14:textId="1855DCDF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>XX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学校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>本科</w:t>
      </w:r>
    </w:p>
    <w:p w14:paraId="27565CA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</w:t>
      </w:r>
    </w:p>
    <w:p w14:paraId="372D5892" w14:textId="5F0FD4A9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：x/</w:t>
      </w:r>
      <w:r w:rsidR="001C01B4"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  <w:t>GPA：</w:t>
      </w:r>
    </w:p>
    <w:p w14:paraId="61ABB41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</w:p>
    <w:p w14:paraId="1328315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F9BAC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18242D44" wp14:editId="3EE949F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D2DE4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专业技能</w:t>
      </w:r>
    </w:p>
    <w:p w14:paraId="127F853E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4127554B" w14:textId="185EB829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FA6CD0" w:rsidRPr="00FA6CD0">
        <w:rPr>
          <w:rFonts w:ascii="宋体" w:eastAsia="宋体" w:hAnsi="宋体" w:cs="宋体"/>
          <w:sz w:val="24"/>
          <w:szCs w:val="24"/>
          <w:lang w:val="zh-TW" w:eastAsia="zh-TW"/>
        </w:rPr>
        <w:t>Contributors</w:t>
      </w:r>
    </w:p>
    <w:p w14:paraId="1CFFF9D0" w14:textId="77777777" w:rsidR="005C7AC6" w:rsidRPr="00727C0B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231F52B1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03B417A3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2EFB78B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3783BEAF" w14:textId="77777777" w:rsidR="008315C4" w:rsidRDefault="008315C4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0520C26" w14:textId="54370914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16C86945" wp14:editId="217B474C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7B6A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6A8CC38" w14:textId="5A1CDCAE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 xml:space="preserve">至今   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4AF65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07E6E8D5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7EE6DB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F6B313B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4C7DD3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83D5E1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7B0E47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83A81C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9083A3" w14:textId="3953ACE7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lastRenderedPageBreak/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4E16B25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C5BC27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7D0159C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4D9DBA9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CCC202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B7184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97E7D9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4A3E863" w14:textId="7972848A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3F16E71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CAC6858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D2BF600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A89258F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A72A455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B17325D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F3D95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CE52031" w14:textId="56D30BA4" w:rsidR="005C7AC6" w:rsidRDefault="005C7AC6" w:rsidP="005C7AC6">
      <w:pPr>
        <w:pStyle w:val="A5"/>
        <w:numPr>
          <w:ilvl w:val="0"/>
          <w:numId w:val="22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  <w:lang w:eastAsia="zh-TW"/>
        </w:rPr>
        <w:t>20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>xx</w:t>
      </w:r>
      <w:r>
        <w:rPr>
          <w:rFonts w:ascii="宋体" w:eastAsia="宋体" w:hAnsi="宋体" w:cs="宋体"/>
          <w:sz w:val="24"/>
          <w:szCs w:val="24"/>
          <w:lang w:eastAsia="zh-TW"/>
        </w:rPr>
        <w:t>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6D10C5E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784068E" w14:textId="77777777" w:rsidR="005C7AC6" w:rsidRPr="008344D8" w:rsidRDefault="005C7AC6" w:rsidP="005C7AC6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EFC49E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FAB23D8" w14:textId="77777777" w:rsidR="005C7AC6" w:rsidRDefault="005C7AC6" w:rsidP="005C7AC6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8AC68C" w14:textId="77777777" w:rsidR="005C7AC6" w:rsidRDefault="005C7AC6" w:rsidP="005C7AC6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DEFC1B9" w14:textId="77777777" w:rsidR="005C7AC6" w:rsidRDefault="005C7AC6" w:rsidP="005C7AC6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1E7C06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2CC31EA" w14:textId="3D754489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   </w:t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EA3AE54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863C1ED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6139336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480370F5" w14:textId="77777777" w:rsidR="005C7AC6" w:rsidRDefault="005C7AC6" w:rsidP="005C7AC6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1147E3" w14:textId="77777777" w:rsidR="005C7AC6" w:rsidRDefault="005C7AC6" w:rsidP="005C7AC6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CFFA3FB" w14:textId="77777777" w:rsidR="005C7AC6" w:rsidRDefault="005C7AC6" w:rsidP="005C7AC6">
      <w:pPr>
        <w:pStyle w:val="A5"/>
        <w:numPr>
          <w:ilvl w:val="0"/>
          <w:numId w:val="3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642D03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C39B2F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6AF02D" wp14:editId="4E8C9F5A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C7A1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在校经历</w:t>
      </w:r>
    </w:p>
    <w:p w14:paraId="4C931BAC" w14:textId="1CF7214C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 w:rsidR="00DD5358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DD5358">
        <w:rPr>
          <w:rFonts w:ascii="宋体" w:eastAsia="宋体" w:hAnsi="宋体" w:cs="宋体"/>
          <w:sz w:val="24"/>
          <w:szCs w:val="24"/>
          <w:lang w:val="zh-TW" w:eastAsia="zh-TW"/>
        </w:rPr>
        <w:t>比赛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42997804" w14:textId="77777777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68E9A15F" w:rsidR="00AF2427" w:rsidRDefault="005C7AC6" w:rsidP="005C7AC6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p w14:paraId="2076C4AB" w14:textId="1D886D14" w:rsidR="00834C19" w:rsidRPr="00834C19" w:rsidRDefault="00834C19" w:rsidP="00834C1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b/>
          <w:sz w:val="24"/>
          <w:szCs w:val="24"/>
          <w:lang w:val="zh-TW" w:eastAsia="zh-TW"/>
        </w:rPr>
      </w:pPr>
      <w:r w:rsidRPr="008A4F05">
        <w:rPr>
          <w:rFonts w:ascii="宋体" w:eastAsia="宋体" w:hAnsi="宋体" w:cs="宋体" w:hint="default"/>
          <w:b/>
          <w:sz w:val="24"/>
          <w:szCs w:val="24"/>
          <w:lang w:val="zh-TW" w:eastAsia="zh-TW"/>
        </w:rPr>
        <w:t xml:space="preserve">各大互联网公司 Android </w:t>
      </w:r>
      <w:r w:rsidRPr="008A4F05">
        <w:rPr>
          <w:rFonts w:ascii="宋体" w:eastAsia="宋体" w:hAnsi="宋体" w:cs="宋体"/>
          <w:b/>
          <w:sz w:val="24"/>
          <w:szCs w:val="24"/>
          <w:lang w:val="zh-TW" w:eastAsia="zh-TW"/>
        </w:rPr>
        <w:t>内推</w:t>
      </w:r>
      <w:r w:rsidRPr="008A4F05">
        <w:rPr>
          <w:rFonts w:ascii="宋体" w:eastAsia="宋体" w:hAnsi="宋体" w:cs="宋体" w:hint="default"/>
          <w:b/>
          <w:sz w:val="24"/>
          <w:szCs w:val="24"/>
          <w:lang w:val="zh-TW" w:eastAsia="zh-TW"/>
        </w:rPr>
        <w:t xml:space="preserve">到 </w:t>
      </w:r>
      <w:hyperlink r:id="rId9" w:history="1">
        <w:r w:rsidRPr="00F62AE0">
          <w:rPr>
            <w:rStyle w:val="a3"/>
            <w:rFonts w:ascii="宋体" w:eastAsia="宋体" w:hAnsi="宋体" w:cs="宋体"/>
            <w:b/>
            <w:color w:val="0070C0"/>
            <w:sz w:val="24"/>
            <w:szCs w:val="24"/>
            <w:lang w:val="zh-TW" w:eastAsia="zh-TW"/>
          </w:rPr>
          <w:t>http://j.codekk.com/</w:t>
        </w:r>
      </w:hyperlink>
    </w:p>
    <w:sectPr w:rsidR="00834C19" w:rsidRPr="00834C19">
      <w:headerReference w:type="default" r:id="rId10"/>
      <w:footerReference w:type="default" r:id="rId11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C3302" w14:textId="77777777" w:rsidR="00DE2665" w:rsidRDefault="00DE2665">
      <w:r>
        <w:separator/>
      </w:r>
    </w:p>
  </w:endnote>
  <w:endnote w:type="continuationSeparator" w:id="0">
    <w:p w14:paraId="6277605C" w14:textId="77777777" w:rsidR="00DE2665" w:rsidRDefault="00DE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ngti SC Bold"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D361FD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D361F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8DAA4" w14:textId="77777777" w:rsidR="00DE2665" w:rsidRDefault="00DE2665">
      <w:r>
        <w:separator/>
      </w:r>
    </w:p>
  </w:footnote>
  <w:footnote w:type="continuationSeparator" w:id="0">
    <w:p w14:paraId="1588994B" w14:textId="77777777" w:rsidR="00DE2665" w:rsidRDefault="00DE26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1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7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1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4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12"/>
  </w:num>
  <w:num w:numId="5">
    <w:abstractNumId w:val="8"/>
  </w:num>
  <w:num w:numId="6">
    <w:abstractNumId w:val="20"/>
  </w:num>
  <w:num w:numId="7">
    <w:abstractNumId w:val="30"/>
  </w:num>
  <w:num w:numId="8">
    <w:abstractNumId w:val="3"/>
  </w:num>
  <w:num w:numId="9">
    <w:abstractNumId w:val="23"/>
  </w:num>
  <w:num w:numId="10">
    <w:abstractNumId w:val="1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29"/>
  </w:num>
  <w:num w:numId="16">
    <w:abstractNumId w:val="27"/>
  </w:num>
  <w:num w:numId="17">
    <w:abstractNumId w:val="5"/>
  </w:num>
  <w:num w:numId="18">
    <w:abstractNumId w:val="37"/>
  </w:num>
  <w:num w:numId="19">
    <w:abstractNumId w:val="26"/>
  </w:num>
  <w:num w:numId="20">
    <w:abstractNumId w:val="22"/>
  </w:num>
  <w:num w:numId="21">
    <w:abstractNumId w:val="24"/>
  </w:num>
  <w:num w:numId="22">
    <w:abstractNumId w:val="33"/>
  </w:num>
  <w:num w:numId="23">
    <w:abstractNumId w:val="25"/>
  </w:num>
  <w:num w:numId="24">
    <w:abstractNumId w:val="19"/>
  </w:num>
  <w:num w:numId="25">
    <w:abstractNumId w:val="31"/>
  </w:num>
  <w:num w:numId="26">
    <w:abstractNumId w:val="14"/>
  </w:num>
  <w:num w:numId="27">
    <w:abstractNumId w:val="21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4"/>
  </w:num>
  <w:num w:numId="34">
    <w:abstractNumId w:val="11"/>
  </w:num>
  <w:num w:numId="35">
    <w:abstractNumId w:val="1"/>
  </w:num>
  <w:num w:numId="36">
    <w:abstractNumId w:val="32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B05CF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9D1B6D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361FD"/>
    <w:rsid w:val="00DD5358"/>
    <w:rsid w:val="00DE2665"/>
    <w:rsid w:val="00F05758"/>
    <w:rsid w:val="00F17B7B"/>
    <w:rsid w:val="00F34E3F"/>
    <w:rsid w:val="00F62AE0"/>
    <w:rsid w:val="00FA6CD0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zhaidongyann@gmail.com" TargetMode="External"/><Relationship Id="rId8" Type="http://schemas.openxmlformats.org/officeDocument/2006/relationships/hyperlink" Target="http://github.com/rockzhai%20" TargetMode="External"/><Relationship Id="rId9" Type="http://schemas.openxmlformats.org/officeDocument/2006/relationships/hyperlink" Target="http://j.codekk.com/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</cp:revision>
  <cp:lastPrinted>2016-04-07T00:48:00Z</cp:lastPrinted>
  <dcterms:created xsi:type="dcterms:W3CDTF">2016-04-07T00:48:00Z</dcterms:created>
  <dcterms:modified xsi:type="dcterms:W3CDTF">2018-02-27T17:12:00Z</dcterms:modified>
</cp:coreProperties>
</file>