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073DE"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请深入分析当前全球经济趋势下，如何有效构建一个能持续复利增长并抵御经济周期波动的个人财富系统。具体要求： 深入分析并提供案例：如何识别并避免高风险、隐性骗局及财富陷阱（如P2P、资金盘、高杠杆投资）？ 当前热点投资领域（如人工智能、区块链、元宇宙、新能源等）中，哪些是真正长期价值投资机会，哪些更可能是短期投机泡沫？ 如何精准识别经济周期阶段（繁荣、衰退、复苏），并提供具体、可行的资产配置策略？ 深入探讨如何利用数字工具（如AI、自动化工具、自媒体平台）构建低成本、高效益的被动收入渠道，提供具体可复制的行动案例与方法。 如何培养长期、独立、反周期的投资心态，避免跟风决策？如何培养独立判断与风险管理能力？ 提供真实成功与失败案例分析，总结在过去经济周期中实现财富跃升或遭遇重大损失的关键原因与教训。</w:t>
      </w:r>
    </w:p>
    <w:p w14:paraId="2609AE31" w14:textId="77777777" w:rsidR="00377371" w:rsidRPr="00377371" w:rsidRDefault="00377371" w:rsidP="00377371">
      <w:pPr>
        <w:widowControl/>
        <w:spacing w:before="100" w:beforeAutospacing="1" w:after="100" w:afterAutospacing="1"/>
        <w:jc w:val="left"/>
        <w:outlineLvl w:val="5"/>
        <w:rPr>
          <w:rFonts w:ascii="宋体" w:eastAsia="宋体" w:hAnsi="宋体"/>
          <w:b/>
          <w:color w:val="auto"/>
          <w:kern w:val="0"/>
          <w:sz w:val="15"/>
          <w:szCs w:val="15"/>
          <w14:ligatures w14:val="none"/>
          <w14:numSpacing w14:val="default"/>
        </w:rPr>
      </w:pPr>
      <w:r w:rsidRPr="00377371">
        <w:rPr>
          <w:rFonts w:ascii="宋体" w:eastAsia="宋体" w:hAnsi="宋体"/>
          <w:b/>
          <w:color w:val="auto"/>
          <w:kern w:val="0"/>
          <w:sz w:val="15"/>
          <w:szCs w:val="15"/>
          <w14:ligatures w14:val="none"/>
          <w14:numSpacing w14:val="default"/>
        </w:rPr>
        <w:t>ChatGPT said:</w:t>
      </w:r>
    </w:p>
    <w:p w14:paraId="5C6C5D86"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这是一个非常深入的请求，我可以为你构建一个详尽的研究报告。为了确保内容完全贴合你的需求，请确认以下几点：</w:t>
      </w:r>
    </w:p>
    <w:p w14:paraId="444CC1B6" w14:textId="77777777" w:rsidR="00377371" w:rsidRPr="00377371" w:rsidRDefault="00377371" w:rsidP="00377371">
      <w:pPr>
        <w:widowControl/>
        <w:numPr>
          <w:ilvl w:val="0"/>
          <w:numId w:val="1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你希望聚焦的地区是否是中国大陆，还是全球视角？</w:t>
      </w:r>
    </w:p>
    <w:p w14:paraId="4FB02966" w14:textId="77777777" w:rsidR="00377371" w:rsidRPr="00377371" w:rsidRDefault="00377371" w:rsidP="00377371">
      <w:pPr>
        <w:widowControl/>
        <w:numPr>
          <w:ilvl w:val="0"/>
          <w:numId w:val="1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你的财富系统目标是偏向个人投资者，还是也包括家庭理财、企业主的角度？</w:t>
      </w:r>
    </w:p>
    <w:p w14:paraId="3431166E" w14:textId="77777777" w:rsidR="00377371" w:rsidRPr="00377371" w:rsidRDefault="00377371" w:rsidP="00377371">
      <w:pPr>
        <w:widowControl/>
        <w:numPr>
          <w:ilvl w:val="0"/>
          <w:numId w:val="1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在数字工具与平台部分，你更倾向探讨中文生态（如小红书、公众号、A股智能投顾）还是也包含英文生态（如YouTube、Substack、AI工具如ChatGPT、Notion AI等）？</w:t>
      </w:r>
    </w:p>
    <w:p w14:paraId="5A3654C6"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确认后我就可以开始整理并撰写这份内容丰富、结构完整的财富系统研究报告。</w:t>
      </w:r>
    </w:p>
    <w:p w14:paraId="715F0F76" w14:textId="77777777" w:rsidR="00377371" w:rsidRPr="00377371" w:rsidRDefault="00377371" w:rsidP="00377371">
      <w:pPr>
        <w:widowControl/>
        <w:spacing w:before="100" w:beforeAutospacing="1" w:after="100" w:afterAutospacing="1"/>
        <w:jc w:val="left"/>
        <w:outlineLvl w:val="4"/>
        <w:rPr>
          <w:rFonts w:ascii="宋体" w:eastAsia="宋体" w:hAnsi="宋体"/>
          <w:b/>
          <w:color w:val="auto"/>
          <w:kern w:val="0"/>
          <w:sz w:val="20"/>
          <w:szCs w:val="20"/>
          <w14:ligatures w14:val="none"/>
          <w14:numSpacing w14:val="default"/>
        </w:rPr>
      </w:pPr>
      <w:r w:rsidRPr="00377371">
        <w:rPr>
          <w:rFonts w:ascii="宋体" w:eastAsia="宋体" w:hAnsi="宋体"/>
          <w:b/>
          <w:color w:val="auto"/>
          <w:kern w:val="0"/>
          <w:sz w:val="20"/>
          <w:szCs w:val="20"/>
          <w14:ligatures w14:val="none"/>
          <w14:numSpacing w14:val="default"/>
        </w:rPr>
        <w:t>You said:</w:t>
      </w:r>
    </w:p>
    <w:p w14:paraId="66E11268"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1.全球视角 2.财富系统目标偏向家庭理财 3.英文平台，中文也可有所兼顾，主要看哪边信息质量高</w:t>
      </w:r>
    </w:p>
    <w:p w14:paraId="638C1963" w14:textId="77777777" w:rsidR="00377371" w:rsidRPr="00377371" w:rsidRDefault="00377371" w:rsidP="00377371">
      <w:pPr>
        <w:widowControl/>
        <w:spacing w:before="100" w:beforeAutospacing="1" w:after="100" w:afterAutospacing="1"/>
        <w:jc w:val="left"/>
        <w:outlineLvl w:val="5"/>
        <w:rPr>
          <w:rFonts w:ascii="宋体" w:eastAsia="宋体" w:hAnsi="宋体"/>
          <w:b/>
          <w:color w:val="auto"/>
          <w:kern w:val="0"/>
          <w:sz w:val="15"/>
          <w:szCs w:val="15"/>
          <w14:ligatures w14:val="none"/>
          <w14:numSpacing w14:val="default"/>
        </w:rPr>
      </w:pPr>
      <w:r w:rsidRPr="00377371">
        <w:rPr>
          <w:rFonts w:ascii="宋体" w:eastAsia="宋体" w:hAnsi="宋体"/>
          <w:b/>
          <w:color w:val="auto"/>
          <w:kern w:val="0"/>
          <w:sz w:val="15"/>
          <w:szCs w:val="15"/>
          <w14:ligatures w14:val="none"/>
          <w14:numSpacing w14:val="default"/>
        </w:rPr>
        <w:t>ChatGPT said:</w:t>
      </w:r>
    </w:p>
    <w:p w14:paraId="10B6E39A"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明白了，我将从全球经济趋势出发，为家庭理财角度构建一个具备持续复利增长能力、可抵御经济周期波动的个人财富系统。</w:t>
      </w:r>
    </w:p>
    <w:p w14:paraId="53464F5B"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内容将涵盖：</w:t>
      </w:r>
    </w:p>
    <w:p w14:paraId="4B5F29AE"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如何识别并规避高风险投资陷阱，</w:t>
      </w:r>
      <w:proofErr w:type="gramStart"/>
      <w:r w:rsidRPr="00377371">
        <w:rPr>
          <w:rFonts w:ascii="宋体" w:eastAsia="宋体" w:hAnsi="宋体"/>
          <w:bCs w:val="0"/>
          <w:color w:val="auto"/>
          <w:kern w:val="0"/>
          <w:sz w:val="24"/>
          <w:szCs w:val="24"/>
          <w14:ligatures w14:val="none"/>
          <w14:numSpacing w14:val="default"/>
        </w:rPr>
        <w:t>附真实</w:t>
      </w:r>
      <w:proofErr w:type="gramEnd"/>
      <w:r w:rsidRPr="00377371">
        <w:rPr>
          <w:rFonts w:ascii="宋体" w:eastAsia="宋体" w:hAnsi="宋体"/>
          <w:bCs w:val="0"/>
          <w:color w:val="auto"/>
          <w:kern w:val="0"/>
          <w:sz w:val="24"/>
          <w:szCs w:val="24"/>
          <w14:ligatures w14:val="none"/>
          <w14:numSpacing w14:val="default"/>
        </w:rPr>
        <w:t>案例</w:t>
      </w:r>
    </w:p>
    <w:p w14:paraId="1CCEC6F7"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当前热门投资领域中真正</w:t>
      </w:r>
      <w:proofErr w:type="gramStart"/>
      <w:r w:rsidRPr="00377371">
        <w:rPr>
          <w:rFonts w:ascii="宋体" w:eastAsia="宋体" w:hAnsi="宋体"/>
          <w:bCs w:val="0"/>
          <w:color w:val="auto"/>
          <w:kern w:val="0"/>
          <w:sz w:val="24"/>
          <w:szCs w:val="24"/>
          <w14:ligatures w14:val="none"/>
          <w14:numSpacing w14:val="default"/>
        </w:rPr>
        <w:t>具长期</w:t>
      </w:r>
      <w:proofErr w:type="gramEnd"/>
      <w:r w:rsidRPr="00377371">
        <w:rPr>
          <w:rFonts w:ascii="宋体" w:eastAsia="宋体" w:hAnsi="宋体"/>
          <w:bCs w:val="0"/>
          <w:color w:val="auto"/>
          <w:kern w:val="0"/>
          <w:sz w:val="24"/>
          <w:szCs w:val="24"/>
          <w14:ligatures w14:val="none"/>
          <w14:numSpacing w14:val="default"/>
        </w:rPr>
        <w:t>价值的机会 vs 泡沫风险</w:t>
      </w:r>
    </w:p>
    <w:p w14:paraId="43B3A189"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如何判断经济周期阶段，及周期对应的资产配置方案</w:t>
      </w:r>
    </w:p>
    <w:p w14:paraId="5D48DA43"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如何借助AI、自媒体、自动化工具打造高效率被动收入管道，含可操作范例</w:t>
      </w:r>
    </w:p>
    <w:p w14:paraId="4EEA1FD8"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培养反周期投资心态与风险判断力</w:t>
      </w:r>
    </w:p>
    <w:p w14:paraId="06D483B4"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历史财富跃升与失败的真实案例分析与反思</w:t>
      </w:r>
    </w:p>
    <w:p w14:paraId="21CD48E4"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我将综合英文与中文信息源，优先使用质量高、权威性强的数据和案例。完成后会告知你查看报告。</w:t>
      </w:r>
    </w:p>
    <w:p w14:paraId="5B7204A7"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Research completed in 7m · 38 sources</w:t>
      </w:r>
    </w:p>
    <w:p w14:paraId="402972DA" w14:textId="77777777" w:rsidR="00377371" w:rsidRPr="00377371" w:rsidRDefault="00377371" w:rsidP="00377371">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77371">
        <w:rPr>
          <w:rFonts w:ascii="宋体" w:eastAsia="宋体" w:hAnsi="宋体"/>
          <w:b/>
          <w:color w:val="auto"/>
          <w:kern w:val="36"/>
          <w:sz w:val="48"/>
          <w:szCs w:val="48"/>
          <w14:ligatures w14:val="none"/>
          <w14:numSpacing w14:val="default"/>
        </w:rPr>
        <w:t>构建长期复利增长、抗周期波动的个人财富系统</w:t>
      </w:r>
    </w:p>
    <w:p w14:paraId="1127FC86"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t>1. 识别并规避高风险骗局与财富陷阱</w:t>
      </w:r>
    </w:p>
    <w:p w14:paraId="460F66AA"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 xml:space="preserve">个人财富管理的第一步是确保本金安全，避开常见的投资骗局和陷阱。很多看似机会的投资实则暗藏巨大风险，典型例子包括庞氏骗局、非法集资盘、高杠杆投机等。这类陷阱往往以 </w:t>
      </w:r>
      <w:r w:rsidRPr="00377371">
        <w:rPr>
          <w:rFonts w:ascii="宋体" w:eastAsia="宋体" w:hAnsi="宋体"/>
          <w:b/>
          <w:color w:val="auto"/>
          <w:kern w:val="0"/>
          <w:sz w:val="24"/>
          <w:szCs w:val="24"/>
          <w14:ligatures w14:val="none"/>
          <w14:numSpacing w14:val="default"/>
        </w:rPr>
        <w:t>“高收益、低风险”</w:t>
      </w:r>
      <w:r w:rsidRPr="00377371">
        <w:rPr>
          <w:rFonts w:ascii="宋体" w:eastAsia="宋体" w:hAnsi="宋体"/>
          <w:bCs w:val="0"/>
          <w:color w:val="auto"/>
          <w:kern w:val="0"/>
          <w:sz w:val="24"/>
          <w:szCs w:val="24"/>
          <w14:ligatures w14:val="none"/>
          <w14:numSpacing w14:val="default"/>
        </w:rPr>
        <w:t xml:space="preserve"> 为诱饵，利用投资者的贪婪和信息不对称来圈钱。</w:t>
      </w:r>
      <w:r w:rsidRPr="00377371">
        <w:rPr>
          <w:rFonts w:ascii="宋体" w:eastAsia="宋体" w:hAnsi="宋体"/>
          <w:b/>
          <w:color w:val="auto"/>
          <w:kern w:val="0"/>
          <w:sz w:val="24"/>
          <w:szCs w:val="24"/>
          <w14:ligatures w14:val="none"/>
          <w14:numSpacing w14:val="default"/>
        </w:rPr>
        <w:t>红旗信号</w:t>
      </w:r>
      <w:r w:rsidRPr="00377371">
        <w:rPr>
          <w:rFonts w:ascii="宋体" w:eastAsia="宋体" w:hAnsi="宋体"/>
          <w:bCs w:val="0"/>
          <w:color w:val="auto"/>
          <w:kern w:val="0"/>
          <w:sz w:val="24"/>
          <w:szCs w:val="24"/>
          <w14:ligatures w14:val="none"/>
          <w14:numSpacing w14:val="default"/>
        </w:rPr>
        <w:t>如下：</w:t>
      </w:r>
    </w:p>
    <w:p w14:paraId="57E25442" w14:textId="77777777" w:rsidR="00377371" w:rsidRPr="00377371" w:rsidRDefault="00377371" w:rsidP="00377371">
      <w:pPr>
        <w:widowControl/>
        <w:numPr>
          <w:ilvl w:val="0"/>
          <w:numId w:val="1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保本高息承诺</w:t>
      </w:r>
      <w:r w:rsidRPr="00377371">
        <w:rPr>
          <w:rFonts w:ascii="宋体" w:eastAsia="宋体" w:hAnsi="宋体"/>
          <w:bCs w:val="0"/>
          <w:color w:val="auto"/>
          <w:kern w:val="0"/>
          <w:sz w:val="24"/>
          <w:szCs w:val="24"/>
          <w14:ligatures w14:val="none"/>
          <w14:numSpacing w14:val="default"/>
        </w:rPr>
        <w:t>：如果有人声称投资可以</w:t>
      </w:r>
      <w:r w:rsidRPr="00377371">
        <w:rPr>
          <w:rFonts w:ascii="宋体" w:eastAsia="宋体" w:hAnsi="宋体"/>
          <w:b/>
          <w:color w:val="auto"/>
          <w:kern w:val="0"/>
          <w:sz w:val="24"/>
          <w:szCs w:val="24"/>
          <w14:ligatures w14:val="none"/>
          <w14:numSpacing w14:val="default"/>
        </w:rPr>
        <w:t>保证</w:t>
      </w:r>
      <w:r w:rsidRPr="00377371">
        <w:rPr>
          <w:rFonts w:ascii="宋体" w:eastAsia="宋体" w:hAnsi="宋体"/>
          <w:bCs w:val="0"/>
          <w:color w:val="auto"/>
          <w:kern w:val="0"/>
          <w:sz w:val="24"/>
          <w:szCs w:val="24"/>
          <w14:ligatures w14:val="none"/>
          <w14:numSpacing w14:val="default"/>
        </w:rPr>
        <w:t>每年10%以上的高收益且毫无风险，要高度警惕。这种“不可能的承诺”通常是庞氏骗局的典型特征</w:t>
      </w:r>
      <w:r w:rsidRPr="00377371">
        <w:rPr>
          <w:rFonts w:ascii="Times New Roman" w:eastAsia="宋体" w:hAnsi="Times New Roman" w:cs="Times New Roman"/>
          <w:bCs w:val="0"/>
          <w:color w:val="auto"/>
          <w:kern w:val="0"/>
          <w:sz w:val="24"/>
          <w:szCs w:val="24"/>
          <w14:ligatures w14:val="none"/>
          <w14:numSpacing w14:val="default"/>
        </w:rPr>
        <w:t>​</w:t>
      </w:r>
    </w:p>
    <w:p w14:paraId="20C7534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 w:anchor=":~:text=Think%20about%20Bernie%20Madoff%2C%20who,like%2012%20percent%20a%20year" w:tgtFrame="_blank" w:history="1">
        <w:r w:rsidRPr="00377371">
          <w:rPr>
            <w:rFonts w:ascii="宋体" w:eastAsia="宋体" w:hAnsi="宋体"/>
            <w:bCs w:val="0"/>
            <w:color w:val="0000FF"/>
            <w:kern w:val="0"/>
            <w:sz w:val="24"/>
            <w:szCs w:val="24"/>
            <w:u w:val="single"/>
            <w14:ligatures w14:val="none"/>
            <w14:numSpacing w14:val="default"/>
          </w:rPr>
          <w:t>reuters.com</w:t>
        </w:r>
      </w:hyperlink>
    </w:p>
    <w:p w14:paraId="19D2827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。例如，臭名昭著的麦道夫骗局中，麦道夫向投资者承诺每年稳定获利约12%，很多人因为贪图</w:t>
      </w:r>
      <w:proofErr w:type="gramStart"/>
      <w:r w:rsidRPr="00377371">
        <w:rPr>
          <w:rFonts w:ascii="宋体" w:eastAsia="宋体" w:hAnsi="宋体"/>
          <w:bCs w:val="0"/>
          <w:color w:val="auto"/>
          <w:kern w:val="0"/>
          <w:sz w:val="24"/>
          <w:szCs w:val="24"/>
          <w14:ligatures w14:val="none"/>
          <w14:numSpacing w14:val="default"/>
        </w:rPr>
        <w:t>这稳定</w:t>
      </w:r>
      <w:proofErr w:type="gramEnd"/>
      <w:r w:rsidRPr="00377371">
        <w:rPr>
          <w:rFonts w:ascii="宋体" w:eastAsia="宋体" w:hAnsi="宋体"/>
          <w:bCs w:val="0"/>
          <w:color w:val="auto"/>
          <w:kern w:val="0"/>
          <w:sz w:val="24"/>
          <w:szCs w:val="24"/>
          <w14:ligatures w14:val="none"/>
          <w14:numSpacing w14:val="default"/>
        </w:rPr>
        <w:t>高回报而忽视了风险，最终血本无归</w:t>
      </w:r>
      <w:r w:rsidRPr="00377371">
        <w:rPr>
          <w:rFonts w:ascii="Times New Roman" w:eastAsia="宋体" w:hAnsi="Times New Roman" w:cs="Times New Roman"/>
          <w:bCs w:val="0"/>
          <w:color w:val="auto"/>
          <w:kern w:val="0"/>
          <w:sz w:val="24"/>
          <w:szCs w:val="24"/>
          <w14:ligatures w14:val="none"/>
          <w14:numSpacing w14:val="default"/>
        </w:rPr>
        <w:t>​</w:t>
      </w:r>
    </w:p>
    <w:p w14:paraId="3BE3E77F"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8" w:anchor=":~:text=Think%20about%20Bernie%20Madoff%2C%20who,like%2012%20percent%20a%20year" w:tgtFrame="_blank" w:history="1">
        <w:r w:rsidRPr="00377371">
          <w:rPr>
            <w:rFonts w:ascii="宋体" w:eastAsia="宋体" w:hAnsi="宋体"/>
            <w:bCs w:val="0"/>
            <w:color w:val="0000FF"/>
            <w:kern w:val="0"/>
            <w:sz w:val="24"/>
            <w:szCs w:val="24"/>
            <w:u w:val="single"/>
            <w14:ligatures w14:val="none"/>
            <w14:numSpacing w14:val="default"/>
          </w:rPr>
          <w:t>reuters.com</w:t>
        </w:r>
      </w:hyperlink>
    </w:p>
    <w:p w14:paraId="3134CBE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p>
    <w:p w14:paraId="5180264D" w14:textId="77777777" w:rsidR="00377371" w:rsidRPr="00377371" w:rsidRDefault="00377371" w:rsidP="00377371">
      <w:pPr>
        <w:widowControl/>
        <w:numPr>
          <w:ilvl w:val="0"/>
          <w:numId w:val="1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近期暴利诱惑</w:t>
      </w:r>
      <w:r w:rsidRPr="00377371">
        <w:rPr>
          <w:rFonts w:ascii="宋体" w:eastAsia="宋体" w:hAnsi="宋体"/>
          <w:bCs w:val="0"/>
          <w:color w:val="auto"/>
          <w:kern w:val="0"/>
          <w:sz w:val="24"/>
          <w:szCs w:val="24"/>
          <w14:ligatures w14:val="none"/>
          <w14:numSpacing w14:val="default"/>
        </w:rPr>
        <w:t>：一些不法平台会展示他人一夜暴富的案例或账户收益截图，刺激投资者投入。例如，中国P2P</w:t>
      </w:r>
      <w:proofErr w:type="gramStart"/>
      <w:r w:rsidRPr="00377371">
        <w:rPr>
          <w:rFonts w:ascii="宋体" w:eastAsia="宋体" w:hAnsi="宋体"/>
          <w:bCs w:val="0"/>
          <w:color w:val="auto"/>
          <w:kern w:val="0"/>
          <w:sz w:val="24"/>
          <w:szCs w:val="24"/>
          <w14:ligatures w14:val="none"/>
          <w14:numSpacing w14:val="default"/>
        </w:rPr>
        <w:t>网贷热潮</w:t>
      </w:r>
      <w:proofErr w:type="gramEnd"/>
      <w:r w:rsidRPr="00377371">
        <w:rPr>
          <w:rFonts w:ascii="宋体" w:eastAsia="宋体" w:hAnsi="宋体"/>
          <w:bCs w:val="0"/>
          <w:color w:val="auto"/>
          <w:kern w:val="0"/>
          <w:sz w:val="24"/>
          <w:szCs w:val="24"/>
          <w14:ligatures w14:val="none"/>
          <w14:numSpacing w14:val="default"/>
        </w:rPr>
        <w:t>中，“e租宝”等平台通过“</w:t>
      </w:r>
      <w:r w:rsidRPr="00377371">
        <w:rPr>
          <w:rFonts w:ascii="宋体" w:eastAsia="宋体" w:hAnsi="宋体"/>
          <w:b/>
          <w:color w:val="auto"/>
          <w:kern w:val="0"/>
          <w:sz w:val="24"/>
          <w:szCs w:val="24"/>
          <w14:ligatures w14:val="none"/>
          <w14:numSpacing w14:val="default"/>
        </w:rPr>
        <w:t>2年吸金500亿人民币，90万投资人</w:t>
      </w:r>
      <w:r w:rsidRPr="00377371">
        <w:rPr>
          <w:rFonts w:ascii="宋体" w:eastAsia="宋体" w:hAnsi="宋体"/>
          <w:bCs w:val="0"/>
          <w:color w:val="auto"/>
          <w:kern w:val="0"/>
          <w:sz w:val="24"/>
          <w:szCs w:val="24"/>
          <w14:ligatures w14:val="none"/>
          <w14:numSpacing w14:val="default"/>
        </w:rPr>
        <w:t>”的表象营造赚钱幻觉，但实际上这是一个彻头彻尾的庞氏骗局</w:t>
      </w:r>
      <w:r w:rsidRPr="00377371">
        <w:rPr>
          <w:rFonts w:ascii="Times New Roman" w:eastAsia="宋体" w:hAnsi="Times New Roman" w:cs="Times New Roman"/>
          <w:bCs w:val="0"/>
          <w:color w:val="auto"/>
          <w:kern w:val="0"/>
          <w:sz w:val="24"/>
          <w:szCs w:val="24"/>
          <w14:ligatures w14:val="none"/>
          <w14:numSpacing w14:val="default"/>
        </w:rPr>
        <w:t>​</w:t>
      </w:r>
    </w:p>
    <w:p w14:paraId="3C4A44B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9" w:anchor=":~:text=BEIJING%2C%20Feb%203%20%E2%80%94%20Once,the%20promise%20of%20big%20returns" w:tgtFrame="_blank" w:history="1">
        <w:r w:rsidRPr="00377371">
          <w:rPr>
            <w:rFonts w:ascii="宋体" w:eastAsia="宋体" w:hAnsi="宋体"/>
            <w:bCs w:val="0"/>
            <w:color w:val="0000FF"/>
            <w:kern w:val="0"/>
            <w:sz w:val="24"/>
            <w:szCs w:val="24"/>
            <w:u w:val="single"/>
            <w14:ligatures w14:val="none"/>
            <w14:numSpacing w14:val="default"/>
          </w:rPr>
          <w:t>malaymail.com</w:t>
        </w:r>
      </w:hyperlink>
    </w:p>
    <w:p w14:paraId="083A29A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。e</w:t>
      </w:r>
      <w:proofErr w:type="gramStart"/>
      <w:r w:rsidRPr="00377371">
        <w:rPr>
          <w:rFonts w:ascii="宋体" w:eastAsia="宋体" w:hAnsi="宋体"/>
          <w:bCs w:val="0"/>
          <w:color w:val="auto"/>
          <w:kern w:val="0"/>
          <w:sz w:val="24"/>
          <w:szCs w:val="24"/>
          <w14:ligatures w14:val="none"/>
          <w14:numSpacing w14:val="default"/>
        </w:rPr>
        <w:t>租宝承诺年化收益</w:t>
      </w:r>
      <w:proofErr w:type="gramEnd"/>
      <w:r w:rsidRPr="00377371">
        <w:rPr>
          <w:rFonts w:ascii="宋体" w:eastAsia="宋体" w:hAnsi="宋体"/>
          <w:bCs w:val="0"/>
          <w:color w:val="auto"/>
          <w:kern w:val="0"/>
          <w:sz w:val="24"/>
          <w:szCs w:val="24"/>
          <w14:ligatures w14:val="none"/>
          <w14:numSpacing w14:val="default"/>
        </w:rPr>
        <w:t>高达14%，远高于正常市场水平，引诱大量投资者上当</w:t>
      </w:r>
      <w:r w:rsidRPr="00377371">
        <w:rPr>
          <w:rFonts w:ascii="Times New Roman" w:eastAsia="宋体" w:hAnsi="Times New Roman" w:cs="Times New Roman"/>
          <w:bCs w:val="0"/>
          <w:color w:val="auto"/>
          <w:kern w:val="0"/>
          <w:sz w:val="24"/>
          <w:szCs w:val="24"/>
          <w14:ligatures w14:val="none"/>
          <w14:numSpacing w14:val="default"/>
        </w:rPr>
        <w:t>​</w:t>
      </w:r>
    </w:p>
    <w:p w14:paraId="3A5C75A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0" w:anchor=":~:text=Products%20promising%20annual%20returns%20of,quick%20bet" w:tgtFrame="_blank" w:history="1">
        <w:r w:rsidRPr="00377371">
          <w:rPr>
            <w:rFonts w:ascii="宋体" w:eastAsia="宋体" w:hAnsi="宋体"/>
            <w:bCs w:val="0"/>
            <w:color w:val="0000FF"/>
            <w:kern w:val="0"/>
            <w:sz w:val="24"/>
            <w:szCs w:val="24"/>
            <w:u w:val="single"/>
            <w14:ligatures w14:val="none"/>
            <w14:numSpacing w14:val="default"/>
          </w:rPr>
          <w:t>malaymail.com</w:t>
        </w:r>
      </w:hyperlink>
    </w:p>
    <w:p w14:paraId="0819A7C3"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。最终平台崩盘，创始人用投资人的钱过奢侈生活，900亿资金蒸发，投资者损失惨重</w:t>
      </w:r>
      <w:r w:rsidRPr="00377371">
        <w:rPr>
          <w:rFonts w:ascii="Times New Roman" w:eastAsia="宋体" w:hAnsi="Times New Roman" w:cs="Times New Roman"/>
          <w:bCs w:val="0"/>
          <w:color w:val="auto"/>
          <w:kern w:val="0"/>
          <w:sz w:val="24"/>
          <w:szCs w:val="24"/>
          <w14:ligatures w14:val="none"/>
          <w14:numSpacing w14:val="default"/>
        </w:rPr>
        <w:t>​</w:t>
      </w:r>
    </w:p>
    <w:p w14:paraId="5B45AA7F"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1" w:anchor=":~:text=But%20executives%20at%20Ezubao%E2%80%99s%20parent,News%20Agency%20reported%20this%20week" w:tgtFrame="_blank" w:history="1">
        <w:r w:rsidRPr="00377371">
          <w:rPr>
            <w:rFonts w:ascii="宋体" w:eastAsia="宋体" w:hAnsi="宋体"/>
            <w:bCs w:val="0"/>
            <w:color w:val="0000FF"/>
            <w:kern w:val="0"/>
            <w:sz w:val="24"/>
            <w:szCs w:val="24"/>
            <w:u w:val="single"/>
            <w14:ligatures w14:val="none"/>
            <w14:numSpacing w14:val="default"/>
          </w:rPr>
          <w:t>malaymail.com</w:t>
        </w:r>
      </w:hyperlink>
    </w:p>
    <w:p w14:paraId="1AAAAEF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p>
    <w:p w14:paraId="21080C7C" w14:textId="77777777" w:rsidR="00377371" w:rsidRPr="00377371" w:rsidRDefault="00377371" w:rsidP="00377371">
      <w:pPr>
        <w:widowControl/>
        <w:numPr>
          <w:ilvl w:val="0"/>
          <w:numId w:val="1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资金链不透明</w:t>
      </w:r>
      <w:r w:rsidRPr="00377371">
        <w:rPr>
          <w:rFonts w:ascii="宋体" w:eastAsia="宋体" w:hAnsi="宋体"/>
          <w:bCs w:val="0"/>
          <w:color w:val="auto"/>
          <w:kern w:val="0"/>
          <w:sz w:val="24"/>
          <w:szCs w:val="24"/>
          <w14:ligatures w14:val="none"/>
          <w14:numSpacing w14:val="default"/>
        </w:rPr>
        <w:t>：骗局往往资金去向不透明，资金运转依赖不断拉新人“拆东墙补西墙”。例如，e</w:t>
      </w:r>
      <w:proofErr w:type="gramStart"/>
      <w:r w:rsidRPr="00377371">
        <w:rPr>
          <w:rFonts w:ascii="宋体" w:eastAsia="宋体" w:hAnsi="宋体"/>
          <w:bCs w:val="0"/>
          <w:color w:val="auto"/>
          <w:kern w:val="0"/>
          <w:sz w:val="24"/>
          <w:szCs w:val="24"/>
          <w14:ligatures w14:val="none"/>
          <w14:numSpacing w14:val="default"/>
        </w:rPr>
        <w:t>租宝案发</w:t>
      </w:r>
      <w:proofErr w:type="gramEnd"/>
      <w:r w:rsidRPr="00377371">
        <w:rPr>
          <w:rFonts w:ascii="宋体" w:eastAsia="宋体" w:hAnsi="宋体"/>
          <w:bCs w:val="0"/>
          <w:color w:val="auto"/>
          <w:kern w:val="0"/>
          <w:sz w:val="24"/>
          <w:szCs w:val="24"/>
          <w14:ligatures w14:val="none"/>
          <w14:numSpacing w14:val="default"/>
        </w:rPr>
        <w:t>后，公司高管承认平台募集的资金并未用于宣称的项目，而是</w:t>
      </w:r>
      <w:r w:rsidRPr="00377371">
        <w:rPr>
          <w:rFonts w:ascii="宋体" w:eastAsia="宋体" w:hAnsi="宋体"/>
          <w:b/>
          <w:color w:val="auto"/>
          <w:kern w:val="0"/>
          <w:sz w:val="24"/>
          <w:szCs w:val="24"/>
          <w14:ligatures w14:val="none"/>
          <w14:numSpacing w14:val="default"/>
        </w:rPr>
        <w:t>借新还</w:t>
      </w:r>
      <w:proofErr w:type="gramStart"/>
      <w:r w:rsidRPr="00377371">
        <w:rPr>
          <w:rFonts w:ascii="宋体" w:eastAsia="宋体" w:hAnsi="宋体"/>
          <w:b/>
          <w:color w:val="auto"/>
          <w:kern w:val="0"/>
          <w:sz w:val="24"/>
          <w:szCs w:val="24"/>
          <w14:ligatures w14:val="none"/>
          <w14:numSpacing w14:val="default"/>
        </w:rPr>
        <w:t>旧维持</w:t>
      </w:r>
      <w:proofErr w:type="gramEnd"/>
      <w:r w:rsidRPr="00377371">
        <w:rPr>
          <w:rFonts w:ascii="宋体" w:eastAsia="宋体" w:hAnsi="宋体"/>
          <w:b/>
          <w:color w:val="auto"/>
          <w:kern w:val="0"/>
          <w:sz w:val="24"/>
          <w:szCs w:val="24"/>
          <w14:ligatures w14:val="none"/>
          <w14:numSpacing w14:val="default"/>
        </w:rPr>
        <w:t>假象</w:t>
      </w:r>
      <w:r w:rsidRPr="00377371">
        <w:rPr>
          <w:rFonts w:ascii="Times New Roman" w:eastAsia="宋体" w:hAnsi="Times New Roman" w:cs="Times New Roman"/>
          <w:bCs w:val="0"/>
          <w:color w:val="auto"/>
          <w:kern w:val="0"/>
          <w:sz w:val="24"/>
          <w:szCs w:val="24"/>
          <w14:ligatures w14:val="none"/>
          <w14:numSpacing w14:val="default"/>
        </w:rPr>
        <w:t>​</w:t>
      </w:r>
    </w:p>
    <w:p w14:paraId="4CD3AC1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2" w:anchor=":~:text=But%20executives%20at%20Ezubao%E2%80%99s%20parent,News%20Agency%20reported%20this%20week" w:tgtFrame="_blank" w:history="1">
        <w:r w:rsidRPr="00377371">
          <w:rPr>
            <w:rFonts w:ascii="宋体" w:eastAsia="宋体" w:hAnsi="宋体"/>
            <w:bCs w:val="0"/>
            <w:color w:val="0000FF"/>
            <w:kern w:val="0"/>
            <w:sz w:val="24"/>
            <w:szCs w:val="24"/>
            <w:u w:val="single"/>
            <w14:ligatures w14:val="none"/>
            <w14:numSpacing w14:val="default"/>
          </w:rPr>
          <w:t>malaymail.com</w:t>
        </w:r>
      </w:hyperlink>
    </w:p>
    <w:p w14:paraId="6F7DCD4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。又如某些打着互助理财名义的资金盘，资金并未进行真实投资，回报完全靠后续加入者资金支撑，一旦新增资金断流就会崩盘。</w:t>
      </w:r>
    </w:p>
    <w:p w14:paraId="48396F0B" w14:textId="77777777" w:rsidR="00377371" w:rsidRPr="00377371" w:rsidRDefault="00377371" w:rsidP="00377371">
      <w:pPr>
        <w:widowControl/>
        <w:numPr>
          <w:ilvl w:val="0"/>
          <w:numId w:val="1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高杠杆操作</w:t>
      </w:r>
      <w:r w:rsidRPr="00377371">
        <w:rPr>
          <w:rFonts w:ascii="宋体" w:eastAsia="宋体" w:hAnsi="宋体"/>
          <w:bCs w:val="0"/>
          <w:color w:val="auto"/>
          <w:kern w:val="0"/>
          <w:sz w:val="24"/>
          <w:szCs w:val="24"/>
          <w14:ligatures w14:val="none"/>
          <w14:numSpacing w14:val="default"/>
        </w:rPr>
        <w:t>：过度举债投资也是严重陷阱。杠杆能放大收益，但也同样放大亏损，极端情况下导致倾家荡产。例如对冲基金经理比尔·</w:t>
      </w:r>
      <w:proofErr w:type="gramStart"/>
      <w:r w:rsidRPr="00377371">
        <w:rPr>
          <w:rFonts w:ascii="宋体" w:eastAsia="宋体" w:hAnsi="宋体"/>
          <w:bCs w:val="0"/>
          <w:color w:val="auto"/>
          <w:kern w:val="0"/>
          <w:sz w:val="24"/>
          <w:szCs w:val="24"/>
          <w14:ligatures w14:val="none"/>
          <w14:numSpacing w14:val="default"/>
        </w:rPr>
        <w:t>黄利用</w:t>
      </w:r>
      <w:proofErr w:type="gramEnd"/>
      <w:r w:rsidRPr="00377371">
        <w:rPr>
          <w:rFonts w:ascii="宋体" w:eastAsia="宋体" w:hAnsi="宋体"/>
          <w:bCs w:val="0"/>
          <w:color w:val="auto"/>
          <w:kern w:val="0"/>
          <w:sz w:val="24"/>
          <w:szCs w:val="24"/>
          <w14:ligatures w14:val="none"/>
          <w14:numSpacing w14:val="default"/>
        </w:rPr>
        <w:t>金融衍生品加巨额杠杆，短时间内把自有1.5亿美元资金滚动建立了高达350亿美元的头寸，表面风光无限，然而市场稍有风吹草动即爆仓，</w:t>
      </w:r>
      <w:r w:rsidRPr="00377371">
        <w:rPr>
          <w:rFonts w:ascii="宋体" w:eastAsia="宋体" w:hAnsi="宋体"/>
          <w:b/>
          <w:color w:val="auto"/>
          <w:kern w:val="0"/>
          <w:sz w:val="24"/>
          <w:szCs w:val="24"/>
          <w14:ligatures w14:val="none"/>
          <w14:numSpacing w14:val="default"/>
        </w:rPr>
        <w:t>两天内亏光200亿美元</w:t>
      </w:r>
      <w:r w:rsidRPr="00377371">
        <w:rPr>
          <w:rFonts w:ascii="宋体" w:eastAsia="宋体" w:hAnsi="宋体"/>
          <w:bCs w:val="0"/>
          <w:color w:val="auto"/>
          <w:kern w:val="0"/>
          <w:sz w:val="24"/>
          <w:szCs w:val="24"/>
          <w14:ligatures w14:val="none"/>
          <w14:numSpacing w14:val="default"/>
        </w:rPr>
        <w:t>，前期累积的财富化为乌有</w:t>
      </w:r>
      <w:r w:rsidRPr="00377371">
        <w:rPr>
          <w:rFonts w:ascii="Times New Roman" w:eastAsia="宋体" w:hAnsi="Times New Roman" w:cs="Times New Roman"/>
          <w:bCs w:val="0"/>
          <w:color w:val="auto"/>
          <w:kern w:val="0"/>
          <w:sz w:val="24"/>
          <w:szCs w:val="24"/>
          <w14:ligatures w14:val="none"/>
          <w14:numSpacing w14:val="default"/>
        </w:rPr>
        <w:t>​</w:t>
      </w:r>
    </w:p>
    <w:p w14:paraId="5E65C6D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3" w:anchor=":~:text=,losses%20for%20banks%20and%20investors" w:tgtFrame="_blank" w:history="1">
        <w:r w:rsidRPr="00377371">
          <w:rPr>
            <w:rFonts w:ascii="宋体" w:eastAsia="宋体" w:hAnsi="宋体"/>
            <w:bCs w:val="0"/>
            <w:color w:val="0000FF"/>
            <w:kern w:val="0"/>
            <w:sz w:val="24"/>
            <w:szCs w:val="24"/>
            <w:u w:val="single"/>
            <w14:ligatures w14:val="none"/>
            <w14:numSpacing w14:val="default"/>
          </w:rPr>
          <w:t>bloomberg.com</w:t>
        </w:r>
      </w:hyperlink>
    </w:p>
    <w:p w14:paraId="018A421C"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。对于普通投资者，高杠杆炒股炒汇的风险更加不可控，稍有不慎就可能遭遇强制平仓，“爆仓”后不仅赔光本金，甚至欠下负债。</w:t>
      </w:r>
    </w:p>
    <w:p w14:paraId="3016E664"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案例警示</w:t>
      </w:r>
      <w:r w:rsidRPr="00377371">
        <w:rPr>
          <w:rFonts w:ascii="宋体" w:eastAsia="宋体" w:hAnsi="宋体"/>
          <w:bCs w:val="0"/>
          <w:color w:val="auto"/>
          <w:kern w:val="0"/>
          <w:sz w:val="24"/>
          <w:szCs w:val="24"/>
          <w14:ligatures w14:val="none"/>
          <w14:numSpacing w14:val="default"/>
        </w:rPr>
        <w:t>：2015年中国P2P</w:t>
      </w:r>
      <w:proofErr w:type="gramStart"/>
      <w:r w:rsidRPr="00377371">
        <w:rPr>
          <w:rFonts w:ascii="宋体" w:eastAsia="宋体" w:hAnsi="宋体"/>
          <w:bCs w:val="0"/>
          <w:color w:val="auto"/>
          <w:kern w:val="0"/>
          <w:sz w:val="24"/>
          <w:szCs w:val="24"/>
          <w14:ligatures w14:val="none"/>
          <w14:numSpacing w14:val="default"/>
        </w:rPr>
        <w:t>网贷繁荣</w:t>
      </w:r>
      <w:proofErr w:type="gramEnd"/>
      <w:r w:rsidRPr="00377371">
        <w:rPr>
          <w:rFonts w:ascii="宋体" w:eastAsia="宋体" w:hAnsi="宋体"/>
          <w:bCs w:val="0"/>
          <w:color w:val="auto"/>
          <w:kern w:val="0"/>
          <w:sz w:val="24"/>
          <w:szCs w:val="24"/>
          <w14:ligatures w14:val="none"/>
          <w14:numSpacing w14:val="default"/>
        </w:rPr>
        <w:t>时，不少人投入毕生积蓄甚至借债投资所谓“稳赚不赔”的理财平台，结果超过</w:t>
      </w:r>
      <w:r w:rsidRPr="00377371">
        <w:rPr>
          <w:rFonts w:ascii="宋体" w:eastAsia="宋体" w:hAnsi="宋体"/>
          <w:b/>
          <w:color w:val="auto"/>
          <w:kern w:val="0"/>
          <w:sz w:val="24"/>
          <w:szCs w:val="24"/>
          <w14:ligatures w14:val="none"/>
          <w14:numSpacing w14:val="default"/>
        </w:rPr>
        <w:t>三分之一的平台出现问题或跑路</w:t>
      </w:r>
      <w:r w:rsidRPr="00377371">
        <w:rPr>
          <w:rFonts w:ascii="宋体" w:eastAsia="宋体" w:hAnsi="宋体"/>
          <w:bCs w:val="0"/>
          <w:color w:val="auto"/>
          <w:kern w:val="0"/>
          <w:sz w:val="24"/>
          <w:szCs w:val="24"/>
          <w14:ligatures w14:val="none"/>
          <w14:numSpacing w14:val="default"/>
        </w:rPr>
        <w:t>，大批投资者蒙受损失</w:t>
      </w:r>
      <w:r w:rsidRPr="00377371">
        <w:rPr>
          <w:rFonts w:ascii="Times New Roman" w:eastAsia="宋体" w:hAnsi="Times New Roman" w:cs="Times New Roman"/>
          <w:bCs w:val="0"/>
          <w:color w:val="auto"/>
          <w:kern w:val="0"/>
          <w:sz w:val="24"/>
          <w:szCs w:val="24"/>
          <w14:ligatures w14:val="none"/>
          <w14:numSpacing w14:val="default"/>
        </w:rPr>
        <w:t>​</w:t>
      </w:r>
    </w:p>
    <w:p w14:paraId="79916956"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14" w:anchor=":~:text=By%20November%2C%20there%20were%20over,those%20were%20problematic%2C%20it%20said" w:tgtFrame="_blank" w:history="1">
        <w:r w:rsidRPr="00377371">
          <w:rPr>
            <w:rFonts w:ascii="宋体" w:eastAsia="宋体" w:hAnsi="宋体"/>
            <w:bCs w:val="0"/>
            <w:color w:val="0000FF"/>
            <w:kern w:val="0"/>
            <w:sz w:val="24"/>
            <w:szCs w:val="24"/>
            <w:u w:val="single"/>
            <w14:ligatures w14:val="none"/>
            <w14:numSpacing w14:val="default"/>
          </w:rPr>
          <w:t>malaymail.com</w:t>
        </w:r>
      </w:hyperlink>
    </w:p>
    <w:p w14:paraId="5A82F9DF"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。又如2008年以前美国</w:t>
      </w:r>
      <w:proofErr w:type="gramStart"/>
      <w:r w:rsidRPr="00377371">
        <w:rPr>
          <w:rFonts w:ascii="宋体" w:eastAsia="宋体" w:hAnsi="宋体"/>
          <w:bCs w:val="0"/>
          <w:color w:val="auto"/>
          <w:kern w:val="0"/>
          <w:sz w:val="24"/>
          <w:szCs w:val="24"/>
          <w14:ligatures w14:val="none"/>
          <w14:numSpacing w14:val="default"/>
        </w:rPr>
        <w:t>次贷</w:t>
      </w:r>
      <w:proofErr w:type="gramEnd"/>
      <w:r w:rsidRPr="00377371">
        <w:rPr>
          <w:rFonts w:ascii="宋体" w:eastAsia="宋体" w:hAnsi="宋体"/>
          <w:bCs w:val="0"/>
          <w:color w:val="auto"/>
          <w:kern w:val="0"/>
          <w:sz w:val="24"/>
          <w:szCs w:val="24"/>
          <w14:ligatures w14:val="none"/>
          <w14:numSpacing w14:val="default"/>
        </w:rPr>
        <w:t>热潮中，许多家庭加杠杆购房炒房，认为房价只涨不跌，然而金融危机爆发后全美有超过</w:t>
      </w:r>
      <w:r w:rsidRPr="00377371">
        <w:rPr>
          <w:rFonts w:ascii="宋体" w:eastAsia="宋体" w:hAnsi="宋体"/>
          <w:b/>
          <w:color w:val="auto"/>
          <w:kern w:val="0"/>
          <w:sz w:val="24"/>
          <w:szCs w:val="24"/>
          <w14:ligatures w14:val="none"/>
          <w14:numSpacing w14:val="default"/>
        </w:rPr>
        <w:t>600万户家庭遭遇房屋止赎</w:t>
      </w:r>
      <w:r w:rsidRPr="00377371">
        <w:rPr>
          <w:rFonts w:ascii="宋体" w:eastAsia="宋体" w:hAnsi="宋体"/>
          <w:bCs w:val="0"/>
          <w:color w:val="auto"/>
          <w:kern w:val="0"/>
          <w:sz w:val="24"/>
          <w:szCs w:val="24"/>
          <w14:ligatures w14:val="none"/>
          <w14:numSpacing w14:val="default"/>
        </w:rPr>
        <w:t>，痛失房产</w:t>
      </w:r>
      <w:r w:rsidRPr="00377371">
        <w:rPr>
          <w:rFonts w:ascii="Times New Roman" w:eastAsia="宋体" w:hAnsi="Times New Roman" w:cs="Times New Roman"/>
          <w:bCs w:val="0"/>
          <w:color w:val="auto"/>
          <w:kern w:val="0"/>
          <w:sz w:val="24"/>
          <w:szCs w:val="24"/>
          <w14:ligatures w14:val="none"/>
          <w14:numSpacing w14:val="default"/>
        </w:rPr>
        <w:t>​</w:t>
      </w:r>
    </w:p>
    <w:p w14:paraId="6DB8B85A"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15" w:anchor=":~:text=The%20Great%20Recession%20that%20started,Professor%20of%20Law%20Michael%20Ohlrogge" w:tgtFrame="_blank" w:history="1">
        <w:r w:rsidRPr="00377371">
          <w:rPr>
            <w:rFonts w:ascii="宋体" w:eastAsia="宋体" w:hAnsi="宋体"/>
            <w:bCs w:val="0"/>
            <w:color w:val="0000FF"/>
            <w:kern w:val="0"/>
            <w:sz w:val="24"/>
            <w:szCs w:val="24"/>
            <w:u w:val="single"/>
            <w14:ligatures w14:val="none"/>
            <w14:numSpacing w14:val="default"/>
          </w:rPr>
          <w:t>law.nyu.edu</w:t>
        </w:r>
      </w:hyperlink>
    </w:p>
    <w:p w14:paraId="62853474"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。这些惨痛教训说明：凡是</w:t>
      </w:r>
      <w:r w:rsidRPr="00377371">
        <w:rPr>
          <w:rFonts w:ascii="宋体" w:eastAsia="宋体" w:hAnsi="宋体"/>
          <w:b/>
          <w:color w:val="auto"/>
          <w:kern w:val="0"/>
          <w:sz w:val="24"/>
          <w:szCs w:val="24"/>
          <w14:ligatures w14:val="none"/>
          <w14:numSpacing w14:val="default"/>
        </w:rPr>
        <w:t>脱离常识的高收益许诺</w:t>
      </w:r>
      <w:r w:rsidRPr="00377371">
        <w:rPr>
          <w:rFonts w:ascii="宋体" w:eastAsia="宋体" w:hAnsi="宋体"/>
          <w:bCs w:val="0"/>
          <w:color w:val="auto"/>
          <w:kern w:val="0"/>
          <w:sz w:val="24"/>
          <w:szCs w:val="24"/>
          <w14:ligatures w14:val="none"/>
          <w14:numSpacing w14:val="default"/>
        </w:rPr>
        <w:t>都要提高警惕；投资前要核实资金投向，避免资金池和庞氏结构；切勿为了贪利而</w:t>
      </w:r>
      <w:r w:rsidRPr="00377371">
        <w:rPr>
          <w:rFonts w:ascii="宋体" w:eastAsia="宋体" w:hAnsi="宋体"/>
          <w:b/>
          <w:color w:val="auto"/>
          <w:kern w:val="0"/>
          <w:sz w:val="24"/>
          <w:szCs w:val="24"/>
          <w14:ligatures w14:val="none"/>
          <w14:numSpacing w14:val="default"/>
        </w:rPr>
        <w:t>孤注一掷借钱投资或重仓单一资产</w:t>
      </w:r>
      <w:r w:rsidRPr="00377371">
        <w:rPr>
          <w:rFonts w:ascii="宋体" w:eastAsia="宋体" w:hAnsi="宋体"/>
          <w:bCs w:val="0"/>
          <w:color w:val="auto"/>
          <w:kern w:val="0"/>
          <w:sz w:val="24"/>
          <w:szCs w:val="24"/>
          <w14:ligatures w14:val="none"/>
          <w14:numSpacing w14:val="default"/>
        </w:rPr>
        <w:t>。稳健的财富系统建设，首先在于守住底线，</w:t>
      </w:r>
      <w:proofErr w:type="gramStart"/>
      <w:r w:rsidRPr="00377371">
        <w:rPr>
          <w:rFonts w:ascii="宋体" w:eastAsia="宋体" w:hAnsi="宋体"/>
          <w:bCs w:val="0"/>
          <w:color w:val="auto"/>
          <w:kern w:val="0"/>
          <w:sz w:val="24"/>
          <w:szCs w:val="24"/>
          <w14:ligatures w14:val="none"/>
          <w14:numSpacing w14:val="default"/>
        </w:rPr>
        <w:t>杜绝让</w:t>
      </w:r>
      <w:proofErr w:type="gramEnd"/>
      <w:r w:rsidRPr="00377371">
        <w:rPr>
          <w:rFonts w:ascii="宋体" w:eastAsia="宋体" w:hAnsi="宋体"/>
          <w:bCs w:val="0"/>
          <w:color w:val="auto"/>
          <w:kern w:val="0"/>
          <w:sz w:val="24"/>
          <w:szCs w:val="24"/>
          <w14:ligatures w14:val="none"/>
          <w14:numSpacing w14:val="default"/>
        </w:rPr>
        <w:t>辛苦积累的本金陷入骗局泥潭。</w:t>
      </w:r>
    </w:p>
    <w:p w14:paraId="2B3A2560"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**小结：**不要被高收益诱惑冲昏头脑。面对他人推荐的“稳赚”机会，要问自己两点：**1）这个回报率是否远超常理？2）资金的底层资产和运行逻辑是否透明可靠？**</w:t>
      </w:r>
      <w:proofErr w:type="gramStart"/>
      <w:r w:rsidRPr="00377371">
        <w:rPr>
          <w:rFonts w:ascii="宋体" w:eastAsia="宋体" w:hAnsi="宋体"/>
          <w:bCs w:val="0"/>
          <w:color w:val="auto"/>
          <w:kern w:val="0"/>
          <w:sz w:val="24"/>
          <w:szCs w:val="24"/>
          <w14:ligatures w14:val="none"/>
          <w14:numSpacing w14:val="default"/>
        </w:rPr>
        <w:t>若答案</w:t>
      </w:r>
      <w:proofErr w:type="gramEnd"/>
      <w:r w:rsidRPr="00377371">
        <w:rPr>
          <w:rFonts w:ascii="宋体" w:eastAsia="宋体" w:hAnsi="宋体"/>
          <w:bCs w:val="0"/>
          <w:color w:val="auto"/>
          <w:kern w:val="0"/>
          <w:sz w:val="24"/>
          <w:szCs w:val="24"/>
          <w14:ligatures w14:val="none"/>
          <w14:numSpacing w14:val="default"/>
        </w:rPr>
        <w:t>不理想，就应果断规避。此外，要控制杠杆比例，确保即使投资失败也不致伤筋动骨。只有远离这些隐形炸弹，才能为财富长期增值打下安全基础。</w:t>
      </w:r>
    </w:p>
    <w:p w14:paraId="70B8A88B"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lastRenderedPageBreak/>
        <w:t>2. 热门投资领域：长期价值 vs 短期泡沫</w:t>
      </w:r>
    </w:p>
    <w:p w14:paraId="7726C013"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当今投资热点层出不穷，如人工智能（AI）、区块链、元宇宙、新能源等。面对风口，我们既要把握</w:t>
      </w:r>
      <w:r w:rsidRPr="00377371">
        <w:rPr>
          <w:rFonts w:ascii="宋体" w:eastAsia="宋体" w:hAnsi="宋体"/>
          <w:b/>
          <w:color w:val="auto"/>
          <w:kern w:val="0"/>
          <w:sz w:val="24"/>
          <w:szCs w:val="24"/>
          <w14:ligatures w14:val="none"/>
          <w14:numSpacing w14:val="default"/>
        </w:rPr>
        <w:t>长期价值</w:t>
      </w:r>
      <w:r w:rsidRPr="00377371">
        <w:rPr>
          <w:rFonts w:ascii="宋体" w:eastAsia="宋体" w:hAnsi="宋体"/>
          <w:bCs w:val="0"/>
          <w:color w:val="auto"/>
          <w:kern w:val="0"/>
          <w:sz w:val="24"/>
          <w:szCs w:val="24"/>
          <w14:ligatures w14:val="none"/>
          <w14:numSpacing w14:val="default"/>
        </w:rPr>
        <w:t>所在，也需警惕</w:t>
      </w:r>
      <w:r w:rsidRPr="00377371">
        <w:rPr>
          <w:rFonts w:ascii="宋体" w:eastAsia="宋体" w:hAnsi="宋体"/>
          <w:b/>
          <w:color w:val="auto"/>
          <w:kern w:val="0"/>
          <w:sz w:val="24"/>
          <w:szCs w:val="24"/>
          <w14:ligatures w14:val="none"/>
          <w14:numSpacing w14:val="default"/>
        </w:rPr>
        <w:t>短期泡沫</w:t>
      </w:r>
      <w:r w:rsidRPr="00377371">
        <w:rPr>
          <w:rFonts w:ascii="宋体" w:eastAsia="宋体" w:hAnsi="宋体"/>
          <w:bCs w:val="0"/>
          <w:color w:val="auto"/>
          <w:kern w:val="0"/>
          <w:sz w:val="24"/>
          <w:szCs w:val="24"/>
          <w14:ligatures w14:val="none"/>
          <w14:numSpacing w14:val="default"/>
        </w:rPr>
        <w:t>。理性分析这些领域，有助于我们在财富系统中优中选优，布局真正能长期复利的资产。</w:t>
      </w:r>
    </w:p>
    <w:p w14:paraId="24A3822E"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mc:AlternateContent>
          <mc:Choice Requires="wps">
            <w:drawing>
              <wp:inline distT="0" distB="0" distL="0" distR="0" wp14:anchorId="7E678890" wp14:editId="64EEE7C2">
                <wp:extent cx="303530" cy="303530"/>
                <wp:effectExtent l="0" t="0" r="0" b="0"/>
                <wp:docPr id="1593470852"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9BED8" id="AutoShape 17"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2FC5DA21" w14:textId="77777777" w:rsidR="00377371" w:rsidRPr="00377371" w:rsidRDefault="00377371" w:rsidP="00377371">
      <w:pPr>
        <w:widowControl/>
        <w:jc w:val="left"/>
        <w:rPr>
          <w:rFonts w:ascii="宋体" w:eastAsia="宋体" w:hAnsi="宋体"/>
          <w:bCs w:val="0"/>
          <w:i/>
          <w:iCs/>
          <w:color w:val="auto"/>
          <w:kern w:val="0"/>
          <w:sz w:val="24"/>
          <w:szCs w:val="24"/>
          <w14:ligatures w14:val="none"/>
          <w14:numSpacing w14:val="default"/>
        </w:rPr>
      </w:pPr>
      <w:r w:rsidRPr="00377371">
        <w:rPr>
          <w:rFonts w:ascii="宋体" w:eastAsia="宋体" w:hAnsi="宋体"/>
          <w:bCs w:val="0"/>
          <w:i/>
          <w:iCs/>
          <w:color w:val="auto"/>
          <w:kern w:val="0"/>
          <w:sz w:val="24"/>
          <w:szCs w:val="24"/>
          <w14:ligatures w14:val="none"/>
          <w14:numSpacing w14:val="default"/>
        </w:rPr>
        <w:t>新兴技术通常经历“炒作周期 (Hype Cycle)”：先是炒作触发和盲目乐观的高峰，随后泡沫破裂陷入低谷，最终少数成熟者走向实用阶段</w:t>
      </w:r>
      <w:r w:rsidRPr="00377371">
        <w:rPr>
          <w:rFonts w:ascii="Times New Roman" w:eastAsia="宋体" w:hAnsi="Times New Roman" w:cs="Times New Roman"/>
          <w:bCs w:val="0"/>
          <w:i/>
          <w:iCs/>
          <w:color w:val="auto"/>
          <w:kern w:val="0"/>
          <w:sz w:val="24"/>
          <w:szCs w:val="24"/>
          <w14:ligatures w14:val="none"/>
          <w14:numSpacing w14:val="default"/>
        </w:rPr>
        <w:t>​</w:t>
      </w:r>
    </w:p>
    <w:p w14:paraId="544DFF66"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16" w:anchor=":~:text=1,Trough%20of%20disillusionment" w:tgtFrame="_blank" w:history="1">
        <w:r w:rsidRPr="00377371">
          <w:rPr>
            <w:rFonts w:ascii="宋体" w:eastAsia="宋体" w:hAnsi="宋体"/>
            <w:bCs w:val="0"/>
            <w:i/>
            <w:iCs/>
            <w:color w:val="0000FF"/>
            <w:kern w:val="0"/>
            <w:sz w:val="24"/>
            <w:szCs w:val="24"/>
            <w:u w:val="single"/>
            <w14:ligatures w14:val="none"/>
            <w14:numSpacing w14:val="default"/>
          </w:rPr>
          <w:t>en.wikipedia.org</w:t>
        </w:r>
      </w:hyperlink>
    </w:p>
    <w:p w14:paraId="4F4BDCF9" w14:textId="77777777" w:rsidR="00377371" w:rsidRPr="00377371" w:rsidRDefault="00377371" w:rsidP="00377371">
      <w:pPr>
        <w:widowControl/>
        <w:jc w:val="left"/>
        <w:rPr>
          <w:rFonts w:ascii="宋体" w:eastAsia="宋体" w:hAnsi="宋体"/>
          <w:bCs w:val="0"/>
          <w:i/>
          <w:iCs/>
          <w:color w:val="auto"/>
          <w:kern w:val="0"/>
          <w:sz w:val="24"/>
          <w:szCs w:val="24"/>
          <w14:ligatures w14:val="none"/>
          <w14:numSpacing w14:val="default"/>
        </w:rPr>
      </w:pPr>
      <w:r w:rsidRPr="00377371">
        <w:rPr>
          <w:rFonts w:ascii="Times New Roman" w:eastAsia="宋体" w:hAnsi="Times New Roman" w:cs="Times New Roman"/>
          <w:bCs w:val="0"/>
          <w:i/>
          <w:iCs/>
          <w:color w:val="auto"/>
          <w:kern w:val="0"/>
          <w:sz w:val="24"/>
          <w:szCs w:val="24"/>
          <w14:ligatures w14:val="none"/>
          <w14:numSpacing w14:val="default"/>
        </w:rPr>
        <w:t>​</w:t>
      </w:r>
    </w:p>
    <w:p w14:paraId="2C690C08"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17" w:anchor=":~:text=4,has%20more%20than%20a%20niche" w:tgtFrame="_blank" w:history="1">
        <w:r w:rsidRPr="00377371">
          <w:rPr>
            <w:rFonts w:ascii="宋体" w:eastAsia="宋体" w:hAnsi="宋体"/>
            <w:bCs w:val="0"/>
            <w:i/>
            <w:iCs/>
            <w:color w:val="0000FF"/>
            <w:kern w:val="0"/>
            <w:sz w:val="24"/>
            <w:szCs w:val="24"/>
            <w:u w:val="single"/>
            <w14:ligatures w14:val="none"/>
            <w14:numSpacing w14:val="default"/>
          </w:rPr>
          <w:t>en.wikipedia.org</w:t>
        </w:r>
      </w:hyperlink>
    </w:p>
    <w:p w14:paraId="54FF64FF"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i/>
          <w:iCs/>
          <w:color w:val="auto"/>
          <w:kern w:val="0"/>
          <w:sz w:val="24"/>
          <w:szCs w:val="24"/>
          <w14:ligatures w14:val="none"/>
          <w14:numSpacing w14:val="default"/>
        </w:rPr>
        <w:t>。投资者应识别技术所处阶段，避免高峰期追高泡沫，同时在低谷期发掘真正有前景的标的。图：Gartner经典的技术炒作周期模型。</w:t>
      </w:r>
    </w:p>
    <w:p w14:paraId="64D27F86" w14:textId="77777777" w:rsidR="00377371" w:rsidRPr="00377371" w:rsidRDefault="00377371" w:rsidP="00377371">
      <w:pPr>
        <w:widowControl/>
        <w:numPr>
          <w:ilvl w:val="0"/>
          <w:numId w:val="1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人工智能（AI）</w:t>
      </w:r>
      <w:r w:rsidRPr="00377371">
        <w:rPr>
          <w:rFonts w:ascii="宋体" w:eastAsia="宋体" w:hAnsi="宋体"/>
          <w:bCs w:val="0"/>
          <w:color w:val="auto"/>
          <w:kern w:val="0"/>
          <w:sz w:val="24"/>
          <w:szCs w:val="24"/>
          <w14:ligatures w14:val="none"/>
          <w14:numSpacing w14:val="default"/>
        </w:rPr>
        <w:t>：近年来AI成为投资焦点，尤其是生成式AI（如ChatGPT）的突破引发资本热情。</w:t>
      </w:r>
      <w:r w:rsidRPr="00377371">
        <w:rPr>
          <w:rFonts w:ascii="宋体" w:eastAsia="宋体" w:hAnsi="宋体"/>
          <w:b/>
          <w:color w:val="auto"/>
          <w:kern w:val="0"/>
          <w:sz w:val="24"/>
          <w:szCs w:val="24"/>
          <w14:ligatures w14:val="none"/>
          <w14:numSpacing w14:val="default"/>
        </w:rPr>
        <w:t>长期来看</w:t>
      </w:r>
      <w:r w:rsidRPr="00377371">
        <w:rPr>
          <w:rFonts w:ascii="宋体" w:eastAsia="宋体" w:hAnsi="宋体"/>
          <w:bCs w:val="0"/>
          <w:color w:val="auto"/>
          <w:kern w:val="0"/>
          <w:sz w:val="24"/>
          <w:szCs w:val="24"/>
          <w14:ligatures w14:val="none"/>
          <w14:numSpacing w14:val="default"/>
        </w:rPr>
        <w:t>，AI毋庸置疑是改变各行业的基础性技术，其商业应用和盈利能力正逐步显现。数据显示，</w:t>
      </w:r>
      <w:proofErr w:type="gramStart"/>
      <w:r w:rsidRPr="00377371">
        <w:rPr>
          <w:rFonts w:ascii="宋体" w:eastAsia="宋体" w:hAnsi="宋体"/>
          <w:bCs w:val="0"/>
          <w:color w:val="auto"/>
          <w:kern w:val="0"/>
          <w:sz w:val="24"/>
          <w:szCs w:val="24"/>
          <w14:ligatures w14:val="none"/>
          <w14:numSpacing w14:val="default"/>
        </w:rPr>
        <w:t>2010</w:t>
      </w:r>
      <w:proofErr w:type="gramEnd"/>
      <w:r w:rsidRPr="00377371">
        <w:rPr>
          <w:rFonts w:ascii="宋体" w:eastAsia="宋体" w:hAnsi="宋体"/>
          <w:bCs w:val="0"/>
          <w:color w:val="auto"/>
          <w:kern w:val="0"/>
          <w:sz w:val="24"/>
          <w:szCs w:val="24"/>
          <w14:ligatures w14:val="none"/>
          <w14:numSpacing w14:val="default"/>
        </w:rPr>
        <w:t>年代科技股的卓越表现很大程度上源于真实盈利增长而非纯粹炒作——2010年以来全球科技板块每股盈利增长约400%，显著高于其他板块的25%</w:t>
      </w:r>
      <w:r w:rsidRPr="00377371">
        <w:rPr>
          <w:rFonts w:ascii="Times New Roman" w:eastAsia="宋体" w:hAnsi="Times New Roman" w:cs="Times New Roman"/>
          <w:bCs w:val="0"/>
          <w:color w:val="auto"/>
          <w:kern w:val="0"/>
          <w:sz w:val="24"/>
          <w:szCs w:val="24"/>
          <w14:ligatures w14:val="none"/>
          <w14:numSpacing w14:val="default"/>
        </w:rPr>
        <w:t>​</w:t>
      </w:r>
    </w:p>
    <w:p w14:paraId="7A731F4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8" w:anchor=":~:text=The%20technology%20sector%20has%20generated,during%20that%20span" w:tgtFrame="_blank" w:history="1">
        <w:r w:rsidRPr="00377371">
          <w:rPr>
            <w:rFonts w:ascii="宋体" w:eastAsia="宋体" w:hAnsi="宋体"/>
            <w:bCs w:val="0"/>
            <w:color w:val="0000FF"/>
            <w:kern w:val="0"/>
            <w:sz w:val="24"/>
            <w:szCs w:val="24"/>
            <w:u w:val="single"/>
            <w14:ligatures w14:val="none"/>
            <w14:numSpacing w14:val="default"/>
          </w:rPr>
          <w:t>goldmansachs.com</w:t>
        </w:r>
      </w:hyperlink>
    </w:p>
    <w:p w14:paraId="2D84D53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。这说明AI等技术公司确实创造了价值支撑了股价。因此权威机构认为目前AI板块虽涨幅惊人但尚未出现2000年式的荒诞泡沫，背后有基本面支持</w:t>
      </w:r>
      <w:r w:rsidRPr="00377371">
        <w:rPr>
          <w:rFonts w:ascii="Times New Roman" w:eastAsia="宋体" w:hAnsi="Times New Roman" w:cs="Times New Roman"/>
          <w:bCs w:val="0"/>
          <w:color w:val="auto"/>
          <w:kern w:val="0"/>
          <w:sz w:val="24"/>
          <w:szCs w:val="24"/>
          <w14:ligatures w14:val="none"/>
          <w14:numSpacing w14:val="default"/>
        </w:rPr>
        <w:t>​</w:t>
      </w:r>
    </w:p>
    <w:p w14:paraId="5BF39B5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9" w:anchor=":~:text=Image%3A%20AI%20data%20servers" w:tgtFrame="_blank" w:history="1">
        <w:r w:rsidRPr="00377371">
          <w:rPr>
            <w:rFonts w:ascii="宋体" w:eastAsia="宋体" w:hAnsi="宋体"/>
            <w:bCs w:val="0"/>
            <w:color w:val="0000FF"/>
            <w:kern w:val="0"/>
            <w:sz w:val="24"/>
            <w:szCs w:val="24"/>
            <w:u w:val="single"/>
            <w14:ligatures w14:val="none"/>
            <w14:numSpacing w14:val="default"/>
          </w:rPr>
          <w:t>goldmansachs.com</w:t>
        </w:r>
      </w:hyperlink>
    </w:p>
    <w:p w14:paraId="2B9AE04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6F99BEF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0" w:anchor=":~:text=Technology%20stocks%20have%20outperformed%20other,sectors" w:tgtFrame="_blank" w:history="1">
        <w:r w:rsidRPr="00377371">
          <w:rPr>
            <w:rFonts w:ascii="宋体" w:eastAsia="宋体" w:hAnsi="宋体"/>
            <w:bCs w:val="0"/>
            <w:color w:val="0000FF"/>
            <w:kern w:val="0"/>
            <w:sz w:val="24"/>
            <w:szCs w:val="24"/>
            <w:u w:val="single"/>
            <w14:ligatures w14:val="none"/>
            <w14:numSpacing w14:val="default"/>
          </w:rPr>
          <w:t>goldmansachs.com</w:t>
        </w:r>
      </w:hyperlink>
    </w:p>
    <w:p w14:paraId="783F905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短期风险</w:t>
      </w:r>
      <w:r w:rsidRPr="00377371">
        <w:rPr>
          <w:rFonts w:ascii="宋体" w:eastAsia="宋体" w:hAnsi="宋体"/>
          <w:bCs w:val="0"/>
          <w:color w:val="auto"/>
          <w:kern w:val="0"/>
          <w:sz w:val="24"/>
          <w:szCs w:val="24"/>
          <w14:ligatures w14:val="none"/>
          <w14:numSpacing w14:val="default"/>
        </w:rPr>
        <w:t>在于过热情绪导致阶段性高估。例如少数龙头科技巨头占据了市场超常比例的市值，集中度风险上升</w:t>
      </w:r>
      <w:r w:rsidRPr="00377371">
        <w:rPr>
          <w:rFonts w:ascii="Times New Roman" w:eastAsia="宋体" w:hAnsi="Times New Roman" w:cs="Times New Roman"/>
          <w:bCs w:val="0"/>
          <w:color w:val="auto"/>
          <w:kern w:val="0"/>
          <w:sz w:val="24"/>
          <w:szCs w:val="24"/>
          <w14:ligatures w14:val="none"/>
          <w14:numSpacing w14:val="default"/>
        </w:rPr>
        <w:t>​</w:t>
      </w:r>
    </w:p>
    <w:p w14:paraId="3990996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1" w:anchor=":~:text=However%2C%20a%20handful%20of%20tech,risk%20to%20investors%2C%20%206" w:tgtFrame="_blank" w:history="1">
        <w:r w:rsidRPr="00377371">
          <w:rPr>
            <w:rFonts w:ascii="宋体" w:eastAsia="宋体" w:hAnsi="宋体"/>
            <w:bCs w:val="0"/>
            <w:color w:val="0000FF"/>
            <w:kern w:val="0"/>
            <w:sz w:val="24"/>
            <w:szCs w:val="24"/>
            <w:u w:val="single"/>
            <w14:ligatures w14:val="none"/>
            <w14:numSpacing w14:val="default"/>
          </w:rPr>
          <w:t>goldmansachs.com</w:t>
        </w:r>
      </w:hyperlink>
    </w:p>
    <w:p w14:paraId="7B59780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。历史经验表明，新技术浪潮初期常有过度竞争和估值回调：“即便出现泡沫破裂并有许多公司倒下，并不意味着技术本身失败；但泡沫高峰时的过高预期往往难持续”</w:t>
      </w:r>
      <w:r w:rsidRPr="00377371">
        <w:rPr>
          <w:rFonts w:ascii="Times New Roman" w:eastAsia="宋体" w:hAnsi="Times New Roman" w:cs="Times New Roman"/>
          <w:bCs w:val="0"/>
          <w:color w:val="auto"/>
          <w:kern w:val="0"/>
          <w:sz w:val="24"/>
          <w:szCs w:val="24"/>
          <w14:ligatures w14:val="none"/>
          <w14:numSpacing w14:val="default"/>
        </w:rPr>
        <w:t>​</w:t>
      </w:r>
    </w:p>
    <w:p w14:paraId="325F8C0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2" w:anchor=":~:text=Oppenheimer%20points%20out%20a%20consistent,in%20prices%20as%20returns%20moderate" w:tgtFrame="_blank" w:history="1">
        <w:r w:rsidRPr="00377371">
          <w:rPr>
            <w:rFonts w:ascii="宋体" w:eastAsia="宋体" w:hAnsi="宋体"/>
            <w:bCs w:val="0"/>
            <w:color w:val="0000FF"/>
            <w:kern w:val="0"/>
            <w:sz w:val="24"/>
            <w:szCs w:val="24"/>
            <w:u w:val="single"/>
            <w14:ligatures w14:val="none"/>
            <w14:numSpacing w14:val="default"/>
          </w:rPr>
          <w:t>goldmansachs.com</w:t>
        </w:r>
      </w:hyperlink>
    </w:p>
    <w:p w14:paraId="168C95F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。投资AI需精选具有护城河和盈利能力的公司，警惕纯靠炒概念的小票。总之，AI属于典型**“长期大趋势，中短期有波动”**的领域，策略上可长期看好但避免在全民疯狂时追高，而应逢回调布局优质标的。</w:t>
      </w:r>
    </w:p>
    <w:p w14:paraId="2A628E0F" w14:textId="77777777" w:rsidR="00377371" w:rsidRPr="00377371" w:rsidRDefault="00377371" w:rsidP="00377371">
      <w:pPr>
        <w:widowControl/>
        <w:numPr>
          <w:ilvl w:val="0"/>
          <w:numId w:val="1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区块链与加密资产</w:t>
      </w:r>
      <w:r w:rsidRPr="00377371">
        <w:rPr>
          <w:rFonts w:ascii="宋体" w:eastAsia="宋体" w:hAnsi="宋体"/>
          <w:bCs w:val="0"/>
          <w:color w:val="auto"/>
          <w:kern w:val="0"/>
          <w:sz w:val="24"/>
          <w:szCs w:val="24"/>
          <w14:ligatures w14:val="none"/>
          <w14:numSpacing w14:val="default"/>
        </w:rPr>
        <w:t>：区块链技术本身有颠覆传统金融和互联网模式的潜力，是值得关注的长期方向。但其衍生的加密货币投资充斥着</w:t>
      </w:r>
      <w:r w:rsidRPr="00377371">
        <w:rPr>
          <w:rFonts w:ascii="宋体" w:eastAsia="宋体" w:hAnsi="宋体"/>
          <w:b/>
          <w:color w:val="auto"/>
          <w:kern w:val="0"/>
          <w:sz w:val="24"/>
          <w:szCs w:val="24"/>
          <w14:ligatures w14:val="none"/>
          <w14:numSpacing w14:val="default"/>
        </w:rPr>
        <w:t>泡沫与骗局并存</w:t>
      </w: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长期价值方面</w:t>
      </w:r>
      <w:r w:rsidRPr="00377371">
        <w:rPr>
          <w:rFonts w:ascii="宋体" w:eastAsia="宋体" w:hAnsi="宋体"/>
          <w:bCs w:val="0"/>
          <w:color w:val="auto"/>
          <w:kern w:val="0"/>
          <w:sz w:val="24"/>
          <w:szCs w:val="24"/>
          <w14:ligatures w14:val="none"/>
          <w14:numSpacing w14:val="default"/>
        </w:rPr>
        <w:t>，区块链用于供应链管理、金融结算等领域已有初步成果；主流加密货币（如Bitcoin, Ethereum）经过多轮</w:t>
      </w:r>
      <w:proofErr w:type="gramStart"/>
      <w:r w:rsidRPr="00377371">
        <w:rPr>
          <w:rFonts w:ascii="宋体" w:eastAsia="宋体" w:hAnsi="宋体"/>
          <w:bCs w:val="0"/>
          <w:color w:val="auto"/>
          <w:kern w:val="0"/>
          <w:sz w:val="24"/>
          <w:szCs w:val="24"/>
          <w14:ligatures w14:val="none"/>
          <w14:numSpacing w14:val="default"/>
        </w:rPr>
        <w:t>牛熊仍有</w:t>
      </w:r>
      <w:proofErr w:type="gramEnd"/>
      <w:r w:rsidRPr="00377371">
        <w:rPr>
          <w:rFonts w:ascii="宋体" w:eastAsia="宋体" w:hAnsi="宋体"/>
          <w:bCs w:val="0"/>
          <w:color w:val="auto"/>
          <w:kern w:val="0"/>
          <w:sz w:val="24"/>
          <w:szCs w:val="24"/>
          <w14:ligatures w14:val="none"/>
          <w14:numSpacing w14:val="default"/>
        </w:rPr>
        <w:t>一定共识价值，去中心化金融(DeFi)等创新也在探索中。然而，</w:t>
      </w:r>
      <w:r w:rsidRPr="00377371">
        <w:rPr>
          <w:rFonts w:ascii="宋体" w:eastAsia="宋体" w:hAnsi="宋体"/>
          <w:b/>
          <w:color w:val="auto"/>
          <w:kern w:val="0"/>
          <w:sz w:val="24"/>
          <w:szCs w:val="24"/>
          <w14:ligatures w14:val="none"/>
          <w14:numSpacing w14:val="default"/>
        </w:rPr>
        <w:t>短期泡沫与风险</w:t>
      </w:r>
      <w:r w:rsidRPr="00377371">
        <w:rPr>
          <w:rFonts w:ascii="宋体" w:eastAsia="宋体" w:hAnsi="宋体"/>
          <w:bCs w:val="0"/>
          <w:color w:val="auto"/>
          <w:kern w:val="0"/>
          <w:sz w:val="24"/>
          <w:szCs w:val="24"/>
          <w14:ligatures w14:val="none"/>
          <w14:numSpacing w14:val="default"/>
        </w:rPr>
        <w:t>非常突出。2017-2018年的首次代币发行（ICO）狂潮就是一面镜子：一项研究发现ICO热潮中的项目</w:t>
      </w:r>
      <w:r w:rsidRPr="00377371">
        <w:rPr>
          <w:rFonts w:ascii="宋体" w:eastAsia="宋体" w:hAnsi="宋体"/>
          <w:b/>
          <w:color w:val="auto"/>
          <w:kern w:val="0"/>
          <w:sz w:val="24"/>
          <w:szCs w:val="24"/>
          <w14:ligatures w14:val="none"/>
          <w14:numSpacing w14:val="default"/>
        </w:rPr>
        <w:t>有80%被证明是彻头彻尾的骗局</w:t>
      </w:r>
      <w:r w:rsidRPr="00377371">
        <w:rPr>
          <w:rFonts w:ascii="Times New Roman" w:eastAsia="宋体" w:hAnsi="Times New Roman" w:cs="Times New Roman"/>
          <w:bCs w:val="0"/>
          <w:color w:val="auto"/>
          <w:kern w:val="0"/>
          <w:sz w:val="24"/>
          <w:szCs w:val="24"/>
          <w14:ligatures w14:val="none"/>
          <w14:numSpacing w14:val="default"/>
        </w:rPr>
        <w:t>​</w:t>
      </w:r>
    </w:p>
    <w:p w14:paraId="21F0A10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3" w:anchor=":~:text=That%E2%80%99s%20not%20an%20obvious%20choice%2C,the%20boom%20were%20outright%20scams" w:tgtFrame="_blank" w:history="1">
        <w:r w:rsidRPr="00377371">
          <w:rPr>
            <w:rFonts w:ascii="宋体" w:eastAsia="宋体" w:hAnsi="宋体"/>
            <w:bCs w:val="0"/>
            <w:color w:val="0000FF"/>
            <w:kern w:val="0"/>
            <w:sz w:val="24"/>
            <w:szCs w:val="24"/>
            <w:u w:val="single"/>
            <w14:ligatures w14:val="none"/>
            <w14:numSpacing w14:val="default"/>
          </w:rPr>
          <w:t>coindesk.com</w:t>
        </w:r>
      </w:hyperlink>
    </w:p>
    <w:p w14:paraId="275F542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！大量毫无实际应用的空气币借机圈钱，投资者盲目追</w:t>
      </w:r>
      <w:proofErr w:type="gramStart"/>
      <w:r w:rsidRPr="00377371">
        <w:rPr>
          <w:rFonts w:ascii="宋体" w:eastAsia="宋体" w:hAnsi="宋体"/>
          <w:bCs w:val="0"/>
          <w:color w:val="auto"/>
          <w:kern w:val="0"/>
          <w:sz w:val="24"/>
          <w:szCs w:val="24"/>
          <w14:ligatures w14:val="none"/>
          <w14:numSpacing w14:val="default"/>
        </w:rPr>
        <w:t>高最终</w:t>
      </w:r>
      <w:proofErr w:type="gramEnd"/>
      <w:r w:rsidRPr="00377371">
        <w:rPr>
          <w:rFonts w:ascii="宋体" w:eastAsia="宋体" w:hAnsi="宋体"/>
          <w:bCs w:val="0"/>
          <w:color w:val="auto"/>
          <w:kern w:val="0"/>
          <w:sz w:val="24"/>
          <w:szCs w:val="24"/>
          <w14:ligatures w14:val="none"/>
          <w14:numSpacing w14:val="default"/>
        </w:rPr>
        <w:t>代币一地鸡毛。据统计，2018年底</w:t>
      </w:r>
      <w:r w:rsidRPr="00377371">
        <w:rPr>
          <w:rFonts w:ascii="宋体" w:eastAsia="宋体" w:hAnsi="宋体"/>
          <w:b/>
          <w:color w:val="auto"/>
          <w:kern w:val="0"/>
          <w:sz w:val="24"/>
          <w:szCs w:val="24"/>
          <w14:ligatures w14:val="none"/>
          <w14:numSpacing w14:val="default"/>
        </w:rPr>
        <w:t>约86%的ICO代币价格跌破发行价</w:t>
      </w:r>
      <w:r w:rsidRPr="00377371">
        <w:rPr>
          <w:rFonts w:ascii="宋体" w:eastAsia="宋体" w:hAnsi="宋体"/>
          <w:bCs w:val="0"/>
          <w:color w:val="auto"/>
          <w:kern w:val="0"/>
          <w:sz w:val="24"/>
          <w:szCs w:val="24"/>
          <w14:ligatures w14:val="none"/>
          <w14:numSpacing w14:val="default"/>
        </w:rPr>
        <w:t>，多数项目夭折</w:t>
      </w:r>
      <w:r w:rsidRPr="00377371">
        <w:rPr>
          <w:rFonts w:ascii="Times New Roman" w:eastAsia="宋体" w:hAnsi="Times New Roman" w:cs="Times New Roman"/>
          <w:bCs w:val="0"/>
          <w:color w:val="auto"/>
          <w:kern w:val="0"/>
          <w:sz w:val="24"/>
          <w:szCs w:val="24"/>
          <w14:ligatures w14:val="none"/>
          <w14:numSpacing w14:val="default"/>
        </w:rPr>
        <w:t>​</w:t>
      </w:r>
    </w:p>
    <w:p w14:paraId="0F2B38C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4" w:anchor=":~:text=ICO%20Class%20of%202017%20fails,purchasing%20a%20portfolio%20of"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082CF18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。即便是比特币等头部加密资产，其价格也经历过剧烈泡沫：例如比特币在2017年涨至近2万美元后</w:t>
      </w:r>
      <w:proofErr w:type="gramStart"/>
      <w:r w:rsidRPr="00377371">
        <w:rPr>
          <w:rFonts w:ascii="宋体" w:eastAsia="宋体" w:hAnsi="宋体"/>
          <w:bCs w:val="0"/>
          <w:color w:val="auto"/>
          <w:kern w:val="0"/>
          <w:sz w:val="24"/>
          <w:szCs w:val="24"/>
          <w14:ligatures w14:val="none"/>
          <w14:numSpacing w14:val="default"/>
        </w:rPr>
        <w:t>迅速崩跌</w:t>
      </w:r>
      <w:proofErr w:type="gramEnd"/>
      <w:r w:rsidRPr="00377371">
        <w:rPr>
          <w:rFonts w:ascii="宋体" w:eastAsia="宋体" w:hAnsi="宋体"/>
          <w:bCs w:val="0"/>
          <w:color w:val="auto"/>
          <w:kern w:val="0"/>
          <w:sz w:val="24"/>
          <w:szCs w:val="24"/>
          <w14:ligatures w14:val="none"/>
          <w14:numSpacing w14:val="default"/>
        </w:rPr>
        <w:t>80%以上，2021年末冲高6万美元后又在2022年腰斩。这说明加密领域短期</w:t>
      </w:r>
      <w:r w:rsidRPr="00377371">
        <w:rPr>
          <w:rFonts w:ascii="宋体" w:eastAsia="宋体" w:hAnsi="宋体"/>
          <w:b/>
          <w:color w:val="auto"/>
          <w:kern w:val="0"/>
          <w:sz w:val="24"/>
          <w:szCs w:val="24"/>
          <w14:ligatures w14:val="none"/>
          <w14:numSpacing w14:val="default"/>
        </w:rPr>
        <w:t>投机成分重，价格波动极端</w:t>
      </w:r>
      <w:r w:rsidRPr="00377371">
        <w:rPr>
          <w:rFonts w:ascii="宋体" w:eastAsia="宋体" w:hAnsi="宋体"/>
          <w:bCs w:val="0"/>
          <w:color w:val="auto"/>
          <w:kern w:val="0"/>
          <w:sz w:val="24"/>
          <w:szCs w:val="24"/>
          <w14:ligatures w14:val="none"/>
          <w14:numSpacing w14:val="default"/>
        </w:rPr>
        <w:t>。投资者若盲目跟风，很可能买在泡沫顶端被“韭菜收割”。因此在区块链领域，应当聚焦有实际应用和用户的少数项目，谨慎对待</w:t>
      </w:r>
      <w:r w:rsidRPr="00377371">
        <w:rPr>
          <w:rFonts w:ascii="宋体" w:eastAsia="宋体" w:hAnsi="宋体"/>
          <w:b/>
          <w:color w:val="auto"/>
          <w:kern w:val="0"/>
          <w:sz w:val="24"/>
          <w:szCs w:val="24"/>
          <w14:ligatures w14:val="none"/>
          <w14:numSpacing w14:val="default"/>
        </w:rPr>
        <w:t>高收益诱惑的山寨币/空气币</w:t>
      </w:r>
      <w:r w:rsidRPr="00377371">
        <w:rPr>
          <w:rFonts w:ascii="宋体" w:eastAsia="宋体" w:hAnsi="宋体"/>
          <w:bCs w:val="0"/>
          <w:color w:val="auto"/>
          <w:kern w:val="0"/>
          <w:sz w:val="24"/>
          <w:szCs w:val="24"/>
          <w14:ligatures w14:val="none"/>
          <w14:numSpacing w14:val="default"/>
        </w:rPr>
        <w:t>。同时要控制</w:t>
      </w:r>
      <w:proofErr w:type="gramStart"/>
      <w:r w:rsidRPr="00377371">
        <w:rPr>
          <w:rFonts w:ascii="宋体" w:eastAsia="宋体" w:hAnsi="宋体"/>
          <w:bCs w:val="0"/>
          <w:color w:val="auto"/>
          <w:kern w:val="0"/>
          <w:sz w:val="24"/>
          <w:szCs w:val="24"/>
          <w14:ligatures w14:val="none"/>
          <w14:numSpacing w14:val="default"/>
        </w:rPr>
        <w:t>仓位</w:t>
      </w:r>
      <w:proofErr w:type="gramEnd"/>
      <w:r w:rsidRPr="00377371">
        <w:rPr>
          <w:rFonts w:ascii="宋体" w:eastAsia="宋体" w:hAnsi="宋体"/>
          <w:bCs w:val="0"/>
          <w:color w:val="auto"/>
          <w:kern w:val="0"/>
          <w:sz w:val="24"/>
          <w:szCs w:val="24"/>
          <w14:ligatures w14:val="none"/>
          <w14:numSpacing w14:val="default"/>
        </w:rPr>
        <w:t>，因为即使看好长期前景，也必须能承受剧烈的价格震荡。总体来说，</w:t>
      </w:r>
      <w:r w:rsidRPr="00377371">
        <w:rPr>
          <w:rFonts w:ascii="宋体" w:eastAsia="宋体" w:hAnsi="宋体"/>
          <w:b/>
          <w:color w:val="auto"/>
          <w:kern w:val="0"/>
          <w:sz w:val="24"/>
          <w:szCs w:val="24"/>
          <w14:ligatures w14:val="none"/>
          <w14:numSpacing w14:val="default"/>
        </w:rPr>
        <w:t>区块链技术长远看好，但加密资产投资需“小心驶得万年船”</w:t>
      </w:r>
      <w:r w:rsidRPr="00377371">
        <w:rPr>
          <w:rFonts w:ascii="宋体" w:eastAsia="宋体" w:hAnsi="宋体"/>
          <w:bCs w:val="0"/>
          <w:color w:val="auto"/>
          <w:kern w:val="0"/>
          <w:sz w:val="24"/>
          <w:szCs w:val="24"/>
          <w14:ligatures w14:val="none"/>
          <w14:numSpacing w14:val="default"/>
        </w:rPr>
        <w:t>。</w:t>
      </w:r>
    </w:p>
    <w:p w14:paraId="3F3A5801" w14:textId="77777777" w:rsidR="00377371" w:rsidRPr="00377371" w:rsidRDefault="00377371" w:rsidP="00377371">
      <w:pPr>
        <w:widowControl/>
        <w:numPr>
          <w:ilvl w:val="0"/>
          <w:numId w:val="17"/>
        </w:numPr>
        <w:spacing w:before="100" w:beforeAutospacing="1" w:after="100" w:afterAutospacing="1"/>
        <w:jc w:val="left"/>
        <w:rPr>
          <w:rFonts w:ascii="宋体" w:eastAsia="宋体" w:hAnsi="宋体"/>
          <w:b/>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元宇宙（Metaverse）</w:t>
      </w:r>
      <w:r w:rsidRPr="00377371">
        <w:rPr>
          <w:rFonts w:ascii="宋体" w:eastAsia="宋体" w:hAnsi="宋体"/>
          <w:bCs w:val="0"/>
          <w:color w:val="auto"/>
          <w:kern w:val="0"/>
          <w:sz w:val="24"/>
          <w:szCs w:val="24"/>
          <w14:ligatures w14:val="none"/>
          <w14:numSpacing w14:val="default"/>
        </w:rPr>
        <w:t>：元宇宙概念在2021年前后爆火，Facebook改名为“Meta”更将其推上高潮。</w:t>
      </w:r>
      <w:r w:rsidRPr="00377371">
        <w:rPr>
          <w:rFonts w:ascii="宋体" w:eastAsia="宋体" w:hAnsi="宋体"/>
          <w:b/>
          <w:color w:val="auto"/>
          <w:kern w:val="0"/>
          <w:sz w:val="24"/>
          <w:szCs w:val="24"/>
          <w14:ligatures w14:val="none"/>
          <w14:numSpacing w14:val="default"/>
        </w:rPr>
        <w:t>潜在长期价值</w:t>
      </w:r>
      <w:r w:rsidRPr="00377371">
        <w:rPr>
          <w:rFonts w:ascii="宋体" w:eastAsia="宋体" w:hAnsi="宋体"/>
          <w:bCs w:val="0"/>
          <w:color w:val="auto"/>
          <w:kern w:val="0"/>
          <w:sz w:val="24"/>
          <w:szCs w:val="24"/>
          <w14:ligatures w14:val="none"/>
          <w14:numSpacing w14:val="default"/>
        </w:rPr>
        <w:t>在于沉浸式虚拟交互有望改变社交、娱乐乃至工作方式，被视作下一代互联网形态。但当前元宇宙更多</w:t>
      </w:r>
      <w:proofErr w:type="gramStart"/>
      <w:r w:rsidRPr="00377371">
        <w:rPr>
          <w:rFonts w:ascii="宋体" w:eastAsia="宋体" w:hAnsi="宋体"/>
          <w:bCs w:val="0"/>
          <w:color w:val="auto"/>
          <w:kern w:val="0"/>
          <w:sz w:val="24"/>
          <w:szCs w:val="24"/>
          <w14:ligatures w14:val="none"/>
          <w14:numSpacing w14:val="default"/>
        </w:rPr>
        <w:t>处于愿景阶段</w:t>
      </w:r>
      <w:proofErr w:type="gramEnd"/>
      <w:r w:rsidRPr="00377371">
        <w:rPr>
          <w:rFonts w:ascii="宋体" w:eastAsia="宋体" w:hAnsi="宋体"/>
          <w:bCs w:val="0"/>
          <w:color w:val="auto"/>
          <w:kern w:val="0"/>
          <w:sz w:val="24"/>
          <w:szCs w:val="24"/>
          <w14:ligatures w14:val="none"/>
          <w14:numSpacing w14:val="default"/>
        </w:rPr>
        <w:t>，离大规模成熟应用尚有距离。</w:t>
      </w:r>
      <w:r w:rsidRPr="00377371">
        <w:rPr>
          <w:rFonts w:ascii="宋体" w:eastAsia="宋体" w:hAnsi="宋体"/>
          <w:b/>
          <w:color w:val="auto"/>
          <w:kern w:val="0"/>
          <w:sz w:val="24"/>
          <w:szCs w:val="24"/>
          <w14:ligatures w14:val="none"/>
          <w14:numSpacing w14:val="default"/>
        </w:rPr>
        <w:t>泡沫迹象</w:t>
      </w:r>
      <w:r w:rsidRPr="00377371">
        <w:rPr>
          <w:rFonts w:ascii="宋体" w:eastAsia="宋体" w:hAnsi="宋体"/>
          <w:bCs w:val="0"/>
          <w:color w:val="auto"/>
          <w:kern w:val="0"/>
          <w:sz w:val="24"/>
          <w:szCs w:val="24"/>
          <w14:ligatures w14:val="none"/>
          <w14:numSpacing w14:val="default"/>
        </w:rPr>
        <w:t>：2021年元宇宙概念股、市值一度狂飙，相关术语在公司</w:t>
      </w:r>
      <w:proofErr w:type="gramStart"/>
      <w:r w:rsidRPr="00377371">
        <w:rPr>
          <w:rFonts w:ascii="宋体" w:eastAsia="宋体" w:hAnsi="宋体"/>
          <w:bCs w:val="0"/>
          <w:color w:val="auto"/>
          <w:kern w:val="0"/>
          <w:sz w:val="24"/>
          <w:szCs w:val="24"/>
          <w14:ligatures w14:val="none"/>
          <w14:numSpacing w14:val="default"/>
        </w:rPr>
        <w:t>财报提及</w:t>
      </w:r>
      <w:proofErr w:type="gramEnd"/>
      <w:r w:rsidRPr="00377371">
        <w:rPr>
          <w:rFonts w:ascii="宋体" w:eastAsia="宋体" w:hAnsi="宋体"/>
          <w:bCs w:val="0"/>
          <w:color w:val="auto"/>
          <w:kern w:val="0"/>
          <w:sz w:val="24"/>
          <w:szCs w:val="24"/>
          <w14:ligatures w14:val="none"/>
          <w14:numSpacing w14:val="default"/>
        </w:rPr>
        <w:t>次数从2020年的7次飙升到2021年的813次、2022年超过1800次——显然达到了不切实际的**“过高预期峰值”</w:t>
      </w:r>
      <w:r w:rsidRPr="00377371">
        <w:rPr>
          <w:rFonts w:ascii="Times New Roman" w:eastAsia="宋体" w:hAnsi="Times New Roman" w:cs="Times New Roman"/>
          <w:b/>
          <w:color w:val="auto"/>
          <w:kern w:val="0"/>
          <w:sz w:val="24"/>
          <w:szCs w:val="24"/>
          <w14:ligatures w14:val="none"/>
          <w14:numSpacing w14:val="default"/>
        </w:rPr>
        <w:t>​</w:t>
      </w:r>
    </w:p>
    <w:p w14:paraId="3C4EEC4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5" w:anchor=":~:text=The%20term%20metaverse%20was%20mentioned,reflected%20this%20reset%20of%20expectations" w:tgtFrame="_blank" w:history="1">
        <w:r w:rsidRPr="00377371">
          <w:rPr>
            <w:rFonts w:ascii="宋体" w:eastAsia="宋体" w:hAnsi="宋体"/>
            <w:b/>
            <w:color w:val="0000FF"/>
            <w:kern w:val="0"/>
            <w:sz w:val="24"/>
            <w:szCs w:val="24"/>
            <w:u w:val="single"/>
            <w14:ligatures w14:val="none"/>
            <w14:numSpacing w14:val="default"/>
          </w:rPr>
          <w:t>blog.roundhillinvestments.com</w:t>
        </w:r>
      </w:hyperlink>
    </w:p>
    <w:p w14:paraId="3ACBA92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。随之而来的是估值下挫和市场冷却：2022年元宇宙相关公司的估值大幅回落，这实际上是</w:t>
      </w:r>
      <w:r w:rsidRPr="00377371">
        <w:rPr>
          <w:rFonts w:ascii="宋体" w:eastAsia="宋体" w:hAnsi="宋体"/>
          <w:bCs w:val="0"/>
          <w:color w:val="auto"/>
          <w:kern w:val="0"/>
          <w:sz w:val="24"/>
          <w:szCs w:val="24"/>
          <w14:ligatures w14:val="none"/>
          <w14:numSpacing w14:val="default"/>
        </w:rPr>
        <w:t>泡沫破裂、预期重置**的过程</w:t>
      </w:r>
      <w:r w:rsidRPr="00377371">
        <w:rPr>
          <w:rFonts w:ascii="Times New Roman" w:eastAsia="宋体" w:hAnsi="Times New Roman" w:cs="Times New Roman"/>
          <w:bCs w:val="0"/>
          <w:color w:val="auto"/>
          <w:kern w:val="0"/>
          <w:sz w:val="24"/>
          <w:szCs w:val="24"/>
          <w14:ligatures w14:val="none"/>
          <w14:numSpacing w14:val="default"/>
        </w:rPr>
        <w:t>​</w:t>
      </w:r>
    </w:p>
    <w:p w14:paraId="32240D1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6" w:anchor=":~:text=The%20term%20metaverse%20was%20mentioned,reflected%20this%20reset%20of%20expectations" w:tgtFrame="_blank" w:history="1">
        <w:r w:rsidRPr="00377371">
          <w:rPr>
            <w:rFonts w:ascii="宋体" w:eastAsia="宋体" w:hAnsi="宋体"/>
            <w:bCs w:val="0"/>
            <w:color w:val="0000FF"/>
            <w:kern w:val="0"/>
            <w:sz w:val="24"/>
            <w:szCs w:val="24"/>
            <w:u w:val="single"/>
            <w14:ligatures w14:val="none"/>
            <w14:numSpacing w14:val="default"/>
          </w:rPr>
          <w:t>blog.roundhillinvestments.com</w:t>
        </w:r>
      </w:hyperlink>
    </w:p>
    <w:p w14:paraId="2C16E46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展望未来，巨头们并未放弃元宇宙，而是放慢脚步、更加务实。大量资金仍在持续投入底层技术（如VR/AR硬件、3D引擎、虚拟平台），只是投资回报周期被拉长。据麦肯锡调查，95%的高管相信元宇宙5-10年内会对行业有积极影响</w:t>
      </w:r>
      <w:r w:rsidRPr="00377371">
        <w:rPr>
          <w:rFonts w:ascii="Times New Roman" w:eastAsia="宋体" w:hAnsi="Times New Roman" w:cs="Times New Roman"/>
          <w:bCs w:val="0"/>
          <w:color w:val="auto"/>
          <w:kern w:val="0"/>
          <w:sz w:val="24"/>
          <w:szCs w:val="24"/>
          <w14:ligatures w14:val="none"/>
          <w14:numSpacing w14:val="default"/>
        </w:rPr>
        <w:t>​</w:t>
      </w:r>
    </w:p>
    <w:p w14:paraId="0544197C"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7" w:anchor=":~:text=Re%3Athink%3A%20The%20future%20of%20a,within%20five%20to%20ten%20years" w:tgtFrame="_blank" w:history="1">
        <w:r w:rsidRPr="00377371">
          <w:rPr>
            <w:rFonts w:ascii="宋体" w:eastAsia="宋体" w:hAnsi="宋体"/>
            <w:bCs w:val="0"/>
            <w:color w:val="0000FF"/>
            <w:kern w:val="0"/>
            <w:sz w:val="24"/>
            <w:szCs w:val="24"/>
            <w:u w:val="single"/>
            <w14:ligatures w14:val="none"/>
            <w14:numSpacing w14:val="default"/>
          </w:rPr>
          <w:t>mckinsey.com</w:t>
        </w:r>
      </w:hyperlink>
    </w:p>
    <w:p w14:paraId="20925F0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理性判断</w:t>
      </w:r>
      <w:r w:rsidRPr="00377371">
        <w:rPr>
          <w:rFonts w:ascii="宋体" w:eastAsia="宋体" w:hAnsi="宋体"/>
          <w:bCs w:val="0"/>
          <w:color w:val="auto"/>
          <w:kern w:val="0"/>
          <w:sz w:val="24"/>
          <w:szCs w:val="24"/>
          <w14:ligatures w14:val="none"/>
          <w14:numSpacing w14:val="default"/>
        </w:rPr>
        <w:t>是：元宇宙短期商业模式不明朗，目前很多炒作概念股（如某些NFT、虚拟地产项目）可能最终证明缺乏价值支撑，需要谨防一哄而上的泡沫投资。然而那些掌握核心技术、生态逐步成熟的企业（例如VR设备龙头，游戏引擎巨头等）可能随着技术进步而真正受益于元宇宙的兴起。投资元宇宙板块宜小幅试水、长期跟踪，在泡沫破裂后的低谷期布局价值标的，而非在全民狂热时冲锋。</w:t>
      </w:r>
    </w:p>
    <w:p w14:paraId="2A542CC4" w14:textId="77777777" w:rsidR="00377371" w:rsidRPr="00377371" w:rsidRDefault="00377371" w:rsidP="00377371">
      <w:pPr>
        <w:widowControl/>
        <w:numPr>
          <w:ilvl w:val="0"/>
          <w:numId w:val="1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新能源</w:t>
      </w:r>
      <w:r w:rsidRPr="00377371">
        <w:rPr>
          <w:rFonts w:ascii="宋体" w:eastAsia="宋体" w:hAnsi="宋体"/>
          <w:bCs w:val="0"/>
          <w:color w:val="auto"/>
          <w:kern w:val="0"/>
          <w:sz w:val="24"/>
          <w:szCs w:val="24"/>
          <w14:ligatures w14:val="none"/>
          <w14:numSpacing w14:val="default"/>
        </w:rPr>
        <w:t>：新能源包括清洁能源发电（太阳能、风能等）、新能源车及储能技术等，是由</w:t>
      </w:r>
      <w:r w:rsidRPr="00377371">
        <w:rPr>
          <w:rFonts w:ascii="宋体" w:eastAsia="宋体" w:hAnsi="宋体"/>
          <w:b/>
          <w:color w:val="auto"/>
          <w:kern w:val="0"/>
          <w:sz w:val="24"/>
          <w:szCs w:val="24"/>
          <w14:ligatures w14:val="none"/>
          <w14:numSpacing w14:val="default"/>
        </w:rPr>
        <w:t>气候变化和技术变革驱动的长期趋势</w:t>
      </w:r>
      <w:r w:rsidRPr="00377371">
        <w:rPr>
          <w:rFonts w:ascii="宋体" w:eastAsia="宋体" w:hAnsi="宋体"/>
          <w:bCs w:val="0"/>
          <w:color w:val="auto"/>
          <w:kern w:val="0"/>
          <w:sz w:val="24"/>
          <w:szCs w:val="24"/>
          <w14:ligatures w14:val="none"/>
          <w14:numSpacing w14:val="default"/>
        </w:rPr>
        <w:t>。全球向低碳转型的大方向明确，政策支持力度强劲，新能源行业未来多年有望保持增长。因此其</w:t>
      </w:r>
      <w:r w:rsidRPr="00377371">
        <w:rPr>
          <w:rFonts w:ascii="宋体" w:eastAsia="宋体" w:hAnsi="宋体"/>
          <w:b/>
          <w:color w:val="auto"/>
          <w:kern w:val="0"/>
          <w:sz w:val="24"/>
          <w:szCs w:val="24"/>
          <w14:ligatures w14:val="none"/>
          <w14:numSpacing w14:val="default"/>
        </w:rPr>
        <w:t>长期价值</w:t>
      </w:r>
      <w:r w:rsidRPr="00377371">
        <w:rPr>
          <w:rFonts w:ascii="宋体" w:eastAsia="宋体" w:hAnsi="宋体"/>
          <w:bCs w:val="0"/>
          <w:color w:val="auto"/>
          <w:kern w:val="0"/>
          <w:sz w:val="24"/>
          <w:szCs w:val="24"/>
          <w14:ligatures w14:val="none"/>
          <w14:numSpacing w14:val="default"/>
        </w:rPr>
        <w:t>较为明确：例如电动车渗透率节节攀升、光伏发电成本大幅下降带来平价上网时代，领先企业将享受行业扩张红利。然而新能源领域也存在明显的</w:t>
      </w:r>
      <w:r w:rsidRPr="00377371">
        <w:rPr>
          <w:rFonts w:ascii="宋体" w:eastAsia="宋体" w:hAnsi="宋体"/>
          <w:b/>
          <w:color w:val="auto"/>
          <w:kern w:val="0"/>
          <w:sz w:val="24"/>
          <w:szCs w:val="24"/>
          <w14:ligatures w14:val="none"/>
          <w14:numSpacing w14:val="default"/>
        </w:rPr>
        <w:t>周期波动和阶段性过热</w:t>
      </w:r>
      <w:r w:rsidRPr="00377371">
        <w:rPr>
          <w:rFonts w:ascii="宋体" w:eastAsia="宋体" w:hAnsi="宋体"/>
          <w:bCs w:val="0"/>
          <w:color w:val="auto"/>
          <w:kern w:val="0"/>
          <w:sz w:val="24"/>
          <w:szCs w:val="24"/>
          <w14:ligatures w14:val="none"/>
          <w14:numSpacing w14:val="default"/>
        </w:rPr>
        <w:t>。历史上多次出现新能源投资潮后产能过剩、股价回调的情况。例如2007-2008年曾出现全球光</w:t>
      </w:r>
      <w:proofErr w:type="gramStart"/>
      <w:r w:rsidRPr="00377371">
        <w:rPr>
          <w:rFonts w:ascii="宋体" w:eastAsia="宋体" w:hAnsi="宋体"/>
          <w:bCs w:val="0"/>
          <w:color w:val="auto"/>
          <w:kern w:val="0"/>
          <w:sz w:val="24"/>
          <w:szCs w:val="24"/>
          <w14:ligatures w14:val="none"/>
          <w14:numSpacing w14:val="default"/>
        </w:rPr>
        <w:t>伏产业</w:t>
      </w:r>
      <w:proofErr w:type="gramEnd"/>
      <w:r w:rsidRPr="00377371">
        <w:rPr>
          <w:rFonts w:ascii="宋体" w:eastAsia="宋体" w:hAnsi="宋体"/>
          <w:bCs w:val="0"/>
          <w:color w:val="auto"/>
          <w:kern w:val="0"/>
          <w:sz w:val="24"/>
          <w:szCs w:val="24"/>
          <w14:ligatures w14:val="none"/>
          <w14:numSpacing w14:val="default"/>
        </w:rPr>
        <w:t>投资热潮，但金融危机</w:t>
      </w:r>
      <w:proofErr w:type="gramStart"/>
      <w:r w:rsidRPr="00377371">
        <w:rPr>
          <w:rFonts w:ascii="宋体" w:eastAsia="宋体" w:hAnsi="宋体"/>
          <w:bCs w:val="0"/>
          <w:color w:val="auto"/>
          <w:kern w:val="0"/>
          <w:sz w:val="24"/>
          <w:szCs w:val="24"/>
          <w14:ligatures w14:val="none"/>
          <w14:numSpacing w14:val="default"/>
        </w:rPr>
        <w:t>后需求</w:t>
      </w:r>
      <w:proofErr w:type="gramEnd"/>
      <w:r w:rsidRPr="00377371">
        <w:rPr>
          <w:rFonts w:ascii="宋体" w:eastAsia="宋体" w:hAnsi="宋体"/>
          <w:bCs w:val="0"/>
          <w:color w:val="auto"/>
          <w:kern w:val="0"/>
          <w:sz w:val="24"/>
          <w:szCs w:val="24"/>
          <w14:ligatures w14:val="none"/>
          <w14:numSpacing w14:val="default"/>
        </w:rPr>
        <w:t>不济，许多太阳能企业破产。最近一次小周期：2020-2021年在“碳中和”目标激励下，新能源板块股价与基金资金流入大增，然而2022年在通胀和政治不确定性</w:t>
      </w:r>
      <w:proofErr w:type="gramStart"/>
      <w:r w:rsidRPr="00377371">
        <w:rPr>
          <w:rFonts w:ascii="宋体" w:eastAsia="宋体" w:hAnsi="宋体"/>
          <w:bCs w:val="0"/>
          <w:color w:val="auto"/>
          <w:kern w:val="0"/>
          <w:sz w:val="24"/>
          <w:szCs w:val="24"/>
          <w14:ligatures w14:val="none"/>
          <w14:numSpacing w14:val="default"/>
        </w:rPr>
        <w:t>下情绪</w:t>
      </w:r>
      <w:proofErr w:type="gramEnd"/>
      <w:r w:rsidRPr="00377371">
        <w:rPr>
          <w:rFonts w:ascii="宋体" w:eastAsia="宋体" w:hAnsi="宋体"/>
          <w:bCs w:val="0"/>
          <w:color w:val="auto"/>
          <w:kern w:val="0"/>
          <w:sz w:val="24"/>
          <w:szCs w:val="24"/>
          <w14:ligatures w14:val="none"/>
          <w14:numSpacing w14:val="default"/>
        </w:rPr>
        <w:t>反转，</w:t>
      </w:r>
      <w:r w:rsidRPr="00377371">
        <w:rPr>
          <w:rFonts w:ascii="宋体" w:eastAsia="宋体" w:hAnsi="宋体"/>
          <w:b/>
          <w:color w:val="auto"/>
          <w:kern w:val="0"/>
          <w:sz w:val="24"/>
          <w:szCs w:val="24"/>
          <w14:ligatures w14:val="none"/>
          <w14:numSpacing w14:val="default"/>
        </w:rPr>
        <w:t>连续17个月资金净流出新能源基金，年度资金流出额超过110亿美元</w:t>
      </w:r>
      <w:r w:rsidRPr="00377371">
        <w:rPr>
          <w:rFonts w:ascii="Times New Roman" w:eastAsia="宋体" w:hAnsi="Times New Roman" w:cs="Times New Roman"/>
          <w:bCs w:val="0"/>
          <w:color w:val="auto"/>
          <w:kern w:val="0"/>
          <w:sz w:val="24"/>
          <w:szCs w:val="24"/>
          <w14:ligatures w14:val="none"/>
          <w14:numSpacing w14:val="default"/>
        </w:rPr>
        <w:t>​</w:t>
      </w:r>
    </w:p>
    <w:p w14:paraId="7A462EE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8" w:anchor=":~:text=substantial%20investments%20into%20the%20sector%2C,Orsted%20and%20Chinese%20competition%20grows" w:tgtFrame="_blank" w:history="1">
        <w:r w:rsidRPr="00377371">
          <w:rPr>
            <w:rFonts w:ascii="宋体" w:eastAsia="宋体" w:hAnsi="宋体"/>
            <w:bCs w:val="0"/>
            <w:color w:val="0000FF"/>
            <w:kern w:val="0"/>
            <w:sz w:val="24"/>
            <w:szCs w:val="24"/>
            <w:u w:val="single"/>
            <w14:ligatures w14:val="none"/>
            <w14:numSpacing w14:val="default"/>
          </w:rPr>
          <w:t>finimize.com</w:t>
        </w:r>
      </w:hyperlink>
    </w:p>
    <w:p w14:paraId="7182034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。不少新能源龙头股价腰斩，一些激进扩张的企业（如全球海上风电龙头Orsted因成本飙升亏损）陷入困境</w:t>
      </w:r>
      <w:r w:rsidRPr="00377371">
        <w:rPr>
          <w:rFonts w:ascii="Times New Roman" w:eastAsia="宋体" w:hAnsi="Times New Roman" w:cs="Times New Roman"/>
          <w:bCs w:val="0"/>
          <w:color w:val="auto"/>
          <w:kern w:val="0"/>
          <w:sz w:val="24"/>
          <w:szCs w:val="24"/>
          <w14:ligatures w14:val="none"/>
          <w14:numSpacing w14:val="default"/>
        </w:rPr>
        <w:t>​</w:t>
      </w:r>
    </w:p>
    <w:p w14:paraId="23C4667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9" w:anchor=":~:text=substantial%20investments%20into%20the%20sector%2C,Orsted%20and%20Chinese%20competition%20grows" w:tgtFrame="_blank" w:history="1">
        <w:r w:rsidRPr="00377371">
          <w:rPr>
            <w:rFonts w:ascii="宋体" w:eastAsia="宋体" w:hAnsi="宋体"/>
            <w:bCs w:val="0"/>
            <w:color w:val="0000FF"/>
            <w:kern w:val="0"/>
            <w:sz w:val="24"/>
            <w:szCs w:val="24"/>
            <w:u w:val="single"/>
            <w14:ligatures w14:val="none"/>
            <w14:numSpacing w14:val="default"/>
          </w:rPr>
          <w:t>finimize.com</w:t>
        </w:r>
      </w:hyperlink>
    </w:p>
    <w:p w14:paraId="409C2C43"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解析</w:t>
      </w:r>
      <w:r w:rsidRPr="00377371">
        <w:rPr>
          <w:rFonts w:ascii="宋体" w:eastAsia="宋体" w:hAnsi="宋体"/>
          <w:bCs w:val="0"/>
          <w:color w:val="auto"/>
          <w:kern w:val="0"/>
          <w:sz w:val="24"/>
          <w:szCs w:val="24"/>
          <w14:ligatures w14:val="none"/>
          <w14:numSpacing w14:val="default"/>
        </w:rPr>
        <w:t>：新能源</w:t>
      </w:r>
      <w:r w:rsidRPr="00377371">
        <w:rPr>
          <w:rFonts w:ascii="宋体" w:eastAsia="宋体" w:hAnsi="宋体"/>
          <w:b/>
          <w:color w:val="auto"/>
          <w:kern w:val="0"/>
          <w:sz w:val="24"/>
          <w:szCs w:val="24"/>
          <w14:ligatures w14:val="none"/>
          <w14:numSpacing w14:val="default"/>
        </w:rPr>
        <w:t>基本面长期向好</w:t>
      </w:r>
      <w:r w:rsidRPr="00377371">
        <w:rPr>
          <w:rFonts w:ascii="宋体" w:eastAsia="宋体" w:hAnsi="宋体"/>
          <w:bCs w:val="0"/>
          <w:color w:val="auto"/>
          <w:kern w:val="0"/>
          <w:sz w:val="24"/>
          <w:szCs w:val="24"/>
          <w14:ligatures w14:val="none"/>
          <w14:numSpacing w14:val="default"/>
        </w:rPr>
        <w:t>，但投资者情绪容易大起大落。解决办法是区分“</w:t>
      </w:r>
      <w:r w:rsidRPr="00377371">
        <w:rPr>
          <w:rFonts w:ascii="宋体" w:eastAsia="宋体" w:hAnsi="宋体"/>
          <w:b/>
          <w:color w:val="auto"/>
          <w:kern w:val="0"/>
          <w:sz w:val="24"/>
          <w:szCs w:val="24"/>
          <w14:ligatures w14:val="none"/>
          <w14:numSpacing w14:val="default"/>
        </w:rPr>
        <w:t>趋势</w:t>
      </w:r>
      <w:r w:rsidRPr="00377371">
        <w:rPr>
          <w:rFonts w:ascii="宋体" w:eastAsia="宋体" w:hAnsi="宋体"/>
          <w:bCs w:val="0"/>
          <w:color w:val="auto"/>
          <w:kern w:val="0"/>
          <w:sz w:val="24"/>
          <w:szCs w:val="24"/>
          <w14:ligatures w14:val="none"/>
          <w14:numSpacing w14:val="default"/>
        </w:rPr>
        <w:t>”和“</w:t>
      </w:r>
      <w:r w:rsidRPr="00377371">
        <w:rPr>
          <w:rFonts w:ascii="宋体" w:eastAsia="宋体" w:hAnsi="宋体"/>
          <w:b/>
          <w:color w:val="auto"/>
          <w:kern w:val="0"/>
          <w:sz w:val="24"/>
          <w:szCs w:val="24"/>
          <w14:ligatures w14:val="none"/>
          <w14:numSpacing w14:val="default"/>
        </w:rPr>
        <w:t>时机</w:t>
      </w:r>
      <w:r w:rsidRPr="00377371">
        <w:rPr>
          <w:rFonts w:ascii="宋体" w:eastAsia="宋体" w:hAnsi="宋体"/>
          <w:bCs w:val="0"/>
          <w:color w:val="auto"/>
          <w:kern w:val="0"/>
          <w:sz w:val="24"/>
          <w:szCs w:val="24"/>
          <w14:ligatures w14:val="none"/>
          <w14:numSpacing w14:val="default"/>
        </w:rPr>
        <w:t>”。趋势上坚定看好，例如光伏、储能在未来10年增长确定性高，应纳入长期投资组合的核心部分；但短期内要注意估值和市场情绪，当全市场过度吹捧时（典型信号如相关概念股市盈率极高、媒体频频报道散户狂热），要冷静评估避免接盘。相反，在行业遇到暂时性挫折、优质公司股价回调时，反而可能是好的介入机会。</w:t>
      </w:r>
    </w:p>
    <w:p w14:paraId="425AED4B"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小结：在热门领域投资，要练就“火眼金睛”。一方面，顺应人类社会大趋势的领域（AI、清洁能源等）值得长期关注，坚持价值投资思维布局其中的优质资产，有望获得长期复利增长；另一方面，对于</w:t>
      </w:r>
      <w:proofErr w:type="gramStart"/>
      <w:r w:rsidRPr="00377371">
        <w:rPr>
          <w:rFonts w:ascii="宋体" w:eastAsia="宋体" w:hAnsi="宋体"/>
          <w:b/>
          <w:color w:val="auto"/>
          <w:kern w:val="0"/>
          <w:sz w:val="24"/>
          <w:szCs w:val="24"/>
          <w14:ligatures w14:val="none"/>
          <w14:numSpacing w14:val="default"/>
        </w:rPr>
        <w:t>每个风</w:t>
      </w:r>
      <w:proofErr w:type="gramEnd"/>
      <w:r w:rsidRPr="00377371">
        <w:rPr>
          <w:rFonts w:ascii="宋体" w:eastAsia="宋体" w:hAnsi="宋体"/>
          <w:b/>
          <w:color w:val="auto"/>
          <w:kern w:val="0"/>
          <w:sz w:val="24"/>
          <w:szCs w:val="24"/>
          <w14:ligatures w14:val="none"/>
          <w14:numSpacing w14:val="default"/>
        </w:rPr>
        <w:t>口下的具体机会，要透过噪音看本质</w:t>
      </w:r>
      <w:r w:rsidRPr="00377371">
        <w:rPr>
          <w:rFonts w:ascii="宋体" w:eastAsia="宋体" w:hAnsi="宋体"/>
          <w:bCs w:val="0"/>
          <w:color w:val="auto"/>
          <w:kern w:val="0"/>
          <w:sz w:val="24"/>
          <w:szCs w:val="24"/>
          <w14:ligatures w14:val="none"/>
          <w14:numSpacing w14:val="default"/>
        </w:rPr>
        <w:t>，分清哪些是真有业绩和技术支撑的“珍珠”，哪些是借题发挥</w:t>
      </w:r>
      <w:r w:rsidRPr="00377371">
        <w:rPr>
          <w:rFonts w:ascii="宋体" w:eastAsia="宋体" w:hAnsi="宋体"/>
          <w:bCs w:val="0"/>
          <w:color w:val="auto"/>
          <w:kern w:val="0"/>
          <w:sz w:val="24"/>
          <w:szCs w:val="24"/>
          <w14:ligatures w14:val="none"/>
          <w14:numSpacing w14:val="default"/>
        </w:rPr>
        <w:lastRenderedPageBreak/>
        <w:t>的“泡沫”。具体方法包括：关注行业基本面指标（如AI公司的盈利增速，新能源项目的成本效益），追踪大型机构和专业报告的</w:t>
      </w:r>
      <w:proofErr w:type="gramStart"/>
      <w:r w:rsidRPr="00377371">
        <w:rPr>
          <w:rFonts w:ascii="宋体" w:eastAsia="宋体" w:hAnsi="宋体"/>
          <w:bCs w:val="0"/>
          <w:color w:val="auto"/>
          <w:kern w:val="0"/>
          <w:sz w:val="24"/>
          <w:szCs w:val="24"/>
          <w14:ligatures w14:val="none"/>
          <w14:numSpacing w14:val="default"/>
        </w:rPr>
        <w:t>研</w:t>
      </w:r>
      <w:proofErr w:type="gramEnd"/>
      <w:r w:rsidRPr="00377371">
        <w:rPr>
          <w:rFonts w:ascii="宋体" w:eastAsia="宋体" w:hAnsi="宋体"/>
          <w:bCs w:val="0"/>
          <w:color w:val="auto"/>
          <w:kern w:val="0"/>
          <w:sz w:val="24"/>
          <w:szCs w:val="24"/>
          <w14:ligatures w14:val="none"/>
          <w14:numSpacing w14:val="default"/>
        </w:rPr>
        <w:t>判，同时留意市场情绪的极端信号。当发现大众狂热、身边非专业人士都在</w:t>
      </w:r>
      <w:proofErr w:type="gramStart"/>
      <w:r w:rsidRPr="00377371">
        <w:rPr>
          <w:rFonts w:ascii="宋体" w:eastAsia="宋体" w:hAnsi="宋体"/>
          <w:bCs w:val="0"/>
          <w:color w:val="auto"/>
          <w:kern w:val="0"/>
          <w:sz w:val="24"/>
          <w:szCs w:val="24"/>
          <w14:ligatures w14:val="none"/>
          <w14:numSpacing w14:val="default"/>
        </w:rPr>
        <w:t>热议某</w:t>
      </w:r>
      <w:proofErr w:type="gramEnd"/>
      <w:r w:rsidRPr="00377371">
        <w:rPr>
          <w:rFonts w:ascii="宋体" w:eastAsia="宋体" w:hAnsi="宋体"/>
          <w:bCs w:val="0"/>
          <w:color w:val="auto"/>
          <w:kern w:val="0"/>
          <w:sz w:val="24"/>
          <w:szCs w:val="24"/>
          <w14:ligatures w14:val="none"/>
          <w14:numSpacing w14:val="default"/>
        </w:rPr>
        <w:t>投资时，要警惕是否已处泡沫顶峰（正如1929年股市崩盘前连擦鞋童都在谈论炒股，被老练的投资人视为卖出信号</w:t>
      </w:r>
      <w:r w:rsidRPr="00377371">
        <w:rPr>
          <w:rFonts w:ascii="Times New Roman" w:eastAsia="宋体" w:hAnsi="Times New Roman" w:cs="Times New Roman"/>
          <w:bCs w:val="0"/>
          <w:color w:val="auto"/>
          <w:kern w:val="0"/>
          <w:sz w:val="24"/>
          <w:szCs w:val="24"/>
          <w14:ligatures w14:val="none"/>
          <w14:numSpacing w14:val="default"/>
        </w:rPr>
        <w:t>​</w:t>
      </w:r>
    </w:p>
    <w:p w14:paraId="354E1FC0"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30" w:anchor=":~:text=,scene%20before%20the%20big%20Crash" w:tgtFrame="_blank" w:history="1">
        <w:r w:rsidRPr="00377371">
          <w:rPr>
            <w:rFonts w:ascii="宋体" w:eastAsia="宋体" w:hAnsi="宋体"/>
            <w:bCs w:val="0"/>
            <w:color w:val="0000FF"/>
            <w:kern w:val="0"/>
            <w:sz w:val="24"/>
            <w:szCs w:val="24"/>
            <w:u w:val="single"/>
            <w14:ligatures w14:val="none"/>
            <w14:numSpacing w14:val="default"/>
          </w:rPr>
          <w:t>money.cnn.com</w:t>
        </w:r>
      </w:hyperlink>
    </w:p>
    <w:p w14:paraId="1124E9DC"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反之，当有前景的行业遭遇短暂低潮、媒体唱衰、资金出逃时，可能正是理性投资者悄然进场、布局未来的机会。将热点投资纳入个人财富系统时，要做到**“价值为基，趋势为辅，泡沫避险”**，方能既抓住时代机遇又守护好财富。</w:t>
      </w:r>
    </w:p>
    <w:p w14:paraId="502C5FFB"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t>3. 判断经济周期阶段并制定资产配置策略</w:t>
      </w:r>
    </w:p>
    <w:p w14:paraId="516B0FD3"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 xml:space="preserve">宏观经济的 </w:t>
      </w:r>
      <w:r w:rsidRPr="00377371">
        <w:rPr>
          <w:rFonts w:ascii="宋体" w:eastAsia="宋体" w:hAnsi="宋体"/>
          <w:b/>
          <w:color w:val="auto"/>
          <w:kern w:val="0"/>
          <w:sz w:val="24"/>
          <w:szCs w:val="24"/>
          <w14:ligatures w14:val="none"/>
          <w14:numSpacing w14:val="default"/>
        </w:rPr>
        <w:t>繁荣—衰退—复苏</w:t>
      </w:r>
      <w:r w:rsidRPr="00377371">
        <w:rPr>
          <w:rFonts w:ascii="宋体" w:eastAsia="宋体" w:hAnsi="宋体"/>
          <w:bCs w:val="0"/>
          <w:color w:val="auto"/>
          <w:kern w:val="0"/>
          <w:sz w:val="24"/>
          <w:szCs w:val="24"/>
          <w14:ligatures w14:val="none"/>
          <w14:numSpacing w14:val="default"/>
        </w:rPr>
        <w:t xml:space="preserve"> 周期对各种资产表现有深远影响。优秀的个人财富系统应当根据经济周期的不同阶段，灵活调整资产配置，以实现 </w:t>
      </w:r>
      <w:r w:rsidRPr="00377371">
        <w:rPr>
          <w:rFonts w:ascii="宋体" w:eastAsia="宋体" w:hAnsi="宋体"/>
          <w:b/>
          <w:color w:val="auto"/>
          <w:kern w:val="0"/>
          <w:sz w:val="24"/>
          <w:szCs w:val="24"/>
          <w14:ligatures w14:val="none"/>
          <w14:numSpacing w14:val="default"/>
        </w:rPr>
        <w:t>“顺势而为，逆风防守”</w:t>
      </w:r>
      <w:r w:rsidRPr="00377371">
        <w:rPr>
          <w:rFonts w:ascii="宋体" w:eastAsia="宋体" w:hAnsi="宋体"/>
          <w:bCs w:val="0"/>
          <w:color w:val="auto"/>
          <w:kern w:val="0"/>
          <w:sz w:val="24"/>
          <w:szCs w:val="24"/>
          <w14:ligatures w14:val="none"/>
          <w14:numSpacing w14:val="default"/>
        </w:rPr>
        <w:t>。以下介绍如何判断经济周期所处阶段，以及相应的配置策略：</w:t>
      </w:r>
    </w:p>
    <w:p w14:paraId="134B0439"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经济周期的四个阶段</w:t>
      </w:r>
      <w:r w:rsidRPr="00377371">
        <w:rPr>
          <w:rFonts w:ascii="宋体" w:eastAsia="宋体" w:hAnsi="宋体"/>
          <w:bCs w:val="0"/>
          <w:color w:val="auto"/>
          <w:kern w:val="0"/>
          <w:sz w:val="24"/>
          <w:szCs w:val="24"/>
          <w14:ligatures w14:val="none"/>
          <w14:numSpacing w14:val="default"/>
        </w:rPr>
        <w:t>通常划分为：</w:t>
      </w:r>
      <w:r w:rsidRPr="00377371">
        <w:rPr>
          <w:rFonts w:ascii="宋体" w:eastAsia="宋体" w:hAnsi="宋体"/>
          <w:b/>
          <w:color w:val="auto"/>
          <w:kern w:val="0"/>
          <w:sz w:val="24"/>
          <w:szCs w:val="24"/>
          <w14:ligatures w14:val="none"/>
          <w14:numSpacing w14:val="default"/>
        </w:rPr>
        <w:t>扩张（繁荣）</w:t>
      </w: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高峰（拐点）</w:t>
      </w: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收缩（衰退）</w:t>
      </w: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低谷（复苏）</w:t>
      </w:r>
      <w:r w:rsidRPr="00377371">
        <w:rPr>
          <w:rFonts w:ascii="Times New Roman" w:eastAsia="宋体" w:hAnsi="Times New Roman" w:cs="Times New Roman"/>
          <w:bCs w:val="0"/>
          <w:color w:val="auto"/>
          <w:kern w:val="0"/>
          <w:sz w:val="24"/>
          <w:szCs w:val="24"/>
          <w14:ligatures w14:val="none"/>
          <w14:numSpacing w14:val="default"/>
        </w:rPr>
        <w:t>​</w:t>
      </w:r>
    </w:p>
    <w:p w14:paraId="3FEDA7C5"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31" w:anchor=":~:text=Key%20Points" w:tgtFrame="_blank" w:history="1">
        <w:r w:rsidRPr="00377371">
          <w:rPr>
            <w:rFonts w:ascii="宋体" w:eastAsia="宋体" w:hAnsi="宋体"/>
            <w:bCs w:val="0"/>
            <w:color w:val="0000FF"/>
            <w:kern w:val="0"/>
            <w:sz w:val="24"/>
            <w:szCs w:val="24"/>
            <w:u w:val="single"/>
            <w14:ligatures w14:val="none"/>
            <w14:numSpacing w14:val="default"/>
          </w:rPr>
          <w:t>britannica.com</w:t>
        </w:r>
      </w:hyperlink>
    </w:p>
    <w:p w14:paraId="1B49F8BA"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。这四个阶段周而复始，如同波浪起伏：经济从低谷开始扩张上行，达到高峰后转为收缩下行，触底后又进入复苏新一轮扩张</w:t>
      </w:r>
      <w:r w:rsidRPr="00377371">
        <w:rPr>
          <w:rFonts w:ascii="Times New Roman" w:eastAsia="宋体" w:hAnsi="Times New Roman" w:cs="Times New Roman"/>
          <w:bCs w:val="0"/>
          <w:color w:val="auto"/>
          <w:kern w:val="0"/>
          <w:sz w:val="24"/>
          <w:szCs w:val="24"/>
          <w14:ligatures w14:val="none"/>
          <w14:numSpacing w14:val="default"/>
        </w:rPr>
        <w:t>​</w:t>
      </w:r>
    </w:p>
    <w:p w14:paraId="7FD7A7F8"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32" w:anchor=":~:text=,where%20the%20wave%20begins%20anew" w:tgtFrame="_blank" w:history="1">
        <w:r w:rsidRPr="00377371">
          <w:rPr>
            <w:rFonts w:ascii="宋体" w:eastAsia="宋体" w:hAnsi="宋体"/>
            <w:bCs w:val="0"/>
            <w:color w:val="0000FF"/>
            <w:kern w:val="0"/>
            <w:sz w:val="24"/>
            <w:szCs w:val="24"/>
            <w:u w:val="single"/>
            <w14:ligatures w14:val="none"/>
            <w14:numSpacing w14:val="default"/>
          </w:rPr>
          <w:t>britannica.com</w:t>
        </w:r>
      </w:hyperlink>
    </w:p>
    <w:p w14:paraId="0F53E256"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。判断所处阶段，可以关注</w:t>
      </w:r>
      <w:r w:rsidRPr="00377371">
        <w:rPr>
          <w:rFonts w:ascii="宋体" w:eastAsia="宋体" w:hAnsi="宋体"/>
          <w:b/>
          <w:color w:val="auto"/>
          <w:kern w:val="0"/>
          <w:sz w:val="24"/>
          <w:szCs w:val="24"/>
          <w14:ligatures w14:val="none"/>
          <w14:numSpacing w14:val="default"/>
        </w:rPr>
        <w:t>宏观指标</w:t>
      </w:r>
      <w:r w:rsidRPr="00377371">
        <w:rPr>
          <w:rFonts w:ascii="宋体" w:eastAsia="宋体" w:hAnsi="宋体"/>
          <w:bCs w:val="0"/>
          <w:color w:val="auto"/>
          <w:kern w:val="0"/>
          <w:sz w:val="24"/>
          <w:szCs w:val="24"/>
          <w14:ligatures w14:val="none"/>
          <w14:numSpacing w14:val="default"/>
        </w:rPr>
        <w:t>和</w:t>
      </w:r>
      <w:r w:rsidRPr="00377371">
        <w:rPr>
          <w:rFonts w:ascii="宋体" w:eastAsia="宋体" w:hAnsi="宋体"/>
          <w:b/>
          <w:color w:val="auto"/>
          <w:kern w:val="0"/>
          <w:sz w:val="24"/>
          <w:szCs w:val="24"/>
          <w14:ligatures w14:val="none"/>
          <w14:numSpacing w14:val="default"/>
        </w:rPr>
        <w:t>先行信号</w:t>
      </w:r>
      <w:r w:rsidRPr="00377371">
        <w:rPr>
          <w:rFonts w:ascii="宋体" w:eastAsia="宋体" w:hAnsi="宋体"/>
          <w:bCs w:val="0"/>
          <w:color w:val="auto"/>
          <w:kern w:val="0"/>
          <w:sz w:val="24"/>
          <w:szCs w:val="24"/>
          <w14:ligatures w14:val="none"/>
          <w14:numSpacing w14:val="default"/>
        </w:rPr>
        <w:t>：</w:t>
      </w:r>
    </w:p>
    <w:p w14:paraId="201EBFDB" w14:textId="77777777" w:rsidR="00377371" w:rsidRPr="00377371" w:rsidRDefault="00377371" w:rsidP="00377371">
      <w:pPr>
        <w:widowControl/>
        <w:numPr>
          <w:ilvl w:val="0"/>
          <w:numId w:val="1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领先指标监测</w:t>
      </w:r>
      <w:r w:rsidRPr="00377371">
        <w:rPr>
          <w:rFonts w:ascii="宋体" w:eastAsia="宋体" w:hAnsi="宋体"/>
          <w:bCs w:val="0"/>
          <w:color w:val="auto"/>
          <w:kern w:val="0"/>
          <w:sz w:val="24"/>
          <w:szCs w:val="24"/>
          <w14:ligatures w14:val="none"/>
          <w14:numSpacing w14:val="default"/>
        </w:rPr>
        <w:t>：</w:t>
      </w:r>
      <w:r w:rsidRPr="00377371">
        <w:rPr>
          <w:rFonts w:ascii="Times New Roman" w:eastAsia="宋体" w:hAnsi="Times New Roman" w:cs="Times New Roman"/>
          <w:bCs w:val="0"/>
          <w:color w:val="auto"/>
          <w:kern w:val="0"/>
          <w:sz w:val="24"/>
          <w:szCs w:val="24"/>
          <w14:ligatures w14:val="none"/>
          <w14:numSpacing w14:val="default"/>
        </w:rPr>
        <w:t>​</w:t>
      </w:r>
    </w:p>
    <w:p w14:paraId="56B2FA6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33" w:anchor=":~:text=Leading%20indicators%C2%A0measure%C2%A0economic%20activity%20in%20which,metrics%C2%A0could%20signal%20a%20shift%20in%C2%A0the"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2B3CB34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经济有一些</w:t>
      </w:r>
      <w:r w:rsidRPr="00377371">
        <w:rPr>
          <w:rFonts w:ascii="宋体" w:eastAsia="宋体" w:hAnsi="宋体"/>
          <w:b/>
          <w:color w:val="auto"/>
          <w:kern w:val="0"/>
          <w:sz w:val="24"/>
          <w:szCs w:val="24"/>
          <w14:ligatures w14:val="none"/>
          <w14:numSpacing w14:val="default"/>
        </w:rPr>
        <w:t>领先指标</w:t>
      </w:r>
      <w:r w:rsidRPr="00377371">
        <w:rPr>
          <w:rFonts w:ascii="宋体" w:eastAsia="宋体" w:hAnsi="宋体"/>
          <w:bCs w:val="0"/>
          <w:color w:val="auto"/>
          <w:kern w:val="0"/>
          <w:sz w:val="24"/>
          <w:szCs w:val="24"/>
          <w14:ligatures w14:val="none"/>
          <w14:numSpacing w14:val="default"/>
        </w:rPr>
        <w:t>在周期转折前就发出信号。例如制造业周平均工时、新订单数量、建筑许可、股市指数、利率</w:t>
      </w:r>
      <w:proofErr w:type="gramStart"/>
      <w:r w:rsidRPr="00377371">
        <w:rPr>
          <w:rFonts w:ascii="宋体" w:eastAsia="宋体" w:hAnsi="宋体"/>
          <w:bCs w:val="0"/>
          <w:color w:val="auto"/>
          <w:kern w:val="0"/>
          <w:sz w:val="24"/>
          <w:szCs w:val="24"/>
          <w14:ligatures w14:val="none"/>
          <w14:numSpacing w14:val="default"/>
        </w:rPr>
        <w:t>息</w:t>
      </w:r>
      <w:proofErr w:type="gramEnd"/>
      <w:r w:rsidRPr="00377371">
        <w:rPr>
          <w:rFonts w:ascii="宋体" w:eastAsia="宋体" w:hAnsi="宋体"/>
          <w:bCs w:val="0"/>
          <w:color w:val="auto"/>
          <w:kern w:val="0"/>
          <w:sz w:val="24"/>
          <w:szCs w:val="24"/>
          <w14:ligatures w14:val="none"/>
          <w14:numSpacing w14:val="default"/>
        </w:rPr>
        <w:t>差等往往在拐点前</w:t>
      </w:r>
      <w:proofErr w:type="gramStart"/>
      <w:r w:rsidRPr="00377371">
        <w:rPr>
          <w:rFonts w:ascii="宋体" w:eastAsia="宋体" w:hAnsi="宋体"/>
          <w:bCs w:val="0"/>
          <w:color w:val="auto"/>
          <w:kern w:val="0"/>
          <w:sz w:val="24"/>
          <w:szCs w:val="24"/>
          <w14:ligatures w14:val="none"/>
          <w14:numSpacing w14:val="default"/>
        </w:rPr>
        <w:t>先变化</w:t>
      </w:r>
      <w:proofErr w:type="gramEnd"/>
      <w:r w:rsidRPr="00377371">
        <w:rPr>
          <w:rFonts w:ascii="Times New Roman" w:eastAsia="宋体" w:hAnsi="Times New Roman" w:cs="Times New Roman"/>
          <w:bCs w:val="0"/>
          <w:color w:val="auto"/>
          <w:kern w:val="0"/>
          <w:sz w:val="24"/>
          <w:szCs w:val="24"/>
          <w14:ligatures w14:val="none"/>
          <w14:numSpacing w14:val="default"/>
        </w:rPr>
        <w:t>​</w:t>
      </w:r>
    </w:p>
    <w:p w14:paraId="52B5B82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34" w:anchor=":~:text=Leading%20indicators%C2%A0measure%C2%A0economic%20activity%20in%20which,metrics%C2%A0could%20signal%20a%20shift%20in%C2%A0the"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20668D7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。如果观察到制造业订单明显下滑、失业金申领人数上升、</w:t>
      </w:r>
      <w:r w:rsidRPr="00377371">
        <w:rPr>
          <w:rFonts w:ascii="宋体" w:eastAsia="宋体" w:hAnsi="宋体"/>
          <w:b/>
          <w:color w:val="auto"/>
          <w:kern w:val="0"/>
          <w:sz w:val="24"/>
          <w:szCs w:val="24"/>
          <w14:ligatures w14:val="none"/>
          <w14:numSpacing w14:val="default"/>
        </w:rPr>
        <w:t>长短期国债收益率倒挂</w:t>
      </w:r>
      <w:r w:rsidRPr="00377371">
        <w:rPr>
          <w:rFonts w:ascii="宋体" w:eastAsia="宋体" w:hAnsi="宋体"/>
          <w:bCs w:val="0"/>
          <w:color w:val="auto"/>
          <w:kern w:val="0"/>
          <w:sz w:val="24"/>
          <w:szCs w:val="24"/>
          <w14:ligatures w14:val="none"/>
          <w14:numSpacing w14:val="default"/>
        </w:rPr>
        <w:t>（常被视为衰退先兆）等</w:t>
      </w:r>
      <w:r w:rsidRPr="00377371">
        <w:rPr>
          <w:rFonts w:ascii="Times New Roman" w:eastAsia="宋体" w:hAnsi="Times New Roman" w:cs="Times New Roman"/>
          <w:bCs w:val="0"/>
          <w:color w:val="auto"/>
          <w:kern w:val="0"/>
          <w:sz w:val="24"/>
          <w:szCs w:val="24"/>
          <w14:ligatures w14:val="none"/>
          <w14:numSpacing w14:val="default"/>
        </w:rPr>
        <w:t>​</w:t>
      </w:r>
    </w:p>
    <w:p w14:paraId="194D7A7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35" w:anchor=":~:text=The%20Conference%20Board%20notes%C2%A0that%20leading,and%20the%20interest%20rate%20spread"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4C5F696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，通常预示经济可能从繁荣走向放缓甚至衰退。反之，在衰退末期，领先指标会触底回升，如库存开始减少、新订单回暖、股市企稳反弹，这些都可以帮助判断低谷已过、复苏将至。</w:t>
      </w:r>
    </w:p>
    <w:p w14:paraId="035BE6F8" w14:textId="77777777" w:rsidR="00377371" w:rsidRPr="00377371" w:rsidRDefault="00377371" w:rsidP="00377371">
      <w:pPr>
        <w:widowControl/>
        <w:numPr>
          <w:ilvl w:val="0"/>
          <w:numId w:val="1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同步和滞后指标验证</w:t>
      </w:r>
      <w:r w:rsidRPr="00377371">
        <w:rPr>
          <w:rFonts w:ascii="宋体" w:eastAsia="宋体" w:hAnsi="宋体"/>
          <w:bCs w:val="0"/>
          <w:color w:val="auto"/>
          <w:kern w:val="0"/>
          <w:sz w:val="24"/>
          <w:szCs w:val="24"/>
          <w14:ligatures w14:val="none"/>
          <w14:numSpacing w14:val="default"/>
        </w:rPr>
        <w:t>：领先指标提供预判，但也需结合</w:t>
      </w:r>
      <w:r w:rsidRPr="00377371">
        <w:rPr>
          <w:rFonts w:ascii="宋体" w:eastAsia="宋体" w:hAnsi="宋体"/>
          <w:b/>
          <w:color w:val="auto"/>
          <w:kern w:val="0"/>
          <w:sz w:val="24"/>
          <w:szCs w:val="24"/>
          <w14:ligatures w14:val="none"/>
          <w14:numSpacing w14:val="default"/>
        </w:rPr>
        <w:t>同步指标</w:t>
      </w:r>
      <w:r w:rsidRPr="00377371">
        <w:rPr>
          <w:rFonts w:ascii="宋体" w:eastAsia="宋体" w:hAnsi="宋体"/>
          <w:bCs w:val="0"/>
          <w:color w:val="auto"/>
          <w:kern w:val="0"/>
          <w:sz w:val="24"/>
          <w:szCs w:val="24"/>
          <w14:ligatures w14:val="none"/>
          <w14:numSpacing w14:val="default"/>
        </w:rPr>
        <w:t>（GDP增速、就业率、工业产出等）确认当前阶段，</w:t>
      </w:r>
      <w:r w:rsidRPr="00377371">
        <w:rPr>
          <w:rFonts w:ascii="Times New Roman" w:eastAsia="宋体" w:hAnsi="Times New Roman" w:cs="Times New Roman"/>
          <w:bCs w:val="0"/>
          <w:color w:val="auto"/>
          <w:kern w:val="0"/>
          <w:sz w:val="24"/>
          <w:szCs w:val="24"/>
          <w14:ligatures w14:val="none"/>
          <w14:numSpacing w14:val="default"/>
        </w:rPr>
        <w:t>​</w:t>
      </w:r>
    </w:p>
    <w:p w14:paraId="77B87B4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36" w:anchor=":~:text=What%20Are%20Business%20Cycle%20Indicators,BCI"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7B5F368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以及</w:t>
      </w:r>
      <w:r w:rsidRPr="00377371">
        <w:rPr>
          <w:rFonts w:ascii="宋体" w:eastAsia="宋体" w:hAnsi="宋体"/>
          <w:b/>
          <w:color w:val="auto"/>
          <w:kern w:val="0"/>
          <w:sz w:val="24"/>
          <w:szCs w:val="24"/>
          <w14:ligatures w14:val="none"/>
          <w14:numSpacing w14:val="default"/>
        </w:rPr>
        <w:t>滞后指标</w:t>
      </w:r>
      <w:r w:rsidRPr="00377371">
        <w:rPr>
          <w:rFonts w:ascii="宋体" w:eastAsia="宋体" w:hAnsi="宋体"/>
          <w:bCs w:val="0"/>
          <w:color w:val="auto"/>
          <w:kern w:val="0"/>
          <w:sz w:val="24"/>
          <w:szCs w:val="24"/>
          <w14:ligatures w14:val="none"/>
          <w14:numSpacing w14:val="default"/>
        </w:rPr>
        <w:t>（通胀率、利率、工资增长等）来验证阶段演进</w:t>
      </w:r>
      <w:r w:rsidRPr="00377371">
        <w:rPr>
          <w:rFonts w:ascii="Times New Roman" w:eastAsia="宋体" w:hAnsi="Times New Roman" w:cs="Times New Roman"/>
          <w:bCs w:val="0"/>
          <w:color w:val="auto"/>
          <w:kern w:val="0"/>
          <w:sz w:val="24"/>
          <w:szCs w:val="24"/>
          <w14:ligatures w14:val="none"/>
          <w14:numSpacing w14:val="default"/>
        </w:rPr>
        <w:t>​</w:t>
      </w:r>
    </w:p>
    <w:p w14:paraId="0EBCA98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37" w:anchor=":~:text=Leading%20indicators%20are%20most%20meaningful%C2%A0when,the%20true%20nature%20of%C2%A0economic%20activity"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76C1301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。例如，</w:t>
      </w:r>
      <w:r w:rsidRPr="00377371">
        <w:rPr>
          <w:rFonts w:ascii="宋体" w:eastAsia="宋体" w:hAnsi="宋体"/>
          <w:b/>
          <w:color w:val="auto"/>
          <w:kern w:val="0"/>
          <w:sz w:val="24"/>
          <w:szCs w:val="24"/>
          <w14:ligatures w14:val="none"/>
          <w14:numSpacing w14:val="default"/>
        </w:rPr>
        <w:t>扩张期</w:t>
      </w:r>
      <w:r w:rsidRPr="00377371">
        <w:rPr>
          <w:rFonts w:ascii="宋体" w:eastAsia="宋体" w:hAnsi="宋体"/>
          <w:bCs w:val="0"/>
          <w:color w:val="auto"/>
          <w:kern w:val="0"/>
          <w:sz w:val="24"/>
          <w:szCs w:val="24"/>
          <w14:ligatures w14:val="none"/>
          <w14:numSpacing w14:val="default"/>
        </w:rPr>
        <w:t>同步表现为GDP连续较快增长、失业率下降、企业盈利上升；</w:t>
      </w:r>
      <w:r w:rsidRPr="00377371">
        <w:rPr>
          <w:rFonts w:ascii="宋体" w:eastAsia="宋体" w:hAnsi="宋体"/>
          <w:b/>
          <w:color w:val="auto"/>
          <w:kern w:val="0"/>
          <w:sz w:val="24"/>
          <w:szCs w:val="24"/>
          <w14:ligatures w14:val="none"/>
          <w14:numSpacing w14:val="default"/>
        </w:rPr>
        <w:t>高峰期</w:t>
      </w:r>
      <w:r w:rsidRPr="00377371">
        <w:rPr>
          <w:rFonts w:ascii="宋体" w:eastAsia="宋体" w:hAnsi="宋体"/>
          <w:bCs w:val="0"/>
          <w:color w:val="auto"/>
          <w:kern w:val="0"/>
          <w:sz w:val="24"/>
          <w:szCs w:val="24"/>
          <w14:ligatures w14:val="none"/>
          <w14:numSpacing w14:val="default"/>
        </w:rPr>
        <w:t>常见通胀走高、利率升至周期高点（因央行为抑制通胀紧缩货币），商业库存堆积等；</w:t>
      </w:r>
      <w:r w:rsidRPr="00377371">
        <w:rPr>
          <w:rFonts w:ascii="宋体" w:eastAsia="宋体" w:hAnsi="宋体"/>
          <w:b/>
          <w:color w:val="auto"/>
          <w:kern w:val="0"/>
          <w:sz w:val="24"/>
          <w:szCs w:val="24"/>
          <w14:ligatures w14:val="none"/>
          <w14:numSpacing w14:val="default"/>
        </w:rPr>
        <w:t>收缩期</w:t>
      </w:r>
      <w:r w:rsidRPr="00377371">
        <w:rPr>
          <w:rFonts w:ascii="宋体" w:eastAsia="宋体" w:hAnsi="宋体"/>
          <w:bCs w:val="0"/>
          <w:color w:val="auto"/>
          <w:kern w:val="0"/>
          <w:sz w:val="24"/>
          <w:szCs w:val="24"/>
          <w14:ligatures w14:val="none"/>
          <w14:numSpacing w14:val="default"/>
        </w:rPr>
        <w:t>则GDP出现环比下降、失业率攀升、企业投资缩减；</w:t>
      </w:r>
      <w:r w:rsidRPr="00377371">
        <w:rPr>
          <w:rFonts w:ascii="宋体" w:eastAsia="宋体" w:hAnsi="宋体"/>
          <w:b/>
          <w:color w:val="auto"/>
          <w:kern w:val="0"/>
          <w:sz w:val="24"/>
          <w:szCs w:val="24"/>
          <w14:ligatures w14:val="none"/>
          <w14:numSpacing w14:val="default"/>
        </w:rPr>
        <w:t>低谷期</w:t>
      </w:r>
      <w:r w:rsidRPr="00377371">
        <w:rPr>
          <w:rFonts w:ascii="宋体" w:eastAsia="宋体" w:hAnsi="宋体"/>
          <w:bCs w:val="0"/>
          <w:color w:val="auto"/>
          <w:kern w:val="0"/>
          <w:sz w:val="24"/>
          <w:szCs w:val="24"/>
          <w14:ligatures w14:val="none"/>
          <w14:numSpacing w14:val="default"/>
        </w:rPr>
        <w:t>滞后表现可能是通胀见顶回落、央行开始降息刺激等。</w:t>
      </w:r>
    </w:p>
    <w:p w14:paraId="6C5F6A40" w14:textId="77777777" w:rsidR="00377371" w:rsidRPr="00377371" w:rsidRDefault="00377371" w:rsidP="00377371">
      <w:pPr>
        <w:widowControl/>
        <w:numPr>
          <w:ilvl w:val="0"/>
          <w:numId w:val="1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定性观察</w:t>
      </w:r>
      <w:r w:rsidRPr="00377371">
        <w:rPr>
          <w:rFonts w:ascii="宋体" w:eastAsia="宋体" w:hAnsi="宋体"/>
          <w:bCs w:val="0"/>
          <w:color w:val="auto"/>
          <w:kern w:val="0"/>
          <w:sz w:val="24"/>
          <w:szCs w:val="24"/>
          <w14:ligatures w14:val="none"/>
          <w14:numSpacing w14:val="default"/>
        </w:rPr>
        <w:t>：除了数据，还可留意市场和舆论氛围。例如繁荣末期大众投资情绪高涨、媒体充斥乐观预期，而衰退深处则是恐慌悲观情绪弥漫。这些定性信号可作为辅助判断参考。</w:t>
      </w:r>
    </w:p>
    <w:p w14:paraId="237C0F90"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在识别经济周期阶段后，可据此调整资产配置，以追求更佳的风险回报比。各阶段的典型</w:t>
      </w:r>
      <w:r w:rsidRPr="00377371">
        <w:rPr>
          <w:rFonts w:ascii="宋体" w:eastAsia="宋体" w:hAnsi="宋体"/>
          <w:b/>
          <w:color w:val="auto"/>
          <w:kern w:val="0"/>
          <w:sz w:val="24"/>
          <w:szCs w:val="24"/>
          <w14:ligatures w14:val="none"/>
          <w14:numSpacing w14:val="default"/>
        </w:rPr>
        <w:t>资产表现规律</w:t>
      </w:r>
      <w:r w:rsidRPr="00377371">
        <w:rPr>
          <w:rFonts w:ascii="宋体" w:eastAsia="宋体" w:hAnsi="宋体"/>
          <w:bCs w:val="0"/>
          <w:color w:val="auto"/>
          <w:kern w:val="0"/>
          <w:sz w:val="24"/>
          <w:szCs w:val="24"/>
          <w14:ligatures w14:val="none"/>
          <w14:numSpacing w14:val="default"/>
        </w:rPr>
        <w:t>如下：</w:t>
      </w:r>
    </w:p>
    <w:p w14:paraId="696DD9F5"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mc:AlternateContent>
          <mc:Choice Requires="wps">
            <w:drawing>
              <wp:inline distT="0" distB="0" distL="0" distR="0" wp14:anchorId="3C3DE999" wp14:editId="2E37708B">
                <wp:extent cx="303530" cy="303530"/>
                <wp:effectExtent l="0" t="0" r="0" b="0"/>
                <wp:docPr id="1118870233"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BA82A" id="AutoShape 18"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364F7342" w14:textId="77777777" w:rsidR="00377371" w:rsidRPr="00377371" w:rsidRDefault="00377371" w:rsidP="00377371">
      <w:pPr>
        <w:widowControl/>
        <w:jc w:val="left"/>
        <w:rPr>
          <w:rFonts w:ascii="宋体" w:eastAsia="宋体" w:hAnsi="宋体"/>
          <w:bCs w:val="0"/>
          <w:i/>
          <w:iCs/>
          <w:color w:val="auto"/>
          <w:kern w:val="0"/>
          <w:sz w:val="24"/>
          <w:szCs w:val="24"/>
          <w14:ligatures w14:val="none"/>
          <w14:numSpacing w14:val="default"/>
        </w:rPr>
      </w:pPr>
      <w:r w:rsidRPr="00377371">
        <w:rPr>
          <w:rFonts w:ascii="宋体" w:eastAsia="宋体" w:hAnsi="宋体"/>
          <w:bCs w:val="0"/>
          <w:i/>
          <w:iCs/>
          <w:color w:val="auto"/>
          <w:kern w:val="0"/>
          <w:sz w:val="24"/>
          <w:szCs w:val="24"/>
          <w14:ligatures w14:val="none"/>
          <w14:numSpacing w14:val="default"/>
        </w:rPr>
        <w:t>经济周期不同阶段的典型特征及各类资产（尤其股票不同板块）的历史表现差异</w:t>
      </w:r>
      <w:r w:rsidRPr="00377371">
        <w:rPr>
          <w:rFonts w:ascii="Times New Roman" w:eastAsia="宋体" w:hAnsi="Times New Roman" w:cs="Times New Roman"/>
          <w:bCs w:val="0"/>
          <w:i/>
          <w:iCs/>
          <w:color w:val="auto"/>
          <w:kern w:val="0"/>
          <w:sz w:val="24"/>
          <w:szCs w:val="24"/>
          <w14:ligatures w14:val="none"/>
          <w14:numSpacing w14:val="default"/>
        </w:rPr>
        <w:t>​</w:t>
      </w:r>
    </w:p>
    <w:p w14:paraId="210569FE"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38" w:anchor=":~:text=Key%20Points" w:tgtFrame="_blank" w:history="1">
        <w:r w:rsidRPr="00377371">
          <w:rPr>
            <w:rFonts w:ascii="宋体" w:eastAsia="宋体" w:hAnsi="宋体"/>
            <w:bCs w:val="0"/>
            <w:i/>
            <w:iCs/>
            <w:color w:val="0000FF"/>
            <w:kern w:val="0"/>
            <w:sz w:val="24"/>
            <w:szCs w:val="24"/>
            <w:u w:val="single"/>
            <w14:ligatures w14:val="none"/>
            <w14:numSpacing w14:val="default"/>
          </w:rPr>
          <w:t>britannica.com</w:t>
        </w:r>
      </w:hyperlink>
    </w:p>
    <w:p w14:paraId="67C005E5" w14:textId="77777777" w:rsidR="00377371" w:rsidRPr="00377371" w:rsidRDefault="00377371" w:rsidP="00377371">
      <w:pPr>
        <w:widowControl/>
        <w:jc w:val="left"/>
        <w:rPr>
          <w:rFonts w:ascii="宋体" w:eastAsia="宋体" w:hAnsi="宋体"/>
          <w:bCs w:val="0"/>
          <w:i/>
          <w:iCs/>
          <w:color w:val="auto"/>
          <w:kern w:val="0"/>
          <w:sz w:val="24"/>
          <w:szCs w:val="24"/>
          <w14:ligatures w14:val="none"/>
          <w14:numSpacing w14:val="default"/>
        </w:rPr>
      </w:pPr>
      <w:r w:rsidRPr="00377371">
        <w:rPr>
          <w:rFonts w:ascii="Times New Roman" w:eastAsia="宋体" w:hAnsi="Times New Roman" w:cs="Times New Roman"/>
          <w:bCs w:val="0"/>
          <w:i/>
          <w:iCs/>
          <w:color w:val="auto"/>
          <w:kern w:val="0"/>
          <w:sz w:val="24"/>
          <w:szCs w:val="24"/>
          <w14:ligatures w14:val="none"/>
          <w14:numSpacing w14:val="default"/>
        </w:rPr>
        <w:t>​</w:t>
      </w:r>
    </w:p>
    <w:p w14:paraId="4CAF0D1D"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39" w:anchor=":~:text=,where%20the%20wave%20begins%20anew" w:tgtFrame="_blank" w:history="1">
        <w:r w:rsidRPr="00377371">
          <w:rPr>
            <w:rFonts w:ascii="宋体" w:eastAsia="宋体" w:hAnsi="宋体"/>
            <w:bCs w:val="0"/>
            <w:i/>
            <w:iCs/>
            <w:color w:val="0000FF"/>
            <w:kern w:val="0"/>
            <w:sz w:val="24"/>
            <w:szCs w:val="24"/>
            <w:u w:val="single"/>
            <w14:ligatures w14:val="none"/>
            <w14:numSpacing w14:val="default"/>
          </w:rPr>
          <w:t>britannica.com</w:t>
        </w:r>
      </w:hyperlink>
    </w:p>
    <w:p w14:paraId="7296F317"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i/>
          <w:iCs/>
          <w:color w:val="auto"/>
          <w:kern w:val="0"/>
          <w:sz w:val="24"/>
          <w:szCs w:val="24"/>
          <w14:ligatures w14:val="none"/>
          <w14:numSpacing w14:val="default"/>
        </w:rPr>
        <w:t>。例如：在扩张初期（复苏阶段），股市整体和周期性行业往往跑赢；而在经济高峰转入收缩时，防御性行业和固定收益资产相对抗跌。个人投资者可根据周期信号，动态调整组合侧重，以趋利避害。</w:t>
      </w:r>
    </w:p>
    <w:p w14:paraId="23F8A63A" w14:textId="77777777" w:rsidR="00377371" w:rsidRPr="00377371" w:rsidRDefault="00377371" w:rsidP="00377371">
      <w:pPr>
        <w:widowControl/>
        <w:numPr>
          <w:ilvl w:val="0"/>
          <w:numId w:val="1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扩张阶段（复苏期）</w:t>
      </w:r>
      <w:r w:rsidRPr="00377371">
        <w:rPr>
          <w:rFonts w:ascii="宋体" w:eastAsia="宋体" w:hAnsi="宋体"/>
          <w:bCs w:val="0"/>
          <w:color w:val="auto"/>
          <w:kern w:val="0"/>
          <w:sz w:val="24"/>
          <w:szCs w:val="24"/>
          <w14:ligatures w14:val="none"/>
          <w14:numSpacing w14:val="default"/>
        </w:rPr>
        <w:t>：经济从底部回升，GDP增速转正并加快，利率处于相对低位，企业盈利改善。此阶段通常</w:t>
      </w:r>
      <w:r w:rsidRPr="00377371">
        <w:rPr>
          <w:rFonts w:ascii="宋体" w:eastAsia="宋体" w:hAnsi="宋体"/>
          <w:b/>
          <w:color w:val="auto"/>
          <w:kern w:val="0"/>
          <w:sz w:val="24"/>
          <w:szCs w:val="24"/>
          <w14:ligatures w14:val="none"/>
          <w14:numSpacing w14:val="default"/>
        </w:rPr>
        <w:t>风险资产领跑</w:t>
      </w:r>
      <w:r w:rsidRPr="00377371">
        <w:rPr>
          <w:rFonts w:ascii="宋体" w:eastAsia="宋体" w:hAnsi="宋体"/>
          <w:bCs w:val="0"/>
          <w:color w:val="auto"/>
          <w:kern w:val="0"/>
          <w:sz w:val="24"/>
          <w:szCs w:val="24"/>
          <w14:ligatures w14:val="none"/>
          <w14:numSpacing w14:val="default"/>
        </w:rPr>
        <w:t>。历史数据显示，</w:t>
      </w:r>
      <w:r w:rsidRPr="00377371">
        <w:rPr>
          <w:rFonts w:ascii="宋体" w:eastAsia="宋体" w:hAnsi="宋体"/>
          <w:b/>
          <w:color w:val="auto"/>
          <w:kern w:val="0"/>
          <w:sz w:val="24"/>
          <w:szCs w:val="24"/>
          <w14:ligatures w14:val="none"/>
          <w14:numSpacing w14:val="default"/>
        </w:rPr>
        <w:t>股票在经济复苏早期的表现最为强劲</w:t>
      </w:r>
      <w:r w:rsidRPr="00377371">
        <w:rPr>
          <w:rFonts w:ascii="Times New Roman" w:eastAsia="宋体" w:hAnsi="Times New Roman" w:cs="Times New Roman"/>
          <w:bCs w:val="0"/>
          <w:color w:val="auto"/>
          <w:kern w:val="0"/>
          <w:sz w:val="24"/>
          <w:szCs w:val="24"/>
          <w14:ligatures w14:val="none"/>
          <w14:numSpacing w14:val="default"/>
        </w:rPr>
        <w:t>​</w:t>
      </w:r>
    </w:p>
    <w:p w14:paraId="150DD61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0" w:anchor=":~:text=,term%20asset%20returns" w:tgtFrame="_blank" w:history="1">
        <w:r w:rsidRPr="00377371">
          <w:rPr>
            <w:rFonts w:ascii="宋体" w:eastAsia="宋体" w:hAnsi="宋体"/>
            <w:bCs w:val="0"/>
            <w:color w:val="0000FF"/>
            <w:kern w:val="0"/>
            <w:sz w:val="24"/>
            <w:szCs w:val="24"/>
            <w:u w:val="single"/>
            <w14:ligatures w14:val="none"/>
            <w14:numSpacing w14:val="default"/>
          </w:rPr>
          <w:t>institutional.fidelity.com</w:t>
        </w:r>
      </w:hyperlink>
    </w:p>
    <w:p w14:paraId="4ED9F93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。尤其是与经济活动密切相关的</w:t>
      </w:r>
      <w:r w:rsidRPr="00377371">
        <w:rPr>
          <w:rFonts w:ascii="宋体" w:eastAsia="宋体" w:hAnsi="宋体"/>
          <w:b/>
          <w:color w:val="auto"/>
          <w:kern w:val="0"/>
          <w:sz w:val="24"/>
          <w:szCs w:val="24"/>
          <w14:ligatures w14:val="none"/>
          <w14:numSpacing w14:val="default"/>
        </w:rPr>
        <w:t>周期性行业</w:t>
      </w:r>
      <w:r w:rsidRPr="00377371">
        <w:rPr>
          <w:rFonts w:ascii="宋体" w:eastAsia="宋体" w:hAnsi="宋体"/>
          <w:bCs w:val="0"/>
          <w:color w:val="auto"/>
          <w:kern w:val="0"/>
          <w:sz w:val="24"/>
          <w:szCs w:val="24"/>
          <w14:ligatures w14:val="none"/>
          <w14:numSpacing w14:val="default"/>
        </w:rPr>
        <w:t>（如可选消费、科技、金融）往往大幅跑赢大盘</w:t>
      </w:r>
      <w:r w:rsidRPr="00377371">
        <w:rPr>
          <w:rFonts w:ascii="Times New Roman" w:eastAsia="宋体" w:hAnsi="Times New Roman" w:cs="Times New Roman"/>
          <w:bCs w:val="0"/>
          <w:color w:val="auto"/>
          <w:kern w:val="0"/>
          <w:sz w:val="24"/>
          <w:szCs w:val="24"/>
          <w14:ligatures w14:val="none"/>
          <w14:numSpacing w14:val="default"/>
        </w:rPr>
        <w:t>​</w:t>
      </w:r>
    </w:p>
    <w:p w14:paraId="1B3B28F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1" w:anchor=":~:text=" w:tgtFrame="_blank" w:history="1">
        <w:r w:rsidRPr="00377371">
          <w:rPr>
            <w:rFonts w:ascii="宋体" w:eastAsia="宋体" w:hAnsi="宋体"/>
            <w:bCs w:val="0"/>
            <w:color w:val="0000FF"/>
            <w:kern w:val="0"/>
            <w:sz w:val="24"/>
            <w:szCs w:val="24"/>
            <w:u w:val="single"/>
            <w14:ligatures w14:val="none"/>
            <w14:numSpacing w14:val="default"/>
          </w:rPr>
          <w:t>clearingcustody.fidelity.com</w:t>
        </w:r>
      </w:hyperlink>
    </w:p>
    <w:p w14:paraId="479F987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。原因在于，复苏初期需求反弹、企业从低基数恢复盈利，市场风险偏好上升。与此同时，债券因为利率可能逐步回升，其价格反而面临压力。因此，在确认经济进入扩张/复苏时，</w:t>
      </w:r>
      <w:proofErr w:type="gramStart"/>
      <w:r w:rsidRPr="00377371">
        <w:rPr>
          <w:rFonts w:ascii="宋体" w:eastAsia="宋体" w:hAnsi="宋体"/>
          <w:bCs w:val="0"/>
          <w:color w:val="auto"/>
          <w:kern w:val="0"/>
          <w:sz w:val="24"/>
          <w:szCs w:val="24"/>
          <w14:ligatures w14:val="none"/>
          <w14:numSpacing w14:val="default"/>
        </w:rPr>
        <w:t>宜</w:t>
      </w:r>
      <w:r w:rsidRPr="00377371">
        <w:rPr>
          <w:rFonts w:ascii="宋体" w:eastAsia="宋体" w:hAnsi="宋体"/>
          <w:b/>
          <w:color w:val="auto"/>
          <w:kern w:val="0"/>
          <w:sz w:val="24"/>
          <w:szCs w:val="24"/>
          <w14:ligatures w14:val="none"/>
          <w14:numSpacing w14:val="default"/>
        </w:rPr>
        <w:t>提高</w:t>
      </w:r>
      <w:proofErr w:type="gramEnd"/>
      <w:r w:rsidRPr="00377371">
        <w:rPr>
          <w:rFonts w:ascii="宋体" w:eastAsia="宋体" w:hAnsi="宋体"/>
          <w:b/>
          <w:color w:val="auto"/>
          <w:kern w:val="0"/>
          <w:sz w:val="24"/>
          <w:szCs w:val="24"/>
          <w14:ligatures w14:val="none"/>
          <w14:numSpacing w14:val="default"/>
        </w:rPr>
        <w:t>股票</w:t>
      </w:r>
      <w:proofErr w:type="gramStart"/>
      <w:r w:rsidRPr="00377371">
        <w:rPr>
          <w:rFonts w:ascii="宋体" w:eastAsia="宋体" w:hAnsi="宋体"/>
          <w:b/>
          <w:color w:val="auto"/>
          <w:kern w:val="0"/>
          <w:sz w:val="24"/>
          <w:szCs w:val="24"/>
          <w14:ligatures w14:val="none"/>
          <w14:numSpacing w14:val="default"/>
        </w:rPr>
        <w:t>仓位</w:t>
      </w:r>
      <w:proofErr w:type="gramEnd"/>
      <w:r w:rsidRPr="00377371">
        <w:rPr>
          <w:rFonts w:ascii="宋体" w:eastAsia="宋体" w:hAnsi="宋体"/>
          <w:bCs w:val="0"/>
          <w:color w:val="auto"/>
          <w:kern w:val="0"/>
          <w:sz w:val="24"/>
          <w:szCs w:val="24"/>
          <w14:ligatures w14:val="none"/>
          <w14:numSpacing w14:val="default"/>
        </w:rPr>
        <w:t>，特别是配置增长弹性大的行业股票，同时降低对现金和债券的超额配置（保持适当流动性即可）。例如2009年全球金融危机见底后，美股开始新的大牛市，如果当时敢于加码股市、买入如科技和可选消费板块基金，随后几年获得了丰厚回报</w:t>
      </w:r>
      <w:r w:rsidRPr="00377371">
        <w:rPr>
          <w:rFonts w:ascii="Times New Roman" w:eastAsia="宋体" w:hAnsi="Times New Roman" w:cs="Times New Roman"/>
          <w:bCs w:val="0"/>
          <w:color w:val="auto"/>
          <w:kern w:val="0"/>
          <w:sz w:val="24"/>
          <w:szCs w:val="24"/>
          <w14:ligatures w14:val="none"/>
          <w14:numSpacing w14:val="default"/>
        </w:rPr>
        <w:t>​</w:t>
      </w:r>
    </w:p>
    <w:p w14:paraId="50A82BE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2" w:anchor=":~:text=,term%20asset%20returns" w:tgtFrame="_blank" w:history="1">
        <w:r w:rsidRPr="00377371">
          <w:rPr>
            <w:rFonts w:ascii="宋体" w:eastAsia="宋体" w:hAnsi="宋体"/>
            <w:bCs w:val="0"/>
            <w:color w:val="0000FF"/>
            <w:kern w:val="0"/>
            <w:sz w:val="24"/>
            <w:szCs w:val="24"/>
            <w:u w:val="single"/>
            <w14:ligatures w14:val="none"/>
            <w14:numSpacing w14:val="default"/>
          </w:rPr>
          <w:t>institutional.fidelity.com</w:t>
        </w:r>
      </w:hyperlink>
    </w:p>
    <w:p w14:paraId="5EA8F24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。需要注意的是，扩张初期虽然向好，但往往伴随波动，可考虑分批建仓或</w:t>
      </w:r>
      <w:proofErr w:type="gramStart"/>
      <w:r w:rsidRPr="00377371">
        <w:rPr>
          <w:rFonts w:ascii="宋体" w:eastAsia="宋体" w:hAnsi="宋体"/>
          <w:bCs w:val="0"/>
          <w:color w:val="auto"/>
          <w:kern w:val="0"/>
          <w:sz w:val="24"/>
          <w:szCs w:val="24"/>
          <w14:ligatures w14:val="none"/>
          <w14:numSpacing w14:val="default"/>
        </w:rPr>
        <w:t>使用定投策略</w:t>
      </w:r>
      <w:proofErr w:type="gramEnd"/>
      <w:r w:rsidRPr="00377371">
        <w:rPr>
          <w:rFonts w:ascii="宋体" w:eastAsia="宋体" w:hAnsi="宋体"/>
          <w:bCs w:val="0"/>
          <w:color w:val="auto"/>
          <w:kern w:val="0"/>
          <w:sz w:val="24"/>
          <w:szCs w:val="24"/>
          <w14:ligatures w14:val="none"/>
          <w14:numSpacing w14:val="default"/>
        </w:rPr>
        <w:t>参与，降低择时难度。</w:t>
      </w:r>
    </w:p>
    <w:p w14:paraId="12630122" w14:textId="77777777" w:rsidR="00377371" w:rsidRPr="00377371" w:rsidRDefault="00377371" w:rsidP="00377371">
      <w:pPr>
        <w:widowControl/>
        <w:numPr>
          <w:ilvl w:val="0"/>
          <w:numId w:val="1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高峰阶段（繁荣末期）</w:t>
      </w:r>
      <w:r w:rsidRPr="00377371">
        <w:rPr>
          <w:rFonts w:ascii="宋体" w:eastAsia="宋体" w:hAnsi="宋体"/>
          <w:bCs w:val="0"/>
          <w:color w:val="auto"/>
          <w:kern w:val="0"/>
          <w:sz w:val="24"/>
          <w:szCs w:val="24"/>
          <w14:ligatures w14:val="none"/>
          <w14:numSpacing w14:val="default"/>
        </w:rPr>
        <w:t>：经历了数年增长后，经济增速可能见顶，出现某些过热迹象。典型特征包括：通胀率较高，央行提高利率至</w:t>
      </w:r>
      <w:r w:rsidRPr="00377371">
        <w:rPr>
          <w:rFonts w:ascii="宋体" w:eastAsia="宋体" w:hAnsi="宋体"/>
          <w:b/>
          <w:color w:val="auto"/>
          <w:kern w:val="0"/>
          <w:sz w:val="24"/>
          <w:szCs w:val="24"/>
          <w14:ligatures w14:val="none"/>
          <w14:numSpacing w14:val="default"/>
        </w:rPr>
        <w:t>紧缩区间</w:t>
      </w:r>
      <w:r w:rsidRPr="00377371">
        <w:rPr>
          <w:rFonts w:ascii="宋体" w:eastAsia="宋体" w:hAnsi="宋体"/>
          <w:bCs w:val="0"/>
          <w:color w:val="auto"/>
          <w:kern w:val="0"/>
          <w:sz w:val="24"/>
          <w:szCs w:val="24"/>
          <w14:ligatures w14:val="none"/>
          <w14:numSpacing w14:val="default"/>
        </w:rPr>
        <w:t>，劳动力市场非常紧俏（失业率处极低位），资产价格高</w:t>
      </w:r>
      <w:proofErr w:type="gramStart"/>
      <w:r w:rsidRPr="00377371">
        <w:rPr>
          <w:rFonts w:ascii="宋体" w:eastAsia="宋体" w:hAnsi="宋体"/>
          <w:bCs w:val="0"/>
          <w:color w:val="auto"/>
          <w:kern w:val="0"/>
          <w:sz w:val="24"/>
          <w:szCs w:val="24"/>
          <w14:ligatures w14:val="none"/>
          <w14:numSpacing w14:val="default"/>
        </w:rPr>
        <w:t>企</w:t>
      </w:r>
      <w:proofErr w:type="gramEnd"/>
      <w:r w:rsidRPr="00377371">
        <w:rPr>
          <w:rFonts w:ascii="宋体" w:eastAsia="宋体" w:hAnsi="宋体"/>
          <w:bCs w:val="0"/>
          <w:color w:val="auto"/>
          <w:kern w:val="0"/>
          <w:sz w:val="24"/>
          <w:szCs w:val="24"/>
          <w14:ligatures w14:val="none"/>
          <w14:numSpacing w14:val="default"/>
        </w:rPr>
        <w:t>。此时股票市场可能还在上涨惯性中，但估值已偏贵且隐含风险加大。</w:t>
      </w:r>
      <w:r w:rsidRPr="00377371">
        <w:rPr>
          <w:rFonts w:ascii="宋体" w:eastAsia="宋体" w:hAnsi="宋体"/>
          <w:b/>
          <w:color w:val="auto"/>
          <w:kern w:val="0"/>
          <w:sz w:val="24"/>
          <w:szCs w:val="24"/>
          <w14:ligatures w14:val="none"/>
          <w14:numSpacing w14:val="default"/>
        </w:rPr>
        <w:t>配置策略</w:t>
      </w:r>
      <w:r w:rsidRPr="00377371">
        <w:rPr>
          <w:rFonts w:ascii="宋体" w:eastAsia="宋体" w:hAnsi="宋体"/>
          <w:bCs w:val="0"/>
          <w:color w:val="auto"/>
          <w:kern w:val="0"/>
          <w:sz w:val="24"/>
          <w:szCs w:val="24"/>
          <w14:ligatures w14:val="none"/>
          <w14:numSpacing w14:val="default"/>
        </w:rPr>
        <w:t>应逐步转向防守：</w:t>
      </w:r>
      <w:r w:rsidRPr="00377371">
        <w:rPr>
          <w:rFonts w:ascii="宋体" w:eastAsia="宋体" w:hAnsi="宋体"/>
          <w:b/>
          <w:color w:val="auto"/>
          <w:kern w:val="0"/>
          <w:sz w:val="24"/>
          <w:szCs w:val="24"/>
          <w14:ligatures w14:val="none"/>
          <w14:numSpacing w14:val="default"/>
        </w:rPr>
        <w:t>降低权益</w:t>
      </w:r>
      <w:proofErr w:type="gramStart"/>
      <w:r w:rsidRPr="00377371">
        <w:rPr>
          <w:rFonts w:ascii="宋体" w:eastAsia="宋体" w:hAnsi="宋体"/>
          <w:b/>
          <w:color w:val="auto"/>
          <w:kern w:val="0"/>
          <w:sz w:val="24"/>
          <w:szCs w:val="24"/>
          <w14:ligatures w14:val="none"/>
          <w14:numSpacing w14:val="default"/>
        </w:rPr>
        <w:t>仓位</w:t>
      </w:r>
      <w:proofErr w:type="gramEnd"/>
      <w:r w:rsidRPr="00377371">
        <w:rPr>
          <w:rFonts w:ascii="宋体" w:eastAsia="宋体" w:hAnsi="宋体"/>
          <w:bCs w:val="0"/>
          <w:color w:val="auto"/>
          <w:kern w:val="0"/>
          <w:sz w:val="24"/>
          <w:szCs w:val="24"/>
          <w14:ligatures w14:val="none"/>
          <w14:numSpacing w14:val="default"/>
        </w:rPr>
        <w:t>，锁定部分前期利润；</w:t>
      </w:r>
      <w:r w:rsidRPr="00377371">
        <w:rPr>
          <w:rFonts w:ascii="宋体" w:eastAsia="宋体" w:hAnsi="宋体"/>
          <w:b/>
          <w:color w:val="auto"/>
          <w:kern w:val="0"/>
          <w:sz w:val="24"/>
          <w:szCs w:val="24"/>
          <w14:ligatures w14:val="none"/>
          <w14:numSpacing w14:val="default"/>
        </w:rPr>
        <w:t>提高债券比例</w:t>
      </w:r>
      <w:r w:rsidRPr="00377371">
        <w:rPr>
          <w:rFonts w:ascii="宋体" w:eastAsia="宋体" w:hAnsi="宋体"/>
          <w:bCs w:val="0"/>
          <w:color w:val="auto"/>
          <w:kern w:val="0"/>
          <w:sz w:val="24"/>
          <w:szCs w:val="24"/>
          <w14:ligatures w14:val="none"/>
          <w14:numSpacing w14:val="default"/>
        </w:rPr>
        <w:t>，尤其是高评级债券，以利用之后利率见顶回落的机会。股票内部可从高波动的周期股转向</w:t>
      </w:r>
      <w:r w:rsidRPr="00377371">
        <w:rPr>
          <w:rFonts w:ascii="宋体" w:eastAsia="宋体" w:hAnsi="宋体"/>
          <w:b/>
          <w:color w:val="auto"/>
          <w:kern w:val="0"/>
          <w:sz w:val="24"/>
          <w:szCs w:val="24"/>
          <w14:ligatures w14:val="none"/>
          <w14:numSpacing w14:val="default"/>
        </w:rPr>
        <w:t>防御性板块</w:t>
      </w:r>
      <w:r w:rsidRPr="00377371">
        <w:rPr>
          <w:rFonts w:ascii="宋体" w:eastAsia="宋体" w:hAnsi="宋体"/>
          <w:bCs w:val="0"/>
          <w:color w:val="auto"/>
          <w:kern w:val="0"/>
          <w:sz w:val="24"/>
          <w:szCs w:val="24"/>
          <w14:ligatures w14:val="none"/>
          <w14:numSpacing w14:val="default"/>
        </w:rPr>
        <w:t>（如日用消费、医疗保健、公用事业），这些行业即使经济转弱，业绩也较稳定，历史上在周期后段相对抗跌</w:t>
      </w:r>
      <w:r w:rsidRPr="00377371">
        <w:rPr>
          <w:rFonts w:ascii="Times New Roman" w:eastAsia="宋体" w:hAnsi="Times New Roman" w:cs="Times New Roman"/>
          <w:bCs w:val="0"/>
          <w:color w:val="auto"/>
          <w:kern w:val="0"/>
          <w:sz w:val="24"/>
          <w:szCs w:val="24"/>
          <w14:ligatures w14:val="none"/>
          <w14:numSpacing w14:val="default"/>
        </w:rPr>
        <w:t>​</w:t>
      </w:r>
    </w:p>
    <w:p w14:paraId="7B2F347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3" w:anchor=":~:text=" w:tgtFrame="_blank" w:history="1">
        <w:r w:rsidRPr="00377371">
          <w:rPr>
            <w:rFonts w:ascii="宋体" w:eastAsia="宋体" w:hAnsi="宋体"/>
            <w:bCs w:val="0"/>
            <w:color w:val="0000FF"/>
            <w:kern w:val="0"/>
            <w:sz w:val="24"/>
            <w:szCs w:val="24"/>
            <w:u w:val="single"/>
            <w14:ligatures w14:val="none"/>
            <w14:numSpacing w14:val="default"/>
          </w:rPr>
          <w:t>clearingcustody.fidelity.com</w:t>
        </w:r>
      </w:hyperlink>
    </w:p>
    <w:p w14:paraId="5CFBAAA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。“不要把鸡蛋放在一个篮子里”尤为重要，高峰期应检查自己的资产是否过度集中于单一高风险领域（比如是否过多杠杆炒股或房产），必要时及时</w:t>
      </w:r>
      <w:r w:rsidRPr="00377371">
        <w:rPr>
          <w:rFonts w:ascii="宋体" w:eastAsia="宋体" w:hAnsi="宋体"/>
          <w:b/>
          <w:color w:val="auto"/>
          <w:kern w:val="0"/>
          <w:sz w:val="24"/>
          <w:szCs w:val="24"/>
          <w14:ligatures w14:val="none"/>
          <w14:numSpacing w14:val="default"/>
        </w:rPr>
        <w:t>再平衡</w:t>
      </w:r>
      <w:r w:rsidRPr="00377371">
        <w:rPr>
          <w:rFonts w:ascii="宋体" w:eastAsia="宋体" w:hAnsi="宋体"/>
          <w:bCs w:val="0"/>
          <w:color w:val="auto"/>
          <w:kern w:val="0"/>
          <w:sz w:val="24"/>
          <w:szCs w:val="24"/>
          <w14:ligatures w14:val="none"/>
          <w14:numSpacing w14:val="default"/>
        </w:rPr>
        <w:t>。例如，美联储在2004-2006年持续加息抑制过热，美国股市金融和房地产等板块当时已明显见顶迹象。投资者若在高峰期</w:t>
      </w:r>
      <w:proofErr w:type="gramStart"/>
      <w:r w:rsidRPr="00377371">
        <w:rPr>
          <w:rFonts w:ascii="宋体" w:eastAsia="宋体" w:hAnsi="宋体"/>
          <w:bCs w:val="0"/>
          <w:color w:val="auto"/>
          <w:kern w:val="0"/>
          <w:sz w:val="24"/>
          <w:szCs w:val="24"/>
          <w14:ligatures w14:val="none"/>
          <w14:numSpacing w14:val="default"/>
        </w:rPr>
        <w:t>调仓增</w:t>
      </w:r>
      <w:proofErr w:type="gramEnd"/>
      <w:r w:rsidRPr="00377371">
        <w:rPr>
          <w:rFonts w:ascii="宋体" w:eastAsia="宋体" w:hAnsi="宋体"/>
          <w:bCs w:val="0"/>
          <w:color w:val="auto"/>
          <w:kern w:val="0"/>
          <w:sz w:val="24"/>
          <w:szCs w:val="24"/>
          <w14:ligatures w14:val="none"/>
          <w14:numSpacing w14:val="default"/>
        </w:rPr>
        <w:t>持国债或防御股，后续2007-2008年衰退时资产回撤就会小很多。</w:t>
      </w:r>
      <w:r w:rsidRPr="00377371">
        <w:rPr>
          <w:rFonts w:ascii="Times New Roman" w:eastAsia="宋体" w:hAnsi="Times New Roman" w:cs="Times New Roman"/>
          <w:bCs w:val="0"/>
          <w:color w:val="auto"/>
          <w:kern w:val="0"/>
          <w:sz w:val="24"/>
          <w:szCs w:val="24"/>
          <w14:ligatures w14:val="none"/>
          <w14:numSpacing w14:val="default"/>
        </w:rPr>
        <w:t>​</w:t>
      </w:r>
    </w:p>
    <w:p w14:paraId="3DCE3C7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4" w:anchor=":~:text=" w:tgtFrame="_blank" w:history="1">
        <w:r w:rsidRPr="00377371">
          <w:rPr>
            <w:rFonts w:ascii="宋体" w:eastAsia="宋体" w:hAnsi="宋体"/>
            <w:bCs w:val="0"/>
            <w:color w:val="0000FF"/>
            <w:kern w:val="0"/>
            <w:sz w:val="24"/>
            <w:szCs w:val="24"/>
            <w:u w:val="single"/>
            <w14:ligatures w14:val="none"/>
            <w14:numSpacing w14:val="default"/>
          </w:rPr>
          <w:t>clearingcustody.fidelity.com</w:t>
        </w:r>
      </w:hyperlink>
    </w:p>
    <w:p w14:paraId="2BF2170B" w14:textId="77777777" w:rsidR="00377371" w:rsidRPr="00377371" w:rsidRDefault="00377371" w:rsidP="00377371">
      <w:pPr>
        <w:widowControl/>
        <w:numPr>
          <w:ilvl w:val="0"/>
          <w:numId w:val="1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收缩阶段（衰退期）</w:t>
      </w:r>
      <w:r w:rsidRPr="00377371">
        <w:rPr>
          <w:rFonts w:ascii="宋体" w:eastAsia="宋体" w:hAnsi="宋体"/>
          <w:bCs w:val="0"/>
          <w:color w:val="auto"/>
          <w:kern w:val="0"/>
          <w:sz w:val="24"/>
          <w:szCs w:val="24"/>
          <w14:ligatures w14:val="none"/>
          <w14:numSpacing w14:val="default"/>
        </w:rPr>
        <w:t>：经济从高位下滑，GDP出现负增长，企业盈利普遍下滑，失业率上升，市场信心低迷。股市通常已经提前调整，进入熊市区域，大宗商品价格下跌。此时财富保全优先于增长。</w:t>
      </w:r>
      <w:r w:rsidRPr="00377371">
        <w:rPr>
          <w:rFonts w:ascii="宋体" w:eastAsia="宋体" w:hAnsi="宋体"/>
          <w:b/>
          <w:color w:val="auto"/>
          <w:kern w:val="0"/>
          <w:sz w:val="24"/>
          <w:szCs w:val="24"/>
          <w14:ligatures w14:val="none"/>
          <w14:numSpacing w14:val="default"/>
        </w:rPr>
        <w:t>配置上应以保守为主</w:t>
      </w:r>
      <w:r w:rsidRPr="00377371">
        <w:rPr>
          <w:rFonts w:ascii="宋体" w:eastAsia="宋体" w:hAnsi="宋体"/>
          <w:bCs w:val="0"/>
          <w:color w:val="auto"/>
          <w:kern w:val="0"/>
          <w:sz w:val="24"/>
          <w:szCs w:val="24"/>
          <w14:ligatures w14:val="none"/>
          <w14:numSpacing w14:val="default"/>
        </w:rPr>
        <w:t>：增加</w:t>
      </w:r>
      <w:r w:rsidRPr="00377371">
        <w:rPr>
          <w:rFonts w:ascii="宋体" w:eastAsia="宋体" w:hAnsi="宋体"/>
          <w:b/>
          <w:color w:val="auto"/>
          <w:kern w:val="0"/>
          <w:sz w:val="24"/>
          <w:szCs w:val="24"/>
          <w14:ligatures w14:val="none"/>
          <w14:numSpacing w14:val="default"/>
        </w:rPr>
        <w:t>债券和现金</w:t>
      </w:r>
      <w:r w:rsidRPr="00377371">
        <w:rPr>
          <w:rFonts w:ascii="宋体" w:eastAsia="宋体" w:hAnsi="宋体"/>
          <w:bCs w:val="0"/>
          <w:color w:val="auto"/>
          <w:kern w:val="0"/>
          <w:sz w:val="24"/>
          <w:szCs w:val="24"/>
          <w14:ligatures w14:val="none"/>
          <w14:numSpacing w14:val="default"/>
        </w:rPr>
        <w:t>持有比例，以渡过寒冬并伺机而动。高信用等级的债券在衰退期往往表现良好，因为央行通常会降低利率刺激经济，从而推高债券价格。股票方面，则倾向</w:t>
      </w:r>
      <w:r w:rsidRPr="00377371">
        <w:rPr>
          <w:rFonts w:ascii="宋体" w:eastAsia="宋体" w:hAnsi="宋体"/>
          <w:b/>
          <w:color w:val="auto"/>
          <w:kern w:val="0"/>
          <w:sz w:val="24"/>
          <w:szCs w:val="24"/>
          <w14:ligatures w14:val="none"/>
          <w14:numSpacing w14:val="default"/>
        </w:rPr>
        <w:t>坚守防御类资产</w:t>
      </w:r>
      <w:r w:rsidRPr="00377371">
        <w:rPr>
          <w:rFonts w:ascii="宋体" w:eastAsia="宋体" w:hAnsi="宋体"/>
          <w:bCs w:val="0"/>
          <w:color w:val="auto"/>
          <w:kern w:val="0"/>
          <w:sz w:val="24"/>
          <w:szCs w:val="24"/>
          <w14:ligatures w14:val="none"/>
          <w14:numSpacing w14:val="default"/>
        </w:rPr>
        <w:t>。历史经验表明，衰退期很少有资产能取得正回报，大类资产往往全线收缩，区别只是</w:t>
      </w:r>
      <w:proofErr w:type="gramStart"/>
      <w:r w:rsidRPr="00377371">
        <w:rPr>
          <w:rFonts w:ascii="宋体" w:eastAsia="宋体" w:hAnsi="宋体"/>
          <w:bCs w:val="0"/>
          <w:color w:val="auto"/>
          <w:kern w:val="0"/>
          <w:sz w:val="24"/>
          <w:szCs w:val="24"/>
          <w14:ligatures w14:val="none"/>
          <w14:numSpacing w14:val="default"/>
        </w:rPr>
        <w:t>跌多跌少</w:t>
      </w:r>
      <w:proofErr w:type="gramEnd"/>
      <w:r w:rsidRPr="00377371">
        <w:rPr>
          <w:rFonts w:ascii="Times New Roman" w:eastAsia="宋体" w:hAnsi="Times New Roman" w:cs="Times New Roman"/>
          <w:bCs w:val="0"/>
          <w:color w:val="auto"/>
          <w:kern w:val="0"/>
          <w:sz w:val="24"/>
          <w:szCs w:val="24"/>
          <w14:ligatures w14:val="none"/>
          <w14:numSpacing w14:val="default"/>
        </w:rPr>
        <w:t>​</w:t>
      </w:r>
    </w:p>
    <w:p w14:paraId="016ABFD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5" w:anchor=":~:text=" w:tgtFrame="_blank" w:history="1">
        <w:r w:rsidRPr="00377371">
          <w:rPr>
            <w:rFonts w:ascii="宋体" w:eastAsia="宋体" w:hAnsi="宋体"/>
            <w:bCs w:val="0"/>
            <w:color w:val="0000FF"/>
            <w:kern w:val="0"/>
            <w:sz w:val="24"/>
            <w:szCs w:val="24"/>
            <w:u w:val="single"/>
            <w14:ligatures w14:val="none"/>
            <w14:numSpacing w14:val="default"/>
          </w:rPr>
          <w:t>clearingcustody.fidelity.com</w:t>
        </w:r>
      </w:hyperlink>
    </w:p>
    <w:p w14:paraId="774F43F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。因此这一阶段的目标是</w:t>
      </w:r>
      <w:r w:rsidRPr="00377371">
        <w:rPr>
          <w:rFonts w:ascii="宋体" w:eastAsia="宋体" w:hAnsi="宋体"/>
          <w:b/>
          <w:color w:val="auto"/>
          <w:kern w:val="0"/>
          <w:sz w:val="24"/>
          <w:szCs w:val="24"/>
          <w14:ligatures w14:val="none"/>
          <w14:numSpacing w14:val="default"/>
        </w:rPr>
        <w:t>减少亏损、保持流动性</w:t>
      </w:r>
      <w:r w:rsidRPr="00377371">
        <w:rPr>
          <w:rFonts w:ascii="宋体" w:eastAsia="宋体" w:hAnsi="宋体"/>
          <w:bCs w:val="0"/>
          <w:color w:val="auto"/>
          <w:kern w:val="0"/>
          <w:sz w:val="24"/>
          <w:szCs w:val="24"/>
          <w14:ligatures w14:val="none"/>
          <w14:numSpacing w14:val="default"/>
        </w:rPr>
        <w:t>。具体措施如：严格控制股票</w:t>
      </w:r>
      <w:proofErr w:type="gramStart"/>
      <w:r w:rsidRPr="00377371">
        <w:rPr>
          <w:rFonts w:ascii="宋体" w:eastAsia="宋体" w:hAnsi="宋体"/>
          <w:bCs w:val="0"/>
          <w:color w:val="auto"/>
          <w:kern w:val="0"/>
          <w:sz w:val="24"/>
          <w:szCs w:val="24"/>
          <w14:ligatures w14:val="none"/>
          <w14:numSpacing w14:val="default"/>
        </w:rPr>
        <w:t>仓位</w:t>
      </w:r>
      <w:proofErr w:type="gramEnd"/>
      <w:r w:rsidRPr="00377371">
        <w:rPr>
          <w:rFonts w:ascii="宋体" w:eastAsia="宋体" w:hAnsi="宋体"/>
          <w:bCs w:val="0"/>
          <w:color w:val="auto"/>
          <w:kern w:val="0"/>
          <w:sz w:val="24"/>
          <w:szCs w:val="24"/>
          <w14:ligatures w14:val="none"/>
          <w14:numSpacing w14:val="default"/>
        </w:rPr>
        <w:t>，只保留抗周期、低波动的品种；确保持有足够现金或现金等价物（货币基金等），以备未来逢低布局之需；</w:t>
      </w:r>
      <w:proofErr w:type="gramStart"/>
      <w:r w:rsidRPr="00377371">
        <w:rPr>
          <w:rFonts w:ascii="宋体" w:eastAsia="宋体" w:hAnsi="宋体"/>
          <w:bCs w:val="0"/>
          <w:color w:val="auto"/>
          <w:kern w:val="0"/>
          <w:sz w:val="24"/>
          <w:szCs w:val="24"/>
          <w14:ligatures w14:val="none"/>
          <w14:numSpacing w14:val="default"/>
        </w:rPr>
        <w:t>回避高</w:t>
      </w:r>
      <w:proofErr w:type="gramEnd"/>
      <w:r w:rsidRPr="00377371">
        <w:rPr>
          <w:rFonts w:ascii="宋体" w:eastAsia="宋体" w:hAnsi="宋体"/>
          <w:bCs w:val="0"/>
          <w:color w:val="auto"/>
          <w:kern w:val="0"/>
          <w:sz w:val="24"/>
          <w:szCs w:val="24"/>
          <w14:ligatures w14:val="none"/>
          <w14:numSpacing w14:val="default"/>
        </w:rPr>
        <w:t>风险信用债或小众另类投资，因为经济不佳时违约和流动性风险会上升。心理上也要准备迎接账面损失，坚持长期视角不轻易</w:t>
      </w:r>
      <w:proofErr w:type="gramStart"/>
      <w:r w:rsidRPr="00377371">
        <w:rPr>
          <w:rFonts w:ascii="宋体" w:eastAsia="宋体" w:hAnsi="宋体"/>
          <w:bCs w:val="0"/>
          <w:color w:val="auto"/>
          <w:kern w:val="0"/>
          <w:sz w:val="24"/>
          <w:szCs w:val="24"/>
          <w14:ligatures w14:val="none"/>
          <w14:numSpacing w14:val="default"/>
        </w:rPr>
        <w:t>斩仓锁亏</w:t>
      </w:r>
      <w:proofErr w:type="gramEnd"/>
      <w:r w:rsidRPr="00377371">
        <w:rPr>
          <w:rFonts w:ascii="宋体" w:eastAsia="宋体" w:hAnsi="宋体"/>
          <w:bCs w:val="0"/>
          <w:color w:val="auto"/>
          <w:kern w:val="0"/>
          <w:sz w:val="24"/>
          <w:szCs w:val="24"/>
          <w14:ligatures w14:val="none"/>
          <w14:numSpacing w14:val="default"/>
        </w:rPr>
        <w:t>——正如投资大师霍华德·马克斯所说，“要在别人绝望时贪婪”，但前提是你保有可用资金且识别出价值</w:t>
      </w:r>
      <w:r w:rsidRPr="00377371">
        <w:rPr>
          <w:rFonts w:ascii="Times New Roman" w:eastAsia="宋体" w:hAnsi="Times New Roman" w:cs="Times New Roman"/>
          <w:bCs w:val="0"/>
          <w:color w:val="auto"/>
          <w:kern w:val="0"/>
          <w:sz w:val="24"/>
          <w:szCs w:val="24"/>
          <w14:ligatures w14:val="none"/>
          <w14:numSpacing w14:val="default"/>
        </w:rPr>
        <w:t>​</w:t>
      </w:r>
    </w:p>
    <w:p w14:paraId="36EF7443"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6" w:anchor=":~:text=,Insider%27s%20homepage%20for%20more%20stories"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1B4BF46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4BEBC08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7" w:anchor=":~:text=,only%20when%20others%20are%20fearful"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2E45BBD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。总之，衰退期的财富管理重在</w:t>
      </w:r>
      <w:r w:rsidRPr="00377371">
        <w:rPr>
          <w:rFonts w:ascii="宋体" w:eastAsia="宋体" w:hAnsi="宋体"/>
          <w:b/>
          <w:color w:val="auto"/>
          <w:kern w:val="0"/>
          <w:sz w:val="24"/>
          <w:szCs w:val="24"/>
          <w14:ligatures w14:val="none"/>
          <w14:numSpacing w14:val="default"/>
        </w:rPr>
        <w:t>防守反击</w:t>
      </w:r>
      <w:r w:rsidRPr="00377371">
        <w:rPr>
          <w:rFonts w:ascii="宋体" w:eastAsia="宋体" w:hAnsi="宋体"/>
          <w:bCs w:val="0"/>
          <w:color w:val="auto"/>
          <w:kern w:val="0"/>
          <w:sz w:val="24"/>
          <w:szCs w:val="24"/>
          <w14:ligatures w14:val="none"/>
          <w14:numSpacing w14:val="default"/>
        </w:rPr>
        <w:t>：防守是保护本金不受毁灭性打击，反击是为下轮周期储备火力。</w:t>
      </w:r>
    </w:p>
    <w:p w14:paraId="44449EF8" w14:textId="77777777" w:rsidR="00377371" w:rsidRPr="00377371" w:rsidRDefault="00377371" w:rsidP="00377371">
      <w:pPr>
        <w:widowControl/>
        <w:numPr>
          <w:ilvl w:val="0"/>
          <w:numId w:val="1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低谷阶段（筑底复苏期）</w:t>
      </w:r>
      <w:r w:rsidRPr="00377371">
        <w:rPr>
          <w:rFonts w:ascii="宋体" w:eastAsia="宋体" w:hAnsi="宋体"/>
          <w:bCs w:val="0"/>
          <w:color w:val="auto"/>
          <w:kern w:val="0"/>
          <w:sz w:val="24"/>
          <w:szCs w:val="24"/>
          <w14:ligatures w14:val="none"/>
          <w14:numSpacing w14:val="default"/>
        </w:rPr>
        <w:t>：经过衰退洗礼，经济活动见底企稳，最坏的时期过去。通常衰退末期的特征是：利率已大幅下降，政府可能出台刺激政策；尽管失业率</w:t>
      </w:r>
      <w:proofErr w:type="gramStart"/>
      <w:r w:rsidRPr="00377371">
        <w:rPr>
          <w:rFonts w:ascii="宋体" w:eastAsia="宋体" w:hAnsi="宋体"/>
          <w:bCs w:val="0"/>
          <w:color w:val="auto"/>
          <w:kern w:val="0"/>
          <w:sz w:val="24"/>
          <w:szCs w:val="24"/>
          <w14:ligatures w14:val="none"/>
          <w14:numSpacing w14:val="default"/>
        </w:rPr>
        <w:t>仍高企但上升</w:t>
      </w:r>
      <w:proofErr w:type="gramEnd"/>
      <w:r w:rsidRPr="00377371">
        <w:rPr>
          <w:rFonts w:ascii="宋体" w:eastAsia="宋体" w:hAnsi="宋体"/>
          <w:bCs w:val="0"/>
          <w:color w:val="auto"/>
          <w:kern w:val="0"/>
          <w:sz w:val="24"/>
          <w:szCs w:val="24"/>
          <w14:ligatures w14:val="none"/>
          <w14:numSpacing w14:val="default"/>
        </w:rPr>
        <w:t>速度放缓；股票市场可能仍</w:t>
      </w:r>
      <w:proofErr w:type="gramStart"/>
      <w:r w:rsidRPr="00377371">
        <w:rPr>
          <w:rFonts w:ascii="宋体" w:eastAsia="宋体" w:hAnsi="宋体"/>
          <w:bCs w:val="0"/>
          <w:color w:val="auto"/>
          <w:kern w:val="0"/>
          <w:sz w:val="24"/>
          <w:szCs w:val="24"/>
          <w14:ligatures w14:val="none"/>
          <w14:numSpacing w14:val="default"/>
        </w:rPr>
        <w:t>低迷但</w:t>
      </w:r>
      <w:proofErr w:type="gramEnd"/>
      <w:r w:rsidRPr="00377371">
        <w:rPr>
          <w:rFonts w:ascii="宋体" w:eastAsia="宋体" w:hAnsi="宋体"/>
          <w:bCs w:val="0"/>
          <w:color w:val="auto"/>
          <w:kern w:val="0"/>
          <w:sz w:val="24"/>
          <w:szCs w:val="24"/>
          <w14:ligatures w14:val="none"/>
          <w14:numSpacing w14:val="default"/>
        </w:rPr>
        <w:t>出现</w:t>
      </w:r>
      <w:r w:rsidRPr="00377371">
        <w:rPr>
          <w:rFonts w:ascii="宋体" w:eastAsia="宋体" w:hAnsi="宋体"/>
          <w:b/>
          <w:color w:val="auto"/>
          <w:kern w:val="0"/>
          <w:sz w:val="24"/>
          <w:szCs w:val="24"/>
          <w14:ligatures w14:val="none"/>
          <w14:numSpacing w14:val="default"/>
        </w:rPr>
        <w:t>局部背离</w:t>
      </w:r>
      <w:r w:rsidRPr="00377371">
        <w:rPr>
          <w:rFonts w:ascii="宋体" w:eastAsia="宋体" w:hAnsi="宋体"/>
          <w:bCs w:val="0"/>
          <w:color w:val="auto"/>
          <w:kern w:val="0"/>
          <w:sz w:val="24"/>
          <w:szCs w:val="24"/>
          <w14:ligatures w14:val="none"/>
          <w14:numSpacing w14:val="default"/>
        </w:rPr>
        <w:t>（某些超跌优质股开始上涨）。此阶段正是</w:t>
      </w:r>
      <w:r w:rsidRPr="00377371">
        <w:rPr>
          <w:rFonts w:ascii="宋体" w:eastAsia="宋体" w:hAnsi="宋体"/>
          <w:b/>
          <w:color w:val="auto"/>
          <w:kern w:val="0"/>
          <w:sz w:val="24"/>
          <w:szCs w:val="24"/>
          <w14:ligatures w14:val="none"/>
          <w14:numSpacing w14:val="default"/>
        </w:rPr>
        <w:t>战略性布局</w:t>
      </w:r>
      <w:r w:rsidRPr="00377371">
        <w:rPr>
          <w:rFonts w:ascii="宋体" w:eastAsia="宋体" w:hAnsi="宋体"/>
          <w:bCs w:val="0"/>
          <w:color w:val="auto"/>
          <w:kern w:val="0"/>
          <w:sz w:val="24"/>
          <w:szCs w:val="24"/>
          <w14:ligatures w14:val="none"/>
          <w14:numSpacing w14:val="default"/>
        </w:rPr>
        <w:t>的好时机。资产配置上，可逐步</w:t>
      </w:r>
      <w:r w:rsidRPr="00377371">
        <w:rPr>
          <w:rFonts w:ascii="宋体" w:eastAsia="宋体" w:hAnsi="宋体"/>
          <w:b/>
          <w:color w:val="auto"/>
          <w:kern w:val="0"/>
          <w:sz w:val="24"/>
          <w:szCs w:val="24"/>
          <w14:ligatures w14:val="none"/>
          <w14:numSpacing w14:val="default"/>
        </w:rPr>
        <w:t>提高风险敞口</w:t>
      </w:r>
      <w:r w:rsidRPr="00377371">
        <w:rPr>
          <w:rFonts w:ascii="宋体" w:eastAsia="宋体" w:hAnsi="宋体"/>
          <w:bCs w:val="0"/>
          <w:color w:val="auto"/>
          <w:kern w:val="0"/>
          <w:sz w:val="24"/>
          <w:szCs w:val="24"/>
          <w14:ligatures w14:val="none"/>
          <w14:numSpacing w14:val="default"/>
        </w:rPr>
        <w:t>：开始逢低增持股票或股票型基金，尤其是那些在衰退中被错杀、基本面依然健康的优质公司股票。债券可继续持有一段时间直到利率明显反转为止。需要耐心的是，复苏初期往往市场情绪依旧悲观，大众投资者信心不足（所谓“</w:t>
      </w:r>
      <w:r w:rsidRPr="00377371">
        <w:rPr>
          <w:rFonts w:ascii="宋体" w:eastAsia="宋体" w:hAnsi="宋体"/>
          <w:b/>
          <w:color w:val="auto"/>
          <w:kern w:val="0"/>
          <w:sz w:val="24"/>
          <w:szCs w:val="24"/>
          <w14:ligatures w14:val="none"/>
          <w14:numSpacing w14:val="default"/>
        </w:rPr>
        <w:t>市场处在极度恐惧时</w:t>
      </w:r>
      <w:r w:rsidRPr="00377371">
        <w:rPr>
          <w:rFonts w:ascii="宋体" w:eastAsia="宋体" w:hAnsi="宋体"/>
          <w:bCs w:val="0"/>
          <w:color w:val="auto"/>
          <w:kern w:val="0"/>
          <w:sz w:val="24"/>
          <w:szCs w:val="24"/>
          <w14:ligatures w14:val="none"/>
          <w14:numSpacing w14:val="default"/>
        </w:rPr>
        <w:t>”），但这是长线资金进场的良机</w:t>
      </w:r>
      <w:r w:rsidRPr="00377371">
        <w:rPr>
          <w:rFonts w:ascii="Times New Roman" w:eastAsia="宋体" w:hAnsi="Times New Roman" w:cs="Times New Roman"/>
          <w:bCs w:val="0"/>
          <w:color w:val="auto"/>
          <w:kern w:val="0"/>
          <w:sz w:val="24"/>
          <w:szCs w:val="24"/>
          <w14:ligatures w14:val="none"/>
          <w14:numSpacing w14:val="default"/>
        </w:rPr>
        <w:t>​</w:t>
      </w:r>
    </w:p>
    <w:p w14:paraId="179364D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8" w:anchor=":~:text=,only%20when%20others%20are%20fearful"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0C90504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。例如，2009年初美国</w:t>
      </w:r>
      <w:proofErr w:type="gramStart"/>
      <w:r w:rsidRPr="00377371">
        <w:rPr>
          <w:rFonts w:ascii="宋体" w:eastAsia="宋体" w:hAnsi="宋体"/>
          <w:bCs w:val="0"/>
          <w:color w:val="auto"/>
          <w:kern w:val="0"/>
          <w:sz w:val="24"/>
          <w:szCs w:val="24"/>
          <w14:ligatures w14:val="none"/>
          <w14:numSpacing w14:val="default"/>
        </w:rPr>
        <w:t>次贷</w:t>
      </w:r>
      <w:proofErr w:type="gramEnd"/>
      <w:r w:rsidRPr="00377371">
        <w:rPr>
          <w:rFonts w:ascii="宋体" w:eastAsia="宋体" w:hAnsi="宋体"/>
          <w:bCs w:val="0"/>
          <w:color w:val="auto"/>
          <w:kern w:val="0"/>
          <w:sz w:val="24"/>
          <w:szCs w:val="24"/>
          <w14:ligatures w14:val="none"/>
          <w14:numSpacing w14:val="default"/>
        </w:rPr>
        <w:t>危机最深重时，不少人谈股色变，但事实上标普500指数在09年3月触及666点低谷后很快启动了长达十年的大牛市。那些敢于在低谷阶段分批</w:t>
      </w:r>
      <w:proofErr w:type="gramStart"/>
      <w:r w:rsidRPr="00377371">
        <w:rPr>
          <w:rFonts w:ascii="宋体" w:eastAsia="宋体" w:hAnsi="宋体"/>
          <w:bCs w:val="0"/>
          <w:color w:val="auto"/>
          <w:kern w:val="0"/>
          <w:sz w:val="24"/>
          <w:szCs w:val="24"/>
          <w14:ligatures w14:val="none"/>
          <w14:numSpacing w14:val="default"/>
        </w:rPr>
        <w:t>买入指数</w:t>
      </w:r>
      <w:proofErr w:type="gramEnd"/>
      <w:r w:rsidRPr="00377371">
        <w:rPr>
          <w:rFonts w:ascii="宋体" w:eastAsia="宋体" w:hAnsi="宋体"/>
          <w:bCs w:val="0"/>
          <w:color w:val="auto"/>
          <w:kern w:val="0"/>
          <w:sz w:val="24"/>
          <w:szCs w:val="24"/>
          <w14:ligatures w14:val="none"/>
          <w14:numSpacing w14:val="default"/>
        </w:rPr>
        <w:t>基金或优质蓝筹的人，获得了可观的复利收益。当然，“抄底”从来不可能精确踩点，因此更现实的做法是</w:t>
      </w:r>
      <w:r w:rsidRPr="00377371">
        <w:rPr>
          <w:rFonts w:ascii="宋体" w:eastAsia="宋体" w:hAnsi="宋体"/>
          <w:b/>
          <w:color w:val="auto"/>
          <w:kern w:val="0"/>
          <w:sz w:val="24"/>
          <w:szCs w:val="24"/>
          <w14:ligatures w14:val="none"/>
          <w14:numSpacing w14:val="default"/>
        </w:rPr>
        <w:t>分散布局和定投</w:t>
      </w:r>
      <w:r w:rsidRPr="00377371">
        <w:rPr>
          <w:rFonts w:ascii="宋体" w:eastAsia="宋体" w:hAnsi="宋体"/>
          <w:bCs w:val="0"/>
          <w:color w:val="auto"/>
          <w:kern w:val="0"/>
          <w:sz w:val="24"/>
          <w:szCs w:val="24"/>
          <w14:ligatures w14:val="none"/>
          <w14:numSpacing w14:val="default"/>
        </w:rPr>
        <w:t>。确保资产配置在低谷</w:t>
      </w:r>
      <w:proofErr w:type="gramStart"/>
      <w:r w:rsidRPr="00377371">
        <w:rPr>
          <w:rFonts w:ascii="宋体" w:eastAsia="宋体" w:hAnsi="宋体"/>
          <w:bCs w:val="0"/>
          <w:color w:val="auto"/>
          <w:kern w:val="0"/>
          <w:sz w:val="24"/>
          <w:szCs w:val="24"/>
          <w14:ligatures w14:val="none"/>
          <w14:numSpacing w14:val="default"/>
        </w:rPr>
        <w:t>期重新</w:t>
      </w:r>
      <w:proofErr w:type="gramEnd"/>
      <w:r w:rsidRPr="00377371">
        <w:rPr>
          <w:rFonts w:ascii="宋体" w:eastAsia="宋体" w:hAnsi="宋体"/>
          <w:bCs w:val="0"/>
          <w:color w:val="auto"/>
          <w:kern w:val="0"/>
          <w:sz w:val="24"/>
          <w:szCs w:val="24"/>
          <w14:ligatures w14:val="none"/>
          <w14:numSpacing w14:val="default"/>
        </w:rPr>
        <w:t>转向进攻性更强的组合，为迎接下一轮扩张做好准备。</w:t>
      </w:r>
    </w:p>
    <w:p w14:paraId="17650BF7"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小结：经济周期循环往复，没有永远的繁荣也没有永远的萧条。成功的投资在于认清大势，顺周期调整</w:t>
      </w:r>
      <w:proofErr w:type="gramStart"/>
      <w:r w:rsidRPr="00377371">
        <w:rPr>
          <w:rFonts w:ascii="宋体" w:eastAsia="宋体" w:hAnsi="宋体"/>
          <w:b/>
          <w:color w:val="auto"/>
          <w:kern w:val="0"/>
          <w:sz w:val="24"/>
          <w:szCs w:val="24"/>
          <w14:ligatures w14:val="none"/>
          <w14:numSpacing w14:val="default"/>
        </w:rPr>
        <w:t>仓位</w:t>
      </w:r>
      <w:proofErr w:type="gramEnd"/>
      <w:r w:rsidRPr="00377371">
        <w:rPr>
          <w:rFonts w:ascii="宋体" w:eastAsia="宋体" w:hAnsi="宋体"/>
          <w:b/>
          <w:color w:val="auto"/>
          <w:kern w:val="0"/>
          <w:sz w:val="24"/>
          <w:szCs w:val="24"/>
          <w14:ligatures w14:val="none"/>
          <w14:numSpacing w14:val="default"/>
        </w:rPr>
        <w:t>。繁荣时期懂得适度谨慎、锁定收益，衰退低谷敢于贪婪、布局未来。具体策略上，可制定一套自己的周期指标跟踪表（包括宏观数据和市场信号），定期评估所处阶段。当信号显示进入后期高风险区</w:t>
      </w:r>
      <w:r w:rsidRPr="00377371">
        <w:rPr>
          <w:rFonts w:ascii="宋体" w:eastAsia="宋体" w:hAnsi="宋体"/>
          <w:bCs w:val="0"/>
          <w:color w:val="auto"/>
          <w:kern w:val="0"/>
          <w:sz w:val="24"/>
          <w:szCs w:val="24"/>
          <w14:ligatures w14:val="none"/>
          <w14:numSpacing w14:val="default"/>
        </w:rPr>
        <w:t>，就降低组合进攻性；当处于</w:t>
      </w:r>
      <w:r w:rsidRPr="00377371">
        <w:rPr>
          <w:rFonts w:ascii="宋体" w:eastAsia="宋体" w:hAnsi="宋体"/>
          <w:b/>
          <w:color w:val="auto"/>
          <w:kern w:val="0"/>
          <w:sz w:val="24"/>
          <w:szCs w:val="24"/>
          <w14:ligatures w14:val="none"/>
          <w14:numSpacing w14:val="default"/>
        </w:rPr>
        <w:t>萧条末期</w:t>
      </w:r>
      <w:r w:rsidRPr="00377371">
        <w:rPr>
          <w:rFonts w:ascii="宋体" w:eastAsia="宋体" w:hAnsi="宋体"/>
          <w:bCs w:val="0"/>
          <w:color w:val="auto"/>
          <w:kern w:val="0"/>
          <w:sz w:val="24"/>
          <w:szCs w:val="24"/>
          <w14:ligatures w14:val="none"/>
          <w14:numSpacing w14:val="default"/>
        </w:rPr>
        <w:t>前景转暖时，则逐步增加进攻资产比重。通过这种动态资产配置，可以在长期中有效降低组合波动、提升风险调整后收益，使财富系统在穿越经济周期的过程中保持稳健增长</w:t>
      </w:r>
      <w:r w:rsidRPr="00377371">
        <w:rPr>
          <w:rFonts w:ascii="Times New Roman" w:eastAsia="宋体" w:hAnsi="Times New Roman" w:cs="Times New Roman"/>
          <w:bCs w:val="0"/>
          <w:color w:val="auto"/>
          <w:kern w:val="0"/>
          <w:sz w:val="24"/>
          <w:szCs w:val="24"/>
          <w14:ligatures w14:val="none"/>
          <w14:numSpacing w14:val="default"/>
        </w:rPr>
        <w:t>​</w:t>
      </w:r>
    </w:p>
    <w:p w14:paraId="1A88B77C"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49" w:anchor=":~:text=,and%20other%20economically%20sensitive%20assets" w:tgtFrame="_blank" w:history="1">
        <w:r w:rsidRPr="00377371">
          <w:rPr>
            <w:rFonts w:ascii="宋体" w:eastAsia="宋体" w:hAnsi="宋体"/>
            <w:bCs w:val="0"/>
            <w:color w:val="0000FF"/>
            <w:kern w:val="0"/>
            <w:sz w:val="24"/>
            <w:szCs w:val="24"/>
            <w:u w:val="single"/>
            <w14:ligatures w14:val="none"/>
            <w14:numSpacing w14:val="default"/>
          </w:rPr>
          <w:t>institutional.fidelity.com</w:t>
        </w:r>
      </w:hyperlink>
    </w:p>
    <w:p w14:paraId="09F3BEBB"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lastRenderedPageBreak/>
        <w:t>​</w:t>
      </w:r>
    </w:p>
    <w:p w14:paraId="66E8C5A0"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0" w:anchor=":~:text=" w:tgtFrame="_blank" w:history="1">
        <w:r w:rsidRPr="00377371">
          <w:rPr>
            <w:rFonts w:ascii="宋体" w:eastAsia="宋体" w:hAnsi="宋体"/>
            <w:bCs w:val="0"/>
            <w:color w:val="0000FF"/>
            <w:kern w:val="0"/>
            <w:sz w:val="24"/>
            <w:szCs w:val="24"/>
            <w:u w:val="single"/>
            <w14:ligatures w14:val="none"/>
            <w14:numSpacing w14:val="default"/>
          </w:rPr>
          <w:t>clearingcustody.fidelity.com</w:t>
        </w:r>
      </w:hyperlink>
    </w:p>
    <w:p w14:paraId="0AF28616"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p>
    <w:p w14:paraId="150EB03E"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t>4. 数字工具赋能：打造低成本高效率的被动收入体系</w:t>
      </w:r>
    </w:p>
    <w:p w14:paraId="6F8C017A"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在做好风险防范和资产配置的基础上，个人还应积极开发**“睡后收入”</w:t>
      </w:r>
      <w:r w:rsidRPr="00377371">
        <w:rPr>
          <w:rFonts w:ascii="宋体" w:eastAsia="宋体" w:hAnsi="宋体"/>
          <w:b/>
          <w:color w:val="auto"/>
          <w:kern w:val="0"/>
          <w:sz w:val="24"/>
          <w:szCs w:val="24"/>
          <w14:ligatures w14:val="none"/>
          <w14:numSpacing w14:val="default"/>
        </w:rPr>
        <w:t>（被动收入）来源，以加速财富积累和提高财务稳健性。现代数字工具和平台为普通人创造被动收入提供了前所未有的便利。通过人工智能 (AI) 工具、自动化平台和自媒体渠道，我们可以搭建</w:t>
      </w:r>
      <w:r w:rsidRPr="00377371">
        <w:rPr>
          <w:rFonts w:ascii="宋体" w:eastAsia="宋体" w:hAnsi="宋体"/>
          <w:bCs w:val="0"/>
          <w:color w:val="auto"/>
          <w:kern w:val="0"/>
          <w:sz w:val="24"/>
          <w:szCs w:val="24"/>
          <w14:ligatures w14:val="none"/>
          <w14:numSpacing w14:val="default"/>
        </w:rPr>
        <w:t>低成本、高效率**的被动收入体系，实现收入多元化和源源不断的现金流。</w:t>
      </w:r>
    </w:p>
    <w:p w14:paraId="6921A60C"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理解被动收入</w:t>
      </w:r>
      <w:r w:rsidRPr="00377371">
        <w:rPr>
          <w:rFonts w:ascii="宋体" w:eastAsia="宋体" w:hAnsi="宋体"/>
          <w:bCs w:val="0"/>
          <w:color w:val="auto"/>
          <w:kern w:val="0"/>
          <w:sz w:val="24"/>
          <w:szCs w:val="24"/>
          <w14:ligatures w14:val="none"/>
          <w14:numSpacing w14:val="default"/>
        </w:rPr>
        <w:t>：首先需要正确认识“被动收入”的含义。被动收入并非真的“什么都不做躺赚”，往往需要</w:t>
      </w:r>
      <w:r w:rsidRPr="00377371">
        <w:rPr>
          <w:rFonts w:ascii="宋体" w:eastAsia="宋体" w:hAnsi="宋体"/>
          <w:b/>
          <w:color w:val="auto"/>
          <w:kern w:val="0"/>
          <w:sz w:val="24"/>
          <w:szCs w:val="24"/>
          <w14:ligatures w14:val="none"/>
          <w14:numSpacing w14:val="default"/>
        </w:rPr>
        <w:t>前期投入大量时间精力</w:t>
      </w:r>
      <w:r w:rsidRPr="00377371">
        <w:rPr>
          <w:rFonts w:ascii="宋体" w:eastAsia="宋体" w:hAnsi="宋体"/>
          <w:bCs w:val="0"/>
          <w:color w:val="auto"/>
          <w:kern w:val="0"/>
          <w:sz w:val="24"/>
          <w:szCs w:val="24"/>
          <w14:ligatures w14:val="none"/>
          <w14:numSpacing w14:val="default"/>
        </w:rPr>
        <w:t>打造系统，然后由系统自动化运转持续带来收益</w:t>
      </w:r>
      <w:r w:rsidRPr="00377371">
        <w:rPr>
          <w:rFonts w:ascii="Times New Roman" w:eastAsia="宋体" w:hAnsi="Times New Roman" w:cs="Times New Roman"/>
          <w:bCs w:val="0"/>
          <w:color w:val="auto"/>
          <w:kern w:val="0"/>
          <w:sz w:val="24"/>
          <w:szCs w:val="24"/>
          <w14:ligatures w14:val="none"/>
          <w14:numSpacing w14:val="default"/>
        </w:rPr>
        <w:t>​</w:t>
      </w:r>
    </w:p>
    <w:p w14:paraId="4AEBF699"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1" w:anchor=":~:text=While%20the%20term%20passive%20income,of%20passive%20income%2C%20Flynn%E2%80%99s%C2%A0definition%20is"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5960160F"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。正如著名自媒体人Pat Flynn对被动收入的定义：“建立利用自动化系统的在线业务，使交易、现金流和增长无需实时参与即可发生”</w:t>
      </w:r>
      <w:r w:rsidRPr="00377371">
        <w:rPr>
          <w:rFonts w:ascii="Times New Roman" w:eastAsia="宋体" w:hAnsi="Times New Roman" w:cs="Times New Roman"/>
          <w:bCs w:val="0"/>
          <w:color w:val="auto"/>
          <w:kern w:val="0"/>
          <w:sz w:val="24"/>
          <w:szCs w:val="24"/>
          <w14:ligatures w14:val="none"/>
          <w14:numSpacing w14:val="default"/>
        </w:rPr>
        <w:t>​</w:t>
      </w:r>
    </w:p>
    <w:p w14:paraId="563B2C6B"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2" w:anchor=":~:text=He%E2%80%99s%20quick%20to%20acknowledge%20that,of%20passive%20income%2C%20Flynn%E2%80%99s%C2%A0definition%20is"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3723DF16"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。他强调不要迷信快速致富，实际上</w:t>
      </w:r>
      <w:r w:rsidRPr="00377371">
        <w:rPr>
          <w:rFonts w:ascii="宋体" w:eastAsia="宋体" w:hAnsi="宋体"/>
          <w:b/>
          <w:color w:val="auto"/>
          <w:kern w:val="0"/>
          <w:sz w:val="24"/>
          <w:szCs w:val="24"/>
          <w14:ligatures w14:val="none"/>
          <w14:numSpacing w14:val="default"/>
        </w:rPr>
        <w:t>搭建被动收入系统需要勤奋和耐心</w:t>
      </w:r>
      <w:r w:rsidRPr="00377371">
        <w:rPr>
          <w:rFonts w:ascii="宋体" w:eastAsia="宋体" w:hAnsi="宋体"/>
          <w:bCs w:val="0"/>
          <w:color w:val="auto"/>
          <w:kern w:val="0"/>
          <w:sz w:val="24"/>
          <w:szCs w:val="24"/>
          <w14:ligatures w14:val="none"/>
          <w14:numSpacing w14:val="default"/>
        </w:rPr>
        <w:t>，前期可能要投入</w:t>
      </w:r>
      <w:r w:rsidRPr="00377371">
        <w:rPr>
          <w:rFonts w:ascii="宋体" w:eastAsia="宋体" w:hAnsi="宋体"/>
          <w:b/>
          <w:color w:val="auto"/>
          <w:kern w:val="0"/>
          <w:sz w:val="24"/>
          <w:szCs w:val="24"/>
          <w14:ligatures w14:val="none"/>
          <w14:numSpacing w14:val="default"/>
        </w:rPr>
        <w:t>一年以上</w:t>
      </w:r>
      <w:r w:rsidRPr="00377371">
        <w:rPr>
          <w:rFonts w:ascii="宋体" w:eastAsia="宋体" w:hAnsi="宋体"/>
          <w:bCs w:val="0"/>
          <w:color w:val="auto"/>
          <w:kern w:val="0"/>
          <w:sz w:val="24"/>
          <w:szCs w:val="24"/>
          <w14:ligatures w14:val="none"/>
          <w14:numSpacing w14:val="default"/>
        </w:rPr>
        <w:t>时间才开始见效</w:t>
      </w:r>
      <w:r w:rsidRPr="00377371">
        <w:rPr>
          <w:rFonts w:ascii="Times New Roman" w:eastAsia="宋体" w:hAnsi="Times New Roman" w:cs="Times New Roman"/>
          <w:bCs w:val="0"/>
          <w:color w:val="auto"/>
          <w:kern w:val="0"/>
          <w:sz w:val="24"/>
          <w:szCs w:val="24"/>
          <w14:ligatures w14:val="none"/>
          <w14:numSpacing w14:val="default"/>
        </w:rPr>
        <w:t>​</w:t>
      </w:r>
    </w:p>
    <w:p w14:paraId="76321D24"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3" w:anchor=":~:text=While%20the%20term%20passive%20income,of%20passive%20income%2C%20Flynn%E2%80%99s%C2%A0definition%20is"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7B94D939"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。有许多成功案例印证了这一点：比如Pat Flynn在失业后花一年时间</w:t>
      </w:r>
      <w:proofErr w:type="gramStart"/>
      <w:r w:rsidRPr="00377371">
        <w:rPr>
          <w:rFonts w:ascii="宋体" w:eastAsia="宋体" w:hAnsi="宋体"/>
          <w:bCs w:val="0"/>
          <w:color w:val="auto"/>
          <w:kern w:val="0"/>
          <w:sz w:val="24"/>
          <w:szCs w:val="24"/>
          <w14:ligatures w14:val="none"/>
          <w14:numSpacing w14:val="default"/>
        </w:rPr>
        <w:t>经营博客和</w:t>
      </w:r>
      <w:proofErr w:type="gramEnd"/>
      <w:r w:rsidRPr="00377371">
        <w:rPr>
          <w:rFonts w:ascii="宋体" w:eastAsia="宋体" w:hAnsi="宋体"/>
          <w:bCs w:val="0"/>
          <w:color w:val="auto"/>
          <w:kern w:val="0"/>
          <w:sz w:val="24"/>
          <w:szCs w:val="24"/>
          <w14:ligatures w14:val="none"/>
          <w14:numSpacing w14:val="default"/>
        </w:rPr>
        <w:t>线上业务，第一年几乎无收入，此后才开始爆发，2017年通过</w:t>
      </w:r>
      <w:proofErr w:type="gramStart"/>
      <w:r w:rsidRPr="00377371">
        <w:rPr>
          <w:rFonts w:ascii="宋体" w:eastAsia="宋体" w:hAnsi="宋体"/>
          <w:bCs w:val="0"/>
          <w:color w:val="auto"/>
          <w:kern w:val="0"/>
          <w:sz w:val="24"/>
          <w:szCs w:val="24"/>
          <w14:ligatures w14:val="none"/>
          <w14:numSpacing w14:val="default"/>
        </w:rPr>
        <w:t>多元线</w:t>
      </w:r>
      <w:proofErr w:type="gramEnd"/>
      <w:r w:rsidRPr="00377371">
        <w:rPr>
          <w:rFonts w:ascii="宋体" w:eastAsia="宋体" w:hAnsi="宋体"/>
          <w:bCs w:val="0"/>
          <w:color w:val="auto"/>
          <w:kern w:val="0"/>
          <w:sz w:val="24"/>
          <w:szCs w:val="24"/>
          <w14:ligatures w14:val="none"/>
          <w14:numSpacing w14:val="default"/>
        </w:rPr>
        <w:t>上收入实现了</w:t>
      </w:r>
      <w:r w:rsidRPr="00377371">
        <w:rPr>
          <w:rFonts w:ascii="宋体" w:eastAsia="宋体" w:hAnsi="宋体"/>
          <w:b/>
          <w:color w:val="auto"/>
          <w:kern w:val="0"/>
          <w:sz w:val="24"/>
          <w:szCs w:val="24"/>
          <w14:ligatures w14:val="none"/>
          <w14:numSpacing w14:val="default"/>
        </w:rPr>
        <w:t>全年被动收入210万美元</w:t>
      </w:r>
      <w:r w:rsidRPr="00377371">
        <w:rPr>
          <w:rFonts w:ascii="Times New Roman" w:eastAsia="宋体" w:hAnsi="Times New Roman" w:cs="Times New Roman"/>
          <w:bCs w:val="0"/>
          <w:color w:val="auto"/>
          <w:kern w:val="0"/>
          <w:sz w:val="24"/>
          <w:szCs w:val="24"/>
          <w14:ligatures w14:val="none"/>
          <w14:numSpacing w14:val="default"/>
        </w:rPr>
        <w:t>​</w:t>
      </w:r>
    </w:p>
    <w:p w14:paraId="185E5652"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4" w:anchor=":~:text=Flynn%20to%20unpack%20his%20passive,Let%E2%80%99s%20dive%20in"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76224FF1"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（其中单月</w:t>
      </w:r>
      <w:r w:rsidRPr="00377371">
        <w:rPr>
          <w:rFonts w:ascii="宋体" w:eastAsia="宋体" w:hAnsi="宋体"/>
          <w:b/>
          <w:color w:val="auto"/>
          <w:kern w:val="0"/>
          <w:sz w:val="24"/>
          <w:szCs w:val="24"/>
          <w14:ligatures w14:val="none"/>
          <w14:numSpacing w14:val="default"/>
        </w:rPr>
        <w:t>通过联盟营销获得10.5万美元，占当月收入63%</w:t>
      </w:r>
      <w:r w:rsidRPr="00377371">
        <w:rPr>
          <w:rFonts w:ascii="Times New Roman" w:eastAsia="宋体" w:hAnsi="Times New Roman" w:cs="Times New Roman"/>
          <w:bCs w:val="0"/>
          <w:color w:val="auto"/>
          <w:kern w:val="0"/>
          <w:sz w:val="24"/>
          <w:szCs w:val="24"/>
          <w14:ligatures w14:val="none"/>
          <w14:numSpacing w14:val="default"/>
        </w:rPr>
        <w:t>​</w:t>
      </w:r>
    </w:p>
    <w:p w14:paraId="1D61CDAF"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5" w:anchor=":~:text=Affiliate%20Earnings%3A%20%24105%2C619"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4C1C733D"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）。由此可见，被动收入的取得需要</w:t>
      </w:r>
      <w:r w:rsidRPr="00377371">
        <w:rPr>
          <w:rFonts w:ascii="宋体" w:eastAsia="宋体" w:hAnsi="宋体"/>
          <w:b/>
          <w:color w:val="auto"/>
          <w:kern w:val="0"/>
          <w:sz w:val="24"/>
          <w:szCs w:val="24"/>
          <w14:ligatures w14:val="none"/>
          <w14:numSpacing w14:val="default"/>
        </w:rPr>
        <w:t>先付出，后享受</w:t>
      </w:r>
      <w:r w:rsidRPr="00377371">
        <w:rPr>
          <w:rFonts w:ascii="宋体" w:eastAsia="宋体" w:hAnsi="宋体"/>
          <w:bCs w:val="0"/>
          <w:color w:val="auto"/>
          <w:kern w:val="0"/>
          <w:sz w:val="24"/>
          <w:szCs w:val="24"/>
          <w14:ligatures w14:val="none"/>
          <w14:numSpacing w14:val="default"/>
        </w:rPr>
        <w:t>，但一旦体系建成，后续边际付出很小却能持续收益，这是非常值得的长期投资。</w:t>
      </w:r>
    </w:p>
    <w:p w14:paraId="7A7DBBA1"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下面介绍几种利用数字工具构建被动收入的途径，并辅以实际案例：</w:t>
      </w:r>
    </w:p>
    <w:p w14:paraId="449412D6" w14:textId="77777777" w:rsidR="00377371" w:rsidRPr="00377371" w:rsidRDefault="00377371" w:rsidP="00377371">
      <w:pPr>
        <w:widowControl/>
        <w:numPr>
          <w:ilvl w:val="0"/>
          <w:numId w:val="2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内容创作（自媒体）变现</w:t>
      </w:r>
      <w:r w:rsidRPr="00377371">
        <w:rPr>
          <w:rFonts w:ascii="宋体" w:eastAsia="宋体" w:hAnsi="宋体"/>
          <w:bCs w:val="0"/>
          <w:color w:val="auto"/>
          <w:kern w:val="0"/>
          <w:sz w:val="24"/>
          <w:szCs w:val="24"/>
          <w14:ligatures w14:val="none"/>
          <w14:numSpacing w14:val="default"/>
        </w:rPr>
        <w:t>：这是普通人最容易切入的被动收入领域之一。借助互联网平台（</w:t>
      </w:r>
      <w:proofErr w:type="gramStart"/>
      <w:r w:rsidRPr="00377371">
        <w:rPr>
          <w:rFonts w:ascii="宋体" w:eastAsia="宋体" w:hAnsi="宋体"/>
          <w:bCs w:val="0"/>
          <w:color w:val="auto"/>
          <w:kern w:val="0"/>
          <w:sz w:val="24"/>
          <w:szCs w:val="24"/>
          <w14:ligatures w14:val="none"/>
          <w14:numSpacing w14:val="default"/>
        </w:rPr>
        <w:t>微信公众号</w:t>
      </w:r>
      <w:proofErr w:type="gramEnd"/>
      <w:r w:rsidRPr="00377371">
        <w:rPr>
          <w:rFonts w:ascii="宋体" w:eastAsia="宋体" w:hAnsi="宋体"/>
          <w:bCs w:val="0"/>
          <w:color w:val="auto"/>
          <w:kern w:val="0"/>
          <w:sz w:val="24"/>
          <w:szCs w:val="24"/>
          <w14:ligatures w14:val="none"/>
          <w14:numSpacing w14:val="default"/>
        </w:rPr>
        <w:t>、头条号、B站/YouTube、</w:t>
      </w:r>
      <w:proofErr w:type="gramStart"/>
      <w:r w:rsidRPr="00377371">
        <w:rPr>
          <w:rFonts w:ascii="宋体" w:eastAsia="宋体" w:hAnsi="宋体"/>
          <w:bCs w:val="0"/>
          <w:color w:val="auto"/>
          <w:kern w:val="0"/>
          <w:sz w:val="24"/>
          <w:szCs w:val="24"/>
          <w14:ligatures w14:val="none"/>
          <w14:numSpacing w14:val="default"/>
        </w:rPr>
        <w:t>博客等</w:t>
      </w:r>
      <w:proofErr w:type="gramEnd"/>
      <w:r w:rsidRPr="00377371">
        <w:rPr>
          <w:rFonts w:ascii="宋体" w:eastAsia="宋体" w:hAnsi="宋体"/>
          <w:bCs w:val="0"/>
          <w:color w:val="auto"/>
          <w:kern w:val="0"/>
          <w:sz w:val="24"/>
          <w:szCs w:val="24"/>
          <w14:ligatures w14:val="none"/>
          <w14:numSpacing w14:val="default"/>
        </w:rPr>
        <w:t>），个人可以创作有价值的内容来吸引受众，然后通过广告分成、会员付费、打赏和带货等方式赚取收入。自媒体的魅力在于</w:t>
      </w:r>
      <w:r w:rsidRPr="00377371">
        <w:rPr>
          <w:rFonts w:ascii="宋体" w:eastAsia="宋体" w:hAnsi="宋体"/>
          <w:b/>
          <w:color w:val="auto"/>
          <w:kern w:val="0"/>
          <w:sz w:val="24"/>
          <w:szCs w:val="24"/>
          <w14:ligatures w14:val="none"/>
          <w14:numSpacing w14:val="default"/>
        </w:rPr>
        <w:t>内容可以反复利用</w:t>
      </w:r>
      <w:r w:rsidRPr="00377371">
        <w:rPr>
          <w:rFonts w:ascii="宋体" w:eastAsia="宋体" w:hAnsi="宋体"/>
          <w:bCs w:val="0"/>
          <w:color w:val="auto"/>
          <w:kern w:val="0"/>
          <w:sz w:val="24"/>
          <w:szCs w:val="24"/>
          <w14:ligatures w14:val="none"/>
          <w14:numSpacing w14:val="default"/>
        </w:rPr>
        <w:t>——优质文章或视频发布后，每天都有新读者/观众看到并带来收益，而创作者无需每刻在线。如今AI工具大大降低了内容生产门槛：例如可以用ChatGPT辅助撰写初稿、用AI配音和剪辑视频等，从而在</w:t>
      </w:r>
      <w:r w:rsidRPr="00377371">
        <w:rPr>
          <w:rFonts w:ascii="宋体" w:eastAsia="宋体" w:hAnsi="宋体"/>
          <w:b/>
          <w:color w:val="auto"/>
          <w:kern w:val="0"/>
          <w:sz w:val="24"/>
          <w:szCs w:val="24"/>
          <w14:ligatures w14:val="none"/>
          <w14:numSpacing w14:val="default"/>
        </w:rPr>
        <w:t>同样时间内产出更多内容</w:t>
      </w:r>
      <w:r w:rsidRPr="00377371">
        <w:rPr>
          <w:rFonts w:ascii="宋体" w:eastAsia="宋体" w:hAnsi="宋体"/>
          <w:bCs w:val="0"/>
          <w:color w:val="auto"/>
          <w:kern w:val="0"/>
          <w:sz w:val="24"/>
          <w:szCs w:val="24"/>
          <w14:ligatures w14:val="none"/>
          <w14:numSpacing w14:val="default"/>
        </w:rPr>
        <w:t>。有些创作者甚至采用“</w:t>
      </w:r>
      <w:r w:rsidRPr="00377371">
        <w:rPr>
          <w:rFonts w:ascii="宋体" w:eastAsia="宋体" w:hAnsi="宋体"/>
          <w:b/>
          <w:color w:val="auto"/>
          <w:kern w:val="0"/>
          <w:sz w:val="24"/>
          <w:szCs w:val="24"/>
          <w14:ligatures w14:val="none"/>
          <w14:numSpacing w14:val="default"/>
        </w:rPr>
        <w:t>无人出镜的YouTube频</w:t>
      </w:r>
      <w:r w:rsidRPr="00377371">
        <w:rPr>
          <w:rFonts w:ascii="宋体" w:eastAsia="宋体" w:hAnsi="宋体"/>
          <w:b/>
          <w:color w:val="auto"/>
          <w:kern w:val="0"/>
          <w:sz w:val="24"/>
          <w:szCs w:val="24"/>
          <w14:ligatures w14:val="none"/>
          <w14:numSpacing w14:val="default"/>
        </w:rPr>
        <w:lastRenderedPageBreak/>
        <w:t>道</w:t>
      </w:r>
      <w:r w:rsidRPr="00377371">
        <w:rPr>
          <w:rFonts w:ascii="宋体" w:eastAsia="宋体" w:hAnsi="宋体"/>
          <w:bCs w:val="0"/>
          <w:color w:val="auto"/>
          <w:kern w:val="0"/>
          <w:sz w:val="24"/>
          <w:szCs w:val="24"/>
          <w14:ligatures w14:val="none"/>
          <w14:numSpacing w14:val="default"/>
        </w:rPr>
        <w:t>”模式，通过AI生成全程视频，实现批量生产。案例：美国内容创业者Kristen Walters讨厌上镜，但她运营着数十个</w:t>
      </w:r>
      <w:proofErr w:type="gramStart"/>
      <w:r w:rsidRPr="00377371">
        <w:rPr>
          <w:rFonts w:ascii="宋体" w:eastAsia="宋体" w:hAnsi="宋体"/>
          <w:bCs w:val="0"/>
          <w:color w:val="auto"/>
          <w:kern w:val="0"/>
          <w:sz w:val="24"/>
          <w:szCs w:val="24"/>
          <w14:ligatures w14:val="none"/>
          <w14:numSpacing w14:val="default"/>
        </w:rPr>
        <w:t>不</w:t>
      </w:r>
      <w:proofErr w:type="gramEnd"/>
      <w:r w:rsidRPr="00377371">
        <w:rPr>
          <w:rFonts w:ascii="宋体" w:eastAsia="宋体" w:hAnsi="宋体"/>
          <w:bCs w:val="0"/>
          <w:color w:val="auto"/>
          <w:kern w:val="0"/>
          <w:sz w:val="24"/>
          <w:szCs w:val="24"/>
          <w14:ligatures w14:val="none"/>
          <w14:numSpacing w14:val="default"/>
        </w:rPr>
        <w:t>露脸的YouTube频道，话题覆盖广泛，并利用AI工具生成视频。这种非常规策略让她成为全职内容创作者，其中</w:t>
      </w:r>
      <w:r w:rsidRPr="00377371">
        <w:rPr>
          <w:rFonts w:ascii="宋体" w:eastAsia="宋体" w:hAnsi="宋体"/>
          <w:b/>
          <w:color w:val="auto"/>
          <w:kern w:val="0"/>
          <w:sz w:val="24"/>
          <w:szCs w:val="24"/>
          <w14:ligatures w14:val="none"/>
          <w14:numSpacing w14:val="default"/>
        </w:rPr>
        <w:t>YouTube成为她最大的收入来源之一</w:t>
      </w:r>
      <w:r w:rsidRPr="00377371">
        <w:rPr>
          <w:rFonts w:ascii="Times New Roman" w:eastAsia="宋体" w:hAnsi="Times New Roman" w:cs="Times New Roman"/>
          <w:bCs w:val="0"/>
          <w:color w:val="auto"/>
          <w:kern w:val="0"/>
          <w:sz w:val="24"/>
          <w:szCs w:val="24"/>
          <w14:ligatures w14:val="none"/>
          <w14:numSpacing w14:val="default"/>
        </w:rPr>
        <w:t>​</w:t>
      </w:r>
    </w:p>
    <w:p w14:paraId="7FA3859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56" w:anchor=":~:text=As%20a%20full,products%2C%20and%20doing%20affiliate%20marketing"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3F49CB2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0D02647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57" w:anchor=":~:text=For%20a%20bit%20of%20background,show%20your%20face%20on%20camera"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2FD4FAE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。一些成功的无人视角频道每年可赚取数万美元甚至更高广告收入</w:t>
      </w:r>
      <w:r w:rsidRPr="00377371">
        <w:rPr>
          <w:rFonts w:ascii="Times New Roman" w:eastAsia="宋体" w:hAnsi="Times New Roman" w:cs="Times New Roman"/>
          <w:bCs w:val="0"/>
          <w:color w:val="auto"/>
          <w:kern w:val="0"/>
          <w:sz w:val="24"/>
          <w:szCs w:val="24"/>
          <w14:ligatures w14:val="none"/>
          <w14:numSpacing w14:val="default"/>
        </w:rPr>
        <w:t>​</w:t>
      </w:r>
    </w:p>
    <w:p w14:paraId="18AA494F"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58" w:anchor=":~:text=As%20a%20full,products%2C%20and%20doing%20affiliate%20marketing"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57CB29EC"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。再比如国内的知识博主，通过写作输出专业见解，文章长期挂在平台上不断获得阅读和广告分成，也是同样道理。</w:t>
      </w:r>
      <w:r w:rsidRPr="00377371">
        <w:rPr>
          <w:rFonts w:ascii="宋体" w:eastAsia="宋体" w:hAnsi="宋体"/>
          <w:b/>
          <w:color w:val="auto"/>
          <w:kern w:val="0"/>
          <w:sz w:val="24"/>
          <w:szCs w:val="24"/>
          <w14:ligatures w14:val="none"/>
          <w14:numSpacing w14:val="default"/>
        </w:rPr>
        <w:t>如何复制</w:t>
      </w:r>
      <w:r w:rsidRPr="00377371">
        <w:rPr>
          <w:rFonts w:ascii="宋体" w:eastAsia="宋体" w:hAnsi="宋体"/>
          <w:bCs w:val="0"/>
          <w:color w:val="auto"/>
          <w:kern w:val="0"/>
          <w:sz w:val="24"/>
          <w:szCs w:val="24"/>
          <w14:ligatures w14:val="none"/>
          <w14:numSpacing w14:val="default"/>
        </w:rPr>
        <w:t>：新人可以选择自己擅长或感兴趣的细分领域，持续产出高质量内容。先别急着变现，</w:t>
      </w:r>
      <w:r w:rsidRPr="00377371">
        <w:rPr>
          <w:rFonts w:ascii="宋体" w:eastAsia="宋体" w:hAnsi="宋体"/>
          <w:b/>
          <w:color w:val="auto"/>
          <w:kern w:val="0"/>
          <w:sz w:val="24"/>
          <w:szCs w:val="24"/>
          <w14:ligatures w14:val="none"/>
          <w14:numSpacing w14:val="default"/>
        </w:rPr>
        <w:t>优先培养粉丝</w:t>
      </w:r>
      <w:r w:rsidRPr="00377371">
        <w:rPr>
          <w:rFonts w:ascii="宋体" w:eastAsia="宋体" w:hAnsi="宋体"/>
          <w:bCs w:val="0"/>
          <w:color w:val="auto"/>
          <w:kern w:val="0"/>
          <w:sz w:val="24"/>
          <w:szCs w:val="24"/>
          <w14:ligatures w14:val="none"/>
          <w14:numSpacing w14:val="default"/>
        </w:rPr>
        <w:t>和流量。当累积一定受众后，再接入公众号流量主广告、YouTube Partner计划、赞赏、付费社群等变现渠道。这里AI可以帮大忙——用AI选题、写稿提纲，或以AI字幕翻译拓展海外受众等。关键是坚持和积累，正如某创作者总结：“几乎所有高收入的自媒体人都是</w:t>
      </w:r>
      <w:r w:rsidRPr="00377371">
        <w:rPr>
          <w:rFonts w:ascii="宋体" w:eastAsia="宋体" w:hAnsi="宋体"/>
          <w:b/>
          <w:color w:val="auto"/>
          <w:kern w:val="0"/>
          <w:sz w:val="24"/>
          <w:szCs w:val="24"/>
          <w14:ligatures w14:val="none"/>
          <w14:numSpacing w14:val="default"/>
        </w:rPr>
        <w:t>先在社交媒体上建立追随者，然后才推出产品</w:t>
      </w:r>
      <w:r w:rsidRPr="00377371">
        <w:rPr>
          <w:rFonts w:ascii="宋体" w:eastAsia="宋体" w:hAnsi="宋体"/>
          <w:bCs w:val="0"/>
          <w:color w:val="auto"/>
          <w:kern w:val="0"/>
          <w:sz w:val="24"/>
          <w:szCs w:val="24"/>
          <w14:ligatures w14:val="none"/>
          <w14:numSpacing w14:val="default"/>
        </w:rPr>
        <w:t>”</w:t>
      </w:r>
      <w:r w:rsidRPr="00377371">
        <w:rPr>
          <w:rFonts w:ascii="Times New Roman" w:eastAsia="宋体" w:hAnsi="Times New Roman" w:cs="Times New Roman"/>
          <w:bCs w:val="0"/>
          <w:color w:val="auto"/>
          <w:kern w:val="0"/>
          <w:sz w:val="24"/>
          <w:szCs w:val="24"/>
          <w14:ligatures w14:val="none"/>
          <w14:numSpacing w14:val="default"/>
        </w:rPr>
        <w:t>​</w:t>
      </w:r>
    </w:p>
    <w:p w14:paraId="281434D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59" w:anchor=":~:text=1,Quality%20wins%20over%20quantity"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2A3C5B2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。一旦粉丝基础打牢，后续收入如水到渠成般自动流入。</w:t>
      </w:r>
    </w:p>
    <w:p w14:paraId="688287DD" w14:textId="77777777" w:rsidR="00377371" w:rsidRPr="00377371" w:rsidRDefault="00377371" w:rsidP="00377371">
      <w:pPr>
        <w:widowControl/>
        <w:numPr>
          <w:ilvl w:val="0"/>
          <w:numId w:val="2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数字产品与知识变现</w:t>
      </w:r>
      <w:r w:rsidRPr="00377371">
        <w:rPr>
          <w:rFonts w:ascii="宋体" w:eastAsia="宋体" w:hAnsi="宋体"/>
          <w:bCs w:val="0"/>
          <w:color w:val="auto"/>
          <w:kern w:val="0"/>
          <w:sz w:val="24"/>
          <w:szCs w:val="24"/>
          <w14:ligatures w14:val="none"/>
          <w14:numSpacing w14:val="default"/>
        </w:rPr>
        <w:t>：利用自动化平台售卖数字产品也是很好的被动收入模式。数字产品包括电子书、在线课程、可下载模版、照片音乐素材</w:t>
      </w:r>
      <w:proofErr w:type="gramStart"/>
      <w:r w:rsidRPr="00377371">
        <w:rPr>
          <w:rFonts w:ascii="宋体" w:eastAsia="宋体" w:hAnsi="宋体"/>
          <w:bCs w:val="0"/>
          <w:color w:val="auto"/>
          <w:kern w:val="0"/>
          <w:sz w:val="24"/>
          <w:szCs w:val="24"/>
          <w14:ligatures w14:val="none"/>
          <w14:numSpacing w14:val="default"/>
        </w:rPr>
        <w:t>等纯线上</w:t>
      </w:r>
      <w:proofErr w:type="gramEnd"/>
      <w:r w:rsidRPr="00377371">
        <w:rPr>
          <w:rFonts w:ascii="宋体" w:eastAsia="宋体" w:hAnsi="宋体"/>
          <w:bCs w:val="0"/>
          <w:color w:val="auto"/>
          <w:kern w:val="0"/>
          <w:sz w:val="24"/>
          <w:szCs w:val="24"/>
          <w14:ligatures w14:val="none"/>
          <w14:numSpacing w14:val="default"/>
        </w:rPr>
        <w:t>商品。这类产品</w:t>
      </w:r>
      <w:r w:rsidRPr="00377371">
        <w:rPr>
          <w:rFonts w:ascii="宋体" w:eastAsia="宋体" w:hAnsi="宋体"/>
          <w:b/>
          <w:color w:val="auto"/>
          <w:kern w:val="0"/>
          <w:sz w:val="24"/>
          <w:szCs w:val="24"/>
          <w14:ligatures w14:val="none"/>
          <w14:numSpacing w14:val="default"/>
        </w:rPr>
        <w:t>制作一次，可无限次销售</w:t>
      </w:r>
      <w:r w:rsidRPr="00377371">
        <w:rPr>
          <w:rFonts w:ascii="宋体" w:eastAsia="宋体" w:hAnsi="宋体"/>
          <w:bCs w:val="0"/>
          <w:color w:val="auto"/>
          <w:kern w:val="0"/>
          <w:sz w:val="24"/>
          <w:szCs w:val="24"/>
          <w14:ligatures w14:val="none"/>
          <w14:numSpacing w14:val="default"/>
        </w:rPr>
        <w:t>，几乎没有边际成本，非常适合个人创造者。现在有许多平台可以寄售数字产品：例如Amazon Kindle Direct Publishing发布电子书、Udemy和知识星球卖课程、Etsy售卖设计模板或插画素材等。案例：一位创作者通过Udemy和</w:t>
      </w:r>
      <w:proofErr w:type="spellStart"/>
      <w:r w:rsidRPr="00377371">
        <w:rPr>
          <w:rFonts w:ascii="宋体" w:eastAsia="宋体" w:hAnsi="宋体"/>
          <w:bCs w:val="0"/>
          <w:color w:val="auto"/>
          <w:kern w:val="0"/>
          <w:sz w:val="24"/>
          <w:szCs w:val="24"/>
          <w14:ligatures w14:val="none"/>
          <w14:numSpacing w14:val="default"/>
        </w:rPr>
        <w:t>Skillshare</w:t>
      </w:r>
      <w:proofErr w:type="spellEnd"/>
      <w:r w:rsidRPr="00377371">
        <w:rPr>
          <w:rFonts w:ascii="宋体" w:eastAsia="宋体" w:hAnsi="宋体"/>
          <w:bCs w:val="0"/>
          <w:color w:val="auto"/>
          <w:kern w:val="0"/>
          <w:sz w:val="24"/>
          <w:szCs w:val="24"/>
          <w14:ligatures w14:val="none"/>
          <w14:numSpacing w14:val="default"/>
        </w:rPr>
        <w:t>售卖自己制作的课程模板，实现了</w:t>
      </w:r>
      <w:r w:rsidRPr="00377371">
        <w:rPr>
          <w:rFonts w:ascii="宋体" w:eastAsia="宋体" w:hAnsi="宋体"/>
          <w:b/>
          <w:color w:val="auto"/>
          <w:kern w:val="0"/>
          <w:sz w:val="24"/>
          <w:szCs w:val="24"/>
          <w14:ligatures w14:val="none"/>
          <w14:numSpacing w14:val="default"/>
        </w:rPr>
        <w:t>累计8000多美元的被动收入</w:t>
      </w:r>
      <w:r w:rsidRPr="00377371">
        <w:rPr>
          <w:rFonts w:ascii="Times New Roman" w:eastAsia="宋体" w:hAnsi="Times New Roman" w:cs="Times New Roman"/>
          <w:bCs w:val="0"/>
          <w:color w:val="auto"/>
          <w:kern w:val="0"/>
          <w:sz w:val="24"/>
          <w:szCs w:val="24"/>
          <w14:ligatures w14:val="none"/>
          <w14:numSpacing w14:val="default"/>
        </w:rPr>
        <w:t>​</w:t>
      </w:r>
    </w:p>
    <w:p w14:paraId="72A3242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0" w:anchor=":~:text=Photo%20by%20Alexander%20Grey%20on,Unsplash"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77AF5B43"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。这些课程售出后每个月带来稳定的版权费，而他可以投入精力去开发新的课程或其他项目。又如摄影爱好者将照片上传至Shutterstock等图库网站，每当有人付费下载即可获得分成，</w:t>
      </w:r>
      <w:r w:rsidRPr="00377371">
        <w:rPr>
          <w:rFonts w:ascii="宋体" w:eastAsia="宋体" w:hAnsi="宋体"/>
          <w:b/>
          <w:color w:val="auto"/>
          <w:kern w:val="0"/>
          <w:sz w:val="24"/>
          <w:szCs w:val="24"/>
          <w14:ligatures w14:val="none"/>
          <w14:numSpacing w14:val="default"/>
        </w:rPr>
        <w:t>照片躺在云端也能持续赚钱</w:t>
      </w:r>
      <w:r w:rsidRPr="00377371">
        <w:rPr>
          <w:rFonts w:ascii="宋体" w:eastAsia="宋体" w:hAnsi="宋体"/>
          <w:bCs w:val="0"/>
          <w:color w:val="auto"/>
          <w:kern w:val="0"/>
          <w:sz w:val="24"/>
          <w:szCs w:val="24"/>
          <w14:ligatures w14:val="none"/>
          <w14:numSpacing w14:val="default"/>
        </w:rPr>
        <w:t>。AI工具正在赋能这一领域：现在可以用AI写作工具快速撰写电子书初稿，用AI绘图生成素材插画，用AI辅助录制课程视频等，大大缩短产品制作周期。</w:t>
      </w:r>
      <w:r w:rsidRPr="00377371">
        <w:rPr>
          <w:rFonts w:ascii="宋体" w:eastAsia="宋体" w:hAnsi="宋体"/>
          <w:b/>
          <w:color w:val="auto"/>
          <w:kern w:val="0"/>
          <w:sz w:val="24"/>
          <w:szCs w:val="24"/>
          <w14:ligatures w14:val="none"/>
          <w14:numSpacing w14:val="default"/>
        </w:rPr>
        <w:t>如何复制</w:t>
      </w:r>
      <w:r w:rsidRPr="00377371">
        <w:rPr>
          <w:rFonts w:ascii="宋体" w:eastAsia="宋体" w:hAnsi="宋体"/>
          <w:bCs w:val="0"/>
          <w:color w:val="auto"/>
          <w:kern w:val="0"/>
          <w:sz w:val="24"/>
          <w:szCs w:val="24"/>
          <w14:ligatures w14:val="none"/>
          <w14:numSpacing w14:val="default"/>
        </w:rPr>
        <w:t>：首先找到自身可以产品化的知识或技能</w:t>
      </w:r>
      <w:r w:rsidRPr="00377371">
        <w:rPr>
          <w:rFonts w:ascii="宋体" w:eastAsia="宋体" w:hAnsi="宋体"/>
          <w:bCs w:val="0"/>
          <w:color w:val="auto"/>
          <w:kern w:val="0"/>
          <w:sz w:val="24"/>
          <w:szCs w:val="24"/>
          <w14:ligatures w14:val="none"/>
          <w14:numSpacing w14:val="default"/>
        </w:rPr>
        <w:lastRenderedPageBreak/>
        <w:t>（比如擅长理财可以写一本投资</w:t>
      </w:r>
      <w:proofErr w:type="gramStart"/>
      <w:r w:rsidRPr="00377371">
        <w:rPr>
          <w:rFonts w:ascii="宋体" w:eastAsia="宋体" w:hAnsi="宋体"/>
          <w:bCs w:val="0"/>
          <w:color w:val="auto"/>
          <w:kern w:val="0"/>
          <w:sz w:val="24"/>
          <w:szCs w:val="24"/>
          <w14:ligatures w14:val="none"/>
          <w14:numSpacing w14:val="default"/>
        </w:rPr>
        <w:t>指南电</w:t>
      </w:r>
      <w:proofErr w:type="gramEnd"/>
      <w:r w:rsidRPr="00377371">
        <w:rPr>
          <w:rFonts w:ascii="宋体" w:eastAsia="宋体" w:hAnsi="宋体"/>
          <w:bCs w:val="0"/>
          <w:color w:val="auto"/>
          <w:kern w:val="0"/>
          <w:sz w:val="24"/>
          <w:szCs w:val="24"/>
          <w14:ligatures w14:val="none"/>
          <w14:numSpacing w14:val="default"/>
        </w:rPr>
        <w:t>子书，懂烘焙可以制作视频教程等）。然后选择合适平台发布，</w:t>
      </w:r>
      <w:r w:rsidRPr="00377371">
        <w:rPr>
          <w:rFonts w:ascii="宋体" w:eastAsia="宋体" w:hAnsi="宋体"/>
          <w:b/>
          <w:color w:val="auto"/>
          <w:kern w:val="0"/>
          <w:sz w:val="24"/>
          <w:szCs w:val="24"/>
          <w14:ligatures w14:val="none"/>
          <w14:numSpacing w14:val="default"/>
        </w:rPr>
        <w:t>定价策略</w:t>
      </w:r>
      <w:r w:rsidRPr="00377371">
        <w:rPr>
          <w:rFonts w:ascii="宋体" w:eastAsia="宋体" w:hAnsi="宋体"/>
          <w:bCs w:val="0"/>
          <w:color w:val="auto"/>
          <w:kern w:val="0"/>
          <w:sz w:val="24"/>
          <w:szCs w:val="24"/>
          <w14:ligatures w14:val="none"/>
          <w14:numSpacing w14:val="default"/>
        </w:rPr>
        <w:t>上前期可为了销量定价较低或限时免费获取评价，后期再调整。与此同时，利用</w:t>
      </w:r>
      <w:r w:rsidRPr="00377371">
        <w:rPr>
          <w:rFonts w:ascii="宋体" w:eastAsia="宋体" w:hAnsi="宋体"/>
          <w:b/>
          <w:color w:val="auto"/>
          <w:kern w:val="0"/>
          <w:sz w:val="24"/>
          <w:szCs w:val="24"/>
          <w14:ligatures w14:val="none"/>
          <w14:numSpacing w14:val="default"/>
        </w:rPr>
        <w:t>社群和自媒体</w:t>
      </w:r>
      <w:r w:rsidRPr="00377371">
        <w:rPr>
          <w:rFonts w:ascii="宋体" w:eastAsia="宋体" w:hAnsi="宋体"/>
          <w:bCs w:val="0"/>
          <w:color w:val="auto"/>
          <w:kern w:val="0"/>
          <w:sz w:val="24"/>
          <w:szCs w:val="24"/>
          <w14:ligatures w14:val="none"/>
          <w14:numSpacing w14:val="default"/>
        </w:rPr>
        <w:t>为产品导流。例如在公众号/</w:t>
      </w:r>
      <w:proofErr w:type="gramStart"/>
      <w:r w:rsidRPr="00377371">
        <w:rPr>
          <w:rFonts w:ascii="宋体" w:eastAsia="宋体" w:hAnsi="宋体"/>
          <w:bCs w:val="0"/>
          <w:color w:val="auto"/>
          <w:kern w:val="0"/>
          <w:sz w:val="24"/>
          <w:szCs w:val="24"/>
          <w14:ligatures w14:val="none"/>
          <w14:numSpacing w14:val="default"/>
        </w:rPr>
        <w:t>抖音分享</w:t>
      </w:r>
      <w:proofErr w:type="gramEnd"/>
      <w:r w:rsidRPr="00377371">
        <w:rPr>
          <w:rFonts w:ascii="宋体" w:eastAsia="宋体" w:hAnsi="宋体"/>
          <w:bCs w:val="0"/>
          <w:color w:val="auto"/>
          <w:kern w:val="0"/>
          <w:sz w:val="24"/>
          <w:szCs w:val="24"/>
          <w14:ligatures w14:val="none"/>
          <w14:numSpacing w14:val="default"/>
        </w:rPr>
        <w:t>干货内容，顺带引流读者购买更系统的付费课程。这些平台也提供了一定的自动化营销工具（如邮件订阅自动推送新品信息等）。一旦产品上线并营销铺开，每售出一份就相当于给个人印钞，后续维护成本极低。重要的是持续优化产品质量和做好口碑，因为好的数字产品会有</w:t>
      </w:r>
      <w:r w:rsidRPr="00377371">
        <w:rPr>
          <w:rFonts w:ascii="宋体" w:eastAsia="宋体" w:hAnsi="宋体"/>
          <w:b/>
          <w:i/>
          <w:iCs/>
          <w:color w:val="auto"/>
          <w:kern w:val="0"/>
          <w:sz w:val="24"/>
          <w:szCs w:val="24"/>
          <w14:ligatures w14:val="none"/>
          <w14:numSpacing w14:val="default"/>
        </w:rPr>
        <w:t>长尾效应</w:t>
      </w:r>
      <w:r w:rsidRPr="00377371">
        <w:rPr>
          <w:rFonts w:ascii="宋体" w:eastAsia="宋体" w:hAnsi="宋体"/>
          <w:bCs w:val="0"/>
          <w:color w:val="auto"/>
          <w:kern w:val="0"/>
          <w:sz w:val="24"/>
          <w:szCs w:val="24"/>
          <w14:ligatures w14:val="none"/>
          <w14:numSpacing w14:val="default"/>
        </w:rPr>
        <w:t>，多年来不断带来滚滚收入。</w:t>
      </w:r>
    </w:p>
    <w:p w14:paraId="1D4D0ADC" w14:textId="77777777" w:rsidR="00377371" w:rsidRPr="00377371" w:rsidRDefault="00377371" w:rsidP="00377371">
      <w:pPr>
        <w:widowControl/>
        <w:numPr>
          <w:ilvl w:val="0"/>
          <w:numId w:val="2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联盟营销（Affiliate）和广告</w:t>
      </w:r>
      <w:r w:rsidRPr="00377371">
        <w:rPr>
          <w:rFonts w:ascii="宋体" w:eastAsia="宋体" w:hAnsi="宋体"/>
          <w:bCs w:val="0"/>
          <w:color w:val="auto"/>
          <w:kern w:val="0"/>
          <w:sz w:val="24"/>
          <w:szCs w:val="24"/>
          <w14:ligatures w14:val="none"/>
          <w14:numSpacing w14:val="default"/>
        </w:rPr>
        <w:t>：联盟营销即通过推广他人产品获取佣金，适合有一定流量的平台主或者擅长内容营销的人。比如运营一个美食博客，可以在文章中推荐厨房用具并</w:t>
      </w:r>
      <w:proofErr w:type="gramStart"/>
      <w:r w:rsidRPr="00377371">
        <w:rPr>
          <w:rFonts w:ascii="宋体" w:eastAsia="宋体" w:hAnsi="宋体"/>
          <w:bCs w:val="0"/>
          <w:color w:val="auto"/>
          <w:kern w:val="0"/>
          <w:sz w:val="24"/>
          <w:szCs w:val="24"/>
          <w14:ligatures w14:val="none"/>
          <w14:numSpacing w14:val="default"/>
        </w:rPr>
        <w:t>嵌入淘宝</w:t>
      </w:r>
      <w:proofErr w:type="gramEnd"/>
      <w:r w:rsidRPr="00377371">
        <w:rPr>
          <w:rFonts w:ascii="宋体" w:eastAsia="宋体" w:hAnsi="宋体"/>
          <w:bCs w:val="0"/>
          <w:color w:val="auto"/>
          <w:kern w:val="0"/>
          <w:sz w:val="24"/>
          <w:szCs w:val="24"/>
          <w14:ligatures w14:val="none"/>
          <w14:numSpacing w14:val="default"/>
        </w:rPr>
        <w:t>/亚马逊联盟链接，用户点击购买即可获得分成。这种模式下，网站文章/视频相当于7x24小时的销售员，流量大的情况下佣金被动滚滚而来。Pat Flynn就是联盟营销大师，他2017年有超过10.5万美元来自推广他人产品的佣金，占当月被动收入的63%</w:t>
      </w:r>
      <w:r w:rsidRPr="00377371">
        <w:rPr>
          <w:rFonts w:ascii="Times New Roman" w:eastAsia="宋体" w:hAnsi="Times New Roman" w:cs="Times New Roman"/>
          <w:bCs w:val="0"/>
          <w:color w:val="auto"/>
          <w:kern w:val="0"/>
          <w:sz w:val="24"/>
          <w:szCs w:val="24"/>
          <w14:ligatures w14:val="none"/>
          <w14:numSpacing w14:val="default"/>
        </w:rPr>
        <w:t>​</w:t>
      </w:r>
    </w:p>
    <w:p w14:paraId="2FA6549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1" w:anchor=":~:text=Affiliate%20Earnings%3A%20%24105%2C619"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1B08075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。联盟营销通过AI可以更有效：AI可以帮助批量产出产品评测文章、SEO优化获取搜索流量，从而吸引更多转化。除了联盟营销，自媒体还可通过广告变现：典型如YouTube频道的视频广告分成、网站接入Google AdSense广告等。这种广告收入也是</w:t>
      </w:r>
      <w:r w:rsidRPr="00377371">
        <w:rPr>
          <w:rFonts w:ascii="宋体" w:eastAsia="宋体" w:hAnsi="宋体"/>
          <w:b/>
          <w:color w:val="auto"/>
          <w:kern w:val="0"/>
          <w:sz w:val="24"/>
          <w:szCs w:val="24"/>
          <w14:ligatures w14:val="none"/>
          <w14:numSpacing w14:val="default"/>
        </w:rPr>
        <w:t>随着内容长期存在而持续产生</w:t>
      </w:r>
      <w:r w:rsidRPr="00377371">
        <w:rPr>
          <w:rFonts w:ascii="宋体" w:eastAsia="宋体" w:hAnsi="宋体"/>
          <w:bCs w:val="0"/>
          <w:color w:val="auto"/>
          <w:kern w:val="0"/>
          <w:sz w:val="24"/>
          <w:szCs w:val="24"/>
          <w14:ligatures w14:val="none"/>
          <w14:numSpacing w14:val="default"/>
        </w:rPr>
        <w:t>的被动现金流。例如一个播放量可观的YouTube视频，即使发布多年后每月仍能带来广告收益。</w:t>
      </w:r>
      <w:r w:rsidRPr="00377371">
        <w:rPr>
          <w:rFonts w:ascii="宋体" w:eastAsia="宋体" w:hAnsi="宋体"/>
          <w:b/>
          <w:color w:val="auto"/>
          <w:kern w:val="0"/>
          <w:sz w:val="24"/>
          <w:szCs w:val="24"/>
          <w14:ligatures w14:val="none"/>
          <w14:numSpacing w14:val="default"/>
        </w:rPr>
        <w:t>如何复制</w:t>
      </w:r>
      <w:r w:rsidRPr="00377371">
        <w:rPr>
          <w:rFonts w:ascii="宋体" w:eastAsia="宋体" w:hAnsi="宋体"/>
          <w:bCs w:val="0"/>
          <w:color w:val="auto"/>
          <w:kern w:val="0"/>
          <w:sz w:val="24"/>
          <w:szCs w:val="24"/>
          <w14:ligatures w14:val="none"/>
          <w14:numSpacing w14:val="default"/>
        </w:rPr>
        <w:t>：如果已经有自媒体流量，可以申请加入各大电商或服务的联盟计划（如亚马逊Associates，国内</w:t>
      </w:r>
      <w:proofErr w:type="gramStart"/>
      <w:r w:rsidRPr="00377371">
        <w:rPr>
          <w:rFonts w:ascii="宋体" w:eastAsia="宋体" w:hAnsi="宋体"/>
          <w:bCs w:val="0"/>
          <w:color w:val="auto"/>
          <w:kern w:val="0"/>
          <w:sz w:val="24"/>
          <w:szCs w:val="24"/>
          <w14:ligatures w14:val="none"/>
          <w14:numSpacing w14:val="default"/>
        </w:rPr>
        <w:t>淘宝联盟</w:t>
      </w:r>
      <w:proofErr w:type="gramEnd"/>
      <w:r w:rsidRPr="00377371">
        <w:rPr>
          <w:rFonts w:ascii="宋体" w:eastAsia="宋体" w:hAnsi="宋体"/>
          <w:bCs w:val="0"/>
          <w:color w:val="auto"/>
          <w:kern w:val="0"/>
          <w:sz w:val="24"/>
          <w:szCs w:val="24"/>
          <w14:ligatures w14:val="none"/>
          <w14:numSpacing w14:val="default"/>
        </w:rPr>
        <w:t>、京东联盟等），获取专属链接嵌入内容。</w:t>
      </w:r>
      <w:proofErr w:type="gramStart"/>
      <w:r w:rsidRPr="00377371">
        <w:rPr>
          <w:rFonts w:ascii="宋体" w:eastAsia="宋体" w:hAnsi="宋体"/>
          <w:bCs w:val="0"/>
          <w:color w:val="auto"/>
          <w:kern w:val="0"/>
          <w:sz w:val="24"/>
          <w:szCs w:val="24"/>
          <w14:ligatures w14:val="none"/>
          <w14:numSpacing w14:val="default"/>
        </w:rPr>
        <w:t>注意</w:t>
      </w:r>
      <w:r w:rsidRPr="00377371">
        <w:rPr>
          <w:rFonts w:ascii="宋体" w:eastAsia="宋体" w:hAnsi="宋体"/>
          <w:b/>
          <w:color w:val="auto"/>
          <w:kern w:val="0"/>
          <w:sz w:val="24"/>
          <w:szCs w:val="24"/>
          <w14:ligatures w14:val="none"/>
          <w14:numSpacing w14:val="default"/>
        </w:rPr>
        <w:t>选品</w:t>
      </w:r>
      <w:r w:rsidRPr="00377371">
        <w:rPr>
          <w:rFonts w:ascii="宋体" w:eastAsia="宋体" w:hAnsi="宋体"/>
          <w:bCs w:val="0"/>
          <w:color w:val="auto"/>
          <w:kern w:val="0"/>
          <w:sz w:val="24"/>
          <w:szCs w:val="24"/>
          <w14:ligatures w14:val="none"/>
          <w14:numSpacing w14:val="default"/>
        </w:rPr>
        <w:t>要</w:t>
      </w:r>
      <w:proofErr w:type="gramEnd"/>
      <w:r w:rsidRPr="00377371">
        <w:rPr>
          <w:rFonts w:ascii="宋体" w:eastAsia="宋体" w:hAnsi="宋体"/>
          <w:bCs w:val="0"/>
          <w:color w:val="auto"/>
          <w:kern w:val="0"/>
          <w:sz w:val="24"/>
          <w:szCs w:val="24"/>
          <w14:ligatures w14:val="none"/>
          <w14:numSpacing w14:val="default"/>
        </w:rPr>
        <w:t>与受众契合且质量可靠，否则会损害粉丝信任。AI可以用来</w:t>
      </w:r>
      <w:proofErr w:type="gramStart"/>
      <w:r w:rsidRPr="00377371">
        <w:rPr>
          <w:rFonts w:ascii="宋体" w:eastAsia="宋体" w:hAnsi="宋体"/>
          <w:bCs w:val="0"/>
          <w:color w:val="auto"/>
          <w:kern w:val="0"/>
          <w:sz w:val="24"/>
          <w:szCs w:val="24"/>
          <w14:ligatures w14:val="none"/>
          <w14:numSpacing w14:val="default"/>
        </w:rPr>
        <w:t>撰写软文或</w:t>
      </w:r>
      <w:proofErr w:type="gramEnd"/>
      <w:r w:rsidRPr="00377371">
        <w:rPr>
          <w:rFonts w:ascii="宋体" w:eastAsia="宋体" w:hAnsi="宋体"/>
          <w:bCs w:val="0"/>
          <w:color w:val="auto"/>
          <w:kern w:val="0"/>
          <w:sz w:val="24"/>
          <w:szCs w:val="24"/>
          <w14:ligatures w14:val="none"/>
          <w14:numSpacing w14:val="default"/>
        </w:rPr>
        <w:t>制作产品介绍视频。广告变现则视平台而定，符合条件即可开启（如B站粉丝数达标后可开通悬浮广告等）。虽说广告和佣金可能单笔收益不高，但架不住长期累积和批量流量。例如</w:t>
      </w:r>
      <w:proofErr w:type="gramStart"/>
      <w:r w:rsidRPr="00377371">
        <w:rPr>
          <w:rFonts w:ascii="宋体" w:eastAsia="宋体" w:hAnsi="宋体"/>
          <w:bCs w:val="0"/>
          <w:color w:val="auto"/>
          <w:kern w:val="0"/>
          <w:sz w:val="24"/>
          <w:szCs w:val="24"/>
          <w14:ligatures w14:val="none"/>
          <w14:numSpacing w14:val="default"/>
        </w:rPr>
        <w:t>一些博客</w:t>
      </w:r>
      <w:proofErr w:type="gramEnd"/>
      <w:r w:rsidRPr="00377371">
        <w:rPr>
          <w:rFonts w:ascii="宋体" w:eastAsia="宋体" w:hAnsi="宋体"/>
          <w:bCs w:val="0"/>
          <w:color w:val="auto"/>
          <w:kern w:val="0"/>
          <w:sz w:val="24"/>
          <w:szCs w:val="24"/>
          <w14:ligatures w14:val="none"/>
          <w14:numSpacing w14:val="default"/>
        </w:rPr>
        <w:t>主做了成百上千篇长尾内容，哪怕每篇每天</w:t>
      </w:r>
      <w:proofErr w:type="gramStart"/>
      <w:r w:rsidRPr="00377371">
        <w:rPr>
          <w:rFonts w:ascii="宋体" w:eastAsia="宋体" w:hAnsi="宋体"/>
          <w:bCs w:val="0"/>
          <w:color w:val="auto"/>
          <w:kern w:val="0"/>
          <w:sz w:val="24"/>
          <w:szCs w:val="24"/>
          <w14:ligatures w14:val="none"/>
          <w14:numSpacing w14:val="default"/>
        </w:rPr>
        <w:t>仅收益</w:t>
      </w:r>
      <w:proofErr w:type="gramEnd"/>
      <w:r w:rsidRPr="00377371">
        <w:rPr>
          <w:rFonts w:ascii="宋体" w:eastAsia="宋体" w:hAnsi="宋体"/>
          <w:bCs w:val="0"/>
          <w:color w:val="auto"/>
          <w:kern w:val="0"/>
          <w:sz w:val="24"/>
          <w:szCs w:val="24"/>
          <w14:ligatures w14:val="none"/>
          <w14:numSpacing w14:val="default"/>
        </w:rPr>
        <w:t>几块钱，加起来也是相当可观且相对稳定的现金流。</w:t>
      </w:r>
    </w:p>
    <w:p w14:paraId="1E0D5577" w14:textId="77777777" w:rsidR="00377371" w:rsidRPr="00377371" w:rsidRDefault="00377371" w:rsidP="00377371">
      <w:pPr>
        <w:widowControl/>
        <w:numPr>
          <w:ilvl w:val="0"/>
          <w:numId w:val="2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电商与自动化业务</w:t>
      </w:r>
      <w:r w:rsidRPr="00377371">
        <w:rPr>
          <w:rFonts w:ascii="宋体" w:eastAsia="宋体" w:hAnsi="宋体"/>
          <w:bCs w:val="0"/>
          <w:color w:val="auto"/>
          <w:kern w:val="0"/>
          <w:sz w:val="24"/>
          <w:szCs w:val="24"/>
          <w14:ligatures w14:val="none"/>
          <w14:numSpacing w14:val="default"/>
        </w:rPr>
        <w:t xml:space="preserve">：借助电商平台和自动化工具，即使个人也能运营小型在线生意并实现较被动的收益。例如 </w:t>
      </w:r>
      <w:r w:rsidRPr="00377371">
        <w:rPr>
          <w:rFonts w:ascii="宋体" w:eastAsia="宋体" w:hAnsi="宋体"/>
          <w:b/>
          <w:color w:val="auto"/>
          <w:kern w:val="0"/>
          <w:sz w:val="24"/>
          <w:szCs w:val="24"/>
          <w14:ligatures w14:val="none"/>
          <w14:numSpacing w14:val="default"/>
        </w:rPr>
        <w:t>无库存电商（</w:t>
      </w:r>
      <w:proofErr w:type="spellStart"/>
      <w:r w:rsidRPr="00377371">
        <w:rPr>
          <w:rFonts w:ascii="宋体" w:eastAsia="宋体" w:hAnsi="宋体"/>
          <w:b/>
          <w:color w:val="auto"/>
          <w:kern w:val="0"/>
          <w:sz w:val="24"/>
          <w:szCs w:val="24"/>
          <w14:ligatures w14:val="none"/>
          <w14:numSpacing w14:val="default"/>
        </w:rPr>
        <w:t>Dropshipping</w:t>
      </w:r>
      <w:proofErr w:type="spellEnd"/>
      <w:r w:rsidRPr="00377371">
        <w:rPr>
          <w:rFonts w:ascii="宋体" w:eastAsia="宋体" w:hAnsi="宋体"/>
          <w:b/>
          <w:color w:val="auto"/>
          <w:kern w:val="0"/>
          <w:sz w:val="24"/>
          <w:szCs w:val="24"/>
          <w14:ligatures w14:val="none"/>
          <w14:numSpacing w14:val="default"/>
        </w:rPr>
        <w:t>）</w:t>
      </w:r>
      <w:r w:rsidRPr="00377371">
        <w:rPr>
          <w:rFonts w:ascii="宋体" w:eastAsia="宋体" w:hAnsi="宋体"/>
          <w:bCs w:val="0"/>
          <w:color w:val="auto"/>
          <w:kern w:val="0"/>
          <w:sz w:val="24"/>
          <w:szCs w:val="24"/>
          <w14:ligatures w14:val="none"/>
          <w14:numSpacing w14:val="default"/>
        </w:rPr>
        <w:t xml:space="preserve"> 模式：自己开一个网上商店，上架商品但</w:t>
      </w:r>
      <w:proofErr w:type="gramStart"/>
      <w:r w:rsidRPr="00377371">
        <w:rPr>
          <w:rFonts w:ascii="宋体" w:eastAsia="宋体" w:hAnsi="宋体"/>
          <w:bCs w:val="0"/>
          <w:color w:val="auto"/>
          <w:kern w:val="0"/>
          <w:sz w:val="24"/>
          <w:szCs w:val="24"/>
          <w14:ligatures w14:val="none"/>
          <w14:numSpacing w14:val="default"/>
        </w:rPr>
        <w:t>不</w:t>
      </w:r>
      <w:proofErr w:type="gramEnd"/>
      <w:r w:rsidRPr="00377371">
        <w:rPr>
          <w:rFonts w:ascii="宋体" w:eastAsia="宋体" w:hAnsi="宋体"/>
          <w:bCs w:val="0"/>
          <w:color w:val="auto"/>
          <w:kern w:val="0"/>
          <w:sz w:val="24"/>
          <w:szCs w:val="24"/>
          <w14:ligatures w14:val="none"/>
          <w14:numSpacing w14:val="default"/>
        </w:rPr>
        <w:t>备货，客户下单后由上游供应商直接发货给客户，自己赚取差价。这种模式前期</w:t>
      </w:r>
      <w:proofErr w:type="gramStart"/>
      <w:r w:rsidRPr="00377371">
        <w:rPr>
          <w:rFonts w:ascii="宋体" w:eastAsia="宋体" w:hAnsi="宋体"/>
          <w:bCs w:val="0"/>
          <w:color w:val="auto"/>
          <w:kern w:val="0"/>
          <w:sz w:val="24"/>
          <w:szCs w:val="24"/>
          <w14:ligatures w14:val="none"/>
          <w14:numSpacing w14:val="default"/>
        </w:rPr>
        <w:t>需要选品和</w:t>
      </w:r>
      <w:proofErr w:type="gramEnd"/>
      <w:r w:rsidRPr="00377371">
        <w:rPr>
          <w:rFonts w:ascii="宋体" w:eastAsia="宋体" w:hAnsi="宋体"/>
          <w:bCs w:val="0"/>
          <w:color w:val="auto"/>
          <w:kern w:val="0"/>
          <w:sz w:val="24"/>
          <w:szCs w:val="24"/>
          <w14:ligatures w14:val="none"/>
          <w14:numSpacing w14:val="default"/>
        </w:rPr>
        <w:t>推广，但一旦店铺评价和流量稳定，每天订单流程可以</w:t>
      </w:r>
      <w:r w:rsidRPr="00377371">
        <w:rPr>
          <w:rFonts w:ascii="宋体" w:eastAsia="宋体" w:hAnsi="宋体"/>
          <w:b/>
          <w:color w:val="auto"/>
          <w:kern w:val="0"/>
          <w:sz w:val="24"/>
          <w:szCs w:val="24"/>
          <w14:ligatures w14:val="none"/>
          <w14:numSpacing w14:val="default"/>
        </w:rPr>
        <w:t>自动化</w:t>
      </w:r>
      <w:r w:rsidRPr="00377371">
        <w:rPr>
          <w:rFonts w:ascii="宋体" w:eastAsia="宋体" w:hAnsi="宋体"/>
          <w:bCs w:val="0"/>
          <w:color w:val="auto"/>
          <w:kern w:val="0"/>
          <w:sz w:val="24"/>
          <w:szCs w:val="24"/>
          <w14:ligatures w14:val="none"/>
          <w14:numSpacing w14:val="default"/>
        </w:rPr>
        <w:t>进行（借助Shopify</w:t>
      </w:r>
      <w:proofErr w:type="gramStart"/>
      <w:r w:rsidRPr="00377371">
        <w:rPr>
          <w:rFonts w:ascii="宋体" w:eastAsia="宋体" w:hAnsi="宋体"/>
          <w:bCs w:val="0"/>
          <w:color w:val="auto"/>
          <w:kern w:val="0"/>
          <w:sz w:val="24"/>
          <w:szCs w:val="24"/>
          <w14:ligatures w14:val="none"/>
          <w14:numSpacing w14:val="default"/>
        </w:rPr>
        <w:t>等电商</w:t>
      </w:r>
      <w:proofErr w:type="gramEnd"/>
      <w:r w:rsidRPr="00377371">
        <w:rPr>
          <w:rFonts w:ascii="宋体" w:eastAsia="宋体" w:hAnsi="宋体"/>
          <w:bCs w:val="0"/>
          <w:color w:val="auto"/>
          <w:kern w:val="0"/>
          <w:sz w:val="24"/>
          <w:szCs w:val="24"/>
          <w14:ligatures w14:val="none"/>
          <w14:numSpacing w14:val="default"/>
        </w:rPr>
        <w:t>平台加插件）。更进一步，一些服务提供</w:t>
      </w:r>
      <w:r w:rsidRPr="00377371">
        <w:rPr>
          <w:rFonts w:ascii="宋体" w:eastAsia="宋体" w:hAnsi="宋体"/>
          <w:b/>
          <w:color w:val="auto"/>
          <w:kern w:val="0"/>
          <w:sz w:val="24"/>
          <w:szCs w:val="24"/>
          <w14:ligatures w14:val="none"/>
          <w14:numSpacing w14:val="default"/>
        </w:rPr>
        <w:t>AI</w:t>
      </w:r>
      <w:proofErr w:type="gramStart"/>
      <w:r w:rsidRPr="00377371">
        <w:rPr>
          <w:rFonts w:ascii="宋体" w:eastAsia="宋体" w:hAnsi="宋体"/>
          <w:b/>
          <w:color w:val="auto"/>
          <w:kern w:val="0"/>
          <w:sz w:val="24"/>
          <w:szCs w:val="24"/>
          <w14:ligatures w14:val="none"/>
          <w14:numSpacing w14:val="default"/>
        </w:rPr>
        <w:t>选品和</w:t>
      </w:r>
      <w:proofErr w:type="gramEnd"/>
      <w:r w:rsidRPr="00377371">
        <w:rPr>
          <w:rFonts w:ascii="宋体" w:eastAsia="宋体" w:hAnsi="宋体"/>
          <w:b/>
          <w:color w:val="auto"/>
          <w:kern w:val="0"/>
          <w:sz w:val="24"/>
          <w:szCs w:val="24"/>
          <w14:ligatures w14:val="none"/>
          <w14:numSpacing w14:val="default"/>
        </w:rPr>
        <w:t>店铺生成</w:t>
      </w:r>
      <w:r w:rsidRPr="00377371">
        <w:rPr>
          <w:rFonts w:ascii="宋体" w:eastAsia="宋体" w:hAnsi="宋体"/>
          <w:bCs w:val="0"/>
          <w:color w:val="auto"/>
          <w:kern w:val="0"/>
          <w:sz w:val="24"/>
          <w:szCs w:val="24"/>
          <w14:ligatures w14:val="none"/>
          <w14:numSpacing w14:val="default"/>
        </w:rPr>
        <w:t>工具，可以在短短几分钟内帮你创建一个</w:t>
      </w:r>
      <w:proofErr w:type="gramStart"/>
      <w:r w:rsidRPr="00377371">
        <w:rPr>
          <w:rFonts w:ascii="宋体" w:eastAsia="宋体" w:hAnsi="宋体"/>
          <w:bCs w:val="0"/>
          <w:color w:val="auto"/>
          <w:kern w:val="0"/>
          <w:sz w:val="24"/>
          <w:szCs w:val="24"/>
          <w14:ligatures w14:val="none"/>
          <w14:numSpacing w14:val="default"/>
        </w:rPr>
        <w:t>专业网</w:t>
      </w:r>
      <w:proofErr w:type="gramEnd"/>
      <w:r w:rsidRPr="00377371">
        <w:rPr>
          <w:rFonts w:ascii="宋体" w:eastAsia="宋体" w:hAnsi="宋体"/>
          <w:bCs w:val="0"/>
          <w:color w:val="auto"/>
          <w:kern w:val="0"/>
          <w:sz w:val="24"/>
          <w:szCs w:val="24"/>
          <w14:ligatures w14:val="none"/>
          <w14:numSpacing w14:val="default"/>
        </w:rPr>
        <w:t>店</w:t>
      </w:r>
      <w:r w:rsidRPr="00377371">
        <w:rPr>
          <w:rFonts w:ascii="Times New Roman" w:eastAsia="宋体" w:hAnsi="Times New Roman" w:cs="Times New Roman"/>
          <w:bCs w:val="0"/>
          <w:color w:val="auto"/>
          <w:kern w:val="0"/>
          <w:sz w:val="24"/>
          <w:szCs w:val="24"/>
          <w14:ligatures w14:val="none"/>
          <w14:numSpacing w14:val="default"/>
        </w:rPr>
        <w:t>​</w:t>
      </w:r>
    </w:p>
    <w:p w14:paraId="0094821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2" w:anchor=":~:text=YouTube%20provides%20opportunities%20for%20generating,creating%20and%20monetizing%20online%20courses" w:tgtFrame="_blank" w:history="1">
        <w:r w:rsidRPr="00377371">
          <w:rPr>
            <w:rFonts w:ascii="宋体" w:eastAsia="宋体" w:hAnsi="宋体"/>
            <w:bCs w:val="0"/>
            <w:color w:val="0000FF"/>
            <w:kern w:val="0"/>
            <w:sz w:val="24"/>
            <w:szCs w:val="24"/>
            <w:u w:val="single"/>
            <w14:ligatures w14:val="none"/>
            <w14:numSpacing w14:val="default"/>
          </w:rPr>
          <w:t>autods.com</w:t>
        </w:r>
      </w:hyperlink>
    </w:p>
    <w:p w14:paraId="5C4E4C6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。例如</w:t>
      </w:r>
      <w:proofErr w:type="spellStart"/>
      <w:r w:rsidRPr="00377371">
        <w:rPr>
          <w:rFonts w:ascii="宋体" w:eastAsia="宋体" w:hAnsi="宋体"/>
          <w:bCs w:val="0"/>
          <w:color w:val="auto"/>
          <w:kern w:val="0"/>
          <w:sz w:val="24"/>
          <w:szCs w:val="24"/>
          <w14:ligatures w14:val="none"/>
          <w14:numSpacing w14:val="default"/>
        </w:rPr>
        <w:t>AutoDS</w:t>
      </w:r>
      <w:proofErr w:type="spellEnd"/>
      <w:r w:rsidRPr="00377371">
        <w:rPr>
          <w:rFonts w:ascii="宋体" w:eastAsia="宋体" w:hAnsi="宋体"/>
          <w:bCs w:val="0"/>
          <w:color w:val="auto"/>
          <w:kern w:val="0"/>
          <w:sz w:val="24"/>
          <w:szCs w:val="24"/>
          <w14:ligatures w14:val="none"/>
          <w14:numSpacing w14:val="default"/>
        </w:rPr>
        <w:t>提供AI店铺构建，自动导入热销品、优化商品标题描述等</w:t>
      </w:r>
      <w:r w:rsidRPr="00377371">
        <w:rPr>
          <w:rFonts w:ascii="Times New Roman" w:eastAsia="宋体" w:hAnsi="Times New Roman" w:cs="Times New Roman"/>
          <w:bCs w:val="0"/>
          <w:color w:val="auto"/>
          <w:kern w:val="0"/>
          <w:sz w:val="24"/>
          <w:szCs w:val="24"/>
          <w14:ligatures w14:val="none"/>
          <w14:numSpacing w14:val="default"/>
        </w:rPr>
        <w:t>​</w:t>
      </w:r>
    </w:p>
    <w:p w14:paraId="42D59B7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3" w:anchor=":~:text=YouTube%20provides%20opportunities%20for%20generating,creating%20and%20monetizing%20online%20courses" w:tgtFrame="_blank" w:history="1">
        <w:r w:rsidRPr="00377371">
          <w:rPr>
            <w:rFonts w:ascii="宋体" w:eastAsia="宋体" w:hAnsi="宋体"/>
            <w:bCs w:val="0"/>
            <w:color w:val="0000FF"/>
            <w:kern w:val="0"/>
            <w:sz w:val="24"/>
            <w:szCs w:val="24"/>
            <w:u w:val="single"/>
            <w14:ligatures w14:val="none"/>
            <w14:numSpacing w14:val="default"/>
          </w:rPr>
          <w:t>autods.com</w:t>
        </w:r>
      </w:hyperlink>
    </w:p>
    <w:p w14:paraId="17B9918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。你所要做的是定期调整优化和</w:t>
      </w:r>
      <w:proofErr w:type="gramStart"/>
      <w:r w:rsidRPr="00377371">
        <w:rPr>
          <w:rFonts w:ascii="宋体" w:eastAsia="宋体" w:hAnsi="宋体"/>
          <w:bCs w:val="0"/>
          <w:color w:val="auto"/>
          <w:kern w:val="0"/>
          <w:sz w:val="24"/>
          <w:szCs w:val="24"/>
          <w14:ligatures w14:val="none"/>
          <w14:numSpacing w14:val="default"/>
        </w:rPr>
        <w:t>客服</w:t>
      </w:r>
      <w:proofErr w:type="gramEnd"/>
      <w:r w:rsidRPr="00377371">
        <w:rPr>
          <w:rFonts w:ascii="宋体" w:eastAsia="宋体" w:hAnsi="宋体"/>
          <w:bCs w:val="0"/>
          <w:color w:val="auto"/>
          <w:kern w:val="0"/>
          <w:sz w:val="24"/>
          <w:szCs w:val="24"/>
          <w14:ligatures w14:val="none"/>
          <w14:numSpacing w14:val="default"/>
        </w:rPr>
        <w:t xml:space="preserve">沟通，而许多客服工作也能用聊天机器人分担。又比如 </w:t>
      </w:r>
      <w:r w:rsidRPr="00377371">
        <w:rPr>
          <w:rFonts w:ascii="宋体" w:eastAsia="宋体" w:hAnsi="宋体"/>
          <w:b/>
          <w:color w:val="auto"/>
          <w:kern w:val="0"/>
          <w:sz w:val="24"/>
          <w:szCs w:val="24"/>
          <w14:ligatures w14:val="none"/>
          <w14:numSpacing w14:val="default"/>
        </w:rPr>
        <w:t>数字化租赁</w:t>
      </w:r>
      <w:r w:rsidRPr="00377371">
        <w:rPr>
          <w:rFonts w:ascii="宋体" w:eastAsia="宋体" w:hAnsi="宋体"/>
          <w:bCs w:val="0"/>
          <w:color w:val="auto"/>
          <w:kern w:val="0"/>
          <w:sz w:val="24"/>
          <w:szCs w:val="24"/>
          <w14:ligatures w14:val="none"/>
          <w14:numSpacing w14:val="default"/>
        </w:rPr>
        <w:t>：把自有资产放到线上出租，如Airbnb短租房屋、Turo平台出租闲置车辆等，也是获得被动收入的途径，尽管这里的数字工具作用在于撮合交易和自动日程管理。</w:t>
      </w:r>
      <w:r w:rsidRPr="00377371">
        <w:rPr>
          <w:rFonts w:ascii="宋体" w:eastAsia="宋体" w:hAnsi="宋体"/>
          <w:b/>
          <w:color w:val="auto"/>
          <w:kern w:val="0"/>
          <w:sz w:val="24"/>
          <w:szCs w:val="24"/>
          <w14:ligatures w14:val="none"/>
          <w14:numSpacing w14:val="default"/>
        </w:rPr>
        <w:t>如何复制</w:t>
      </w:r>
      <w:r w:rsidRPr="00377371">
        <w:rPr>
          <w:rFonts w:ascii="宋体" w:eastAsia="宋体" w:hAnsi="宋体"/>
          <w:bCs w:val="0"/>
          <w:color w:val="auto"/>
          <w:kern w:val="0"/>
          <w:sz w:val="24"/>
          <w:szCs w:val="24"/>
          <w14:ligatures w14:val="none"/>
          <w14:numSpacing w14:val="default"/>
        </w:rPr>
        <w:t>：假如你选择</w:t>
      </w:r>
      <w:proofErr w:type="spellStart"/>
      <w:r w:rsidRPr="00377371">
        <w:rPr>
          <w:rFonts w:ascii="宋体" w:eastAsia="宋体" w:hAnsi="宋体"/>
          <w:bCs w:val="0"/>
          <w:color w:val="auto"/>
          <w:kern w:val="0"/>
          <w:sz w:val="24"/>
          <w:szCs w:val="24"/>
          <w14:ligatures w14:val="none"/>
          <w14:numSpacing w14:val="default"/>
        </w:rPr>
        <w:t>dropshipping</w:t>
      </w:r>
      <w:proofErr w:type="spellEnd"/>
      <w:r w:rsidRPr="00377371">
        <w:rPr>
          <w:rFonts w:ascii="宋体" w:eastAsia="宋体" w:hAnsi="宋体"/>
          <w:bCs w:val="0"/>
          <w:color w:val="auto"/>
          <w:kern w:val="0"/>
          <w:sz w:val="24"/>
          <w:szCs w:val="24"/>
          <w14:ligatures w14:val="none"/>
          <w14:numSpacing w14:val="default"/>
        </w:rPr>
        <w:t>，可利用工具分析市场趋势找到利基产品，然后用Shopify建店、安装自动下单和库存同步插件。接着使用Facebook</w:t>
      </w:r>
      <w:proofErr w:type="gramStart"/>
      <w:r w:rsidRPr="00377371">
        <w:rPr>
          <w:rFonts w:ascii="宋体" w:eastAsia="宋体" w:hAnsi="宋体"/>
          <w:bCs w:val="0"/>
          <w:color w:val="auto"/>
          <w:kern w:val="0"/>
          <w:sz w:val="24"/>
          <w:szCs w:val="24"/>
          <w14:ligatures w14:val="none"/>
          <w14:numSpacing w14:val="default"/>
        </w:rPr>
        <w:t>广告或抖音短</w:t>
      </w:r>
      <w:proofErr w:type="gramEnd"/>
      <w:r w:rsidRPr="00377371">
        <w:rPr>
          <w:rFonts w:ascii="宋体" w:eastAsia="宋体" w:hAnsi="宋体"/>
          <w:bCs w:val="0"/>
          <w:color w:val="auto"/>
          <w:kern w:val="0"/>
          <w:sz w:val="24"/>
          <w:szCs w:val="24"/>
          <w14:ligatures w14:val="none"/>
          <w14:numSpacing w14:val="default"/>
        </w:rPr>
        <w:t>视频为店铺引流。AI可以帮忙生成营销文案、设计广告图片、分析客户评价改进产品描述等。店铺步入正轨后，每天订单处理和物流基本无需人工操作，只需关注客服和推广效果即可。成功案例很多：例如一位大学生利用业余时间经营</w:t>
      </w:r>
      <w:proofErr w:type="spellStart"/>
      <w:r w:rsidRPr="00377371">
        <w:rPr>
          <w:rFonts w:ascii="宋体" w:eastAsia="宋体" w:hAnsi="宋体"/>
          <w:bCs w:val="0"/>
          <w:color w:val="auto"/>
          <w:kern w:val="0"/>
          <w:sz w:val="24"/>
          <w:szCs w:val="24"/>
          <w14:ligatures w14:val="none"/>
          <w14:numSpacing w14:val="default"/>
        </w:rPr>
        <w:t>dropshipping</w:t>
      </w:r>
      <w:proofErr w:type="spellEnd"/>
      <w:r w:rsidRPr="00377371">
        <w:rPr>
          <w:rFonts w:ascii="宋体" w:eastAsia="宋体" w:hAnsi="宋体"/>
          <w:bCs w:val="0"/>
          <w:color w:val="auto"/>
          <w:kern w:val="0"/>
          <w:sz w:val="24"/>
          <w:szCs w:val="24"/>
          <w14:ligatures w14:val="none"/>
          <w14:numSpacing w14:val="default"/>
        </w:rPr>
        <w:t>店，借助AI客服和自动订单系统，一个人管理上百订单游刃有余，每月净赚上万元，实现学费自给。这种模式的关键是</w:t>
      </w:r>
      <w:r w:rsidRPr="00377371">
        <w:rPr>
          <w:rFonts w:ascii="宋体" w:eastAsia="宋体" w:hAnsi="宋体"/>
          <w:b/>
          <w:color w:val="auto"/>
          <w:kern w:val="0"/>
          <w:sz w:val="24"/>
          <w:szCs w:val="24"/>
          <w14:ligatures w14:val="none"/>
          <w14:numSpacing w14:val="default"/>
        </w:rPr>
        <w:t>前期建立自动化流程</w:t>
      </w:r>
      <w:r w:rsidRPr="00377371">
        <w:rPr>
          <w:rFonts w:ascii="宋体" w:eastAsia="宋体" w:hAnsi="宋体"/>
          <w:bCs w:val="0"/>
          <w:color w:val="auto"/>
          <w:kern w:val="0"/>
          <w:sz w:val="24"/>
          <w:szCs w:val="24"/>
          <w14:ligatures w14:val="none"/>
          <w14:numSpacing w14:val="default"/>
        </w:rPr>
        <w:t>，后期保持优化迭代，最终达到“躺着也有收入”的效果。</w:t>
      </w:r>
    </w:p>
    <w:p w14:paraId="450FA59B" w14:textId="77777777" w:rsidR="00377371" w:rsidRPr="00377371" w:rsidRDefault="00377371" w:rsidP="00377371">
      <w:pPr>
        <w:widowControl/>
        <w:numPr>
          <w:ilvl w:val="0"/>
          <w:numId w:val="2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综合个人品牌变现</w:t>
      </w:r>
      <w:r w:rsidRPr="00377371">
        <w:rPr>
          <w:rFonts w:ascii="宋体" w:eastAsia="宋体" w:hAnsi="宋体"/>
          <w:bCs w:val="0"/>
          <w:color w:val="auto"/>
          <w:kern w:val="0"/>
          <w:sz w:val="24"/>
          <w:szCs w:val="24"/>
          <w14:ligatures w14:val="none"/>
          <w14:numSpacing w14:val="default"/>
        </w:rPr>
        <w:t>：数字时代，一个人的IP（个人品牌）本身也能成为被动收入的源头。通过打造个人品牌，你可以在多领域同时获益：出版书籍版税、付费订阅专栏、线下课程/演讲费等等。这些都是相对被动的收益，因为品牌影响力一旦形成，很多赚钱机会</w:t>
      </w:r>
      <w:proofErr w:type="gramStart"/>
      <w:r w:rsidRPr="00377371">
        <w:rPr>
          <w:rFonts w:ascii="宋体" w:eastAsia="宋体" w:hAnsi="宋体"/>
          <w:bCs w:val="0"/>
          <w:color w:val="auto"/>
          <w:kern w:val="0"/>
          <w:sz w:val="24"/>
          <w:szCs w:val="24"/>
          <w14:ligatures w14:val="none"/>
          <w14:numSpacing w14:val="default"/>
        </w:rPr>
        <w:t>会</w:t>
      </w:r>
      <w:proofErr w:type="gramEnd"/>
      <w:r w:rsidRPr="00377371">
        <w:rPr>
          <w:rFonts w:ascii="宋体" w:eastAsia="宋体" w:hAnsi="宋体"/>
          <w:bCs w:val="0"/>
          <w:color w:val="auto"/>
          <w:kern w:val="0"/>
          <w:sz w:val="24"/>
          <w:szCs w:val="24"/>
          <w14:ligatures w14:val="none"/>
          <w14:numSpacing w14:val="default"/>
        </w:rPr>
        <w:t>主动找上门且变现效率高。例如某财经自媒体人打造了在微博、微信、</w:t>
      </w:r>
      <w:proofErr w:type="gramStart"/>
      <w:r w:rsidRPr="00377371">
        <w:rPr>
          <w:rFonts w:ascii="宋体" w:eastAsia="宋体" w:hAnsi="宋体"/>
          <w:bCs w:val="0"/>
          <w:color w:val="auto"/>
          <w:kern w:val="0"/>
          <w:sz w:val="24"/>
          <w:szCs w:val="24"/>
          <w14:ligatures w14:val="none"/>
          <w14:numSpacing w14:val="default"/>
        </w:rPr>
        <w:t>抖音上</w:t>
      </w:r>
      <w:proofErr w:type="gramEnd"/>
      <w:r w:rsidRPr="00377371">
        <w:rPr>
          <w:rFonts w:ascii="宋体" w:eastAsia="宋体" w:hAnsi="宋体"/>
          <w:bCs w:val="0"/>
          <w:color w:val="auto"/>
          <w:kern w:val="0"/>
          <w:sz w:val="24"/>
          <w:szCs w:val="24"/>
          <w14:ligatures w14:val="none"/>
          <w14:numSpacing w14:val="default"/>
        </w:rPr>
        <w:t>的专业形象后，不仅广告接不停，还推出了自己的投资课、出书、代言理财产品等，每一项都带来源源不断收入。这种玩法需要长期内容输出和形象经营，但AI工具也能提供辅助（如保持高频内容发布、数据分析粉丝喜好）。当个人品牌壮大后，赚钱本身几乎可以“自动驾驶”——粉丝经济自发运转。需要提醒的是，</w:t>
      </w:r>
      <w:r w:rsidRPr="00377371">
        <w:rPr>
          <w:rFonts w:ascii="宋体" w:eastAsia="宋体" w:hAnsi="宋体"/>
          <w:b/>
          <w:color w:val="auto"/>
          <w:kern w:val="0"/>
          <w:sz w:val="24"/>
          <w:szCs w:val="24"/>
          <w14:ligatures w14:val="none"/>
          <w14:numSpacing w14:val="default"/>
        </w:rPr>
        <w:t>人格IP的维护</w:t>
      </w:r>
      <w:r w:rsidRPr="00377371">
        <w:rPr>
          <w:rFonts w:ascii="宋体" w:eastAsia="宋体" w:hAnsi="宋体"/>
          <w:bCs w:val="0"/>
          <w:color w:val="auto"/>
          <w:kern w:val="0"/>
          <w:sz w:val="24"/>
          <w:szCs w:val="24"/>
          <w14:ligatures w14:val="none"/>
          <w14:numSpacing w14:val="default"/>
        </w:rPr>
        <w:t>也要注意口碑和信誉，不能竭泽而渔透支信任。</w:t>
      </w:r>
    </w:p>
    <w:p w14:paraId="0450F771"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小结：利用数字工具创造被动收入，是对家庭理财的有力补充。我们应像经营资产组合一样去经营收入组合</w:t>
      </w:r>
      <w:r w:rsidRPr="00377371">
        <w:rPr>
          <w:rFonts w:ascii="宋体" w:eastAsia="宋体" w:hAnsi="宋体"/>
          <w:bCs w:val="0"/>
          <w:color w:val="auto"/>
          <w:kern w:val="0"/>
          <w:sz w:val="24"/>
          <w:szCs w:val="24"/>
          <w14:ligatures w14:val="none"/>
          <w14:numSpacing w14:val="default"/>
        </w:rPr>
        <w:t>，让工资之外，多几条“睡后收入”流水线。选择适合自己的领域，小步快跑：也许最初每月只能多赚几百块广告费，但别小看这开始，复利增长和持续耕耘下，被动收入可能从副业成长为主要收入来源，甚至实现财务自由。关键在于：</w:t>
      </w:r>
      <w:r w:rsidRPr="00377371">
        <w:rPr>
          <w:rFonts w:ascii="宋体" w:eastAsia="宋体" w:hAnsi="宋体"/>
          <w:b/>
          <w:color w:val="auto"/>
          <w:kern w:val="0"/>
          <w:sz w:val="24"/>
          <w:szCs w:val="24"/>
          <w14:ligatures w14:val="none"/>
          <w14:numSpacing w14:val="default"/>
        </w:rPr>
        <w:t>善用工具+前期投入+坚持优化</w:t>
      </w:r>
      <w:r w:rsidRPr="00377371">
        <w:rPr>
          <w:rFonts w:ascii="宋体" w:eastAsia="宋体" w:hAnsi="宋体"/>
          <w:bCs w:val="0"/>
          <w:color w:val="auto"/>
          <w:kern w:val="0"/>
          <w:sz w:val="24"/>
          <w:szCs w:val="24"/>
          <w14:ligatures w14:val="none"/>
          <w14:numSpacing w14:val="default"/>
        </w:rPr>
        <w:t>。用好AI和自动化平台，我们普通人也有机会复制那些互联网创业成功者的部分模式。例如，先积累1万个忠实订阅用户，然后让数字产品和联盟推广去为你持续服务这1万人；又或者打造十几个自动化赚钱的小项目，星星之火可以燎原。正如经验人士所言：“你不一定要有百万粉丝，哪怕</w:t>
      </w:r>
      <w:r w:rsidRPr="00377371">
        <w:rPr>
          <w:rFonts w:ascii="宋体" w:eastAsia="宋体" w:hAnsi="宋体"/>
          <w:b/>
          <w:color w:val="auto"/>
          <w:kern w:val="0"/>
          <w:sz w:val="24"/>
          <w:szCs w:val="24"/>
          <w14:ligatures w14:val="none"/>
          <w14:numSpacing w14:val="default"/>
        </w:rPr>
        <w:t>1000个铁杆粉丝</w:t>
      </w:r>
      <w:r w:rsidRPr="00377371">
        <w:rPr>
          <w:rFonts w:ascii="宋体" w:eastAsia="宋体" w:hAnsi="宋体"/>
          <w:bCs w:val="0"/>
          <w:color w:val="auto"/>
          <w:kern w:val="0"/>
          <w:sz w:val="24"/>
          <w:szCs w:val="24"/>
          <w14:ligatures w14:val="none"/>
          <w14:numSpacing w14:val="default"/>
        </w:rPr>
        <w:t>愿意持续买单，你就可以靠内容创作获得可观被动收入”——互联网让连接变得规模化，收益也能随之规模化。总之，利用数字工具打造被动收入体系，是现代家庭理财中应当积极实践的一环，它能增强整体财富系统的</w:t>
      </w:r>
      <w:r w:rsidRPr="00377371">
        <w:rPr>
          <w:rFonts w:ascii="宋体" w:eastAsia="宋体" w:hAnsi="宋体"/>
          <w:b/>
          <w:color w:val="auto"/>
          <w:kern w:val="0"/>
          <w:sz w:val="24"/>
          <w:szCs w:val="24"/>
          <w14:ligatures w14:val="none"/>
          <w14:numSpacing w14:val="default"/>
        </w:rPr>
        <w:t>韧性和造血能力</w:t>
      </w:r>
      <w:r w:rsidRPr="00377371">
        <w:rPr>
          <w:rFonts w:ascii="宋体" w:eastAsia="宋体" w:hAnsi="宋体"/>
          <w:bCs w:val="0"/>
          <w:color w:val="auto"/>
          <w:kern w:val="0"/>
          <w:sz w:val="24"/>
          <w:szCs w:val="24"/>
          <w14:ligatures w14:val="none"/>
          <w14:numSpacing w14:val="default"/>
        </w:rPr>
        <w:t>。</w:t>
      </w:r>
    </w:p>
    <w:p w14:paraId="31314C25"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t>5. 培养长期独立的反周期投资心态</w:t>
      </w:r>
    </w:p>
    <w:p w14:paraId="4B42F3B8"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在建立财富系统的过程中，投资心态与认知能力起决定性作用。正如巴菲特所言：“投资成功的一大关键在于</w:t>
      </w:r>
      <w:r w:rsidRPr="00377371">
        <w:rPr>
          <w:rFonts w:ascii="宋体" w:eastAsia="宋体" w:hAnsi="宋体"/>
          <w:b/>
          <w:color w:val="auto"/>
          <w:kern w:val="0"/>
          <w:sz w:val="24"/>
          <w:szCs w:val="24"/>
          <w14:ligatures w14:val="none"/>
          <w14:numSpacing w14:val="default"/>
        </w:rPr>
        <w:t>情绪管理</w:t>
      </w:r>
      <w:r w:rsidRPr="00377371">
        <w:rPr>
          <w:rFonts w:ascii="宋体" w:eastAsia="宋体" w:hAnsi="宋体"/>
          <w:bCs w:val="0"/>
          <w:color w:val="auto"/>
          <w:kern w:val="0"/>
          <w:sz w:val="24"/>
          <w:szCs w:val="24"/>
          <w14:ligatures w14:val="none"/>
          <w14:numSpacing w14:val="default"/>
        </w:rPr>
        <w:t xml:space="preserve">”。面对市场涨跌和各种噪音信息，保持长期视角、独立判断、逆向思维，方能避免追涨杀跌等常见错误，实现财富稳健增长。因此，我们要不断修炼自己的投资心理素质和认知水平，做到 </w:t>
      </w:r>
      <w:r w:rsidRPr="00377371">
        <w:rPr>
          <w:rFonts w:ascii="宋体" w:eastAsia="宋体" w:hAnsi="宋体"/>
          <w:b/>
          <w:color w:val="auto"/>
          <w:kern w:val="0"/>
          <w:sz w:val="24"/>
          <w:szCs w:val="24"/>
          <w14:ligatures w14:val="none"/>
          <w14:numSpacing w14:val="default"/>
        </w:rPr>
        <w:t>“长期、独立、反人性”</w:t>
      </w:r>
      <w:r w:rsidRPr="00377371">
        <w:rPr>
          <w:rFonts w:ascii="宋体" w:eastAsia="宋体" w:hAnsi="宋体"/>
          <w:bCs w:val="0"/>
          <w:color w:val="auto"/>
          <w:kern w:val="0"/>
          <w:sz w:val="24"/>
          <w:szCs w:val="24"/>
          <w14:ligatures w14:val="none"/>
          <w14:numSpacing w14:val="default"/>
        </w:rPr>
        <w:t>：</w:t>
      </w:r>
    </w:p>
    <w:p w14:paraId="628CB03C" w14:textId="77777777" w:rsidR="00377371" w:rsidRPr="00377371" w:rsidRDefault="00377371" w:rsidP="00377371">
      <w:pPr>
        <w:widowControl/>
        <w:numPr>
          <w:ilvl w:val="0"/>
          <w:numId w:val="2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树立长期思维</w:t>
      </w:r>
      <w:r w:rsidRPr="00377371">
        <w:rPr>
          <w:rFonts w:ascii="宋体" w:eastAsia="宋体" w:hAnsi="宋体"/>
          <w:bCs w:val="0"/>
          <w:color w:val="auto"/>
          <w:kern w:val="0"/>
          <w:sz w:val="24"/>
          <w:szCs w:val="24"/>
          <w14:ligatures w14:val="none"/>
          <w14:numSpacing w14:val="default"/>
        </w:rPr>
        <w:t>：财富增长是一个马拉松，依靠的是长期复利而非短期暴利。培养长期思维，意味着看重企业或资产5-10年的前景，而非几周</w:t>
      </w:r>
      <w:proofErr w:type="gramStart"/>
      <w:r w:rsidRPr="00377371">
        <w:rPr>
          <w:rFonts w:ascii="宋体" w:eastAsia="宋体" w:hAnsi="宋体"/>
          <w:bCs w:val="0"/>
          <w:color w:val="auto"/>
          <w:kern w:val="0"/>
          <w:sz w:val="24"/>
          <w:szCs w:val="24"/>
          <w14:ligatures w14:val="none"/>
          <w14:numSpacing w14:val="default"/>
        </w:rPr>
        <w:t>几</w:t>
      </w:r>
      <w:proofErr w:type="gramEnd"/>
      <w:r w:rsidRPr="00377371">
        <w:rPr>
          <w:rFonts w:ascii="宋体" w:eastAsia="宋体" w:hAnsi="宋体"/>
          <w:bCs w:val="0"/>
          <w:color w:val="auto"/>
          <w:kern w:val="0"/>
          <w:sz w:val="24"/>
          <w:szCs w:val="24"/>
          <w14:ligatures w14:val="none"/>
          <w14:numSpacing w14:val="default"/>
        </w:rPr>
        <w:t>月的波动。历史证明，只要坚持长期投资优质资产并避免重大失误，复利的威力将极为可观。</w:t>
      </w:r>
      <w:proofErr w:type="gramStart"/>
      <w:r w:rsidRPr="00377371">
        <w:rPr>
          <w:rFonts w:ascii="宋体" w:eastAsia="宋体" w:hAnsi="宋体"/>
          <w:bCs w:val="0"/>
          <w:color w:val="auto"/>
          <w:kern w:val="0"/>
          <w:sz w:val="24"/>
          <w:szCs w:val="24"/>
          <w14:ligatures w14:val="none"/>
          <w14:numSpacing w14:val="default"/>
        </w:rPr>
        <w:t>例如标普</w:t>
      </w:r>
      <w:proofErr w:type="gramEnd"/>
      <w:r w:rsidRPr="00377371">
        <w:rPr>
          <w:rFonts w:ascii="宋体" w:eastAsia="宋体" w:hAnsi="宋体"/>
          <w:bCs w:val="0"/>
          <w:color w:val="auto"/>
          <w:kern w:val="0"/>
          <w:sz w:val="24"/>
          <w:szCs w:val="24"/>
          <w14:ligatures w14:val="none"/>
          <w14:numSpacing w14:val="default"/>
        </w:rPr>
        <w:t>500指数过去90年年化回报约10%，听起来不惊人，但</w:t>
      </w:r>
      <w:r w:rsidRPr="00377371">
        <w:rPr>
          <w:rFonts w:ascii="宋体" w:eastAsia="宋体" w:hAnsi="宋体"/>
          <w:b/>
          <w:color w:val="auto"/>
          <w:kern w:val="0"/>
          <w:sz w:val="24"/>
          <w:szCs w:val="24"/>
          <w14:ligatures w14:val="none"/>
          <w14:numSpacing w14:val="default"/>
        </w:rPr>
        <w:t>长期坚持可让财富滚雪球般增值</w:t>
      </w:r>
      <w:r w:rsidRPr="00377371">
        <w:rPr>
          <w:rFonts w:ascii="宋体" w:eastAsia="宋体" w:hAnsi="宋体"/>
          <w:bCs w:val="0"/>
          <w:color w:val="auto"/>
          <w:kern w:val="0"/>
          <w:sz w:val="24"/>
          <w:szCs w:val="24"/>
          <w14:ligatures w14:val="none"/>
          <w14:numSpacing w14:val="default"/>
        </w:rPr>
        <w:t>。相反，过度频繁交易、试图抓住每一个热点的人，往往收益不佳甚至亏损。DALBAR对美国投资者30年实际回报的研究显示：</w:t>
      </w:r>
      <w:r w:rsidRPr="00377371">
        <w:rPr>
          <w:rFonts w:ascii="宋体" w:eastAsia="宋体" w:hAnsi="宋体"/>
          <w:b/>
          <w:color w:val="auto"/>
          <w:kern w:val="0"/>
          <w:sz w:val="24"/>
          <w:szCs w:val="24"/>
          <w14:ligatures w14:val="none"/>
          <w14:numSpacing w14:val="default"/>
        </w:rPr>
        <w:t>普通股票型基金投资者年均收益仅7.13%，而</w:t>
      </w:r>
      <w:proofErr w:type="gramStart"/>
      <w:r w:rsidRPr="00377371">
        <w:rPr>
          <w:rFonts w:ascii="宋体" w:eastAsia="宋体" w:hAnsi="宋体"/>
          <w:b/>
          <w:color w:val="auto"/>
          <w:kern w:val="0"/>
          <w:sz w:val="24"/>
          <w:szCs w:val="24"/>
          <w14:ligatures w14:val="none"/>
          <w14:numSpacing w14:val="default"/>
        </w:rPr>
        <w:t>同期标普</w:t>
      </w:r>
      <w:proofErr w:type="gramEnd"/>
      <w:r w:rsidRPr="00377371">
        <w:rPr>
          <w:rFonts w:ascii="宋体" w:eastAsia="宋体" w:hAnsi="宋体"/>
          <w:b/>
          <w:color w:val="auto"/>
          <w:kern w:val="0"/>
          <w:sz w:val="24"/>
          <w:szCs w:val="24"/>
          <w14:ligatures w14:val="none"/>
          <w14:numSpacing w14:val="default"/>
        </w:rPr>
        <w:t>500指数年均涨幅10.65%</w:t>
      </w:r>
      <w:r w:rsidRPr="00377371">
        <w:rPr>
          <w:rFonts w:ascii="Times New Roman" w:eastAsia="宋体" w:hAnsi="Times New Roman" w:cs="Times New Roman"/>
          <w:bCs w:val="0"/>
          <w:color w:val="auto"/>
          <w:kern w:val="0"/>
          <w:sz w:val="24"/>
          <w:szCs w:val="24"/>
          <w14:ligatures w14:val="none"/>
          <w14:numSpacing w14:val="default"/>
        </w:rPr>
        <w:t>​</w:t>
      </w:r>
    </w:p>
    <w:p w14:paraId="4A51D83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4" w:anchor=":~:text=The%20Dalbar%20study%20generally%20shows,That%E2%80%99s%20more%20than%20double"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40DFCD4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。别小看这3个百分点差距，30年下来平均投资者最终资产只有80万美元，而指数被动持有可达200多万美元</w:t>
      </w:r>
      <w:r w:rsidRPr="00377371">
        <w:rPr>
          <w:rFonts w:ascii="Times New Roman" w:eastAsia="宋体" w:hAnsi="Times New Roman" w:cs="Times New Roman"/>
          <w:bCs w:val="0"/>
          <w:color w:val="auto"/>
          <w:kern w:val="0"/>
          <w:sz w:val="24"/>
          <w:szCs w:val="24"/>
          <w14:ligatures w14:val="none"/>
          <w14:numSpacing w14:val="default"/>
        </w:rPr>
        <w:t>​</w:t>
      </w:r>
    </w:p>
    <w:p w14:paraId="64D40CB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5" w:anchor=":~:text=,That%E2%80%99s%20more%20than%20double"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35F7B69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！其原因正是多数人</w:t>
      </w:r>
      <w:r w:rsidRPr="00377371">
        <w:rPr>
          <w:rFonts w:ascii="宋体" w:eastAsia="宋体" w:hAnsi="宋体"/>
          <w:b/>
          <w:color w:val="auto"/>
          <w:kern w:val="0"/>
          <w:sz w:val="24"/>
          <w:szCs w:val="24"/>
          <w14:ligatures w14:val="none"/>
          <w14:numSpacing w14:val="default"/>
        </w:rPr>
        <w:t>缺乏长期耐心，在错误的时间进出市场</w:t>
      </w:r>
      <w:r w:rsidRPr="00377371">
        <w:rPr>
          <w:rFonts w:ascii="Times New Roman" w:eastAsia="宋体" w:hAnsi="Times New Roman" w:cs="Times New Roman"/>
          <w:bCs w:val="0"/>
          <w:color w:val="auto"/>
          <w:kern w:val="0"/>
          <w:sz w:val="24"/>
          <w:szCs w:val="24"/>
          <w14:ligatures w14:val="none"/>
          <w14:numSpacing w14:val="default"/>
        </w:rPr>
        <w:t>​</w:t>
      </w:r>
    </w:p>
    <w:p w14:paraId="7B24CC5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6" w:anchor=":~:text=The%20Dalbar%20study%20attributes%20this,sell%20when%20markets%20are%20low"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4DBF3D3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因此，我们要以终为始，给自己的投资设定长期目标（例如退休金规划、子女教育金等），并认清只要方向正确，时间是朋友。短期市场波动应该被视为正常现象甚至是提供买入良机，而不是恐慌出逃的理由。长期心态还包括允许投资有适度波动，避免查看账户过于频繁，以免情绪受到短期涨跌左右。</w:t>
      </w:r>
    </w:p>
    <w:p w14:paraId="3C9CD960" w14:textId="77777777" w:rsidR="00377371" w:rsidRPr="00377371" w:rsidRDefault="00377371" w:rsidP="00377371">
      <w:pPr>
        <w:widowControl/>
        <w:numPr>
          <w:ilvl w:val="0"/>
          <w:numId w:val="2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锤炼独立判断力</w:t>
      </w:r>
      <w:r w:rsidRPr="00377371">
        <w:rPr>
          <w:rFonts w:ascii="宋体" w:eastAsia="宋体" w:hAnsi="宋体"/>
          <w:bCs w:val="0"/>
          <w:color w:val="auto"/>
          <w:kern w:val="0"/>
          <w:sz w:val="24"/>
          <w:szCs w:val="24"/>
          <w14:ligatures w14:val="none"/>
          <w14:numSpacing w14:val="default"/>
        </w:rPr>
        <w:t>：信息时代，各种投资观点和“专家”意见铺天盖地。投资者容易陷入随波逐流，人云亦云。然而，要构建成功的财富系统，必须学会</w:t>
      </w:r>
      <w:r w:rsidRPr="00377371">
        <w:rPr>
          <w:rFonts w:ascii="宋体" w:eastAsia="宋体" w:hAnsi="宋体"/>
          <w:b/>
          <w:color w:val="auto"/>
          <w:kern w:val="0"/>
          <w:sz w:val="24"/>
          <w:szCs w:val="24"/>
          <w14:ligatures w14:val="none"/>
          <w14:numSpacing w14:val="default"/>
        </w:rPr>
        <w:t>独立思考</w:t>
      </w:r>
      <w:r w:rsidRPr="00377371">
        <w:rPr>
          <w:rFonts w:ascii="宋体" w:eastAsia="宋体" w:hAnsi="宋体"/>
          <w:bCs w:val="0"/>
          <w:color w:val="auto"/>
          <w:kern w:val="0"/>
          <w:sz w:val="24"/>
          <w:szCs w:val="24"/>
          <w14:ligatures w14:val="none"/>
          <w14:numSpacing w14:val="default"/>
        </w:rPr>
        <w:t>，形成自己的投资原则和框架。独立判断力来源于持续学习和理性分析。建议多阅读高质量的投资书籍和研究报告，从市场历史和大师经验中提炼规律。例如学习巴菲特、芒格的价值投资理念，了解经济周期理论等。在获取信息时，保持质疑精神，不盲从权威。面对某只股票，是买是卖，要有自己充分调研后的看法，而不是因为</w:t>
      </w:r>
      <w:proofErr w:type="gramStart"/>
      <w:r w:rsidRPr="00377371">
        <w:rPr>
          <w:rFonts w:ascii="宋体" w:eastAsia="宋体" w:hAnsi="宋体"/>
          <w:bCs w:val="0"/>
          <w:color w:val="auto"/>
          <w:kern w:val="0"/>
          <w:sz w:val="24"/>
          <w:szCs w:val="24"/>
          <w14:ligatures w14:val="none"/>
          <w14:numSpacing w14:val="default"/>
        </w:rPr>
        <w:t>微信群</w:t>
      </w:r>
      <w:proofErr w:type="gramEnd"/>
      <w:r w:rsidRPr="00377371">
        <w:rPr>
          <w:rFonts w:ascii="宋体" w:eastAsia="宋体" w:hAnsi="宋体"/>
          <w:bCs w:val="0"/>
          <w:color w:val="auto"/>
          <w:kern w:val="0"/>
          <w:sz w:val="24"/>
          <w:szCs w:val="24"/>
          <w14:ligatures w14:val="none"/>
          <w14:numSpacing w14:val="default"/>
        </w:rPr>
        <w:t>里别人都说好就All in。</w:t>
      </w:r>
      <w:r w:rsidRPr="00377371">
        <w:rPr>
          <w:rFonts w:ascii="宋体" w:eastAsia="宋体" w:hAnsi="宋体"/>
          <w:b/>
          <w:color w:val="auto"/>
          <w:kern w:val="0"/>
          <w:sz w:val="24"/>
          <w:szCs w:val="24"/>
          <w14:ligatures w14:val="none"/>
          <w14:numSpacing w14:val="default"/>
        </w:rPr>
        <w:t>逆向思维</w:t>
      </w:r>
      <w:r w:rsidRPr="00377371">
        <w:rPr>
          <w:rFonts w:ascii="宋体" w:eastAsia="宋体" w:hAnsi="宋体"/>
          <w:bCs w:val="0"/>
          <w:color w:val="auto"/>
          <w:kern w:val="0"/>
          <w:sz w:val="24"/>
          <w:szCs w:val="24"/>
          <w14:ligatures w14:val="none"/>
          <w14:numSpacing w14:val="default"/>
        </w:rPr>
        <w:t>（Contrarian）也是独立判断的重要体现。当大众极度乐观时敢于审慎，当大众恐慌时敢于贪婪。</w:t>
      </w:r>
      <w:r w:rsidRPr="00377371">
        <w:rPr>
          <w:rFonts w:ascii="Times New Roman" w:eastAsia="宋体" w:hAnsi="Times New Roman" w:cs="Times New Roman"/>
          <w:bCs w:val="0"/>
          <w:color w:val="auto"/>
          <w:kern w:val="0"/>
          <w:sz w:val="24"/>
          <w:szCs w:val="24"/>
          <w14:ligatures w14:val="none"/>
          <w14:numSpacing w14:val="default"/>
        </w:rPr>
        <w:t>​</w:t>
      </w:r>
    </w:p>
    <w:p w14:paraId="684C02A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7" w:anchor=":~:text=,Insider%27s%20homepage%20for%20more%20stories"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470EA52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17E26C8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8" w:anchor=":~:text=,only%20when%20others%20are%20fearful"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646A936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巴菲特的名言即是此意：“别人贪婪时我恐惧，别人恐惧时我贪婪”</w:t>
      </w:r>
      <w:r w:rsidRPr="00377371">
        <w:rPr>
          <w:rFonts w:ascii="Times New Roman" w:eastAsia="宋体" w:hAnsi="Times New Roman" w:cs="Times New Roman"/>
          <w:bCs w:val="0"/>
          <w:color w:val="auto"/>
          <w:kern w:val="0"/>
          <w:sz w:val="24"/>
          <w:szCs w:val="24"/>
          <w14:ligatures w14:val="none"/>
          <w14:numSpacing w14:val="default"/>
        </w:rPr>
        <w:t>​</w:t>
      </w:r>
    </w:p>
    <w:p w14:paraId="67A64CE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9" w:anchor=":~:text=,Insider%27s%20homepage%20for%20more%20stories"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71E2373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。例如2021年初某些题材股狂热上涨、散户纷纷加杠杆涌入时，有独立思考者会警觉估值泡沫选择撤出；反之2020年3月疫情重挫市场时，他人恐慌割肉，你</w:t>
      </w:r>
      <w:proofErr w:type="gramStart"/>
      <w:r w:rsidRPr="00377371">
        <w:rPr>
          <w:rFonts w:ascii="宋体" w:eastAsia="宋体" w:hAnsi="宋体"/>
          <w:bCs w:val="0"/>
          <w:color w:val="auto"/>
          <w:kern w:val="0"/>
          <w:sz w:val="24"/>
          <w:szCs w:val="24"/>
          <w14:ligatures w14:val="none"/>
          <w14:numSpacing w14:val="default"/>
        </w:rPr>
        <w:t>却分析</w:t>
      </w:r>
      <w:proofErr w:type="gramEnd"/>
      <w:r w:rsidRPr="00377371">
        <w:rPr>
          <w:rFonts w:ascii="宋体" w:eastAsia="宋体" w:hAnsi="宋体"/>
          <w:bCs w:val="0"/>
          <w:color w:val="auto"/>
          <w:kern w:val="0"/>
          <w:sz w:val="24"/>
          <w:szCs w:val="24"/>
          <w14:ligatures w14:val="none"/>
          <w14:numSpacing w14:val="default"/>
        </w:rPr>
        <w:t>后认为优质公司长期价值未损反而价格大跌，于是大胆加仓。这种逆向操作往往需要强大的心理定力和判断力，</w:t>
      </w:r>
      <w:proofErr w:type="gramStart"/>
      <w:r w:rsidRPr="00377371">
        <w:rPr>
          <w:rFonts w:ascii="宋体" w:eastAsia="宋体" w:hAnsi="宋体"/>
          <w:bCs w:val="0"/>
          <w:color w:val="auto"/>
          <w:kern w:val="0"/>
          <w:sz w:val="24"/>
          <w:szCs w:val="24"/>
          <w14:ligatures w14:val="none"/>
          <w14:numSpacing w14:val="default"/>
        </w:rPr>
        <w:t>不</w:t>
      </w:r>
      <w:proofErr w:type="gramEnd"/>
      <w:r w:rsidRPr="00377371">
        <w:rPr>
          <w:rFonts w:ascii="宋体" w:eastAsia="宋体" w:hAnsi="宋体"/>
          <w:bCs w:val="0"/>
          <w:color w:val="auto"/>
          <w:kern w:val="0"/>
          <w:sz w:val="24"/>
          <w:szCs w:val="24"/>
          <w14:ligatures w14:val="none"/>
          <w14:numSpacing w14:val="default"/>
        </w:rPr>
        <w:t>盲信大众情绪。当然独立不等于固执己见，也要勇于承认和纠正错误。</w:t>
      </w:r>
    </w:p>
    <w:p w14:paraId="0E6D9413" w14:textId="77777777" w:rsidR="00377371" w:rsidRPr="00377371" w:rsidRDefault="00377371" w:rsidP="00377371">
      <w:pPr>
        <w:widowControl/>
        <w:numPr>
          <w:ilvl w:val="0"/>
          <w:numId w:val="2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控制贪婪与恐惧情绪</w:t>
      </w:r>
      <w:r w:rsidRPr="00377371">
        <w:rPr>
          <w:rFonts w:ascii="宋体" w:eastAsia="宋体" w:hAnsi="宋体"/>
          <w:bCs w:val="0"/>
          <w:color w:val="auto"/>
          <w:kern w:val="0"/>
          <w:sz w:val="24"/>
          <w:szCs w:val="24"/>
          <w14:ligatures w14:val="none"/>
          <w14:numSpacing w14:val="default"/>
        </w:rPr>
        <w:t>：投资最大的敌人常常是投资者自己。贪婪让人追高冒险，恐惧让人低卖离场。要提升心态，就要认识到这两种情绪像钟摆一样支配市场周期</w:t>
      </w:r>
      <w:r w:rsidRPr="00377371">
        <w:rPr>
          <w:rFonts w:ascii="Times New Roman" w:eastAsia="宋体" w:hAnsi="Times New Roman" w:cs="Times New Roman"/>
          <w:bCs w:val="0"/>
          <w:color w:val="auto"/>
          <w:kern w:val="0"/>
          <w:sz w:val="24"/>
          <w:szCs w:val="24"/>
          <w14:ligatures w14:val="none"/>
          <w14:numSpacing w14:val="default"/>
        </w:rPr>
        <w:t>​</w:t>
      </w:r>
    </w:p>
    <w:p w14:paraId="1CD654E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0" w:anchor=":~:text=,his%201986%20letter%20to%20shareholders"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6582E32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。在牛市后期，“一夜暴富”心理驱使人们无视风险；熊市底部，“永无出头”悲观让人贱卖优质资产。优秀的投资者能</w:t>
      </w:r>
      <w:r w:rsidRPr="00377371">
        <w:rPr>
          <w:rFonts w:ascii="宋体" w:eastAsia="宋体" w:hAnsi="宋体"/>
          <w:b/>
          <w:color w:val="auto"/>
          <w:kern w:val="0"/>
          <w:sz w:val="24"/>
          <w:szCs w:val="24"/>
          <w14:ligatures w14:val="none"/>
          <w14:numSpacing w14:val="default"/>
        </w:rPr>
        <w:t>自我对抗人性中的这份冲动</w:t>
      </w:r>
      <w:r w:rsidRPr="00377371">
        <w:rPr>
          <w:rFonts w:ascii="宋体" w:eastAsia="宋体" w:hAnsi="宋体"/>
          <w:bCs w:val="0"/>
          <w:color w:val="auto"/>
          <w:kern w:val="0"/>
          <w:sz w:val="24"/>
          <w:szCs w:val="24"/>
          <w14:ligatures w14:val="none"/>
          <w14:numSpacing w14:val="default"/>
        </w:rPr>
        <w:t>，在关键时刻保持冷静和纪律。不妨制定书面的投资计划和止盈止损规则，以便情绪高涨或低落时有纪律约束。例如，设定股票</w:t>
      </w:r>
      <w:proofErr w:type="gramStart"/>
      <w:r w:rsidRPr="00377371">
        <w:rPr>
          <w:rFonts w:ascii="宋体" w:eastAsia="宋体" w:hAnsi="宋体"/>
          <w:bCs w:val="0"/>
          <w:color w:val="auto"/>
          <w:kern w:val="0"/>
          <w:sz w:val="24"/>
          <w:szCs w:val="24"/>
          <w14:ligatures w14:val="none"/>
          <w14:numSpacing w14:val="default"/>
        </w:rPr>
        <w:t>仓位</w:t>
      </w:r>
      <w:proofErr w:type="gramEnd"/>
      <w:r w:rsidRPr="00377371">
        <w:rPr>
          <w:rFonts w:ascii="宋体" w:eastAsia="宋体" w:hAnsi="宋体"/>
          <w:bCs w:val="0"/>
          <w:color w:val="auto"/>
          <w:kern w:val="0"/>
          <w:sz w:val="24"/>
          <w:szCs w:val="24"/>
          <w14:ligatures w14:val="none"/>
          <w14:numSpacing w14:val="default"/>
        </w:rPr>
        <w:t>不得超过投资组合的某一比例；某</w:t>
      </w:r>
      <w:proofErr w:type="gramStart"/>
      <w:r w:rsidRPr="00377371">
        <w:rPr>
          <w:rFonts w:ascii="宋体" w:eastAsia="宋体" w:hAnsi="宋体"/>
          <w:bCs w:val="0"/>
          <w:color w:val="auto"/>
          <w:kern w:val="0"/>
          <w:sz w:val="24"/>
          <w:szCs w:val="24"/>
          <w14:ligatures w14:val="none"/>
          <w14:numSpacing w14:val="default"/>
        </w:rPr>
        <w:t>资产涨幅</w:t>
      </w:r>
      <w:proofErr w:type="gramEnd"/>
      <w:r w:rsidRPr="00377371">
        <w:rPr>
          <w:rFonts w:ascii="宋体" w:eastAsia="宋体" w:hAnsi="宋体"/>
          <w:bCs w:val="0"/>
          <w:color w:val="auto"/>
          <w:kern w:val="0"/>
          <w:sz w:val="24"/>
          <w:szCs w:val="24"/>
          <w14:ligatures w14:val="none"/>
          <w14:numSpacing w14:val="default"/>
        </w:rPr>
        <w:t>过大达到估值上限则分批卖出兑现等。还可以借助一些</w:t>
      </w:r>
      <w:r w:rsidRPr="00377371">
        <w:rPr>
          <w:rFonts w:ascii="宋体" w:eastAsia="宋体" w:hAnsi="宋体"/>
          <w:b/>
          <w:color w:val="auto"/>
          <w:kern w:val="0"/>
          <w:sz w:val="24"/>
          <w:szCs w:val="24"/>
          <w14:ligatures w14:val="none"/>
          <w14:numSpacing w14:val="default"/>
        </w:rPr>
        <w:t>客观指标</w:t>
      </w:r>
      <w:r w:rsidRPr="00377371">
        <w:rPr>
          <w:rFonts w:ascii="宋体" w:eastAsia="宋体" w:hAnsi="宋体"/>
          <w:bCs w:val="0"/>
          <w:color w:val="auto"/>
          <w:kern w:val="0"/>
          <w:sz w:val="24"/>
          <w:szCs w:val="24"/>
          <w14:ligatures w14:val="none"/>
          <w14:numSpacing w14:val="default"/>
        </w:rPr>
        <w:t>帮助决策，如市场的恐慌&amp;贪婪指数（CNN的Fear &amp; Greed Index等）量化市场情绪，当指标极端时提醒自己反向思考。同样重要的是分散投资以降低情绪波动——如果单一投资占比过大，涨时容易</w:t>
      </w:r>
      <w:proofErr w:type="gramStart"/>
      <w:r w:rsidRPr="00377371">
        <w:rPr>
          <w:rFonts w:ascii="宋体" w:eastAsia="宋体" w:hAnsi="宋体"/>
          <w:bCs w:val="0"/>
          <w:color w:val="auto"/>
          <w:kern w:val="0"/>
          <w:sz w:val="24"/>
          <w:szCs w:val="24"/>
          <w14:ligatures w14:val="none"/>
          <w14:numSpacing w14:val="default"/>
        </w:rPr>
        <w:t>冲昏头跌</w:t>
      </w:r>
      <w:proofErr w:type="gramEnd"/>
      <w:r w:rsidRPr="00377371">
        <w:rPr>
          <w:rFonts w:ascii="宋体" w:eastAsia="宋体" w:hAnsi="宋体"/>
          <w:bCs w:val="0"/>
          <w:color w:val="auto"/>
          <w:kern w:val="0"/>
          <w:sz w:val="24"/>
          <w:szCs w:val="24"/>
          <w14:ligatures w14:val="none"/>
          <w14:numSpacing w14:val="default"/>
        </w:rPr>
        <w:t>时容易心态崩，所以配置上进行适当多元化，能让你在任何单项大涨大跌时都不至于失去理智。在心理建设上，可以参考投资心理学资料，了解“投资者情绪周期图”（华尔街常说的心理周期从乐观到兴奋到恐慌的曲线），对照自己的情绪，学会在极端情绪时按下“暂停键”，避免做出非理性决定</w:t>
      </w:r>
      <w:r w:rsidRPr="00377371">
        <w:rPr>
          <w:rFonts w:ascii="Times New Roman" w:eastAsia="宋体" w:hAnsi="Times New Roman" w:cs="Times New Roman"/>
          <w:bCs w:val="0"/>
          <w:color w:val="auto"/>
          <w:kern w:val="0"/>
          <w:sz w:val="24"/>
          <w:szCs w:val="24"/>
          <w14:ligatures w14:val="none"/>
          <w14:numSpacing w14:val="default"/>
        </w:rPr>
        <w:t>​</w:t>
      </w:r>
    </w:p>
    <w:p w14:paraId="6951177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1" w:anchor=":~:text=The%20Dalbar%20study%20attributes%20this,sell%20when%20markets%20are%20low"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66FE61A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47F56F0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2" w:anchor=":~:text=They%20buy%20after%20a%20period,called%20panic%20selling"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2DB1493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p>
    <w:p w14:paraId="0551BAFD" w14:textId="77777777" w:rsidR="00377371" w:rsidRPr="00377371" w:rsidRDefault="00377371" w:rsidP="00377371">
      <w:pPr>
        <w:widowControl/>
        <w:numPr>
          <w:ilvl w:val="0"/>
          <w:numId w:val="2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坚持独立的风险管理</w:t>
      </w:r>
      <w:r w:rsidRPr="00377371">
        <w:rPr>
          <w:rFonts w:ascii="宋体" w:eastAsia="宋体" w:hAnsi="宋体"/>
          <w:bCs w:val="0"/>
          <w:color w:val="auto"/>
          <w:kern w:val="0"/>
          <w:sz w:val="24"/>
          <w:szCs w:val="24"/>
          <w14:ligatures w14:val="none"/>
          <w14:numSpacing w14:val="default"/>
        </w:rPr>
        <w:t>：良好的心态也体现在对风险的清醒认识和自律管理上。独立于市场情绪，你应该始终评估“最坏情况”并做好准备。例如永远留有应急现金，不把所有资金投入高风险资产；给投资组合设置一个**“容忍损失阈值”</w:t>
      </w:r>
      <w:r w:rsidRPr="00377371">
        <w:rPr>
          <w:rFonts w:ascii="宋体" w:eastAsia="宋体" w:hAnsi="宋体"/>
          <w:b/>
          <w:color w:val="auto"/>
          <w:kern w:val="0"/>
          <w:sz w:val="24"/>
          <w:szCs w:val="24"/>
          <w14:ligatures w14:val="none"/>
          <w14:numSpacing w14:val="default"/>
        </w:rPr>
        <w:t>（如跌到本金的</w:t>
      </w:r>
      <w:proofErr w:type="gramStart"/>
      <w:r w:rsidRPr="00377371">
        <w:rPr>
          <w:rFonts w:ascii="宋体" w:eastAsia="宋体" w:hAnsi="宋体"/>
          <w:b/>
          <w:color w:val="auto"/>
          <w:kern w:val="0"/>
          <w:sz w:val="24"/>
          <w:szCs w:val="24"/>
          <w14:ligatures w14:val="none"/>
          <w14:numSpacing w14:val="default"/>
        </w:rPr>
        <w:t>某比例</w:t>
      </w:r>
      <w:proofErr w:type="gramEnd"/>
      <w:r w:rsidRPr="00377371">
        <w:rPr>
          <w:rFonts w:ascii="宋体" w:eastAsia="宋体" w:hAnsi="宋体"/>
          <w:b/>
          <w:color w:val="auto"/>
          <w:kern w:val="0"/>
          <w:sz w:val="24"/>
          <w:szCs w:val="24"/>
          <w14:ligatures w14:val="none"/>
          <w14:numSpacing w14:val="default"/>
        </w:rPr>
        <w:t>时降低风险头寸，以免酿成毁灭性损失）。这并非悲观，而是理性使然。有了</w:t>
      </w:r>
      <w:proofErr w:type="gramStart"/>
      <w:r w:rsidRPr="00377371">
        <w:rPr>
          <w:rFonts w:ascii="宋体" w:eastAsia="宋体" w:hAnsi="宋体"/>
          <w:b/>
          <w:color w:val="auto"/>
          <w:kern w:val="0"/>
          <w:sz w:val="24"/>
          <w:szCs w:val="24"/>
          <w14:ligatures w14:val="none"/>
          <w14:numSpacing w14:val="default"/>
        </w:rPr>
        <w:t>这种风控习惯</w:t>
      </w:r>
      <w:proofErr w:type="gramEnd"/>
      <w:r w:rsidRPr="00377371">
        <w:rPr>
          <w:rFonts w:ascii="宋体" w:eastAsia="宋体" w:hAnsi="宋体"/>
          <w:b/>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lastRenderedPageBreak/>
        <w:t>你在市场狂热时就不会肆无忌惮加杠杆，因为清楚这样做违背风险管理。一旦风险管理变成条件反射般的纪律，就能更冷静应对市场风云，从容走过牛熊而不被淘汰。例如很多经验丰富的投资者在牛市狂欢时仍坚持不借钱炒股、不买不懂的资产，这种冷静让他们在随后崩盘时依然站立。而一些新手因为</w:t>
      </w:r>
      <w:proofErr w:type="gramStart"/>
      <w:r w:rsidRPr="00377371">
        <w:rPr>
          <w:rFonts w:ascii="宋体" w:eastAsia="宋体" w:hAnsi="宋体"/>
          <w:b/>
          <w:color w:val="auto"/>
          <w:kern w:val="0"/>
          <w:sz w:val="24"/>
          <w:szCs w:val="24"/>
          <w14:ligatures w14:val="none"/>
          <w14:numSpacing w14:val="default"/>
        </w:rPr>
        <w:t>没管控好风险</w:t>
      </w:r>
      <w:proofErr w:type="gramEnd"/>
      <w:r w:rsidRPr="00377371">
        <w:rPr>
          <w:rFonts w:ascii="宋体" w:eastAsia="宋体" w:hAnsi="宋体"/>
          <w:b/>
          <w:color w:val="auto"/>
          <w:kern w:val="0"/>
          <w:sz w:val="24"/>
          <w:szCs w:val="24"/>
          <w14:ligatures w14:val="none"/>
          <w14:numSpacing w14:val="default"/>
        </w:rPr>
        <w:t>（比如满仓甚至融资买入热门股），市场一跌就爆仓出局，再也没有翻身机会。独立的风险管理能力需要通过经验教训累积，也可借鉴他人故事时时提醒自己“黑天鹅”可能出现。建立自己的</w:t>
      </w:r>
      <w:r w:rsidRPr="00377371">
        <w:rPr>
          <w:rFonts w:ascii="宋体" w:eastAsia="宋体" w:hAnsi="宋体"/>
          <w:bCs w:val="0"/>
          <w:color w:val="auto"/>
          <w:kern w:val="0"/>
          <w:sz w:val="24"/>
          <w:szCs w:val="24"/>
          <w14:ligatures w14:val="none"/>
          <w14:numSpacing w14:val="default"/>
        </w:rPr>
        <w:t>投资清单**（checklist），列明每次投资前要检查的项目，如估值是否过高、相关性是否过强（是否与已有资产同涨同</w:t>
      </w:r>
      <w:proofErr w:type="gramStart"/>
      <w:r w:rsidRPr="00377371">
        <w:rPr>
          <w:rFonts w:ascii="宋体" w:eastAsia="宋体" w:hAnsi="宋体"/>
          <w:bCs w:val="0"/>
          <w:color w:val="auto"/>
          <w:kern w:val="0"/>
          <w:sz w:val="24"/>
          <w:szCs w:val="24"/>
          <w14:ligatures w14:val="none"/>
          <w14:numSpacing w14:val="default"/>
        </w:rPr>
        <w:t>跌加大</w:t>
      </w:r>
      <w:proofErr w:type="gramEnd"/>
      <w:r w:rsidRPr="00377371">
        <w:rPr>
          <w:rFonts w:ascii="宋体" w:eastAsia="宋体" w:hAnsi="宋体"/>
          <w:bCs w:val="0"/>
          <w:color w:val="auto"/>
          <w:kern w:val="0"/>
          <w:sz w:val="24"/>
          <w:szCs w:val="24"/>
          <w14:ligatures w14:val="none"/>
          <w14:numSpacing w14:val="default"/>
        </w:rPr>
        <w:t>组合波动）等，打勾确认没问题再执行。这种理性流程能对抗人性的冲动，提高决策质量。</w:t>
      </w:r>
    </w:p>
    <w:p w14:paraId="2B7F3BC0"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**小结：**培养卓越的投资心态没有捷径，它是知识、经验与自省的结合。可以从以下几点入手实践：</w:t>
      </w:r>
      <w:r w:rsidRPr="00377371">
        <w:rPr>
          <w:rFonts w:ascii="宋体" w:eastAsia="宋体" w:hAnsi="宋体"/>
          <w:b/>
          <w:color w:val="auto"/>
          <w:kern w:val="0"/>
          <w:sz w:val="24"/>
          <w:szCs w:val="24"/>
          <w14:ligatures w14:val="none"/>
          <w14:numSpacing w14:val="default"/>
        </w:rPr>
        <w:t>1）延长考虑周期</w:t>
      </w:r>
      <w:r w:rsidRPr="00377371">
        <w:rPr>
          <w:rFonts w:ascii="宋体" w:eastAsia="宋体" w:hAnsi="宋体"/>
          <w:bCs w:val="0"/>
          <w:color w:val="auto"/>
          <w:kern w:val="0"/>
          <w:sz w:val="24"/>
          <w:szCs w:val="24"/>
          <w14:ligatures w14:val="none"/>
          <w14:numSpacing w14:val="default"/>
        </w:rPr>
        <w:t>：做决策时多想想“5年后回头看，我会怎么评价今天的决定？”；</w:t>
      </w:r>
      <w:r w:rsidRPr="00377371">
        <w:rPr>
          <w:rFonts w:ascii="宋体" w:eastAsia="宋体" w:hAnsi="宋体"/>
          <w:b/>
          <w:color w:val="auto"/>
          <w:kern w:val="0"/>
          <w:sz w:val="24"/>
          <w:szCs w:val="24"/>
          <w14:ligatures w14:val="none"/>
          <w14:numSpacing w14:val="default"/>
        </w:rPr>
        <w:t>2）定期复盘</w:t>
      </w:r>
      <w:r w:rsidRPr="00377371">
        <w:rPr>
          <w:rFonts w:ascii="宋体" w:eastAsia="宋体" w:hAnsi="宋体"/>
          <w:bCs w:val="0"/>
          <w:color w:val="auto"/>
          <w:kern w:val="0"/>
          <w:sz w:val="24"/>
          <w:szCs w:val="24"/>
          <w14:ligatures w14:val="none"/>
          <w14:numSpacing w14:val="default"/>
        </w:rPr>
        <w:t>：总结自己过去的投资得失，从中找出因为情绪导致的错误，下次避免；</w:t>
      </w:r>
      <w:r w:rsidRPr="00377371">
        <w:rPr>
          <w:rFonts w:ascii="宋体" w:eastAsia="宋体" w:hAnsi="宋体"/>
          <w:b/>
          <w:color w:val="auto"/>
          <w:kern w:val="0"/>
          <w:sz w:val="24"/>
          <w:szCs w:val="24"/>
          <w14:ligatures w14:val="none"/>
          <w14:numSpacing w14:val="default"/>
        </w:rPr>
        <w:t>3）营造良好圈子</w:t>
      </w:r>
      <w:r w:rsidRPr="00377371">
        <w:rPr>
          <w:rFonts w:ascii="宋体" w:eastAsia="宋体" w:hAnsi="宋体"/>
          <w:bCs w:val="0"/>
          <w:color w:val="auto"/>
          <w:kern w:val="0"/>
          <w:sz w:val="24"/>
          <w:szCs w:val="24"/>
          <w14:ligatures w14:val="none"/>
          <w14:numSpacing w14:val="default"/>
        </w:rPr>
        <w:t>：多与志同道合、理性客观的投资者交流，远离整天散播恐慌或鼓吹暴利的噪音群体；</w:t>
      </w:r>
      <w:r w:rsidRPr="00377371">
        <w:rPr>
          <w:rFonts w:ascii="宋体" w:eastAsia="宋体" w:hAnsi="宋体"/>
          <w:b/>
          <w:color w:val="auto"/>
          <w:kern w:val="0"/>
          <w:sz w:val="24"/>
          <w:szCs w:val="24"/>
          <w14:ligatures w14:val="none"/>
          <w14:numSpacing w14:val="default"/>
        </w:rPr>
        <w:t>4）不断学习</w:t>
      </w:r>
      <w:r w:rsidRPr="00377371">
        <w:rPr>
          <w:rFonts w:ascii="宋体" w:eastAsia="宋体" w:hAnsi="宋体"/>
          <w:bCs w:val="0"/>
          <w:color w:val="auto"/>
          <w:kern w:val="0"/>
          <w:sz w:val="24"/>
          <w:szCs w:val="24"/>
          <w14:ligatures w14:val="none"/>
          <w14:numSpacing w14:val="default"/>
        </w:rPr>
        <w:t>：阅读经典投资著作（《聪明的投资者》《投资最重要的事》等），提高认知层次，有了正确理念作指导，遇事就不容易随波逐流。最终，你要做到“</w:t>
      </w:r>
      <w:r w:rsidRPr="00377371">
        <w:rPr>
          <w:rFonts w:ascii="宋体" w:eastAsia="宋体" w:hAnsi="宋体"/>
          <w:b/>
          <w:color w:val="auto"/>
          <w:kern w:val="0"/>
          <w:sz w:val="24"/>
          <w:szCs w:val="24"/>
          <w14:ligatures w14:val="none"/>
          <w14:numSpacing w14:val="default"/>
        </w:rPr>
        <w:t>知行合一</w:t>
      </w:r>
      <w:r w:rsidRPr="00377371">
        <w:rPr>
          <w:rFonts w:ascii="宋体" w:eastAsia="宋体" w:hAnsi="宋体"/>
          <w:bCs w:val="0"/>
          <w:color w:val="auto"/>
          <w:kern w:val="0"/>
          <w:sz w:val="24"/>
          <w:szCs w:val="24"/>
          <w14:ligatures w14:val="none"/>
          <w14:numSpacing w14:val="default"/>
        </w:rPr>
        <w:t>”——既看透周期冷暖，又能管住自己的心，在别人贪婪时谨慎观望、在别人恐惧时勇敢投入</w:t>
      </w:r>
      <w:r w:rsidRPr="00377371">
        <w:rPr>
          <w:rFonts w:ascii="Times New Roman" w:eastAsia="宋体" w:hAnsi="Times New Roman" w:cs="Times New Roman"/>
          <w:bCs w:val="0"/>
          <w:color w:val="auto"/>
          <w:kern w:val="0"/>
          <w:sz w:val="24"/>
          <w:szCs w:val="24"/>
          <w14:ligatures w14:val="none"/>
          <w14:numSpacing w14:val="default"/>
        </w:rPr>
        <w:t>​</w:t>
      </w:r>
    </w:p>
    <w:p w14:paraId="4B24054C"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73" w:anchor=":~:text=,Insider%27s%20homepage%20for%20more%20stories"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3FEC1890"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。这样的心态将使你的财富之舟在惊涛骇浪的市场中稳健航行，实现长期复利增长的目标。</w:t>
      </w:r>
    </w:p>
    <w:p w14:paraId="5F7731FD"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t>6. 历次经济周期中的财富跃升与失败案例</w:t>
      </w:r>
    </w:p>
    <w:p w14:paraId="7AC5A367"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历史是最好的老师。回顾历次经济周期，可以看到有人在危机中逆势崛起、实现财富飞跃，也有人在泡沫破灭时倾家荡产、遗恨收场。分析这些</w:t>
      </w:r>
      <w:r w:rsidRPr="00377371">
        <w:rPr>
          <w:rFonts w:ascii="宋体" w:eastAsia="宋体" w:hAnsi="宋体"/>
          <w:b/>
          <w:color w:val="auto"/>
          <w:kern w:val="0"/>
          <w:sz w:val="24"/>
          <w:szCs w:val="24"/>
          <w14:ligatures w14:val="none"/>
          <w14:numSpacing w14:val="default"/>
        </w:rPr>
        <w:t>真实案例</w:t>
      </w:r>
      <w:r w:rsidRPr="00377371">
        <w:rPr>
          <w:rFonts w:ascii="宋体" w:eastAsia="宋体" w:hAnsi="宋体"/>
          <w:bCs w:val="0"/>
          <w:color w:val="auto"/>
          <w:kern w:val="0"/>
          <w:sz w:val="24"/>
          <w:szCs w:val="24"/>
          <w14:ligatures w14:val="none"/>
          <w14:numSpacing w14:val="default"/>
        </w:rPr>
        <w:t>，总结经验教训，有助于我们更好地构建和调整自己的财富系统，在周期洪流中站稳脚跟、把握机遇。</w:t>
      </w:r>
    </w:p>
    <w:p w14:paraId="0B1AA739" w14:textId="77777777" w:rsidR="00377371" w:rsidRPr="00377371" w:rsidRDefault="00377371" w:rsidP="00377371">
      <w:pPr>
        <w:widowControl/>
        <w:numPr>
          <w:ilvl w:val="0"/>
          <w:numId w:val="22"/>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大萧条（1929年经济危机）</w:t>
      </w:r>
      <w:r w:rsidRPr="00377371">
        <w:rPr>
          <w:rFonts w:ascii="宋体" w:eastAsia="宋体" w:hAnsi="宋体"/>
          <w:bCs w:val="0"/>
          <w:color w:val="auto"/>
          <w:kern w:val="0"/>
          <w:sz w:val="24"/>
          <w:szCs w:val="24"/>
          <w14:ligatures w14:val="none"/>
          <w14:numSpacing w14:val="default"/>
        </w:rPr>
        <w:t>：20世纪20年代，美国股市经历疯狂牛市，普通大众纷纷加杠杆炒股，市场情绪极度亢奋。当时一个著名的逸闻：大户乔·肯尼迪在华尔街碰到给他擦鞋的男孩都在热情分享“炒股秘诀”，他意识到连擦鞋童都入市意味着市场过热，于是立即抛售持股</w:t>
      </w:r>
      <w:r w:rsidRPr="00377371">
        <w:rPr>
          <w:rFonts w:ascii="Times New Roman" w:eastAsia="宋体" w:hAnsi="Times New Roman" w:cs="Times New Roman"/>
          <w:bCs w:val="0"/>
          <w:color w:val="auto"/>
          <w:kern w:val="0"/>
          <w:sz w:val="24"/>
          <w:szCs w:val="24"/>
          <w14:ligatures w14:val="none"/>
          <w14:numSpacing w14:val="default"/>
        </w:rPr>
        <w:t>​</w:t>
      </w:r>
    </w:p>
    <w:p w14:paraId="188DF27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4" w:anchor=":~:text=,scene%20before%20the%20big%20Crash" w:tgtFrame="_blank" w:history="1">
        <w:r w:rsidRPr="00377371">
          <w:rPr>
            <w:rFonts w:ascii="宋体" w:eastAsia="宋体" w:hAnsi="宋体"/>
            <w:bCs w:val="0"/>
            <w:color w:val="0000FF"/>
            <w:kern w:val="0"/>
            <w:sz w:val="24"/>
            <w:szCs w:val="24"/>
            <w:u w:val="single"/>
            <w14:ligatures w14:val="none"/>
            <w14:numSpacing w14:val="default"/>
          </w:rPr>
          <w:t>money.cnn.com</w:t>
        </w:r>
      </w:hyperlink>
    </w:p>
    <w:p w14:paraId="189BF1B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。果然不久后的1929年10月股灾引发大萧条，股市暴跌近90%，无数投资者倾家荡产。肯尼迪家族由于提前退出而保存了财富，趁低价收购资产，此后财富进一步扩大。这体现了</w:t>
      </w:r>
      <w:r w:rsidRPr="00377371">
        <w:rPr>
          <w:rFonts w:ascii="宋体" w:eastAsia="宋体" w:hAnsi="宋体"/>
          <w:b/>
          <w:color w:val="auto"/>
          <w:kern w:val="0"/>
          <w:sz w:val="24"/>
          <w:szCs w:val="24"/>
          <w14:ligatures w14:val="none"/>
          <w14:numSpacing w14:val="default"/>
        </w:rPr>
        <w:t>逆向思维和识别泡沫</w:t>
      </w:r>
      <w:r w:rsidRPr="00377371">
        <w:rPr>
          <w:rFonts w:ascii="宋体" w:eastAsia="宋体" w:hAnsi="宋体"/>
          <w:bCs w:val="0"/>
          <w:color w:val="auto"/>
          <w:kern w:val="0"/>
          <w:sz w:val="24"/>
          <w:szCs w:val="24"/>
          <w14:ligatures w14:val="none"/>
          <w14:numSpacing w14:val="default"/>
        </w:rPr>
        <w:t>的重要性：当全民沉迷炒股甚至非专业人士都在鼓吹时，意味着风险极高，应适时</w:t>
      </w:r>
      <w:r w:rsidRPr="00377371">
        <w:rPr>
          <w:rFonts w:ascii="宋体" w:eastAsia="宋体" w:hAnsi="宋体"/>
          <w:bCs w:val="0"/>
          <w:color w:val="auto"/>
          <w:kern w:val="0"/>
          <w:sz w:val="24"/>
          <w:szCs w:val="24"/>
          <w14:ligatures w14:val="none"/>
          <w14:numSpacing w14:val="default"/>
        </w:rPr>
        <w:lastRenderedPageBreak/>
        <w:t>退出。反之，在恐慌蔓延时有现金的人可以捡便宜货。教训方面，成千上万中产家庭因过度杠杆炒作在崩盘中破产，说明</w:t>
      </w:r>
      <w:r w:rsidRPr="00377371">
        <w:rPr>
          <w:rFonts w:ascii="宋体" w:eastAsia="宋体" w:hAnsi="宋体"/>
          <w:b/>
          <w:color w:val="auto"/>
          <w:kern w:val="0"/>
          <w:sz w:val="24"/>
          <w:szCs w:val="24"/>
          <w14:ligatures w14:val="none"/>
          <w14:numSpacing w14:val="default"/>
        </w:rPr>
        <w:t>不要用借来的钱投机</w:t>
      </w:r>
      <w:r w:rsidRPr="00377371">
        <w:rPr>
          <w:rFonts w:ascii="宋体" w:eastAsia="宋体" w:hAnsi="宋体"/>
          <w:bCs w:val="0"/>
          <w:color w:val="auto"/>
          <w:kern w:val="0"/>
          <w:sz w:val="24"/>
          <w:szCs w:val="24"/>
          <w14:ligatures w14:val="none"/>
          <w14:numSpacing w14:val="default"/>
        </w:rPr>
        <w:t>，一旦市场逆转将承受无法承受之损。另外，大萧条后美国实施了证券监管改革，也提醒后人选择</w:t>
      </w:r>
      <w:r w:rsidRPr="00377371">
        <w:rPr>
          <w:rFonts w:ascii="宋体" w:eastAsia="宋体" w:hAnsi="宋体"/>
          <w:b/>
          <w:color w:val="auto"/>
          <w:kern w:val="0"/>
          <w:sz w:val="24"/>
          <w:szCs w:val="24"/>
          <w14:ligatures w14:val="none"/>
          <w14:numSpacing w14:val="default"/>
        </w:rPr>
        <w:t>规范透明的市场</w:t>
      </w:r>
      <w:r w:rsidRPr="00377371">
        <w:rPr>
          <w:rFonts w:ascii="宋体" w:eastAsia="宋体" w:hAnsi="宋体"/>
          <w:bCs w:val="0"/>
          <w:color w:val="auto"/>
          <w:kern w:val="0"/>
          <w:sz w:val="24"/>
          <w:szCs w:val="24"/>
          <w14:ligatures w14:val="none"/>
          <w14:numSpacing w14:val="default"/>
        </w:rPr>
        <w:t>投资，远离狂野无监管的投机赌场。</w:t>
      </w:r>
    </w:p>
    <w:p w14:paraId="3194A038" w14:textId="77777777" w:rsidR="00377371" w:rsidRPr="00377371" w:rsidRDefault="00377371" w:rsidP="00377371">
      <w:pPr>
        <w:widowControl/>
        <w:numPr>
          <w:ilvl w:val="0"/>
          <w:numId w:val="22"/>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互联网泡沫（2000年Dot-com泡沫）</w:t>
      </w:r>
      <w:r w:rsidRPr="00377371">
        <w:rPr>
          <w:rFonts w:ascii="宋体" w:eastAsia="宋体" w:hAnsi="宋体"/>
          <w:bCs w:val="0"/>
          <w:color w:val="auto"/>
          <w:kern w:val="0"/>
          <w:sz w:val="24"/>
          <w:szCs w:val="24"/>
          <w14:ligatures w14:val="none"/>
          <w14:numSpacing w14:val="default"/>
        </w:rPr>
        <w:t>：90年代中后期，互联网概念股狂飙，美纳斯达克指数在一年内翻倍，初创科技公司纷纷以天价上市。许多投资者不问盈利，只要公司沾“.com”就蜂拥买入。结果2000年泡沫破灭，</w:t>
      </w:r>
      <w:proofErr w:type="gramStart"/>
      <w:r w:rsidRPr="00377371">
        <w:rPr>
          <w:rFonts w:ascii="宋体" w:eastAsia="宋体" w:hAnsi="宋体"/>
          <w:bCs w:val="0"/>
          <w:color w:val="auto"/>
          <w:kern w:val="0"/>
          <w:sz w:val="24"/>
          <w:szCs w:val="24"/>
          <w14:ligatures w14:val="none"/>
          <w14:numSpacing w14:val="default"/>
        </w:rPr>
        <w:t>纳指在</w:t>
      </w:r>
      <w:proofErr w:type="gramEnd"/>
      <w:r w:rsidRPr="00377371">
        <w:rPr>
          <w:rFonts w:ascii="宋体" w:eastAsia="宋体" w:hAnsi="宋体"/>
          <w:bCs w:val="0"/>
          <w:color w:val="auto"/>
          <w:kern w:val="0"/>
          <w:sz w:val="24"/>
          <w:szCs w:val="24"/>
          <w14:ligatures w14:val="none"/>
          <w14:numSpacing w14:val="default"/>
        </w:rPr>
        <w:t>随后两年暴跌近80%，大量网络公司破产倒闭。</w:t>
      </w:r>
      <w:r w:rsidRPr="00377371">
        <w:rPr>
          <w:rFonts w:ascii="宋体" w:eastAsia="宋体" w:hAnsi="宋体"/>
          <w:b/>
          <w:color w:val="auto"/>
          <w:kern w:val="0"/>
          <w:sz w:val="24"/>
          <w:szCs w:val="24"/>
          <w14:ligatures w14:val="none"/>
          <w14:numSpacing w14:val="default"/>
        </w:rPr>
        <w:t>失败案例</w:t>
      </w:r>
      <w:r w:rsidRPr="00377371">
        <w:rPr>
          <w:rFonts w:ascii="宋体" w:eastAsia="宋体" w:hAnsi="宋体"/>
          <w:bCs w:val="0"/>
          <w:color w:val="auto"/>
          <w:kern w:val="0"/>
          <w:sz w:val="24"/>
          <w:szCs w:val="24"/>
          <w14:ligatures w14:val="none"/>
          <w14:numSpacing w14:val="default"/>
        </w:rPr>
        <w:t>：Pets.com是当时最臭名昭著的幻灭明星。这家线上宠物用品零售商在2000年初IPO，融资8250万美元，但缺乏清晰商业模式，烧钱严重。在上市仅9个月后便资不抵债宣告破产，投资者血本无归</w:t>
      </w:r>
      <w:r w:rsidRPr="00377371">
        <w:rPr>
          <w:rFonts w:ascii="Times New Roman" w:eastAsia="宋体" w:hAnsi="Times New Roman" w:cs="Times New Roman"/>
          <w:bCs w:val="0"/>
          <w:color w:val="auto"/>
          <w:kern w:val="0"/>
          <w:sz w:val="24"/>
          <w:szCs w:val="24"/>
          <w14:ligatures w14:val="none"/>
          <w14:numSpacing w14:val="default"/>
        </w:rPr>
        <w:t>​</w:t>
      </w:r>
    </w:p>
    <w:p w14:paraId="2DD35AA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5" w:anchor=":~:text=Possibly%20the%20most%20infamous%20failure,never%20developed%20a%20working%20business" w:tgtFrame="_blank" w:history="1">
        <w:r w:rsidRPr="00377371">
          <w:rPr>
            <w:rFonts w:ascii="宋体" w:eastAsia="宋体" w:hAnsi="宋体"/>
            <w:bCs w:val="0"/>
            <w:color w:val="0000FF"/>
            <w:kern w:val="0"/>
            <w:sz w:val="24"/>
            <w:szCs w:val="24"/>
            <w:u w:val="single"/>
            <w14:ligatures w14:val="none"/>
            <w14:numSpacing w14:val="default"/>
          </w:rPr>
          <w:t>qz.com</w:t>
        </w:r>
      </w:hyperlink>
    </w:p>
    <w:p w14:paraId="2049E8D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。Pets.com的吉祥物小狗袜子偶像在广告中风光一时，却成为泡沫时代的笑柄——公司从诞生到倒闭不到两年。这警示我们：</w:t>
      </w:r>
      <w:r w:rsidRPr="00377371">
        <w:rPr>
          <w:rFonts w:ascii="宋体" w:eastAsia="宋体" w:hAnsi="宋体"/>
          <w:b/>
          <w:color w:val="auto"/>
          <w:kern w:val="0"/>
          <w:sz w:val="24"/>
          <w:szCs w:val="24"/>
          <w14:ligatures w14:val="none"/>
          <w14:numSpacing w14:val="default"/>
        </w:rPr>
        <w:t>投资需关注企业内在价值和盈利模式</w:t>
      </w:r>
      <w:r w:rsidRPr="00377371">
        <w:rPr>
          <w:rFonts w:ascii="宋体" w:eastAsia="宋体" w:hAnsi="宋体"/>
          <w:bCs w:val="0"/>
          <w:color w:val="auto"/>
          <w:kern w:val="0"/>
          <w:sz w:val="24"/>
          <w:szCs w:val="24"/>
          <w14:ligatures w14:val="none"/>
          <w14:numSpacing w14:val="default"/>
        </w:rPr>
        <w:t>，脱离基本面的炒作终将破灭。相反，</w:t>
      </w:r>
      <w:r w:rsidRPr="00377371">
        <w:rPr>
          <w:rFonts w:ascii="宋体" w:eastAsia="宋体" w:hAnsi="宋体"/>
          <w:b/>
          <w:color w:val="auto"/>
          <w:kern w:val="0"/>
          <w:sz w:val="24"/>
          <w:szCs w:val="24"/>
          <w14:ligatures w14:val="none"/>
          <w14:numSpacing w14:val="default"/>
        </w:rPr>
        <w:t>成功案例</w:t>
      </w:r>
      <w:r w:rsidRPr="00377371">
        <w:rPr>
          <w:rFonts w:ascii="宋体" w:eastAsia="宋体" w:hAnsi="宋体"/>
          <w:bCs w:val="0"/>
          <w:color w:val="auto"/>
          <w:kern w:val="0"/>
          <w:sz w:val="24"/>
          <w:szCs w:val="24"/>
          <w14:ligatures w14:val="none"/>
          <w14:numSpacing w14:val="default"/>
        </w:rPr>
        <w:t>：亚马逊（Amazon）在互联网泡沫中股价也一度从高点暴跌90%以上</w:t>
      </w:r>
      <w:r w:rsidRPr="00377371">
        <w:rPr>
          <w:rFonts w:ascii="Times New Roman" w:eastAsia="宋体" w:hAnsi="Times New Roman" w:cs="Times New Roman"/>
          <w:bCs w:val="0"/>
          <w:color w:val="auto"/>
          <w:kern w:val="0"/>
          <w:sz w:val="24"/>
          <w:szCs w:val="24"/>
          <w14:ligatures w14:val="none"/>
          <w14:numSpacing w14:val="default"/>
        </w:rPr>
        <w:t>​</w:t>
      </w:r>
    </w:p>
    <w:p w14:paraId="4E75C1E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6" w:anchor=":~:text=Amazon%E2%80%99s%20,valuable%20companies%20in%20the%20world" w:tgtFrame="_blank" w:history="1">
        <w:r w:rsidRPr="00377371">
          <w:rPr>
            <w:rFonts w:ascii="宋体" w:eastAsia="宋体" w:hAnsi="宋体"/>
            <w:bCs w:val="0"/>
            <w:color w:val="0000FF"/>
            <w:kern w:val="0"/>
            <w:sz w:val="24"/>
            <w:szCs w:val="24"/>
            <w:u w:val="single"/>
            <w14:ligatures w14:val="none"/>
            <w14:numSpacing w14:val="default"/>
          </w:rPr>
          <w:t>qz.com</w:t>
        </w:r>
      </w:hyperlink>
    </w:p>
    <w:p w14:paraId="169D10F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投资者损失惨重。然而，与Pets.com不同的是，亚马逊的商业模式和执行力较为扎实。杰夫·贝佐斯专注于长期客户体验和多元扩张战略，虽经历寒冬但公司存续下来并不断壮大。经过大约10年时间，亚马逊股价收复了失地并此后屡创新高</w:t>
      </w:r>
      <w:r w:rsidRPr="00377371">
        <w:rPr>
          <w:rFonts w:ascii="Times New Roman" w:eastAsia="宋体" w:hAnsi="Times New Roman" w:cs="Times New Roman"/>
          <w:bCs w:val="0"/>
          <w:color w:val="auto"/>
          <w:kern w:val="0"/>
          <w:sz w:val="24"/>
          <w:szCs w:val="24"/>
          <w14:ligatures w14:val="none"/>
          <w14:numSpacing w14:val="default"/>
        </w:rPr>
        <w:t>​</w:t>
      </w:r>
    </w:p>
    <w:p w14:paraId="22A191B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7" w:anchor=":~:text=Amazon%E2%80%99s%20,valuable%20companies%20in%20the%20world" w:tgtFrame="_blank" w:history="1">
        <w:r w:rsidRPr="00377371">
          <w:rPr>
            <w:rFonts w:ascii="宋体" w:eastAsia="宋体" w:hAnsi="宋体"/>
            <w:bCs w:val="0"/>
            <w:color w:val="0000FF"/>
            <w:kern w:val="0"/>
            <w:sz w:val="24"/>
            <w:szCs w:val="24"/>
            <w:u w:val="single"/>
            <w14:ligatures w14:val="none"/>
            <w14:numSpacing w14:val="default"/>
          </w:rPr>
          <w:t>qz.com</w:t>
        </w:r>
      </w:hyperlink>
    </w:p>
    <w:p w14:paraId="2B6061E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。如今亚马逊已成为全球市值最高的公司之一。还有苹果公司，在90年代末濒临破产、股价跌去80%，但凭借iPod/iPhone的创新重新腾飞，成为市值3</w:t>
      </w:r>
      <w:proofErr w:type="gramStart"/>
      <w:r w:rsidRPr="00377371">
        <w:rPr>
          <w:rFonts w:ascii="宋体" w:eastAsia="宋体" w:hAnsi="宋体"/>
          <w:bCs w:val="0"/>
          <w:color w:val="auto"/>
          <w:kern w:val="0"/>
          <w:sz w:val="24"/>
          <w:szCs w:val="24"/>
          <w14:ligatures w14:val="none"/>
          <w14:numSpacing w14:val="default"/>
        </w:rPr>
        <w:t>万亿</w:t>
      </w:r>
      <w:proofErr w:type="gramEnd"/>
      <w:r w:rsidRPr="00377371">
        <w:rPr>
          <w:rFonts w:ascii="宋体" w:eastAsia="宋体" w:hAnsi="宋体"/>
          <w:bCs w:val="0"/>
          <w:color w:val="auto"/>
          <w:kern w:val="0"/>
          <w:sz w:val="24"/>
          <w:szCs w:val="24"/>
          <w14:ligatures w14:val="none"/>
          <w14:numSpacing w14:val="default"/>
        </w:rPr>
        <w:t>美元的巨头</w:t>
      </w:r>
      <w:r w:rsidRPr="00377371">
        <w:rPr>
          <w:rFonts w:ascii="Times New Roman" w:eastAsia="宋体" w:hAnsi="Times New Roman" w:cs="Times New Roman"/>
          <w:bCs w:val="0"/>
          <w:color w:val="auto"/>
          <w:kern w:val="0"/>
          <w:sz w:val="24"/>
          <w:szCs w:val="24"/>
          <w14:ligatures w14:val="none"/>
          <w14:numSpacing w14:val="default"/>
        </w:rPr>
        <w:t>​</w:t>
      </w:r>
    </w:p>
    <w:p w14:paraId="2B99239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8" w:anchor=":~:text=Apple%20,valuable%20company%20in%20the%20world" w:tgtFrame="_blank" w:history="1">
        <w:r w:rsidRPr="00377371">
          <w:rPr>
            <w:rFonts w:ascii="宋体" w:eastAsia="宋体" w:hAnsi="宋体"/>
            <w:bCs w:val="0"/>
            <w:color w:val="0000FF"/>
            <w:kern w:val="0"/>
            <w:sz w:val="24"/>
            <w:szCs w:val="24"/>
            <w:u w:val="single"/>
            <w14:ligatures w14:val="none"/>
            <w14:numSpacing w14:val="default"/>
          </w:rPr>
          <w:t>qz.com</w:t>
        </w:r>
      </w:hyperlink>
    </w:p>
    <w:p w14:paraId="2CF6A8E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。这些说明：</w:t>
      </w:r>
      <w:r w:rsidRPr="00377371">
        <w:rPr>
          <w:rFonts w:ascii="宋体" w:eastAsia="宋体" w:hAnsi="宋体"/>
          <w:b/>
          <w:color w:val="auto"/>
          <w:kern w:val="0"/>
          <w:sz w:val="24"/>
          <w:szCs w:val="24"/>
          <w14:ligatures w14:val="none"/>
          <w14:numSpacing w14:val="default"/>
        </w:rPr>
        <w:t>真正有核心竞争力和创新能力的企业，股价短期大跌并不意味着终结</w:t>
      </w:r>
      <w:r w:rsidRPr="00377371">
        <w:rPr>
          <w:rFonts w:ascii="宋体" w:eastAsia="宋体" w:hAnsi="宋体"/>
          <w:bCs w:val="0"/>
          <w:color w:val="auto"/>
          <w:kern w:val="0"/>
          <w:sz w:val="24"/>
          <w:szCs w:val="24"/>
          <w14:ligatures w14:val="none"/>
          <w14:numSpacing w14:val="default"/>
        </w:rPr>
        <w:t>。如果能识别出哪些公司是“跌出来的黄金”，在泡沫破灭后的低谷敢于买入并长期持有，将获得超额回报。当然前提是要有深度研究和信念，否则多数人在股价腰斩时已吓跑。Dot-com泡沫留给投资者的启示是双重的——一方面要警惕</w:t>
      </w:r>
      <w:r w:rsidRPr="00377371">
        <w:rPr>
          <w:rFonts w:ascii="宋体" w:eastAsia="宋体" w:hAnsi="宋体"/>
          <w:b/>
          <w:color w:val="auto"/>
          <w:kern w:val="0"/>
          <w:sz w:val="24"/>
          <w:szCs w:val="24"/>
          <w14:ligatures w14:val="none"/>
          <w14:numSpacing w14:val="default"/>
        </w:rPr>
        <w:t>概念炒作</w:t>
      </w:r>
      <w:r w:rsidRPr="00377371">
        <w:rPr>
          <w:rFonts w:ascii="宋体" w:eastAsia="宋体" w:hAnsi="宋体"/>
          <w:bCs w:val="0"/>
          <w:color w:val="auto"/>
          <w:kern w:val="0"/>
          <w:sz w:val="24"/>
          <w:szCs w:val="24"/>
          <w14:ligatures w14:val="none"/>
          <w14:numSpacing w14:val="default"/>
        </w:rPr>
        <w:t>，比如当年的网络初创大多没有盈利却被捧上天，投资时一定要区分“故事”与“业绩”；另一方面也看到</w:t>
      </w:r>
      <w:r w:rsidRPr="00377371">
        <w:rPr>
          <w:rFonts w:ascii="宋体" w:eastAsia="宋体" w:hAnsi="宋体"/>
          <w:b/>
          <w:color w:val="auto"/>
          <w:kern w:val="0"/>
          <w:sz w:val="24"/>
          <w:szCs w:val="24"/>
          <w14:ligatures w14:val="none"/>
          <w14:numSpacing w14:val="default"/>
        </w:rPr>
        <w:t>科技革命的确改变世界</w:t>
      </w:r>
      <w:r w:rsidRPr="00377371">
        <w:rPr>
          <w:rFonts w:ascii="宋体" w:eastAsia="宋体" w:hAnsi="宋体"/>
          <w:bCs w:val="0"/>
          <w:color w:val="auto"/>
          <w:kern w:val="0"/>
          <w:sz w:val="24"/>
          <w:szCs w:val="24"/>
          <w14:ligatures w14:val="none"/>
          <w14:numSpacing w14:val="default"/>
        </w:rPr>
        <w:t>，泡沫过后沉淀下来的少数优胜者（Amazon、eBay、Cisco等）此后成为经济支柱。因此对新兴行业，既</w:t>
      </w:r>
      <w:r w:rsidRPr="00377371">
        <w:rPr>
          <w:rFonts w:ascii="宋体" w:eastAsia="宋体" w:hAnsi="宋体"/>
          <w:bCs w:val="0"/>
          <w:color w:val="auto"/>
          <w:kern w:val="0"/>
          <w:sz w:val="24"/>
          <w:szCs w:val="24"/>
          <w14:ligatures w14:val="none"/>
          <w14:numSpacing w14:val="default"/>
        </w:rPr>
        <w:lastRenderedPageBreak/>
        <w:t>不能盲目追</w:t>
      </w:r>
      <w:proofErr w:type="gramStart"/>
      <w:r w:rsidRPr="00377371">
        <w:rPr>
          <w:rFonts w:ascii="宋体" w:eastAsia="宋体" w:hAnsi="宋体"/>
          <w:bCs w:val="0"/>
          <w:color w:val="auto"/>
          <w:kern w:val="0"/>
          <w:sz w:val="24"/>
          <w:szCs w:val="24"/>
          <w14:ligatures w14:val="none"/>
          <w14:numSpacing w14:val="default"/>
        </w:rPr>
        <w:t>高所有</w:t>
      </w:r>
      <w:proofErr w:type="gramEnd"/>
      <w:r w:rsidRPr="00377371">
        <w:rPr>
          <w:rFonts w:ascii="宋体" w:eastAsia="宋体" w:hAnsi="宋体"/>
          <w:bCs w:val="0"/>
          <w:color w:val="auto"/>
          <w:kern w:val="0"/>
          <w:sz w:val="24"/>
          <w:szCs w:val="24"/>
          <w14:ligatures w14:val="none"/>
          <w14:numSpacing w14:val="default"/>
        </w:rPr>
        <w:t>公司，也不要在泡沫破裂后一棍子打死整个行业，而应挑选</w:t>
      </w:r>
      <w:r w:rsidRPr="00377371">
        <w:rPr>
          <w:rFonts w:ascii="宋体" w:eastAsia="宋体" w:hAnsi="宋体"/>
          <w:b/>
          <w:color w:val="auto"/>
          <w:kern w:val="0"/>
          <w:sz w:val="24"/>
          <w:szCs w:val="24"/>
          <w14:ligatures w14:val="none"/>
          <w14:numSpacing w14:val="default"/>
        </w:rPr>
        <w:t>真正有价值的幸存者</w:t>
      </w:r>
      <w:r w:rsidRPr="00377371">
        <w:rPr>
          <w:rFonts w:ascii="宋体" w:eastAsia="宋体" w:hAnsi="宋体"/>
          <w:bCs w:val="0"/>
          <w:color w:val="auto"/>
          <w:kern w:val="0"/>
          <w:sz w:val="24"/>
          <w:szCs w:val="24"/>
          <w14:ligatures w14:val="none"/>
          <w14:numSpacing w14:val="default"/>
        </w:rPr>
        <w:t>陪伴成长。</w:t>
      </w:r>
    </w:p>
    <w:p w14:paraId="0DB9777D" w14:textId="77777777" w:rsidR="00377371" w:rsidRPr="00377371" w:rsidRDefault="00377371" w:rsidP="00377371">
      <w:pPr>
        <w:widowControl/>
        <w:numPr>
          <w:ilvl w:val="0"/>
          <w:numId w:val="22"/>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全球金融危机（2008年</w:t>
      </w:r>
      <w:proofErr w:type="gramStart"/>
      <w:r w:rsidRPr="00377371">
        <w:rPr>
          <w:rFonts w:ascii="宋体" w:eastAsia="宋体" w:hAnsi="宋体"/>
          <w:b/>
          <w:color w:val="auto"/>
          <w:kern w:val="0"/>
          <w:sz w:val="24"/>
          <w:szCs w:val="24"/>
          <w14:ligatures w14:val="none"/>
          <w14:numSpacing w14:val="default"/>
        </w:rPr>
        <w:t>次贷</w:t>
      </w:r>
      <w:proofErr w:type="gramEnd"/>
      <w:r w:rsidRPr="00377371">
        <w:rPr>
          <w:rFonts w:ascii="宋体" w:eastAsia="宋体" w:hAnsi="宋体"/>
          <w:b/>
          <w:color w:val="auto"/>
          <w:kern w:val="0"/>
          <w:sz w:val="24"/>
          <w:szCs w:val="24"/>
          <w14:ligatures w14:val="none"/>
          <w14:numSpacing w14:val="default"/>
        </w:rPr>
        <w:t>危机）</w:t>
      </w:r>
      <w:r w:rsidRPr="00377371">
        <w:rPr>
          <w:rFonts w:ascii="宋体" w:eastAsia="宋体" w:hAnsi="宋体"/>
          <w:bCs w:val="0"/>
          <w:color w:val="auto"/>
          <w:kern w:val="0"/>
          <w:sz w:val="24"/>
          <w:szCs w:val="24"/>
          <w14:ligatures w14:val="none"/>
          <w14:numSpacing w14:val="default"/>
        </w:rPr>
        <w:t>：2003-2007年，美国房地产和信贷市场出现巨大泡沫，“房价永远涨”成为信条，无收入的人也能贷款买房，复杂的金融</w:t>
      </w:r>
      <w:proofErr w:type="gramStart"/>
      <w:r w:rsidRPr="00377371">
        <w:rPr>
          <w:rFonts w:ascii="宋体" w:eastAsia="宋体" w:hAnsi="宋体"/>
          <w:bCs w:val="0"/>
          <w:color w:val="auto"/>
          <w:kern w:val="0"/>
          <w:sz w:val="24"/>
          <w:szCs w:val="24"/>
          <w14:ligatures w14:val="none"/>
          <w14:numSpacing w14:val="default"/>
        </w:rPr>
        <w:t>衍生品使风险</w:t>
      </w:r>
      <w:proofErr w:type="gramEnd"/>
      <w:r w:rsidRPr="00377371">
        <w:rPr>
          <w:rFonts w:ascii="宋体" w:eastAsia="宋体" w:hAnsi="宋体"/>
          <w:bCs w:val="0"/>
          <w:color w:val="auto"/>
          <w:kern w:val="0"/>
          <w:sz w:val="24"/>
          <w:szCs w:val="24"/>
          <w14:ligatures w14:val="none"/>
          <w14:numSpacing w14:val="default"/>
        </w:rPr>
        <w:t>被掩盖。2007年次级按揭违约潮涌现，随之2008年雷曼倒闭引发金融海啸，全球市场雪崩。</w:t>
      </w:r>
      <w:r w:rsidRPr="00377371">
        <w:rPr>
          <w:rFonts w:ascii="宋体" w:eastAsia="宋体" w:hAnsi="宋体"/>
          <w:b/>
          <w:color w:val="auto"/>
          <w:kern w:val="0"/>
          <w:sz w:val="24"/>
          <w:szCs w:val="24"/>
          <w14:ligatures w14:val="none"/>
          <w14:numSpacing w14:val="default"/>
        </w:rPr>
        <w:t>失败案例</w:t>
      </w:r>
      <w:r w:rsidRPr="00377371">
        <w:rPr>
          <w:rFonts w:ascii="宋体" w:eastAsia="宋体" w:hAnsi="宋体"/>
          <w:bCs w:val="0"/>
          <w:color w:val="auto"/>
          <w:kern w:val="0"/>
          <w:sz w:val="24"/>
          <w:szCs w:val="24"/>
          <w14:ligatures w14:val="none"/>
          <w14:numSpacing w14:val="default"/>
        </w:rPr>
        <w:t>：无数中产家庭在这场危机中损失惨重。美国2007-2010年期间</w:t>
      </w:r>
      <w:r w:rsidRPr="00377371">
        <w:rPr>
          <w:rFonts w:ascii="宋体" w:eastAsia="宋体" w:hAnsi="宋体"/>
          <w:b/>
          <w:color w:val="auto"/>
          <w:kern w:val="0"/>
          <w:sz w:val="24"/>
          <w:szCs w:val="24"/>
          <w14:ligatures w14:val="none"/>
          <w14:numSpacing w14:val="default"/>
        </w:rPr>
        <w:t>约380万户房屋</w:t>
      </w:r>
      <w:proofErr w:type="gramStart"/>
      <w:r w:rsidRPr="00377371">
        <w:rPr>
          <w:rFonts w:ascii="宋体" w:eastAsia="宋体" w:hAnsi="宋体"/>
          <w:b/>
          <w:color w:val="auto"/>
          <w:kern w:val="0"/>
          <w:sz w:val="24"/>
          <w:szCs w:val="24"/>
          <w14:ligatures w14:val="none"/>
          <w14:numSpacing w14:val="default"/>
        </w:rPr>
        <w:t>遭法拍</w:t>
      </w:r>
      <w:proofErr w:type="gramEnd"/>
      <w:r w:rsidRPr="00377371">
        <w:rPr>
          <w:rFonts w:ascii="Times New Roman" w:eastAsia="宋体" w:hAnsi="Times New Roman" w:cs="Times New Roman"/>
          <w:bCs w:val="0"/>
          <w:color w:val="auto"/>
          <w:kern w:val="0"/>
          <w:sz w:val="24"/>
          <w:szCs w:val="24"/>
          <w14:ligatures w14:val="none"/>
          <w14:numSpacing w14:val="default"/>
        </w:rPr>
        <w:t>​</w:t>
      </w:r>
    </w:p>
    <w:p w14:paraId="1F29AF4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9" w:anchor=":~:text=Investopedia%20www,many%20cases%2C%20led%20to"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1D3631D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，许多人不仅失去房产，养老金投资也因为股灾缩水一半以上。当时若有人在房地产高峰期（2006年前后）一口气</w:t>
      </w:r>
      <w:proofErr w:type="gramStart"/>
      <w:r w:rsidRPr="00377371">
        <w:rPr>
          <w:rFonts w:ascii="宋体" w:eastAsia="宋体" w:hAnsi="宋体"/>
          <w:bCs w:val="0"/>
          <w:color w:val="auto"/>
          <w:kern w:val="0"/>
          <w:sz w:val="24"/>
          <w:szCs w:val="24"/>
          <w14:ligatures w14:val="none"/>
          <w14:numSpacing w14:val="default"/>
        </w:rPr>
        <w:t>按揭数</w:t>
      </w:r>
      <w:proofErr w:type="gramEnd"/>
      <w:r w:rsidRPr="00377371">
        <w:rPr>
          <w:rFonts w:ascii="宋体" w:eastAsia="宋体" w:hAnsi="宋体"/>
          <w:bCs w:val="0"/>
          <w:color w:val="auto"/>
          <w:kern w:val="0"/>
          <w:sz w:val="24"/>
          <w:szCs w:val="24"/>
          <w14:ligatures w14:val="none"/>
          <w14:numSpacing w14:val="default"/>
        </w:rPr>
        <w:t>套房产炒楼，最终可能全部被银行收走倒欠债</w:t>
      </w:r>
      <w:proofErr w:type="gramStart"/>
      <w:r w:rsidRPr="00377371">
        <w:rPr>
          <w:rFonts w:ascii="宋体" w:eastAsia="宋体" w:hAnsi="宋体"/>
          <w:bCs w:val="0"/>
          <w:color w:val="auto"/>
          <w:kern w:val="0"/>
          <w:sz w:val="24"/>
          <w:szCs w:val="24"/>
          <w14:ligatures w14:val="none"/>
          <w14:numSpacing w14:val="default"/>
        </w:rPr>
        <w:t>务</w:t>
      </w:r>
      <w:proofErr w:type="gramEnd"/>
      <w:r w:rsidRPr="00377371">
        <w:rPr>
          <w:rFonts w:ascii="宋体" w:eastAsia="宋体" w:hAnsi="宋体"/>
          <w:bCs w:val="0"/>
          <w:color w:val="auto"/>
          <w:kern w:val="0"/>
          <w:sz w:val="24"/>
          <w:szCs w:val="24"/>
          <w14:ligatures w14:val="none"/>
          <w14:numSpacing w14:val="default"/>
        </w:rPr>
        <w:t>，财务破产。教训非常直接：</w:t>
      </w:r>
      <w:r w:rsidRPr="00377371">
        <w:rPr>
          <w:rFonts w:ascii="宋体" w:eastAsia="宋体" w:hAnsi="宋体"/>
          <w:b/>
          <w:color w:val="auto"/>
          <w:kern w:val="0"/>
          <w:sz w:val="24"/>
          <w:szCs w:val="24"/>
          <w14:ligatures w14:val="none"/>
          <w14:numSpacing w14:val="default"/>
        </w:rPr>
        <w:t>过度负债+盲目追涨 = 灾难</w:t>
      </w:r>
      <w:r w:rsidRPr="00377371">
        <w:rPr>
          <w:rFonts w:ascii="宋体" w:eastAsia="宋体" w:hAnsi="宋体"/>
          <w:bCs w:val="0"/>
          <w:color w:val="auto"/>
          <w:kern w:val="0"/>
          <w:sz w:val="24"/>
          <w:szCs w:val="24"/>
          <w14:ligatures w14:val="none"/>
          <w14:numSpacing w14:val="default"/>
        </w:rPr>
        <w:t>。杠杆可以放大收益，但在泡沫背景下运用杠杆，泡沫破裂时就会放大损失到不可承受。</w:t>
      </w:r>
      <w:r w:rsidRPr="00377371">
        <w:rPr>
          <w:rFonts w:ascii="宋体" w:eastAsia="宋体" w:hAnsi="宋体"/>
          <w:b/>
          <w:color w:val="auto"/>
          <w:kern w:val="0"/>
          <w:sz w:val="24"/>
          <w:szCs w:val="24"/>
          <w14:ligatures w14:val="none"/>
          <w14:numSpacing w14:val="default"/>
        </w:rPr>
        <w:t>成功案例</w:t>
      </w:r>
      <w:r w:rsidRPr="00377371">
        <w:rPr>
          <w:rFonts w:ascii="宋体" w:eastAsia="宋体" w:hAnsi="宋体"/>
          <w:bCs w:val="0"/>
          <w:color w:val="auto"/>
          <w:kern w:val="0"/>
          <w:sz w:val="24"/>
          <w:szCs w:val="24"/>
          <w14:ligatures w14:val="none"/>
          <w14:numSpacing w14:val="default"/>
        </w:rPr>
        <w:t>：另一方面，一些少数具有远见的投资人通过逆向操作大赚特赚。最著名的是迈克尔·伯里（Michael Burry），他预见了</w:t>
      </w:r>
      <w:proofErr w:type="gramStart"/>
      <w:r w:rsidRPr="00377371">
        <w:rPr>
          <w:rFonts w:ascii="宋体" w:eastAsia="宋体" w:hAnsi="宋体"/>
          <w:bCs w:val="0"/>
          <w:color w:val="auto"/>
          <w:kern w:val="0"/>
          <w:sz w:val="24"/>
          <w:szCs w:val="24"/>
          <w14:ligatures w14:val="none"/>
          <w14:numSpacing w14:val="default"/>
        </w:rPr>
        <w:t>次贷</w:t>
      </w:r>
      <w:proofErr w:type="gramEnd"/>
      <w:r w:rsidRPr="00377371">
        <w:rPr>
          <w:rFonts w:ascii="宋体" w:eastAsia="宋体" w:hAnsi="宋体"/>
          <w:bCs w:val="0"/>
          <w:color w:val="auto"/>
          <w:kern w:val="0"/>
          <w:sz w:val="24"/>
          <w:szCs w:val="24"/>
          <w14:ligatures w14:val="none"/>
          <w14:numSpacing w14:val="default"/>
        </w:rPr>
        <w:t>市场的脆弱，从2005年起做空住房抵押贷款支持证券（MBS）。在几乎所有人都认为房价不会全国性下跌时，伯里坚守判断投入巨资买入信用违约掉期（CDS）押注</w:t>
      </w:r>
      <w:proofErr w:type="gramStart"/>
      <w:r w:rsidRPr="00377371">
        <w:rPr>
          <w:rFonts w:ascii="宋体" w:eastAsia="宋体" w:hAnsi="宋体"/>
          <w:bCs w:val="0"/>
          <w:color w:val="auto"/>
          <w:kern w:val="0"/>
          <w:sz w:val="24"/>
          <w:szCs w:val="24"/>
          <w14:ligatures w14:val="none"/>
          <w14:numSpacing w14:val="default"/>
        </w:rPr>
        <w:t>次贷</w:t>
      </w:r>
      <w:proofErr w:type="gramEnd"/>
      <w:r w:rsidRPr="00377371">
        <w:rPr>
          <w:rFonts w:ascii="宋体" w:eastAsia="宋体" w:hAnsi="宋体"/>
          <w:bCs w:val="0"/>
          <w:color w:val="auto"/>
          <w:kern w:val="0"/>
          <w:sz w:val="24"/>
          <w:szCs w:val="24"/>
          <w14:ligatures w14:val="none"/>
          <w14:numSpacing w14:val="default"/>
        </w:rPr>
        <w:t>违约。结果危机爆发，他管理的对冲基金获利约7亿美元，他个人净赚1亿美元</w:t>
      </w:r>
      <w:r w:rsidRPr="00377371">
        <w:rPr>
          <w:rFonts w:ascii="Times New Roman" w:eastAsia="宋体" w:hAnsi="Times New Roman" w:cs="Times New Roman"/>
          <w:bCs w:val="0"/>
          <w:color w:val="auto"/>
          <w:kern w:val="0"/>
          <w:sz w:val="24"/>
          <w:szCs w:val="24"/>
          <w14:ligatures w14:val="none"/>
          <w14:numSpacing w14:val="default"/>
        </w:rPr>
        <w:t>​</w:t>
      </w:r>
    </w:p>
    <w:p w14:paraId="43224F3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80" w:anchor=":~:text=rich%20www,a%20tidy%20%24100%20million" w:tgtFrame="_blank" w:history="1">
        <w:r w:rsidRPr="00377371">
          <w:rPr>
            <w:rFonts w:ascii="宋体" w:eastAsia="宋体" w:hAnsi="宋体"/>
            <w:bCs w:val="0"/>
            <w:color w:val="0000FF"/>
            <w:kern w:val="0"/>
            <w:sz w:val="24"/>
            <w:szCs w:val="24"/>
            <w:u w:val="single"/>
            <w14:ligatures w14:val="none"/>
            <w14:numSpacing w14:val="default"/>
          </w:rPr>
          <w:t>thestreet.com</w:t>
        </w:r>
      </w:hyperlink>
    </w:p>
    <w:p w14:paraId="164673A3"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。“大空头”的故事后来被改编成电影，成为逆向投资经典案例。还有传奇投资人约翰·保尔森（John Paulson）也通过类似策略在危机中盈利数十亿美元。普通投资者中，一些</w:t>
      </w:r>
      <w:proofErr w:type="gramStart"/>
      <w:r w:rsidRPr="00377371">
        <w:rPr>
          <w:rFonts w:ascii="宋体" w:eastAsia="宋体" w:hAnsi="宋体"/>
          <w:bCs w:val="0"/>
          <w:color w:val="auto"/>
          <w:kern w:val="0"/>
          <w:sz w:val="24"/>
          <w:szCs w:val="24"/>
          <w14:ligatures w14:val="none"/>
          <w14:numSpacing w14:val="default"/>
        </w:rPr>
        <w:t>冷静者</w:t>
      </w:r>
      <w:proofErr w:type="gramEnd"/>
      <w:r w:rsidRPr="00377371">
        <w:rPr>
          <w:rFonts w:ascii="宋体" w:eastAsia="宋体" w:hAnsi="宋体"/>
          <w:bCs w:val="0"/>
          <w:color w:val="auto"/>
          <w:kern w:val="0"/>
          <w:sz w:val="24"/>
          <w:szCs w:val="24"/>
          <w14:ligatures w14:val="none"/>
          <w14:numSpacing w14:val="default"/>
        </w:rPr>
        <w:t>在股市暴跌时敢于抄底，例如2008年底很多优质公司股票被腰斩，有人果断买入持有，等待经济复苏后收获数倍收益。这证明，</w:t>
      </w:r>
      <w:r w:rsidRPr="00377371">
        <w:rPr>
          <w:rFonts w:ascii="宋体" w:eastAsia="宋体" w:hAnsi="宋体"/>
          <w:b/>
          <w:color w:val="auto"/>
          <w:kern w:val="0"/>
          <w:sz w:val="24"/>
          <w:szCs w:val="24"/>
          <w14:ligatures w14:val="none"/>
          <w14:numSpacing w14:val="default"/>
        </w:rPr>
        <w:t>危机亦是转机</w:t>
      </w:r>
      <w:r w:rsidRPr="00377371">
        <w:rPr>
          <w:rFonts w:ascii="宋体" w:eastAsia="宋体" w:hAnsi="宋体"/>
          <w:bCs w:val="0"/>
          <w:color w:val="auto"/>
          <w:kern w:val="0"/>
          <w:sz w:val="24"/>
          <w:szCs w:val="24"/>
          <w14:ligatures w14:val="none"/>
          <w14:numSpacing w14:val="default"/>
        </w:rPr>
        <w:t>。当恐慌达到顶点、优质资产被无差别抛售时，往往孕育着长期投资的大机会。但要把握这种机会，前提是你在危机前没有被过度冒险拖下水，有足够现金和心理准备在别人最恐惧时出手。2008年的经验还告诉我们，</w:t>
      </w:r>
      <w:r w:rsidRPr="00377371">
        <w:rPr>
          <w:rFonts w:ascii="宋体" w:eastAsia="宋体" w:hAnsi="宋体"/>
          <w:b/>
          <w:color w:val="auto"/>
          <w:kern w:val="0"/>
          <w:sz w:val="24"/>
          <w:szCs w:val="24"/>
          <w14:ligatures w14:val="none"/>
          <w14:numSpacing w14:val="default"/>
        </w:rPr>
        <w:t>资产配置的重要性</w:t>
      </w:r>
      <w:r w:rsidRPr="00377371">
        <w:rPr>
          <w:rFonts w:ascii="宋体" w:eastAsia="宋体" w:hAnsi="宋体"/>
          <w:bCs w:val="0"/>
          <w:color w:val="auto"/>
          <w:kern w:val="0"/>
          <w:sz w:val="24"/>
          <w:szCs w:val="24"/>
          <w14:ligatures w14:val="none"/>
          <w14:numSpacing w14:val="default"/>
        </w:rPr>
        <w:t>：如果你的财富不仅仅集中在房产或股票，在危机中可能就不会损失惨烈（比如一些配置了国债、黄金的人在当年反而有避险收益）。最终，</w:t>
      </w:r>
      <w:proofErr w:type="gramStart"/>
      <w:r w:rsidRPr="00377371">
        <w:rPr>
          <w:rFonts w:ascii="宋体" w:eastAsia="宋体" w:hAnsi="宋体"/>
          <w:bCs w:val="0"/>
          <w:color w:val="auto"/>
          <w:kern w:val="0"/>
          <w:sz w:val="24"/>
          <w:szCs w:val="24"/>
          <w14:ligatures w14:val="none"/>
          <w14:numSpacing w14:val="default"/>
        </w:rPr>
        <w:t>次贷</w:t>
      </w:r>
      <w:proofErr w:type="gramEnd"/>
      <w:r w:rsidRPr="00377371">
        <w:rPr>
          <w:rFonts w:ascii="宋体" w:eastAsia="宋体" w:hAnsi="宋体"/>
          <w:bCs w:val="0"/>
          <w:color w:val="auto"/>
          <w:kern w:val="0"/>
          <w:sz w:val="24"/>
          <w:szCs w:val="24"/>
          <w14:ligatures w14:val="none"/>
          <w14:numSpacing w14:val="default"/>
        </w:rPr>
        <w:t>危机幸存者在随后十年迎来历史性牛市，不仅收复失地还创富颇丰；而倒下的人有的永远没能完全恢复元气。</w:t>
      </w:r>
    </w:p>
    <w:p w14:paraId="27CEE897" w14:textId="77777777" w:rsidR="00377371" w:rsidRPr="00377371" w:rsidRDefault="00377371" w:rsidP="00377371">
      <w:pPr>
        <w:widowControl/>
        <w:numPr>
          <w:ilvl w:val="0"/>
          <w:numId w:val="22"/>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近期周期（2019-2023，疫情与后疫情周期）</w:t>
      </w:r>
      <w:r w:rsidRPr="00377371">
        <w:rPr>
          <w:rFonts w:ascii="宋体" w:eastAsia="宋体" w:hAnsi="宋体"/>
          <w:bCs w:val="0"/>
          <w:color w:val="auto"/>
          <w:kern w:val="0"/>
          <w:sz w:val="24"/>
          <w:szCs w:val="24"/>
          <w14:ligatures w14:val="none"/>
          <w14:numSpacing w14:val="default"/>
        </w:rPr>
        <w:t>：2020年初的新冠疫情引发全球股市短暂崩盘，但在各国超宽松政策刺激下，市场迅速反转并创下新高。</w:t>
      </w:r>
      <w:r w:rsidRPr="00377371">
        <w:rPr>
          <w:rFonts w:ascii="宋体" w:eastAsia="宋体" w:hAnsi="宋体"/>
          <w:b/>
          <w:color w:val="auto"/>
          <w:kern w:val="0"/>
          <w:sz w:val="24"/>
          <w:szCs w:val="24"/>
          <w14:ligatures w14:val="none"/>
          <w14:numSpacing w14:val="default"/>
        </w:rPr>
        <w:t>成功案例</w:t>
      </w:r>
      <w:r w:rsidRPr="00377371">
        <w:rPr>
          <w:rFonts w:ascii="宋体" w:eastAsia="宋体" w:hAnsi="宋体"/>
          <w:bCs w:val="0"/>
          <w:color w:val="auto"/>
          <w:kern w:val="0"/>
          <w:sz w:val="24"/>
          <w:szCs w:val="24"/>
          <w14:ligatures w14:val="none"/>
          <w14:numSpacing w14:val="default"/>
        </w:rPr>
        <w:t>：不少理性的长期投资者在2020年3月市场暴跌时并未恐慌出清，反而按既定计划在低位增</w:t>
      </w:r>
      <w:proofErr w:type="gramStart"/>
      <w:r w:rsidRPr="00377371">
        <w:rPr>
          <w:rFonts w:ascii="宋体" w:eastAsia="宋体" w:hAnsi="宋体"/>
          <w:bCs w:val="0"/>
          <w:color w:val="auto"/>
          <w:kern w:val="0"/>
          <w:sz w:val="24"/>
          <w:szCs w:val="24"/>
          <w14:ligatures w14:val="none"/>
          <w14:numSpacing w14:val="default"/>
        </w:rPr>
        <w:t>持指数</w:t>
      </w:r>
      <w:proofErr w:type="gramEnd"/>
      <w:r w:rsidRPr="00377371">
        <w:rPr>
          <w:rFonts w:ascii="宋体" w:eastAsia="宋体" w:hAnsi="宋体"/>
          <w:bCs w:val="0"/>
          <w:color w:val="auto"/>
          <w:kern w:val="0"/>
          <w:sz w:val="24"/>
          <w:szCs w:val="24"/>
          <w14:ligatures w14:val="none"/>
          <w14:numSpacing w14:val="default"/>
        </w:rPr>
        <w:t>基金或优质股，结果不到半年账面即转亏为盈。更有激进者抄底航空、酒店等受冲击最大的行业股，在疫后复苏中获得数倍回报。当然，这</w:t>
      </w:r>
      <w:proofErr w:type="gramStart"/>
      <w:r w:rsidRPr="00377371">
        <w:rPr>
          <w:rFonts w:ascii="宋体" w:eastAsia="宋体" w:hAnsi="宋体"/>
          <w:bCs w:val="0"/>
          <w:color w:val="auto"/>
          <w:kern w:val="0"/>
          <w:sz w:val="24"/>
          <w:szCs w:val="24"/>
          <w14:ligatures w14:val="none"/>
          <w14:numSpacing w14:val="default"/>
        </w:rPr>
        <w:t>波快速</w:t>
      </w:r>
      <w:proofErr w:type="gramEnd"/>
      <w:r w:rsidRPr="00377371">
        <w:rPr>
          <w:rFonts w:ascii="宋体" w:eastAsia="宋体" w:hAnsi="宋体"/>
          <w:bCs w:val="0"/>
          <w:color w:val="auto"/>
          <w:kern w:val="0"/>
          <w:sz w:val="24"/>
          <w:szCs w:val="24"/>
          <w14:ligatures w14:val="none"/>
          <w14:numSpacing w14:val="default"/>
        </w:rPr>
        <w:t>V型反弹有其特殊性，大放水环境造就大量泡沫苗头，随之2021-2022年又出现通胀飙</w:t>
      </w:r>
      <w:r w:rsidRPr="00377371">
        <w:rPr>
          <w:rFonts w:ascii="宋体" w:eastAsia="宋体" w:hAnsi="宋体"/>
          <w:bCs w:val="0"/>
          <w:color w:val="auto"/>
          <w:kern w:val="0"/>
          <w:sz w:val="24"/>
          <w:szCs w:val="24"/>
          <w14:ligatures w14:val="none"/>
          <w14:numSpacing w14:val="default"/>
        </w:rPr>
        <w:lastRenderedPageBreak/>
        <w:t>升、美联储急剧加息、新兴市场资产下跌等“后遗症”。</w:t>
      </w:r>
      <w:r w:rsidRPr="00377371">
        <w:rPr>
          <w:rFonts w:ascii="宋体" w:eastAsia="宋体" w:hAnsi="宋体"/>
          <w:b/>
          <w:color w:val="auto"/>
          <w:kern w:val="0"/>
          <w:sz w:val="24"/>
          <w:szCs w:val="24"/>
          <w14:ligatures w14:val="none"/>
          <w14:numSpacing w14:val="default"/>
        </w:rPr>
        <w:t>失败案例</w:t>
      </w:r>
      <w:r w:rsidRPr="00377371">
        <w:rPr>
          <w:rFonts w:ascii="宋体" w:eastAsia="宋体" w:hAnsi="宋体"/>
          <w:bCs w:val="0"/>
          <w:color w:val="auto"/>
          <w:kern w:val="0"/>
          <w:sz w:val="24"/>
          <w:szCs w:val="24"/>
          <w14:ligatures w14:val="none"/>
          <w14:numSpacing w14:val="default"/>
        </w:rPr>
        <w:t>：一些投资者在市场狂热时追</w:t>
      </w:r>
      <w:proofErr w:type="gramStart"/>
      <w:r w:rsidRPr="00377371">
        <w:rPr>
          <w:rFonts w:ascii="宋体" w:eastAsia="宋体" w:hAnsi="宋体"/>
          <w:bCs w:val="0"/>
          <w:color w:val="auto"/>
          <w:kern w:val="0"/>
          <w:sz w:val="24"/>
          <w:szCs w:val="24"/>
          <w14:ligatures w14:val="none"/>
          <w14:numSpacing w14:val="default"/>
        </w:rPr>
        <w:t>高例如</w:t>
      </w:r>
      <w:proofErr w:type="gramEnd"/>
      <w:r w:rsidRPr="00377371">
        <w:rPr>
          <w:rFonts w:ascii="宋体" w:eastAsia="宋体" w:hAnsi="宋体"/>
          <w:bCs w:val="0"/>
          <w:color w:val="auto"/>
          <w:kern w:val="0"/>
          <w:sz w:val="24"/>
          <w:szCs w:val="24"/>
          <w14:ligatures w14:val="none"/>
          <w14:numSpacing w14:val="default"/>
        </w:rPr>
        <w:t>加密货币和成长股，于2022年泡沫破裂时损失惨重——比特币从6万美元跌至2万美元，纳斯达克成长股很多腰斩。这里面的教训仍然是熟悉的配方：</w:t>
      </w:r>
      <w:r w:rsidRPr="00377371">
        <w:rPr>
          <w:rFonts w:ascii="宋体" w:eastAsia="宋体" w:hAnsi="宋体"/>
          <w:b/>
          <w:color w:val="auto"/>
          <w:kern w:val="0"/>
          <w:sz w:val="24"/>
          <w:szCs w:val="24"/>
          <w14:ligatures w14:val="none"/>
          <w14:numSpacing w14:val="default"/>
        </w:rPr>
        <w:t>切勿被短期贪婪冲昏头脑</w:t>
      </w:r>
      <w:r w:rsidRPr="00377371">
        <w:rPr>
          <w:rFonts w:ascii="宋体" w:eastAsia="宋体" w:hAnsi="宋体"/>
          <w:bCs w:val="0"/>
          <w:color w:val="auto"/>
          <w:kern w:val="0"/>
          <w:sz w:val="24"/>
          <w:szCs w:val="24"/>
          <w14:ligatures w14:val="none"/>
          <w14:numSpacing w14:val="default"/>
        </w:rPr>
        <w:t>，警惕金融环境突然转向。疫情期间零利率使得任何资产都狂飙，但环境变化后，高估值资产迅速回归常态。一些过于激进的年轻投资人用保证金炒作期权，在市场转向时出现极端损失的案例令人惋惜。所幸的是，多数长期投资者如果守住原则、分散持仓，依然可以穿越这非常时期。例如有的人同时持有股票、债券、商品，2022年股票跌时商品和部分另类投资上涨对冲了损失，整个财富依然稳健。</w:t>
      </w:r>
    </w:p>
    <w:p w14:paraId="47BDC16C"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总结过往经验</w:t>
      </w:r>
      <w:r w:rsidRPr="00377371">
        <w:rPr>
          <w:rFonts w:ascii="宋体" w:eastAsia="宋体" w:hAnsi="宋体"/>
          <w:bCs w:val="0"/>
          <w:color w:val="auto"/>
          <w:kern w:val="0"/>
          <w:sz w:val="24"/>
          <w:szCs w:val="24"/>
          <w14:ligatures w14:val="none"/>
          <w14:numSpacing w14:val="default"/>
        </w:rPr>
        <w:t>：通过上述周期案例，可以归纳出几条</w:t>
      </w:r>
      <w:r w:rsidRPr="00377371">
        <w:rPr>
          <w:rFonts w:ascii="宋体" w:eastAsia="宋体" w:hAnsi="宋体"/>
          <w:b/>
          <w:color w:val="auto"/>
          <w:kern w:val="0"/>
          <w:sz w:val="24"/>
          <w:szCs w:val="24"/>
          <w14:ligatures w14:val="none"/>
          <w14:numSpacing w14:val="default"/>
        </w:rPr>
        <w:t>关键经验教训</w:t>
      </w:r>
      <w:r w:rsidRPr="00377371">
        <w:rPr>
          <w:rFonts w:ascii="宋体" w:eastAsia="宋体" w:hAnsi="宋体"/>
          <w:bCs w:val="0"/>
          <w:color w:val="auto"/>
          <w:kern w:val="0"/>
          <w:sz w:val="24"/>
          <w:szCs w:val="24"/>
          <w14:ligatures w14:val="none"/>
          <w14:numSpacing w14:val="default"/>
        </w:rPr>
        <w:t>：</w:t>
      </w:r>
    </w:p>
    <w:p w14:paraId="55B21A89" w14:textId="77777777" w:rsidR="00377371" w:rsidRPr="00377371" w:rsidRDefault="00377371" w:rsidP="00377371">
      <w:pPr>
        <w:widowControl/>
        <w:numPr>
          <w:ilvl w:val="0"/>
          <w:numId w:val="2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泡沫来临有迹可循</w:t>
      </w:r>
      <w:r w:rsidRPr="00377371">
        <w:rPr>
          <w:rFonts w:ascii="宋体" w:eastAsia="宋体" w:hAnsi="宋体"/>
          <w:bCs w:val="0"/>
          <w:color w:val="auto"/>
          <w:kern w:val="0"/>
          <w:sz w:val="24"/>
          <w:szCs w:val="24"/>
          <w14:ligatures w14:val="none"/>
          <w14:numSpacing w14:val="default"/>
        </w:rPr>
        <w:t>：从1929到2000再到2008，每次大泡沫破裂前夕都出现了</w:t>
      </w:r>
      <w:r w:rsidRPr="00377371">
        <w:rPr>
          <w:rFonts w:ascii="宋体" w:eastAsia="宋体" w:hAnsi="宋体"/>
          <w:b/>
          <w:color w:val="auto"/>
          <w:kern w:val="0"/>
          <w:sz w:val="24"/>
          <w:szCs w:val="24"/>
          <w14:ligatures w14:val="none"/>
          <w14:numSpacing w14:val="default"/>
        </w:rPr>
        <w:t>大众非理性狂热</w:t>
      </w:r>
      <w:r w:rsidRPr="00377371">
        <w:rPr>
          <w:rFonts w:ascii="宋体" w:eastAsia="宋体" w:hAnsi="宋体"/>
          <w:bCs w:val="0"/>
          <w:color w:val="auto"/>
          <w:kern w:val="0"/>
          <w:sz w:val="24"/>
          <w:szCs w:val="24"/>
          <w14:ligatures w14:val="none"/>
          <w14:numSpacing w14:val="default"/>
        </w:rPr>
        <w:t>的共性。当你发现身边不懂行的人都在疯狂参与某投资，并且抱有“稳赚”信念时，很可能市场已极度危险（经典如1929年的</w:t>
      </w:r>
      <w:proofErr w:type="gramStart"/>
      <w:r w:rsidRPr="00377371">
        <w:rPr>
          <w:rFonts w:ascii="宋体" w:eastAsia="宋体" w:hAnsi="宋体"/>
          <w:bCs w:val="0"/>
          <w:color w:val="auto"/>
          <w:kern w:val="0"/>
          <w:sz w:val="24"/>
          <w:szCs w:val="24"/>
          <w14:ligatures w14:val="none"/>
          <w14:numSpacing w14:val="default"/>
        </w:rPr>
        <w:t>擦鞋童谈股</w:t>
      </w:r>
      <w:proofErr w:type="gramEnd"/>
      <w:r w:rsidRPr="00377371">
        <w:rPr>
          <w:rFonts w:ascii="宋体" w:eastAsia="宋体" w:hAnsi="宋体"/>
          <w:bCs w:val="0"/>
          <w:color w:val="auto"/>
          <w:kern w:val="0"/>
          <w:sz w:val="24"/>
          <w:szCs w:val="24"/>
          <w14:ligatures w14:val="none"/>
          <w14:numSpacing w14:val="default"/>
        </w:rPr>
        <w:t>、2007年的出租车司机炒房）。此时正确的操作是不盲从、反而逐渐抽离风险敞口，哪怕短期可能错过最后一段涨幅，也要保证安全。</w:t>
      </w:r>
    </w:p>
    <w:p w14:paraId="2CB0CC7E" w14:textId="77777777" w:rsidR="00377371" w:rsidRPr="00377371" w:rsidRDefault="00377371" w:rsidP="00377371">
      <w:pPr>
        <w:widowControl/>
        <w:numPr>
          <w:ilvl w:val="0"/>
          <w:numId w:val="2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控制杠杆和流动性</w:t>
      </w:r>
      <w:r w:rsidRPr="00377371">
        <w:rPr>
          <w:rFonts w:ascii="宋体" w:eastAsia="宋体" w:hAnsi="宋体"/>
          <w:bCs w:val="0"/>
          <w:color w:val="auto"/>
          <w:kern w:val="0"/>
          <w:sz w:val="24"/>
          <w:szCs w:val="24"/>
          <w14:ligatures w14:val="none"/>
          <w14:numSpacing w14:val="default"/>
        </w:rPr>
        <w:t>：几乎所有失败案例中，过度杠杆都是致命因素。从1929的保证金交易、2008年的高</w:t>
      </w:r>
      <w:proofErr w:type="gramStart"/>
      <w:r w:rsidRPr="00377371">
        <w:rPr>
          <w:rFonts w:ascii="宋体" w:eastAsia="宋体" w:hAnsi="宋体"/>
          <w:bCs w:val="0"/>
          <w:color w:val="auto"/>
          <w:kern w:val="0"/>
          <w:sz w:val="24"/>
          <w:szCs w:val="24"/>
          <w14:ligatures w14:val="none"/>
          <w14:numSpacing w14:val="default"/>
        </w:rPr>
        <w:t>杠杆房</w:t>
      </w:r>
      <w:proofErr w:type="gramEnd"/>
      <w:r w:rsidRPr="00377371">
        <w:rPr>
          <w:rFonts w:ascii="宋体" w:eastAsia="宋体" w:hAnsi="宋体"/>
          <w:bCs w:val="0"/>
          <w:color w:val="auto"/>
          <w:kern w:val="0"/>
          <w:sz w:val="24"/>
          <w:szCs w:val="24"/>
          <w14:ligatures w14:val="none"/>
          <w14:numSpacing w14:val="default"/>
        </w:rPr>
        <w:t>贷到近期某些配资炒币，“借钱投资”看似放大收益，其实是在</w:t>
      </w:r>
      <w:r w:rsidRPr="00377371">
        <w:rPr>
          <w:rFonts w:ascii="宋体" w:eastAsia="宋体" w:hAnsi="宋体"/>
          <w:b/>
          <w:color w:val="auto"/>
          <w:kern w:val="0"/>
          <w:sz w:val="24"/>
          <w:szCs w:val="24"/>
          <w14:ligatures w14:val="none"/>
          <w14:numSpacing w14:val="default"/>
        </w:rPr>
        <w:t>透支未来</w:t>
      </w:r>
      <w:r w:rsidRPr="00377371">
        <w:rPr>
          <w:rFonts w:ascii="宋体" w:eastAsia="宋体" w:hAnsi="宋体"/>
          <w:bCs w:val="0"/>
          <w:color w:val="auto"/>
          <w:kern w:val="0"/>
          <w:sz w:val="24"/>
          <w:szCs w:val="24"/>
          <w14:ligatures w14:val="none"/>
          <w14:numSpacing w14:val="default"/>
        </w:rPr>
        <w:t>。财富系统必须确保杠杆在可控范围，最坏情况下不至爆仓破产。同时保证一定的流动性（现金或等价物），这样当危机来时才有子弹可以抄底优质资产，实现财富跃升。</w:t>
      </w:r>
    </w:p>
    <w:p w14:paraId="15A1C5A2" w14:textId="77777777" w:rsidR="00377371" w:rsidRPr="00377371" w:rsidRDefault="00377371" w:rsidP="00377371">
      <w:pPr>
        <w:widowControl/>
        <w:numPr>
          <w:ilvl w:val="0"/>
          <w:numId w:val="2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危机即机会</w:t>
      </w:r>
      <w:r w:rsidRPr="00377371">
        <w:rPr>
          <w:rFonts w:ascii="宋体" w:eastAsia="宋体" w:hAnsi="宋体"/>
          <w:bCs w:val="0"/>
          <w:color w:val="auto"/>
          <w:kern w:val="0"/>
          <w:sz w:val="24"/>
          <w:szCs w:val="24"/>
          <w14:ligatures w14:val="none"/>
          <w14:numSpacing w14:val="default"/>
        </w:rPr>
        <w:t>：历史周期反复证明“大萧条之后有大繁荣”。在别人绝望抛售时敢于接盘往往带来超额回报。当然前提是要精选标的——有真实价值的资产价格大跌才是机会，没有价值的泡沫产物大跌则可能永远起不来。我们的财富系统应预留部分</w:t>
      </w:r>
      <w:proofErr w:type="gramStart"/>
      <w:r w:rsidRPr="00377371">
        <w:rPr>
          <w:rFonts w:ascii="宋体" w:eastAsia="宋体" w:hAnsi="宋体"/>
          <w:bCs w:val="0"/>
          <w:color w:val="auto"/>
          <w:kern w:val="0"/>
          <w:sz w:val="24"/>
          <w:szCs w:val="24"/>
          <w14:ligatures w14:val="none"/>
          <w14:numSpacing w14:val="default"/>
        </w:rPr>
        <w:t>仓位</w:t>
      </w:r>
      <w:proofErr w:type="gramEnd"/>
      <w:r w:rsidRPr="00377371">
        <w:rPr>
          <w:rFonts w:ascii="宋体" w:eastAsia="宋体" w:hAnsi="宋体"/>
          <w:bCs w:val="0"/>
          <w:color w:val="auto"/>
          <w:kern w:val="0"/>
          <w:sz w:val="24"/>
          <w:szCs w:val="24"/>
          <w14:ligatures w14:val="none"/>
          <w14:numSpacing w14:val="default"/>
        </w:rPr>
        <w:t>用于“危机投资”，例如制定规则当市场</w:t>
      </w:r>
      <w:proofErr w:type="gramStart"/>
      <w:r w:rsidRPr="00377371">
        <w:rPr>
          <w:rFonts w:ascii="宋体" w:eastAsia="宋体" w:hAnsi="宋体"/>
          <w:bCs w:val="0"/>
          <w:color w:val="auto"/>
          <w:kern w:val="0"/>
          <w:sz w:val="24"/>
          <w:szCs w:val="24"/>
          <w14:ligatures w14:val="none"/>
          <w14:numSpacing w14:val="default"/>
        </w:rPr>
        <w:t>跌超过</w:t>
      </w:r>
      <w:proofErr w:type="gramEnd"/>
      <w:r w:rsidRPr="00377371">
        <w:rPr>
          <w:rFonts w:ascii="宋体" w:eastAsia="宋体" w:hAnsi="宋体"/>
          <w:bCs w:val="0"/>
          <w:color w:val="auto"/>
          <w:kern w:val="0"/>
          <w:sz w:val="24"/>
          <w:szCs w:val="24"/>
          <w14:ligatures w14:val="none"/>
          <w14:numSpacing w14:val="default"/>
        </w:rPr>
        <w:t>某幅度、好公司股票进入“安全边际”区间时，分批买入。这是在周期中实现财富跨越的绝佳策略。</w:t>
      </w:r>
    </w:p>
    <w:p w14:paraId="7A2792BE" w14:textId="77777777" w:rsidR="00377371" w:rsidRPr="00377371" w:rsidRDefault="00377371" w:rsidP="00377371">
      <w:pPr>
        <w:widowControl/>
        <w:numPr>
          <w:ilvl w:val="0"/>
          <w:numId w:val="2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分散与对冲</w:t>
      </w:r>
      <w:r w:rsidRPr="00377371">
        <w:rPr>
          <w:rFonts w:ascii="宋体" w:eastAsia="宋体" w:hAnsi="宋体"/>
          <w:bCs w:val="0"/>
          <w:color w:val="auto"/>
          <w:kern w:val="0"/>
          <w:sz w:val="24"/>
          <w:szCs w:val="24"/>
          <w14:ligatures w14:val="none"/>
          <w14:numSpacing w14:val="default"/>
        </w:rPr>
        <w:t>：成功穿越周期的投资者通常都有多元配置，不会把鸡蛋放在一个篮子。例如肯尼迪在1929年前不仅有股票还有地产实业；伯里在做空房贷之外基金组合也包含其他资产。分散投资可以</w:t>
      </w:r>
      <w:r w:rsidRPr="00377371">
        <w:rPr>
          <w:rFonts w:ascii="宋体" w:eastAsia="宋体" w:hAnsi="宋体"/>
          <w:b/>
          <w:color w:val="auto"/>
          <w:kern w:val="0"/>
          <w:sz w:val="24"/>
          <w:szCs w:val="24"/>
          <w14:ligatures w14:val="none"/>
          <w14:numSpacing w14:val="default"/>
        </w:rPr>
        <w:t>平滑不同资产在各阶段的盈亏</w:t>
      </w:r>
      <w:r w:rsidRPr="00377371">
        <w:rPr>
          <w:rFonts w:ascii="宋体" w:eastAsia="宋体" w:hAnsi="宋体"/>
          <w:bCs w:val="0"/>
          <w:color w:val="auto"/>
          <w:kern w:val="0"/>
          <w:sz w:val="24"/>
          <w:szCs w:val="24"/>
          <w14:ligatures w14:val="none"/>
          <w14:numSpacing w14:val="default"/>
        </w:rPr>
        <w:t>，降低整体波动。此外，还可以运用适度对冲手段（如期权保险、</w:t>
      </w:r>
      <w:proofErr w:type="gramStart"/>
      <w:r w:rsidRPr="00377371">
        <w:rPr>
          <w:rFonts w:ascii="宋体" w:eastAsia="宋体" w:hAnsi="宋体"/>
          <w:bCs w:val="0"/>
          <w:color w:val="auto"/>
          <w:kern w:val="0"/>
          <w:sz w:val="24"/>
          <w:szCs w:val="24"/>
          <w14:ligatures w14:val="none"/>
          <w14:numSpacing w14:val="default"/>
        </w:rPr>
        <w:t>逆相关</w:t>
      </w:r>
      <w:proofErr w:type="gramEnd"/>
      <w:r w:rsidRPr="00377371">
        <w:rPr>
          <w:rFonts w:ascii="宋体" w:eastAsia="宋体" w:hAnsi="宋体"/>
          <w:bCs w:val="0"/>
          <w:color w:val="auto"/>
          <w:kern w:val="0"/>
          <w:sz w:val="24"/>
          <w:szCs w:val="24"/>
          <w14:ligatures w14:val="none"/>
          <w14:numSpacing w14:val="default"/>
        </w:rPr>
        <w:t>资产），保护财富在极端情况下免受重创。这样就能在漫长周期里始终保有实力，不因一次打击而退场。</w:t>
      </w:r>
    </w:p>
    <w:p w14:paraId="5B357A62" w14:textId="77777777" w:rsidR="00377371" w:rsidRPr="00377371" w:rsidRDefault="00377371" w:rsidP="00377371">
      <w:pPr>
        <w:widowControl/>
        <w:numPr>
          <w:ilvl w:val="0"/>
          <w:numId w:val="2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坚守原则，避免随风飘</w:t>
      </w:r>
      <w:r w:rsidRPr="00377371">
        <w:rPr>
          <w:rFonts w:ascii="宋体" w:eastAsia="宋体" w:hAnsi="宋体"/>
          <w:bCs w:val="0"/>
          <w:color w:val="auto"/>
          <w:kern w:val="0"/>
          <w:sz w:val="24"/>
          <w:szCs w:val="24"/>
          <w14:ligatures w14:val="none"/>
          <w14:numSpacing w14:val="default"/>
        </w:rPr>
        <w:t>：案例中那些最终失败的人，很多是高位跟风者或耐不住低谷煎熬者。财富积累需要原则性，比如巴菲特一贯坚持价值投资，不管互联网泡沫多热他不碰无盈利公司；危机时他坚持“不要恐慌卖出优质股票”。反观不少人，高点受舆论影响贪婪买进，低点受恐慌情绪驱使割肉出局，正好反着周期行动，结果可想而知</w:t>
      </w:r>
      <w:r w:rsidRPr="00377371">
        <w:rPr>
          <w:rFonts w:ascii="Times New Roman" w:eastAsia="宋体" w:hAnsi="Times New Roman" w:cs="Times New Roman"/>
          <w:bCs w:val="0"/>
          <w:color w:val="auto"/>
          <w:kern w:val="0"/>
          <w:sz w:val="24"/>
          <w:szCs w:val="24"/>
          <w14:ligatures w14:val="none"/>
          <w14:numSpacing w14:val="default"/>
        </w:rPr>
        <w:t>​</w:t>
      </w:r>
    </w:p>
    <w:p w14:paraId="2DA4E91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81" w:anchor=":~:text=The%20Dalbar%20study%20attributes%20this,sell%20when%20markets%20are%20low"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2A8E783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。因此我们的财富系统要有自己的“压舱石”原则，比如明确投资资产需符合什么条件，不达到目标不轻易卖等。这种纪律能帮助我们逆大众情绪而动，从而分享周期红利而非成为牺牲品。</w:t>
      </w:r>
    </w:p>
    <w:p w14:paraId="36A58DB3"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最后，以一句投资箴言概括：</w:t>
      </w:r>
      <w:r w:rsidRPr="00377371">
        <w:rPr>
          <w:rFonts w:ascii="宋体" w:eastAsia="宋体" w:hAnsi="宋体"/>
          <w:b/>
          <w:color w:val="auto"/>
          <w:kern w:val="0"/>
          <w:sz w:val="24"/>
          <w:szCs w:val="24"/>
          <w14:ligatures w14:val="none"/>
          <w14:numSpacing w14:val="default"/>
        </w:rPr>
        <w:t>“历史不会重复，但经常押着相似的韵。”</w:t>
      </w:r>
      <w:r w:rsidRPr="00377371">
        <w:rPr>
          <w:rFonts w:ascii="宋体" w:eastAsia="宋体" w:hAnsi="宋体"/>
          <w:bCs w:val="0"/>
          <w:color w:val="auto"/>
          <w:kern w:val="0"/>
          <w:sz w:val="24"/>
          <w:szCs w:val="24"/>
          <w14:ligatures w14:val="none"/>
          <w14:numSpacing w14:val="default"/>
        </w:rPr>
        <w:t>（History doesn</w:t>
      </w:r>
      <w:proofErr w:type="gramStart"/>
      <w:r w:rsidRPr="00377371">
        <w:rPr>
          <w:rFonts w:ascii="宋体" w:eastAsia="宋体" w:hAnsi="宋体"/>
          <w:bCs w:val="0"/>
          <w:color w:val="auto"/>
          <w:kern w:val="0"/>
          <w:sz w:val="24"/>
          <w:szCs w:val="24"/>
          <w14:ligatures w14:val="none"/>
          <w14:numSpacing w14:val="default"/>
        </w:rPr>
        <w:t>’</w:t>
      </w:r>
      <w:proofErr w:type="gramEnd"/>
      <w:r w:rsidRPr="00377371">
        <w:rPr>
          <w:rFonts w:ascii="宋体" w:eastAsia="宋体" w:hAnsi="宋体"/>
          <w:bCs w:val="0"/>
          <w:color w:val="auto"/>
          <w:kern w:val="0"/>
          <w:sz w:val="24"/>
          <w:szCs w:val="24"/>
          <w14:ligatures w14:val="none"/>
          <w14:numSpacing w14:val="default"/>
        </w:rPr>
        <w:t>t repeat, but it often rhymes）每轮周期的具体剧情不同，但人性使然，总会重演贪婪与恐惧的戏码。我们要做的，就是以史为鉴，建立理性的财富系统框架，经受住各种考验，让财富在一个又一个周期中</w:t>
      </w:r>
      <w:r w:rsidRPr="00377371">
        <w:rPr>
          <w:rFonts w:ascii="宋体" w:eastAsia="宋体" w:hAnsi="宋体"/>
          <w:b/>
          <w:color w:val="auto"/>
          <w:kern w:val="0"/>
          <w:sz w:val="24"/>
          <w:szCs w:val="24"/>
          <w14:ligatures w14:val="none"/>
          <w14:numSpacing w14:val="default"/>
        </w:rPr>
        <w:t>稳步跃升</w:t>
      </w:r>
      <w:r w:rsidRPr="00377371">
        <w:rPr>
          <w:rFonts w:ascii="宋体" w:eastAsia="宋体" w:hAnsi="宋体"/>
          <w:bCs w:val="0"/>
          <w:color w:val="auto"/>
          <w:kern w:val="0"/>
          <w:sz w:val="24"/>
          <w:szCs w:val="24"/>
          <w14:ligatures w14:val="none"/>
          <w14:numSpacing w14:val="default"/>
        </w:rPr>
        <w:t>。</w:t>
      </w:r>
    </w:p>
    <w:p w14:paraId="0839D1B7"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pict w14:anchorId="24D47886">
          <v:rect id="_x0000_i1121" style="width:0;height:1.5pt" o:hralign="center" o:hrstd="t" o:hr="t" fillcolor="#a0a0a0" stroked="f"/>
        </w:pict>
      </w:r>
    </w:p>
    <w:p w14:paraId="2D2F0A1C"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 xml:space="preserve">**结语：**通过上述六个方面的深入分析，我们构建了一个全面的个人财富系统框架。从识别陷阱守护本金、安全投资起步，到把握热点领域的价值与泡沫，宏观视角动态调整资产配置，善用数字工具开源增收，磨练心态理性决策，再佐以历史案例汲取经验教训。这套系统强调 </w:t>
      </w:r>
      <w:r w:rsidRPr="00377371">
        <w:rPr>
          <w:rFonts w:ascii="宋体" w:eastAsia="宋体" w:hAnsi="宋体"/>
          <w:b/>
          <w:color w:val="auto"/>
          <w:kern w:val="0"/>
          <w:sz w:val="24"/>
          <w:szCs w:val="24"/>
          <w14:ligatures w14:val="none"/>
          <w14:numSpacing w14:val="default"/>
        </w:rPr>
        <w:t>“稳健+成长”</w:t>
      </w:r>
      <w:r w:rsidRPr="00377371">
        <w:rPr>
          <w:rFonts w:ascii="宋体" w:eastAsia="宋体" w:hAnsi="宋体"/>
          <w:bCs w:val="0"/>
          <w:color w:val="auto"/>
          <w:kern w:val="0"/>
          <w:sz w:val="24"/>
          <w:szCs w:val="24"/>
          <w14:ligatures w14:val="none"/>
          <w14:numSpacing w14:val="default"/>
        </w:rPr>
        <w:t xml:space="preserve"> 并举：既以风险管理和理性投资确保财富不被周期吞噬，又通过长期布局和创新增收让财富实现复利增值。</w:t>
      </w:r>
    </w:p>
    <w:p w14:paraId="00A3A998"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要特别强调的是，各部分内容是相辅相成的——正确的心态指导下，才能在繁荣时保持清醒、衰退时坚定信心；安全的资产</w:t>
      </w:r>
      <w:proofErr w:type="gramStart"/>
      <w:r w:rsidRPr="00377371">
        <w:rPr>
          <w:rFonts w:ascii="宋体" w:eastAsia="宋体" w:hAnsi="宋体"/>
          <w:bCs w:val="0"/>
          <w:color w:val="auto"/>
          <w:kern w:val="0"/>
          <w:sz w:val="24"/>
          <w:szCs w:val="24"/>
          <w14:ligatures w14:val="none"/>
          <w14:numSpacing w14:val="default"/>
        </w:rPr>
        <w:t>配置让</w:t>
      </w:r>
      <w:proofErr w:type="gramEnd"/>
      <w:r w:rsidRPr="00377371">
        <w:rPr>
          <w:rFonts w:ascii="宋体" w:eastAsia="宋体" w:hAnsi="宋体"/>
          <w:bCs w:val="0"/>
          <w:color w:val="auto"/>
          <w:kern w:val="0"/>
          <w:sz w:val="24"/>
          <w:szCs w:val="24"/>
          <w14:ligatures w14:val="none"/>
          <w14:numSpacing w14:val="default"/>
        </w:rPr>
        <w:t xml:space="preserve">我们有子弹抓住数字时代的新机遇；而不断的知识学习和经验总结又反过来强化我们的判断力。一个良性的循环就此形成，使我们的财富在 </w:t>
      </w:r>
      <w:r w:rsidRPr="00377371">
        <w:rPr>
          <w:rFonts w:ascii="宋体" w:eastAsia="宋体" w:hAnsi="宋体"/>
          <w:b/>
          <w:color w:val="auto"/>
          <w:kern w:val="0"/>
          <w:sz w:val="24"/>
          <w:szCs w:val="24"/>
          <w14:ligatures w14:val="none"/>
          <w14:numSpacing w14:val="default"/>
        </w:rPr>
        <w:t>“时间+策略”</w:t>
      </w:r>
      <w:r w:rsidRPr="00377371">
        <w:rPr>
          <w:rFonts w:ascii="宋体" w:eastAsia="宋体" w:hAnsi="宋体"/>
          <w:bCs w:val="0"/>
          <w:color w:val="auto"/>
          <w:kern w:val="0"/>
          <w:sz w:val="24"/>
          <w:szCs w:val="24"/>
          <w14:ligatures w14:val="none"/>
          <w14:numSpacing w14:val="default"/>
        </w:rPr>
        <w:t xml:space="preserve"> 的作用下茁壮成长。</w:t>
      </w:r>
    </w:p>
    <w:p w14:paraId="21ADE265"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当然，世事无常，经济和市场永远存在不确定性。正因如此，我们才更需要提前规划、构筑自己的财富护城河。请谨记，本报告中的方法和策略需要根据每个人的实际情况灵活应用，没有放之四海而皆准的公式。但总体原则是不变的：</w:t>
      </w:r>
      <w:r w:rsidRPr="00377371">
        <w:rPr>
          <w:rFonts w:ascii="宋体" w:eastAsia="宋体" w:hAnsi="宋体"/>
          <w:b/>
          <w:color w:val="auto"/>
          <w:kern w:val="0"/>
          <w:sz w:val="24"/>
          <w:szCs w:val="24"/>
          <w14:ligatures w14:val="none"/>
          <w14:numSpacing w14:val="default"/>
        </w:rPr>
        <w:t>远离诱惑陷阱、坚持价值为本、尊重周期规律、持续学习进化</w:t>
      </w:r>
      <w:r w:rsidRPr="00377371">
        <w:rPr>
          <w:rFonts w:ascii="宋体" w:eastAsia="宋体" w:hAnsi="宋体"/>
          <w:bCs w:val="0"/>
          <w:color w:val="auto"/>
          <w:kern w:val="0"/>
          <w:sz w:val="24"/>
          <w:szCs w:val="24"/>
          <w14:ligatures w14:val="none"/>
          <w14:numSpacing w14:val="default"/>
        </w:rPr>
        <w:t>。做到这些，您的家庭财务将更具抗风险能力，并在漫长岁月中复利生息，实现财务目标。</w:t>
      </w:r>
    </w:p>
    <w:p w14:paraId="26D2FCAF"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最后，用投资大师彼得·林奇的一句话与君共勉：“懂得游戏规则并坚持长期策略的人，终将从市场获得回报。” 期待您的个人财富系统在未来岁月里发挥卓越效能，让财富稳健增长、历久弥新！</w:t>
      </w:r>
      <w:r w:rsidRPr="00377371">
        <w:rPr>
          <w:rFonts w:ascii="Times New Roman" w:eastAsia="宋体" w:hAnsi="Times New Roman" w:cs="Times New Roman"/>
          <w:bCs w:val="0"/>
          <w:color w:val="auto"/>
          <w:kern w:val="0"/>
          <w:sz w:val="24"/>
          <w:szCs w:val="24"/>
          <w14:ligatures w14:val="none"/>
          <w14:numSpacing w14:val="default"/>
        </w:rPr>
        <w:t>​</w:t>
      </w:r>
    </w:p>
    <w:p w14:paraId="07348933"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82" w:anchor=":~:text=,only%20when%20others%20are%20fearful"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05802D87"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215F5485"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83" w:anchor=":~:text=The%20Dalbar%20study%20generally%20shows,That%E2%80%99s%20more%20than%20double"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613A448C"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（完）</w:t>
      </w:r>
    </w:p>
    <w:p w14:paraId="1364A955"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w:drawing>
          <wp:inline distT="0" distB="0" distL="0" distR="0" wp14:anchorId="1FE555CC" wp14:editId="3C1929A8">
            <wp:extent cx="303530" cy="303530"/>
            <wp:effectExtent l="0" t="0" r="1270" b="1270"/>
            <wp:docPr id="20" name="图片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vic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17C0E46B"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w:drawing>
          <wp:inline distT="0" distB="0" distL="0" distR="0" wp14:anchorId="2C5FF4DD" wp14:editId="78418C29">
            <wp:extent cx="303530" cy="303530"/>
            <wp:effectExtent l="0" t="0" r="1270" b="1270"/>
            <wp:docPr id="21" name="图片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vic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5E079BBC"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w:lastRenderedPageBreak/>
        <w:drawing>
          <wp:inline distT="0" distB="0" distL="0" distR="0" wp14:anchorId="05AB04D9" wp14:editId="0CE5A75E">
            <wp:extent cx="303530" cy="303530"/>
            <wp:effectExtent l="0" t="0" r="1270" b="1270"/>
            <wp:docPr id="22" name="图片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vico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64EE6458"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w:drawing>
          <wp:inline distT="0" distB="0" distL="0" distR="0" wp14:anchorId="61526CE8" wp14:editId="3228DD1E">
            <wp:extent cx="303530" cy="303530"/>
            <wp:effectExtent l="0" t="0" r="1270" b="1270"/>
            <wp:docPr id="23" name="图片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vic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288C7723"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w:drawing>
          <wp:inline distT="0" distB="0" distL="0" distR="0" wp14:anchorId="64B7A3C2" wp14:editId="74123DD6">
            <wp:extent cx="303530" cy="303530"/>
            <wp:effectExtent l="0" t="0" r="1270" b="1270"/>
            <wp:docPr id="24" name="图片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avic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2FC33429"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Sources</w:t>
      </w:r>
    </w:p>
    <w:p w14:paraId="6EB4D671" w14:textId="77777777" w:rsidR="00377371" w:rsidRPr="00377371" w:rsidRDefault="00377371" w:rsidP="00377371">
      <w:pPr>
        <w:widowControl/>
        <w:pBdr>
          <w:bottom w:val="single" w:sz="6" w:space="1" w:color="auto"/>
        </w:pBdr>
        <w:jc w:val="center"/>
        <w:rPr>
          <w:rFonts w:ascii="Arial" w:eastAsia="宋体" w:hAnsi="Arial" w:cs="Arial" w:hint="eastAsia"/>
          <w:bCs w:val="0"/>
          <w:vanish/>
          <w:color w:val="auto"/>
          <w:kern w:val="0"/>
          <w:sz w:val="16"/>
          <w:szCs w:val="16"/>
          <w14:ligatures w14:val="none"/>
          <w14:numSpacing w14:val="default"/>
        </w:rPr>
      </w:pPr>
      <w:r w:rsidRPr="00377371">
        <w:rPr>
          <w:rFonts w:ascii="Arial" w:eastAsia="宋体" w:hAnsi="Arial" w:cs="Arial" w:hint="eastAsia"/>
          <w:bCs w:val="0"/>
          <w:vanish/>
          <w:color w:val="auto"/>
          <w:kern w:val="0"/>
          <w:sz w:val="16"/>
          <w:szCs w:val="16"/>
          <w14:ligatures w14:val="none"/>
          <w14:numSpacing w14:val="default"/>
        </w:rPr>
        <w:t>窗体顶端</w:t>
      </w:r>
    </w:p>
    <w:p w14:paraId="2A93AD2E" w14:textId="77777777" w:rsidR="00377371" w:rsidRPr="00377371" w:rsidRDefault="00377371" w:rsidP="00377371">
      <w:pPr>
        <w:widowControl/>
        <w:pBdr>
          <w:top w:val="single" w:sz="6" w:space="1" w:color="auto"/>
        </w:pBdr>
        <w:jc w:val="center"/>
        <w:rPr>
          <w:rFonts w:ascii="Arial" w:eastAsia="宋体" w:hAnsi="Arial" w:cs="Arial" w:hint="eastAsia"/>
          <w:bCs w:val="0"/>
          <w:vanish/>
          <w:color w:val="auto"/>
          <w:kern w:val="0"/>
          <w:sz w:val="16"/>
          <w:szCs w:val="16"/>
          <w14:ligatures w14:val="none"/>
          <w14:numSpacing w14:val="default"/>
        </w:rPr>
      </w:pPr>
      <w:r w:rsidRPr="00377371">
        <w:rPr>
          <w:rFonts w:ascii="Arial" w:eastAsia="宋体" w:hAnsi="Arial" w:cs="Arial" w:hint="eastAsia"/>
          <w:bCs w:val="0"/>
          <w:vanish/>
          <w:color w:val="auto"/>
          <w:kern w:val="0"/>
          <w:sz w:val="16"/>
          <w:szCs w:val="16"/>
          <w14:ligatures w14:val="none"/>
          <w14:numSpacing w14:val="default"/>
        </w:rPr>
        <w:t>窗体底端</w:t>
      </w:r>
    </w:p>
    <w:p w14:paraId="13AB957D" w14:textId="77777777" w:rsidR="00070928" w:rsidRDefault="00070928"/>
    <w:sectPr w:rsidR="000709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0007D" w14:textId="77777777" w:rsidR="001C6D4F" w:rsidRDefault="001C6D4F" w:rsidP="00074889">
      <w:r>
        <w:separator/>
      </w:r>
    </w:p>
  </w:endnote>
  <w:endnote w:type="continuationSeparator" w:id="0">
    <w:p w14:paraId="5D0E2768" w14:textId="77777777" w:rsidR="001C6D4F" w:rsidRDefault="001C6D4F" w:rsidP="00074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62A58" w14:textId="77777777" w:rsidR="001C6D4F" w:rsidRDefault="001C6D4F" w:rsidP="00074889">
      <w:r>
        <w:separator/>
      </w:r>
    </w:p>
  </w:footnote>
  <w:footnote w:type="continuationSeparator" w:id="0">
    <w:p w14:paraId="589D0A7D" w14:textId="77777777" w:rsidR="001C6D4F" w:rsidRDefault="001C6D4F" w:rsidP="00074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ECF"/>
    <w:multiLevelType w:val="multilevel"/>
    <w:tmpl w:val="3E80494E"/>
    <w:styleLink w:val="a"/>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903321"/>
    <w:multiLevelType w:val="multilevel"/>
    <w:tmpl w:val="5B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70445"/>
    <w:multiLevelType w:val="multilevel"/>
    <w:tmpl w:val="E468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11D3D"/>
    <w:multiLevelType w:val="multilevel"/>
    <w:tmpl w:val="DCC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37762"/>
    <w:multiLevelType w:val="multilevel"/>
    <w:tmpl w:val="541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833C3"/>
    <w:multiLevelType w:val="multilevel"/>
    <w:tmpl w:val="022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C2F3F"/>
    <w:multiLevelType w:val="multilevel"/>
    <w:tmpl w:val="626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61D64"/>
    <w:multiLevelType w:val="multilevel"/>
    <w:tmpl w:val="77A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20211"/>
    <w:multiLevelType w:val="multilevel"/>
    <w:tmpl w:val="E588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44623"/>
    <w:multiLevelType w:val="multilevel"/>
    <w:tmpl w:val="FC8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9294A"/>
    <w:multiLevelType w:val="multilevel"/>
    <w:tmpl w:val="5C26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B6A2A"/>
    <w:multiLevelType w:val="multilevel"/>
    <w:tmpl w:val="464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17F41"/>
    <w:multiLevelType w:val="multilevel"/>
    <w:tmpl w:val="86F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E06E9"/>
    <w:multiLevelType w:val="multilevel"/>
    <w:tmpl w:val="A3D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86A35"/>
    <w:multiLevelType w:val="multilevel"/>
    <w:tmpl w:val="98C2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D1FC6"/>
    <w:multiLevelType w:val="multilevel"/>
    <w:tmpl w:val="58D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86DE8"/>
    <w:multiLevelType w:val="multilevel"/>
    <w:tmpl w:val="54D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64C7D"/>
    <w:multiLevelType w:val="multilevel"/>
    <w:tmpl w:val="408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A1623"/>
    <w:multiLevelType w:val="multilevel"/>
    <w:tmpl w:val="F11C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24595C"/>
    <w:multiLevelType w:val="multilevel"/>
    <w:tmpl w:val="CDF4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B7B51"/>
    <w:multiLevelType w:val="multilevel"/>
    <w:tmpl w:val="2D5E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C5036"/>
    <w:multiLevelType w:val="multilevel"/>
    <w:tmpl w:val="E1E2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F6C69"/>
    <w:multiLevelType w:val="multilevel"/>
    <w:tmpl w:val="DB481914"/>
    <w:styleLink w:val="a0"/>
    <w:lvl w:ilvl="0">
      <w:start w:val="1"/>
      <w:numFmt w:val="decimal"/>
      <w:lvlText w:val="第%1章"/>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83732630">
    <w:abstractNumId w:val="0"/>
  </w:num>
  <w:num w:numId="2" w16cid:durableId="783234240">
    <w:abstractNumId w:val="22"/>
  </w:num>
  <w:num w:numId="3" w16cid:durableId="1873416052">
    <w:abstractNumId w:val="16"/>
  </w:num>
  <w:num w:numId="4" w16cid:durableId="1650595371">
    <w:abstractNumId w:val="3"/>
  </w:num>
  <w:num w:numId="5" w16cid:durableId="153105220">
    <w:abstractNumId w:val="6"/>
  </w:num>
  <w:num w:numId="6" w16cid:durableId="523785488">
    <w:abstractNumId w:val="15"/>
  </w:num>
  <w:num w:numId="7" w16cid:durableId="1913537521">
    <w:abstractNumId w:val="5"/>
  </w:num>
  <w:num w:numId="8" w16cid:durableId="792485610">
    <w:abstractNumId w:val="12"/>
  </w:num>
  <w:num w:numId="9" w16cid:durableId="1126392544">
    <w:abstractNumId w:val="1"/>
  </w:num>
  <w:num w:numId="10" w16cid:durableId="1728216351">
    <w:abstractNumId w:val="14"/>
  </w:num>
  <w:num w:numId="11" w16cid:durableId="621696141">
    <w:abstractNumId w:val="13"/>
  </w:num>
  <w:num w:numId="12" w16cid:durableId="1192306568">
    <w:abstractNumId w:val="18"/>
  </w:num>
  <w:num w:numId="13" w16cid:durableId="1333679651">
    <w:abstractNumId w:val="10"/>
  </w:num>
  <w:num w:numId="14" w16cid:durableId="1306857966">
    <w:abstractNumId w:val="20"/>
  </w:num>
  <w:num w:numId="15" w16cid:durableId="2010865756">
    <w:abstractNumId w:val="17"/>
  </w:num>
  <w:num w:numId="16" w16cid:durableId="710616502">
    <w:abstractNumId w:val="4"/>
  </w:num>
  <w:num w:numId="17" w16cid:durableId="1750156194">
    <w:abstractNumId w:val="11"/>
  </w:num>
  <w:num w:numId="18" w16cid:durableId="996879569">
    <w:abstractNumId w:val="8"/>
  </w:num>
  <w:num w:numId="19" w16cid:durableId="2105228737">
    <w:abstractNumId w:val="9"/>
  </w:num>
  <w:num w:numId="20" w16cid:durableId="1712610398">
    <w:abstractNumId w:val="7"/>
  </w:num>
  <w:num w:numId="21" w16cid:durableId="1714503632">
    <w:abstractNumId w:val="19"/>
  </w:num>
  <w:num w:numId="22" w16cid:durableId="1378625030">
    <w:abstractNumId w:val="21"/>
  </w:num>
  <w:num w:numId="23" w16cid:durableId="105586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3E"/>
    <w:rsid w:val="00011FA8"/>
    <w:rsid w:val="000165CA"/>
    <w:rsid w:val="00070928"/>
    <w:rsid w:val="00074889"/>
    <w:rsid w:val="001C6D4F"/>
    <w:rsid w:val="00250B33"/>
    <w:rsid w:val="00377371"/>
    <w:rsid w:val="003C5CF7"/>
    <w:rsid w:val="003F2B3E"/>
    <w:rsid w:val="00524A2C"/>
    <w:rsid w:val="005B1856"/>
    <w:rsid w:val="0060150C"/>
    <w:rsid w:val="007315AE"/>
    <w:rsid w:val="00902B41"/>
    <w:rsid w:val="0096310C"/>
    <w:rsid w:val="009C37A6"/>
    <w:rsid w:val="00AD1004"/>
    <w:rsid w:val="00AD4223"/>
    <w:rsid w:val="00B05571"/>
    <w:rsid w:val="00C511B9"/>
    <w:rsid w:val="00EE0820"/>
    <w:rsid w:val="00EE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A825D"/>
  <w15:chartTrackingRefBased/>
  <w15:docId w15:val="{1125597B-0188-4331-991D-C39FE01C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JhengHei" w:eastAsia="仿宋" w:hAnsi="Microsoft JhengHei" w:cs="宋体"/>
        <w:bCs/>
        <w:color w:val="000000" w:themeColor="text1"/>
        <w:kern w:val="24"/>
        <w:sz w:val="21"/>
        <w:szCs w:val="21"/>
        <w:u w:color="000000" w:themeColor="text1"/>
        <w:lang w:val="en-US" w:eastAsia="zh-CN" w:bidi="ar-SA"/>
        <w14:ligatures w14:val="all"/>
        <w14:numSpacing w14:val="proportion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3F2B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3F2B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3F2B3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3F2B3E"/>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1"/>
    <w:next w:val="a1"/>
    <w:link w:val="50"/>
    <w:uiPriority w:val="9"/>
    <w:semiHidden/>
    <w:unhideWhenUsed/>
    <w:qFormat/>
    <w:rsid w:val="003F2B3E"/>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1"/>
    <w:next w:val="a1"/>
    <w:link w:val="60"/>
    <w:uiPriority w:val="9"/>
    <w:semiHidden/>
    <w:unhideWhenUsed/>
    <w:qFormat/>
    <w:rsid w:val="003F2B3E"/>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1"/>
    <w:next w:val="a1"/>
    <w:link w:val="70"/>
    <w:uiPriority w:val="9"/>
    <w:semiHidden/>
    <w:unhideWhenUsed/>
    <w:qFormat/>
    <w:rsid w:val="003F2B3E"/>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1"/>
    <w:next w:val="a1"/>
    <w:link w:val="80"/>
    <w:uiPriority w:val="9"/>
    <w:semiHidden/>
    <w:unhideWhenUsed/>
    <w:qFormat/>
    <w:rsid w:val="003F2B3E"/>
    <w:pPr>
      <w:keepNext/>
      <w:keepLines/>
      <w:outlineLvl w:val="7"/>
    </w:pPr>
    <w:rPr>
      <w:rFonts w:asciiTheme="minorHAnsi" w:eastAsiaTheme="minorEastAsia" w:hAnsiTheme="minorHAnsi" w:cstheme="majorBidi"/>
      <w:color w:val="595959" w:themeColor="text1" w:themeTint="A6"/>
    </w:rPr>
  </w:style>
  <w:style w:type="paragraph" w:styleId="9">
    <w:name w:val="heading 9"/>
    <w:basedOn w:val="a1"/>
    <w:next w:val="a1"/>
    <w:link w:val="90"/>
    <w:uiPriority w:val="9"/>
    <w:semiHidden/>
    <w:unhideWhenUsed/>
    <w:qFormat/>
    <w:rsid w:val="003F2B3E"/>
    <w:pPr>
      <w:keepNext/>
      <w:keepLines/>
      <w:outlineLvl w:val="8"/>
    </w:pPr>
    <w:rPr>
      <w:rFonts w:asciiTheme="minorHAnsi" w:eastAsiaTheme="majorEastAsia" w:hAnsiTheme="minorHAnsi"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毕业论文"/>
    <w:uiPriority w:val="99"/>
    <w:rsid w:val="007315AE"/>
    <w:pPr>
      <w:numPr>
        <w:numId w:val="1"/>
      </w:numPr>
    </w:pPr>
  </w:style>
  <w:style w:type="numbering" w:customStyle="1" w:styleId="a0">
    <w:name w:val="毕业论文序列样式"/>
    <w:uiPriority w:val="99"/>
    <w:rsid w:val="007315AE"/>
    <w:pPr>
      <w:numPr>
        <w:numId w:val="2"/>
      </w:numPr>
    </w:pPr>
  </w:style>
  <w:style w:type="character" w:customStyle="1" w:styleId="10">
    <w:name w:val="标题 1 字符"/>
    <w:basedOn w:val="a2"/>
    <w:link w:val="1"/>
    <w:uiPriority w:val="9"/>
    <w:rsid w:val="003F2B3E"/>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semiHidden/>
    <w:rsid w:val="003F2B3E"/>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semiHidden/>
    <w:rsid w:val="003F2B3E"/>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3F2B3E"/>
    <w:rPr>
      <w:rFonts w:asciiTheme="minorHAnsi" w:eastAsiaTheme="minorEastAsia" w:hAnsiTheme="minorHAnsi" w:cstheme="majorBidi"/>
      <w:color w:val="0F4761" w:themeColor="accent1" w:themeShade="BF"/>
      <w:sz w:val="28"/>
      <w:szCs w:val="28"/>
    </w:rPr>
  </w:style>
  <w:style w:type="character" w:customStyle="1" w:styleId="50">
    <w:name w:val="标题 5 字符"/>
    <w:basedOn w:val="a2"/>
    <w:link w:val="5"/>
    <w:uiPriority w:val="9"/>
    <w:semiHidden/>
    <w:rsid w:val="003F2B3E"/>
    <w:rPr>
      <w:rFonts w:asciiTheme="minorHAnsi" w:eastAsiaTheme="minorEastAsia" w:hAnsiTheme="minorHAnsi" w:cstheme="majorBidi"/>
      <w:color w:val="0F4761" w:themeColor="accent1" w:themeShade="BF"/>
      <w:sz w:val="24"/>
      <w:szCs w:val="24"/>
    </w:rPr>
  </w:style>
  <w:style w:type="character" w:customStyle="1" w:styleId="60">
    <w:name w:val="标题 6 字符"/>
    <w:basedOn w:val="a2"/>
    <w:link w:val="6"/>
    <w:uiPriority w:val="9"/>
    <w:semiHidden/>
    <w:rsid w:val="003F2B3E"/>
    <w:rPr>
      <w:rFonts w:asciiTheme="minorHAnsi" w:eastAsiaTheme="minorEastAsia" w:hAnsiTheme="minorHAnsi" w:cstheme="majorBidi"/>
      <w:b/>
      <w:color w:val="0F4761" w:themeColor="accent1" w:themeShade="BF"/>
    </w:rPr>
  </w:style>
  <w:style w:type="character" w:customStyle="1" w:styleId="70">
    <w:name w:val="标题 7 字符"/>
    <w:basedOn w:val="a2"/>
    <w:link w:val="7"/>
    <w:uiPriority w:val="9"/>
    <w:semiHidden/>
    <w:rsid w:val="003F2B3E"/>
    <w:rPr>
      <w:rFonts w:asciiTheme="minorHAnsi" w:eastAsiaTheme="minorEastAsia" w:hAnsiTheme="minorHAnsi" w:cstheme="majorBidi"/>
      <w:b/>
      <w:color w:val="595959" w:themeColor="text1" w:themeTint="A6"/>
    </w:rPr>
  </w:style>
  <w:style w:type="character" w:customStyle="1" w:styleId="80">
    <w:name w:val="标题 8 字符"/>
    <w:basedOn w:val="a2"/>
    <w:link w:val="8"/>
    <w:uiPriority w:val="9"/>
    <w:semiHidden/>
    <w:rsid w:val="003F2B3E"/>
    <w:rPr>
      <w:rFonts w:asciiTheme="minorHAnsi" w:eastAsiaTheme="minorEastAsia" w:hAnsiTheme="minorHAnsi" w:cstheme="majorBidi"/>
      <w:color w:val="595959" w:themeColor="text1" w:themeTint="A6"/>
    </w:rPr>
  </w:style>
  <w:style w:type="character" w:customStyle="1" w:styleId="90">
    <w:name w:val="标题 9 字符"/>
    <w:basedOn w:val="a2"/>
    <w:link w:val="9"/>
    <w:uiPriority w:val="9"/>
    <w:semiHidden/>
    <w:rsid w:val="003F2B3E"/>
    <w:rPr>
      <w:rFonts w:asciiTheme="minorHAnsi" w:eastAsiaTheme="majorEastAsia" w:hAnsiTheme="minorHAnsi" w:cstheme="majorBidi"/>
      <w:color w:val="595959" w:themeColor="text1" w:themeTint="A6"/>
    </w:rPr>
  </w:style>
  <w:style w:type="paragraph" w:styleId="a5">
    <w:name w:val="Title"/>
    <w:basedOn w:val="a1"/>
    <w:next w:val="a1"/>
    <w:link w:val="a6"/>
    <w:uiPriority w:val="10"/>
    <w:qFormat/>
    <w:rsid w:val="003F2B3E"/>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6">
    <w:name w:val="标题 字符"/>
    <w:basedOn w:val="a2"/>
    <w:link w:val="a5"/>
    <w:uiPriority w:val="10"/>
    <w:rsid w:val="003F2B3E"/>
    <w:rPr>
      <w:rFonts w:asciiTheme="majorHAnsi" w:eastAsiaTheme="majorEastAsia" w:hAnsiTheme="majorHAnsi" w:cstheme="majorBidi"/>
      <w:color w:val="auto"/>
      <w:spacing w:val="-10"/>
      <w:kern w:val="28"/>
      <w:sz w:val="56"/>
      <w:szCs w:val="56"/>
    </w:rPr>
  </w:style>
  <w:style w:type="paragraph" w:styleId="a7">
    <w:name w:val="Subtitle"/>
    <w:basedOn w:val="a1"/>
    <w:next w:val="a1"/>
    <w:link w:val="a8"/>
    <w:uiPriority w:val="11"/>
    <w:qFormat/>
    <w:rsid w:val="003F2B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3F2B3E"/>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3F2B3E"/>
    <w:pPr>
      <w:spacing w:before="160" w:after="160"/>
      <w:jc w:val="center"/>
    </w:pPr>
    <w:rPr>
      <w:i/>
      <w:iCs/>
      <w:color w:val="404040" w:themeColor="text1" w:themeTint="BF"/>
    </w:rPr>
  </w:style>
  <w:style w:type="character" w:customStyle="1" w:styleId="aa">
    <w:name w:val="引用 字符"/>
    <w:basedOn w:val="a2"/>
    <w:link w:val="a9"/>
    <w:uiPriority w:val="29"/>
    <w:rsid w:val="003F2B3E"/>
    <w:rPr>
      <w:i/>
      <w:iCs/>
      <w:color w:val="404040" w:themeColor="text1" w:themeTint="BF"/>
    </w:rPr>
  </w:style>
  <w:style w:type="paragraph" w:styleId="ab">
    <w:name w:val="List Paragraph"/>
    <w:basedOn w:val="a1"/>
    <w:uiPriority w:val="34"/>
    <w:qFormat/>
    <w:rsid w:val="003F2B3E"/>
    <w:pPr>
      <w:ind w:left="720"/>
      <w:contextualSpacing/>
    </w:pPr>
  </w:style>
  <w:style w:type="character" w:styleId="ac">
    <w:name w:val="Intense Emphasis"/>
    <w:basedOn w:val="a2"/>
    <w:uiPriority w:val="21"/>
    <w:qFormat/>
    <w:rsid w:val="003F2B3E"/>
    <w:rPr>
      <w:i/>
      <w:iCs/>
      <w:color w:val="0F4761" w:themeColor="accent1" w:themeShade="BF"/>
    </w:rPr>
  </w:style>
  <w:style w:type="paragraph" w:styleId="ad">
    <w:name w:val="Intense Quote"/>
    <w:basedOn w:val="a1"/>
    <w:next w:val="a1"/>
    <w:link w:val="ae"/>
    <w:uiPriority w:val="30"/>
    <w:qFormat/>
    <w:rsid w:val="003F2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3F2B3E"/>
    <w:rPr>
      <w:i/>
      <w:iCs/>
      <w:color w:val="0F4761" w:themeColor="accent1" w:themeShade="BF"/>
    </w:rPr>
  </w:style>
  <w:style w:type="character" w:styleId="af">
    <w:name w:val="Intense Reference"/>
    <w:basedOn w:val="a2"/>
    <w:uiPriority w:val="32"/>
    <w:qFormat/>
    <w:rsid w:val="003F2B3E"/>
    <w:rPr>
      <w:b/>
      <w:bCs w:val="0"/>
      <w:smallCaps/>
      <w:color w:val="0F4761" w:themeColor="accent1" w:themeShade="BF"/>
      <w:spacing w:val="5"/>
    </w:rPr>
  </w:style>
  <w:style w:type="paragraph" w:styleId="af0">
    <w:name w:val="header"/>
    <w:basedOn w:val="a1"/>
    <w:link w:val="af1"/>
    <w:uiPriority w:val="99"/>
    <w:unhideWhenUsed/>
    <w:rsid w:val="00074889"/>
    <w:pPr>
      <w:tabs>
        <w:tab w:val="center" w:pos="4153"/>
        <w:tab w:val="right" w:pos="8306"/>
      </w:tabs>
      <w:snapToGrid w:val="0"/>
      <w:jc w:val="center"/>
    </w:pPr>
    <w:rPr>
      <w:sz w:val="18"/>
      <w:szCs w:val="18"/>
    </w:rPr>
  </w:style>
  <w:style w:type="character" w:customStyle="1" w:styleId="af1">
    <w:name w:val="页眉 字符"/>
    <w:basedOn w:val="a2"/>
    <w:link w:val="af0"/>
    <w:uiPriority w:val="99"/>
    <w:rsid w:val="00074889"/>
    <w:rPr>
      <w:sz w:val="18"/>
      <w:szCs w:val="18"/>
    </w:rPr>
  </w:style>
  <w:style w:type="paragraph" w:styleId="af2">
    <w:name w:val="footer"/>
    <w:basedOn w:val="a1"/>
    <w:link w:val="af3"/>
    <w:uiPriority w:val="99"/>
    <w:unhideWhenUsed/>
    <w:rsid w:val="00074889"/>
    <w:pPr>
      <w:tabs>
        <w:tab w:val="center" w:pos="4153"/>
        <w:tab w:val="right" w:pos="8306"/>
      </w:tabs>
      <w:snapToGrid w:val="0"/>
      <w:jc w:val="left"/>
    </w:pPr>
    <w:rPr>
      <w:sz w:val="18"/>
      <w:szCs w:val="18"/>
    </w:rPr>
  </w:style>
  <w:style w:type="character" w:customStyle="1" w:styleId="af3">
    <w:name w:val="页脚 字符"/>
    <w:basedOn w:val="a2"/>
    <w:link w:val="af2"/>
    <w:uiPriority w:val="99"/>
    <w:rsid w:val="000748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589821">
      <w:bodyDiv w:val="1"/>
      <w:marLeft w:val="0"/>
      <w:marRight w:val="0"/>
      <w:marTop w:val="0"/>
      <w:marBottom w:val="0"/>
      <w:divBdr>
        <w:top w:val="none" w:sz="0" w:space="0" w:color="auto"/>
        <w:left w:val="none" w:sz="0" w:space="0" w:color="auto"/>
        <w:bottom w:val="none" w:sz="0" w:space="0" w:color="auto"/>
        <w:right w:val="none" w:sz="0" w:space="0" w:color="auto"/>
      </w:divBdr>
      <w:divsChild>
        <w:div w:id="2087728719">
          <w:marLeft w:val="0"/>
          <w:marRight w:val="0"/>
          <w:marTop w:val="0"/>
          <w:marBottom w:val="0"/>
          <w:divBdr>
            <w:top w:val="none" w:sz="0" w:space="0" w:color="auto"/>
            <w:left w:val="none" w:sz="0" w:space="0" w:color="auto"/>
            <w:bottom w:val="none" w:sz="0" w:space="0" w:color="auto"/>
            <w:right w:val="none" w:sz="0" w:space="0" w:color="auto"/>
          </w:divBdr>
          <w:divsChild>
            <w:div w:id="1029914178">
              <w:marLeft w:val="0"/>
              <w:marRight w:val="0"/>
              <w:marTop w:val="0"/>
              <w:marBottom w:val="0"/>
              <w:divBdr>
                <w:top w:val="none" w:sz="0" w:space="0" w:color="auto"/>
                <w:left w:val="none" w:sz="0" w:space="0" w:color="auto"/>
                <w:bottom w:val="none" w:sz="0" w:space="0" w:color="auto"/>
                <w:right w:val="none" w:sz="0" w:space="0" w:color="auto"/>
              </w:divBdr>
              <w:divsChild>
                <w:div w:id="2053115373">
                  <w:marLeft w:val="0"/>
                  <w:marRight w:val="0"/>
                  <w:marTop w:val="0"/>
                  <w:marBottom w:val="0"/>
                  <w:divBdr>
                    <w:top w:val="none" w:sz="0" w:space="0" w:color="auto"/>
                    <w:left w:val="none" w:sz="0" w:space="0" w:color="auto"/>
                    <w:bottom w:val="none" w:sz="0" w:space="0" w:color="auto"/>
                    <w:right w:val="none" w:sz="0" w:space="0" w:color="auto"/>
                  </w:divBdr>
                  <w:divsChild>
                    <w:div w:id="194394843">
                      <w:marLeft w:val="0"/>
                      <w:marRight w:val="0"/>
                      <w:marTop w:val="0"/>
                      <w:marBottom w:val="0"/>
                      <w:divBdr>
                        <w:top w:val="none" w:sz="0" w:space="0" w:color="auto"/>
                        <w:left w:val="none" w:sz="0" w:space="0" w:color="auto"/>
                        <w:bottom w:val="none" w:sz="0" w:space="0" w:color="auto"/>
                        <w:right w:val="none" w:sz="0" w:space="0" w:color="auto"/>
                      </w:divBdr>
                      <w:divsChild>
                        <w:div w:id="1187136343">
                          <w:marLeft w:val="0"/>
                          <w:marRight w:val="0"/>
                          <w:marTop w:val="0"/>
                          <w:marBottom w:val="0"/>
                          <w:divBdr>
                            <w:top w:val="none" w:sz="0" w:space="0" w:color="auto"/>
                            <w:left w:val="none" w:sz="0" w:space="0" w:color="auto"/>
                            <w:bottom w:val="none" w:sz="0" w:space="0" w:color="auto"/>
                            <w:right w:val="none" w:sz="0" w:space="0" w:color="auto"/>
                          </w:divBdr>
                          <w:divsChild>
                            <w:div w:id="223494487">
                              <w:marLeft w:val="0"/>
                              <w:marRight w:val="0"/>
                              <w:marTop w:val="0"/>
                              <w:marBottom w:val="0"/>
                              <w:divBdr>
                                <w:top w:val="none" w:sz="0" w:space="0" w:color="auto"/>
                                <w:left w:val="none" w:sz="0" w:space="0" w:color="auto"/>
                                <w:bottom w:val="none" w:sz="0" w:space="0" w:color="auto"/>
                                <w:right w:val="none" w:sz="0" w:space="0" w:color="auto"/>
                              </w:divBdr>
                              <w:divsChild>
                                <w:div w:id="897014470">
                                  <w:marLeft w:val="0"/>
                                  <w:marRight w:val="0"/>
                                  <w:marTop w:val="0"/>
                                  <w:marBottom w:val="0"/>
                                  <w:divBdr>
                                    <w:top w:val="none" w:sz="0" w:space="0" w:color="auto"/>
                                    <w:left w:val="none" w:sz="0" w:space="0" w:color="auto"/>
                                    <w:bottom w:val="none" w:sz="0" w:space="0" w:color="auto"/>
                                    <w:right w:val="none" w:sz="0" w:space="0" w:color="auto"/>
                                  </w:divBdr>
                                  <w:divsChild>
                                    <w:div w:id="1164473770">
                                      <w:marLeft w:val="0"/>
                                      <w:marRight w:val="0"/>
                                      <w:marTop w:val="0"/>
                                      <w:marBottom w:val="0"/>
                                      <w:divBdr>
                                        <w:top w:val="none" w:sz="0" w:space="0" w:color="auto"/>
                                        <w:left w:val="none" w:sz="0" w:space="0" w:color="auto"/>
                                        <w:bottom w:val="none" w:sz="0" w:space="0" w:color="auto"/>
                                        <w:right w:val="none" w:sz="0" w:space="0" w:color="auto"/>
                                      </w:divBdr>
                                      <w:divsChild>
                                        <w:div w:id="1009258305">
                                          <w:marLeft w:val="0"/>
                                          <w:marRight w:val="0"/>
                                          <w:marTop w:val="0"/>
                                          <w:marBottom w:val="0"/>
                                          <w:divBdr>
                                            <w:top w:val="none" w:sz="0" w:space="0" w:color="auto"/>
                                            <w:left w:val="none" w:sz="0" w:space="0" w:color="auto"/>
                                            <w:bottom w:val="none" w:sz="0" w:space="0" w:color="auto"/>
                                            <w:right w:val="none" w:sz="0" w:space="0" w:color="auto"/>
                                          </w:divBdr>
                                          <w:divsChild>
                                            <w:div w:id="1605844658">
                                              <w:marLeft w:val="0"/>
                                              <w:marRight w:val="0"/>
                                              <w:marTop w:val="0"/>
                                              <w:marBottom w:val="0"/>
                                              <w:divBdr>
                                                <w:top w:val="none" w:sz="0" w:space="0" w:color="auto"/>
                                                <w:left w:val="none" w:sz="0" w:space="0" w:color="auto"/>
                                                <w:bottom w:val="none" w:sz="0" w:space="0" w:color="auto"/>
                                                <w:right w:val="none" w:sz="0" w:space="0" w:color="auto"/>
                                              </w:divBdr>
                                              <w:divsChild>
                                                <w:div w:id="2048942226">
                                                  <w:marLeft w:val="0"/>
                                                  <w:marRight w:val="0"/>
                                                  <w:marTop w:val="0"/>
                                                  <w:marBottom w:val="0"/>
                                                  <w:divBdr>
                                                    <w:top w:val="none" w:sz="0" w:space="0" w:color="auto"/>
                                                    <w:left w:val="none" w:sz="0" w:space="0" w:color="auto"/>
                                                    <w:bottom w:val="none" w:sz="0" w:space="0" w:color="auto"/>
                                                    <w:right w:val="none" w:sz="0" w:space="0" w:color="auto"/>
                                                  </w:divBdr>
                                                  <w:divsChild>
                                                    <w:div w:id="1439374271">
                                                      <w:marLeft w:val="0"/>
                                                      <w:marRight w:val="0"/>
                                                      <w:marTop w:val="0"/>
                                                      <w:marBottom w:val="0"/>
                                                      <w:divBdr>
                                                        <w:top w:val="none" w:sz="0" w:space="0" w:color="auto"/>
                                                        <w:left w:val="none" w:sz="0" w:space="0" w:color="auto"/>
                                                        <w:bottom w:val="none" w:sz="0" w:space="0" w:color="auto"/>
                                                        <w:right w:val="none" w:sz="0" w:space="0" w:color="auto"/>
                                                      </w:divBdr>
                                                      <w:divsChild>
                                                        <w:div w:id="117997065">
                                                          <w:marLeft w:val="0"/>
                                                          <w:marRight w:val="0"/>
                                                          <w:marTop w:val="0"/>
                                                          <w:marBottom w:val="0"/>
                                                          <w:divBdr>
                                                            <w:top w:val="none" w:sz="0" w:space="0" w:color="auto"/>
                                                            <w:left w:val="none" w:sz="0" w:space="0" w:color="auto"/>
                                                            <w:bottom w:val="none" w:sz="0" w:space="0" w:color="auto"/>
                                                            <w:right w:val="none" w:sz="0" w:space="0" w:color="auto"/>
                                                          </w:divBdr>
                                                          <w:divsChild>
                                                            <w:div w:id="14289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906151">
                          <w:marLeft w:val="0"/>
                          <w:marRight w:val="0"/>
                          <w:marTop w:val="0"/>
                          <w:marBottom w:val="0"/>
                          <w:divBdr>
                            <w:top w:val="none" w:sz="0" w:space="0" w:color="auto"/>
                            <w:left w:val="none" w:sz="0" w:space="0" w:color="auto"/>
                            <w:bottom w:val="none" w:sz="0" w:space="0" w:color="auto"/>
                            <w:right w:val="none" w:sz="0" w:space="0" w:color="auto"/>
                          </w:divBdr>
                          <w:divsChild>
                            <w:div w:id="1668440292">
                              <w:marLeft w:val="0"/>
                              <w:marRight w:val="0"/>
                              <w:marTop w:val="0"/>
                              <w:marBottom w:val="0"/>
                              <w:divBdr>
                                <w:top w:val="none" w:sz="0" w:space="0" w:color="auto"/>
                                <w:left w:val="none" w:sz="0" w:space="0" w:color="auto"/>
                                <w:bottom w:val="none" w:sz="0" w:space="0" w:color="auto"/>
                                <w:right w:val="none" w:sz="0" w:space="0" w:color="auto"/>
                              </w:divBdr>
                              <w:divsChild>
                                <w:div w:id="35812786">
                                  <w:marLeft w:val="0"/>
                                  <w:marRight w:val="0"/>
                                  <w:marTop w:val="0"/>
                                  <w:marBottom w:val="0"/>
                                  <w:divBdr>
                                    <w:top w:val="none" w:sz="0" w:space="0" w:color="auto"/>
                                    <w:left w:val="none" w:sz="0" w:space="0" w:color="auto"/>
                                    <w:bottom w:val="none" w:sz="0" w:space="0" w:color="auto"/>
                                    <w:right w:val="none" w:sz="0" w:space="0" w:color="auto"/>
                                  </w:divBdr>
                                  <w:divsChild>
                                    <w:div w:id="593057281">
                                      <w:marLeft w:val="0"/>
                                      <w:marRight w:val="0"/>
                                      <w:marTop w:val="0"/>
                                      <w:marBottom w:val="0"/>
                                      <w:divBdr>
                                        <w:top w:val="none" w:sz="0" w:space="0" w:color="auto"/>
                                        <w:left w:val="none" w:sz="0" w:space="0" w:color="auto"/>
                                        <w:bottom w:val="none" w:sz="0" w:space="0" w:color="auto"/>
                                        <w:right w:val="none" w:sz="0" w:space="0" w:color="auto"/>
                                      </w:divBdr>
                                      <w:divsChild>
                                        <w:div w:id="770127433">
                                          <w:marLeft w:val="0"/>
                                          <w:marRight w:val="0"/>
                                          <w:marTop w:val="0"/>
                                          <w:marBottom w:val="0"/>
                                          <w:divBdr>
                                            <w:top w:val="none" w:sz="0" w:space="0" w:color="auto"/>
                                            <w:left w:val="none" w:sz="0" w:space="0" w:color="auto"/>
                                            <w:bottom w:val="none" w:sz="0" w:space="0" w:color="auto"/>
                                            <w:right w:val="none" w:sz="0" w:space="0" w:color="auto"/>
                                          </w:divBdr>
                                          <w:divsChild>
                                            <w:div w:id="488525827">
                                              <w:marLeft w:val="0"/>
                                              <w:marRight w:val="0"/>
                                              <w:marTop w:val="0"/>
                                              <w:marBottom w:val="0"/>
                                              <w:divBdr>
                                                <w:top w:val="none" w:sz="0" w:space="0" w:color="auto"/>
                                                <w:left w:val="none" w:sz="0" w:space="0" w:color="auto"/>
                                                <w:bottom w:val="none" w:sz="0" w:space="0" w:color="auto"/>
                                                <w:right w:val="none" w:sz="0" w:space="0" w:color="auto"/>
                                              </w:divBdr>
                                              <w:divsChild>
                                                <w:div w:id="1835337432">
                                                  <w:marLeft w:val="0"/>
                                                  <w:marRight w:val="0"/>
                                                  <w:marTop w:val="0"/>
                                                  <w:marBottom w:val="0"/>
                                                  <w:divBdr>
                                                    <w:top w:val="none" w:sz="0" w:space="0" w:color="auto"/>
                                                    <w:left w:val="none" w:sz="0" w:space="0" w:color="auto"/>
                                                    <w:bottom w:val="none" w:sz="0" w:space="0" w:color="auto"/>
                                                    <w:right w:val="none" w:sz="0" w:space="0" w:color="auto"/>
                                                  </w:divBdr>
                                                  <w:divsChild>
                                                    <w:div w:id="3453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895718">
                          <w:marLeft w:val="0"/>
                          <w:marRight w:val="0"/>
                          <w:marTop w:val="0"/>
                          <w:marBottom w:val="0"/>
                          <w:divBdr>
                            <w:top w:val="none" w:sz="0" w:space="0" w:color="auto"/>
                            <w:left w:val="none" w:sz="0" w:space="0" w:color="auto"/>
                            <w:bottom w:val="none" w:sz="0" w:space="0" w:color="auto"/>
                            <w:right w:val="none" w:sz="0" w:space="0" w:color="auto"/>
                          </w:divBdr>
                          <w:divsChild>
                            <w:div w:id="893927123">
                              <w:marLeft w:val="0"/>
                              <w:marRight w:val="0"/>
                              <w:marTop w:val="0"/>
                              <w:marBottom w:val="0"/>
                              <w:divBdr>
                                <w:top w:val="none" w:sz="0" w:space="0" w:color="auto"/>
                                <w:left w:val="none" w:sz="0" w:space="0" w:color="auto"/>
                                <w:bottom w:val="none" w:sz="0" w:space="0" w:color="auto"/>
                                <w:right w:val="none" w:sz="0" w:space="0" w:color="auto"/>
                              </w:divBdr>
                              <w:divsChild>
                                <w:div w:id="2093501767">
                                  <w:marLeft w:val="0"/>
                                  <w:marRight w:val="0"/>
                                  <w:marTop w:val="0"/>
                                  <w:marBottom w:val="0"/>
                                  <w:divBdr>
                                    <w:top w:val="none" w:sz="0" w:space="0" w:color="auto"/>
                                    <w:left w:val="none" w:sz="0" w:space="0" w:color="auto"/>
                                    <w:bottom w:val="none" w:sz="0" w:space="0" w:color="auto"/>
                                    <w:right w:val="none" w:sz="0" w:space="0" w:color="auto"/>
                                  </w:divBdr>
                                  <w:divsChild>
                                    <w:div w:id="137962682">
                                      <w:marLeft w:val="0"/>
                                      <w:marRight w:val="0"/>
                                      <w:marTop w:val="0"/>
                                      <w:marBottom w:val="0"/>
                                      <w:divBdr>
                                        <w:top w:val="none" w:sz="0" w:space="0" w:color="auto"/>
                                        <w:left w:val="none" w:sz="0" w:space="0" w:color="auto"/>
                                        <w:bottom w:val="none" w:sz="0" w:space="0" w:color="auto"/>
                                        <w:right w:val="none" w:sz="0" w:space="0" w:color="auto"/>
                                      </w:divBdr>
                                      <w:divsChild>
                                        <w:div w:id="244339564">
                                          <w:marLeft w:val="0"/>
                                          <w:marRight w:val="0"/>
                                          <w:marTop w:val="0"/>
                                          <w:marBottom w:val="0"/>
                                          <w:divBdr>
                                            <w:top w:val="none" w:sz="0" w:space="0" w:color="auto"/>
                                            <w:left w:val="none" w:sz="0" w:space="0" w:color="auto"/>
                                            <w:bottom w:val="none" w:sz="0" w:space="0" w:color="auto"/>
                                            <w:right w:val="none" w:sz="0" w:space="0" w:color="auto"/>
                                          </w:divBdr>
                                          <w:divsChild>
                                            <w:div w:id="905074090">
                                              <w:marLeft w:val="0"/>
                                              <w:marRight w:val="0"/>
                                              <w:marTop w:val="0"/>
                                              <w:marBottom w:val="0"/>
                                              <w:divBdr>
                                                <w:top w:val="none" w:sz="0" w:space="0" w:color="auto"/>
                                                <w:left w:val="none" w:sz="0" w:space="0" w:color="auto"/>
                                                <w:bottom w:val="none" w:sz="0" w:space="0" w:color="auto"/>
                                                <w:right w:val="none" w:sz="0" w:space="0" w:color="auto"/>
                                              </w:divBdr>
                                              <w:divsChild>
                                                <w:div w:id="2096054611">
                                                  <w:marLeft w:val="0"/>
                                                  <w:marRight w:val="0"/>
                                                  <w:marTop w:val="0"/>
                                                  <w:marBottom w:val="0"/>
                                                  <w:divBdr>
                                                    <w:top w:val="none" w:sz="0" w:space="0" w:color="auto"/>
                                                    <w:left w:val="none" w:sz="0" w:space="0" w:color="auto"/>
                                                    <w:bottom w:val="none" w:sz="0" w:space="0" w:color="auto"/>
                                                    <w:right w:val="none" w:sz="0" w:space="0" w:color="auto"/>
                                                  </w:divBdr>
                                                  <w:divsChild>
                                                    <w:div w:id="1455948166">
                                                      <w:marLeft w:val="0"/>
                                                      <w:marRight w:val="0"/>
                                                      <w:marTop w:val="0"/>
                                                      <w:marBottom w:val="0"/>
                                                      <w:divBdr>
                                                        <w:top w:val="none" w:sz="0" w:space="0" w:color="auto"/>
                                                        <w:left w:val="none" w:sz="0" w:space="0" w:color="auto"/>
                                                        <w:bottom w:val="none" w:sz="0" w:space="0" w:color="auto"/>
                                                        <w:right w:val="none" w:sz="0" w:space="0" w:color="auto"/>
                                                      </w:divBdr>
                                                      <w:divsChild>
                                                        <w:div w:id="789470016">
                                                          <w:marLeft w:val="0"/>
                                                          <w:marRight w:val="0"/>
                                                          <w:marTop w:val="0"/>
                                                          <w:marBottom w:val="0"/>
                                                          <w:divBdr>
                                                            <w:top w:val="none" w:sz="0" w:space="0" w:color="auto"/>
                                                            <w:left w:val="none" w:sz="0" w:space="0" w:color="auto"/>
                                                            <w:bottom w:val="none" w:sz="0" w:space="0" w:color="auto"/>
                                                            <w:right w:val="none" w:sz="0" w:space="0" w:color="auto"/>
                                                          </w:divBdr>
                                                          <w:divsChild>
                                                            <w:div w:id="4773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915341">
                          <w:marLeft w:val="0"/>
                          <w:marRight w:val="0"/>
                          <w:marTop w:val="0"/>
                          <w:marBottom w:val="0"/>
                          <w:divBdr>
                            <w:top w:val="none" w:sz="0" w:space="0" w:color="auto"/>
                            <w:left w:val="none" w:sz="0" w:space="0" w:color="auto"/>
                            <w:bottom w:val="none" w:sz="0" w:space="0" w:color="auto"/>
                            <w:right w:val="none" w:sz="0" w:space="0" w:color="auto"/>
                          </w:divBdr>
                          <w:divsChild>
                            <w:div w:id="1815104068">
                              <w:marLeft w:val="0"/>
                              <w:marRight w:val="0"/>
                              <w:marTop w:val="0"/>
                              <w:marBottom w:val="0"/>
                              <w:divBdr>
                                <w:top w:val="none" w:sz="0" w:space="0" w:color="auto"/>
                                <w:left w:val="none" w:sz="0" w:space="0" w:color="auto"/>
                                <w:bottom w:val="none" w:sz="0" w:space="0" w:color="auto"/>
                                <w:right w:val="none" w:sz="0" w:space="0" w:color="auto"/>
                              </w:divBdr>
                              <w:divsChild>
                                <w:div w:id="2109887987">
                                  <w:marLeft w:val="0"/>
                                  <w:marRight w:val="0"/>
                                  <w:marTop w:val="0"/>
                                  <w:marBottom w:val="0"/>
                                  <w:divBdr>
                                    <w:top w:val="none" w:sz="0" w:space="0" w:color="auto"/>
                                    <w:left w:val="none" w:sz="0" w:space="0" w:color="auto"/>
                                    <w:bottom w:val="none" w:sz="0" w:space="0" w:color="auto"/>
                                    <w:right w:val="none" w:sz="0" w:space="0" w:color="auto"/>
                                  </w:divBdr>
                                  <w:divsChild>
                                    <w:div w:id="1864126169">
                                      <w:marLeft w:val="0"/>
                                      <w:marRight w:val="0"/>
                                      <w:marTop w:val="0"/>
                                      <w:marBottom w:val="0"/>
                                      <w:divBdr>
                                        <w:top w:val="none" w:sz="0" w:space="0" w:color="auto"/>
                                        <w:left w:val="none" w:sz="0" w:space="0" w:color="auto"/>
                                        <w:bottom w:val="none" w:sz="0" w:space="0" w:color="auto"/>
                                        <w:right w:val="none" w:sz="0" w:space="0" w:color="auto"/>
                                      </w:divBdr>
                                      <w:divsChild>
                                        <w:div w:id="400639003">
                                          <w:marLeft w:val="0"/>
                                          <w:marRight w:val="0"/>
                                          <w:marTop w:val="0"/>
                                          <w:marBottom w:val="0"/>
                                          <w:divBdr>
                                            <w:top w:val="none" w:sz="0" w:space="0" w:color="auto"/>
                                            <w:left w:val="none" w:sz="0" w:space="0" w:color="auto"/>
                                            <w:bottom w:val="none" w:sz="0" w:space="0" w:color="auto"/>
                                            <w:right w:val="none" w:sz="0" w:space="0" w:color="auto"/>
                                          </w:divBdr>
                                          <w:divsChild>
                                            <w:div w:id="1469976634">
                                              <w:marLeft w:val="0"/>
                                              <w:marRight w:val="0"/>
                                              <w:marTop w:val="0"/>
                                              <w:marBottom w:val="0"/>
                                              <w:divBdr>
                                                <w:top w:val="none" w:sz="0" w:space="0" w:color="auto"/>
                                                <w:left w:val="none" w:sz="0" w:space="0" w:color="auto"/>
                                                <w:bottom w:val="none" w:sz="0" w:space="0" w:color="auto"/>
                                                <w:right w:val="none" w:sz="0" w:space="0" w:color="auto"/>
                                              </w:divBdr>
                                              <w:divsChild>
                                                <w:div w:id="100154895">
                                                  <w:marLeft w:val="0"/>
                                                  <w:marRight w:val="0"/>
                                                  <w:marTop w:val="0"/>
                                                  <w:marBottom w:val="0"/>
                                                  <w:divBdr>
                                                    <w:top w:val="none" w:sz="0" w:space="0" w:color="auto"/>
                                                    <w:left w:val="none" w:sz="0" w:space="0" w:color="auto"/>
                                                    <w:bottom w:val="none" w:sz="0" w:space="0" w:color="auto"/>
                                                    <w:right w:val="none" w:sz="0" w:space="0" w:color="auto"/>
                                                  </w:divBdr>
                                                  <w:divsChild>
                                                    <w:div w:id="17594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431">
                                              <w:marLeft w:val="0"/>
                                              <w:marRight w:val="0"/>
                                              <w:marTop w:val="0"/>
                                              <w:marBottom w:val="0"/>
                                              <w:divBdr>
                                                <w:top w:val="none" w:sz="0" w:space="0" w:color="auto"/>
                                                <w:left w:val="none" w:sz="0" w:space="0" w:color="auto"/>
                                                <w:bottom w:val="none" w:sz="0" w:space="0" w:color="auto"/>
                                                <w:right w:val="none" w:sz="0" w:space="0" w:color="auto"/>
                                              </w:divBdr>
                                            </w:div>
                                            <w:div w:id="1983920289">
                                              <w:marLeft w:val="0"/>
                                              <w:marRight w:val="0"/>
                                              <w:marTop w:val="0"/>
                                              <w:marBottom w:val="0"/>
                                              <w:divBdr>
                                                <w:top w:val="none" w:sz="0" w:space="0" w:color="auto"/>
                                                <w:left w:val="none" w:sz="0" w:space="0" w:color="auto"/>
                                                <w:bottom w:val="none" w:sz="0" w:space="0" w:color="auto"/>
                                                <w:right w:val="none" w:sz="0" w:space="0" w:color="auto"/>
                                              </w:divBdr>
                                              <w:divsChild>
                                                <w:div w:id="740833174">
                                                  <w:marLeft w:val="0"/>
                                                  <w:marRight w:val="0"/>
                                                  <w:marTop w:val="0"/>
                                                  <w:marBottom w:val="0"/>
                                                  <w:divBdr>
                                                    <w:top w:val="none" w:sz="0" w:space="0" w:color="auto"/>
                                                    <w:left w:val="none" w:sz="0" w:space="0" w:color="auto"/>
                                                    <w:bottom w:val="none" w:sz="0" w:space="0" w:color="auto"/>
                                                    <w:right w:val="none" w:sz="0" w:space="0" w:color="auto"/>
                                                  </w:divBdr>
                                                  <w:divsChild>
                                                    <w:div w:id="205265933">
                                                      <w:marLeft w:val="0"/>
                                                      <w:marRight w:val="0"/>
                                                      <w:marTop w:val="0"/>
                                                      <w:marBottom w:val="0"/>
                                                      <w:divBdr>
                                                        <w:top w:val="none" w:sz="0" w:space="0" w:color="auto"/>
                                                        <w:left w:val="none" w:sz="0" w:space="0" w:color="auto"/>
                                                        <w:bottom w:val="none" w:sz="0" w:space="0" w:color="auto"/>
                                                        <w:right w:val="none" w:sz="0" w:space="0" w:color="auto"/>
                                                      </w:divBdr>
                                                      <w:divsChild>
                                                        <w:div w:id="249042712">
                                                          <w:marLeft w:val="0"/>
                                                          <w:marRight w:val="0"/>
                                                          <w:marTop w:val="0"/>
                                                          <w:marBottom w:val="0"/>
                                                          <w:divBdr>
                                                            <w:top w:val="none" w:sz="0" w:space="0" w:color="auto"/>
                                                            <w:left w:val="none" w:sz="0" w:space="0" w:color="auto"/>
                                                            <w:bottom w:val="none" w:sz="0" w:space="0" w:color="auto"/>
                                                            <w:right w:val="none" w:sz="0" w:space="0" w:color="auto"/>
                                                          </w:divBdr>
                                                          <w:divsChild>
                                                            <w:div w:id="1661736186">
                                                              <w:marLeft w:val="0"/>
                                                              <w:marRight w:val="0"/>
                                                              <w:marTop w:val="0"/>
                                                              <w:marBottom w:val="0"/>
                                                              <w:divBdr>
                                                                <w:top w:val="none" w:sz="0" w:space="0" w:color="auto"/>
                                                                <w:left w:val="none" w:sz="0" w:space="0" w:color="auto"/>
                                                                <w:bottom w:val="none" w:sz="0" w:space="0" w:color="auto"/>
                                                                <w:right w:val="none" w:sz="0" w:space="0" w:color="auto"/>
                                                              </w:divBdr>
                                                            </w:div>
                                                            <w:div w:id="1284312114">
                                                              <w:marLeft w:val="0"/>
                                                              <w:marRight w:val="0"/>
                                                              <w:marTop w:val="0"/>
                                                              <w:marBottom w:val="0"/>
                                                              <w:divBdr>
                                                                <w:top w:val="none" w:sz="0" w:space="0" w:color="auto"/>
                                                                <w:left w:val="none" w:sz="0" w:space="0" w:color="auto"/>
                                                                <w:bottom w:val="none" w:sz="0" w:space="0" w:color="auto"/>
                                                                <w:right w:val="none" w:sz="0" w:space="0" w:color="auto"/>
                                                              </w:divBdr>
                                                            </w:div>
                                                            <w:div w:id="1887137609">
                                                              <w:marLeft w:val="0"/>
                                                              <w:marRight w:val="0"/>
                                                              <w:marTop w:val="0"/>
                                                              <w:marBottom w:val="0"/>
                                                              <w:divBdr>
                                                                <w:top w:val="none" w:sz="0" w:space="0" w:color="auto"/>
                                                                <w:left w:val="none" w:sz="0" w:space="0" w:color="auto"/>
                                                                <w:bottom w:val="none" w:sz="0" w:space="0" w:color="auto"/>
                                                                <w:right w:val="none" w:sz="0" w:space="0" w:color="auto"/>
                                                              </w:divBdr>
                                                            </w:div>
                                                            <w:div w:id="1737708044">
                                                              <w:marLeft w:val="0"/>
                                                              <w:marRight w:val="0"/>
                                                              <w:marTop w:val="0"/>
                                                              <w:marBottom w:val="0"/>
                                                              <w:divBdr>
                                                                <w:top w:val="none" w:sz="0" w:space="0" w:color="auto"/>
                                                                <w:left w:val="none" w:sz="0" w:space="0" w:color="auto"/>
                                                                <w:bottom w:val="none" w:sz="0" w:space="0" w:color="auto"/>
                                                                <w:right w:val="none" w:sz="0" w:space="0" w:color="auto"/>
                                                              </w:divBdr>
                                                            </w:div>
                                                            <w:div w:id="737478973">
                                                              <w:marLeft w:val="0"/>
                                                              <w:marRight w:val="0"/>
                                                              <w:marTop w:val="0"/>
                                                              <w:marBottom w:val="0"/>
                                                              <w:divBdr>
                                                                <w:top w:val="none" w:sz="0" w:space="0" w:color="auto"/>
                                                                <w:left w:val="none" w:sz="0" w:space="0" w:color="auto"/>
                                                                <w:bottom w:val="none" w:sz="0" w:space="0" w:color="auto"/>
                                                                <w:right w:val="none" w:sz="0" w:space="0" w:color="auto"/>
                                                              </w:divBdr>
                                                            </w:div>
                                                            <w:div w:id="2146846767">
                                                              <w:marLeft w:val="0"/>
                                                              <w:marRight w:val="0"/>
                                                              <w:marTop w:val="0"/>
                                                              <w:marBottom w:val="0"/>
                                                              <w:divBdr>
                                                                <w:top w:val="none" w:sz="0" w:space="0" w:color="auto"/>
                                                                <w:left w:val="none" w:sz="0" w:space="0" w:color="auto"/>
                                                                <w:bottom w:val="none" w:sz="0" w:space="0" w:color="auto"/>
                                                                <w:right w:val="none" w:sz="0" w:space="0" w:color="auto"/>
                                                              </w:divBdr>
                                                            </w:div>
                                                            <w:div w:id="1379357658">
                                                              <w:marLeft w:val="0"/>
                                                              <w:marRight w:val="0"/>
                                                              <w:marTop w:val="0"/>
                                                              <w:marBottom w:val="0"/>
                                                              <w:divBdr>
                                                                <w:top w:val="none" w:sz="0" w:space="0" w:color="auto"/>
                                                                <w:left w:val="none" w:sz="0" w:space="0" w:color="auto"/>
                                                                <w:bottom w:val="none" w:sz="0" w:space="0" w:color="auto"/>
                                                                <w:right w:val="none" w:sz="0" w:space="0" w:color="auto"/>
                                                              </w:divBdr>
                                                            </w:div>
                                                            <w:div w:id="38894185">
                                                              <w:marLeft w:val="0"/>
                                                              <w:marRight w:val="0"/>
                                                              <w:marTop w:val="0"/>
                                                              <w:marBottom w:val="0"/>
                                                              <w:divBdr>
                                                                <w:top w:val="none" w:sz="0" w:space="0" w:color="auto"/>
                                                                <w:left w:val="none" w:sz="0" w:space="0" w:color="auto"/>
                                                                <w:bottom w:val="none" w:sz="0" w:space="0" w:color="auto"/>
                                                                <w:right w:val="none" w:sz="0" w:space="0" w:color="auto"/>
                                                              </w:divBdr>
                                                            </w:div>
                                                            <w:div w:id="1017464618">
                                                              <w:marLeft w:val="0"/>
                                                              <w:marRight w:val="0"/>
                                                              <w:marTop w:val="0"/>
                                                              <w:marBottom w:val="0"/>
                                                              <w:divBdr>
                                                                <w:top w:val="none" w:sz="0" w:space="0" w:color="auto"/>
                                                                <w:left w:val="none" w:sz="0" w:space="0" w:color="auto"/>
                                                                <w:bottom w:val="none" w:sz="0" w:space="0" w:color="auto"/>
                                                                <w:right w:val="none" w:sz="0" w:space="0" w:color="auto"/>
                                                              </w:divBdr>
                                                            </w:div>
                                                            <w:div w:id="830220880">
                                                              <w:marLeft w:val="0"/>
                                                              <w:marRight w:val="0"/>
                                                              <w:marTop w:val="0"/>
                                                              <w:marBottom w:val="0"/>
                                                              <w:divBdr>
                                                                <w:top w:val="none" w:sz="0" w:space="0" w:color="auto"/>
                                                                <w:left w:val="none" w:sz="0" w:space="0" w:color="auto"/>
                                                                <w:bottom w:val="none" w:sz="0" w:space="0" w:color="auto"/>
                                                                <w:right w:val="none" w:sz="0" w:space="0" w:color="auto"/>
                                                              </w:divBdr>
                                                            </w:div>
                                                            <w:div w:id="1211840533">
                                                              <w:marLeft w:val="0"/>
                                                              <w:marRight w:val="0"/>
                                                              <w:marTop w:val="0"/>
                                                              <w:marBottom w:val="0"/>
                                                              <w:divBdr>
                                                                <w:top w:val="none" w:sz="0" w:space="0" w:color="auto"/>
                                                                <w:left w:val="none" w:sz="0" w:space="0" w:color="auto"/>
                                                                <w:bottom w:val="none" w:sz="0" w:space="0" w:color="auto"/>
                                                                <w:right w:val="none" w:sz="0" w:space="0" w:color="auto"/>
                                                              </w:divBdr>
                                                            </w:div>
                                                            <w:div w:id="583149042">
                                                              <w:marLeft w:val="0"/>
                                                              <w:marRight w:val="0"/>
                                                              <w:marTop w:val="0"/>
                                                              <w:marBottom w:val="0"/>
                                                              <w:divBdr>
                                                                <w:top w:val="none" w:sz="0" w:space="0" w:color="auto"/>
                                                                <w:left w:val="none" w:sz="0" w:space="0" w:color="auto"/>
                                                                <w:bottom w:val="none" w:sz="0" w:space="0" w:color="auto"/>
                                                                <w:right w:val="none" w:sz="0" w:space="0" w:color="auto"/>
                                                              </w:divBdr>
                                                            </w:div>
                                                            <w:div w:id="1903981108">
                                                              <w:marLeft w:val="0"/>
                                                              <w:marRight w:val="0"/>
                                                              <w:marTop w:val="0"/>
                                                              <w:marBottom w:val="0"/>
                                                              <w:divBdr>
                                                                <w:top w:val="none" w:sz="0" w:space="0" w:color="auto"/>
                                                                <w:left w:val="none" w:sz="0" w:space="0" w:color="auto"/>
                                                                <w:bottom w:val="none" w:sz="0" w:space="0" w:color="auto"/>
                                                                <w:right w:val="none" w:sz="0" w:space="0" w:color="auto"/>
                                                              </w:divBdr>
                                                            </w:div>
                                                            <w:div w:id="1538352930">
                                                              <w:marLeft w:val="0"/>
                                                              <w:marRight w:val="0"/>
                                                              <w:marTop w:val="0"/>
                                                              <w:marBottom w:val="0"/>
                                                              <w:divBdr>
                                                                <w:top w:val="none" w:sz="0" w:space="0" w:color="auto"/>
                                                                <w:left w:val="none" w:sz="0" w:space="0" w:color="auto"/>
                                                                <w:bottom w:val="none" w:sz="0" w:space="0" w:color="auto"/>
                                                                <w:right w:val="none" w:sz="0" w:space="0" w:color="auto"/>
                                                              </w:divBdr>
                                                            </w:div>
                                                            <w:div w:id="577397757">
                                                              <w:marLeft w:val="0"/>
                                                              <w:marRight w:val="0"/>
                                                              <w:marTop w:val="0"/>
                                                              <w:marBottom w:val="0"/>
                                                              <w:divBdr>
                                                                <w:top w:val="none" w:sz="0" w:space="0" w:color="auto"/>
                                                                <w:left w:val="none" w:sz="0" w:space="0" w:color="auto"/>
                                                                <w:bottom w:val="none" w:sz="0" w:space="0" w:color="auto"/>
                                                                <w:right w:val="none" w:sz="0" w:space="0" w:color="auto"/>
                                                              </w:divBdr>
                                                            </w:div>
                                                            <w:div w:id="145517817">
                                                              <w:marLeft w:val="0"/>
                                                              <w:marRight w:val="0"/>
                                                              <w:marTop w:val="0"/>
                                                              <w:marBottom w:val="0"/>
                                                              <w:divBdr>
                                                                <w:top w:val="none" w:sz="0" w:space="0" w:color="auto"/>
                                                                <w:left w:val="none" w:sz="0" w:space="0" w:color="auto"/>
                                                                <w:bottom w:val="none" w:sz="0" w:space="0" w:color="auto"/>
                                                                <w:right w:val="none" w:sz="0" w:space="0" w:color="auto"/>
                                                              </w:divBdr>
                                                            </w:div>
                                                            <w:div w:id="826746485">
                                                              <w:marLeft w:val="0"/>
                                                              <w:marRight w:val="0"/>
                                                              <w:marTop w:val="0"/>
                                                              <w:marBottom w:val="0"/>
                                                              <w:divBdr>
                                                                <w:top w:val="none" w:sz="0" w:space="0" w:color="auto"/>
                                                                <w:left w:val="none" w:sz="0" w:space="0" w:color="auto"/>
                                                                <w:bottom w:val="none" w:sz="0" w:space="0" w:color="auto"/>
                                                                <w:right w:val="none" w:sz="0" w:space="0" w:color="auto"/>
                                                              </w:divBdr>
                                                            </w:div>
                                                            <w:div w:id="1954096413">
                                                              <w:marLeft w:val="0"/>
                                                              <w:marRight w:val="0"/>
                                                              <w:marTop w:val="0"/>
                                                              <w:marBottom w:val="0"/>
                                                              <w:divBdr>
                                                                <w:top w:val="none" w:sz="0" w:space="0" w:color="auto"/>
                                                                <w:left w:val="none" w:sz="0" w:space="0" w:color="auto"/>
                                                                <w:bottom w:val="none" w:sz="0" w:space="0" w:color="auto"/>
                                                                <w:right w:val="none" w:sz="0" w:space="0" w:color="auto"/>
                                                              </w:divBdr>
                                                            </w:div>
                                                            <w:div w:id="1272591642">
                                                              <w:marLeft w:val="0"/>
                                                              <w:marRight w:val="0"/>
                                                              <w:marTop w:val="0"/>
                                                              <w:marBottom w:val="0"/>
                                                              <w:divBdr>
                                                                <w:top w:val="none" w:sz="0" w:space="0" w:color="auto"/>
                                                                <w:left w:val="none" w:sz="0" w:space="0" w:color="auto"/>
                                                                <w:bottom w:val="none" w:sz="0" w:space="0" w:color="auto"/>
                                                                <w:right w:val="none" w:sz="0" w:space="0" w:color="auto"/>
                                                              </w:divBdr>
                                                            </w:div>
                                                            <w:div w:id="1235318857">
                                                              <w:marLeft w:val="0"/>
                                                              <w:marRight w:val="0"/>
                                                              <w:marTop w:val="0"/>
                                                              <w:marBottom w:val="0"/>
                                                              <w:divBdr>
                                                                <w:top w:val="none" w:sz="0" w:space="0" w:color="auto"/>
                                                                <w:left w:val="none" w:sz="0" w:space="0" w:color="auto"/>
                                                                <w:bottom w:val="none" w:sz="0" w:space="0" w:color="auto"/>
                                                                <w:right w:val="none" w:sz="0" w:space="0" w:color="auto"/>
                                                              </w:divBdr>
                                                            </w:div>
                                                            <w:div w:id="649869439">
                                                              <w:marLeft w:val="0"/>
                                                              <w:marRight w:val="0"/>
                                                              <w:marTop w:val="0"/>
                                                              <w:marBottom w:val="0"/>
                                                              <w:divBdr>
                                                                <w:top w:val="none" w:sz="0" w:space="0" w:color="auto"/>
                                                                <w:left w:val="none" w:sz="0" w:space="0" w:color="auto"/>
                                                                <w:bottom w:val="none" w:sz="0" w:space="0" w:color="auto"/>
                                                                <w:right w:val="none" w:sz="0" w:space="0" w:color="auto"/>
                                                              </w:divBdr>
                                                            </w:div>
                                                            <w:div w:id="64453657">
                                                              <w:marLeft w:val="0"/>
                                                              <w:marRight w:val="0"/>
                                                              <w:marTop w:val="0"/>
                                                              <w:marBottom w:val="0"/>
                                                              <w:divBdr>
                                                                <w:top w:val="none" w:sz="0" w:space="0" w:color="auto"/>
                                                                <w:left w:val="none" w:sz="0" w:space="0" w:color="auto"/>
                                                                <w:bottom w:val="none" w:sz="0" w:space="0" w:color="auto"/>
                                                                <w:right w:val="none" w:sz="0" w:space="0" w:color="auto"/>
                                                              </w:divBdr>
                                                            </w:div>
                                                            <w:div w:id="1778481851">
                                                              <w:marLeft w:val="0"/>
                                                              <w:marRight w:val="0"/>
                                                              <w:marTop w:val="0"/>
                                                              <w:marBottom w:val="0"/>
                                                              <w:divBdr>
                                                                <w:top w:val="none" w:sz="0" w:space="0" w:color="auto"/>
                                                                <w:left w:val="none" w:sz="0" w:space="0" w:color="auto"/>
                                                                <w:bottom w:val="none" w:sz="0" w:space="0" w:color="auto"/>
                                                                <w:right w:val="none" w:sz="0" w:space="0" w:color="auto"/>
                                                              </w:divBdr>
                                                            </w:div>
                                                            <w:div w:id="288973659">
                                                              <w:marLeft w:val="0"/>
                                                              <w:marRight w:val="0"/>
                                                              <w:marTop w:val="0"/>
                                                              <w:marBottom w:val="0"/>
                                                              <w:divBdr>
                                                                <w:top w:val="none" w:sz="0" w:space="0" w:color="auto"/>
                                                                <w:left w:val="none" w:sz="0" w:space="0" w:color="auto"/>
                                                                <w:bottom w:val="none" w:sz="0" w:space="0" w:color="auto"/>
                                                                <w:right w:val="none" w:sz="0" w:space="0" w:color="auto"/>
                                                              </w:divBdr>
                                                            </w:div>
                                                            <w:div w:id="1252591035">
                                                              <w:marLeft w:val="0"/>
                                                              <w:marRight w:val="0"/>
                                                              <w:marTop w:val="0"/>
                                                              <w:marBottom w:val="0"/>
                                                              <w:divBdr>
                                                                <w:top w:val="none" w:sz="0" w:space="0" w:color="auto"/>
                                                                <w:left w:val="none" w:sz="0" w:space="0" w:color="auto"/>
                                                                <w:bottom w:val="none" w:sz="0" w:space="0" w:color="auto"/>
                                                                <w:right w:val="none" w:sz="0" w:space="0" w:color="auto"/>
                                                              </w:divBdr>
                                                            </w:div>
                                                            <w:div w:id="1927958610">
                                                              <w:marLeft w:val="0"/>
                                                              <w:marRight w:val="0"/>
                                                              <w:marTop w:val="0"/>
                                                              <w:marBottom w:val="0"/>
                                                              <w:divBdr>
                                                                <w:top w:val="none" w:sz="0" w:space="0" w:color="auto"/>
                                                                <w:left w:val="none" w:sz="0" w:space="0" w:color="auto"/>
                                                                <w:bottom w:val="none" w:sz="0" w:space="0" w:color="auto"/>
                                                                <w:right w:val="none" w:sz="0" w:space="0" w:color="auto"/>
                                                              </w:divBdr>
                                                            </w:div>
                                                            <w:div w:id="2011518823">
                                                              <w:marLeft w:val="0"/>
                                                              <w:marRight w:val="0"/>
                                                              <w:marTop w:val="0"/>
                                                              <w:marBottom w:val="0"/>
                                                              <w:divBdr>
                                                                <w:top w:val="none" w:sz="0" w:space="0" w:color="auto"/>
                                                                <w:left w:val="none" w:sz="0" w:space="0" w:color="auto"/>
                                                                <w:bottom w:val="none" w:sz="0" w:space="0" w:color="auto"/>
                                                                <w:right w:val="none" w:sz="0" w:space="0" w:color="auto"/>
                                                              </w:divBdr>
                                                            </w:div>
                                                            <w:div w:id="164168806">
                                                              <w:marLeft w:val="0"/>
                                                              <w:marRight w:val="0"/>
                                                              <w:marTop w:val="0"/>
                                                              <w:marBottom w:val="0"/>
                                                              <w:divBdr>
                                                                <w:top w:val="none" w:sz="0" w:space="0" w:color="auto"/>
                                                                <w:left w:val="none" w:sz="0" w:space="0" w:color="auto"/>
                                                                <w:bottom w:val="none" w:sz="0" w:space="0" w:color="auto"/>
                                                                <w:right w:val="none" w:sz="0" w:space="0" w:color="auto"/>
                                                              </w:divBdr>
                                                            </w:div>
                                                            <w:div w:id="1149008796">
                                                              <w:marLeft w:val="0"/>
                                                              <w:marRight w:val="0"/>
                                                              <w:marTop w:val="0"/>
                                                              <w:marBottom w:val="0"/>
                                                              <w:divBdr>
                                                                <w:top w:val="none" w:sz="0" w:space="0" w:color="auto"/>
                                                                <w:left w:val="none" w:sz="0" w:space="0" w:color="auto"/>
                                                                <w:bottom w:val="none" w:sz="0" w:space="0" w:color="auto"/>
                                                                <w:right w:val="none" w:sz="0" w:space="0" w:color="auto"/>
                                                              </w:divBdr>
                                                            </w:div>
                                                            <w:div w:id="1186209229">
                                                              <w:marLeft w:val="0"/>
                                                              <w:marRight w:val="0"/>
                                                              <w:marTop w:val="0"/>
                                                              <w:marBottom w:val="0"/>
                                                              <w:divBdr>
                                                                <w:top w:val="none" w:sz="0" w:space="0" w:color="auto"/>
                                                                <w:left w:val="none" w:sz="0" w:space="0" w:color="auto"/>
                                                                <w:bottom w:val="none" w:sz="0" w:space="0" w:color="auto"/>
                                                                <w:right w:val="none" w:sz="0" w:space="0" w:color="auto"/>
                                                              </w:divBdr>
                                                            </w:div>
                                                            <w:div w:id="1119682743">
                                                              <w:marLeft w:val="0"/>
                                                              <w:marRight w:val="0"/>
                                                              <w:marTop w:val="0"/>
                                                              <w:marBottom w:val="0"/>
                                                              <w:divBdr>
                                                                <w:top w:val="none" w:sz="0" w:space="0" w:color="auto"/>
                                                                <w:left w:val="none" w:sz="0" w:space="0" w:color="auto"/>
                                                                <w:bottom w:val="none" w:sz="0" w:space="0" w:color="auto"/>
                                                                <w:right w:val="none" w:sz="0" w:space="0" w:color="auto"/>
                                                              </w:divBdr>
                                                            </w:div>
                                                            <w:div w:id="1731925472">
                                                              <w:marLeft w:val="0"/>
                                                              <w:marRight w:val="0"/>
                                                              <w:marTop w:val="0"/>
                                                              <w:marBottom w:val="0"/>
                                                              <w:divBdr>
                                                                <w:top w:val="none" w:sz="0" w:space="0" w:color="auto"/>
                                                                <w:left w:val="none" w:sz="0" w:space="0" w:color="auto"/>
                                                                <w:bottom w:val="none" w:sz="0" w:space="0" w:color="auto"/>
                                                                <w:right w:val="none" w:sz="0" w:space="0" w:color="auto"/>
                                                              </w:divBdr>
                                                            </w:div>
                                                            <w:div w:id="948901341">
                                                              <w:marLeft w:val="0"/>
                                                              <w:marRight w:val="0"/>
                                                              <w:marTop w:val="0"/>
                                                              <w:marBottom w:val="0"/>
                                                              <w:divBdr>
                                                                <w:top w:val="none" w:sz="0" w:space="0" w:color="auto"/>
                                                                <w:left w:val="none" w:sz="0" w:space="0" w:color="auto"/>
                                                                <w:bottom w:val="none" w:sz="0" w:space="0" w:color="auto"/>
                                                                <w:right w:val="none" w:sz="0" w:space="0" w:color="auto"/>
                                                              </w:divBdr>
                                                            </w:div>
                                                            <w:div w:id="1033850097">
                                                              <w:marLeft w:val="0"/>
                                                              <w:marRight w:val="0"/>
                                                              <w:marTop w:val="0"/>
                                                              <w:marBottom w:val="0"/>
                                                              <w:divBdr>
                                                                <w:top w:val="none" w:sz="0" w:space="0" w:color="auto"/>
                                                                <w:left w:val="none" w:sz="0" w:space="0" w:color="auto"/>
                                                                <w:bottom w:val="none" w:sz="0" w:space="0" w:color="auto"/>
                                                                <w:right w:val="none" w:sz="0" w:space="0" w:color="auto"/>
                                                              </w:divBdr>
                                                            </w:div>
                                                            <w:div w:id="1750156137">
                                                              <w:marLeft w:val="0"/>
                                                              <w:marRight w:val="0"/>
                                                              <w:marTop w:val="0"/>
                                                              <w:marBottom w:val="0"/>
                                                              <w:divBdr>
                                                                <w:top w:val="none" w:sz="0" w:space="0" w:color="auto"/>
                                                                <w:left w:val="none" w:sz="0" w:space="0" w:color="auto"/>
                                                                <w:bottom w:val="none" w:sz="0" w:space="0" w:color="auto"/>
                                                                <w:right w:val="none" w:sz="0" w:space="0" w:color="auto"/>
                                                              </w:divBdr>
                                                            </w:div>
                                                            <w:div w:id="1362558978">
                                                              <w:marLeft w:val="0"/>
                                                              <w:marRight w:val="0"/>
                                                              <w:marTop w:val="0"/>
                                                              <w:marBottom w:val="0"/>
                                                              <w:divBdr>
                                                                <w:top w:val="none" w:sz="0" w:space="0" w:color="auto"/>
                                                                <w:left w:val="none" w:sz="0" w:space="0" w:color="auto"/>
                                                                <w:bottom w:val="none" w:sz="0" w:space="0" w:color="auto"/>
                                                                <w:right w:val="none" w:sz="0" w:space="0" w:color="auto"/>
                                                              </w:divBdr>
                                                            </w:div>
                                                            <w:div w:id="1327976782">
                                                              <w:marLeft w:val="0"/>
                                                              <w:marRight w:val="0"/>
                                                              <w:marTop w:val="0"/>
                                                              <w:marBottom w:val="0"/>
                                                              <w:divBdr>
                                                                <w:top w:val="none" w:sz="0" w:space="0" w:color="auto"/>
                                                                <w:left w:val="none" w:sz="0" w:space="0" w:color="auto"/>
                                                                <w:bottom w:val="none" w:sz="0" w:space="0" w:color="auto"/>
                                                                <w:right w:val="none" w:sz="0" w:space="0" w:color="auto"/>
                                                              </w:divBdr>
                                                            </w:div>
                                                            <w:div w:id="1009602880">
                                                              <w:marLeft w:val="0"/>
                                                              <w:marRight w:val="0"/>
                                                              <w:marTop w:val="0"/>
                                                              <w:marBottom w:val="0"/>
                                                              <w:divBdr>
                                                                <w:top w:val="none" w:sz="0" w:space="0" w:color="auto"/>
                                                                <w:left w:val="none" w:sz="0" w:space="0" w:color="auto"/>
                                                                <w:bottom w:val="none" w:sz="0" w:space="0" w:color="auto"/>
                                                                <w:right w:val="none" w:sz="0" w:space="0" w:color="auto"/>
                                                              </w:divBdr>
                                                            </w:div>
                                                            <w:div w:id="396126061">
                                                              <w:marLeft w:val="0"/>
                                                              <w:marRight w:val="0"/>
                                                              <w:marTop w:val="0"/>
                                                              <w:marBottom w:val="0"/>
                                                              <w:divBdr>
                                                                <w:top w:val="none" w:sz="0" w:space="0" w:color="auto"/>
                                                                <w:left w:val="none" w:sz="0" w:space="0" w:color="auto"/>
                                                                <w:bottom w:val="none" w:sz="0" w:space="0" w:color="auto"/>
                                                                <w:right w:val="none" w:sz="0" w:space="0" w:color="auto"/>
                                                              </w:divBdr>
                                                            </w:div>
                                                            <w:div w:id="1840734595">
                                                              <w:marLeft w:val="0"/>
                                                              <w:marRight w:val="0"/>
                                                              <w:marTop w:val="0"/>
                                                              <w:marBottom w:val="0"/>
                                                              <w:divBdr>
                                                                <w:top w:val="none" w:sz="0" w:space="0" w:color="auto"/>
                                                                <w:left w:val="none" w:sz="0" w:space="0" w:color="auto"/>
                                                                <w:bottom w:val="none" w:sz="0" w:space="0" w:color="auto"/>
                                                                <w:right w:val="none" w:sz="0" w:space="0" w:color="auto"/>
                                                              </w:divBdr>
                                                            </w:div>
                                                            <w:div w:id="1935236446">
                                                              <w:marLeft w:val="0"/>
                                                              <w:marRight w:val="0"/>
                                                              <w:marTop w:val="0"/>
                                                              <w:marBottom w:val="0"/>
                                                              <w:divBdr>
                                                                <w:top w:val="none" w:sz="0" w:space="0" w:color="auto"/>
                                                                <w:left w:val="none" w:sz="0" w:space="0" w:color="auto"/>
                                                                <w:bottom w:val="none" w:sz="0" w:space="0" w:color="auto"/>
                                                                <w:right w:val="none" w:sz="0" w:space="0" w:color="auto"/>
                                                              </w:divBdr>
                                                            </w:div>
                                                            <w:div w:id="2067750926">
                                                              <w:marLeft w:val="0"/>
                                                              <w:marRight w:val="0"/>
                                                              <w:marTop w:val="0"/>
                                                              <w:marBottom w:val="0"/>
                                                              <w:divBdr>
                                                                <w:top w:val="none" w:sz="0" w:space="0" w:color="auto"/>
                                                                <w:left w:val="none" w:sz="0" w:space="0" w:color="auto"/>
                                                                <w:bottom w:val="none" w:sz="0" w:space="0" w:color="auto"/>
                                                                <w:right w:val="none" w:sz="0" w:space="0" w:color="auto"/>
                                                              </w:divBdr>
                                                            </w:div>
                                                            <w:div w:id="579876531">
                                                              <w:marLeft w:val="0"/>
                                                              <w:marRight w:val="0"/>
                                                              <w:marTop w:val="0"/>
                                                              <w:marBottom w:val="0"/>
                                                              <w:divBdr>
                                                                <w:top w:val="none" w:sz="0" w:space="0" w:color="auto"/>
                                                                <w:left w:val="none" w:sz="0" w:space="0" w:color="auto"/>
                                                                <w:bottom w:val="none" w:sz="0" w:space="0" w:color="auto"/>
                                                                <w:right w:val="none" w:sz="0" w:space="0" w:color="auto"/>
                                                              </w:divBdr>
                                                            </w:div>
                                                            <w:div w:id="184908741">
                                                              <w:marLeft w:val="0"/>
                                                              <w:marRight w:val="0"/>
                                                              <w:marTop w:val="0"/>
                                                              <w:marBottom w:val="0"/>
                                                              <w:divBdr>
                                                                <w:top w:val="none" w:sz="0" w:space="0" w:color="auto"/>
                                                                <w:left w:val="none" w:sz="0" w:space="0" w:color="auto"/>
                                                                <w:bottom w:val="none" w:sz="0" w:space="0" w:color="auto"/>
                                                                <w:right w:val="none" w:sz="0" w:space="0" w:color="auto"/>
                                                              </w:divBdr>
                                                            </w:div>
                                                            <w:div w:id="1388650899">
                                                              <w:marLeft w:val="0"/>
                                                              <w:marRight w:val="0"/>
                                                              <w:marTop w:val="0"/>
                                                              <w:marBottom w:val="0"/>
                                                              <w:divBdr>
                                                                <w:top w:val="none" w:sz="0" w:space="0" w:color="auto"/>
                                                                <w:left w:val="none" w:sz="0" w:space="0" w:color="auto"/>
                                                                <w:bottom w:val="none" w:sz="0" w:space="0" w:color="auto"/>
                                                                <w:right w:val="none" w:sz="0" w:space="0" w:color="auto"/>
                                                              </w:divBdr>
                                                            </w:div>
                                                            <w:div w:id="53044394">
                                                              <w:marLeft w:val="0"/>
                                                              <w:marRight w:val="0"/>
                                                              <w:marTop w:val="0"/>
                                                              <w:marBottom w:val="0"/>
                                                              <w:divBdr>
                                                                <w:top w:val="none" w:sz="0" w:space="0" w:color="auto"/>
                                                                <w:left w:val="none" w:sz="0" w:space="0" w:color="auto"/>
                                                                <w:bottom w:val="none" w:sz="0" w:space="0" w:color="auto"/>
                                                                <w:right w:val="none" w:sz="0" w:space="0" w:color="auto"/>
                                                              </w:divBdr>
                                                            </w:div>
                                                            <w:div w:id="2083136522">
                                                              <w:marLeft w:val="0"/>
                                                              <w:marRight w:val="0"/>
                                                              <w:marTop w:val="0"/>
                                                              <w:marBottom w:val="0"/>
                                                              <w:divBdr>
                                                                <w:top w:val="none" w:sz="0" w:space="0" w:color="auto"/>
                                                                <w:left w:val="none" w:sz="0" w:space="0" w:color="auto"/>
                                                                <w:bottom w:val="none" w:sz="0" w:space="0" w:color="auto"/>
                                                                <w:right w:val="none" w:sz="0" w:space="0" w:color="auto"/>
                                                              </w:divBdr>
                                                            </w:div>
                                                            <w:div w:id="804809891">
                                                              <w:marLeft w:val="0"/>
                                                              <w:marRight w:val="0"/>
                                                              <w:marTop w:val="0"/>
                                                              <w:marBottom w:val="0"/>
                                                              <w:divBdr>
                                                                <w:top w:val="none" w:sz="0" w:space="0" w:color="auto"/>
                                                                <w:left w:val="none" w:sz="0" w:space="0" w:color="auto"/>
                                                                <w:bottom w:val="none" w:sz="0" w:space="0" w:color="auto"/>
                                                                <w:right w:val="none" w:sz="0" w:space="0" w:color="auto"/>
                                                              </w:divBdr>
                                                            </w:div>
                                                            <w:div w:id="1363021640">
                                                              <w:marLeft w:val="0"/>
                                                              <w:marRight w:val="0"/>
                                                              <w:marTop w:val="0"/>
                                                              <w:marBottom w:val="0"/>
                                                              <w:divBdr>
                                                                <w:top w:val="none" w:sz="0" w:space="0" w:color="auto"/>
                                                                <w:left w:val="none" w:sz="0" w:space="0" w:color="auto"/>
                                                                <w:bottom w:val="none" w:sz="0" w:space="0" w:color="auto"/>
                                                                <w:right w:val="none" w:sz="0" w:space="0" w:color="auto"/>
                                                              </w:divBdr>
                                                            </w:div>
                                                            <w:div w:id="1077939962">
                                                              <w:marLeft w:val="0"/>
                                                              <w:marRight w:val="0"/>
                                                              <w:marTop w:val="0"/>
                                                              <w:marBottom w:val="0"/>
                                                              <w:divBdr>
                                                                <w:top w:val="none" w:sz="0" w:space="0" w:color="auto"/>
                                                                <w:left w:val="none" w:sz="0" w:space="0" w:color="auto"/>
                                                                <w:bottom w:val="none" w:sz="0" w:space="0" w:color="auto"/>
                                                                <w:right w:val="none" w:sz="0" w:space="0" w:color="auto"/>
                                                              </w:divBdr>
                                                            </w:div>
                                                            <w:div w:id="171459713">
                                                              <w:marLeft w:val="0"/>
                                                              <w:marRight w:val="0"/>
                                                              <w:marTop w:val="0"/>
                                                              <w:marBottom w:val="0"/>
                                                              <w:divBdr>
                                                                <w:top w:val="none" w:sz="0" w:space="0" w:color="auto"/>
                                                                <w:left w:val="none" w:sz="0" w:space="0" w:color="auto"/>
                                                                <w:bottom w:val="none" w:sz="0" w:space="0" w:color="auto"/>
                                                                <w:right w:val="none" w:sz="0" w:space="0" w:color="auto"/>
                                                              </w:divBdr>
                                                            </w:div>
                                                            <w:div w:id="1161778058">
                                                              <w:marLeft w:val="0"/>
                                                              <w:marRight w:val="0"/>
                                                              <w:marTop w:val="0"/>
                                                              <w:marBottom w:val="0"/>
                                                              <w:divBdr>
                                                                <w:top w:val="none" w:sz="0" w:space="0" w:color="auto"/>
                                                                <w:left w:val="none" w:sz="0" w:space="0" w:color="auto"/>
                                                                <w:bottom w:val="none" w:sz="0" w:space="0" w:color="auto"/>
                                                                <w:right w:val="none" w:sz="0" w:space="0" w:color="auto"/>
                                                              </w:divBdr>
                                                            </w:div>
                                                            <w:div w:id="2124879781">
                                                              <w:marLeft w:val="0"/>
                                                              <w:marRight w:val="0"/>
                                                              <w:marTop w:val="0"/>
                                                              <w:marBottom w:val="0"/>
                                                              <w:divBdr>
                                                                <w:top w:val="none" w:sz="0" w:space="0" w:color="auto"/>
                                                                <w:left w:val="none" w:sz="0" w:space="0" w:color="auto"/>
                                                                <w:bottom w:val="none" w:sz="0" w:space="0" w:color="auto"/>
                                                                <w:right w:val="none" w:sz="0" w:space="0" w:color="auto"/>
                                                              </w:divBdr>
                                                            </w:div>
                                                            <w:div w:id="319311622">
                                                              <w:marLeft w:val="0"/>
                                                              <w:marRight w:val="0"/>
                                                              <w:marTop w:val="0"/>
                                                              <w:marBottom w:val="0"/>
                                                              <w:divBdr>
                                                                <w:top w:val="none" w:sz="0" w:space="0" w:color="auto"/>
                                                                <w:left w:val="none" w:sz="0" w:space="0" w:color="auto"/>
                                                                <w:bottom w:val="none" w:sz="0" w:space="0" w:color="auto"/>
                                                                <w:right w:val="none" w:sz="0" w:space="0" w:color="auto"/>
                                                              </w:divBdr>
                                                            </w:div>
                                                            <w:div w:id="1178277043">
                                                              <w:marLeft w:val="0"/>
                                                              <w:marRight w:val="0"/>
                                                              <w:marTop w:val="0"/>
                                                              <w:marBottom w:val="0"/>
                                                              <w:divBdr>
                                                                <w:top w:val="none" w:sz="0" w:space="0" w:color="auto"/>
                                                                <w:left w:val="none" w:sz="0" w:space="0" w:color="auto"/>
                                                                <w:bottom w:val="none" w:sz="0" w:space="0" w:color="auto"/>
                                                                <w:right w:val="none" w:sz="0" w:space="0" w:color="auto"/>
                                                              </w:divBdr>
                                                            </w:div>
                                                            <w:div w:id="922030632">
                                                              <w:marLeft w:val="0"/>
                                                              <w:marRight w:val="0"/>
                                                              <w:marTop w:val="0"/>
                                                              <w:marBottom w:val="0"/>
                                                              <w:divBdr>
                                                                <w:top w:val="none" w:sz="0" w:space="0" w:color="auto"/>
                                                                <w:left w:val="none" w:sz="0" w:space="0" w:color="auto"/>
                                                                <w:bottom w:val="none" w:sz="0" w:space="0" w:color="auto"/>
                                                                <w:right w:val="none" w:sz="0" w:space="0" w:color="auto"/>
                                                              </w:divBdr>
                                                            </w:div>
                                                            <w:div w:id="153226023">
                                                              <w:marLeft w:val="0"/>
                                                              <w:marRight w:val="0"/>
                                                              <w:marTop w:val="0"/>
                                                              <w:marBottom w:val="0"/>
                                                              <w:divBdr>
                                                                <w:top w:val="none" w:sz="0" w:space="0" w:color="auto"/>
                                                                <w:left w:val="none" w:sz="0" w:space="0" w:color="auto"/>
                                                                <w:bottom w:val="none" w:sz="0" w:space="0" w:color="auto"/>
                                                                <w:right w:val="none" w:sz="0" w:space="0" w:color="auto"/>
                                                              </w:divBdr>
                                                            </w:div>
                                                            <w:div w:id="1422994377">
                                                              <w:marLeft w:val="0"/>
                                                              <w:marRight w:val="0"/>
                                                              <w:marTop w:val="0"/>
                                                              <w:marBottom w:val="0"/>
                                                              <w:divBdr>
                                                                <w:top w:val="none" w:sz="0" w:space="0" w:color="auto"/>
                                                                <w:left w:val="none" w:sz="0" w:space="0" w:color="auto"/>
                                                                <w:bottom w:val="none" w:sz="0" w:space="0" w:color="auto"/>
                                                                <w:right w:val="none" w:sz="0" w:space="0" w:color="auto"/>
                                                              </w:divBdr>
                                                            </w:div>
                                                            <w:div w:id="1516067916">
                                                              <w:marLeft w:val="0"/>
                                                              <w:marRight w:val="0"/>
                                                              <w:marTop w:val="0"/>
                                                              <w:marBottom w:val="0"/>
                                                              <w:divBdr>
                                                                <w:top w:val="none" w:sz="0" w:space="0" w:color="auto"/>
                                                                <w:left w:val="none" w:sz="0" w:space="0" w:color="auto"/>
                                                                <w:bottom w:val="none" w:sz="0" w:space="0" w:color="auto"/>
                                                                <w:right w:val="none" w:sz="0" w:space="0" w:color="auto"/>
                                                              </w:divBdr>
                                                            </w:div>
                                                            <w:div w:id="1650402568">
                                                              <w:marLeft w:val="0"/>
                                                              <w:marRight w:val="0"/>
                                                              <w:marTop w:val="0"/>
                                                              <w:marBottom w:val="0"/>
                                                              <w:divBdr>
                                                                <w:top w:val="none" w:sz="0" w:space="0" w:color="auto"/>
                                                                <w:left w:val="none" w:sz="0" w:space="0" w:color="auto"/>
                                                                <w:bottom w:val="none" w:sz="0" w:space="0" w:color="auto"/>
                                                                <w:right w:val="none" w:sz="0" w:space="0" w:color="auto"/>
                                                              </w:divBdr>
                                                            </w:div>
                                                            <w:div w:id="789326323">
                                                              <w:marLeft w:val="0"/>
                                                              <w:marRight w:val="0"/>
                                                              <w:marTop w:val="0"/>
                                                              <w:marBottom w:val="0"/>
                                                              <w:divBdr>
                                                                <w:top w:val="none" w:sz="0" w:space="0" w:color="auto"/>
                                                                <w:left w:val="none" w:sz="0" w:space="0" w:color="auto"/>
                                                                <w:bottom w:val="none" w:sz="0" w:space="0" w:color="auto"/>
                                                                <w:right w:val="none" w:sz="0" w:space="0" w:color="auto"/>
                                                              </w:divBdr>
                                                            </w:div>
                                                            <w:div w:id="1914464286">
                                                              <w:marLeft w:val="0"/>
                                                              <w:marRight w:val="0"/>
                                                              <w:marTop w:val="0"/>
                                                              <w:marBottom w:val="0"/>
                                                              <w:divBdr>
                                                                <w:top w:val="none" w:sz="0" w:space="0" w:color="auto"/>
                                                                <w:left w:val="none" w:sz="0" w:space="0" w:color="auto"/>
                                                                <w:bottom w:val="none" w:sz="0" w:space="0" w:color="auto"/>
                                                                <w:right w:val="none" w:sz="0" w:space="0" w:color="auto"/>
                                                              </w:divBdr>
                                                            </w:div>
                                                            <w:div w:id="2113277760">
                                                              <w:marLeft w:val="0"/>
                                                              <w:marRight w:val="0"/>
                                                              <w:marTop w:val="0"/>
                                                              <w:marBottom w:val="0"/>
                                                              <w:divBdr>
                                                                <w:top w:val="none" w:sz="0" w:space="0" w:color="auto"/>
                                                                <w:left w:val="none" w:sz="0" w:space="0" w:color="auto"/>
                                                                <w:bottom w:val="none" w:sz="0" w:space="0" w:color="auto"/>
                                                                <w:right w:val="none" w:sz="0" w:space="0" w:color="auto"/>
                                                              </w:divBdr>
                                                            </w:div>
                                                            <w:div w:id="264391398">
                                                              <w:marLeft w:val="0"/>
                                                              <w:marRight w:val="0"/>
                                                              <w:marTop w:val="0"/>
                                                              <w:marBottom w:val="0"/>
                                                              <w:divBdr>
                                                                <w:top w:val="none" w:sz="0" w:space="0" w:color="auto"/>
                                                                <w:left w:val="none" w:sz="0" w:space="0" w:color="auto"/>
                                                                <w:bottom w:val="none" w:sz="0" w:space="0" w:color="auto"/>
                                                                <w:right w:val="none" w:sz="0" w:space="0" w:color="auto"/>
                                                              </w:divBdr>
                                                            </w:div>
                                                            <w:div w:id="2001737227">
                                                              <w:marLeft w:val="0"/>
                                                              <w:marRight w:val="0"/>
                                                              <w:marTop w:val="0"/>
                                                              <w:marBottom w:val="0"/>
                                                              <w:divBdr>
                                                                <w:top w:val="none" w:sz="0" w:space="0" w:color="auto"/>
                                                                <w:left w:val="none" w:sz="0" w:space="0" w:color="auto"/>
                                                                <w:bottom w:val="none" w:sz="0" w:space="0" w:color="auto"/>
                                                                <w:right w:val="none" w:sz="0" w:space="0" w:color="auto"/>
                                                              </w:divBdr>
                                                            </w:div>
                                                            <w:div w:id="888417282">
                                                              <w:marLeft w:val="0"/>
                                                              <w:marRight w:val="0"/>
                                                              <w:marTop w:val="0"/>
                                                              <w:marBottom w:val="0"/>
                                                              <w:divBdr>
                                                                <w:top w:val="none" w:sz="0" w:space="0" w:color="auto"/>
                                                                <w:left w:val="none" w:sz="0" w:space="0" w:color="auto"/>
                                                                <w:bottom w:val="none" w:sz="0" w:space="0" w:color="auto"/>
                                                                <w:right w:val="none" w:sz="0" w:space="0" w:color="auto"/>
                                                              </w:divBdr>
                                                            </w:div>
                                                            <w:div w:id="1873952666">
                                                              <w:marLeft w:val="0"/>
                                                              <w:marRight w:val="0"/>
                                                              <w:marTop w:val="0"/>
                                                              <w:marBottom w:val="0"/>
                                                              <w:divBdr>
                                                                <w:top w:val="none" w:sz="0" w:space="0" w:color="auto"/>
                                                                <w:left w:val="none" w:sz="0" w:space="0" w:color="auto"/>
                                                                <w:bottom w:val="none" w:sz="0" w:space="0" w:color="auto"/>
                                                                <w:right w:val="none" w:sz="0" w:space="0" w:color="auto"/>
                                                              </w:divBdr>
                                                            </w:div>
                                                            <w:div w:id="103430301">
                                                              <w:marLeft w:val="0"/>
                                                              <w:marRight w:val="0"/>
                                                              <w:marTop w:val="0"/>
                                                              <w:marBottom w:val="0"/>
                                                              <w:divBdr>
                                                                <w:top w:val="none" w:sz="0" w:space="0" w:color="auto"/>
                                                                <w:left w:val="none" w:sz="0" w:space="0" w:color="auto"/>
                                                                <w:bottom w:val="none" w:sz="0" w:space="0" w:color="auto"/>
                                                                <w:right w:val="none" w:sz="0" w:space="0" w:color="auto"/>
                                                              </w:divBdr>
                                                            </w:div>
                                                            <w:div w:id="1738894530">
                                                              <w:marLeft w:val="0"/>
                                                              <w:marRight w:val="0"/>
                                                              <w:marTop w:val="0"/>
                                                              <w:marBottom w:val="0"/>
                                                              <w:divBdr>
                                                                <w:top w:val="none" w:sz="0" w:space="0" w:color="auto"/>
                                                                <w:left w:val="none" w:sz="0" w:space="0" w:color="auto"/>
                                                                <w:bottom w:val="none" w:sz="0" w:space="0" w:color="auto"/>
                                                                <w:right w:val="none" w:sz="0" w:space="0" w:color="auto"/>
                                                              </w:divBdr>
                                                            </w:div>
                                                            <w:div w:id="2068801814">
                                                              <w:marLeft w:val="0"/>
                                                              <w:marRight w:val="0"/>
                                                              <w:marTop w:val="0"/>
                                                              <w:marBottom w:val="0"/>
                                                              <w:divBdr>
                                                                <w:top w:val="none" w:sz="0" w:space="0" w:color="auto"/>
                                                                <w:left w:val="none" w:sz="0" w:space="0" w:color="auto"/>
                                                                <w:bottom w:val="none" w:sz="0" w:space="0" w:color="auto"/>
                                                                <w:right w:val="none" w:sz="0" w:space="0" w:color="auto"/>
                                                              </w:divBdr>
                                                            </w:div>
                                                            <w:div w:id="509178261">
                                                              <w:marLeft w:val="0"/>
                                                              <w:marRight w:val="0"/>
                                                              <w:marTop w:val="0"/>
                                                              <w:marBottom w:val="0"/>
                                                              <w:divBdr>
                                                                <w:top w:val="none" w:sz="0" w:space="0" w:color="auto"/>
                                                                <w:left w:val="none" w:sz="0" w:space="0" w:color="auto"/>
                                                                <w:bottom w:val="none" w:sz="0" w:space="0" w:color="auto"/>
                                                                <w:right w:val="none" w:sz="0" w:space="0" w:color="auto"/>
                                                              </w:divBdr>
                                                            </w:div>
                                                            <w:div w:id="206257756">
                                                              <w:marLeft w:val="0"/>
                                                              <w:marRight w:val="0"/>
                                                              <w:marTop w:val="0"/>
                                                              <w:marBottom w:val="0"/>
                                                              <w:divBdr>
                                                                <w:top w:val="none" w:sz="0" w:space="0" w:color="auto"/>
                                                                <w:left w:val="none" w:sz="0" w:space="0" w:color="auto"/>
                                                                <w:bottom w:val="none" w:sz="0" w:space="0" w:color="auto"/>
                                                                <w:right w:val="none" w:sz="0" w:space="0" w:color="auto"/>
                                                              </w:divBdr>
                                                            </w:div>
                                                            <w:div w:id="1901939996">
                                                              <w:marLeft w:val="0"/>
                                                              <w:marRight w:val="0"/>
                                                              <w:marTop w:val="0"/>
                                                              <w:marBottom w:val="0"/>
                                                              <w:divBdr>
                                                                <w:top w:val="none" w:sz="0" w:space="0" w:color="auto"/>
                                                                <w:left w:val="none" w:sz="0" w:space="0" w:color="auto"/>
                                                                <w:bottom w:val="none" w:sz="0" w:space="0" w:color="auto"/>
                                                                <w:right w:val="none" w:sz="0" w:space="0" w:color="auto"/>
                                                              </w:divBdr>
                                                            </w:div>
                                                            <w:div w:id="1458252986">
                                                              <w:marLeft w:val="0"/>
                                                              <w:marRight w:val="0"/>
                                                              <w:marTop w:val="0"/>
                                                              <w:marBottom w:val="0"/>
                                                              <w:divBdr>
                                                                <w:top w:val="none" w:sz="0" w:space="0" w:color="auto"/>
                                                                <w:left w:val="none" w:sz="0" w:space="0" w:color="auto"/>
                                                                <w:bottom w:val="none" w:sz="0" w:space="0" w:color="auto"/>
                                                                <w:right w:val="none" w:sz="0" w:space="0" w:color="auto"/>
                                                              </w:divBdr>
                                                            </w:div>
                                                            <w:div w:id="1948538242">
                                                              <w:marLeft w:val="0"/>
                                                              <w:marRight w:val="0"/>
                                                              <w:marTop w:val="0"/>
                                                              <w:marBottom w:val="0"/>
                                                              <w:divBdr>
                                                                <w:top w:val="none" w:sz="0" w:space="0" w:color="auto"/>
                                                                <w:left w:val="none" w:sz="0" w:space="0" w:color="auto"/>
                                                                <w:bottom w:val="none" w:sz="0" w:space="0" w:color="auto"/>
                                                                <w:right w:val="none" w:sz="0" w:space="0" w:color="auto"/>
                                                              </w:divBdr>
                                                            </w:div>
                                                            <w:div w:id="270825697">
                                                              <w:marLeft w:val="0"/>
                                                              <w:marRight w:val="0"/>
                                                              <w:marTop w:val="0"/>
                                                              <w:marBottom w:val="0"/>
                                                              <w:divBdr>
                                                                <w:top w:val="none" w:sz="0" w:space="0" w:color="auto"/>
                                                                <w:left w:val="none" w:sz="0" w:space="0" w:color="auto"/>
                                                                <w:bottom w:val="none" w:sz="0" w:space="0" w:color="auto"/>
                                                                <w:right w:val="none" w:sz="0" w:space="0" w:color="auto"/>
                                                              </w:divBdr>
                                                            </w:div>
                                                            <w:div w:id="375355682">
                                                              <w:marLeft w:val="0"/>
                                                              <w:marRight w:val="0"/>
                                                              <w:marTop w:val="0"/>
                                                              <w:marBottom w:val="0"/>
                                                              <w:divBdr>
                                                                <w:top w:val="none" w:sz="0" w:space="0" w:color="auto"/>
                                                                <w:left w:val="none" w:sz="0" w:space="0" w:color="auto"/>
                                                                <w:bottom w:val="none" w:sz="0" w:space="0" w:color="auto"/>
                                                                <w:right w:val="none" w:sz="0" w:space="0" w:color="auto"/>
                                                              </w:divBdr>
                                                            </w:div>
                                                            <w:div w:id="659888849">
                                                              <w:marLeft w:val="0"/>
                                                              <w:marRight w:val="0"/>
                                                              <w:marTop w:val="0"/>
                                                              <w:marBottom w:val="0"/>
                                                              <w:divBdr>
                                                                <w:top w:val="none" w:sz="0" w:space="0" w:color="auto"/>
                                                                <w:left w:val="none" w:sz="0" w:space="0" w:color="auto"/>
                                                                <w:bottom w:val="none" w:sz="0" w:space="0" w:color="auto"/>
                                                                <w:right w:val="none" w:sz="0" w:space="0" w:color="auto"/>
                                                              </w:divBdr>
                                                            </w:div>
                                                            <w:div w:id="12467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42719">
                                                  <w:marLeft w:val="0"/>
                                                  <w:marRight w:val="0"/>
                                                  <w:marTop w:val="0"/>
                                                  <w:marBottom w:val="0"/>
                                                  <w:divBdr>
                                                    <w:top w:val="none" w:sz="0" w:space="0" w:color="auto"/>
                                                    <w:left w:val="none" w:sz="0" w:space="0" w:color="auto"/>
                                                    <w:bottom w:val="none" w:sz="0" w:space="0" w:color="auto"/>
                                                    <w:right w:val="none" w:sz="0" w:space="0" w:color="auto"/>
                                                  </w:divBdr>
                                                  <w:divsChild>
                                                    <w:div w:id="456221247">
                                                      <w:marLeft w:val="0"/>
                                                      <w:marRight w:val="0"/>
                                                      <w:marTop w:val="0"/>
                                                      <w:marBottom w:val="0"/>
                                                      <w:divBdr>
                                                        <w:top w:val="none" w:sz="0" w:space="0" w:color="auto"/>
                                                        <w:left w:val="none" w:sz="0" w:space="0" w:color="auto"/>
                                                        <w:bottom w:val="none" w:sz="0" w:space="0" w:color="auto"/>
                                                        <w:right w:val="none" w:sz="0" w:space="0" w:color="auto"/>
                                                      </w:divBdr>
                                                    </w:div>
                                                    <w:div w:id="776216778">
                                                      <w:marLeft w:val="0"/>
                                                      <w:marRight w:val="0"/>
                                                      <w:marTop w:val="0"/>
                                                      <w:marBottom w:val="0"/>
                                                      <w:divBdr>
                                                        <w:top w:val="none" w:sz="0" w:space="0" w:color="auto"/>
                                                        <w:left w:val="none" w:sz="0" w:space="0" w:color="auto"/>
                                                        <w:bottom w:val="none" w:sz="0" w:space="0" w:color="auto"/>
                                                        <w:right w:val="none" w:sz="0" w:space="0" w:color="auto"/>
                                                      </w:divBdr>
                                                    </w:div>
                                                    <w:div w:id="1684697550">
                                                      <w:marLeft w:val="0"/>
                                                      <w:marRight w:val="0"/>
                                                      <w:marTop w:val="0"/>
                                                      <w:marBottom w:val="0"/>
                                                      <w:divBdr>
                                                        <w:top w:val="none" w:sz="0" w:space="0" w:color="auto"/>
                                                        <w:left w:val="none" w:sz="0" w:space="0" w:color="auto"/>
                                                        <w:bottom w:val="none" w:sz="0" w:space="0" w:color="auto"/>
                                                        <w:right w:val="none" w:sz="0" w:space="0" w:color="auto"/>
                                                      </w:divBdr>
                                                    </w:div>
                                                    <w:div w:id="341708470">
                                                      <w:marLeft w:val="0"/>
                                                      <w:marRight w:val="0"/>
                                                      <w:marTop w:val="0"/>
                                                      <w:marBottom w:val="0"/>
                                                      <w:divBdr>
                                                        <w:top w:val="none" w:sz="0" w:space="0" w:color="auto"/>
                                                        <w:left w:val="none" w:sz="0" w:space="0" w:color="auto"/>
                                                        <w:bottom w:val="none" w:sz="0" w:space="0" w:color="auto"/>
                                                        <w:right w:val="none" w:sz="0" w:space="0" w:color="auto"/>
                                                      </w:divBdr>
                                                    </w:div>
                                                    <w:div w:id="1632595180">
                                                      <w:marLeft w:val="0"/>
                                                      <w:marRight w:val="0"/>
                                                      <w:marTop w:val="0"/>
                                                      <w:marBottom w:val="0"/>
                                                      <w:divBdr>
                                                        <w:top w:val="none" w:sz="0" w:space="0" w:color="auto"/>
                                                        <w:left w:val="none" w:sz="0" w:space="0" w:color="auto"/>
                                                        <w:bottom w:val="none" w:sz="0" w:space="0" w:color="auto"/>
                                                        <w:right w:val="none" w:sz="0" w:space="0" w:color="auto"/>
                                                      </w:divBdr>
                                                    </w:div>
                                                  </w:divsChild>
                                                </w:div>
                                                <w:div w:id="5437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663937">
          <w:marLeft w:val="0"/>
          <w:marRight w:val="0"/>
          <w:marTop w:val="0"/>
          <w:marBottom w:val="0"/>
          <w:divBdr>
            <w:top w:val="none" w:sz="0" w:space="0" w:color="auto"/>
            <w:left w:val="none" w:sz="0" w:space="0" w:color="auto"/>
            <w:bottom w:val="none" w:sz="0" w:space="0" w:color="auto"/>
            <w:right w:val="none" w:sz="0" w:space="0" w:color="auto"/>
          </w:divBdr>
          <w:divsChild>
            <w:div w:id="626281135">
              <w:marLeft w:val="0"/>
              <w:marRight w:val="0"/>
              <w:marTop w:val="0"/>
              <w:marBottom w:val="0"/>
              <w:divBdr>
                <w:top w:val="none" w:sz="0" w:space="0" w:color="auto"/>
                <w:left w:val="none" w:sz="0" w:space="0" w:color="auto"/>
                <w:bottom w:val="none" w:sz="0" w:space="0" w:color="auto"/>
                <w:right w:val="none" w:sz="0" w:space="0" w:color="auto"/>
              </w:divBdr>
              <w:divsChild>
                <w:div w:id="1466779941">
                  <w:marLeft w:val="0"/>
                  <w:marRight w:val="0"/>
                  <w:marTop w:val="0"/>
                  <w:marBottom w:val="0"/>
                  <w:divBdr>
                    <w:top w:val="none" w:sz="0" w:space="0" w:color="auto"/>
                    <w:left w:val="none" w:sz="0" w:space="0" w:color="auto"/>
                    <w:bottom w:val="none" w:sz="0" w:space="0" w:color="auto"/>
                    <w:right w:val="none" w:sz="0" w:space="0" w:color="auto"/>
                  </w:divBdr>
                  <w:divsChild>
                    <w:div w:id="399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7102">
      <w:bodyDiv w:val="1"/>
      <w:marLeft w:val="0"/>
      <w:marRight w:val="0"/>
      <w:marTop w:val="0"/>
      <w:marBottom w:val="0"/>
      <w:divBdr>
        <w:top w:val="none" w:sz="0" w:space="0" w:color="auto"/>
        <w:left w:val="none" w:sz="0" w:space="0" w:color="auto"/>
        <w:bottom w:val="none" w:sz="0" w:space="0" w:color="auto"/>
        <w:right w:val="none" w:sz="0" w:space="0" w:color="auto"/>
      </w:divBdr>
      <w:divsChild>
        <w:div w:id="1062288133">
          <w:marLeft w:val="0"/>
          <w:marRight w:val="0"/>
          <w:marTop w:val="0"/>
          <w:marBottom w:val="0"/>
          <w:divBdr>
            <w:top w:val="none" w:sz="0" w:space="0" w:color="auto"/>
            <w:left w:val="none" w:sz="0" w:space="0" w:color="auto"/>
            <w:bottom w:val="none" w:sz="0" w:space="0" w:color="auto"/>
            <w:right w:val="none" w:sz="0" w:space="0" w:color="auto"/>
          </w:divBdr>
          <w:divsChild>
            <w:div w:id="1834181447">
              <w:marLeft w:val="0"/>
              <w:marRight w:val="0"/>
              <w:marTop w:val="0"/>
              <w:marBottom w:val="0"/>
              <w:divBdr>
                <w:top w:val="none" w:sz="0" w:space="0" w:color="auto"/>
                <w:left w:val="none" w:sz="0" w:space="0" w:color="auto"/>
                <w:bottom w:val="none" w:sz="0" w:space="0" w:color="auto"/>
                <w:right w:val="none" w:sz="0" w:space="0" w:color="auto"/>
              </w:divBdr>
              <w:divsChild>
                <w:div w:id="2906374">
                  <w:marLeft w:val="0"/>
                  <w:marRight w:val="0"/>
                  <w:marTop w:val="0"/>
                  <w:marBottom w:val="0"/>
                  <w:divBdr>
                    <w:top w:val="none" w:sz="0" w:space="0" w:color="auto"/>
                    <w:left w:val="none" w:sz="0" w:space="0" w:color="auto"/>
                    <w:bottom w:val="none" w:sz="0" w:space="0" w:color="auto"/>
                    <w:right w:val="none" w:sz="0" w:space="0" w:color="auto"/>
                  </w:divBdr>
                  <w:divsChild>
                    <w:div w:id="1145707021">
                      <w:marLeft w:val="0"/>
                      <w:marRight w:val="0"/>
                      <w:marTop w:val="0"/>
                      <w:marBottom w:val="0"/>
                      <w:divBdr>
                        <w:top w:val="none" w:sz="0" w:space="0" w:color="auto"/>
                        <w:left w:val="none" w:sz="0" w:space="0" w:color="auto"/>
                        <w:bottom w:val="none" w:sz="0" w:space="0" w:color="auto"/>
                        <w:right w:val="none" w:sz="0" w:space="0" w:color="auto"/>
                      </w:divBdr>
                      <w:divsChild>
                        <w:div w:id="368723674">
                          <w:marLeft w:val="0"/>
                          <w:marRight w:val="0"/>
                          <w:marTop w:val="0"/>
                          <w:marBottom w:val="0"/>
                          <w:divBdr>
                            <w:top w:val="none" w:sz="0" w:space="0" w:color="auto"/>
                            <w:left w:val="none" w:sz="0" w:space="0" w:color="auto"/>
                            <w:bottom w:val="none" w:sz="0" w:space="0" w:color="auto"/>
                            <w:right w:val="none" w:sz="0" w:space="0" w:color="auto"/>
                          </w:divBdr>
                          <w:divsChild>
                            <w:div w:id="1632901623">
                              <w:marLeft w:val="0"/>
                              <w:marRight w:val="0"/>
                              <w:marTop w:val="0"/>
                              <w:marBottom w:val="0"/>
                              <w:divBdr>
                                <w:top w:val="none" w:sz="0" w:space="0" w:color="auto"/>
                                <w:left w:val="none" w:sz="0" w:space="0" w:color="auto"/>
                                <w:bottom w:val="none" w:sz="0" w:space="0" w:color="auto"/>
                                <w:right w:val="none" w:sz="0" w:space="0" w:color="auto"/>
                              </w:divBdr>
                              <w:divsChild>
                                <w:div w:id="201670636">
                                  <w:marLeft w:val="0"/>
                                  <w:marRight w:val="0"/>
                                  <w:marTop w:val="0"/>
                                  <w:marBottom w:val="0"/>
                                  <w:divBdr>
                                    <w:top w:val="none" w:sz="0" w:space="0" w:color="auto"/>
                                    <w:left w:val="none" w:sz="0" w:space="0" w:color="auto"/>
                                    <w:bottom w:val="none" w:sz="0" w:space="0" w:color="auto"/>
                                    <w:right w:val="none" w:sz="0" w:space="0" w:color="auto"/>
                                  </w:divBdr>
                                  <w:divsChild>
                                    <w:div w:id="1863976817">
                                      <w:marLeft w:val="0"/>
                                      <w:marRight w:val="0"/>
                                      <w:marTop w:val="0"/>
                                      <w:marBottom w:val="0"/>
                                      <w:divBdr>
                                        <w:top w:val="none" w:sz="0" w:space="0" w:color="auto"/>
                                        <w:left w:val="none" w:sz="0" w:space="0" w:color="auto"/>
                                        <w:bottom w:val="none" w:sz="0" w:space="0" w:color="auto"/>
                                        <w:right w:val="none" w:sz="0" w:space="0" w:color="auto"/>
                                      </w:divBdr>
                                      <w:divsChild>
                                        <w:div w:id="1087073771">
                                          <w:marLeft w:val="0"/>
                                          <w:marRight w:val="0"/>
                                          <w:marTop w:val="0"/>
                                          <w:marBottom w:val="0"/>
                                          <w:divBdr>
                                            <w:top w:val="none" w:sz="0" w:space="0" w:color="auto"/>
                                            <w:left w:val="none" w:sz="0" w:space="0" w:color="auto"/>
                                            <w:bottom w:val="none" w:sz="0" w:space="0" w:color="auto"/>
                                            <w:right w:val="none" w:sz="0" w:space="0" w:color="auto"/>
                                          </w:divBdr>
                                          <w:divsChild>
                                            <w:div w:id="337848471">
                                              <w:marLeft w:val="0"/>
                                              <w:marRight w:val="0"/>
                                              <w:marTop w:val="0"/>
                                              <w:marBottom w:val="0"/>
                                              <w:divBdr>
                                                <w:top w:val="none" w:sz="0" w:space="0" w:color="auto"/>
                                                <w:left w:val="none" w:sz="0" w:space="0" w:color="auto"/>
                                                <w:bottom w:val="none" w:sz="0" w:space="0" w:color="auto"/>
                                                <w:right w:val="none" w:sz="0" w:space="0" w:color="auto"/>
                                              </w:divBdr>
                                              <w:divsChild>
                                                <w:div w:id="1432583851">
                                                  <w:marLeft w:val="0"/>
                                                  <w:marRight w:val="0"/>
                                                  <w:marTop w:val="0"/>
                                                  <w:marBottom w:val="0"/>
                                                  <w:divBdr>
                                                    <w:top w:val="none" w:sz="0" w:space="0" w:color="auto"/>
                                                    <w:left w:val="none" w:sz="0" w:space="0" w:color="auto"/>
                                                    <w:bottom w:val="none" w:sz="0" w:space="0" w:color="auto"/>
                                                    <w:right w:val="none" w:sz="0" w:space="0" w:color="auto"/>
                                                  </w:divBdr>
                                                  <w:divsChild>
                                                    <w:div w:id="1358896326">
                                                      <w:marLeft w:val="0"/>
                                                      <w:marRight w:val="0"/>
                                                      <w:marTop w:val="0"/>
                                                      <w:marBottom w:val="0"/>
                                                      <w:divBdr>
                                                        <w:top w:val="none" w:sz="0" w:space="0" w:color="auto"/>
                                                        <w:left w:val="none" w:sz="0" w:space="0" w:color="auto"/>
                                                        <w:bottom w:val="none" w:sz="0" w:space="0" w:color="auto"/>
                                                        <w:right w:val="none" w:sz="0" w:space="0" w:color="auto"/>
                                                      </w:divBdr>
                                                      <w:divsChild>
                                                        <w:div w:id="1384714450">
                                                          <w:marLeft w:val="0"/>
                                                          <w:marRight w:val="0"/>
                                                          <w:marTop w:val="0"/>
                                                          <w:marBottom w:val="0"/>
                                                          <w:divBdr>
                                                            <w:top w:val="none" w:sz="0" w:space="0" w:color="auto"/>
                                                            <w:left w:val="none" w:sz="0" w:space="0" w:color="auto"/>
                                                            <w:bottom w:val="none" w:sz="0" w:space="0" w:color="auto"/>
                                                            <w:right w:val="none" w:sz="0" w:space="0" w:color="auto"/>
                                                          </w:divBdr>
                                                          <w:divsChild>
                                                            <w:div w:id="10443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82452">
                          <w:marLeft w:val="0"/>
                          <w:marRight w:val="0"/>
                          <w:marTop w:val="0"/>
                          <w:marBottom w:val="0"/>
                          <w:divBdr>
                            <w:top w:val="none" w:sz="0" w:space="0" w:color="auto"/>
                            <w:left w:val="none" w:sz="0" w:space="0" w:color="auto"/>
                            <w:bottom w:val="none" w:sz="0" w:space="0" w:color="auto"/>
                            <w:right w:val="none" w:sz="0" w:space="0" w:color="auto"/>
                          </w:divBdr>
                          <w:divsChild>
                            <w:div w:id="547376452">
                              <w:marLeft w:val="0"/>
                              <w:marRight w:val="0"/>
                              <w:marTop w:val="0"/>
                              <w:marBottom w:val="0"/>
                              <w:divBdr>
                                <w:top w:val="none" w:sz="0" w:space="0" w:color="auto"/>
                                <w:left w:val="none" w:sz="0" w:space="0" w:color="auto"/>
                                <w:bottom w:val="none" w:sz="0" w:space="0" w:color="auto"/>
                                <w:right w:val="none" w:sz="0" w:space="0" w:color="auto"/>
                              </w:divBdr>
                              <w:divsChild>
                                <w:div w:id="704909788">
                                  <w:marLeft w:val="0"/>
                                  <w:marRight w:val="0"/>
                                  <w:marTop w:val="0"/>
                                  <w:marBottom w:val="0"/>
                                  <w:divBdr>
                                    <w:top w:val="none" w:sz="0" w:space="0" w:color="auto"/>
                                    <w:left w:val="none" w:sz="0" w:space="0" w:color="auto"/>
                                    <w:bottom w:val="none" w:sz="0" w:space="0" w:color="auto"/>
                                    <w:right w:val="none" w:sz="0" w:space="0" w:color="auto"/>
                                  </w:divBdr>
                                  <w:divsChild>
                                    <w:div w:id="1550147949">
                                      <w:marLeft w:val="0"/>
                                      <w:marRight w:val="0"/>
                                      <w:marTop w:val="0"/>
                                      <w:marBottom w:val="0"/>
                                      <w:divBdr>
                                        <w:top w:val="none" w:sz="0" w:space="0" w:color="auto"/>
                                        <w:left w:val="none" w:sz="0" w:space="0" w:color="auto"/>
                                        <w:bottom w:val="none" w:sz="0" w:space="0" w:color="auto"/>
                                        <w:right w:val="none" w:sz="0" w:space="0" w:color="auto"/>
                                      </w:divBdr>
                                      <w:divsChild>
                                        <w:div w:id="1021012605">
                                          <w:marLeft w:val="0"/>
                                          <w:marRight w:val="0"/>
                                          <w:marTop w:val="0"/>
                                          <w:marBottom w:val="0"/>
                                          <w:divBdr>
                                            <w:top w:val="none" w:sz="0" w:space="0" w:color="auto"/>
                                            <w:left w:val="none" w:sz="0" w:space="0" w:color="auto"/>
                                            <w:bottom w:val="none" w:sz="0" w:space="0" w:color="auto"/>
                                            <w:right w:val="none" w:sz="0" w:space="0" w:color="auto"/>
                                          </w:divBdr>
                                          <w:divsChild>
                                            <w:div w:id="1582177427">
                                              <w:marLeft w:val="0"/>
                                              <w:marRight w:val="0"/>
                                              <w:marTop w:val="0"/>
                                              <w:marBottom w:val="0"/>
                                              <w:divBdr>
                                                <w:top w:val="none" w:sz="0" w:space="0" w:color="auto"/>
                                                <w:left w:val="none" w:sz="0" w:space="0" w:color="auto"/>
                                                <w:bottom w:val="none" w:sz="0" w:space="0" w:color="auto"/>
                                                <w:right w:val="none" w:sz="0" w:space="0" w:color="auto"/>
                                              </w:divBdr>
                                              <w:divsChild>
                                                <w:div w:id="1654020558">
                                                  <w:marLeft w:val="0"/>
                                                  <w:marRight w:val="0"/>
                                                  <w:marTop w:val="0"/>
                                                  <w:marBottom w:val="0"/>
                                                  <w:divBdr>
                                                    <w:top w:val="none" w:sz="0" w:space="0" w:color="auto"/>
                                                    <w:left w:val="none" w:sz="0" w:space="0" w:color="auto"/>
                                                    <w:bottom w:val="none" w:sz="0" w:space="0" w:color="auto"/>
                                                    <w:right w:val="none" w:sz="0" w:space="0" w:color="auto"/>
                                                  </w:divBdr>
                                                  <w:divsChild>
                                                    <w:div w:id="12206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27468">
                          <w:marLeft w:val="0"/>
                          <w:marRight w:val="0"/>
                          <w:marTop w:val="0"/>
                          <w:marBottom w:val="0"/>
                          <w:divBdr>
                            <w:top w:val="none" w:sz="0" w:space="0" w:color="auto"/>
                            <w:left w:val="none" w:sz="0" w:space="0" w:color="auto"/>
                            <w:bottom w:val="none" w:sz="0" w:space="0" w:color="auto"/>
                            <w:right w:val="none" w:sz="0" w:space="0" w:color="auto"/>
                          </w:divBdr>
                          <w:divsChild>
                            <w:div w:id="314383427">
                              <w:marLeft w:val="0"/>
                              <w:marRight w:val="0"/>
                              <w:marTop w:val="0"/>
                              <w:marBottom w:val="0"/>
                              <w:divBdr>
                                <w:top w:val="none" w:sz="0" w:space="0" w:color="auto"/>
                                <w:left w:val="none" w:sz="0" w:space="0" w:color="auto"/>
                                <w:bottom w:val="none" w:sz="0" w:space="0" w:color="auto"/>
                                <w:right w:val="none" w:sz="0" w:space="0" w:color="auto"/>
                              </w:divBdr>
                              <w:divsChild>
                                <w:div w:id="2023311832">
                                  <w:marLeft w:val="0"/>
                                  <w:marRight w:val="0"/>
                                  <w:marTop w:val="0"/>
                                  <w:marBottom w:val="0"/>
                                  <w:divBdr>
                                    <w:top w:val="none" w:sz="0" w:space="0" w:color="auto"/>
                                    <w:left w:val="none" w:sz="0" w:space="0" w:color="auto"/>
                                    <w:bottom w:val="none" w:sz="0" w:space="0" w:color="auto"/>
                                    <w:right w:val="none" w:sz="0" w:space="0" w:color="auto"/>
                                  </w:divBdr>
                                  <w:divsChild>
                                    <w:div w:id="374701415">
                                      <w:marLeft w:val="0"/>
                                      <w:marRight w:val="0"/>
                                      <w:marTop w:val="0"/>
                                      <w:marBottom w:val="0"/>
                                      <w:divBdr>
                                        <w:top w:val="none" w:sz="0" w:space="0" w:color="auto"/>
                                        <w:left w:val="none" w:sz="0" w:space="0" w:color="auto"/>
                                        <w:bottom w:val="none" w:sz="0" w:space="0" w:color="auto"/>
                                        <w:right w:val="none" w:sz="0" w:space="0" w:color="auto"/>
                                      </w:divBdr>
                                      <w:divsChild>
                                        <w:div w:id="771054422">
                                          <w:marLeft w:val="0"/>
                                          <w:marRight w:val="0"/>
                                          <w:marTop w:val="0"/>
                                          <w:marBottom w:val="0"/>
                                          <w:divBdr>
                                            <w:top w:val="none" w:sz="0" w:space="0" w:color="auto"/>
                                            <w:left w:val="none" w:sz="0" w:space="0" w:color="auto"/>
                                            <w:bottom w:val="none" w:sz="0" w:space="0" w:color="auto"/>
                                            <w:right w:val="none" w:sz="0" w:space="0" w:color="auto"/>
                                          </w:divBdr>
                                          <w:divsChild>
                                            <w:div w:id="525211637">
                                              <w:marLeft w:val="0"/>
                                              <w:marRight w:val="0"/>
                                              <w:marTop w:val="0"/>
                                              <w:marBottom w:val="0"/>
                                              <w:divBdr>
                                                <w:top w:val="none" w:sz="0" w:space="0" w:color="auto"/>
                                                <w:left w:val="none" w:sz="0" w:space="0" w:color="auto"/>
                                                <w:bottom w:val="none" w:sz="0" w:space="0" w:color="auto"/>
                                                <w:right w:val="none" w:sz="0" w:space="0" w:color="auto"/>
                                              </w:divBdr>
                                              <w:divsChild>
                                                <w:div w:id="2083017388">
                                                  <w:marLeft w:val="0"/>
                                                  <w:marRight w:val="0"/>
                                                  <w:marTop w:val="0"/>
                                                  <w:marBottom w:val="0"/>
                                                  <w:divBdr>
                                                    <w:top w:val="none" w:sz="0" w:space="0" w:color="auto"/>
                                                    <w:left w:val="none" w:sz="0" w:space="0" w:color="auto"/>
                                                    <w:bottom w:val="none" w:sz="0" w:space="0" w:color="auto"/>
                                                    <w:right w:val="none" w:sz="0" w:space="0" w:color="auto"/>
                                                  </w:divBdr>
                                                  <w:divsChild>
                                                    <w:div w:id="657735731">
                                                      <w:marLeft w:val="0"/>
                                                      <w:marRight w:val="0"/>
                                                      <w:marTop w:val="0"/>
                                                      <w:marBottom w:val="0"/>
                                                      <w:divBdr>
                                                        <w:top w:val="none" w:sz="0" w:space="0" w:color="auto"/>
                                                        <w:left w:val="none" w:sz="0" w:space="0" w:color="auto"/>
                                                        <w:bottom w:val="none" w:sz="0" w:space="0" w:color="auto"/>
                                                        <w:right w:val="none" w:sz="0" w:space="0" w:color="auto"/>
                                                      </w:divBdr>
                                                      <w:divsChild>
                                                        <w:div w:id="1129318094">
                                                          <w:marLeft w:val="0"/>
                                                          <w:marRight w:val="0"/>
                                                          <w:marTop w:val="0"/>
                                                          <w:marBottom w:val="0"/>
                                                          <w:divBdr>
                                                            <w:top w:val="none" w:sz="0" w:space="0" w:color="auto"/>
                                                            <w:left w:val="none" w:sz="0" w:space="0" w:color="auto"/>
                                                            <w:bottom w:val="none" w:sz="0" w:space="0" w:color="auto"/>
                                                            <w:right w:val="none" w:sz="0" w:space="0" w:color="auto"/>
                                                          </w:divBdr>
                                                          <w:divsChild>
                                                            <w:div w:id="2800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813248">
                          <w:marLeft w:val="0"/>
                          <w:marRight w:val="0"/>
                          <w:marTop w:val="0"/>
                          <w:marBottom w:val="0"/>
                          <w:divBdr>
                            <w:top w:val="none" w:sz="0" w:space="0" w:color="auto"/>
                            <w:left w:val="none" w:sz="0" w:space="0" w:color="auto"/>
                            <w:bottom w:val="none" w:sz="0" w:space="0" w:color="auto"/>
                            <w:right w:val="none" w:sz="0" w:space="0" w:color="auto"/>
                          </w:divBdr>
                          <w:divsChild>
                            <w:div w:id="1177844140">
                              <w:marLeft w:val="0"/>
                              <w:marRight w:val="0"/>
                              <w:marTop w:val="0"/>
                              <w:marBottom w:val="0"/>
                              <w:divBdr>
                                <w:top w:val="none" w:sz="0" w:space="0" w:color="auto"/>
                                <w:left w:val="none" w:sz="0" w:space="0" w:color="auto"/>
                                <w:bottom w:val="none" w:sz="0" w:space="0" w:color="auto"/>
                                <w:right w:val="none" w:sz="0" w:space="0" w:color="auto"/>
                              </w:divBdr>
                              <w:divsChild>
                                <w:div w:id="1127238713">
                                  <w:marLeft w:val="0"/>
                                  <w:marRight w:val="0"/>
                                  <w:marTop w:val="0"/>
                                  <w:marBottom w:val="0"/>
                                  <w:divBdr>
                                    <w:top w:val="none" w:sz="0" w:space="0" w:color="auto"/>
                                    <w:left w:val="none" w:sz="0" w:space="0" w:color="auto"/>
                                    <w:bottom w:val="none" w:sz="0" w:space="0" w:color="auto"/>
                                    <w:right w:val="none" w:sz="0" w:space="0" w:color="auto"/>
                                  </w:divBdr>
                                  <w:divsChild>
                                    <w:div w:id="1139954782">
                                      <w:marLeft w:val="0"/>
                                      <w:marRight w:val="0"/>
                                      <w:marTop w:val="0"/>
                                      <w:marBottom w:val="0"/>
                                      <w:divBdr>
                                        <w:top w:val="none" w:sz="0" w:space="0" w:color="auto"/>
                                        <w:left w:val="none" w:sz="0" w:space="0" w:color="auto"/>
                                        <w:bottom w:val="none" w:sz="0" w:space="0" w:color="auto"/>
                                        <w:right w:val="none" w:sz="0" w:space="0" w:color="auto"/>
                                      </w:divBdr>
                                      <w:divsChild>
                                        <w:div w:id="1240213792">
                                          <w:marLeft w:val="0"/>
                                          <w:marRight w:val="0"/>
                                          <w:marTop w:val="0"/>
                                          <w:marBottom w:val="0"/>
                                          <w:divBdr>
                                            <w:top w:val="none" w:sz="0" w:space="0" w:color="auto"/>
                                            <w:left w:val="none" w:sz="0" w:space="0" w:color="auto"/>
                                            <w:bottom w:val="none" w:sz="0" w:space="0" w:color="auto"/>
                                            <w:right w:val="none" w:sz="0" w:space="0" w:color="auto"/>
                                          </w:divBdr>
                                          <w:divsChild>
                                            <w:div w:id="2036225196">
                                              <w:marLeft w:val="0"/>
                                              <w:marRight w:val="0"/>
                                              <w:marTop w:val="0"/>
                                              <w:marBottom w:val="0"/>
                                              <w:divBdr>
                                                <w:top w:val="none" w:sz="0" w:space="0" w:color="auto"/>
                                                <w:left w:val="none" w:sz="0" w:space="0" w:color="auto"/>
                                                <w:bottom w:val="none" w:sz="0" w:space="0" w:color="auto"/>
                                                <w:right w:val="none" w:sz="0" w:space="0" w:color="auto"/>
                                              </w:divBdr>
                                              <w:divsChild>
                                                <w:div w:id="848374710">
                                                  <w:marLeft w:val="0"/>
                                                  <w:marRight w:val="0"/>
                                                  <w:marTop w:val="0"/>
                                                  <w:marBottom w:val="0"/>
                                                  <w:divBdr>
                                                    <w:top w:val="none" w:sz="0" w:space="0" w:color="auto"/>
                                                    <w:left w:val="none" w:sz="0" w:space="0" w:color="auto"/>
                                                    <w:bottom w:val="none" w:sz="0" w:space="0" w:color="auto"/>
                                                    <w:right w:val="none" w:sz="0" w:space="0" w:color="auto"/>
                                                  </w:divBdr>
                                                  <w:divsChild>
                                                    <w:div w:id="9729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724">
                                              <w:marLeft w:val="0"/>
                                              <w:marRight w:val="0"/>
                                              <w:marTop w:val="0"/>
                                              <w:marBottom w:val="0"/>
                                              <w:divBdr>
                                                <w:top w:val="none" w:sz="0" w:space="0" w:color="auto"/>
                                                <w:left w:val="none" w:sz="0" w:space="0" w:color="auto"/>
                                                <w:bottom w:val="none" w:sz="0" w:space="0" w:color="auto"/>
                                                <w:right w:val="none" w:sz="0" w:space="0" w:color="auto"/>
                                              </w:divBdr>
                                            </w:div>
                                            <w:div w:id="1584298768">
                                              <w:marLeft w:val="0"/>
                                              <w:marRight w:val="0"/>
                                              <w:marTop w:val="0"/>
                                              <w:marBottom w:val="0"/>
                                              <w:divBdr>
                                                <w:top w:val="none" w:sz="0" w:space="0" w:color="auto"/>
                                                <w:left w:val="none" w:sz="0" w:space="0" w:color="auto"/>
                                                <w:bottom w:val="none" w:sz="0" w:space="0" w:color="auto"/>
                                                <w:right w:val="none" w:sz="0" w:space="0" w:color="auto"/>
                                              </w:divBdr>
                                              <w:divsChild>
                                                <w:div w:id="1174607881">
                                                  <w:marLeft w:val="0"/>
                                                  <w:marRight w:val="0"/>
                                                  <w:marTop w:val="0"/>
                                                  <w:marBottom w:val="0"/>
                                                  <w:divBdr>
                                                    <w:top w:val="none" w:sz="0" w:space="0" w:color="auto"/>
                                                    <w:left w:val="none" w:sz="0" w:space="0" w:color="auto"/>
                                                    <w:bottom w:val="none" w:sz="0" w:space="0" w:color="auto"/>
                                                    <w:right w:val="none" w:sz="0" w:space="0" w:color="auto"/>
                                                  </w:divBdr>
                                                  <w:divsChild>
                                                    <w:div w:id="1555434432">
                                                      <w:marLeft w:val="0"/>
                                                      <w:marRight w:val="0"/>
                                                      <w:marTop w:val="0"/>
                                                      <w:marBottom w:val="0"/>
                                                      <w:divBdr>
                                                        <w:top w:val="none" w:sz="0" w:space="0" w:color="auto"/>
                                                        <w:left w:val="none" w:sz="0" w:space="0" w:color="auto"/>
                                                        <w:bottom w:val="none" w:sz="0" w:space="0" w:color="auto"/>
                                                        <w:right w:val="none" w:sz="0" w:space="0" w:color="auto"/>
                                                      </w:divBdr>
                                                      <w:divsChild>
                                                        <w:div w:id="2130585131">
                                                          <w:marLeft w:val="0"/>
                                                          <w:marRight w:val="0"/>
                                                          <w:marTop w:val="0"/>
                                                          <w:marBottom w:val="0"/>
                                                          <w:divBdr>
                                                            <w:top w:val="none" w:sz="0" w:space="0" w:color="auto"/>
                                                            <w:left w:val="none" w:sz="0" w:space="0" w:color="auto"/>
                                                            <w:bottom w:val="none" w:sz="0" w:space="0" w:color="auto"/>
                                                            <w:right w:val="none" w:sz="0" w:space="0" w:color="auto"/>
                                                          </w:divBdr>
                                                          <w:divsChild>
                                                            <w:div w:id="2041204329">
                                                              <w:marLeft w:val="0"/>
                                                              <w:marRight w:val="0"/>
                                                              <w:marTop w:val="0"/>
                                                              <w:marBottom w:val="0"/>
                                                              <w:divBdr>
                                                                <w:top w:val="none" w:sz="0" w:space="0" w:color="auto"/>
                                                                <w:left w:val="none" w:sz="0" w:space="0" w:color="auto"/>
                                                                <w:bottom w:val="none" w:sz="0" w:space="0" w:color="auto"/>
                                                                <w:right w:val="none" w:sz="0" w:space="0" w:color="auto"/>
                                                              </w:divBdr>
                                                            </w:div>
                                                            <w:div w:id="558787976">
                                                              <w:marLeft w:val="0"/>
                                                              <w:marRight w:val="0"/>
                                                              <w:marTop w:val="0"/>
                                                              <w:marBottom w:val="0"/>
                                                              <w:divBdr>
                                                                <w:top w:val="none" w:sz="0" w:space="0" w:color="auto"/>
                                                                <w:left w:val="none" w:sz="0" w:space="0" w:color="auto"/>
                                                                <w:bottom w:val="none" w:sz="0" w:space="0" w:color="auto"/>
                                                                <w:right w:val="none" w:sz="0" w:space="0" w:color="auto"/>
                                                              </w:divBdr>
                                                            </w:div>
                                                            <w:div w:id="438109145">
                                                              <w:marLeft w:val="0"/>
                                                              <w:marRight w:val="0"/>
                                                              <w:marTop w:val="0"/>
                                                              <w:marBottom w:val="0"/>
                                                              <w:divBdr>
                                                                <w:top w:val="none" w:sz="0" w:space="0" w:color="auto"/>
                                                                <w:left w:val="none" w:sz="0" w:space="0" w:color="auto"/>
                                                                <w:bottom w:val="none" w:sz="0" w:space="0" w:color="auto"/>
                                                                <w:right w:val="none" w:sz="0" w:space="0" w:color="auto"/>
                                                              </w:divBdr>
                                                            </w:div>
                                                            <w:div w:id="834033362">
                                                              <w:marLeft w:val="0"/>
                                                              <w:marRight w:val="0"/>
                                                              <w:marTop w:val="0"/>
                                                              <w:marBottom w:val="0"/>
                                                              <w:divBdr>
                                                                <w:top w:val="none" w:sz="0" w:space="0" w:color="auto"/>
                                                                <w:left w:val="none" w:sz="0" w:space="0" w:color="auto"/>
                                                                <w:bottom w:val="none" w:sz="0" w:space="0" w:color="auto"/>
                                                                <w:right w:val="none" w:sz="0" w:space="0" w:color="auto"/>
                                                              </w:divBdr>
                                                            </w:div>
                                                            <w:div w:id="1446118828">
                                                              <w:marLeft w:val="0"/>
                                                              <w:marRight w:val="0"/>
                                                              <w:marTop w:val="0"/>
                                                              <w:marBottom w:val="0"/>
                                                              <w:divBdr>
                                                                <w:top w:val="none" w:sz="0" w:space="0" w:color="auto"/>
                                                                <w:left w:val="none" w:sz="0" w:space="0" w:color="auto"/>
                                                                <w:bottom w:val="none" w:sz="0" w:space="0" w:color="auto"/>
                                                                <w:right w:val="none" w:sz="0" w:space="0" w:color="auto"/>
                                                              </w:divBdr>
                                                            </w:div>
                                                            <w:div w:id="838472612">
                                                              <w:marLeft w:val="0"/>
                                                              <w:marRight w:val="0"/>
                                                              <w:marTop w:val="0"/>
                                                              <w:marBottom w:val="0"/>
                                                              <w:divBdr>
                                                                <w:top w:val="none" w:sz="0" w:space="0" w:color="auto"/>
                                                                <w:left w:val="none" w:sz="0" w:space="0" w:color="auto"/>
                                                                <w:bottom w:val="none" w:sz="0" w:space="0" w:color="auto"/>
                                                                <w:right w:val="none" w:sz="0" w:space="0" w:color="auto"/>
                                                              </w:divBdr>
                                                            </w:div>
                                                            <w:div w:id="157619128">
                                                              <w:marLeft w:val="0"/>
                                                              <w:marRight w:val="0"/>
                                                              <w:marTop w:val="0"/>
                                                              <w:marBottom w:val="0"/>
                                                              <w:divBdr>
                                                                <w:top w:val="none" w:sz="0" w:space="0" w:color="auto"/>
                                                                <w:left w:val="none" w:sz="0" w:space="0" w:color="auto"/>
                                                                <w:bottom w:val="none" w:sz="0" w:space="0" w:color="auto"/>
                                                                <w:right w:val="none" w:sz="0" w:space="0" w:color="auto"/>
                                                              </w:divBdr>
                                                            </w:div>
                                                            <w:div w:id="377170163">
                                                              <w:marLeft w:val="0"/>
                                                              <w:marRight w:val="0"/>
                                                              <w:marTop w:val="0"/>
                                                              <w:marBottom w:val="0"/>
                                                              <w:divBdr>
                                                                <w:top w:val="none" w:sz="0" w:space="0" w:color="auto"/>
                                                                <w:left w:val="none" w:sz="0" w:space="0" w:color="auto"/>
                                                                <w:bottom w:val="none" w:sz="0" w:space="0" w:color="auto"/>
                                                                <w:right w:val="none" w:sz="0" w:space="0" w:color="auto"/>
                                                              </w:divBdr>
                                                            </w:div>
                                                            <w:div w:id="2042437713">
                                                              <w:marLeft w:val="0"/>
                                                              <w:marRight w:val="0"/>
                                                              <w:marTop w:val="0"/>
                                                              <w:marBottom w:val="0"/>
                                                              <w:divBdr>
                                                                <w:top w:val="none" w:sz="0" w:space="0" w:color="auto"/>
                                                                <w:left w:val="none" w:sz="0" w:space="0" w:color="auto"/>
                                                                <w:bottom w:val="none" w:sz="0" w:space="0" w:color="auto"/>
                                                                <w:right w:val="none" w:sz="0" w:space="0" w:color="auto"/>
                                                              </w:divBdr>
                                                            </w:div>
                                                            <w:div w:id="1316488707">
                                                              <w:marLeft w:val="0"/>
                                                              <w:marRight w:val="0"/>
                                                              <w:marTop w:val="0"/>
                                                              <w:marBottom w:val="0"/>
                                                              <w:divBdr>
                                                                <w:top w:val="none" w:sz="0" w:space="0" w:color="auto"/>
                                                                <w:left w:val="none" w:sz="0" w:space="0" w:color="auto"/>
                                                                <w:bottom w:val="none" w:sz="0" w:space="0" w:color="auto"/>
                                                                <w:right w:val="none" w:sz="0" w:space="0" w:color="auto"/>
                                                              </w:divBdr>
                                                            </w:div>
                                                            <w:div w:id="430051550">
                                                              <w:marLeft w:val="0"/>
                                                              <w:marRight w:val="0"/>
                                                              <w:marTop w:val="0"/>
                                                              <w:marBottom w:val="0"/>
                                                              <w:divBdr>
                                                                <w:top w:val="none" w:sz="0" w:space="0" w:color="auto"/>
                                                                <w:left w:val="none" w:sz="0" w:space="0" w:color="auto"/>
                                                                <w:bottom w:val="none" w:sz="0" w:space="0" w:color="auto"/>
                                                                <w:right w:val="none" w:sz="0" w:space="0" w:color="auto"/>
                                                              </w:divBdr>
                                                            </w:div>
                                                            <w:div w:id="245111983">
                                                              <w:marLeft w:val="0"/>
                                                              <w:marRight w:val="0"/>
                                                              <w:marTop w:val="0"/>
                                                              <w:marBottom w:val="0"/>
                                                              <w:divBdr>
                                                                <w:top w:val="none" w:sz="0" w:space="0" w:color="auto"/>
                                                                <w:left w:val="none" w:sz="0" w:space="0" w:color="auto"/>
                                                                <w:bottom w:val="none" w:sz="0" w:space="0" w:color="auto"/>
                                                                <w:right w:val="none" w:sz="0" w:space="0" w:color="auto"/>
                                                              </w:divBdr>
                                                            </w:div>
                                                            <w:div w:id="2046709163">
                                                              <w:marLeft w:val="0"/>
                                                              <w:marRight w:val="0"/>
                                                              <w:marTop w:val="0"/>
                                                              <w:marBottom w:val="0"/>
                                                              <w:divBdr>
                                                                <w:top w:val="none" w:sz="0" w:space="0" w:color="auto"/>
                                                                <w:left w:val="none" w:sz="0" w:space="0" w:color="auto"/>
                                                                <w:bottom w:val="none" w:sz="0" w:space="0" w:color="auto"/>
                                                                <w:right w:val="none" w:sz="0" w:space="0" w:color="auto"/>
                                                              </w:divBdr>
                                                            </w:div>
                                                            <w:div w:id="1175144988">
                                                              <w:marLeft w:val="0"/>
                                                              <w:marRight w:val="0"/>
                                                              <w:marTop w:val="0"/>
                                                              <w:marBottom w:val="0"/>
                                                              <w:divBdr>
                                                                <w:top w:val="none" w:sz="0" w:space="0" w:color="auto"/>
                                                                <w:left w:val="none" w:sz="0" w:space="0" w:color="auto"/>
                                                                <w:bottom w:val="none" w:sz="0" w:space="0" w:color="auto"/>
                                                                <w:right w:val="none" w:sz="0" w:space="0" w:color="auto"/>
                                                              </w:divBdr>
                                                            </w:div>
                                                            <w:div w:id="609972243">
                                                              <w:marLeft w:val="0"/>
                                                              <w:marRight w:val="0"/>
                                                              <w:marTop w:val="0"/>
                                                              <w:marBottom w:val="0"/>
                                                              <w:divBdr>
                                                                <w:top w:val="none" w:sz="0" w:space="0" w:color="auto"/>
                                                                <w:left w:val="none" w:sz="0" w:space="0" w:color="auto"/>
                                                                <w:bottom w:val="none" w:sz="0" w:space="0" w:color="auto"/>
                                                                <w:right w:val="none" w:sz="0" w:space="0" w:color="auto"/>
                                                              </w:divBdr>
                                                            </w:div>
                                                            <w:div w:id="914435159">
                                                              <w:marLeft w:val="0"/>
                                                              <w:marRight w:val="0"/>
                                                              <w:marTop w:val="0"/>
                                                              <w:marBottom w:val="0"/>
                                                              <w:divBdr>
                                                                <w:top w:val="none" w:sz="0" w:space="0" w:color="auto"/>
                                                                <w:left w:val="none" w:sz="0" w:space="0" w:color="auto"/>
                                                                <w:bottom w:val="none" w:sz="0" w:space="0" w:color="auto"/>
                                                                <w:right w:val="none" w:sz="0" w:space="0" w:color="auto"/>
                                                              </w:divBdr>
                                                            </w:div>
                                                            <w:div w:id="382145241">
                                                              <w:marLeft w:val="0"/>
                                                              <w:marRight w:val="0"/>
                                                              <w:marTop w:val="0"/>
                                                              <w:marBottom w:val="0"/>
                                                              <w:divBdr>
                                                                <w:top w:val="none" w:sz="0" w:space="0" w:color="auto"/>
                                                                <w:left w:val="none" w:sz="0" w:space="0" w:color="auto"/>
                                                                <w:bottom w:val="none" w:sz="0" w:space="0" w:color="auto"/>
                                                                <w:right w:val="none" w:sz="0" w:space="0" w:color="auto"/>
                                                              </w:divBdr>
                                                            </w:div>
                                                            <w:div w:id="221792305">
                                                              <w:marLeft w:val="0"/>
                                                              <w:marRight w:val="0"/>
                                                              <w:marTop w:val="0"/>
                                                              <w:marBottom w:val="0"/>
                                                              <w:divBdr>
                                                                <w:top w:val="none" w:sz="0" w:space="0" w:color="auto"/>
                                                                <w:left w:val="none" w:sz="0" w:space="0" w:color="auto"/>
                                                                <w:bottom w:val="none" w:sz="0" w:space="0" w:color="auto"/>
                                                                <w:right w:val="none" w:sz="0" w:space="0" w:color="auto"/>
                                                              </w:divBdr>
                                                            </w:div>
                                                            <w:div w:id="695472979">
                                                              <w:marLeft w:val="0"/>
                                                              <w:marRight w:val="0"/>
                                                              <w:marTop w:val="0"/>
                                                              <w:marBottom w:val="0"/>
                                                              <w:divBdr>
                                                                <w:top w:val="none" w:sz="0" w:space="0" w:color="auto"/>
                                                                <w:left w:val="none" w:sz="0" w:space="0" w:color="auto"/>
                                                                <w:bottom w:val="none" w:sz="0" w:space="0" w:color="auto"/>
                                                                <w:right w:val="none" w:sz="0" w:space="0" w:color="auto"/>
                                                              </w:divBdr>
                                                            </w:div>
                                                            <w:div w:id="1598632166">
                                                              <w:marLeft w:val="0"/>
                                                              <w:marRight w:val="0"/>
                                                              <w:marTop w:val="0"/>
                                                              <w:marBottom w:val="0"/>
                                                              <w:divBdr>
                                                                <w:top w:val="none" w:sz="0" w:space="0" w:color="auto"/>
                                                                <w:left w:val="none" w:sz="0" w:space="0" w:color="auto"/>
                                                                <w:bottom w:val="none" w:sz="0" w:space="0" w:color="auto"/>
                                                                <w:right w:val="none" w:sz="0" w:space="0" w:color="auto"/>
                                                              </w:divBdr>
                                                            </w:div>
                                                            <w:div w:id="1990792074">
                                                              <w:marLeft w:val="0"/>
                                                              <w:marRight w:val="0"/>
                                                              <w:marTop w:val="0"/>
                                                              <w:marBottom w:val="0"/>
                                                              <w:divBdr>
                                                                <w:top w:val="none" w:sz="0" w:space="0" w:color="auto"/>
                                                                <w:left w:val="none" w:sz="0" w:space="0" w:color="auto"/>
                                                                <w:bottom w:val="none" w:sz="0" w:space="0" w:color="auto"/>
                                                                <w:right w:val="none" w:sz="0" w:space="0" w:color="auto"/>
                                                              </w:divBdr>
                                                            </w:div>
                                                            <w:div w:id="733048422">
                                                              <w:marLeft w:val="0"/>
                                                              <w:marRight w:val="0"/>
                                                              <w:marTop w:val="0"/>
                                                              <w:marBottom w:val="0"/>
                                                              <w:divBdr>
                                                                <w:top w:val="none" w:sz="0" w:space="0" w:color="auto"/>
                                                                <w:left w:val="none" w:sz="0" w:space="0" w:color="auto"/>
                                                                <w:bottom w:val="none" w:sz="0" w:space="0" w:color="auto"/>
                                                                <w:right w:val="none" w:sz="0" w:space="0" w:color="auto"/>
                                                              </w:divBdr>
                                                            </w:div>
                                                            <w:div w:id="1792091832">
                                                              <w:marLeft w:val="0"/>
                                                              <w:marRight w:val="0"/>
                                                              <w:marTop w:val="0"/>
                                                              <w:marBottom w:val="0"/>
                                                              <w:divBdr>
                                                                <w:top w:val="none" w:sz="0" w:space="0" w:color="auto"/>
                                                                <w:left w:val="none" w:sz="0" w:space="0" w:color="auto"/>
                                                                <w:bottom w:val="none" w:sz="0" w:space="0" w:color="auto"/>
                                                                <w:right w:val="none" w:sz="0" w:space="0" w:color="auto"/>
                                                              </w:divBdr>
                                                            </w:div>
                                                            <w:div w:id="2108965781">
                                                              <w:marLeft w:val="0"/>
                                                              <w:marRight w:val="0"/>
                                                              <w:marTop w:val="0"/>
                                                              <w:marBottom w:val="0"/>
                                                              <w:divBdr>
                                                                <w:top w:val="none" w:sz="0" w:space="0" w:color="auto"/>
                                                                <w:left w:val="none" w:sz="0" w:space="0" w:color="auto"/>
                                                                <w:bottom w:val="none" w:sz="0" w:space="0" w:color="auto"/>
                                                                <w:right w:val="none" w:sz="0" w:space="0" w:color="auto"/>
                                                              </w:divBdr>
                                                            </w:div>
                                                            <w:div w:id="1223325263">
                                                              <w:marLeft w:val="0"/>
                                                              <w:marRight w:val="0"/>
                                                              <w:marTop w:val="0"/>
                                                              <w:marBottom w:val="0"/>
                                                              <w:divBdr>
                                                                <w:top w:val="none" w:sz="0" w:space="0" w:color="auto"/>
                                                                <w:left w:val="none" w:sz="0" w:space="0" w:color="auto"/>
                                                                <w:bottom w:val="none" w:sz="0" w:space="0" w:color="auto"/>
                                                                <w:right w:val="none" w:sz="0" w:space="0" w:color="auto"/>
                                                              </w:divBdr>
                                                            </w:div>
                                                            <w:div w:id="1579367358">
                                                              <w:marLeft w:val="0"/>
                                                              <w:marRight w:val="0"/>
                                                              <w:marTop w:val="0"/>
                                                              <w:marBottom w:val="0"/>
                                                              <w:divBdr>
                                                                <w:top w:val="none" w:sz="0" w:space="0" w:color="auto"/>
                                                                <w:left w:val="none" w:sz="0" w:space="0" w:color="auto"/>
                                                                <w:bottom w:val="none" w:sz="0" w:space="0" w:color="auto"/>
                                                                <w:right w:val="none" w:sz="0" w:space="0" w:color="auto"/>
                                                              </w:divBdr>
                                                            </w:div>
                                                            <w:div w:id="260070909">
                                                              <w:marLeft w:val="0"/>
                                                              <w:marRight w:val="0"/>
                                                              <w:marTop w:val="0"/>
                                                              <w:marBottom w:val="0"/>
                                                              <w:divBdr>
                                                                <w:top w:val="none" w:sz="0" w:space="0" w:color="auto"/>
                                                                <w:left w:val="none" w:sz="0" w:space="0" w:color="auto"/>
                                                                <w:bottom w:val="none" w:sz="0" w:space="0" w:color="auto"/>
                                                                <w:right w:val="none" w:sz="0" w:space="0" w:color="auto"/>
                                                              </w:divBdr>
                                                            </w:div>
                                                            <w:div w:id="1896115448">
                                                              <w:marLeft w:val="0"/>
                                                              <w:marRight w:val="0"/>
                                                              <w:marTop w:val="0"/>
                                                              <w:marBottom w:val="0"/>
                                                              <w:divBdr>
                                                                <w:top w:val="none" w:sz="0" w:space="0" w:color="auto"/>
                                                                <w:left w:val="none" w:sz="0" w:space="0" w:color="auto"/>
                                                                <w:bottom w:val="none" w:sz="0" w:space="0" w:color="auto"/>
                                                                <w:right w:val="none" w:sz="0" w:space="0" w:color="auto"/>
                                                              </w:divBdr>
                                                            </w:div>
                                                            <w:div w:id="168104577">
                                                              <w:marLeft w:val="0"/>
                                                              <w:marRight w:val="0"/>
                                                              <w:marTop w:val="0"/>
                                                              <w:marBottom w:val="0"/>
                                                              <w:divBdr>
                                                                <w:top w:val="none" w:sz="0" w:space="0" w:color="auto"/>
                                                                <w:left w:val="none" w:sz="0" w:space="0" w:color="auto"/>
                                                                <w:bottom w:val="none" w:sz="0" w:space="0" w:color="auto"/>
                                                                <w:right w:val="none" w:sz="0" w:space="0" w:color="auto"/>
                                                              </w:divBdr>
                                                            </w:div>
                                                            <w:div w:id="1516576619">
                                                              <w:marLeft w:val="0"/>
                                                              <w:marRight w:val="0"/>
                                                              <w:marTop w:val="0"/>
                                                              <w:marBottom w:val="0"/>
                                                              <w:divBdr>
                                                                <w:top w:val="none" w:sz="0" w:space="0" w:color="auto"/>
                                                                <w:left w:val="none" w:sz="0" w:space="0" w:color="auto"/>
                                                                <w:bottom w:val="none" w:sz="0" w:space="0" w:color="auto"/>
                                                                <w:right w:val="none" w:sz="0" w:space="0" w:color="auto"/>
                                                              </w:divBdr>
                                                            </w:div>
                                                            <w:div w:id="1500854682">
                                                              <w:marLeft w:val="0"/>
                                                              <w:marRight w:val="0"/>
                                                              <w:marTop w:val="0"/>
                                                              <w:marBottom w:val="0"/>
                                                              <w:divBdr>
                                                                <w:top w:val="none" w:sz="0" w:space="0" w:color="auto"/>
                                                                <w:left w:val="none" w:sz="0" w:space="0" w:color="auto"/>
                                                                <w:bottom w:val="none" w:sz="0" w:space="0" w:color="auto"/>
                                                                <w:right w:val="none" w:sz="0" w:space="0" w:color="auto"/>
                                                              </w:divBdr>
                                                            </w:div>
                                                            <w:div w:id="1720858881">
                                                              <w:marLeft w:val="0"/>
                                                              <w:marRight w:val="0"/>
                                                              <w:marTop w:val="0"/>
                                                              <w:marBottom w:val="0"/>
                                                              <w:divBdr>
                                                                <w:top w:val="none" w:sz="0" w:space="0" w:color="auto"/>
                                                                <w:left w:val="none" w:sz="0" w:space="0" w:color="auto"/>
                                                                <w:bottom w:val="none" w:sz="0" w:space="0" w:color="auto"/>
                                                                <w:right w:val="none" w:sz="0" w:space="0" w:color="auto"/>
                                                              </w:divBdr>
                                                            </w:div>
                                                            <w:div w:id="1791127578">
                                                              <w:marLeft w:val="0"/>
                                                              <w:marRight w:val="0"/>
                                                              <w:marTop w:val="0"/>
                                                              <w:marBottom w:val="0"/>
                                                              <w:divBdr>
                                                                <w:top w:val="none" w:sz="0" w:space="0" w:color="auto"/>
                                                                <w:left w:val="none" w:sz="0" w:space="0" w:color="auto"/>
                                                                <w:bottom w:val="none" w:sz="0" w:space="0" w:color="auto"/>
                                                                <w:right w:val="none" w:sz="0" w:space="0" w:color="auto"/>
                                                              </w:divBdr>
                                                            </w:div>
                                                            <w:div w:id="1104882754">
                                                              <w:marLeft w:val="0"/>
                                                              <w:marRight w:val="0"/>
                                                              <w:marTop w:val="0"/>
                                                              <w:marBottom w:val="0"/>
                                                              <w:divBdr>
                                                                <w:top w:val="none" w:sz="0" w:space="0" w:color="auto"/>
                                                                <w:left w:val="none" w:sz="0" w:space="0" w:color="auto"/>
                                                                <w:bottom w:val="none" w:sz="0" w:space="0" w:color="auto"/>
                                                                <w:right w:val="none" w:sz="0" w:space="0" w:color="auto"/>
                                                              </w:divBdr>
                                                            </w:div>
                                                            <w:div w:id="1971590450">
                                                              <w:marLeft w:val="0"/>
                                                              <w:marRight w:val="0"/>
                                                              <w:marTop w:val="0"/>
                                                              <w:marBottom w:val="0"/>
                                                              <w:divBdr>
                                                                <w:top w:val="none" w:sz="0" w:space="0" w:color="auto"/>
                                                                <w:left w:val="none" w:sz="0" w:space="0" w:color="auto"/>
                                                                <w:bottom w:val="none" w:sz="0" w:space="0" w:color="auto"/>
                                                                <w:right w:val="none" w:sz="0" w:space="0" w:color="auto"/>
                                                              </w:divBdr>
                                                            </w:div>
                                                            <w:div w:id="4941884">
                                                              <w:marLeft w:val="0"/>
                                                              <w:marRight w:val="0"/>
                                                              <w:marTop w:val="0"/>
                                                              <w:marBottom w:val="0"/>
                                                              <w:divBdr>
                                                                <w:top w:val="none" w:sz="0" w:space="0" w:color="auto"/>
                                                                <w:left w:val="none" w:sz="0" w:space="0" w:color="auto"/>
                                                                <w:bottom w:val="none" w:sz="0" w:space="0" w:color="auto"/>
                                                                <w:right w:val="none" w:sz="0" w:space="0" w:color="auto"/>
                                                              </w:divBdr>
                                                            </w:div>
                                                            <w:div w:id="1550990856">
                                                              <w:marLeft w:val="0"/>
                                                              <w:marRight w:val="0"/>
                                                              <w:marTop w:val="0"/>
                                                              <w:marBottom w:val="0"/>
                                                              <w:divBdr>
                                                                <w:top w:val="none" w:sz="0" w:space="0" w:color="auto"/>
                                                                <w:left w:val="none" w:sz="0" w:space="0" w:color="auto"/>
                                                                <w:bottom w:val="none" w:sz="0" w:space="0" w:color="auto"/>
                                                                <w:right w:val="none" w:sz="0" w:space="0" w:color="auto"/>
                                                              </w:divBdr>
                                                            </w:div>
                                                            <w:div w:id="1154756240">
                                                              <w:marLeft w:val="0"/>
                                                              <w:marRight w:val="0"/>
                                                              <w:marTop w:val="0"/>
                                                              <w:marBottom w:val="0"/>
                                                              <w:divBdr>
                                                                <w:top w:val="none" w:sz="0" w:space="0" w:color="auto"/>
                                                                <w:left w:val="none" w:sz="0" w:space="0" w:color="auto"/>
                                                                <w:bottom w:val="none" w:sz="0" w:space="0" w:color="auto"/>
                                                                <w:right w:val="none" w:sz="0" w:space="0" w:color="auto"/>
                                                              </w:divBdr>
                                                            </w:div>
                                                            <w:div w:id="1829635419">
                                                              <w:marLeft w:val="0"/>
                                                              <w:marRight w:val="0"/>
                                                              <w:marTop w:val="0"/>
                                                              <w:marBottom w:val="0"/>
                                                              <w:divBdr>
                                                                <w:top w:val="none" w:sz="0" w:space="0" w:color="auto"/>
                                                                <w:left w:val="none" w:sz="0" w:space="0" w:color="auto"/>
                                                                <w:bottom w:val="none" w:sz="0" w:space="0" w:color="auto"/>
                                                                <w:right w:val="none" w:sz="0" w:space="0" w:color="auto"/>
                                                              </w:divBdr>
                                                            </w:div>
                                                            <w:div w:id="1981809040">
                                                              <w:marLeft w:val="0"/>
                                                              <w:marRight w:val="0"/>
                                                              <w:marTop w:val="0"/>
                                                              <w:marBottom w:val="0"/>
                                                              <w:divBdr>
                                                                <w:top w:val="none" w:sz="0" w:space="0" w:color="auto"/>
                                                                <w:left w:val="none" w:sz="0" w:space="0" w:color="auto"/>
                                                                <w:bottom w:val="none" w:sz="0" w:space="0" w:color="auto"/>
                                                                <w:right w:val="none" w:sz="0" w:space="0" w:color="auto"/>
                                                              </w:divBdr>
                                                            </w:div>
                                                            <w:div w:id="104160727">
                                                              <w:marLeft w:val="0"/>
                                                              <w:marRight w:val="0"/>
                                                              <w:marTop w:val="0"/>
                                                              <w:marBottom w:val="0"/>
                                                              <w:divBdr>
                                                                <w:top w:val="none" w:sz="0" w:space="0" w:color="auto"/>
                                                                <w:left w:val="none" w:sz="0" w:space="0" w:color="auto"/>
                                                                <w:bottom w:val="none" w:sz="0" w:space="0" w:color="auto"/>
                                                                <w:right w:val="none" w:sz="0" w:space="0" w:color="auto"/>
                                                              </w:divBdr>
                                                            </w:div>
                                                            <w:div w:id="589968350">
                                                              <w:marLeft w:val="0"/>
                                                              <w:marRight w:val="0"/>
                                                              <w:marTop w:val="0"/>
                                                              <w:marBottom w:val="0"/>
                                                              <w:divBdr>
                                                                <w:top w:val="none" w:sz="0" w:space="0" w:color="auto"/>
                                                                <w:left w:val="none" w:sz="0" w:space="0" w:color="auto"/>
                                                                <w:bottom w:val="none" w:sz="0" w:space="0" w:color="auto"/>
                                                                <w:right w:val="none" w:sz="0" w:space="0" w:color="auto"/>
                                                              </w:divBdr>
                                                            </w:div>
                                                            <w:div w:id="1752046072">
                                                              <w:marLeft w:val="0"/>
                                                              <w:marRight w:val="0"/>
                                                              <w:marTop w:val="0"/>
                                                              <w:marBottom w:val="0"/>
                                                              <w:divBdr>
                                                                <w:top w:val="none" w:sz="0" w:space="0" w:color="auto"/>
                                                                <w:left w:val="none" w:sz="0" w:space="0" w:color="auto"/>
                                                                <w:bottom w:val="none" w:sz="0" w:space="0" w:color="auto"/>
                                                                <w:right w:val="none" w:sz="0" w:space="0" w:color="auto"/>
                                                              </w:divBdr>
                                                            </w:div>
                                                            <w:div w:id="1573081533">
                                                              <w:marLeft w:val="0"/>
                                                              <w:marRight w:val="0"/>
                                                              <w:marTop w:val="0"/>
                                                              <w:marBottom w:val="0"/>
                                                              <w:divBdr>
                                                                <w:top w:val="none" w:sz="0" w:space="0" w:color="auto"/>
                                                                <w:left w:val="none" w:sz="0" w:space="0" w:color="auto"/>
                                                                <w:bottom w:val="none" w:sz="0" w:space="0" w:color="auto"/>
                                                                <w:right w:val="none" w:sz="0" w:space="0" w:color="auto"/>
                                                              </w:divBdr>
                                                            </w:div>
                                                            <w:div w:id="1820145357">
                                                              <w:marLeft w:val="0"/>
                                                              <w:marRight w:val="0"/>
                                                              <w:marTop w:val="0"/>
                                                              <w:marBottom w:val="0"/>
                                                              <w:divBdr>
                                                                <w:top w:val="none" w:sz="0" w:space="0" w:color="auto"/>
                                                                <w:left w:val="none" w:sz="0" w:space="0" w:color="auto"/>
                                                                <w:bottom w:val="none" w:sz="0" w:space="0" w:color="auto"/>
                                                                <w:right w:val="none" w:sz="0" w:space="0" w:color="auto"/>
                                                              </w:divBdr>
                                                            </w:div>
                                                            <w:div w:id="2048212863">
                                                              <w:marLeft w:val="0"/>
                                                              <w:marRight w:val="0"/>
                                                              <w:marTop w:val="0"/>
                                                              <w:marBottom w:val="0"/>
                                                              <w:divBdr>
                                                                <w:top w:val="none" w:sz="0" w:space="0" w:color="auto"/>
                                                                <w:left w:val="none" w:sz="0" w:space="0" w:color="auto"/>
                                                                <w:bottom w:val="none" w:sz="0" w:space="0" w:color="auto"/>
                                                                <w:right w:val="none" w:sz="0" w:space="0" w:color="auto"/>
                                                              </w:divBdr>
                                                            </w:div>
                                                            <w:div w:id="65694024">
                                                              <w:marLeft w:val="0"/>
                                                              <w:marRight w:val="0"/>
                                                              <w:marTop w:val="0"/>
                                                              <w:marBottom w:val="0"/>
                                                              <w:divBdr>
                                                                <w:top w:val="none" w:sz="0" w:space="0" w:color="auto"/>
                                                                <w:left w:val="none" w:sz="0" w:space="0" w:color="auto"/>
                                                                <w:bottom w:val="none" w:sz="0" w:space="0" w:color="auto"/>
                                                                <w:right w:val="none" w:sz="0" w:space="0" w:color="auto"/>
                                                              </w:divBdr>
                                                            </w:div>
                                                            <w:div w:id="121316387">
                                                              <w:marLeft w:val="0"/>
                                                              <w:marRight w:val="0"/>
                                                              <w:marTop w:val="0"/>
                                                              <w:marBottom w:val="0"/>
                                                              <w:divBdr>
                                                                <w:top w:val="none" w:sz="0" w:space="0" w:color="auto"/>
                                                                <w:left w:val="none" w:sz="0" w:space="0" w:color="auto"/>
                                                                <w:bottom w:val="none" w:sz="0" w:space="0" w:color="auto"/>
                                                                <w:right w:val="none" w:sz="0" w:space="0" w:color="auto"/>
                                                              </w:divBdr>
                                                            </w:div>
                                                            <w:div w:id="1411848801">
                                                              <w:marLeft w:val="0"/>
                                                              <w:marRight w:val="0"/>
                                                              <w:marTop w:val="0"/>
                                                              <w:marBottom w:val="0"/>
                                                              <w:divBdr>
                                                                <w:top w:val="none" w:sz="0" w:space="0" w:color="auto"/>
                                                                <w:left w:val="none" w:sz="0" w:space="0" w:color="auto"/>
                                                                <w:bottom w:val="none" w:sz="0" w:space="0" w:color="auto"/>
                                                                <w:right w:val="none" w:sz="0" w:space="0" w:color="auto"/>
                                                              </w:divBdr>
                                                            </w:div>
                                                            <w:div w:id="2123841550">
                                                              <w:marLeft w:val="0"/>
                                                              <w:marRight w:val="0"/>
                                                              <w:marTop w:val="0"/>
                                                              <w:marBottom w:val="0"/>
                                                              <w:divBdr>
                                                                <w:top w:val="none" w:sz="0" w:space="0" w:color="auto"/>
                                                                <w:left w:val="none" w:sz="0" w:space="0" w:color="auto"/>
                                                                <w:bottom w:val="none" w:sz="0" w:space="0" w:color="auto"/>
                                                                <w:right w:val="none" w:sz="0" w:space="0" w:color="auto"/>
                                                              </w:divBdr>
                                                            </w:div>
                                                            <w:div w:id="2064475810">
                                                              <w:marLeft w:val="0"/>
                                                              <w:marRight w:val="0"/>
                                                              <w:marTop w:val="0"/>
                                                              <w:marBottom w:val="0"/>
                                                              <w:divBdr>
                                                                <w:top w:val="none" w:sz="0" w:space="0" w:color="auto"/>
                                                                <w:left w:val="none" w:sz="0" w:space="0" w:color="auto"/>
                                                                <w:bottom w:val="none" w:sz="0" w:space="0" w:color="auto"/>
                                                                <w:right w:val="none" w:sz="0" w:space="0" w:color="auto"/>
                                                              </w:divBdr>
                                                            </w:div>
                                                            <w:div w:id="1014763783">
                                                              <w:marLeft w:val="0"/>
                                                              <w:marRight w:val="0"/>
                                                              <w:marTop w:val="0"/>
                                                              <w:marBottom w:val="0"/>
                                                              <w:divBdr>
                                                                <w:top w:val="none" w:sz="0" w:space="0" w:color="auto"/>
                                                                <w:left w:val="none" w:sz="0" w:space="0" w:color="auto"/>
                                                                <w:bottom w:val="none" w:sz="0" w:space="0" w:color="auto"/>
                                                                <w:right w:val="none" w:sz="0" w:space="0" w:color="auto"/>
                                                              </w:divBdr>
                                                            </w:div>
                                                            <w:div w:id="910771490">
                                                              <w:marLeft w:val="0"/>
                                                              <w:marRight w:val="0"/>
                                                              <w:marTop w:val="0"/>
                                                              <w:marBottom w:val="0"/>
                                                              <w:divBdr>
                                                                <w:top w:val="none" w:sz="0" w:space="0" w:color="auto"/>
                                                                <w:left w:val="none" w:sz="0" w:space="0" w:color="auto"/>
                                                                <w:bottom w:val="none" w:sz="0" w:space="0" w:color="auto"/>
                                                                <w:right w:val="none" w:sz="0" w:space="0" w:color="auto"/>
                                                              </w:divBdr>
                                                            </w:div>
                                                            <w:div w:id="1225067585">
                                                              <w:marLeft w:val="0"/>
                                                              <w:marRight w:val="0"/>
                                                              <w:marTop w:val="0"/>
                                                              <w:marBottom w:val="0"/>
                                                              <w:divBdr>
                                                                <w:top w:val="none" w:sz="0" w:space="0" w:color="auto"/>
                                                                <w:left w:val="none" w:sz="0" w:space="0" w:color="auto"/>
                                                                <w:bottom w:val="none" w:sz="0" w:space="0" w:color="auto"/>
                                                                <w:right w:val="none" w:sz="0" w:space="0" w:color="auto"/>
                                                              </w:divBdr>
                                                            </w:div>
                                                            <w:div w:id="876703088">
                                                              <w:marLeft w:val="0"/>
                                                              <w:marRight w:val="0"/>
                                                              <w:marTop w:val="0"/>
                                                              <w:marBottom w:val="0"/>
                                                              <w:divBdr>
                                                                <w:top w:val="none" w:sz="0" w:space="0" w:color="auto"/>
                                                                <w:left w:val="none" w:sz="0" w:space="0" w:color="auto"/>
                                                                <w:bottom w:val="none" w:sz="0" w:space="0" w:color="auto"/>
                                                                <w:right w:val="none" w:sz="0" w:space="0" w:color="auto"/>
                                                              </w:divBdr>
                                                            </w:div>
                                                            <w:div w:id="2027058100">
                                                              <w:marLeft w:val="0"/>
                                                              <w:marRight w:val="0"/>
                                                              <w:marTop w:val="0"/>
                                                              <w:marBottom w:val="0"/>
                                                              <w:divBdr>
                                                                <w:top w:val="none" w:sz="0" w:space="0" w:color="auto"/>
                                                                <w:left w:val="none" w:sz="0" w:space="0" w:color="auto"/>
                                                                <w:bottom w:val="none" w:sz="0" w:space="0" w:color="auto"/>
                                                                <w:right w:val="none" w:sz="0" w:space="0" w:color="auto"/>
                                                              </w:divBdr>
                                                            </w:div>
                                                            <w:div w:id="1875651498">
                                                              <w:marLeft w:val="0"/>
                                                              <w:marRight w:val="0"/>
                                                              <w:marTop w:val="0"/>
                                                              <w:marBottom w:val="0"/>
                                                              <w:divBdr>
                                                                <w:top w:val="none" w:sz="0" w:space="0" w:color="auto"/>
                                                                <w:left w:val="none" w:sz="0" w:space="0" w:color="auto"/>
                                                                <w:bottom w:val="none" w:sz="0" w:space="0" w:color="auto"/>
                                                                <w:right w:val="none" w:sz="0" w:space="0" w:color="auto"/>
                                                              </w:divBdr>
                                                            </w:div>
                                                            <w:div w:id="543755595">
                                                              <w:marLeft w:val="0"/>
                                                              <w:marRight w:val="0"/>
                                                              <w:marTop w:val="0"/>
                                                              <w:marBottom w:val="0"/>
                                                              <w:divBdr>
                                                                <w:top w:val="none" w:sz="0" w:space="0" w:color="auto"/>
                                                                <w:left w:val="none" w:sz="0" w:space="0" w:color="auto"/>
                                                                <w:bottom w:val="none" w:sz="0" w:space="0" w:color="auto"/>
                                                                <w:right w:val="none" w:sz="0" w:space="0" w:color="auto"/>
                                                              </w:divBdr>
                                                            </w:div>
                                                            <w:div w:id="233200717">
                                                              <w:marLeft w:val="0"/>
                                                              <w:marRight w:val="0"/>
                                                              <w:marTop w:val="0"/>
                                                              <w:marBottom w:val="0"/>
                                                              <w:divBdr>
                                                                <w:top w:val="none" w:sz="0" w:space="0" w:color="auto"/>
                                                                <w:left w:val="none" w:sz="0" w:space="0" w:color="auto"/>
                                                                <w:bottom w:val="none" w:sz="0" w:space="0" w:color="auto"/>
                                                                <w:right w:val="none" w:sz="0" w:space="0" w:color="auto"/>
                                                              </w:divBdr>
                                                            </w:div>
                                                            <w:div w:id="596911194">
                                                              <w:marLeft w:val="0"/>
                                                              <w:marRight w:val="0"/>
                                                              <w:marTop w:val="0"/>
                                                              <w:marBottom w:val="0"/>
                                                              <w:divBdr>
                                                                <w:top w:val="none" w:sz="0" w:space="0" w:color="auto"/>
                                                                <w:left w:val="none" w:sz="0" w:space="0" w:color="auto"/>
                                                                <w:bottom w:val="none" w:sz="0" w:space="0" w:color="auto"/>
                                                                <w:right w:val="none" w:sz="0" w:space="0" w:color="auto"/>
                                                              </w:divBdr>
                                                            </w:div>
                                                            <w:div w:id="485711407">
                                                              <w:marLeft w:val="0"/>
                                                              <w:marRight w:val="0"/>
                                                              <w:marTop w:val="0"/>
                                                              <w:marBottom w:val="0"/>
                                                              <w:divBdr>
                                                                <w:top w:val="none" w:sz="0" w:space="0" w:color="auto"/>
                                                                <w:left w:val="none" w:sz="0" w:space="0" w:color="auto"/>
                                                                <w:bottom w:val="none" w:sz="0" w:space="0" w:color="auto"/>
                                                                <w:right w:val="none" w:sz="0" w:space="0" w:color="auto"/>
                                                              </w:divBdr>
                                                            </w:div>
                                                            <w:div w:id="1222445276">
                                                              <w:marLeft w:val="0"/>
                                                              <w:marRight w:val="0"/>
                                                              <w:marTop w:val="0"/>
                                                              <w:marBottom w:val="0"/>
                                                              <w:divBdr>
                                                                <w:top w:val="none" w:sz="0" w:space="0" w:color="auto"/>
                                                                <w:left w:val="none" w:sz="0" w:space="0" w:color="auto"/>
                                                                <w:bottom w:val="none" w:sz="0" w:space="0" w:color="auto"/>
                                                                <w:right w:val="none" w:sz="0" w:space="0" w:color="auto"/>
                                                              </w:divBdr>
                                                            </w:div>
                                                            <w:div w:id="2089305037">
                                                              <w:marLeft w:val="0"/>
                                                              <w:marRight w:val="0"/>
                                                              <w:marTop w:val="0"/>
                                                              <w:marBottom w:val="0"/>
                                                              <w:divBdr>
                                                                <w:top w:val="none" w:sz="0" w:space="0" w:color="auto"/>
                                                                <w:left w:val="none" w:sz="0" w:space="0" w:color="auto"/>
                                                                <w:bottom w:val="none" w:sz="0" w:space="0" w:color="auto"/>
                                                                <w:right w:val="none" w:sz="0" w:space="0" w:color="auto"/>
                                                              </w:divBdr>
                                                            </w:div>
                                                            <w:div w:id="726801421">
                                                              <w:marLeft w:val="0"/>
                                                              <w:marRight w:val="0"/>
                                                              <w:marTop w:val="0"/>
                                                              <w:marBottom w:val="0"/>
                                                              <w:divBdr>
                                                                <w:top w:val="none" w:sz="0" w:space="0" w:color="auto"/>
                                                                <w:left w:val="none" w:sz="0" w:space="0" w:color="auto"/>
                                                                <w:bottom w:val="none" w:sz="0" w:space="0" w:color="auto"/>
                                                                <w:right w:val="none" w:sz="0" w:space="0" w:color="auto"/>
                                                              </w:divBdr>
                                                            </w:div>
                                                            <w:div w:id="918101659">
                                                              <w:marLeft w:val="0"/>
                                                              <w:marRight w:val="0"/>
                                                              <w:marTop w:val="0"/>
                                                              <w:marBottom w:val="0"/>
                                                              <w:divBdr>
                                                                <w:top w:val="none" w:sz="0" w:space="0" w:color="auto"/>
                                                                <w:left w:val="none" w:sz="0" w:space="0" w:color="auto"/>
                                                                <w:bottom w:val="none" w:sz="0" w:space="0" w:color="auto"/>
                                                                <w:right w:val="none" w:sz="0" w:space="0" w:color="auto"/>
                                                              </w:divBdr>
                                                            </w:div>
                                                            <w:div w:id="912197699">
                                                              <w:marLeft w:val="0"/>
                                                              <w:marRight w:val="0"/>
                                                              <w:marTop w:val="0"/>
                                                              <w:marBottom w:val="0"/>
                                                              <w:divBdr>
                                                                <w:top w:val="none" w:sz="0" w:space="0" w:color="auto"/>
                                                                <w:left w:val="none" w:sz="0" w:space="0" w:color="auto"/>
                                                                <w:bottom w:val="none" w:sz="0" w:space="0" w:color="auto"/>
                                                                <w:right w:val="none" w:sz="0" w:space="0" w:color="auto"/>
                                                              </w:divBdr>
                                                            </w:div>
                                                            <w:div w:id="139461882">
                                                              <w:marLeft w:val="0"/>
                                                              <w:marRight w:val="0"/>
                                                              <w:marTop w:val="0"/>
                                                              <w:marBottom w:val="0"/>
                                                              <w:divBdr>
                                                                <w:top w:val="none" w:sz="0" w:space="0" w:color="auto"/>
                                                                <w:left w:val="none" w:sz="0" w:space="0" w:color="auto"/>
                                                                <w:bottom w:val="none" w:sz="0" w:space="0" w:color="auto"/>
                                                                <w:right w:val="none" w:sz="0" w:space="0" w:color="auto"/>
                                                              </w:divBdr>
                                                            </w:div>
                                                            <w:div w:id="58596525">
                                                              <w:marLeft w:val="0"/>
                                                              <w:marRight w:val="0"/>
                                                              <w:marTop w:val="0"/>
                                                              <w:marBottom w:val="0"/>
                                                              <w:divBdr>
                                                                <w:top w:val="none" w:sz="0" w:space="0" w:color="auto"/>
                                                                <w:left w:val="none" w:sz="0" w:space="0" w:color="auto"/>
                                                                <w:bottom w:val="none" w:sz="0" w:space="0" w:color="auto"/>
                                                                <w:right w:val="none" w:sz="0" w:space="0" w:color="auto"/>
                                                              </w:divBdr>
                                                            </w:div>
                                                            <w:div w:id="771437493">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24101163">
                                                              <w:marLeft w:val="0"/>
                                                              <w:marRight w:val="0"/>
                                                              <w:marTop w:val="0"/>
                                                              <w:marBottom w:val="0"/>
                                                              <w:divBdr>
                                                                <w:top w:val="none" w:sz="0" w:space="0" w:color="auto"/>
                                                                <w:left w:val="none" w:sz="0" w:space="0" w:color="auto"/>
                                                                <w:bottom w:val="none" w:sz="0" w:space="0" w:color="auto"/>
                                                                <w:right w:val="none" w:sz="0" w:space="0" w:color="auto"/>
                                                              </w:divBdr>
                                                            </w:div>
                                                            <w:div w:id="69927607">
                                                              <w:marLeft w:val="0"/>
                                                              <w:marRight w:val="0"/>
                                                              <w:marTop w:val="0"/>
                                                              <w:marBottom w:val="0"/>
                                                              <w:divBdr>
                                                                <w:top w:val="none" w:sz="0" w:space="0" w:color="auto"/>
                                                                <w:left w:val="none" w:sz="0" w:space="0" w:color="auto"/>
                                                                <w:bottom w:val="none" w:sz="0" w:space="0" w:color="auto"/>
                                                                <w:right w:val="none" w:sz="0" w:space="0" w:color="auto"/>
                                                              </w:divBdr>
                                                            </w:div>
                                                            <w:div w:id="796412528">
                                                              <w:marLeft w:val="0"/>
                                                              <w:marRight w:val="0"/>
                                                              <w:marTop w:val="0"/>
                                                              <w:marBottom w:val="0"/>
                                                              <w:divBdr>
                                                                <w:top w:val="none" w:sz="0" w:space="0" w:color="auto"/>
                                                                <w:left w:val="none" w:sz="0" w:space="0" w:color="auto"/>
                                                                <w:bottom w:val="none" w:sz="0" w:space="0" w:color="auto"/>
                                                                <w:right w:val="none" w:sz="0" w:space="0" w:color="auto"/>
                                                              </w:divBdr>
                                                            </w:div>
                                                            <w:div w:id="1420831754">
                                                              <w:marLeft w:val="0"/>
                                                              <w:marRight w:val="0"/>
                                                              <w:marTop w:val="0"/>
                                                              <w:marBottom w:val="0"/>
                                                              <w:divBdr>
                                                                <w:top w:val="none" w:sz="0" w:space="0" w:color="auto"/>
                                                                <w:left w:val="none" w:sz="0" w:space="0" w:color="auto"/>
                                                                <w:bottom w:val="none" w:sz="0" w:space="0" w:color="auto"/>
                                                                <w:right w:val="none" w:sz="0" w:space="0" w:color="auto"/>
                                                              </w:divBdr>
                                                            </w:div>
                                                            <w:div w:id="269168156">
                                                              <w:marLeft w:val="0"/>
                                                              <w:marRight w:val="0"/>
                                                              <w:marTop w:val="0"/>
                                                              <w:marBottom w:val="0"/>
                                                              <w:divBdr>
                                                                <w:top w:val="none" w:sz="0" w:space="0" w:color="auto"/>
                                                                <w:left w:val="none" w:sz="0" w:space="0" w:color="auto"/>
                                                                <w:bottom w:val="none" w:sz="0" w:space="0" w:color="auto"/>
                                                                <w:right w:val="none" w:sz="0" w:space="0" w:color="auto"/>
                                                              </w:divBdr>
                                                            </w:div>
                                                            <w:div w:id="2119333069">
                                                              <w:marLeft w:val="0"/>
                                                              <w:marRight w:val="0"/>
                                                              <w:marTop w:val="0"/>
                                                              <w:marBottom w:val="0"/>
                                                              <w:divBdr>
                                                                <w:top w:val="none" w:sz="0" w:space="0" w:color="auto"/>
                                                                <w:left w:val="none" w:sz="0" w:space="0" w:color="auto"/>
                                                                <w:bottom w:val="none" w:sz="0" w:space="0" w:color="auto"/>
                                                                <w:right w:val="none" w:sz="0" w:space="0" w:color="auto"/>
                                                              </w:divBdr>
                                                            </w:div>
                                                            <w:div w:id="1691640071">
                                                              <w:marLeft w:val="0"/>
                                                              <w:marRight w:val="0"/>
                                                              <w:marTop w:val="0"/>
                                                              <w:marBottom w:val="0"/>
                                                              <w:divBdr>
                                                                <w:top w:val="none" w:sz="0" w:space="0" w:color="auto"/>
                                                                <w:left w:val="none" w:sz="0" w:space="0" w:color="auto"/>
                                                                <w:bottom w:val="none" w:sz="0" w:space="0" w:color="auto"/>
                                                                <w:right w:val="none" w:sz="0" w:space="0" w:color="auto"/>
                                                              </w:divBdr>
                                                            </w:div>
                                                            <w:div w:id="3938897">
                                                              <w:marLeft w:val="0"/>
                                                              <w:marRight w:val="0"/>
                                                              <w:marTop w:val="0"/>
                                                              <w:marBottom w:val="0"/>
                                                              <w:divBdr>
                                                                <w:top w:val="none" w:sz="0" w:space="0" w:color="auto"/>
                                                                <w:left w:val="none" w:sz="0" w:space="0" w:color="auto"/>
                                                                <w:bottom w:val="none" w:sz="0" w:space="0" w:color="auto"/>
                                                                <w:right w:val="none" w:sz="0" w:space="0" w:color="auto"/>
                                                              </w:divBdr>
                                                            </w:div>
                                                            <w:div w:id="4297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4296">
                                                  <w:marLeft w:val="0"/>
                                                  <w:marRight w:val="0"/>
                                                  <w:marTop w:val="0"/>
                                                  <w:marBottom w:val="0"/>
                                                  <w:divBdr>
                                                    <w:top w:val="none" w:sz="0" w:space="0" w:color="auto"/>
                                                    <w:left w:val="none" w:sz="0" w:space="0" w:color="auto"/>
                                                    <w:bottom w:val="none" w:sz="0" w:space="0" w:color="auto"/>
                                                    <w:right w:val="none" w:sz="0" w:space="0" w:color="auto"/>
                                                  </w:divBdr>
                                                  <w:divsChild>
                                                    <w:div w:id="504785808">
                                                      <w:marLeft w:val="0"/>
                                                      <w:marRight w:val="0"/>
                                                      <w:marTop w:val="0"/>
                                                      <w:marBottom w:val="0"/>
                                                      <w:divBdr>
                                                        <w:top w:val="none" w:sz="0" w:space="0" w:color="auto"/>
                                                        <w:left w:val="none" w:sz="0" w:space="0" w:color="auto"/>
                                                        <w:bottom w:val="none" w:sz="0" w:space="0" w:color="auto"/>
                                                        <w:right w:val="none" w:sz="0" w:space="0" w:color="auto"/>
                                                      </w:divBdr>
                                                    </w:div>
                                                    <w:div w:id="734354172">
                                                      <w:marLeft w:val="0"/>
                                                      <w:marRight w:val="0"/>
                                                      <w:marTop w:val="0"/>
                                                      <w:marBottom w:val="0"/>
                                                      <w:divBdr>
                                                        <w:top w:val="none" w:sz="0" w:space="0" w:color="auto"/>
                                                        <w:left w:val="none" w:sz="0" w:space="0" w:color="auto"/>
                                                        <w:bottom w:val="none" w:sz="0" w:space="0" w:color="auto"/>
                                                        <w:right w:val="none" w:sz="0" w:space="0" w:color="auto"/>
                                                      </w:divBdr>
                                                    </w:div>
                                                    <w:div w:id="174928384">
                                                      <w:marLeft w:val="0"/>
                                                      <w:marRight w:val="0"/>
                                                      <w:marTop w:val="0"/>
                                                      <w:marBottom w:val="0"/>
                                                      <w:divBdr>
                                                        <w:top w:val="none" w:sz="0" w:space="0" w:color="auto"/>
                                                        <w:left w:val="none" w:sz="0" w:space="0" w:color="auto"/>
                                                        <w:bottom w:val="none" w:sz="0" w:space="0" w:color="auto"/>
                                                        <w:right w:val="none" w:sz="0" w:space="0" w:color="auto"/>
                                                      </w:divBdr>
                                                    </w:div>
                                                    <w:div w:id="1254902095">
                                                      <w:marLeft w:val="0"/>
                                                      <w:marRight w:val="0"/>
                                                      <w:marTop w:val="0"/>
                                                      <w:marBottom w:val="0"/>
                                                      <w:divBdr>
                                                        <w:top w:val="none" w:sz="0" w:space="0" w:color="auto"/>
                                                        <w:left w:val="none" w:sz="0" w:space="0" w:color="auto"/>
                                                        <w:bottom w:val="none" w:sz="0" w:space="0" w:color="auto"/>
                                                        <w:right w:val="none" w:sz="0" w:space="0" w:color="auto"/>
                                                      </w:divBdr>
                                                    </w:div>
                                                    <w:div w:id="1787969794">
                                                      <w:marLeft w:val="0"/>
                                                      <w:marRight w:val="0"/>
                                                      <w:marTop w:val="0"/>
                                                      <w:marBottom w:val="0"/>
                                                      <w:divBdr>
                                                        <w:top w:val="none" w:sz="0" w:space="0" w:color="auto"/>
                                                        <w:left w:val="none" w:sz="0" w:space="0" w:color="auto"/>
                                                        <w:bottom w:val="none" w:sz="0" w:space="0" w:color="auto"/>
                                                        <w:right w:val="none" w:sz="0" w:space="0" w:color="auto"/>
                                                      </w:divBdr>
                                                    </w:div>
                                                  </w:divsChild>
                                                </w:div>
                                                <w:div w:id="15410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535076">
          <w:marLeft w:val="0"/>
          <w:marRight w:val="0"/>
          <w:marTop w:val="0"/>
          <w:marBottom w:val="0"/>
          <w:divBdr>
            <w:top w:val="none" w:sz="0" w:space="0" w:color="auto"/>
            <w:left w:val="none" w:sz="0" w:space="0" w:color="auto"/>
            <w:bottom w:val="none" w:sz="0" w:space="0" w:color="auto"/>
            <w:right w:val="none" w:sz="0" w:space="0" w:color="auto"/>
          </w:divBdr>
          <w:divsChild>
            <w:div w:id="1134517123">
              <w:marLeft w:val="0"/>
              <w:marRight w:val="0"/>
              <w:marTop w:val="0"/>
              <w:marBottom w:val="0"/>
              <w:divBdr>
                <w:top w:val="none" w:sz="0" w:space="0" w:color="auto"/>
                <w:left w:val="none" w:sz="0" w:space="0" w:color="auto"/>
                <w:bottom w:val="none" w:sz="0" w:space="0" w:color="auto"/>
                <w:right w:val="none" w:sz="0" w:space="0" w:color="auto"/>
              </w:divBdr>
              <w:divsChild>
                <w:div w:id="172959895">
                  <w:marLeft w:val="0"/>
                  <w:marRight w:val="0"/>
                  <w:marTop w:val="0"/>
                  <w:marBottom w:val="0"/>
                  <w:divBdr>
                    <w:top w:val="none" w:sz="0" w:space="0" w:color="auto"/>
                    <w:left w:val="none" w:sz="0" w:space="0" w:color="auto"/>
                    <w:bottom w:val="none" w:sz="0" w:space="0" w:color="auto"/>
                    <w:right w:val="none" w:sz="0" w:space="0" w:color="auto"/>
                  </w:divBdr>
                  <w:divsChild>
                    <w:div w:id="11909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040850">
      <w:bodyDiv w:val="1"/>
      <w:marLeft w:val="0"/>
      <w:marRight w:val="0"/>
      <w:marTop w:val="0"/>
      <w:marBottom w:val="0"/>
      <w:divBdr>
        <w:top w:val="none" w:sz="0" w:space="0" w:color="auto"/>
        <w:left w:val="none" w:sz="0" w:space="0" w:color="auto"/>
        <w:bottom w:val="none" w:sz="0" w:space="0" w:color="auto"/>
        <w:right w:val="none" w:sz="0" w:space="0" w:color="auto"/>
      </w:divBdr>
    </w:div>
    <w:div w:id="1321695623">
      <w:bodyDiv w:val="1"/>
      <w:marLeft w:val="0"/>
      <w:marRight w:val="0"/>
      <w:marTop w:val="0"/>
      <w:marBottom w:val="0"/>
      <w:divBdr>
        <w:top w:val="none" w:sz="0" w:space="0" w:color="auto"/>
        <w:left w:val="none" w:sz="0" w:space="0" w:color="auto"/>
        <w:bottom w:val="none" w:sz="0" w:space="0" w:color="auto"/>
        <w:right w:val="none" w:sz="0" w:space="0" w:color="auto"/>
      </w:divBdr>
    </w:div>
    <w:div w:id="1913272867">
      <w:bodyDiv w:val="1"/>
      <w:marLeft w:val="0"/>
      <w:marRight w:val="0"/>
      <w:marTop w:val="0"/>
      <w:marBottom w:val="0"/>
      <w:divBdr>
        <w:top w:val="none" w:sz="0" w:space="0" w:color="auto"/>
        <w:left w:val="none" w:sz="0" w:space="0" w:color="auto"/>
        <w:bottom w:val="none" w:sz="0" w:space="0" w:color="auto"/>
        <w:right w:val="none" w:sz="0" w:space="0" w:color="auto"/>
      </w:divBdr>
      <w:divsChild>
        <w:div w:id="1514690002">
          <w:marLeft w:val="0"/>
          <w:marRight w:val="0"/>
          <w:marTop w:val="0"/>
          <w:marBottom w:val="0"/>
          <w:divBdr>
            <w:top w:val="none" w:sz="0" w:space="0" w:color="auto"/>
            <w:left w:val="none" w:sz="0" w:space="0" w:color="auto"/>
            <w:bottom w:val="none" w:sz="0" w:space="0" w:color="auto"/>
            <w:right w:val="none" w:sz="0" w:space="0" w:color="auto"/>
          </w:divBdr>
          <w:divsChild>
            <w:div w:id="56825907">
              <w:marLeft w:val="0"/>
              <w:marRight w:val="0"/>
              <w:marTop w:val="0"/>
              <w:marBottom w:val="0"/>
              <w:divBdr>
                <w:top w:val="none" w:sz="0" w:space="0" w:color="auto"/>
                <w:left w:val="none" w:sz="0" w:space="0" w:color="auto"/>
                <w:bottom w:val="none" w:sz="0" w:space="0" w:color="auto"/>
                <w:right w:val="none" w:sz="0" w:space="0" w:color="auto"/>
              </w:divBdr>
              <w:divsChild>
                <w:div w:id="1140881870">
                  <w:marLeft w:val="0"/>
                  <w:marRight w:val="0"/>
                  <w:marTop w:val="0"/>
                  <w:marBottom w:val="0"/>
                  <w:divBdr>
                    <w:top w:val="none" w:sz="0" w:space="0" w:color="auto"/>
                    <w:left w:val="none" w:sz="0" w:space="0" w:color="auto"/>
                    <w:bottom w:val="none" w:sz="0" w:space="0" w:color="auto"/>
                    <w:right w:val="none" w:sz="0" w:space="0" w:color="auto"/>
                  </w:divBdr>
                  <w:divsChild>
                    <w:div w:id="741413037">
                      <w:marLeft w:val="0"/>
                      <w:marRight w:val="0"/>
                      <w:marTop w:val="0"/>
                      <w:marBottom w:val="0"/>
                      <w:divBdr>
                        <w:top w:val="none" w:sz="0" w:space="0" w:color="auto"/>
                        <w:left w:val="none" w:sz="0" w:space="0" w:color="auto"/>
                        <w:bottom w:val="none" w:sz="0" w:space="0" w:color="auto"/>
                        <w:right w:val="none" w:sz="0" w:space="0" w:color="auto"/>
                      </w:divBdr>
                      <w:divsChild>
                        <w:div w:id="1205826040">
                          <w:marLeft w:val="0"/>
                          <w:marRight w:val="0"/>
                          <w:marTop w:val="0"/>
                          <w:marBottom w:val="0"/>
                          <w:divBdr>
                            <w:top w:val="none" w:sz="0" w:space="0" w:color="auto"/>
                            <w:left w:val="none" w:sz="0" w:space="0" w:color="auto"/>
                            <w:bottom w:val="none" w:sz="0" w:space="0" w:color="auto"/>
                            <w:right w:val="none" w:sz="0" w:space="0" w:color="auto"/>
                          </w:divBdr>
                          <w:divsChild>
                            <w:div w:id="1529444913">
                              <w:marLeft w:val="0"/>
                              <w:marRight w:val="0"/>
                              <w:marTop w:val="0"/>
                              <w:marBottom w:val="0"/>
                              <w:divBdr>
                                <w:top w:val="none" w:sz="0" w:space="0" w:color="auto"/>
                                <w:left w:val="none" w:sz="0" w:space="0" w:color="auto"/>
                                <w:bottom w:val="none" w:sz="0" w:space="0" w:color="auto"/>
                                <w:right w:val="none" w:sz="0" w:space="0" w:color="auto"/>
                              </w:divBdr>
                              <w:divsChild>
                                <w:div w:id="631641715">
                                  <w:marLeft w:val="0"/>
                                  <w:marRight w:val="0"/>
                                  <w:marTop w:val="0"/>
                                  <w:marBottom w:val="0"/>
                                  <w:divBdr>
                                    <w:top w:val="none" w:sz="0" w:space="0" w:color="auto"/>
                                    <w:left w:val="none" w:sz="0" w:space="0" w:color="auto"/>
                                    <w:bottom w:val="none" w:sz="0" w:space="0" w:color="auto"/>
                                    <w:right w:val="none" w:sz="0" w:space="0" w:color="auto"/>
                                  </w:divBdr>
                                  <w:divsChild>
                                    <w:div w:id="1295211781">
                                      <w:marLeft w:val="0"/>
                                      <w:marRight w:val="0"/>
                                      <w:marTop w:val="0"/>
                                      <w:marBottom w:val="0"/>
                                      <w:divBdr>
                                        <w:top w:val="none" w:sz="0" w:space="0" w:color="auto"/>
                                        <w:left w:val="none" w:sz="0" w:space="0" w:color="auto"/>
                                        <w:bottom w:val="none" w:sz="0" w:space="0" w:color="auto"/>
                                        <w:right w:val="none" w:sz="0" w:space="0" w:color="auto"/>
                                      </w:divBdr>
                                      <w:divsChild>
                                        <w:div w:id="38090047">
                                          <w:marLeft w:val="0"/>
                                          <w:marRight w:val="0"/>
                                          <w:marTop w:val="0"/>
                                          <w:marBottom w:val="0"/>
                                          <w:divBdr>
                                            <w:top w:val="none" w:sz="0" w:space="0" w:color="auto"/>
                                            <w:left w:val="none" w:sz="0" w:space="0" w:color="auto"/>
                                            <w:bottom w:val="none" w:sz="0" w:space="0" w:color="auto"/>
                                            <w:right w:val="none" w:sz="0" w:space="0" w:color="auto"/>
                                          </w:divBdr>
                                          <w:divsChild>
                                            <w:div w:id="330762210">
                                              <w:marLeft w:val="0"/>
                                              <w:marRight w:val="0"/>
                                              <w:marTop w:val="0"/>
                                              <w:marBottom w:val="0"/>
                                              <w:divBdr>
                                                <w:top w:val="none" w:sz="0" w:space="0" w:color="auto"/>
                                                <w:left w:val="none" w:sz="0" w:space="0" w:color="auto"/>
                                                <w:bottom w:val="none" w:sz="0" w:space="0" w:color="auto"/>
                                                <w:right w:val="none" w:sz="0" w:space="0" w:color="auto"/>
                                              </w:divBdr>
                                              <w:divsChild>
                                                <w:div w:id="989407899">
                                                  <w:marLeft w:val="0"/>
                                                  <w:marRight w:val="0"/>
                                                  <w:marTop w:val="0"/>
                                                  <w:marBottom w:val="0"/>
                                                  <w:divBdr>
                                                    <w:top w:val="none" w:sz="0" w:space="0" w:color="auto"/>
                                                    <w:left w:val="none" w:sz="0" w:space="0" w:color="auto"/>
                                                    <w:bottom w:val="none" w:sz="0" w:space="0" w:color="auto"/>
                                                    <w:right w:val="none" w:sz="0" w:space="0" w:color="auto"/>
                                                  </w:divBdr>
                                                  <w:divsChild>
                                                    <w:div w:id="1588490756">
                                                      <w:marLeft w:val="0"/>
                                                      <w:marRight w:val="0"/>
                                                      <w:marTop w:val="0"/>
                                                      <w:marBottom w:val="0"/>
                                                      <w:divBdr>
                                                        <w:top w:val="none" w:sz="0" w:space="0" w:color="auto"/>
                                                        <w:left w:val="none" w:sz="0" w:space="0" w:color="auto"/>
                                                        <w:bottom w:val="none" w:sz="0" w:space="0" w:color="auto"/>
                                                        <w:right w:val="none" w:sz="0" w:space="0" w:color="auto"/>
                                                      </w:divBdr>
                                                      <w:divsChild>
                                                        <w:div w:id="945383871">
                                                          <w:marLeft w:val="0"/>
                                                          <w:marRight w:val="0"/>
                                                          <w:marTop w:val="0"/>
                                                          <w:marBottom w:val="0"/>
                                                          <w:divBdr>
                                                            <w:top w:val="none" w:sz="0" w:space="0" w:color="auto"/>
                                                            <w:left w:val="none" w:sz="0" w:space="0" w:color="auto"/>
                                                            <w:bottom w:val="none" w:sz="0" w:space="0" w:color="auto"/>
                                                            <w:right w:val="none" w:sz="0" w:space="0" w:color="auto"/>
                                                          </w:divBdr>
                                                          <w:divsChild>
                                                            <w:div w:id="1145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962052">
                          <w:marLeft w:val="0"/>
                          <w:marRight w:val="0"/>
                          <w:marTop w:val="0"/>
                          <w:marBottom w:val="0"/>
                          <w:divBdr>
                            <w:top w:val="none" w:sz="0" w:space="0" w:color="auto"/>
                            <w:left w:val="none" w:sz="0" w:space="0" w:color="auto"/>
                            <w:bottom w:val="none" w:sz="0" w:space="0" w:color="auto"/>
                            <w:right w:val="none" w:sz="0" w:space="0" w:color="auto"/>
                          </w:divBdr>
                          <w:divsChild>
                            <w:div w:id="965311164">
                              <w:marLeft w:val="0"/>
                              <w:marRight w:val="0"/>
                              <w:marTop w:val="0"/>
                              <w:marBottom w:val="0"/>
                              <w:divBdr>
                                <w:top w:val="none" w:sz="0" w:space="0" w:color="auto"/>
                                <w:left w:val="none" w:sz="0" w:space="0" w:color="auto"/>
                                <w:bottom w:val="none" w:sz="0" w:space="0" w:color="auto"/>
                                <w:right w:val="none" w:sz="0" w:space="0" w:color="auto"/>
                              </w:divBdr>
                              <w:divsChild>
                                <w:div w:id="1391920056">
                                  <w:marLeft w:val="0"/>
                                  <w:marRight w:val="0"/>
                                  <w:marTop w:val="0"/>
                                  <w:marBottom w:val="0"/>
                                  <w:divBdr>
                                    <w:top w:val="none" w:sz="0" w:space="0" w:color="auto"/>
                                    <w:left w:val="none" w:sz="0" w:space="0" w:color="auto"/>
                                    <w:bottom w:val="none" w:sz="0" w:space="0" w:color="auto"/>
                                    <w:right w:val="none" w:sz="0" w:space="0" w:color="auto"/>
                                  </w:divBdr>
                                  <w:divsChild>
                                    <w:div w:id="994069334">
                                      <w:marLeft w:val="0"/>
                                      <w:marRight w:val="0"/>
                                      <w:marTop w:val="0"/>
                                      <w:marBottom w:val="0"/>
                                      <w:divBdr>
                                        <w:top w:val="none" w:sz="0" w:space="0" w:color="auto"/>
                                        <w:left w:val="none" w:sz="0" w:space="0" w:color="auto"/>
                                        <w:bottom w:val="none" w:sz="0" w:space="0" w:color="auto"/>
                                        <w:right w:val="none" w:sz="0" w:space="0" w:color="auto"/>
                                      </w:divBdr>
                                      <w:divsChild>
                                        <w:div w:id="748625393">
                                          <w:marLeft w:val="0"/>
                                          <w:marRight w:val="0"/>
                                          <w:marTop w:val="0"/>
                                          <w:marBottom w:val="0"/>
                                          <w:divBdr>
                                            <w:top w:val="none" w:sz="0" w:space="0" w:color="auto"/>
                                            <w:left w:val="none" w:sz="0" w:space="0" w:color="auto"/>
                                            <w:bottom w:val="none" w:sz="0" w:space="0" w:color="auto"/>
                                            <w:right w:val="none" w:sz="0" w:space="0" w:color="auto"/>
                                          </w:divBdr>
                                          <w:divsChild>
                                            <w:div w:id="1777362235">
                                              <w:marLeft w:val="0"/>
                                              <w:marRight w:val="0"/>
                                              <w:marTop w:val="0"/>
                                              <w:marBottom w:val="0"/>
                                              <w:divBdr>
                                                <w:top w:val="none" w:sz="0" w:space="0" w:color="auto"/>
                                                <w:left w:val="none" w:sz="0" w:space="0" w:color="auto"/>
                                                <w:bottom w:val="none" w:sz="0" w:space="0" w:color="auto"/>
                                                <w:right w:val="none" w:sz="0" w:space="0" w:color="auto"/>
                                              </w:divBdr>
                                              <w:divsChild>
                                                <w:div w:id="1649749198">
                                                  <w:marLeft w:val="0"/>
                                                  <w:marRight w:val="0"/>
                                                  <w:marTop w:val="0"/>
                                                  <w:marBottom w:val="0"/>
                                                  <w:divBdr>
                                                    <w:top w:val="none" w:sz="0" w:space="0" w:color="auto"/>
                                                    <w:left w:val="none" w:sz="0" w:space="0" w:color="auto"/>
                                                    <w:bottom w:val="none" w:sz="0" w:space="0" w:color="auto"/>
                                                    <w:right w:val="none" w:sz="0" w:space="0" w:color="auto"/>
                                                  </w:divBdr>
                                                  <w:divsChild>
                                                    <w:div w:id="20342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801776">
                          <w:marLeft w:val="0"/>
                          <w:marRight w:val="0"/>
                          <w:marTop w:val="0"/>
                          <w:marBottom w:val="0"/>
                          <w:divBdr>
                            <w:top w:val="none" w:sz="0" w:space="0" w:color="auto"/>
                            <w:left w:val="none" w:sz="0" w:space="0" w:color="auto"/>
                            <w:bottom w:val="none" w:sz="0" w:space="0" w:color="auto"/>
                            <w:right w:val="none" w:sz="0" w:space="0" w:color="auto"/>
                          </w:divBdr>
                          <w:divsChild>
                            <w:div w:id="1646929696">
                              <w:marLeft w:val="0"/>
                              <w:marRight w:val="0"/>
                              <w:marTop w:val="0"/>
                              <w:marBottom w:val="0"/>
                              <w:divBdr>
                                <w:top w:val="none" w:sz="0" w:space="0" w:color="auto"/>
                                <w:left w:val="none" w:sz="0" w:space="0" w:color="auto"/>
                                <w:bottom w:val="none" w:sz="0" w:space="0" w:color="auto"/>
                                <w:right w:val="none" w:sz="0" w:space="0" w:color="auto"/>
                              </w:divBdr>
                              <w:divsChild>
                                <w:div w:id="844789527">
                                  <w:marLeft w:val="0"/>
                                  <w:marRight w:val="0"/>
                                  <w:marTop w:val="0"/>
                                  <w:marBottom w:val="0"/>
                                  <w:divBdr>
                                    <w:top w:val="none" w:sz="0" w:space="0" w:color="auto"/>
                                    <w:left w:val="none" w:sz="0" w:space="0" w:color="auto"/>
                                    <w:bottom w:val="none" w:sz="0" w:space="0" w:color="auto"/>
                                    <w:right w:val="none" w:sz="0" w:space="0" w:color="auto"/>
                                  </w:divBdr>
                                  <w:divsChild>
                                    <w:div w:id="1430396735">
                                      <w:marLeft w:val="0"/>
                                      <w:marRight w:val="0"/>
                                      <w:marTop w:val="0"/>
                                      <w:marBottom w:val="0"/>
                                      <w:divBdr>
                                        <w:top w:val="none" w:sz="0" w:space="0" w:color="auto"/>
                                        <w:left w:val="none" w:sz="0" w:space="0" w:color="auto"/>
                                        <w:bottom w:val="none" w:sz="0" w:space="0" w:color="auto"/>
                                        <w:right w:val="none" w:sz="0" w:space="0" w:color="auto"/>
                                      </w:divBdr>
                                      <w:divsChild>
                                        <w:div w:id="2095083150">
                                          <w:marLeft w:val="0"/>
                                          <w:marRight w:val="0"/>
                                          <w:marTop w:val="0"/>
                                          <w:marBottom w:val="0"/>
                                          <w:divBdr>
                                            <w:top w:val="none" w:sz="0" w:space="0" w:color="auto"/>
                                            <w:left w:val="none" w:sz="0" w:space="0" w:color="auto"/>
                                            <w:bottom w:val="none" w:sz="0" w:space="0" w:color="auto"/>
                                            <w:right w:val="none" w:sz="0" w:space="0" w:color="auto"/>
                                          </w:divBdr>
                                          <w:divsChild>
                                            <w:div w:id="635600448">
                                              <w:marLeft w:val="0"/>
                                              <w:marRight w:val="0"/>
                                              <w:marTop w:val="0"/>
                                              <w:marBottom w:val="0"/>
                                              <w:divBdr>
                                                <w:top w:val="none" w:sz="0" w:space="0" w:color="auto"/>
                                                <w:left w:val="none" w:sz="0" w:space="0" w:color="auto"/>
                                                <w:bottom w:val="none" w:sz="0" w:space="0" w:color="auto"/>
                                                <w:right w:val="none" w:sz="0" w:space="0" w:color="auto"/>
                                              </w:divBdr>
                                              <w:divsChild>
                                                <w:div w:id="1251699347">
                                                  <w:marLeft w:val="0"/>
                                                  <w:marRight w:val="0"/>
                                                  <w:marTop w:val="0"/>
                                                  <w:marBottom w:val="0"/>
                                                  <w:divBdr>
                                                    <w:top w:val="none" w:sz="0" w:space="0" w:color="auto"/>
                                                    <w:left w:val="none" w:sz="0" w:space="0" w:color="auto"/>
                                                    <w:bottom w:val="none" w:sz="0" w:space="0" w:color="auto"/>
                                                    <w:right w:val="none" w:sz="0" w:space="0" w:color="auto"/>
                                                  </w:divBdr>
                                                  <w:divsChild>
                                                    <w:div w:id="1367369066">
                                                      <w:marLeft w:val="0"/>
                                                      <w:marRight w:val="0"/>
                                                      <w:marTop w:val="0"/>
                                                      <w:marBottom w:val="0"/>
                                                      <w:divBdr>
                                                        <w:top w:val="none" w:sz="0" w:space="0" w:color="auto"/>
                                                        <w:left w:val="none" w:sz="0" w:space="0" w:color="auto"/>
                                                        <w:bottom w:val="none" w:sz="0" w:space="0" w:color="auto"/>
                                                        <w:right w:val="none" w:sz="0" w:space="0" w:color="auto"/>
                                                      </w:divBdr>
                                                      <w:divsChild>
                                                        <w:div w:id="849759206">
                                                          <w:marLeft w:val="0"/>
                                                          <w:marRight w:val="0"/>
                                                          <w:marTop w:val="0"/>
                                                          <w:marBottom w:val="0"/>
                                                          <w:divBdr>
                                                            <w:top w:val="none" w:sz="0" w:space="0" w:color="auto"/>
                                                            <w:left w:val="none" w:sz="0" w:space="0" w:color="auto"/>
                                                            <w:bottom w:val="none" w:sz="0" w:space="0" w:color="auto"/>
                                                            <w:right w:val="none" w:sz="0" w:space="0" w:color="auto"/>
                                                          </w:divBdr>
                                                          <w:divsChild>
                                                            <w:div w:id="9239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177267">
                          <w:marLeft w:val="0"/>
                          <w:marRight w:val="0"/>
                          <w:marTop w:val="0"/>
                          <w:marBottom w:val="0"/>
                          <w:divBdr>
                            <w:top w:val="none" w:sz="0" w:space="0" w:color="auto"/>
                            <w:left w:val="none" w:sz="0" w:space="0" w:color="auto"/>
                            <w:bottom w:val="none" w:sz="0" w:space="0" w:color="auto"/>
                            <w:right w:val="none" w:sz="0" w:space="0" w:color="auto"/>
                          </w:divBdr>
                          <w:divsChild>
                            <w:div w:id="1463694315">
                              <w:marLeft w:val="0"/>
                              <w:marRight w:val="0"/>
                              <w:marTop w:val="0"/>
                              <w:marBottom w:val="0"/>
                              <w:divBdr>
                                <w:top w:val="none" w:sz="0" w:space="0" w:color="auto"/>
                                <w:left w:val="none" w:sz="0" w:space="0" w:color="auto"/>
                                <w:bottom w:val="none" w:sz="0" w:space="0" w:color="auto"/>
                                <w:right w:val="none" w:sz="0" w:space="0" w:color="auto"/>
                              </w:divBdr>
                              <w:divsChild>
                                <w:div w:id="639581938">
                                  <w:marLeft w:val="0"/>
                                  <w:marRight w:val="0"/>
                                  <w:marTop w:val="0"/>
                                  <w:marBottom w:val="0"/>
                                  <w:divBdr>
                                    <w:top w:val="none" w:sz="0" w:space="0" w:color="auto"/>
                                    <w:left w:val="none" w:sz="0" w:space="0" w:color="auto"/>
                                    <w:bottom w:val="none" w:sz="0" w:space="0" w:color="auto"/>
                                    <w:right w:val="none" w:sz="0" w:space="0" w:color="auto"/>
                                  </w:divBdr>
                                  <w:divsChild>
                                    <w:div w:id="810903707">
                                      <w:marLeft w:val="0"/>
                                      <w:marRight w:val="0"/>
                                      <w:marTop w:val="0"/>
                                      <w:marBottom w:val="0"/>
                                      <w:divBdr>
                                        <w:top w:val="none" w:sz="0" w:space="0" w:color="auto"/>
                                        <w:left w:val="none" w:sz="0" w:space="0" w:color="auto"/>
                                        <w:bottom w:val="none" w:sz="0" w:space="0" w:color="auto"/>
                                        <w:right w:val="none" w:sz="0" w:space="0" w:color="auto"/>
                                      </w:divBdr>
                                      <w:divsChild>
                                        <w:div w:id="1194684782">
                                          <w:marLeft w:val="0"/>
                                          <w:marRight w:val="0"/>
                                          <w:marTop w:val="0"/>
                                          <w:marBottom w:val="0"/>
                                          <w:divBdr>
                                            <w:top w:val="none" w:sz="0" w:space="0" w:color="auto"/>
                                            <w:left w:val="none" w:sz="0" w:space="0" w:color="auto"/>
                                            <w:bottom w:val="none" w:sz="0" w:space="0" w:color="auto"/>
                                            <w:right w:val="none" w:sz="0" w:space="0" w:color="auto"/>
                                          </w:divBdr>
                                          <w:divsChild>
                                            <w:div w:id="869420341">
                                              <w:marLeft w:val="0"/>
                                              <w:marRight w:val="0"/>
                                              <w:marTop w:val="0"/>
                                              <w:marBottom w:val="0"/>
                                              <w:divBdr>
                                                <w:top w:val="none" w:sz="0" w:space="0" w:color="auto"/>
                                                <w:left w:val="none" w:sz="0" w:space="0" w:color="auto"/>
                                                <w:bottom w:val="none" w:sz="0" w:space="0" w:color="auto"/>
                                                <w:right w:val="none" w:sz="0" w:space="0" w:color="auto"/>
                                              </w:divBdr>
                                              <w:divsChild>
                                                <w:div w:id="594898609">
                                                  <w:marLeft w:val="0"/>
                                                  <w:marRight w:val="0"/>
                                                  <w:marTop w:val="0"/>
                                                  <w:marBottom w:val="0"/>
                                                  <w:divBdr>
                                                    <w:top w:val="none" w:sz="0" w:space="0" w:color="auto"/>
                                                    <w:left w:val="none" w:sz="0" w:space="0" w:color="auto"/>
                                                    <w:bottom w:val="none" w:sz="0" w:space="0" w:color="auto"/>
                                                    <w:right w:val="none" w:sz="0" w:space="0" w:color="auto"/>
                                                  </w:divBdr>
                                                  <w:divsChild>
                                                    <w:div w:id="541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452">
                                              <w:marLeft w:val="0"/>
                                              <w:marRight w:val="0"/>
                                              <w:marTop w:val="0"/>
                                              <w:marBottom w:val="0"/>
                                              <w:divBdr>
                                                <w:top w:val="none" w:sz="0" w:space="0" w:color="auto"/>
                                                <w:left w:val="none" w:sz="0" w:space="0" w:color="auto"/>
                                                <w:bottom w:val="none" w:sz="0" w:space="0" w:color="auto"/>
                                                <w:right w:val="none" w:sz="0" w:space="0" w:color="auto"/>
                                              </w:divBdr>
                                            </w:div>
                                            <w:div w:id="65297937">
                                              <w:marLeft w:val="0"/>
                                              <w:marRight w:val="0"/>
                                              <w:marTop w:val="0"/>
                                              <w:marBottom w:val="0"/>
                                              <w:divBdr>
                                                <w:top w:val="none" w:sz="0" w:space="0" w:color="auto"/>
                                                <w:left w:val="none" w:sz="0" w:space="0" w:color="auto"/>
                                                <w:bottom w:val="none" w:sz="0" w:space="0" w:color="auto"/>
                                                <w:right w:val="none" w:sz="0" w:space="0" w:color="auto"/>
                                              </w:divBdr>
                                              <w:divsChild>
                                                <w:div w:id="147745944">
                                                  <w:marLeft w:val="0"/>
                                                  <w:marRight w:val="0"/>
                                                  <w:marTop w:val="0"/>
                                                  <w:marBottom w:val="0"/>
                                                  <w:divBdr>
                                                    <w:top w:val="none" w:sz="0" w:space="0" w:color="auto"/>
                                                    <w:left w:val="none" w:sz="0" w:space="0" w:color="auto"/>
                                                    <w:bottom w:val="none" w:sz="0" w:space="0" w:color="auto"/>
                                                    <w:right w:val="none" w:sz="0" w:space="0" w:color="auto"/>
                                                  </w:divBdr>
                                                  <w:divsChild>
                                                    <w:div w:id="1489056138">
                                                      <w:marLeft w:val="0"/>
                                                      <w:marRight w:val="0"/>
                                                      <w:marTop w:val="0"/>
                                                      <w:marBottom w:val="0"/>
                                                      <w:divBdr>
                                                        <w:top w:val="none" w:sz="0" w:space="0" w:color="auto"/>
                                                        <w:left w:val="none" w:sz="0" w:space="0" w:color="auto"/>
                                                        <w:bottom w:val="none" w:sz="0" w:space="0" w:color="auto"/>
                                                        <w:right w:val="none" w:sz="0" w:space="0" w:color="auto"/>
                                                      </w:divBdr>
                                                      <w:divsChild>
                                                        <w:div w:id="384989228">
                                                          <w:marLeft w:val="0"/>
                                                          <w:marRight w:val="0"/>
                                                          <w:marTop w:val="0"/>
                                                          <w:marBottom w:val="0"/>
                                                          <w:divBdr>
                                                            <w:top w:val="none" w:sz="0" w:space="0" w:color="auto"/>
                                                            <w:left w:val="none" w:sz="0" w:space="0" w:color="auto"/>
                                                            <w:bottom w:val="none" w:sz="0" w:space="0" w:color="auto"/>
                                                            <w:right w:val="none" w:sz="0" w:space="0" w:color="auto"/>
                                                          </w:divBdr>
                                                          <w:divsChild>
                                                            <w:div w:id="1870023920">
                                                              <w:marLeft w:val="0"/>
                                                              <w:marRight w:val="0"/>
                                                              <w:marTop w:val="0"/>
                                                              <w:marBottom w:val="0"/>
                                                              <w:divBdr>
                                                                <w:top w:val="none" w:sz="0" w:space="0" w:color="auto"/>
                                                                <w:left w:val="none" w:sz="0" w:space="0" w:color="auto"/>
                                                                <w:bottom w:val="none" w:sz="0" w:space="0" w:color="auto"/>
                                                                <w:right w:val="none" w:sz="0" w:space="0" w:color="auto"/>
                                                              </w:divBdr>
                                                            </w:div>
                                                            <w:div w:id="949093267">
                                                              <w:marLeft w:val="0"/>
                                                              <w:marRight w:val="0"/>
                                                              <w:marTop w:val="0"/>
                                                              <w:marBottom w:val="0"/>
                                                              <w:divBdr>
                                                                <w:top w:val="none" w:sz="0" w:space="0" w:color="auto"/>
                                                                <w:left w:val="none" w:sz="0" w:space="0" w:color="auto"/>
                                                                <w:bottom w:val="none" w:sz="0" w:space="0" w:color="auto"/>
                                                                <w:right w:val="none" w:sz="0" w:space="0" w:color="auto"/>
                                                              </w:divBdr>
                                                            </w:div>
                                                            <w:div w:id="622082446">
                                                              <w:marLeft w:val="0"/>
                                                              <w:marRight w:val="0"/>
                                                              <w:marTop w:val="0"/>
                                                              <w:marBottom w:val="0"/>
                                                              <w:divBdr>
                                                                <w:top w:val="none" w:sz="0" w:space="0" w:color="auto"/>
                                                                <w:left w:val="none" w:sz="0" w:space="0" w:color="auto"/>
                                                                <w:bottom w:val="none" w:sz="0" w:space="0" w:color="auto"/>
                                                                <w:right w:val="none" w:sz="0" w:space="0" w:color="auto"/>
                                                              </w:divBdr>
                                                            </w:div>
                                                            <w:div w:id="605119577">
                                                              <w:marLeft w:val="0"/>
                                                              <w:marRight w:val="0"/>
                                                              <w:marTop w:val="0"/>
                                                              <w:marBottom w:val="0"/>
                                                              <w:divBdr>
                                                                <w:top w:val="none" w:sz="0" w:space="0" w:color="auto"/>
                                                                <w:left w:val="none" w:sz="0" w:space="0" w:color="auto"/>
                                                                <w:bottom w:val="none" w:sz="0" w:space="0" w:color="auto"/>
                                                                <w:right w:val="none" w:sz="0" w:space="0" w:color="auto"/>
                                                              </w:divBdr>
                                                            </w:div>
                                                            <w:div w:id="1418668508">
                                                              <w:marLeft w:val="0"/>
                                                              <w:marRight w:val="0"/>
                                                              <w:marTop w:val="0"/>
                                                              <w:marBottom w:val="0"/>
                                                              <w:divBdr>
                                                                <w:top w:val="none" w:sz="0" w:space="0" w:color="auto"/>
                                                                <w:left w:val="none" w:sz="0" w:space="0" w:color="auto"/>
                                                                <w:bottom w:val="none" w:sz="0" w:space="0" w:color="auto"/>
                                                                <w:right w:val="none" w:sz="0" w:space="0" w:color="auto"/>
                                                              </w:divBdr>
                                                            </w:div>
                                                            <w:div w:id="72972704">
                                                              <w:marLeft w:val="0"/>
                                                              <w:marRight w:val="0"/>
                                                              <w:marTop w:val="0"/>
                                                              <w:marBottom w:val="0"/>
                                                              <w:divBdr>
                                                                <w:top w:val="none" w:sz="0" w:space="0" w:color="auto"/>
                                                                <w:left w:val="none" w:sz="0" w:space="0" w:color="auto"/>
                                                                <w:bottom w:val="none" w:sz="0" w:space="0" w:color="auto"/>
                                                                <w:right w:val="none" w:sz="0" w:space="0" w:color="auto"/>
                                                              </w:divBdr>
                                                            </w:div>
                                                            <w:div w:id="170068587">
                                                              <w:marLeft w:val="0"/>
                                                              <w:marRight w:val="0"/>
                                                              <w:marTop w:val="0"/>
                                                              <w:marBottom w:val="0"/>
                                                              <w:divBdr>
                                                                <w:top w:val="none" w:sz="0" w:space="0" w:color="auto"/>
                                                                <w:left w:val="none" w:sz="0" w:space="0" w:color="auto"/>
                                                                <w:bottom w:val="none" w:sz="0" w:space="0" w:color="auto"/>
                                                                <w:right w:val="none" w:sz="0" w:space="0" w:color="auto"/>
                                                              </w:divBdr>
                                                            </w:div>
                                                            <w:div w:id="667178401">
                                                              <w:marLeft w:val="0"/>
                                                              <w:marRight w:val="0"/>
                                                              <w:marTop w:val="0"/>
                                                              <w:marBottom w:val="0"/>
                                                              <w:divBdr>
                                                                <w:top w:val="none" w:sz="0" w:space="0" w:color="auto"/>
                                                                <w:left w:val="none" w:sz="0" w:space="0" w:color="auto"/>
                                                                <w:bottom w:val="none" w:sz="0" w:space="0" w:color="auto"/>
                                                                <w:right w:val="none" w:sz="0" w:space="0" w:color="auto"/>
                                                              </w:divBdr>
                                                            </w:div>
                                                            <w:div w:id="636644183">
                                                              <w:marLeft w:val="0"/>
                                                              <w:marRight w:val="0"/>
                                                              <w:marTop w:val="0"/>
                                                              <w:marBottom w:val="0"/>
                                                              <w:divBdr>
                                                                <w:top w:val="none" w:sz="0" w:space="0" w:color="auto"/>
                                                                <w:left w:val="none" w:sz="0" w:space="0" w:color="auto"/>
                                                                <w:bottom w:val="none" w:sz="0" w:space="0" w:color="auto"/>
                                                                <w:right w:val="none" w:sz="0" w:space="0" w:color="auto"/>
                                                              </w:divBdr>
                                                            </w:div>
                                                            <w:div w:id="99647342">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440829543">
                                                              <w:marLeft w:val="0"/>
                                                              <w:marRight w:val="0"/>
                                                              <w:marTop w:val="0"/>
                                                              <w:marBottom w:val="0"/>
                                                              <w:divBdr>
                                                                <w:top w:val="none" w:sz="0" w:space="0" w:color="auto"/>
                                                                <w:left w:val="none" w:sz="0" w:space="0" w:color="auto"/>
                                                                <w:bottom w:val="none" w:sz="0" w:space="0" w:color="auto"/>
                                                                <w:right w:val="none" w:sz="0" w:space="0" w:color="auto"/>
                                                              </w:divBdr>
                                                            </w:div>
                                                            <w:div w:id="2088576511">
                                                              <w:marLeft w:val="0"/>
                                                              <w:marRight w:val="0"/>
                                                              <w:marTop w:val="0"/>
                                                              <w:marBottom w:val="0"/>
                                                              <w:divBdr>
                                                                <w:top w:val="none" w:sz="0" w:space="0" w:color="auto"/>
                                                                <w:left w:val="none" w:sz="0" w:space="0" w:color="auto"/>
                                                                <w:bottom w:val="none" w:sz="0" w:space="0" w:color="auto"/>
                                                                <w:right w:val="none" w:sz="0" w:space="0" w:color="auto"/>
                                                              </w:divBdr>
                                                            </w:div>
                                                            <w:div w:id="1237545791">
                                                              <w:marLeft w:val="0"/>
                                                              <w:marRight w:val="0"/>
                                                              <w:marTop w:val="0"/>
                                                              <w:marBottom w:val="0"/>
                                                              <w:divBdr>
                                                                <w:top w:val="none" w:sz="0" w:space="0" w:color="auto"/>
                                                                <w:left w:val="none" w:sz="0" w:space="0" w:color="auto"/>
                                                                <w:bottom w:val="none" w:sz="0" w:space="0" w:color="auto"/>
                                                                <w:right w:val="none" w:sz="0" w:space="0" w:color="auto"/>
                                                              </w:divBdr>
                                                            </w:div>
                                                            <w:div w:id="1809401075">
                                                              <w:marLeft w:val="0"/>
                                                              <w:marRight w:val="0"/>
                                                              <w:marTop w:val="0"/>
                                                              <w:marBottom w:val="0"/>
                                                              <w:divBdr>
                                                                <w:top w:val="none" w:sz="0" w:space="0" w:color="auto"/>
                                                                <w:left w:val="none" w:sz="0" w:space="0" w:color="auto"/>
                                                                <w:bottom w:val="none" w:sz="0" w:space="0" w:color="auto"/>
                                                                <w:right w:val="none" w:sz="0" w:space="0" w:color="auto"/>
                                                              </w:divBdr>
                                                            </w:div>
                                                            <w:div w:id="1308433139">
                                                              <w:marLeft w:val="0"/>
                                                              <w:marRight w:val="0"/>
                                                              <w:marTop w:val="0"/>
                                                              <w:marBottom w:val="0"/>
                                                              <w:divBdr>
                                                                <w:top w:val="none" w:sz="0" w:space="0" w:color="auto"/>
                                                                <w:left w:val="none" w:sz="0" w:space="0" w:color="auto"/>
                                                                <w:bottom w:val="none" w:sz="0" w:space="0" w:color="auto"/>
                                                                <w:right w:val="none" w:sz="0" w:space="0" w:color="auto"/>
                                                              </w:divBdr>
                                                            </w:div>
                                                            <w:div w:id="1531802326">
                                                              <w:marLeft w:val="0"/>
                                                              <w:marRight w:val="0"/>
                                                              <w:marTop w:val="0"/>
                                                              <w:marBottom w:val="0"/>
                                                              <w:divBdr>
                                                                <w:top w:val="none" w:sz="0" w:space="0" w:color="auto"/>
                                                                <w:left w:val="none" w:sz="0" w:space="0" w:color="auto"/>
                                                                <w:bottom w:val="none" w:sz="0" w:space="0" w:color="auto"/>
                                                                <w:right w:val="none" w:sz="0" w:space="0" w:color="auto"/>
                                                              </w:divBdr>
                                                            </w:div>
                                                            <w:div w:id="577524402">
                                                              <w:marLeft w:val="0"/>
                                                              <w:marRight w:val="0"/>
                                                              <w:marTop w:val="0"/>
                                                              <w:marBottom w:val="0"/>
                                                              <w:divBdr>
                                                                <w:top w:val="none" w:sz="0" w:space="0" w:color="auto"/>
                                                                <w:left w:val="none" w:sz="0" w:space="0" w:color="auto"/>
                                                                <w:bottom w:val="none" w:sz="0" w:space="0" w:color="auto"/>
                                                                <w:right w:val="none" w:sz="0" w:space="0" w:color="auto"/>
                                                              </w:divBdr>
                                                            </w:div>
                                                            <w:div w:id="610629383">
                                                              <w:marLeft w:val="0"/>
                                                              <w:marRight w:val="0"/>
                                                              <w:marTop w:val="0"/>
                                                              <w:marBottom w:val="0"/>
                                                              <w:divBdr>
                                                                <w:top w:val="none" w:sz="0" w:space="0" w:color="auto"/>
                                                                <w:left w:val="none" w:sz="0" w:space="0" w:color="auto"/>
                                                                <w:bottom w:val="none" w:sz="0" w:space="0" w:color="auto"/>
                                                                <w:right w:val="none" w:sz="0" w:space="0" w:color="auto"/>
                                                              </w:divBdr>
                                                            </w:div>
                                                            <w:div w:id="2040663696">
                                                              <w:marLeft w:val="0"/>
                                                              <w:marRight w:val="0"/>
                                                              <w:marTop w:val="0"/>
                                                              <w:marBottom w:val="0"/>
                                                              <w:divBdr>
                                                                <w:top w:val="none" w:sz="0" w:space="0" w:color="auto"/>
                                                                <w:left w:val="none" w:sz="0" w:space="0" w:color="auto"/>
                                                                <w:bottom w:val="none" w:sz="0" w:space="0" w:color="auto"/>
                                                                <w:right w:val="none" w:sz="0" w:space="0" w:color="auto"/>
                                                              </w:divBdr>
                                                            </w:div>
                                                            <w:div w:id="722143708">
                                                              <w:marLeft w:val="0"/>
                                                              <w:marRight w:val="0"/>
                                                              <w:marTop w:val="0"/>
                                                              <w:marBottom w:val="0"/>
                                                              <w:divBdr>
                                                                <w:top w:val="none" w:sz="0" w:space="0" w:color="auto"/>
                                                                <w:left w:val="none" w:sz="0" w:space="0" w:color="auto"/>
                                                                <w:bottom w:val="none" w:sz="0" w:space="0" w:color="auto"/>
                                                                <w:right w:val="none" w:sz="0" w:space="0" w:color="auto"/>
                                                              </w:divBdr>
                                                            </w:div>
                                                            <w:div w:id="1468274952">
                                                              <w:marLeft w:val="0"/>
                                                              <w:marRight w:val="0"/>
                                                              <w:marTop w:val="0"/>
                                                              <w:marBottom w:val="0"/>
                                                              <w:divBdr>
                                                                <w:top w:val="none" w:sz="0" w:space="0" w:color="auto"/>
                                                                <w:left w:val="none" w:sz="0" w:space="0" w:color="auto"/>
                                                                <w:bottom w:val="none" w:sz="0" w:space="0" w:color="auto"/>
                                                                <w:right w:val="none" w:sz="0" w:space="0" w:color="auto"/>
                                                              </w:divBdr>
                                                            </w:div>
                                                            <w:div w:id="1395275028">
                                                              <w:marLeft w:val="0"/>
                                                              <w:marRight w:val="0"/>
                                                              <w:marTop w:val="0"/>
                                                              <w:marBottom w:val="0"/>
                                                              <w:divBdr>
                                                                <w:top w:val="none" w:sz="0" w:space="0" w:color="auto"/>
                                                                <w:left w:val="none" w:sz="0" w:space="0" w:color="auto"/>
                                                                <w:bottom w:val="none" w:sz="0" w:space="0" w:color="auto"/>
                                                                <w:right w:val="none" w:sz="0" w:space="0" w:color="auto"/>
                                                              </w:divBdr>
                                                            </w:div>
                                                            <w:div w:id="1546596958">
                                                              <w:marLeft w:val="0"/>
                                                              <w:marRight w:val="0"/>
                                                              <w:marTop w:val="0"/>
                                                              <w:marBottom w:val="0"/>
                                                              <w:divBdr>
                                                                <w:top w:val="none" w:sz="0" w:space="0" w:color="auto"/>
                                                                <w:left w:val="none" w:sz="0" w:space="0" w:color="auto"/>
                                                                <w:bottom w:val="none" w:sz="0" w:space="0" w:color="auto"/>
                                                                <w:right w:val="none" w:sz="0" w:space="0" w:color="auto"/>
                                                              </w:divBdr>
                                                            </w:div>
                                                            <w:div w:id="1363553917">
                                                              <w:marLeft w:val="0"/>
                                                              <w:marRight w:val="0"/>
                                                              <w:marTop w:val="0"/>
                                                              <w:marBottom w:val="0"/>
                                                              <w:divBdr>
                                                                <w:top w:val="none" w:sz="0" w:space="0" w:color="auto"/>
                                                                <w:left w:val="none" w:sz="0" w:space="0" w:color="auto"/>
                                                                <w:bottom w:val="none" w:sz="0" w:space="0" w:color="auto"/>
                                                                <w:right w:val="none" w:sz="0" w:space="0" w:color="auto"/>
                                                              </w:divBdr>
                                                            </w:div>
                                                            <w:div w:id="223218714">
                                                              <w:marLeft w:val="0"/>
                                                              <w:marRight w:val="0"/>
                                                              <w:marTop w:val="0"/>
                                                              <w:marBottom w:val="0"/>
                                                              <w:divBdr>
                                                                <w:top w:val="none" w:sz="0" w:space="0" w:color="auto"/>
                                                                <w:left w:val="none" w:sz="0" w:space="0" w:color="auto"/>
                                                                <w:bottom w:val="none" w:sz="0" w:space="0" w:color="auto"/>
                                                                <w:right w:val="none" w:sz="0" w:space="0" w:color="auto"/>
                                                              </w:divBdr>
                                                            </w:div>
                                                            <w:div w:id="1359236643">
                                                              <w:marLeft w:val="0"/>
                                                              <w:marRight w:val="0"/>
                                                              <w:marTop w:val="0"/>
                                                              <w:marBottom w:val="0"/>
                                                              <w:divBdr>
                                                                <w:top w:val="none" w:sz="0" w:space="0" w:color="auto"/>
                                                                <w:left w:val="none" w:sz="0" w:space="0" w:color="auto"/>
                                                                <w:bottom w:val="none" w:sz="0" w:space="0" w:color="auto"/>
                                                                <w:right w:val="none" w:sz="0" w:space="0" w:color="auto"/>
                                                              </w:divBdr>
                                                            </w:div>
                                                            <w:div w:id="1267035951">
                                                              <w:marLeft w:val="0"/>
                                                              <w:marRight w:val="0"/>
                                                              <w:marTop w:val="0"/>
                                                              <w:marBottom w:val="0"/>
                                                              <w:divBdr>
                                                                <w:top w:val="none" w:sz="0" w:space="0" w:color="auto"/>
                                                                <w:left w:val="none" w:sz="0" w:space="0" w:color="auto"/>
                                                                <w:bottom w:val="none" w:sz="0" w:space="0" w:color="auto"/>
                                                                <w:right w:val="none" w:sz="0" w:space="0" w:color="auto"/>
                                                              </w:divBdr>
                                                            </w:div>
                                                            <w:div w:id="2074429548">
                                                              <w:marLeft w:val="0"/>
                                                              <w:marRight w:val="0"/>
                                                              <w:marTop w:val="0"/>
                                                              <w:marBottom w:val="0"/>
                                                              <w:divBdr>
                                                                <w:top w:val="none" w:sz="0" w:space="0" w:color="auto"/>
                                                                <w:left w:val="none" w:sz="0" w:space="0" w:color="auto"/>
                                                                <w:bottom w:val="none" w:sz="0" w:space="0" w:color="auto"/>
                                                                <w:right w:val="none" w:sz="0" w:space="0" w:color="auto"/>
                                                              </w:divBdr>
                                                            </w:div>
                                                            <w:div w:id="22639310">
                                                              <w:marLeft w:val="0"/>
                                                              <w:marRight w:val="0"/>
                                                              <w:marTop w:val="0"/>
                                                              <w:marBottom w:val="0"/>
                                                              <w:divBdr>
                                                                <w:top w:val="none" w:sz="0" w:space="0" w:color="auto"/>
                                                                <w:left w:val="none" w:sz="0" w:space="0" w:color="auto"/>
                                                                <w:bottom w:val="none" w:sz="0" w:space="0" w:color="auto"/>
                                                                <w:right w:val="none" w:sz="0" w:space="0" w:color="auto"/>
                                                              </w:divBdr>
                                                            </w:div>
                                                            <w:div w:id="1699087061">
                                                              <w:marLeft w:val="0"/>
                                                              <w:marRight w:val="0"/>
                                                              <w:marTop w:val="0"/>
                                                              <w:marBottom w:val="0"/>
                                                              <w:divBdr>
                                                                <w:top w:val="none" w:sz="0" w:space="0" w:color="auto"/>
                                                                <w:left w:val="none" w:sz="0" w:space="0" w:color="auto"/>
                                                                <w:bottom w:val="none" w:sz="0" w:space="0" w:color="auto"/>
                                                                <w:right w:val="none" w:sz="0" w:space="0" w:color="auto"/>
                                                              </w:divBdr>
                                                            </w:div>
                                                            <w:div w:id="823277312">
                                                              <w:marLeft w:val="0"/>
                                                              <w:marRight w:val="0"/>
                                                              <w:marTop w:val="0"/>
                                                              <w:marBottom w:val="0"/>
                                                              <w:divBdr>
                                                                <w:top w:val="none" w:sz="0" w:space="0" w:color="auto"/>
                                                                <w:left w:val="none" w:sz="0" w:space="0" w:color="auto"/>
                                                                <w:bottom w:val="none" w:sz="0" w:space="0" w:color="auto"/>
                                                                <w:right w:val="none" w:sz="0" w:space="0" w:color="auto"/>
                                                              </w:divBdr>
                                                            </w:div>
                                                            <w:div w:id="417096802">
                                                              <w:marLeft w:val="0"/>
                                                              <w:marRight w:val="0"/>
                                                              <w:marTop w:val="0"/>
                                                              <w:marBottom w:val="0"/>
                                                              <w:divBdr>
                                                                <w:top w:val="none" w:sz="0" w:space="0" w:color="auto"/>
                                                                <w:left w:val="none" w:sz="0" w:space="0" w:color="auto"/>
                                                                <w:bottom w:val="none" w:sz="0" w:space="0" w:color="auto"/>
                                                                <w:right w:val="none" w:sz="0" w:space="0" w:color="auto"/>
                                                              </w:divBdr>
                                                            </w:div>
                                                            <w:div w:id="500707220">
                                                              <w:marLeft w:val="0"/>
                                                              <w:marRight w:val="0"/>
                                                              <w:marTop w:val="0"/>
                                                              <w:marBottom w:val="0"/>
                                                              <w:divBdr>
                                                                <w:top w:val="none" w:sz="0" w:space="0" w:color="auto"/>
                                                                <w:left w:val="none" w:sz="0" w:space="0" w:color="auto"/>
                                                                <w:bottom w:val="none" w:sz="0" w:space="0" w:color="auto"/>
                                                                <w:right w:val="none" w:sz="0" w:space="0" w:color="auto"/>
                                                              </w:divBdr>
                                                            </w:div>
                                                            <w:div w:id="1615476130">
                                                              <w:marLeft w:val="0"/>
                                                              <w:marRight w:val="0"/>
                                                              <w:marTop w:val="0"/>
                                                              <w:marBottom w:val="0"/>
                                                              <w:divBdr>
                                                                <w:top w:val="none" w:sz="0" w:space="0" w:color="auto"/>
                                                                <w:left w:val="none" w:sz="0" w:space="0" w:color="auto"/>
                                                                <w:bottom w:val="none" w:sz="0" w:space="0" w:color="auto"/>
                                                                <w:right w:val="none" w:sz="0" w:space="0" w:color="auto"/>
                                                              </w:divBdr>
                                                            </w:div>
                                                            <w:div w:id="777217445">
                                                              <w:marLeft w:val="0"/>
                                                              <w:marRight w:val="0"/>
                                                              <w:marTop w:val="0"/>
                                                              <w:marBottom w:val="0"/>
                                                              <w:divBdr>
                                                                <w:top w:val="none" w:sz="0" w:space="0" w:color="auto"/>
                                                                <w:left w:val="none" w:sz="0" w:space="0" w:color="auto"/>
                                                                <w:bottom w:val="none" w:sz="0" w:space="0" w:color="auto"/>
                                                                <w:right w:val="none" w:sz="0" w:space="0" w:color="auto"/>
                                                              </w:divBdr>
                                                            </w:div>
                                                            <w:div w:id="315457069">
                                                              <w:marLeft w:val="0"/>
                                                              <w:marRight w:val="0"/>
                                                              <w:marTop w:val="0"/>
                                                              <w:marBottom w:val="0"/>
                                                              <w:divBdr>
                                                                <w:top w:val="none" w:sz="0" w:space="0" w:color="auto"/>
                                                                <w:left w:val="none" w:sz="0" w:space="0" w:color="auto"/>
                                                                <w:bottom w:val="none" w:sz="0" w:space="0" w:color="auto"/>
                                                                <w:right w:val="none" w:sz="0" w:space="0" w:color="auto"/>
                                                              </w:divBdr>
                                                            </w:div>
                                                            <w:div w:id="755323339">
                                                              <w:marLeft w:val="0"/>
                                                              <w:marRight w:val="0"/>
                                                              <w:marTop w:val="0"/>
                                                              <w:marBottom w:val="0"/>
                                                              <w:divBdr>
                                                                <w:top w:val="none" w:sz="0" w:space="0" w:color="auto"/>
                                                                <w:left w:val="none" w:sz="0" w:space="0" w:color="auto"/>
                                                                <w:bottom w:val="none" w:sz="0" w:space="0" w:color="auto"/>
                                                                <w:right w:val="none" w:sz="0" w:space="0" w:color="auto"/>
                                                              </w:divBdr>
                                                            </w:div>
                                                            <w:div w:id="2084985207">
                                                              <w:marLeft w:val="0"/>
                                                              <w:marRight w:val="0"/>
                                                              <w:marTop w:val="0"/>
                                                              <w:marBottom w:val="0"/>
                                                              <w:divBdr>
                                                                <w:top w:val="none" w:sz="0" w:space="0" w:color="auto"/>
                                                                <w:left w:val="none" w:sz="0" w:space="0" w:color="auto"/>
                                                                <w:bottom w:val="none" w:sz="0" w:space="0" w:color="auto"/>
                                                                <w:right w:val="none" w:sz="0" w:space="0" w:color="auto"/>
                                                              </w:divBdr>
                                                            </w:div>
                                                            <w:div w:id="1448159837">
                                                              <w:marLeft w:val="0"/>
                                                              <w:marRight w:val="0"/>
                                                              <w:marTop w:val="0"/>
                                                              <w:marBottom w:val="0"/>
                                                              <w:divBdr>
                                                                <w:top w:val="none" w:sz="0" w:space="0" w:color="auto"/>
                                                                <w:left w:val="none" w:sz="0" w:space="0" w:color="auto"/>
                                                                <w:bottom w:val="none" w:sz="0" w:space="0" w:color="auto"/>
                                                                <w:right w:val="none" w:sz="0" w:space="0" w:color="auto"/>
                                                              </w:divBdr>
                                                            </w:div>
                                                            <w:div w:id="1117137333">
                                                              <w:marLeft w:val="0"/>
                                                              <w:marRight w:val="0"/>
                                                              <w:marTop w:val="0"/>
                                                              <w:marBottom w:val="0"/>
                                                              <w:divBdr>
                                                                <w:top w:val="none" w:sz="0" w:space="0" w:color="auto"/>
                                                                <w:left w:val="none" w:sz="0" w:space="0" w:color="auto"/>
                                                                <w:bottom w:val="none" w:sz="0" w:space="0" w:color="auto"/>
                                                                <w:right w:val="none" w:sz="0" w:space="0" w:color="auto"/>
                                                              </w:divBdr>
                                                            </w:div>
                                                            <w:div w:id="178008048">
                                                              <w:marLeft w:val="0"/>
                                                              <w:marRight w:val="0"/>
                                                              <w:marTop w:val="0"/>
                                                              <w:marBottom w:val="0"/>
                                                              <w:divBdr>
                                                                <w:top w:val="none" w:sz="0" w:space="0" w:color="auto"/>
                                                                <w:left w:val="none" w:sz="0" w:space="0" w:color="auto"/>
                                                                <w:bottom w:val="none" w:sz="0" w:space="0" w:color="auto"/>
                                                                <w:right w:val="none" w:sz="0" w:space="0" w:color="auto"/>
                                                              </w:divBdr>
                                                            </w:div>
                                                            <w:div w:id="492111959">
                                                              <w:marLeft w:val="0"/>
                                                              <w:marRight w:val="0"/>
                                                              <w:marTop w:val="0"/>
                                                              <w:marBottom w:val="0"/>
                                                              <w:divBdr>
                                                                <w:top w:val="none" w:sz="0" w:space="0" w:color="auto"/>
                                                                <w:left w:val="none" w:sz="0" w:space="0" w:color="auto"/>
                                                                <w:bottom w:val="none" w:sz="0" w:space="0" w:color="auto"/>
                                                                <w:right w:val="none" w:sz="0" w:space="0" w:color="auto"/>
                                                              </w:divBdr>
                                                            </w:div>
                                                            <w:div w:id="54206545">
                                                              <w:marLeft w:val="0"/>
                                                              <w:marRight w:val="0"/>
                                                              <w:marTop w:val="0"/>
                                                              <w:marBottom w:val="0"/>
                                                              <w:divBdr>
                                                                <w:top w:val="none" w:sz="0" w:space="0" w:color="auto"/>
                                                                <w:left w:val="none" w:sz="0" w:space="0" w:color="auto"/>
                                                                <w:bottom w:val="none" w:sz="0" w:space="0" w:color="auto"/>
                                                                <w:right w:val="none" w:sz="0" w:space="0" w:color="auto"/>
                                                              </w:divBdr>
                                                            </w:div>
                                                            <w:div w:id="1367684306">
                                                              <w:marLeft w:val="0"/>
                                                              <w:marRight w:val="0"/>
                                                              <w:marTop w:val="0"/>
                                                              <w:marBottom w:val="0"/>
                                                              <w:divBdr>
                                                                <w:top w:val="none" w:sz="0" w:space="0" w:color="auto"/>
                                                                <w:left w:val="none" w:sz="0" w:space="0" w:color="auto"/>
                                                                <w:bottom w:val="none" w:sz="0" w:space="0" w:color="auto"/>
                                                                <w:right w:val="none" w:sz="0" w:space="0" w:color="auto"/>
                                                              </w:divBdr>
                                                            </w:div>
                                                            <w:div w:id="2014605394">
                                                              <w:marLeft w:val="0"/>
                                                              <w:marRight w:val="0"/>
                                                              <w:marTop w:val="0"/>
                                                              <w:marBottom w:val="0"/>
                                                              <w:divBdr>
                                                                <w:top w:val="none" w:sz="0" w:space="0" w:color="auto"/>
                                                                <w:left w:val="none" w:sz="0" w:space="0" w:color="auto"/>
                                                                <w:bottom w:val="none" w:sz="0" w:space="0" w:color="auto"/>
                                                                <w:right w:val="none" w:sz="0" w:space="0" w:color="auto"/>
                                                              </w:divBdr>
                                                            </w:div>
                                                            <w:div w:id="661783510">
                                                              <w:marLeft w:val="0"/>
                                                              <w:marRight w:val="0"/>
                                                              <w:marTop w:val="0"/>
                                                              <w:marBottom w:val="0"/>
                                                              <w:divBdr>
                                                                <w:top w:val="none" w:sz="0" w:space="0" w:color="auto"/>
                                                                <w:left w:val="none" w:sz="0" w:space="0" w:color="auto"/>
                                                                <w:bottom w:val="none" w:sz="0" w:space="0" w:color="auto"/>
                                                                <w:right w:val="none" w:sz="0" w:space="0" w:color="auto"/>
                                                              </w:divBdr>
                                                            </w:div>
                                                            <w:div w:id="739132430">
                                                              <w:marLeft w:val="0"/>
                                                              <w:marRight w:val="0"/>
                                                              <w:marTop w:val="0"/>
                                                              <w:marBottom w:val="0"/>
                                                              <w:divBdr>
                                                                <w:top w:val="none" w:sz="0" w:space="0" w:color="auto"/>
                                                                <w:left w:val="none" w:sz="0" w:space="0" w:color="auto"/>
                                                                <w:bottom w:val="none" w:sz="0" w:space="0" w:color="auto"/>
                                                                <w:right w:val="none" w:sz="0" w:space="0" w:color="auto"/>
                                                              </w:divBdr>
                                                            </w:div>
                                                            <w:div w:id="1885631273">
                                                              <w:marLeft w:val="0"/>
                                                              <w:marRight w:val="0"/>
                                                              <w:marTop w:val="0"/>
                                                              <w:marBottom w:val="0"/>
                                                              <w:divBdr>
                                                                <w:top w:val="none" w:sz="0" w:space="0" w:color="auto"/>
                                                                <w:left w:val="none" w:sz="0" w:space="0" w:color="auto"/>
                                                                <w:bottom w:val="none" w:sz="0" w:space="0" w:color="auto"/>
                                                                <w:right w:val="none" w:sz="0" w:space="0" w:color="auto"/>
                                                              </w:divBdr>
                                                            </w:div>
                                                            <w:div w:id="110126098">
                                                              <w:marLeft w:val="0"/>
                                                              <w:marRight w:val="0"/>
                                                              <w:marTop w:val="0"/>
                                                              <w:marBottom w:val="0"/>
                                                              <w:divBdr>
                                                                <w:top w:val="none" w:sz="0" w:space="0" w:color="auto"/>
                                                                <w:left w:val="none" w:sz="0" w:space="0" w:color="auto"/>
                                                                <w:bottom w:val="none" w:sz="0" w:space="0" w:color="auto"/>
                                                                <w:right w:val="none" w:sz="0" w:space="0" w:color="auto"/>
                                                              </w:divBdr>
                                                            </w:div>
                                                            <w:div w:id="858855434">
                                                              <w:marLeft w:val="0"/>
                                                              <w:marRight w:val="0"/>
                                                              <w:marTop w:val="0"/>
                                                              <w:marBottom w:val="0"/>
                                                              <w:divBdr>
                                                                <w:top w:val="none" w:sz="0" w:space="0" w:color="auto"/>
                                                                <w:left w:val="none" w:sz="0" w:space="0" w:color="auto"/>
                                                                <w:bottom w:val="none" w:sz="0" w:space="0" w:color="auto"/>
                                                                <w:right w:val="none" w:sz="0" w:space="0" w:color="auto"/>
                                                              </w:divBdr>
                                                            </w:div>
                                                            <w:div w:id="1105346504">
                                                              <w:marLeft w:val="0"/>
                                                              <w:marRight w:val="0"/>
                                                              <w:marTop w:val="0"/>
                                                              <w:marBottom w:val="0"/>
                                                              <w:divBdr>
                                                                <w:top w:val="none" w:sz="0" w:space="0" w:color="auto"/>
                                                                <w:left w:val="none" w:sz="0" w:space="0" w:color="auto"/>
                                                                <w:bottom w:val="none" w:sz="0" w:space="0" w:color="auto"/>
                                                                <w:right w:val="none" w:sz="0" w:space="0" w:color="auto"/>
                                                              </w:divBdr>
                                                            </w:div>
                                                            <w:div w:id="1867868606">
                                                              <w:marLeft w:val="0"/>
                                                              <w:marRight w:val="0"/>
                                                              <w:marTop w:val="0"/>
                                                              <w:marBottom w:val="0"/>
                                                              <w:divBdr>
                                                                <w:top w:val="none" w:sz="0" w:space="0" w:color="auto"/>
                                                                <w:left w:val="none" w:sz="0" w:space="0" w:color="auto"/>
                                                                <w:bottom w:val="none" w:sz="0" w:space="0" w:color="auto"/>
                                                                <w:right w:val="none" w:sz="0" w:space="0" w:color="auto"/>
                                                              </w:divBdr>
                                                            </w:div>
                                                            <w:div w:id="1096554724">
                                                              <w:marLeft w:val="0"/>
                                                              <w:marRight w:val="0"/>
                                                              <w:marTop w:val="0"/>
                                                              <w:marBottom w:val="0"/>
                                                              <w:divBdr>
                                                                <w:top w:val="none" w:sz="0" w:space="0" w:color="auto"/>
                                                                <w:left w:val="none" w:sz="0" w:space="0" w:color="auto"/>
                                                                <w:bottom w:val="none" w:sz="0" w:space="0" w:color="auto"/>
                                                                <w:right w:val="none" w:sz="0" w:space="0" w:color="auto"/>
                                                              </w:divBdr>
                                                            </w:div>
                                                            <w:div w:id="1611939055">
                                                              <w:marLeft w:val="0"/>
                                                              <w:marRight w:val="0"/>
                                                              <w:marTop w:val="0"/>
                                                              <w:marBottom w:val="0"/>
                                                              <w:divBdr>
                                                                <w:top w:val="none" w:sz="0" w:space="0" w:color="auto"/>
                                                                <w:left w:val="none" w:sz="0" w:space="0" w:color="auto"/>
                                                                <w:bottom w:val="none" w:sz="0" w:space="0" w:color="auto"/>
                                                                <w:right w:val="none" w:sz="0" w:space="0" w:color="auto"/>
                                                              </w:divBdr>
                                                            </w:div>
                                                            <w:div w:id="605314671">
                                                              <w:marLeft w:val="0"/>
                                                              <w:marRight w:val="0"/>
                                                              <w:marTop w:val="0"/>
                                                              <w:marBottom w:val="0"/>
                                                              <w:divBdr>
                                                                <w:top w:val="none" w:sz="0" w:space="0" w:color="auto"/>
                                                                <w:left w:val="none" w:sz="0" w:space="0" w:color="auto"/>
                                                                <w:bottom w:val="none" w:sz="0" w:space="0" w:color="auto"/>
                                                                <w:right w:val="none" w:sz="0" w:space="0" w:color="auto"/>
                                                              </w:divBdr>
                                                            </w:div>
                                                            <w:div w:id="1533566460">
                                                              <w:marLeft w:val="0"/>
                                                              <w:marRight w:val="0"/>
                                                              <w:marTop w:val="0"/>
                                                              <w:marBottom w:val="0"/>
                                                              <w:divBdr>
                                                                <w:top w:val="none" w:sz="0" w:space="0" w:color="auto"/>
                                                                <w:left w:val="none" w:sz="0" w:space="0" w:color="auto"/>
                                                                <w:bottom w:val="none" w:sz="0" w:space="0" w:color="auto"/>
                                                                <w:right w:val="none" w:sz="0" w:space="0" w:color="auto"/>
                                                              </w:divBdr>
                                                            </w:div>
                                                            <w:div w:id="687950719">
                                                              <w:marLeft w:val="0"/>
                                                              <w:marRight w:val="0"/>
                                                              <w:marTop w:val="0"/>
                                                              <w:marBottom w:val="0"/>
                                                              <w:divBdr>
                                                                <w:top w:val="none" w:sz="0" w:space="0" w:color="auto"/>
                                                                <w:left w:val="none" w:sz="0" w:space="0" w:color="auto"/>
                                                                <w:bottom w:val="none" w:sz="0" w:space="0" w:color="auto"/>
                                                                <w:right w:val="none" w:sz="0" w:space="0" w:color="auto"/>
                                                              </w:divBdr>
                                                            </w:div>
                                                            <w:div w:id="1702709574">
                                                              <w:marLeft w:val="0"/>
                                                              <w:marRight w:val="0"/>
                                                              <w:marTop w:val="0"/>
                                                              <w:marBottom w:val="0"/>
                                                              <w:divBdr>
                                                                <w:top w:val="none" w:sz="0" w:space="0" w:color="auto"/>
                                                                <w:left w:val="none" w:sz="0" w:space="0" w:color="auto"/>
                                                                <w:bottom w:val="none" w:sz="0" w:space="0" w:color="auto"/>
                                                                <w:right w:val="none" w:sz="0" w:space="0" w:color="auto"/>
                                                              </w:divBdr>
                                                            </w:div>
                                                            <w:div w:id="1017970778">
                                                              <w:marLeft w:val="0"/>
                                                              <w:marRight w:val="0"/>
                                                              <w:marTop w:val="0"/>
                                                              <w:marBottom w:val="0"/>
                                                              <w:divBdr>
                                                                <w:top w:val="none" w:sz="0" w:space="0" w:color="auto"/>
                                                                <w:left w:val="none" w:sz="0" w:space="0" w:color="auto"/>
                                                                <w:bottom w:val="none" w:sz="0" w:space="0" w:color="auto"/>
                                                                <w:right w:val="none" w:sz="0" w:space="0" w:color="auto"/>
                                                              </w:divBdr>
                                                            </w:div>
                                                            <w:div w:id="2087990499">
                                                              <w:marLeft w:val="0"/>
                                                              <w:marRight w:val="0"/>
                                                              <w:marTop w:val="0"/>
                                                              <w:marBottom w:val="0"/>
                                                              <w:divBdr>
                                                                <w:top w:val="none" w:sz="0" w:space="0" w:color="auto"/>
                                                                <w:left w:val="none" w:sz="0" w:space="0" w:color="auto"/>
                                                                <w:bottom w:val="none" w:sz="0" w:space="0" w:color="auto"/>
                                                                <w:right w:val="none" w:sz="0" w:space="0" w:color="auto"/>
                                                              </w:divBdr>
                                                            </w:div>
                                                            <w:div w:id="1837188198">
                                                              <w:marLeft w:val="0"/>
                                                              <w:marRight w:val="0"/>
                                                              <w:marTop w:val="0"/>
                                                              <w:marBottom w:val="0"/>
                                                              <w:divBdr>
                                                                <w:top w:val="none" w:sz="0" w:space="0" w:color="auto"/>
                                                                <w:left w:val="none" w:sz="0" w:space="0" w:color="auto"/>
                                                                <w:bottom w:val="none" w:sz="0" w:space="0" w:color="auto"/>
                                                                <w:right w:val="none" w:sz="0" w:space="0" w:color="auto"/>
                                                              </w:divBdr>
                                                            </w:div>
                                                            <w:div w:id="353043794">
                                                              <w:marLeft w:val="0"/>
                                                              <w:marRight w:val="0"/>
                                                              <w:marTop w:val="0"/>
                                                              <w:marBottom w:val="0"/>
                                                              <w:divBdr>
                                                                <w:top w:val="none" w:sz="0" w:space="0" w:color="auto"/>
                                                                <w:left w:val="none" w:sz="0" w:space="0" w:color="auto"/>
                                                                <w:bottom w:val="none" w:sz="0" w:space="0" w:color="auto"/>
                                                                <w:right w:val="none" w:sz="0" w:space="0" w:color="auto"/>
                                                              </w:divBdr>
                                                            </w:div>
                                                            <w:div w:id="714232203">
                                                              <w:marLeft w:val="0"/>
                                                              <w:marRight w:val="0"/>
                                                              <w:marTop w:val="0"/>
                                                              <w:marBottom w:val="0"/>
                                                              <w:divBdr>
                                                                <w:top w:val="none" w:sz="0" w:space="0" w:color="auto"/>
                                                                <w:left w:val="none" w:sz="0" w:space="0" w:color="auto"/>
                                                                <w:bottom w:val="none" w:sz="0" w:space="0" w:color="auto"/>
                                                                <w:right w:val="none" w:sz="0" w:space="0" w:color="auto"/>
                                                              </w:divBdr>
                                                            </w:div>
                                                            <w:div w:id="1864201332">
                                                              <w:marLeft w:val="0"/>
                                                              <w:marRight w:val="0"/>
                                                              <w:marTop w:val="0"/>
                                                              <w:marBottom w:val="0"/>
                                                              <w:divBdr>
                                                                <w:top w:val="none" w:sz="0" w:space="0" w:color="auto"/>
                                                                <w:left w:val="none" w:sz="0" w:space="0" w:color="auto"/>
                                                                <w:bottom w:val="none" w:sz="0" w:space="0" w:color="auto"/>
                                                                <w:right w:val="none" w:sz="0" w:space="0" w:color="auto"/>
                                                              </w:divBdr>
                                                            </w:div>
                                                            <w:div w:id="1131825552">
                                                              <w:marLeft w:val="0"/>
                                                              <w:marRight w:val="0"/>
                                                              <w:marTop w:val="0"/>
                                                              <w:marBottom w:val="0"/>
                                                              <w:divBdr>
                                                                <w:top w:val="none" w:sz="0" w:space="0" w:color="auto"/>
                                                                <w:left w:val="none" w:sz="0" w:space="0" w:color="auto"/>
                                                                <w:bottom w:val="none" w:sz="0" w:space="0" w:color="auto"/>
                                                                <w:right w:val="none" w:sz="0" w:space="0" w:color="auto"/>
                                                              </w:divBdr>
                                                            </w:div>
                                                            <w:div w:id="960578511">
                                                              <w:marLeft w:val="0"/>
                                                              <w:marRight w:val="0"/>
                                                              <w:marTop w:val="0"/>
                                                              <w:marBottom w:val="0"/>
                                                              <w:divBdr>
                                                                <w:top w:val="none" w:sz="0" w:space="0" w:color="auto"/>
                                                                <w:left w:val="none" w:sz="0" w:space="0" w:color="auto"/>
                                                                <w:bottom w:val="none" w:sz="0" w:space="0" w:color="auto"/>
                                                                <w:right w:val="none" w:sz="0" w:space="0" w:color="auto"/>
                                                              </w:divBdr>
                                                            </w:div>
                                                            <w:div w:id="1907764018">
                                                              <w:marLeft w:val="0"/>
                                                              <w:marRight w:val="0"/>
                                                              <w:marTop w:val="0"/>
                                                              <w:marBottom w:val="0"/>
                                                              <w:divBdr>
                                                                <w:top w:val="none" w:sz="0" w:space="0" w:color="auto"/>
                                                                <w:left w:val="none" w:sz="0" w:space="0" w:color="auto"/>
                                                                <w:bottom w:val="none" w:sz="0" w:space="0" w:color="auto"/>
                                                                <w:right w:val="none" w:sz="0" w:space="0" w:color="auto"/>
                                                              </w:divBdr>
                                                            </w:div>
                                                            <w:div w:id="752354525">
                                                              <w:marLeft w:val="0"/>
                                                              <w:marRight w:val="0"/>
                                                              <w:marTop w:val="0"/>
                                                              <w:marBottom w:val="0"/>
                                                              <w:divBdr>
                                                                <w:top w:val="none" w:sz="0" w:space="0" w:color="auto"/>
                                                                <w:left w:val="none" w:sz="0" w:space="0" w:color="auto"/>
                                                                <w:bottom w:val="none" w:sz="0" w:space="0" w:color="auto"/>
                                                                <w:right w:val="none" w:sz="0" w:space="0" w:color="auto"/>
                                                              </w:divBdr>
                                                            </w:div>
                                                            <w:div w:id="524028477">
                                                              <w:marLeft w:val="0"/>
                                                              <w:marRight w:val="0"/>
                                                              <w:marTop w:val="0"/>
                                                              <w:marBottom w:val="0"/>
                                                              <w:divBdr>
                                                                <w:top w:val="none" w:sz="0" w:space="0" w:color="auto"/>
                                                                <w:left w:val="none" w:sz="0" w:space="0" w:color="auto"/>
                                                                <w:bottom w:val="none" w:sz="0" w:space="0" w:color="auto"/>
                                                                <w:right w:val="none" w:sz="0" w:space="0" w:color="auto"/>
                                                              </w:divBdr>
                                                            </w:div>
                                                            <w:div w:id="1654215366">
                                                              <w:marLeft w:val="0"/>
                                                              <w:marRight w:val="0"/>
                                                              <w:marTop w:val="0"/>
                                                              <w:marBottom w:val="0"/>
                                                              <w:divBdr>
                                                                <w:top w:val="none" w:sz="0" w:space="0" w:color="auto"/>
                                                                <w:left w:val="none" w:sz="0" w:space="0" w:color="auto"/>
                                                                <w:bottom w:val="none" w:sz="0" w:space="0" w:color="auto"/>
                                                                <w:right w:val="none" w:sz="0" w:space="0" w:color="auto"/>
                                                              </w:divBdr>
                                                            </w:div>
                                                            <w:div w:id="586427532">
                                                              <w:marLeft w:val="0"/>
                                                              <w:marRight w:val="0"/>
                                                              <w:marTop w:val="0"/>
                                                              <w:marBottom w:val="0"/>
                                                              <w:divBdr>
                                                                <w:top w:val="none" w:sz="0" w:space="0" w:color="auto"/>
                                                                <w:left w:val="none" w:sz="0" w:space="0" w:color="auto"/>
                                                                <w:bottom w:val="none" w:sz="0" w:space="0" w:color="auto"/>
                                                                <w:right w:val="none" w:sz="0" w:space="0" w:color="auto"/>
                                                              </w:divBdr>
                                                            </w:div>
                                                            <w:div w:id="339308501">
                                                              <w:marLeft w:val="0"/>
                                                              <w:marRight w:val="0"/>
                                                              <w:marTop w:val="0"/>
                                                              <w:marBottom w:val="0"/>
                                                              <w:divBdr>
                                                                <w:top w:val="none" w:sz="0" w:space="0" w:color="auto"/>
                                                                <w:left w:val="none" w:sz="0" w:space="0" w:color="auto"/>
                                                                <w:bottom w:val="none" w:sz="0" w:space="0" w:color="auto"/>
                                                                <w:right w:val="none" w:sz="0" w:space="0" w:color="auto"/>
                                                              </w:divBdr>
                                                            </w:div>
                                                            <w:div w:id="2015374361">
                                                              <w:marLeft w:val="0"/>
                                                              <w:marRight w:val="0"/>
                                                              <w:marTop w:val="0"/>
                                                              <w:marBottom w:val="0"/>
                                                              <w:divBdr>
                                                                <w:top w:val="none" w:sz="0" w:space="0" w:color="auto"/>
                                                                <w:left w:val="none" w:sz="0" w:space="0" w:color="auto"/>
                                                                <w:bottom w:val="none" w:sz="0" w:space="0" w:color="auto"/>
                                                                <w:right w:val="none" w:sz="0" w:space="0" w:color="auto"/>
                                                              </w:divBdr>
                                                            </w:div>
                                                            <w:div w:id="1250963078">
                                                              <w:marLeft w:val="0"/>
                                                              <w:marRight w:val="0"/>
                                                              <w:marTop w:val="0"/>
                                                              <w:marBottom w:val="0"/>
                                                              <w:divBdr>
                                                                <w:top w:val="none" w:sz="0" w:space="0" w:color="auto"/>
                                                                <w:left w:val="none" w:sz="0" w:space="0" w:color="auto"/>
                                                                <w:bottom w:val="none" w:sz="0" w:space="0" w:color="auto"/>
                                                                <w:right w:val="none" w:sz="0" w:space="0" w:color="auto"/>
                                                              </w:divBdr>
                                                            </w:div>
                                                            <w:div w:id="1513031231">
                                                              <w:marLeft w:val="0"/>
                                                              <w:marRight w:val="0"/>
                                                              <w:marTop w:val="0"/>
                                                              <w:marBottom w:val="0"/>
                                                              <w:divBdr>
                                                                <w:top w:val="none" w:sz="0" w:space="0" w:color="auto"/>
                                                                <w:left w:val="none" w:sz="0" w:space="0" w:color="auto"/>
                                                                <w:bottom w:val="none" w:sz="0" w:space="0" w:color="auto"/>
                                                                <w:right w:val="none" w:sz="0" w:space="0" w:color="auto"/>
                                                              </w:divBdr>
                                                            </w:div>
                                                            <w:div w:id="1162239042">
                                                              <w:marLeft w:val="0"/>
                                                              <w:marRight w:val="0"/>
                                                              <w:marTop w:val="0"/>
                                                              <w:marBottom w:val="0"/>
                                                              <w:divBdr>
                                                                <w:top w:val="none" w:sz="0" w:space="0" w:color="auto"/>
                                                                <w:left w:val="none" w:sz="0" w:space="0" w:color="auto"/>
                                                                <w:bottom w:val="none" w:sz="0" w:space="0" w:color="auto"/>
                                                                <w:right w:val="none" w:sz="0" w:space="0" w:color="auto"/>
                                                              </w:divBdr>
                                                            </w:div>
                                                            <w:div w:id="2144542324">
                                                              <w:marLeft w:val="0"/>
                                                              <w:marRight w:val="0"/>
                                                              <w:marTop w:val="0"/>
                                                              <w:marBottom w:val="0"/>
                                                              <w:divBdr>
                                                                <w:top w:val="none" w:sz="0" w:space="0" w:color="auto"/>
                                                                <w:left w:val="none" w:sz="0" w:space="0" w:color="auto"/>
                                                                <w:bottom w:val="none" w:sz="0" w:space="0" w:color="auto"/>
                                                                <w:right w:val="none" w:sz="0" w:space="0" w:color="auto"/>
                                                              </w:divBdr>
                                                            </w:div>
                                                            <w:div w:id="12333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7221">
                                                  <w:marLeft w:val="0"/>
                                                  <w:marRight w:val="0"/>
                                                  <w:marTop w:val="0"/>
                                                  <w:marBottom w:val="0"/>
                                                  <w:divBdr>
                                                    <w:top w:val="none" w:sz="0" w:space="0" w:color="auto"/>
                                                    <w:left w:val="none" w:sz="0" w:space="0" w:color="auto"/>
                                                    <w:bottom w:val="none" w:sz="0" w:space="0" w:color="auto"/>
                                                    <w:right w:val="none" w:sz="0" w:space="0" w:color="auto"/>
                                                  </w:divBdr>
                                                  <w:divsChild>
                                                    <w:div w:id="1016267625">
                                                      <w:marLeft w:val="0"/>
                                                      <w:marRight w:val="0"/>
                                                      <w:marTop w:val="0"/>
                                                      <w:marBottom w:val="0"/>
                                                      <w:divBdr>
                                                        <w:top w:val="none" w:sz="0" w:space="0" w:color="auto"/>
                                                        <w:left w:val="none" w:sz="0" w:space="0" w:color="auto"/>
                                                        <w:bottom w:val="none" w:sz="0" w:space="0" w:color="auto"/>
                                                        <w:right w:val="none" w:sz="0" w:space="0" w:color="auto"/>
                                                      </w:divBdr>
                                                    </w:div>
                                                    <w:div w:id="1381126513">
                                                      <w:marLeft w:val="0"/>
                                                      <w:marRight w:val="0"/>
                                                      <w:marTop w:val="0"/>
                                                      <w:marBottom w:val="0"/>
                                                      <w:divBdr>
                                                        <w:top w:val="none" w:sz="0" w:space="0" w:color="auto"/>
                                                        <w:left w:val="none" w:sz="0" w:space="0" w:color="auto"/>
                                                        <w:bottom w:val="none" w:sz="0" w:space="0" w:color="auto"/>
                                                        <w:right w:val="none" w:sz="0" w:space="0" w:color="auto"/>
                                                      </w:divBdr>
                                                    </w:div>
                                                    <w:div w:id="97607162">
                                                      <w:marLeft w:val="0"/>
                                                      <w:marRight w:val="0"/>
                                                      <w:marTop w:val="0"/>
                                                      <w:marBottom w:val="0"/>
                                                      <w:divBdr>
                                                        <w:top w:val="none" w:sz="0" w:space="0" w:color="auto"/>
                                                        <w:left w:val="none" w:sz="0" w:space="0" w:color="auto"/>
                                                        <w:bottom w:val="none" w:sz="0" w:space="0" w:color="auto"/>
                                                        <w:right w:val="none" w:sz="0" w:space="0" w:color="auto"/>
                                                      </w:divBdr>
                                                    </w:div>
                                                    <w:div w:id="1990284153">
                                                      <w:marLeft w:val="0"/>
                                                      <w:marRight w:val="0"/>
                                                      <w:marTop w:val="0"/>
                                                      <w:marBottom w:val="0"/>
                                                      <w:divBdr>
                                                        <w:top w:val="none" w:sz="0" w:space="0" w:color="auto"/>
                                                        <w:left w:val="none" w:sz="0" w:space="0" w:color="auto"/>
                                                        <w:bottom w:val="none" w:sz="0" w:space="0" w:color="auto"/>
                                                        <w:right w:val="none" w:sz="0" w:space="0" w:color="auto"/>
                                                      </w:divBdr>
                                                    </w:div>
                                                    <w:div w:id="1812091997">
                                                      <w:marLeft w:val="0"/>
                                                      <w:marRight w:val="0"/>
                                                      <w:marTop w:val="0"/>
                                                      <w:marBottom w:val="0"/>
                                                      <w:divBdr>
                                                        <w:top w:val="none" w:sz="0" w:space="0" w:color="auto"/>
                                                        <w:left w:val="none" w:sz="0" w:space="0" w:color="auto"/>
                                                        <w:bottom w:val="none" w:sz="0" w:space="0" w:color="auto"/>
                                                        <w:right w:val="none" w:sz="0" w:space="0" w:color="auto"/>
                                                      </w:divBdr>
                                                    </w:div>
                                                  </w:divsChild>
                                                </w:div>
                                                <w:div w:id="8168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197499">
          <w:marLeft w:val="0"/>
          <w:marRight w:val="0"/>
          <w:marTop w:val="0"/>
          <w:marBottom w:val="0"/>
          <w:divBdr>
            <w:top w:val="none" w:sz="0" w:space="0" w:color="auto"/>
            <w:left w:val="none" w:sz="0" w:space="0" w:color="auto"/>
            <w:bottom w:val="none" w:sz="0" w:space="0" w:color="auto"/>
            <w:right w:val="none" w:sz="0" w:space="0" w:color="auto"/>
          </w:divBdr>
          <w:divsChild>
            <w:div w:id="353462345">
              <w:marLeft w:val="0"/>
              <w:marRight w:val="0"/>
              <w:marTop w:val="0"/>
              <w:marBottom w:val="0"/>
              <w:divBdr>
                <w:top w:val="none" w:sz="0" w:space="0" w:color="auto"/>
                <w:left w:val="none" w:sz="0" w:space="0" w:color="auto"/>
                <w:bottom w:val="none" w:sz="0" w:space="0" w:color="auto"/>
                <w:right w:val="none" w:sz="0" w:space="0" w:color="auto"/>
              </w:divBdr>
              <w:divsChild>
                <w:div w:id="291860532">
                  <w:marLeft w:val="0"/>
                  <w:marRight w:val="0"/>
                  <w:marTop w:val="0"/>
                  <w:marBottom w:val="0"/>
                  <w:divBdr>
                    <w:top w:val="none" w:sz="0" w:space="0" w:color="auto"/>
                    <w:left w:val="none" w:sz="0" w:space="0" w:color="auto"/>
                    <w:bottom w:val="none" w:sz="0" w:space="0" w:color="auto"/>
                    <w:right w:val="none" w:sz="0" w:space="0" w:color="auto"/>
                  </w:divBdr>
                  <w:divsChild>
                    <w:div w:id="18782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roundhillinvestments.com/the-metaverse-in-2023-from-bubble-to-building" TargetMode="External"/><Relationship Id="rId21" Type="http://schemas.openxmlformats.org/officeDocument/2006/relationships/hyperlink" Target="https://www.goldmansachs.com/insights/articles/ai-stocks-arent-in-a-bubble" TargetMode="External"/><Relationship Id="rId42" Type="http://schemas.openxmlformats.org/officeDocument/2006/relationships/hyperlink" Target="https://institutional.fidelity.com/advisors/insights/topics/investing-ideas/the-business-cycle-approach-to-asset-allocation" TargetMode="External"/><Relationship Id="rId47" Type="http://schemas.openxmlformats.org/officeDocument/2006/relationships/hyperlink" Target="https://markets.businessinsider.com/news/stocks/warren-buffett-fear-greed-quote-viral-coronavirus-epidemic-stock-markets-2020-2-1028949593" TargetMode="External"/><Relationship Id="rId63" Type="http://schemas.openxmlformats.org/officeDocument/2006/relationships/hyperlink" Target="https://www.autods.com/blog/dropshipping-tips-strategies/how-to-make-passive-income-with-ai/" TargetMode="External"/><Relationship Id="rId68" Type="http://schemas.openxmlformats.org/officeDocument/2006/relationships/hyperlink" Target="https://markets.businessinsider.com/news/stocks/warren-buffett-fear-greed-quote-viral-coronavirus-epidemic-stock-markets-2020-2-1028949593" TargetMode="External"/><Relationship Id="rId84" Type="http://schemas.openxmlformats.org/officeDocument/2006/relationships/image" Target="media/image1.png"/><Relationship Id="rId89" Type="http://schemas.openxmlformats.org/officeDocument/2006/relationships/fontTable" Target="fontTable.xml"/><Relationship Id="rId16" Type="http://schemas.openxmlformats.org/officeDocument/2006/relationships/hyperlink" Target="https://en.wikipedia.org/wiki/Gartner_hype_cycle" TargetMode="External"/><Relationship Id="rId11" Type="http://schemas.openxmlformats.org/officeDocument/2006/relationships/hyperlink" Target="https://www.malaymail.com/news/money/2016/02/03/chinas-us7.6b-ponzi-scam-highlights-growing-online-risks-video/1053813" TargetMode="External"/><Relationship Id="rId32" Type="http://schemas.openxmlformats.org/officeDocument/2006/relationships/hyperlink" Target="https://www.britannica.com/money/stages-of-economic-cycle" TargetMode="External"/><Relationship Id="rId37" Type="http://schemas.openxmlformats.org/officeDocument/2006/relationships/hyperlink" Target="https://www.investopedia.com/terms/b/bci.asp" TargetMode="External"/><Relationship Id="rId53" Type="http://schemas.openxmlformats.org/officeDocument/2006/relationships/hyperlink" Target="https://foundr.com/articles/building-a-business/finance/passive-income-sources" TargetMode="External"/><Relationship Id="rId58" Type="http://schemas.openxmlformats.org/officeDocument/2006/relationships/hyperlink" Target="https://medium.com/the-ai-publishing-experiment/how-i-use-ai-to-make-money-with-faceless-youtube-channels-fc6b788c3e75" TargetMode="External"/><Relationship Id="rId74" Type="http://schemas.openxmlformats.org/officeDocument/2006/relationships/hyperlink" Target="https://money.cnn.com/magazines/fortune/fortune_archive/1996/04/15/211503/" TargetMode="External"/><Relationship Id="rId79" Type="http://schemas.openxmlformats.org/officeDocument/2006/relationships/hyperlink" Target="https://www.investopedia.com/terms/f/foreclosure-crisis.asp"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www.malaymail.com/news/money/2016/02/03/chinas-us7.6b-ponzi-scam-highlights-growing-online-risks-video/1053813" TargetMode="External"/><Relationship Id="rId22" Type="http://schemas.openxmlformats.org/officeDocument/2006/relationships/hyperlink" Target="https://www.goldmansachs.com/insights/articles/ai-stocks-arent-in-a-bubble" TargetMode="External"/><Relationship Id="rId27" Type="http://schemas.openxmlformats.org/officeDocument/2006/relationships/hyperlink" Target="https://www.mckinsey.com/~/media/mckinsey/email/rethink/2023/01/2023-02-01d.html" TargetMode="External"/><Relationship Id="rId30" Type="http://schemas.openxmlformats.org/officeDocument/2006/relationships/hyperlink" Target="https://money.cnn.com/magazines/fortune/fortune_archive/1996/04/15/211503/" TargetMode="External"/><Relationship Id="rId35" Type="http://schemas.openxmlformats.org/officeDocument/2006/relationships/hyperlink" Target="https://www.investopedia.com/terms/b/bci.asp" TargetMode="External"/><Relationship Id="rId43" Type="http://schemas.openxmlformats.org/officeDocument/2006/relationships/hyperlink" Target="https://clearingcustody.fidelity.com/insights/spotlights/sector-investing" TargetMode="External"/><Relationship Id="rId48" Type="http://schemas.openxmlformats.org/officeDocument/2006/relationships/hyperlink" Target="https://markets.businessinsider.com/news/stocks/warren-buffett-fear-greed-quote-viral-coronavirus-epidemic-stock-markets-2020-2-1028949593" TargetMode="External"/><Relationship Id="rId56" Type="http://schemas.openxmlformats.org/officeDocument/2006/relationships/hyperlink" Target="https://medium.com/the-ai-publishing-experiment/how-i-use-ai-to-make-money-with-faceless-youtube-channels-fc6b788c3e75" TargetMode="External"/><Relationship Id="rId64" Type="http://schemas.openxmlformats.org/officeDocument/2006/relationships/hyperlink" Target="https://lanningfinancial.com/why-the-average-investor-underperforms-the-market/" TargetMode="External"/><Relationship Id="rId69" Type="http://schemas.openxmlformats.org/officeDocument/2006/relationships/hyperlink" Target="https://markets.businessinsider.com/news/stocks/warren-buffett-fear-greed-quote-viral-coronavirus-epidemic-stock-markets-2020-2-1028949593" TargetMode="External"/><Relationship Id="rId77" Type="http://schemas.openxmlformats.org/officeDocument/2006/relationships/hyperlink" Target="https://qz.com/dot-com-bubble-crash-pets-compaq-amazon-apple-nvidia-1851770101" TargetMode="External"/><Relationship Id="rId8" Type="http://schemas.openxmlformats.org/officeDocument/2006/relationships/hyperlink" Target="https://www.reuters.com/article/markets/wealth/the-age-of-the-5-percent-ponzi-scheme-idUSBRE9AJ1AL/" TargetMode="External"/><Relationship Id="rId51" Type="http://schemas.openxmlformats.org/officeDocument/2006/relationships/hyperlink" Target="https://foundr.com/articles/building-a-business/finance/passive-income-sources" TargetMode="External"/><Relationship Id="rId72" Type="http://schemas.openxmlformats.org/officeDocument/2006/relationships/hyperlink" Target="https://lanningfinancial.com/why-the-average-investor-underperforms-the-market/" TargetMode="External"/><Relationship Id="rId80" Type="http://schemas.openxmlformats.org/officeDocument/2006/relationships/hyperlink" Target="https://www.thestreet.com/investors/what-is-michael-burrys-net-worth" TargetMode="External"/><Relationship Id="rId85"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malaymail.com/news/money/2016/02/03/chinas-us7.6b-ponzi-scam-highlights-growing-online-risks-video/1053813" TargetMode="External"/><Relationship Id="rId17" Type="http://schemas.openxmlformats.org/officeDocument/2006/relationships/hyperlink" Target="https://en.wikipedia.org/wiki/Gartner_hype_cycle" TargetMode="External"/><Relationship Id="rId25" Type="http://schemas.openxmlformats.org/officeDocument/2006/relationships/hyperlink" Target="https://blog.roundhillinvestments.com/the-metaverse-in-2023-from-bubble-to-building" TargetMode="External"/><Relationship Id="rId33" Type="http://schemas.openxmlformats.org/officeDocument/2006/relationships/hyperlink" Target="https://www.investopedia.com/terms/b/bci.asp" TargetMode="External"/><Relationship Id="rId38" Type="http://schemas.openxmlformats.org/officeDocument/2006/relationships/hyperlink" Target="https://www.britannica.com/money/stages-of-economic-cycle" TargetMode="External"/><Relationship Id="rId46" Type="http://schemas.openxmlformats.org/officeDocument/2006/relationships/hyperlink" Target="https://markets.businessinsider.com/news/stocks/warren-buffett-fear-greed-quote-viral-coronavirus-epidemic-stock-markets-2020-2-1028949593" TargetMode="External"/><Relationship Id="rId59" Type="http://schemas.openxmlformats.org/officeDocument/2006/relationships/hyperlink" Target="https://medium.com/@nizamstatistics/27-ways-to-earn-passive-income-with-ai-f8790bf29b5b" TargetMode="External"/><Relationship Id="rId67" Type="http://schemas.openxmlformats.org/officeDocument/2006/relationships/hyperlink" Target="https://markets.businessinsider.com/news/stocks/warren-buffett-fear-greed-quote-viral-coronavirus-epidemic-stock-markets-2020-2-1028949593" TargetMode="External"/><Relationship Id="rId20" Type="http://schemas.openxmlformats.org/officeDocument/2006/relationships/hyperlink" Target="https://www.goldmansachs.com/insights/articles/ai-stocks-arent-in-a-bubble" TargetMode="External"/><Relationship Id="rId41" Type="http://schemas.openxmlformats.org/officeDocument/2006/relationships/hyperlink" Target="https://clearingcustody.fidelity.com/insights/spotlights/sector-investing" TargetMode="External"/><Relationship Id="rId54" Type="http://schemas.openxmlformats.org/officeDocument/2006/relationships/hyperlink" Target="https://foundr.com/articles/building-a-business/finance/passive-income-sources" TargetMode="External"/><Relationship Id="rId62" Type="http://schemas.openxmlformats.org/officeDocument/2006/relationships/hyperlink" Target="https://www.autods.com/blog/dropshipping-tips-strategies/how-to-make-passive-income-with-ai/" TargetMode="External"/><Relationship Id="rId70" Type="http://schemas.openxmlformats.org/officeDocument/2006/relationships/hyperlink" Target="https://markets.businessinsider.com/news/stocks/warren-buffett-fear-greed-quote-viral-coronavirus-epidemic-stock-markets-2020-2-1028949593" TargetMode="External"/><Relationship Id="rId75" Type="http://schemas.openxmlformats.org/officeDocument/2006/relationships/hyperlink" Target="https://qz.com/dot-com-bubble-crash-pets-compaq-amazon-apple-nvidia-1851770101" TargetMode="External"/><Relationship Id="rId83" Type="http://schemas.openxmlformats.org/officeDocument/2006/relationships/hyperlink" Target="https://lanningfinancial.com/why-the-average-investor-underperforms-the-market/" TargetMode="External"/><Relationship Id="rId88"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law.nyu.edu/news/ideas/michael-ohlrogge-great-recession-foreclosures" TargetMode="External"/><Relationship Id="rId23" Type="http://schemas.openxmlformats.org/officeDocument/2006/relationships/hyperlink" Target="https://www.coindesk.com/consensus-magazine/2023/06/01/coindesk-turns-10-the-ico-era-what-went-right" TargetMode="External"/><Relationship Id="rId28" Type="http://schemas.openxmlformats.org/officeDocument/2006/relationships/hyperlink" Target="https://finimize.com/content/renewable-energys-rollercoaster-from-boom-to-bust" TargetMode="External"/><Relationship Id="rId36" Type="http://schemas.openxmlformats.org/officeDocument/2006/relationships/hyperlink" Target="https://www.investopedia.com/terms/b/bci.asp" TargetMode="External"/><Relationship Id="rId49" Type="http://schemas.openxmlformats.org/officeDocument/2006/relationships/hyperlink" Target="https://institutional.fidelity.com/advisors/insights/topics/investing-ideas/the-business-cycle-approach-to-asset-allocation" TargetMode="External"/><Relationship Id="rId57" Type="http://schemas.openxmlformats.org/officeDocument/2006/relationships/hyperlink" Target="https://medium.com/the-ai-publishing-experiment/how-i-use-ai-to-make-money-with-faceless-youtube-channels-fc6b788c3e75" TargetMode="External"/><Relationship Id="rId10" Type="http://schemas.openxmlformats.org/officeDocument/2006/relationships/hyperlink" Target="https://www.malaymail.com/news/money/2016/02/03/chinas-us7.6b-ponzi-scam-highlights-growing-online-risks-video/1053813" TargetMode="External"/><Relationship Id="rId31" Type="http://schemas.openxmlformats.org/officeDocument/2006/relationships/hyperlink" Target="https://www.britannica.com/money/stages-of-economic-cycle" TargetMode="External"/><Relationship Id="rId44" Type="http://schemas.openxmlformats.org/officeDocument/2006/relationships/hyperlink" Target="https://clearingcustody.fidelity.com/insights/spotlights/sector-investing" TargetMode="External"/><Relationship Id="rId52" Type="http://schemas.openxmlformats.org/officeDocument/2006/relationships/hyperlink" Target="https://foundr.com/articles/building-a-business/finance/passive-income-sources" TargetMode="External"/><Relationship Id="rId60" Type="http://schemas.openxmlformats.org/officeDocument/2006/relationships/hyperlink" Target="https://medium.com/@nizamstatistics/27-ways-to-earn-passive-income-with-ai-f8790bf29b5b" TargetMode="External"/><Relationship Id="rId65" Type="http://schemas.openxmlformats.org/officeDocument/2006/relationships/hyperlink" Target="https://lanningfinancial.com/why-the-average-investor-underperforms-the-market/" TargetMode="External"/><Relationship Id="rId73" Type="http://schemas.openxmlformats.org/officeDocument/2006/relationships/hyperlink" Target="https://markets.businessinsider.com/news/stocks/warren-buffett-fear-greed-quote-viral-coronavirus-epidemic-stock-markets-2020-2-1028949593" TargetMode="External"/><Relationship Id="rId78" Type="http://schemas.openxmlformats.org/officeDocument/2006/relationships/hyperlink" Target="https://qz.com/dot-com-bubble-crash-pets-compaq-amazon-apple-nvidia-1851770101" TargetMode="External"/><Relationship Id="rId81" Type="http://schemas.openxmlformats.org/officeDocument/2006/relationships/hyperlink" Target="https://lanningfinancial.com/why-the-average-investor-underperforms-the-market/" TargetMode="External"/><Relationship Id="rId86"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alaymail.com/news/money/2016/02/03/chinas-us7.6b-ponzi-scam-highlights-growing-online-risks-video/1053813" TargetMode="External"/><Relationship Id="rId13" Type="http://schemas.openxmlformats.org/officeDocument/2006/relationships/hyperlink" Target="https://www.bloomberg.com/news/features/2021-04-08/how-bill-hwang-of-archegos-capital-lost-20-billion-in-two-days" TargetMode="External"/><Relationship Id="rId18" Type="http://schemas.openxmlformats.org/officeDocument/2006/relationships/hyperlink" Target="https://www.goldmansachs.com/insights/articles/ai-stocks-arent-in-a-bubble" TargetMode="External"/><Relationship Id="rId39" Type="http://schemas.openxmlformats.org/officeDocument/2006/relationships/hyperlink" Target="https://www.britannica.com/money/stages-of-economic-cycle" TargetMode="External"/><Relationship Id="rId34" Type="http://schemas.openxmlformats.org/officeDocument/2006/relationships/hyperlink" Target="https://www.investopedia.com/terms/b/bci.asp" TargetMode="External"/><Relationship Id="rId50" Type="http://schemas.openxmlformats.org/officeDocument/2006/relationships/hyperlink" Target="https://clearingcustody.fidelity.com/insights/spotlights/sector-investing" TargetMode="External"/><Relationship Id="rId55" Type="http://schemas.openxmlformats.org/officeDocument/2006/relationships/hyperlink" Target="https://foundr.com/articles/building-a-business/finance/passive-income-sources" TargetMode="External"/><Relationship Id="rId76" Type="http://schemas.openxmlformats.org/officeDocument/2006/relationships/hyperlink" Target="https://qz.com/dot-com-bubble-crash-pets-compaq-amazon-apple-nvidia-1851770101" TargetMode="External"/><Relationship Id="rId7" Type="http://schemas.openxmlformats.org/officeDocument/2006/relationships/hyperlink" Target="https://www.reuters.com/article/markets/wealth/the-age-of-the-5-percent-ponzi-scheme-idUSBRE9AJ1AL/" TargetMode="External"/><Relationship Id="rId71" Type="http://schemas.openxmlformats.org/officeDocument/2006/relationships/hyperlink" Target="https://lanningfinancial.com/why-the-average-investor-underperforms-the-market/" TargetMode="External"/><Relationship Id="rId2" Type="http://schemas.openxmlformats.org/officeDocument/2006/relationships/styles" Target="styles.xml"/><Relationship Id="rId29" Type="http://schemas.openxmlformats.org/officeDocument/2006/relationships/hyperlink" Target="https://finimize.com/content/renewable-energys-rollercoaster-from-boom-to-bust" TargetMode="External"/><Relationship Id="rId24" Type="http://schemas.openxmlformats.org/officeDocument/2006/relationships/hyperlink" Target="https://medium.com/moondockhq/ico-class-of-2017-fails-to-deliver-ernst-young-study-finds-fbdab8f3150d" TargetMode="External"/><Relationship Id="rId40" Type="http://schemas.openxmlformats.org/officeDocument/2006/relationships/hyperlink" Target="https://institutional.fidelity.com/advisors/insights/topics/investing-ideas/the-business-cycle-approach-to-asset-allocation" TargetMode="External"/><Relationship Id="rId45" Type="http://schemas.openxmlformats.org/officeDocument/2006/relationships/hyperlink" Target="https://clearingcustody.fidelity.com/insights/spotlights/sector-investing" TargetMode="External"/><Relationship Id="rId66" Type="http://schemas.openxmlformats.org/officeDocument/2006/relationships/hyperlink" Target="https://lanningfinancial.com/why-the-average-investor-underperforms-the-market/" TargetMode="External"/><Relationship Id="rId87" Type="http://schemas.openxmlformats.org/officeDocument/2006/relationships/image" Target="media/image4.png"/><Relationship Id="rId61" Type="http://schemas.openxmlformats.org/officeDocument/2006/relationships/hyperlink" Target="https://foundr.com/articles/building-a-business/finance/passive-income-sources" TargetMode="External"/><Relationship Id="rId82" Type="http://schemas.openxmlformats.org/officeDocument/2006/relationships/hyperlink" Target="https://markets.businessinsider.com/news/stocks/warren-buffett-fear-greed-quote-viral-coronavirus-epidemic-stock-markets-2020-2-1028949593" TargetMode="External"/><Relationship Id="rId19" Type="http://schemas.openxmlformats.org/officeDocument/2006/relationships/hyperlink" Target="https://www.goldmansachs.com/insights/articles/ai-stocks-arent-in-a-bubb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5171</Words>
  <Characters>29477</Characters>
  <Application>Microsoft Office Word</Application>
  <DocSecurity>0</DocSecurity>
  <Lines>245</Lines>
  <Paragraphs>69</Paragraphs>
  <ScaleCrop>false</ScaleCrop>
  <Company/>
  <LinksUpToDate>false</LinksUpToDate>
  <CharactersWithSpaces>34579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4</cp:revision>
  <dcterms:created xsi:type="dcterms:W3CDTF">2025-03-10T14:35:00Z</dcterms:created>
  <dcterms:modified xsi:type="dcterms:W3CDTF">2025-03-28T08:41:00Z</dcterms:modified>
</cp:coreProperties>
</file>