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Commands used to provide the requested operations: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listing the available commands: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getting the ASIC Information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 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lists the adapter index, number of ports and type of 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getting the connection information and Emulation status: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 c &lt;Adapater Index&gt;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lists all the Connection information includes Display index, Emulation status, Supported </w:t>
        <w:tab/>
        <w:t xml:space="preserve">connections and it properties.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save the EDID data: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 s &lt;Adapater Index&gt; &lt;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RAD Address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&gt; &lt;Output Filename&gt;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saves the EDID data in binary format.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setting the EDID data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 d &lt;Adapater Index&gt; &lt;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RAD Address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&gt; &lt;Connection Type&gt; &lt;Input Filename&gt;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user can apply the desired data on specific connector. user has to provide connection type and EDID data to emulate connection.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possible values of connection type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VGA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ADL_CONNECTION_TYPE_VGA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DVI_I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ADL_CONNECTION_TYPE_DVI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DVI_SL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ADL_CONNECTION_TYPE_DVI_SL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HDMI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ADL_CONNECTION_TYPE_HDMI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DISPLAY PORT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ADL_CONNECTION_TYPE_DISPLAY_PORT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Active dongle DP-&gt;DVI(single link)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ADL_CONNECTION_TYPE_ACTIVE_DONGLE_DP_DVI_SL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Active dongle DP-&gt;DVI(double link)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ADL_CONNECTION_TYPE_ACTIVE_DONGLE_DP_DVI_DL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6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Active dongle DP-&gt;HDMI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ADL_CONNECTION_TYPE_ACTIVE_DONGLE_DP_HDMI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Active dongle DP-&gt;VGA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ADL_CONNECTION_TYPE_ACTIVE_DONGLE_DP_VGA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8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Passive dongle DP-&gt;HDMI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ADL_CONNECTION_TYPE_PASSIVE_DONGLE_DP_HDMI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9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Active dongle DP-&gt;VGA connection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ADL_CONNECTION_TYPE_PASSIVE_DONGLE_DP_DVI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MST type is valid.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ADL_CONNECTION_TYPE_MST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11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the active dongle, all types.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ADL_CONNECTION_TYPE_ACTIVE_DONGLE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12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FFFFFF" w:val="clear"/>
        </w:rPr>
        <w:t xml:space="preserve">/// Indicates the Virtual Connection Type.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ADL_CONNECTION_TYPE_VIRTUAL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13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* some connection type may not supported based on connector type, to know the supported connection types use EDIDSampleTool c &lt;adapater Index&gt;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setting the branch emulation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 b &lt;Adapater Index&gt; &lt;RAD Address&gt; &lt;No of MST ports&gt;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user can apply the desired MST child ports on specific connector. user has to provide No of MST ports to emulate branch.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activating Emulation: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 a &lt;Adapater Index&gt; &lt;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RAD Address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&gt; &lt;Emulation Mode&gt;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once user set the connection data, user has to enable emulation with desired options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u w:val="single"/>
          <w:shd w:fill="FFFFFF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u w:val="single"/>
          <w:shd w:fill="auto" w:val="clear"/>
        </w:rPr>
        <w:t xml:space="preserve">Emulation Mode values: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if no emulation is used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ADL_EMUL_MODE_OFF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if emulation is used when display connected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ADL_EMUL_MODE_ON_CONNECTED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if emulation is used when display dis connected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ADL_EMUL_MODE_ON_DISCONNECTED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 Indicates if emulation is used always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ADL_EMUL_MODE_ALWAYS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removing Emulation: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Syntax: EDIDSampleTool r &lt;Adapater Index&gt; &lt;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RAD Address</w:t>
      </w: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Apply EDID emulation: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apply EDID emualtion user has to excute two steps.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1.set the emualted data (refer "For setting the EDID data")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2.activate the emulation (refer "For activating Emulation")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Apply Branch emulation: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apply branch emulation user has to excute below two steps.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1.set the branch data (refer "For setting the branch emulation")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2.activate the emulation (refer "For activating Emulation")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6">
    <w:abstractNumId w:val="36"/>
  </w:num>
  <w:num w:numId="9">
    <w:abstractNumId w:val="30"/>
  </w:num>
  <w:num w:numId="13">
    <w:abstractNumId w:val="24"/>
  </w:num>
  <w:num w:numId="15">
    <w:abstractNumId w:val="18"/>
  </w:num>
  <w:num w:numId="19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