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1EB" w:rsidRDefault="00C651EB">
      <w:r>
        <w:t>Ask Dom:</w:t>
      </w:r>
    </w:p>
    <w:p w:rsidR="00C651EB" w:rsidRDefault="00C651EB">
      <w:r>
        <w:t>About NAs</w:t>
      </w:r>
    </w:p>
    <w:p w:rsidR="00C651EB" w:rsidRDefault="00C651EB">
      <w:r>
        <w:t>About stepwise regression from sleep article</w:t>
      </w:r>
    </w:p>
    <w:p w:rsidR="00C651EB" w:rsidRDefault="00C651EB">
      <w:bookmarkStart w:id="0" w:name="_GoBack"/>
      <w:bookmarkEnd w:id="0"/>
    </w:p>
    <w:p w:rsidR="00C651EB" w:rsidRDefault="00C651EB"/>
    <w:p w:rsidR="00C651EB" w:rsidRDefault="00C651EB"/>
    <w:p w:rsidR="007800A2" w:rsidRDefault="007800A2">
      <w:r>
        <w:t xml:space="preserve">Need to change data and/or descriptions in methods to match the coding </w:t>
      </w:r>
      <w:r w:rsidR="00566140">
        <w:t xml:space="preserve">of the data set.  For </w:t>
      </w:r>
      <w:proofErr w:type="gramStart"/>
      <w:r w:rsidR="00566140">
        <w:t>instance</w:t>
      </w:r>
      <w:proofErr w:type="gramEnd"/>
      <w:r w:rsidR="00566140">
        <w:t xml:space="preserve"> need to change coding for stress so it indicates 0 for no incidence of the stressor and 1 if it occurs.</w:t>
      </w:r>
      <w:r w:rsidR="00C651EB">
        <w:t xml:space="preserve"> -done</w:t>
      </w:r>
    </w:p>
    <w:p w:rsidR="00566140" w:rsidRDefault="00566140"/>
    <w:p w:rsidR="00566140" w:rsidRDefault="00566140">
      <w:r>
        <w:t>Also, most measures used 1 for never so need to adjust the totals on the measures or re code so 1 is 0 etc.</w:t>
      </w:r>
    </w:p>
    <w:p w:rsidR="00566140" w:rsidRDefault="00566140"/>
    <w:p w:rsidR="00566140" w:rsidRDefault="00566140">
      <w:r>
        <w:t>Also, Sleep Hygiene has 1 for always and 5 for never.</w:t>
      </w:r>
    </w:p>
    <w:p w:rsidR="00566140" w:rsidRDefault="00566140"/>
    <w:p w:rsidR="0054578F" w:rsidRPr="00D21BE4" w:rsidRDefault="00CF1978">
      <w:pPr>
        <w:rPr>
          <w:u w:val="single"/>
        </w:rPr>
      </w:pPr>
      <w:r w:rsidRPr="00D21BE4">
        <w:rPr>
          <w:u w:val="single"/>
        </w:rPr>
        <w:t>Results:</w:t>
      </w:r>
    </w:p>
    <w:p w:rsidR="00CF1978" w:rsidRDefault="00CF1978"/>
    <w:p w:rsidR="00994180" w:rsidRDefault="00994180">
      <w:r>
        <w:t>Correlations</w:t>
      </w:r>
    </w:p>
    <w:p w:rsidR="00994180" w:rsidRDefault="00994180"/>
    <w:p w:rsidR="00CF1978" w:rsidRDefault="00CF1978">
      <w:r>
        <w:t xml:space="preserve">The demographic characteristics of the subjects are presented </w:t>
      </w:r>
      <w:r w:rsidR="00994180">
        <w:t>in Table 1, including means and standard error.</w:t>
      </w:r>
    </w:p>
    <w:p w:rsidR="00994180" w:rsidRDefault="00994180"/>
    <w:p w:rsidR="00994180" w:rsidRDefault="00994180">
      <w:r>
        <w:t>Correlations</w:t>
      </w:r>
    </w:p>
    <w:p w:rsidR="00994180" w:rsidRDefault="00994180"/>
    <w:p w:rsidR="00994180" w:rsidRDefault="00994180">
      <w:r>
        <w:t>All</w:t>
      </w:r>
    </w:p>
    <w:p w:rsidR="00994180" w:rsidRDefault="00994180"/>
    <w:p w:rsidR="00994180" w:rsidRDefault="00994180"/>
    <w:p w:rsidR="00994180" w:rsidRDefault="00994180">
      <w:r>
        <w:br w:type="page"/>
      </w:r>
    </w:p>
    <w:p w:rsidR="00994180" w:rsidRDefault="00994180"/>
    <w:p w:rsidR="00994180" w:rsidRPr="00994180" w:rsidRDefault="00994180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94180">
        <w:rPr>
          <w:rFonts w:ascii="Arial" w:eastAsia="Times New Roman" w:hAnsi="Arial" w:cs="Arial"/>
          <w:color w:val="222222"/>
          <w:sz w:val="19"/>
          <w:szCs w:val="19"/>
        </w:rPr>
        <w:t>Usually for a CFA, you’d report the factor loadings as opposed to correlations. However, with a SEM model, you should include a correlation or covariance table:</w:t>
      </w:r>
    </w:p>
    <w:p w:rsidR="00994180" w:rsidRPr="00994180" w:rsidRDefault="00994180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9418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tbl>
      <w:tblPr>
        <w:tblW w:w="6816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5"/>
        <w:gridCol w:w="3921"/>
      </w:tblGrid>
      <w:tr w:rsidR="00994180" w:rsidRPr="00994180" w:rsidTr="00433442">
        <w:trPr>
          <w:trHeight w:val="288"/>
        </w:trPr>
        <w:tc>
          <w:tcPr>
            <w:tcW w:w="68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4180" w:rsidRPr="00994180" w:rsidRDefault="00994180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Table 1</w:t>
            </w:r>
          </w:p>
          <w:p w:rsidR="00994180" w:rsidRPr="00994180" w:rsidRDefault="009D3072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Participant demographics</w:t>
            </w:r>
            <w:r w:rsidR="006E4CC3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.</w:t>
            </w:r>
          </w:p>
          <w:p w:rsidR="00994180" w:rsidRPr="00994180" w:rsidRDefault="00994180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C26B04" w:rsidRPr="00994180" w:rsidTr="00433442">
        <w:trPr>
          <w:trHeight w:val="288"/>
        </w:trPr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B04" w:rsidRDefault="00885453" w:rsidP="00433442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Variable</w:t>
            </w:r>
          </w:p>
        </w:tc>
        <w:tc>
          <w:tcPr>
            <w:tcW w:w="3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6B04" w:rsidRDefault="00885453" w:rsidP="004334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</w:t>
            </w:r>
          </w:p>
        </w:tc>
      </w:tr>
      <w:tr w:rsidR="001A2D42" w:rsidRPr="00994180" w:rsidTr="00433442">
        <w:trPr>
          <w:trHeight w:val="288"/>
        </w:trPr>
        <w:tc>
          <w:tcPr>
            <w:tcW w:w="28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2D42" w:rsidRPr="00994180" w:rsidRDefault="001A2D42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Participants</w:t>
            </w:r>
          </w:p>
        </w:tc>
        <w:tc>
          <w:tcPr>
            <w:tcW w:w="39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2D42" w:rsidRPr="00994180" w:rsidRDefault="001A2D42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203</w:t>
            </w:r>
          </w:p>
        </w:tc>
      </w:tr>
      <w:tr w:rsidR="00467292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467292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Gender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467292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467292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467292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Female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159</w:t>
            </w:r>
          </w:p>
        </w:tc>
      </w:tr>
      <w:tr w:rsidR="00467292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467292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Male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44</w:t>
            </w:r>
          </w:p>
        </w:tc>
      </w:tr>
      <w:tr w:rsidR="00467292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F835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Age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467292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467292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18-19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88</w:t>
            </w:r>
          </w:p>
        </w:tc>
      </w:tr>
      <w:tr w:rsidR="00467292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20-21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88</w:t>
            </w:r>
          </w:p>
        </w:tc>
      </w:tr>
      <w:tr w:rsidR="00467292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22-25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25</w:t>
            </w:r>
          </w:p>
        </w:tc>
      </w:tr>
      <w:tr w:rsidR="00467292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26-30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7292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0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30+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F835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Ethnicity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Asian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10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Black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40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Hispanic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23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White (Non-Hispanic)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121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Biracial/Mixed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9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F835E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Class Standing 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Freshman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50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Sophomore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51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Junior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56</w:t>
            </w:r>
          </w:p>
        </w:tc>
      </w:tr>
      <w:tr w:rsidR="00F835EF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Senior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35EF" w:rsidRDefault="00F835EF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44</w:t>
            </w:r>
          </w:p>
        </w:tc>
      </w:tr>
      <w:tr w:rsidR="0005445D" w:rsidRPr="00994180" w:rsidTr="00433442">
        <w:trPr>
          <w:trHeight w:val="288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45D" w:rsidRDefault="0005445D" w:rsidP="00467292">
            <w:pPr>
              <w:ind w:left="288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N/A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45D" w:rsidRDefault="0005445D" w:rsidP="001A2D42">
            <w:pPr>
              <w:jc w:val="right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</w:t>
            </w:r>
          </w:p>
        </w:tc>
      </w:tr>
      <w:tr w:rsidR="00F35651" w:rsidRPr="00994180" w:rsidTr="00433442">
        <w:trPr>
          <w:trHeight w:val="288"/>
        </w:trPr>
        <w:tc>
          <w:tcPr>
            <w:tcW w:w="681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651" w:rsidRPr="00F35651" w:rsidRDefault="00F35651" w:rsidP="00994180">
            <w:pPr>
              <w:rPr>
                <w:rFonts w:ascii="Arial" w:eastAsia="Times New Roman" w:hAnsi="Arial" w:cs="Arial"/>
                <w:i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color w:val="222222"/>
                <w:sz w:val="19"/>
                <w:szCs w:val="19"/>
              </w:rPr>
              <w:t xml:space="preserve">Note. </w:t>
            </w:r>
          </w:p>
        </w:tc>
      </w:tr>
    </w:tbl>
    <w:p w:rsidR="00E85B76" w:rsidRDefault="00E85B76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43C45" w:rsidRDefault="00043C45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43C45" w:rsidRDefault="00043C45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43C45" w:rsidRDefault="00043C45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043C45" w:rsidRDefault="00043C45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tbl>
      <w:tblPr>
        <w:tblW w:w="11091" w:type="dxa"/>
        <w:tblInd w:w="9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7"/>
        <w:gridCol w:w="720"/>
        <w:gridCol w:w="14"/>
        <w:gridCol w:w="886"/>
        <w:gridCol w:w="900"/>
        <w:gridCol w:w="990"/>
        <w:gridCol w:w="990"/>
        <w:gridCol w:w="1080"/>
        <w:gridCol w:w="990"/>
        <w:gridCol w:w="990"/>
        <w:gridCol w:w="24"/>
      </w:tblGrid>
      <w:tr w:rsidR="00C46FCB" w:rsidRPr="00994180" w:rsidTr="00307299">
        <w:trPr>
          <w:trHeight w:val="255"/>
        </w:trPr>
        <w:tc>
          <w:tcPr>
            <w:tcW w:w="11067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46FCB" w:rsidRPr="00994180" w:rsidRDefault="006E4CC3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Table 2</w:t>
            </w:r>
          </w:p>
          <w:p w:rsidR="00C46FCB" w:rsidRPr="00994180" w:rsidRDefault="00AC3005" w:rsidP="00307299">
            <w:pPr>
              <w:rPr>
                <w:rFonts w:ascii="Arial" w:eastAsia="Times New Roman" w:hAnsi="Arial" w:cs="Arial"/>
                <w:i/>
                <w:color w:val="222222"/>
                <w:sz w:val="19"/>
                <w:szCs w:val="19"/>
              </w:rPr>
            </w:pPr>
            <w:r w:rsidRPr="00AC3005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Pearson product-moment c</w:t>
            </w:r>
            <w:r w:rsidR="00C46FCB" w:rsidRPr="00994180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orrelations</w:t>
            </w:r>
            <w:r w:rsidRPr="00AC3005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.</w:t>
            </w:r>
          </w:p>
          <w:p w:rsidR="00C46FCB" w:rsidRPr="00994180" w:rsidRDefault="00C46FCB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:rsidR="00C46FCB" w:rsidRPr="00994180" w:rsidRDefault="00C46FCB" w:rsidP="0054578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621281" w:rsidRPr="00994180" w:rsidTr="00307299">
        <w:trPr>
          <w:gridAfter w:val="1"/>
          <w:wAfter w:w="24" w:type="dxa"/>
          <w:trHeight w:val="255"/>
        </w:trPr>
        <w:tc>
          <w:tcPr>
            <w:tcW w:w="3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AE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Skills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Emot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96E37">
              <w:rPr>
                <w:rFonts w:ascii="Arial" w:eastAsia="Times New Roman" w:hAnsi="Arial" w:cs="Arial"/>
                <w:iCs/>
                <w:color w:val="222222"/>
                <w:sz w:val="19"/>
                <w:szCs w:val="19"/>
              </w:rPr>
              <w:t>Part/</w:t>
            </w:r>
            <w:proofErr w:type="spellStart"/>
            <w:r w:rsidRPr="00A96E37">
              <w:rPr>
                <w:rFonts w:ascii="Arial" w:eastAsia="Times New Roman" w:hAnsi="Arial" w:cs="Arial"/>
                <w:iCs/>
                <w:color w:val="222222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A96E37">
              <w:rPr>
                <w:rFonts w:ascii="Arial" w:eastAsia="Times New Roman" w:hAnsi="Arial" w:cs="Arial"/>
                <w:iCs/>
                <w:color w:val="222222"/>
                <w:sz w:val="19"/>
                <w:szCs w:val="19"/>
              </w:rPr>
              <w:t>Perf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Stress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Exercise</w:t>
            </w:r>
          </w:p>
        </w:tc>
      </w:tr>
      <w:tr w:rsidR="00F64B5A" w:rsidRPr="00994180" w:rsidTr="00307299">
        <w:trPr>
          <w:gridAfter w:val="1"/>
          <w:wAfter w:w="24" w:type="dxa"/>
          <w:trHeight w:val="255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Total Academic Engagement (AE)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--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6F320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64B5A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.254**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4B5A8C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.089</w:t>
            </w:r>
          </w:p>
        </w:tc>
      </w:tr>
      <w:tr w:rsidR="00F64B5A" w:rsidRPr="00994180" w:rsidTr="00307299">
        <w:trPr>
          <w:gridAfter w:val="1"/>
          <w:wAfter w:w="24" w:type="dxa"/>
          <w:trHeight w:val="255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Skills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--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6F320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.242**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64B5A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.349***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4B5A8C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.072</w:t>
            </w:r>
          </w:p>
        </w:tc>
      </w:tr>
      <w:tr w:rsidR="00F64B5A" w:rsidRPr="00994180" w:rsidTr="00307299">
        <w:trPr>
          <w:gridAfter w:val="1"/>
          <w:wAfter w:w="24" w:type="dxa"/>
          <w:trHeight w:val="255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Emotional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6F320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-.066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64B5A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4B5A8C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.180!</w:t>
            </w:r>
          </w:p>
        </w:tc>
      </w:tr>
      <w:tr w:rsidR="00F64B5A" w:rsidRPr="00994180" w:rsidTr="00307299">
        <w:trPr>
          <w:gridAfter w:val="1"/>
          <w:wAfter w:w="24" w:type="dxa"/>
          <w:trHeight w:val="255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Participation/interaction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--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6F320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-.122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64B5A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4B5A8C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.041</w:t>
            </w:r>
          </w:p>
        </w:tc>
      </w:tr>
      <w:tr w:rsidR="00F64B5A" w:rsidRPr="00994180" w:rsidTr="00307299">
        <w:trPr>
          <w:gridAfter w:val="1"/>
          <w:wAfter w:w="24" w:type="dxa"/>
          <w:trHeight w:val="20"/>
        </w:trPr>
        <w:tc>
          <w:tcPr>
            <w:tcW w:w="350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Performance</w:t>
            </w:r>
          </w:p>
        </w:tc>
        <w:tc>
          <w:tcPr>
            <w:tcW w:w="73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--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6F320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.112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F64B5A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.212*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4B5A8C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-.113</w:t>
            </w:r>
          </w:p>
        </w:tc>
      </w:tr>
      <w:tr w:rsidR="00F64B5A" w:rsidRPr="00994180" w:rsidTr="00307299">
        <w:trPr>
          <w:gridAfter w:val="1"/>
          <w:wAfter w:w="24" w:type="dxa"/>
          <w:trHeight w:val="20"/>
        </w:trPr>
        <w:tc>
          <w:tcPr>
            <w:tcW w:w="350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Stress</w:t>
            </w:r>
          </w:p>
        </w:tc>
        <w:tc>
          <w:tcPr>
            <w:tcW w:w="73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E2231E" w:rsidRDefault="00E2231E" w:rsidP="00307299">
            <w:pPr>
              <w:rPr>
                <w:rFonts w:ascii="Arial" w:eastAsia="Times New Roman" w:hAnsi="Arial" w:cs="Arial"/>
                <w:color w:val="FF0000"/>
                <w:sz w:val="19"/>
                <w:szCs w:val="19"/>
              </w:rPr>
            </w:pPr>
            <w:r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-</w:t>
            </w:r>
            <w:r w:rsidR="003773CA"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.0</w:t>
            </w:r>
            <w:r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26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E2231E" w:rsidRDefault="00656E25" w:rsidP="00307299">
            <w:pPr>
              <w:rPr>
                <w:rFonts w:ascii="Arial" w:eastAsia="Times New Roman" w:hAnsi="Arial" w:cs="Arial"/>
                <w:color w:val="FF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-</w:t>
            </w:r>
            <w:r w:rsidR="00D23999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.205</w:t>
            </w:r>
            <w:r w:rsidR="003C4D9B"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*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E2231E" w:rsidRDefault="00D91CAB" w:rsidP="00307299">
            <w:pPr>
              <w:rPr>
                <w:rFonts w:ascii="Arial" w:eastAsia="Times New Roman" w:hAnsi="Arial" w:cs="Arial"/>
                <w:color w:val="FF0000"/>
                <w:sz w:val="19"/>
                <w:szCs w:val="19"/>
              </w:rPr>
            </w:pPr>
            <w:r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.</w:t>
            </w:r>
            <w:r w:rsidR="00D23999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109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E2231E" w:rsidRDefault="00D91CAB" w:rsidP="00307299">
            <w:pPr>
              <w:rPr>
                <w:rFonts w:ascii="Arial" w:eastAsia="Times New Roman" w:hAnsi="Arial" w:cs="Arial"/>
                <w:color w:val="FF0000"/>
                <w:sz w:val="19"/>
                <w:szCs w:val="19"/>
              </w:rPr>
            </w:pPr>
            <w:r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.1</w:t>
            </w:r>
            <w:r w:rsidR="000203AC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50!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E2231E" w:rsidRDefault="000203AC" w:rsidP="00307299">
            <w:pPr>
              <w:rPr>
                <w:rFonts w:ascii="Arial" w:eastAsia="Times New Roman" w:hAnsi="Arial" w:cs="Arial"/>
                <w:color w:val="FF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-</w:t>
            </w:r>
            <w:r w:rsidR="00D91CAB"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.1</w:t>
            </w:r>
            <w:r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D91CAB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--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E2231E" w:rsidRDefault="00C33A3B" w:rsidP="00307299">
            <w:pPr>
              <w:rPr>
                <w:rFonts w:ascii="Arial" w:eastAsia="Times New Roman" w:hAnsi="Arial" w:cs="Arial"/>
                <w:color w:val="FF0000"/>
                <w:sz w:val="19"/>
                <w:szCs w:val="19"/>
              </w:rPr>
            </w:pPr>
            <w:r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-</w:t>
            </w:r>
            <w:r w:rsidR="00E2231E"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.306</w:t>
            </w:r>
            <w:r w:rsidR="008B6F3A"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***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E2231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E2231E">
              <w:rPr>
                <w:rFonts w:ascii="Arial" w:eastAsia="Times New Roman" w:hAnsi="Arial" w:cs="Arial"/>
                <w:color w:val="FF0000"/>
                <w:sz w:val="19"/>
                <w:szCs w:val="19"/>
              </w:rPr>
              <w:t>.113</w:t>
            </w:r>
          </w:p>
        </w:tc>
      </w:tr>
      <w:tr w:rsidR="00F64B5A" w:rsidRPr="00994180" w:rsidTr="00307299">
        <w:trPr>
          <w:gridAfter w:val="1"/>
          <w:wAfter w:w="24" w:type="dxa"/>
          <w:trHeight w:val="20"/>
        </w:trPr>
        <w:tc>
          <w:tcPr>
            <w:tcW w:w="350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Sleep Hygiene (SH)</w:t>
            </w:r>
          </w:p>
        </w:tc>
        <w:tc>
          <w:tcPr>
            <w:tcW w:w="73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5C6322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.254**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5C6322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.349***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DF782C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.048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64B5A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.097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3B6ED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.212</w:t>
            </w:r>
            <w:r w:rsidR="00F64B5A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8B6F3A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.327***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D91CAB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--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37BE1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-.055</w:t>
            </w:r>
          </w:p>
        </w:tc>
      </w:tr>
      <w:tr w:rsidR="00F64B5A" w:rsidRPr="00994180" w:rsidTr="00307299">
        <w:trPr>
          <w:gridAfter w:val="1"/>
          <w:wAfter w:w="24" w:type="dxa"/>
          <w:trHeight w:val="255"/>
        </w:trPr>
        <w:tc>
          <w:tcPr>
            <w:tcW w:w="350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A15DE" w:rsidRPr="00994180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Exercise</w:t>
            </w:r>
          </w:p>
        </w:tc>
        <w:tc>
          <w:tcPr>
            <w:tcW w:w="73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70032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.089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70032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.072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F70032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.180!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4B5A8C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.041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4B5A8C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-.113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117791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-.054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0F67C4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-.055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5DE" w:rsidRPr="00994180" w:rsidRDefault="00D91CAB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--</w:t>
            </w:r>
          </w:p>
        </w:tc>
      </w:tr>
      <w:tr w:rsidR="00F64B5A" w:rsidRPr="00994180" w:rsidTr="00307299">
        <w:trPr>
          <w:gridAfter w:val="1"/>
          <w:wAfter w:w="24" w:type="dxa"/>
          <w:trHeight w:val="255"/>
        </w:trPr>
        <w:tc>
          <w:tcPr>
            <w:tcW w:w="350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15DE" w:rsidRDefault="00FA15DE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Mean</w:t>
            </w:r>
          </w:p>
        </w:tc>
        <w:tc>
          <w:tcPr>
            <w:tcW w:w="73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NA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17.30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9.99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NA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8.19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2B4C63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43.04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41.33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307299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46.86</w:t>
            </w:r>
          </w:p>
        </w:tc>
      </w:tr>
      <w:tr w:rsidR="00F64B5A" w:rsidRPr="00994180" w:rsidTr="00307299">
        <w:trPr>
          <w:gridAfter w:val="1"/>
          <w:wAfter w:w="24" w:type="dxa"/>
          <w:trHeight w:val="255"/>
        </w:trPr>
        <w:tc>
          <w:tcPr>
            <w:tcW w:w="350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A15DE" w:rsidRPr="006E4CC3" w:rsidRDefault="00FA15DE" w:rsidP="0054578F">
            <w:pPr>
              <w:rPr>
                <w:rFonts w:ascii="Arial" w:eastAsia="Times New Roman" w:hAnsi="Arial" w:cs="Arial"/>
                <w:i/>
                <w:color w:val="222222"/>
                <w:sz w:val="19"/>
                <w:szCs w:val="19"/>
              </w:rPr>
            </w:pPr>
            <w:r w:rsidRPr="006E4CC3">
              <w:rPr>
                <w:rFonts w:ascii="Arial" w:eastAsia="Times New Roman" w:hAnsi="Arial" w:cs="Arial"/>
                <w:i/>
                <w:color w:val="222222"/>
                <w:sz w:val="19"/>
                <w:szCs w:val="19"/>
              </w:rPr>
              <w:t>SD</w:t>
            </w:r>
          </w:p>
        </w:tc>
        <w:tc>
          <w:tcPr>
            <w:tcW w:w="73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0F67C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NA</w:t>
            </w:r>
          </w:p>
        </w:tc>
        <w:tc>
          <w:tcPr>
            <w:tcW w:w="8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0F67C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2.99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0F67C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2.51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0F67C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NA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0F67C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1.42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630AD" w:rsidP="000F67C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11.53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0F67C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6.09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15DE" w:rsidRPr="00994180" w:rsidRDefault="008C35F5" w:rsidP="000F67C4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14.83</w:t>
            </w:r>
          </w:p>
        </w:tc>
      </w:tr>
      <w:tr w:rsidR="00C46FCB" w:rsidRPr="00994180" w:rsidTr="00307299">
        <w:trPr>
          <w:trHeight w:val="255"/>
        </w:trPr>
        <w:tc>
          <w:tcPr>
            <w:tcW w:w="11067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46FCB" w:rsidRPr="00994180" w:rsidRDefault="00162AC1" w:rsidP="0054578F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color w:val="222222"/>
                <w:sz w:val="19"/>
                <w:szCs w:val="19"/>
              </w:rPr>
              <w:t xml:space="preserve">Note. 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*p&lt;.01; **p&lt;.001; ***</w:t>
            </w:r>
            <w:r w:rsidR="002630B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p&lt;.0001</w:t>
            </w:r>
            <w:proofErr w:type="gramStart"/>
            <w:r w:rsidR="00F700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; !</w:t>
            </w:r>
            <w:proofErr w:type="gramEnd"/>
            <w:r w:rsidR="00F70032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should I report p&lt;.05?</w:t>
            </w:r>
          </w:p>
        </w:tc>
        <w:tc>
          <w:tcPr>
            <w:tcW w:w="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C46FCB" w:rsidRPr="00994180" w:rsidRDefault="00C46FCB" w:rsidP="0054578F">
            <w:pP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</w:pPr>
          </w:p>
        </w:tc>
      </w:tr>
    </w:tbl>
    <w:p w:rsidR="00E85B76" w:rsidRDefault="00E85B76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85B76" w:rsidRDefault="00E85B76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5E310E" w:rsidRDefault="005E310E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5E310E" w:rsidRDefault="005E310E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5E310E" w:rsidRDefault="005E310E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85B76" w:rsidRDefault="00E85B76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Confirmatory Factor Analysis for Academic Engagement measure SCEQ:</w:t>
      </w:r>
    </w:p>
    <w:p w:rsidR="00994180" w:rsidRPr="00994180" w:rsidRDefault="00994180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9418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94180" w:rsidRPr="00994180" w:rsidRDefault="00994180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9418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94180" w:rsidRPr="00994180" w:rsidRDefault="00994180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9418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tbl>
      <w:tblPr>
        <w:tblW w:w="11750" w:type="dxa"/>
        <w:tblInd w:w="9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3"/>
        <w:gridCol w:w="733"/>
        <w:gridCol w:w="768"/>
        <w:gridCol w:w="38"/>
        <w:gridCol w:w="20"/>
        <w:gridCol w:w="494"/>
        <w:gridCol w:w="58"/>
        <w:gridCol w:w="693"/>
        <w:gridCol w:w="638"/>
        <w:gridCol w:w="55"/>
        <w:gridCol w:w="173"/>
        <w:gridCol w:w="55"/>
        <w:gridCol w:w="416"/>
        <w:gridCol w:w="55"/>
        <w:gridCol w:w="638"/>
        <w:gridCol w:w="55"/>
        <w:gridCol w:w="693"/>
        <w:gridCol w:w="102"/>
        <w:gridCol w:w="591"/>
        <w:gridCol w:w="693"/>
        <w:gridCol w:w="20"/>
        <w:gridCol w:w="729"/>
      </w:tblGrid>
      <w:tr w:rsidR="00DC1D4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TABLE</w:t>
            </w:r>
            <w:r w:rsidR="00756BB9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6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. 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6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552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66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47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C1D45" w:rsidRPr="00994180" w:rsidRDefault="00DC1D4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94180" w:rsidRPr="00994180" w:rsidTr="00DC1D45">
        <w:trPr>
          <w:gridAfter w:val="4"/>
          <w:wAfter w:w="2033" w:type="dxa"/>
          <w:trHeight w:val="255"/>
        </w:trPr>
        <w:tc>
          <w:tcPr>
            <w:tcW w:w="9717" w:type="dxa"/>
            <w:gridSpan w:val="1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4180" w:rsidRPr="00994180" w:rsidRDefault="007C5D5A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Confirmatory Factor Analysis of Factor Structure of Student Course Engagement Questionnaire</w:t>
            </w:r>
          </w:p>
        </w:tc>
      </w:tr>
      <w:tr w:rsidR="00E85B76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1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Default="00E85B76" w:rsidP="00E85B76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Factor 1</w:t>
            </w:r>
          </w:p>
          <w:p w:rsidR="00E85B76" w:rsidRPr="00994180" w:rsidRDefault="00E85B76" w:rsidP="00E85B76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(Skills)</w:t>
            </w:r>
          </w:p>
          <w:p w:rsidR="00E85B76" w:rsidRPr="00994180" w:rsidRDefault="00AD017B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pict>
                <v:rect id="_x0000_i1028" alt="" style="width:33.05pt;height:.05pt;mso-width-percent:0;mso-height-percent:0;mso-width-percent:0;mso-height-percent:0" o:hrpct="51" o:hralign="center" o:hrstd="t" o:hr="t" fillcolor="#a0a0a0" stroked="f"/>
              </w:pict>
            </w:r>
          </w:p>
        </w:tc>
        <w:tc>
          <w:tcPr>
            <w:tcW w:w="12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Default="00E85B76" w:rsidP="00E85B76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Factor 2</w:t>
            </w:r>
          </w:p>
          <w:p w:rsidR="00E85B76" w:rsidRPr="00994180" w:rsidRDefault="00E85B76" w:rsidP="00E85B76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(Emotional)</w:t>
            </w:r>
          </w:p>
          <w:p w:rsidR="00E85B76" w:rsidRPr="00994180" w:rsidRDefault="00AD017B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pict>
                <v:rect id="_x0000_i1027" alt="" style="width:20.75pt;height:.05pt;mso-width-percent:0;mso-height-percent:0;mso-width-percent:0;mso-height-percent:0" o:hrpct="32" o:hralign="center" o:hrstd="t" o:hr="t" fillcolor="#a0a0a0" stroked="f"/>
              </w:pict>
            </w:r>
          </w:p>
        </w:tc>
        <w:tc>
          <w:tcPr>
            <w:tcW w:w="1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Default="00E85B76" w:rsidP="00E85B76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Factor 3</w:t>
            </w:r>
          </w:p>
          <w:p w:rsidR="00E85B76" w:rsidRPr="00994180" w:rsidRDefault="00E85B76" w:rsidP="00E85B76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(Part/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)</w:t>
            </w:r>
          </w:p>
          <w:p w:rsidR="00E85B76" w:rsidRPr="00994180" w:rsidRDefault="00AD017B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pict>
                <v:rect id="_x0000_i1026" alt="" style="width:23.35pt;height:.05pt;mso-width-percent:0;mso-height-percent:0;mso-width-percent:0;mso-height-percent:0" o:hrpct="36" o:hralign="center" o:hrstd="t" o:hr="t" fillcolor="#a0a0a0" stroked="f"/>
              </w:pict>
            </w:r>
          </w:p>
        </w:tc>
        <w:tc>
          <w:tcPr>
            <w:tcW w:w="15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Default="00E85B76" w:rsidP="00E85B76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Factor 4</w:t>
            </w:r>
          </w:p>
          <w:p w:rsidR="00E85B76" w:rsidRPr="00994180" w:rsidRDefault="00E85B76" w:rsidP="00E85B76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(Performance)</w:t>
            </w:r>
          </w:p>
          <w:p w:rsidR="00E85B76" w:rsidRPr="00994180" w:rsidRDefault="00AD017B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noProof/>
                <w:color w:val="222222"/>
                <w:sz w:val="19"/>
                <w:szCs w:val="19"/>
              </w:rPr>
              <w:pict>
                <v:rect id="_x0000_i1025" alt="" style="width:33.05pt;height:.05pt;mso-width-percent:0;mso-height-percent:0;mso-width-percent:0;mso-height-percent:0" o:hrpct="51" o:hralign="center" o:hrstd="t" o:hr="t" fillcolor="#a0a0a0" stroked="f"/>
              </w:pict>
            </w:r>
          </w:p>
        </w:tc>
      </w:tr>
      <w:tr w:rsidR="00E85B76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Item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</w:t>
            </w:r>
          </w:p>
        </w:tc>
        <w:tc>
          <w:tcPr>
            <w:tcW w:w="7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B34507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O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rig</w:t>
            </w:r>
            <w:proofErr w:type="spellEnd"/>
          </w:p>
        </w:tc>
        <w:tc>
          <w:tcPr>
            <w:tcW w:w="80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B34507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N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ew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B34507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O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ri</w:t>
            </w:r>
          </w:p>
        </w:tc>
        <w:tc>
          <w:tcPr>
            <w:tcW w:w="7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B34507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N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ew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B34507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O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rig</w:t>
            </w:r>
            <w:proofErr w:type="spellEnd"/>
          </w:p>
        </w:tc>
        <w:tc>
          <w:tcPr>
            <w:tcW w:w="69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B34507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N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ew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B34507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O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rig</w:t>
            </w:r>
            <w:proofErr w:type="spellEnd"/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B34507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N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ew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Making sure to study on a regular basis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.64</w:t>
            </w:r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63</w:t>
            </w:r>
          </w:p>
        </w:tc>
        <w:tc>
          <w:tcPr>
            <w:tcW w:w="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Putting forth effort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.59</w:t>
            </w: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54</w:t>
            </w: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Doing all homework problems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.57</w:t>
            </w: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61</w:t>
            </w: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Staying up on the readings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.55</w:t>
            </w: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</w:t>
            </w: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Looking over class notes between classes to </w:t>
            </w:r>
          </w:p>
          <w:p w:rsidR="00930FD5" w:rsidRPr="00994180" w:rsidRDefault="00930FD5" w:rsidP="00930FD5">
            <w:pPr>
              <w:ind w:left="144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make sure I understand the material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.53</w:t>
            </w: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51</w:t>
            </w: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Being organized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53</w:t>
            </w: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58</w:t>
            </w: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lastRenderedPageBreak/>
              <w:t>Taking good notes in class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53</w:t>
            </w: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66</w:t>
            </w: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Listening carefully in class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51</w:t>
            </w: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55</w:t>
            </w: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Coming to class every day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47</w:t>
            </w: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715C73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53</w:t>
            </w: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Finding ways to make the course material </w:t>
            </w:r>
          </w:p>
          <w:p w:rsidR="00930FD5" w:rsidRPr="00994180" w:rsidRDefault="00930FD5" w:rsidP="00930FD5">
            <w:pPr>
              <w:ind w:left="144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relevant to my life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86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87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Applying course material to my life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86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81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Finding ways to make the course interesting </w:t>
            </w:r>
          </w:p>
          <w:p w:rsidR="00930FD5" w:rsidRPr="00994180" w:rsidRDefault="00930FD5" w:rsidP="00930FD5">
            <w:pPr>
              <w:ind w:left="144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 me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54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73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Thinking about the course between class </w:t>
            </w:r>
          </w:p>
          <w:p w:rsidR="00930FD5" w:rsidRPr="00994180" w:rsidRDefault="00930FD5" w:rsidP="00930FD5">
            <w:pPr>
              <w:ind w:left="144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meetings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46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65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Really desiring to learn the material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43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52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E85B76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F127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Raising my hand in class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CB4704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82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  <w:r w:rsidR="00CB4704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97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Asking questions when I don’t understand </w:t>
            </w:r>
          </w:p>
          <w:p w:rsidR="00930FD5" w:rsidRPr="00994180" w:rsidRDefault="00930FD5" w:rsidP="00930FD5">
            <w:pPr>
              <w:ind w:left="144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 instructor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107E6D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.64</w:t>
            </w:r>
            <w:r w:rsidR="00930FD5"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1.02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Having fun in class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107E6D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.57</w:t>
            </w:r>
            <w:r w:rsidR="00930FD5"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50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Participating actively in small-group </w:t>
            </w:r>
          </w:p>
          <w:p w:rsidR="00930FD5" w:rsidRPr="00994180" w:rsidRDefault="00930FD5" w:rsidP="00930FD5">
            <w:pPr>
              <w:ind w:left="144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discussions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107E6D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.55</w:t>
            </w:r>
            <w:r w:rsidR="00930FD5"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77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Going to the professor’s office hours to </w:t>
            </w:r>
          </w:p>
          <w:p w:rsidR="00930FD5" w:rsidRPr="00994180" w:rsidRDefault="00930FD5" w:rsidP="00930FD5">
            <w:pPr>
              <w:ind w:left="144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review assignments or tests or to ask questions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50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60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Helping fellow students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107E6D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.45</w:t>
            </w:r>
            <w:r w:rsidR="00930FD5"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41</w:t>
            </w: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EF127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Default="00EF1275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Getting good grades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Pr="00994180" w:rsidRDefault="00EF1275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Pr="00994180" w:rsidRDefault="00EF1275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Pr="00994180" w:rsidRDefault="00EF1275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Pr="00994180" w:rsidRDefault="00EF1275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Pr="00994180" w:rsidRDefault="00EF1275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Pr="00994180" w:rsidRDefault="00EF1275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Pr="00994180" w:rsidRDefault="00930FD5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77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F1275" w:rsidRPr="00994180" w:rsidRDefault="00930FD5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62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Doing well on the tests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68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69</w:t>
            </w:r>
          </w:p>
        </w:tc>
      </w:tr>
      <w:tr w:rsidR="00930FD5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Default="00930FD5" w:rsidP="00930FD5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Being confident that I can learn and do well </w:t>
            </w:r>
          </w:p>
          <w:p w:rsidR="00930FD5" w:rsidRDefault="00930FD5" w:rsidP="00930FD5">
            <w:pPr>
              <w:ind w:left="144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 the class</w:t>
            </w:r>
          </w:p>
        </w:tc>
        <w:tc>
          <w:tcPr>
            <w:tcW w:w="733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806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514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51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3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69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107E6D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64</w:t>
            </w:r>
          </w:p>
        </w:tc>
        <w:tc>
          <w:tcPr>
            <w:tcW w:w="850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30FD5" w:rsidRPr="00994180" w:rsidRDefault="00930FD5" w:rsidP="00930FD5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.</w:t>
            </w:r>
            <w:r w:rsidR="00E84785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66</w:t>
            </w:r>
          </w:p>
        </w:tc>
      </w:tr>
      <w:tr w:rsidR="00E85B76" w:rsidRPr="00994180" w:rsidTr="00DC1D45">
        <w:trPr>
          <w:gridAfter w:val="4"/>
          <w:wAfter w:w="2033" w:type="dxa"/>
          <w:trHeight w:val="255"/>
        </w:trPr>
        <w:tc>
          <w:tcPr>
            <w:tcW w:w="4033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33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06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514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751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9" w:type="dxa"/>
            <w:gridSpan w:val="4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69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  <w:tc>
          <w:tcPr>
            <w:tcW w:w="850" w:type="dxa"/>
            <w:gridSpan w:val="3"/>
            <w:tcBorders>
              <w:bottom w:val="single" w:sz="4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85B76" w:rsidRPr="00994180" w:rsidRDefault="00E85B76" w:rsidP="00994180">
            <w:pPr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 </w:t>
            </w:r>
          </w:p>
        </w:tc>
      </w:tr>
      <w:tr w:rsidR="00994180" w:rsidRPr="00994180" w:rsidTr="00DC1D45">
        <w:trPr>
          <w:gridAfter w:val="4"/>
          <w:wAfter w:w="2033" w:type="dxa"/>
          <w:trHeight w:val="255"/>
        </w:trPr>
        <w:tc>
          <w:tcPr>
            <w:tcW w:w="9717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F1275" w:rsidRDefault="00994180" w:rsidP="00994180">
            <w:pPr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 xml:space="preserve">Note. </w:t>
            </w:r>
            <w:proofErr w:type="spellStart"/>
            <w:r w:rsidR="00EF1275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O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rig</w:t>
            </w:r>
            <w:proofErr w:type="spellEnd"/>
            <w:r w:rsidR="00EF1275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 xml:space="preserve"> = o</w:t>
            </w:r>
            <w:r w:rsidR="00DC4139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riginal study, New</w:t>
            </w:r>
            <w:r w:rsidR="00B34507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 xml:space="preserve"> = </w:t>
            </w:r>
            <w:r w:rsidR="00EF1275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 xml:space="preserve">new data set </w:t>
            </w:r>
          </w:p>
          <w:p w:rsidR="00994180" w:rsidRPr="00994180" w:rsidRDefault="00994180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All fact</w:t>
            </w:r>
            <w:r w:rsidR="0082039C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or loadings</w:t>
            </w: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are significant, </w:t>
            </w:r>
            <w:r w:rsidRPr="00994180">
              <w:rPr>
                <w:rFonts w:ascii="Arial" w:eastAsia="Times New Roman" w:hAnsi="Arial" w:cs="Arial"/>
                <w:i/>
                <w:iCs/>
                <w:color w:val="222222"/>
                <w:sz w:val="19"/>
                <w:szCs w:val="19"/>
              </w:rPr>
              <w:t>p </w:t>
            </w:r>
            <w:r w:rsidRPr="00994180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&lt; .01.</w:t>
            </w:r>
            <w:r w:rsidR="0082039C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(check this)</w:t>
            </w:r>
          </w:p>
        </w:tc>
      </w:tr>
      <w:tr w:rsidR="00E85B76" w:rsidRPr="00994180" w:rsidTr="00DC1D45">
        <w:tc>
          <w:tcPr>
            <w:tcW w:w="4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94180" w:rsidRPr="00994180" w:rsidRDefault="00994180" w:rsidP="0099418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94180" w:rsidRPr="00994180" w:rsidRDefault="00994180" w:rsidP="0099418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994180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7C5D5A" w:rsidRDefault="007C5D5A"/>
    <w:p w:rsidR="007C5D5A" w:rsidRDefault="007C5D5A"/>
    <w:sectPr w:rsidR="007C5D5A" w:rsidSect="003072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78"/>
    <w:rsid w:val="000203AC"/>
    <w:rsid w:val="00043C45"/>
    <w:rsid w:val="0005019F"/>
    <w:rsid w:val="0005445D"/>
    <w:rsid w:val="000B1FD6"/>
    <w:rsid w:val="000F67C4"/>
    <w:rsid w:val="00107E6D"/>
    <w:rsid w:val="00112912"/>
    <w:rsid w:val="001150F2"/>
    <w:rsid w:val="00117791"/>
    <w:rsid w:val="00162AC1"/>
    <w:rsid w:val="001852B4"/>
    <w:rsid w:val="0019748E"/>
    <w:rsid w:val="001A2D42"/>
    <w:rsid w:val="002630B5"/>
    <w:rsid w:val="002B4C63"/>
    <w:rsid w:val="00307299"/>
    <w:rsid w:val="003773CA"/>
    <w:rsid w:val="003B6ED5"/>
    <w:rsid w:val="003C4D9B"/>
    <w:rsid w:val="00433442"/>
    <w:rsid w:val="00467292"/>
    <w:rsid w:val="0047547C"/>
    <w:rsid w:val="004B5A8C"/>
    <w:rsid w:val="004C15EF"/>
    <w:rsid w:val="004D6BFF"/>
    <w:rsid w:val="0054578F"/>
    <w:rsid w:val="00566140"/>
    <w:rsid w:val="00571BC4"/>
    <w:rsid w:val="005C6322"/>
    <w:rsid w:val="005D0F00"/>
    <w:rsid w:val="005E310E"/>
    <w:rsid w:val="005E456A"/>
    <w:rsid w:val="00601C0E"/>
    <w:rsid w:val="00621281"/>
    <w:rsid w:val="00656E25"/>
    <w:rsid w:val="006774A9"/>
    <w:rsid w:val="006E4CC3"/>
    <w:rsid w:val="006F3205"/>
    <w:rsid w:val="00715C73"/>
    <w:rsid w:val="00725501"/>
    <w:rsid w:val="00756BB9"/>
    <w:rsid w:val="007800A2"/>
    <w:rsid w:val="007B4FB2"/>
    <w:rsid w:val="007C5D5A"/>
    <w:rsid w:val="0082039C"/>
    <w:rsid w:val="008630AD"/>
    <w:rsid w:val="00885453"/>
    <w:rsid w:val="008B6F3A"/>
    <w:rsid w:val="008B719B"/>
    <w:rsid w:val="008C15F7"/>
    <w:rsid w:val="008C35F5"/>
    <w:rsid w:val="00930FD5"/>
    <w:rsid w:val="00994180"/>
    <w:rsid w:val="009D3072"/>
    <w:rsid w:val="00A41526"/>
    <w:rsid w:val="00A46DE9"/>
    <w:rsid w:val="00A76705"/>
    <w:rsid w:val="00A96E37"/>
    <w:rsid w:val="00AB6940"/>
    <w:rsid w:val="00AC3005"/>
    <w:rsid w:val="00AD017B"/>
    <w:rsid w:val="00B34507"/>
    <w:rsid w:val="00BB3B91"/>
    <w:rsid w:val="00C15DE3"/>
    <w:rsid w:val="00C26439"/>
    <w:rsid w:val="00C26B04"/>
    <w:rsid w:val="00C33A3B"/>
    <w:rsid w:val="00C46FCB"/>
    <w:rsid w:val="00C651EB"/>
    <w:rsid w:val="00CB4704"/>
    <w:rsid w:val="00CC3C50"/>
    <w:rsid w:val="00CF1978"/>
    <w:rsid w:val="00D21BE4"/>
    <w:rsid w:val="00D23999"/>
    <w:rsid w:val="00D65FB1"/>
    <w:rsid w:val="00D70387"/>
    <w:rsid w:val="00D91CAB"/>
    <w:rsid w:val="00DC1D45"/>
    <w:rsid w:val="00DC4139"/>
    <w:rsid w:val="00DF782C"/>
    <w:rsid w:val="00E2102E"/>
    <w:rsid w:val="00E2231E"/>
    <w:rsid w:val="00E6758C"/>
    <w:rsid w:val="00E84785"/>
    <w:rsid w:val="00E85B76"/>
    <w:rsid w:val="00E86352"/>
    <w:rsid w:val="00EB04F2"/>
    <w:rsid w:val="00EF1275"/>
    <w:rsid w:val="00F35651"/>
    <w:rsid w:val="00F37BE1"/>
    <w:rsid w:val="00F41AFA"/>
    <w:rsid w:val="00F64B5A"/>
    <w:rsid w:val="00F70032"/>
    <w:rsid w:val="00F835EF"/>
    <w:rsid w:val="00F9420B"/>
    <w:rsid w:val="00FA15DE"/>
    <w:rsid w:val="00F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1A92"/>
  <w14:defaultImageDpi w14:val="32767"/>
  <w15:chartTrackingRefBased/>
  <w15:docId w15:val="{C853EE37-7055-FE40-A807-C3E1B692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Audrey R - (audreyn)</dc:creator>
  <cp:keywords/>
  <dc:description/>
  <cp:lastModifiedBy>Nelson, Audrey R - (audreyn)</cp:lastModifiedBy>
  <cp:revision>58</cp:revision>
  <dcterms:created xsi:type="dcterms:W3CDTF">2018-04-26T17:32:00Z</dcterms:created>
  <dcterms:modified xsi:type="dcterms:W3CDTF">2018-04-27T04:47:00Z</dcterms:modified>
</cp:coreProperties>
</file>