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EEB" w:rsidRDefault="00C433B9">
      <w:r>
        <w:t>Table 1: Demographics: Age &amp; Academic Engagement: Means</w:t>
      </w:r>
      <w:r w:rsidR="00826D71">
        <w:t>/Standard Error</w:t>
      </w:r>
    </w:p>
    <w:p w:rsidR="00C433B9" w:rsidRDefault="00C433B9"/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826D71" w:rsidTr="00826D71">
        <w:trPr>
          <w:trHeight w:val="432"/>
        </w:trPr>
        <w:tc>
          <w:tcPr>
            <w:tcW w:w="2245" w:type="dxa"/>
          </w:tcPr>
          <w:p w:rsidR="00C433B9" w:rsidRDefault="00C433B9">
            <w:r>
              <w:t>Age Group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C433B9" w:rsidRDefault="00C433B9">
            <w:r>
              <w:t xml:space="preserve">Skills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433B9" w:rsidRDefault="00C433B9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433B9" w:rsidRDefault="00C433B9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C433B9" w:rsidRDefault="00C433B9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C433B9" w:rsidRDefault="00C433B9">
            <w:r>
              <w:t>Total</w:t>
            </w:r>
          </w:p>
        </w:tc>
      </w:tr>
      <w:tr w:rsidR="00826D71" w:rsidTr="00826D71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>
            <w:r>
              <w:t>age 18-19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17.6486/0.3285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9.8648/0.2691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10.2544/0.3032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613C8">
            <w:r>
              <w:t>8.0522/0.1582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/>
        </w:tc>
      </w:tr>
      <w:tr w:rsidR="00826D71" w:rsidTr="00826D71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>
            <w:r>
              <w:t>age 20-21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16.8528/0.3285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9.8275/0.2691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10.5663/0.3050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613C8">
            <w:r>
              <w:t>8.2617/0.1582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/>
        </w:tc>
      </w:tr>
      <w:tr w:rsidR="00826D71" w:rsidTr="00826D71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>
            <w:r>
              <w:t>Age 22-25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16.8816/0.6163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10.6300/0.5048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11.2372/0.5689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613C8">
            <w:r>
              <w:t>0.2968/27.707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/>
        </w:tc>
      </w:tr>
      <w:tr w:rsidR="00826D71" w:rsidTr="00826D71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>
            <w:r>
              <w:t>Age 31 and above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21.0200/2.1788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11.9550/1.7848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26D71">
            <w:r>
              <w:t>13.4600/2.0114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613C8">
            <w:r>
              <w:t>8.0200/1.0494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/>
        </w:tc>
      </w:tr>
      <w:tr w:rsidR="00826D71" w:rsidTr="00826D71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/>
        </w:tc>
      </w:tr>
    </w:tbl>
    <w:p w:rsidR="00C433B9" w:rsidRDefault="00C433B9"/>
    <w:p w:rsidR="00C433B9" w:rsidRDefault="00C433B9"/>
    <w:p w:rsidR="00C433B9" w:rsidRDefault="00C433B9" w:rsidP="00C433B9">
      <w:r>
        <w:t>Table 1: Demographics: Age</w:t>
      </w:r>
      <w:r>
        <w:t xml:space="preserve"> &amp; Academic Engagement: General linear hypothesis</w:t>
      </w:r>
      <w:r w:rsidR="009B73CA">
        <w:t>;</w:t>
      </w:r>
      <w:r w:rsidR="00826D71">
        <w:t xml:space="preserve"> p-values</w:t>
      </w:r>
      <w:r w:rsidR="009B73CA">
        <w:t xml:space="preserve"> (from contrast coding</w:t>
      </w:r>
      <w:r w:rsidR="00815C3E">
        <w:t>, lower p-value=more significance</w:t>
      </w:r>
      <w:bookmarkStart w:id="0" w:name="_GoBack"/>
      <w:bookmarkEnd w:id="0"/>
      <w:r w:rsidR="009B73CA">
        <w:t>)</w:t>
      </w:r>
    </w:p>
    <w:p w:rsidR="00C433B9" w:rsidRDefault="00C433B9" w:rsidP="00C433B9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826D71" w:rsidTr="000B5B0A">
        <w:trPr>
          <w:trHeight w:val="432"/>
        </w:trPr>
        <w:tc>
          <w:tcPr>
            <w:tcW w:w="2245" w:type="dxa"/>
          </w:tcPr>
          <w:p w:rsidR="00C433B9" w:rsidRDefault="00C433B9" w:rsidP="00486557">
            <w:r>
              <w:t>Age Group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C433B9" w:rsidRDefault="00C433B9" w:rsidP="00486557">
            <w:r>
              <w:t xml:space="preserve">Skills </w:t>
            </w:r>
            <w:r w:rsidR="002841EE">
              <w:t>(p-values)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433B9" w:rsidRDefault="00C433B9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433B9" w:rsidRDefault="00C433B9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C433B9" w:rsidRDefault="00C433B9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C433B9" w:rsidRDefault="00C433B9" w:rsidP="00486557">
            <w:r>
              <w:t>Total</w:t>
            </w:r>
          </w:p>
        </w:tc>
      </w:tr>
      <w:tr w:rsidR="00C433B9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0B5B0A" w:rsidP="00486557">
            <w:r>
              <w:t>A</w:t>
            </w:r>
            <w:r w:rsidR="00C433B9">
              <w:t>g</w:t>
            </w:r>
            <w:r>
              <w:t>e.18-19v20-21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0.08824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0.9221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F2365" w:rsidP="00486557">
            <w:r>
              <w:t>0.4692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2841EE" w:rsidP="00486557">
            <w:r>
              <w:t>0.3501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 w:rsidP="00486557"/>
        </w:tc>
      </w:tr>
      <w:tr w:rsidR="00C433B9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0B5B0A" w:rsidP="00486557">
            <w:r>
              <w:t>Age.18-19v22</w:t>
            </w:r>
            <w:r w:rsidR="00C433B9">
              <w:t>-2</w:t>
            </w:r>
            <w:r>
              <w:t>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0.2734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0.1825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F2365" w:rsidP="00486557">
            <w:r>
              <w:t>0.129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2841EE" w:rsidP="00486557">
            <w:r>
              <w:t>0.61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 w:rsidP="00486557"/>
        </w:tc>
      </w:tr>
      <w:tr w:rsidR="00C433B9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 w:rsidP="00486557">
            <w:r>
              <w:t>A</w:t>
            </w:r>
            <w:r w:rsidR="000B5B0A">
              <w:t>ge.18-19v20</w:t>
            </w:r>
            <w:r>
              <w:t>-25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0.1047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F2365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2841EE" w:rsidP="00486557">
            <w:r>
              <w:t>----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 w:rsidP="00486557"/>
        </w:tc>
      </w:tr>
      <w:tr w:rsidR="00C433B9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 w:rsidP="00486557">
            <w:r>
              <w:t>A</w:t>
            </w:r>
            <w:r w:rsidR="000B5B0A">
              <w:t>ge.18-19v31</w:t>
            </w:r>
            <w:r w:rsidR="009B73CA">
              <w:t>+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0.1276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9B73CA" w:rsidP="00486557">
            <w:r>
              <w:t>0.2482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8F2365" w:rsidP="00486557">
            <w:r>
              <w:t>0.1166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2841EE" w:rsidP="00486557">
            <w:r>
              <w:t>0.9759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33B9" w:rsidRDefault="00C433B9" w:rsidP="00486557"/>
        </w:tc>
      </w:tr>
      <w:tr w:rsidR="009B73CA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9B73CA" w:rsidRDefault="009B73CA" w:rsidP="00486557">
            <w:r>
              <w:t>Age.18-21v22-25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CA" w:rsidRDefault="009B73CA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CA" w:rsidRDefault="009B73CA" w:rsidP="00486557">
            <w:r>
              <w:t>0.1478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CA" w:rsidRDefault="002841EE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CA" w:rsidRDefault="002841EE" w:rsidP="00486557">
            <w:r>
              <w:t>----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CA" w:rsidRDefault="009B73CA" w:rsidP="00486557"/>
        </w:tc>
      </w:tr>
      <w:tr w:rsidR="008F2365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8F2365" w:rsidRDefault="002841EE" w:rsidP="00486557">
            <w:r>
              <w:t>Age.18-25v31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365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365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365" w:rsidRDefault="002841EE" w:rsidP="00486557">
            <w:r>
              <w:t>0.1724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365" w:rsidRDefault="002841EE" w:rsidP="00486557">
            <w:r>
              <w:t>----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365" w:rsidRDefault="008F2365" w:rsidP="00486557"/>
        </w:tc>
      </w:tr>
      <w:tr w:rsidR="002841EE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2841EE" w:rsidRDefault="002841EE" w:rsidP="00486557">
            <w:r>
              <w:t>Age.20-21v22-25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>
            <w:r>
              <w:t>0.9109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/>
        </w:tc>
      </w:tr>
      <w:tr w:rsidR="002841EE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2841EE" w:rsidRDefault="002841EE" w:rsidP="00486557">
            <w:r>
              <w:t>Age.20-21v31+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>
            <w:r>
              <w:t>0.8201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/>
        </w:tc>
      </w:tr>
      <w:tr w:rsidR="002841EE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2841EE" w:rsidRDefault="002841EE" w:rsidP="00486557">
            <w:r>
              <w:t>Age.22-25v31+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>
            <w:r>
              <w:t>0.9109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EE" w:rsidRDefault="002841EE" w:rsidP="00486557"/>
        </w:tc>
      </w:tr>
      <w:tr w:rsidR="009B73CA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9B73CA" w:rsidRDefault="009B73CA" w:rsidP="00486557">
            <w:r>
              <w:lastRenderedPageBreak/>
              <w:t>Age.31+v18-21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CA" w:rsidRDefault="009B73CA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CA" w:rsidRDefault="009B73CA" w:rsidP="00486557">
            <w:r>
              <w:t>0.2414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CA" w:rsidRDefault="002841EE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CA" w:rsidRDefault="002841EE" w:rsidP="00486557">
            <w:r>
              <w:t>----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3CA" w:rsidRDefault="009B73CA" w:rsidP="00486557"/>
        </w:tc>
      </w:tr>
      <w:tr w:rsidR="000B5B0A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0B5B0A" w:rsidRDefault="009B73CA" w:rsidP="00486557">
            <w:r>
              <w:t>Age.31+v20-25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A" w:rsidRDefault="009B73CA" w:rsidP="00486557">
            <w:r>
              <w:t>0.0613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A" w:rsidRDefault="009B73CA" w:rsidP="00486557">
            <w:r>
              <w:t>----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A" w:rsidRDefault="002841EE" w:rsidP="00486557">
            <w:r>
              <w:t>----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A" w:rsidRDefault="00AE3B3B" w:rsidP="00486557">
            <w:r>
              <w:t>----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0A" w:rsidRDefault="000B5B0A" w:rsidP="00486557"/>
        </w:tc>
      </w:tr>
      <w:tr w:rsidR="00C433B9" w:rsidTr="000B5B0A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C433B9" w:rsidRDefault="00C433B9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B9" w:rsidRDefault="00C433B9" w:rsidP="00486557"/>
        </w:tc>
      </w:tr>
    </w:tbl>
    <w:p w:rsidR="00C433B9" w:rsidRDefault="00C433B9"/>
    <w:p w:rsidR="00AE3B3B" w:rsidRDefault="00AE3B3B"/>
    <w:p w:rsidR="00AE3B3B" w:rsidRDefault="00AE3B3B"/>
    <w:p w:rsidR="00AE3B3B" w:rsidRDefault="008C4EA6" w:rsidP="00AE3B3B">
      <w:r>
        <w:t>Table 3</w:t>
      </w:r>
      <w:r w:rsidR="00AE3B3B">
        <w:t>: Demographics</w:t>
      </w:r>
      <w:r w:rsidR="00AE3B3B">
        <w:t xml:space="preserve">: </w:t>
      </w:r>
      <w:r w:rsidR="00B26B00">
        <w:t>Ethnicity</w:t>
      </w:r>
      <w:r w:rsidR="00AE3B3B">
        <w:t xml:space="preserve"> &amp; Academic Engagement: Means/Standard Error</w:t>
      </w:r>
    </w:p>
    <w:p w:rsidR="00AE3B3B" w:rsidRDefault="00AE3B3B" w:rsidP="00AE3B3B"/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AE3B3B" w:rsidTr="00486557">
        <w:trPr>
          <w:trHeight w:val="432"/>
        </w:trPr>
        <w:tc>
          <w:tcPr>
            <w:tcW w:w="2245" w:type="dxa"/>
          </w:tcPr>
          <w:p w:rsidR="00AE3B3B" w:rsidRDefault="008C4EA6" w:rsidP="00486557">
            <w:r>
              <w:t>Ethnicity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 xml:space="preserve">Skills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Total</w:t>
            </w:r>
          </w:p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8C4EA6" w:rsidP="00486557">
            <w:r>
              <w:t>Asian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17.3720/0.9873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10.9760/0.8007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9.1460/0.8942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DD557A" w:rsidP="00486557">
            <w:r>
              <w:t>7.5110/0.4643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8C4EA6" w:rsidP="00486557">
            <w:r>
              <w:t>Black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17.5297/0.4937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9.7513/0.4004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11.4265/0.4471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DD557A" w:rsidP="00486557">
            <w:r>
              <w:t>7.9310/0.2322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8C4EA6" w:rsidP="00486557">
            <w:r>
              <w:t>Hispanic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17.8752/0.6510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9.4313/0.5280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10.7857/0.5896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DD557A" w:rsidP="00486557">
            <w:r>
              <w:t>8.6874/0.3062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8C4EA6" w:rsidP="00486557">
            <w:r>
              <w:t>White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17.0159/0.2838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10.0607/0.2302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8C4EA6" w:rsidP="00486557">
            <w:r>
              <w:t>10.2753/0.2581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DD557A" w:rsidP="00486557">
            <w:r>
              <w:t>8.1732/0.1335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8C4EA6" w:rsidP="00486557">
            <w:r>
              <w:t>Biracial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8C4EA6" w:rsidP="00486557">
            <w:r>
              <w:t>17.2500/1.0407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8C4EA6" w:rsidP="00486557">
            <w:r>
              <w:t>9.8333/0.8440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8C4EA6" w:rsidP="00486557">
            <w:r>
              <w:t>11.0978/0.9425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DD557A" w:rsidP="00486557">
            <w:r>
              <w:t>8.4600/0.4894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</w:tr>
    </w:tbl>
    <w:p w:rsidR="00AE3B3B" w:rsidRDefault="00AE3B3B" w:rsidP="00AE3B3B"/>
    <w:p w:rsidR="00AE3B3B" w:rsidRDefault="00AE3B3B" w:rsidP="00AE3B3B"/>
    <w:p w:rsidR="00AE3B3B" w:rsidRDefault="008C4EA6" w:rsidP="00AE3B3B">
      <w:r>
        <w:t>Table 4</w:t>
      </w:r>
      <w:r w:rsidR="00AE3B3B">
        <w:t>: Demographics</w:t>
      </w:r>
      <w:r w:rsidR="00B26B00">
        <w:t>: Ethnicity</w:t>
      </w:r>
      <w:r w:rsidR="00AE3B3B">
        <w:t xml:space="preserve"> &amp; Academic Engagement: General linear hypothesis; p-values (from contrast coding)</w:t>
      </w:r>
    </w:p>
    <w:p w:rsidR="00AE3B3B" w:rsidRDefault="00AE3B3B" w:rsidP="00AE3B3B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AE3B3B" w:rsidTr="00486557">
        <w:trPr>
          <w:trHeight w:val="432"/>
        </w:trPr>
        <w:tc>
          <w:tcPr>
            <w:tcW w:w="2245" w:type="dxa"/>
          </w:tcPr>
          <w:p w:rsidR="00AE3B3B" w:rsidRDefault="008C4EA6" w:rsidP="00486557">
            <w:r>
              <w:t>Ethnicity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Skills (p-values)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AE3B3B" w:rsidRDefault="00AE3B3B" w:rsidP="00486557">
            <w:r>
              <w:t>Total</w:t>
            </w:r>
          </w:p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3B3B" w:rsidRDefault="00AE3B3B" w:rsidP="00486557"/>
        </w:tc>
      </w:tr>
      <w:tr w:rsidR="00AE3B3B" w:rsidTr="006D37AB">
        <w:trPr>
          <w:trHeight w:val="432"/>
        </w:trPr>
        <w:tc>
          <w:tcPr>
            <w:tcW w:w="2245" w:type="dxa"/>
            <w:tcBorders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B3B" w:rsidRDefault="00AE3B3B" w:rsidP="00486557"/>
        </w:tc>
      </w:tr>
    </w:tbl>
    <w:p w:rsidR="00AE3B3B" w:rsidRDefault="00AE3B3B" w:rsidP="00AE3B3B"/>
    <w:p w:rsidR="00AE3B3B" w:rsidRDefault="00AE3B3B"/>
    <w:p w:rsidR="001F4416" w:rsidRDefault="001F4416" w:rsidP="001F4416">
      <w:r>
        <w:t>Table 5</w:t>
      </w:r>
      <w:r>
        <w:t xml:space="preserve">: Demographics: </w:t>
      </w:r>
      <w:r>
        <w:t>Class</w:t>
      </w:r>
      <w:r>
        <w:t xml:space="preserve"> &amp; Academic Engagement: Means/Standard Error</w:t>
      </w:r>
    </w:p>
    <w:p w:rsidR="001F4416" w:rsidRDefault="001F4416" w:rsidP="001F4416"/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1F4416" w:rsidTr="00486557">
        <w:trPr>
          <w:trHeight w:val="432"/>
        </w:trPr>
        <w:tc>
          <w:tcPr>
            <w:tcW w:w="2245" w:type="dxa"/>
          </w:tcPr>
          <w:p w:rsidR="001F4416" w:rsidRDefault="001F4416" w:rsidP="00486557">
            <w:r>
              <w:t>Class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 xml:space="preserve">Skills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Total</w:t>
            </w:r>
          </w:p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>
            <w:r>
              <w:t>Freshman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18.1400/0.4340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10.2078/0.3548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10.6622/0.4055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8.2000/0.2109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>
            <w:r>
              <w:t>Sophomore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17.0135/0.4297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9.3441/0.3513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10.0576/0.4015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8.0259/0.2088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>
            <w:r>
              <w:t>Junior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16.4105/0.4101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10.1271/0.3352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10.9933/0.3866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8.1543/0.1993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>
            <w:r>
              <w:t>Senior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17.4484/0.4626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10.1868/0.3782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10.4600/0.4322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FC2CDA" w:rsidP="00486557">
            <w:r>
              <w:t>8.2714/0.2248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</w:tr>
    </w:tbl>
    <w:p w:rsidR="001F4416" w:rsidRDefault="001F4416" w:rsidP="001F4416"/>
    <w:p w:rsidR="001F4416" w:rsidRDefault="001F4416" w:rsidP="001F4416"/>
    <w:p w:rsidR="001F4416" w:rsidRDefault="009853D7" w:rsidP="001F4416">
      <w:r>
        <w:t>Table 6</w:t>
      </w:r>
      <w:r w:rsidR="001F4416">
        <w:t xml:space="preserve">: Demographics: </w:t>
      </w:r>
      <w:r w:rsidR="001F4416">
        <w:t>Class</w:t>
      </w:r>
      <w:r w:rsidR="001F4416">
        <w:t xml:space="preserve"> &amp; Academic Engagement: General linear hypothesis; p-values (from contrast coding)</w:t>
      </w:r>
    </w:p>
    <w:p w:rsidR="001F4416" w:rsidRDefault="001F4416" w:rsidP="001F4416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1F4416" w:rsidTr="00486557">
        <w:trPr>
          <w:trHeight w:val="432"/>
        </w:trPr>
        <w:tc>
          <w:tcPr>
            <w:tcW w:w="2245" w:type="dxa"/>
          </w:tcPr>
          <w:p w:rsidR="001F4416" w:rsidRDefault="001F4416" w:rsidP="00486557">
            <w:r>
              <w:t>Class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Skills (p-values)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1F4416" w:rsidRDefault="001F4416" w:rsidP="00486557">
            <w:r>
              <w:t>Total</w:t>
            </w:r>
          </w:p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416" w:rsidRDefault="001F4416" w:rsidP="00486557"/>
        </w:tc>
      </w:tr>
      <w:tr w:rsidR="001F4416" w:rsidTr="006D37AB">
        <w:trPr>
          <w:trHeight w:val="432"/>
        </w:trPr>
        <w:tc>
          <w:tcPr>
            <w:tcW w:w="2245" w:type="dxa"/>
            <w:tcBorders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6" w:rsidRDefault="001F4416" w:rsidP="00486557"/>
        </w:tc>
      </w:tr>
    </w:tbl>
    <w:p w:rsidR="001F4416" w:rsidRDefault="001F4416" w:rsidP="001F4416"/>
    <w:p w:rsidR="00F051DE" w:rsidRDefault="00F051DE" w:rsidP="00F051DE"/>
    <w:p w:rsidR="00F051DE" w:rsidRDefault="00F051DE" w:rsidP="00F051DE">
      <w:r>
        <w:t>Table 7</w:t>
      </w:r>
      <w:r>
        <w:t xml:space="preserve">: Demographics: </w:t>
      </w:r>
      <w:r>
        <w:t>Gender</w:t>
      </w:r>
      <w:r>
        <w:t xml:space="preserve"> &amp; Academic Engagement: Means/Standard Error</w:t>
      </w:r>
    </w:p>
    <w:p w:rsidR="00F051DE" w:rsidRDefault="00F051DE" w:rsidP="00F051DE"/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F051DE" w:rsidTr="00486557">
        <w:trPr>
          <w:trHeight w:val="432"/>
        </w:trPr>
        <w:tc>
          <w:tcPr>
            <w:tcW w:w="2245" w:type="dxa"/>
          </w:tcPr>
          <w:p w:rsidR="00F051DE" w:rsidRDefault="00F051DE" w:rsidP="00486557">
            <w:r>
              <w:t>Gender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 xml:space="preserve">Skills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Total</w:t>
            </w:r>
          </w:p>
        </w:tc>
      </w:tr>
      <w:tr w:rsidR="00F051DE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F051DE" w:rsidRDefault="00FC2CDA" w:rsidP="00486557">
            <w:r>
              <w:t>Female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17.4714/0.2445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9.8536/0.2002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10.5326/0.2270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8.2235/0.1170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</w:tr>
      <w:tr w:rsidR="00F051DE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F051DE" w:rsidRDefault="00FC2CDA" w:rsidP="00486557">
            <w:r>
              <w:lastRenderedPageBreak/>
              <w:t>Male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16.4150/0.4648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10.3602/0.3805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10.5774/0.4365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B349CC" w:rsidP="00486557">
            <w:r>
              <w:t>7.9484/0.2225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</w:tr>
      <w:tr w:rsidR="00F051DE" w:rsidTr="0032477D">
        <w:trPr>
          <w:trHeight w:val="432"/>
        </w:trPr>
        <w:tc>
          <w:tcPr>
            <w:tcW w:w="2245" w:type="dxa"/>
            <w:tcBorders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</w:tr>
    </w:tbl>
    <w:p w:rsidR="00F051DE" w:rsidRDefault="00F051DE" w:rsidP="00F051DE"/>
    <w:p w:rsidR="00F051DE" w:rsidRDefault="00F051DE" w:rsidP="00F051DE"/>
    <w:p w:rsidR="00F051DE" w:rsidRDefault="00F051DE" w:rsidP="00F051DE">
      <w:r>
        <w:t>Table 8</w:t>
      </w:r>
      <w:r>
        <w:t xml:space="preserve">: Demographics: </w:t>
      </w:r>
      <w:r>
        <w:t>Gender</w:t>
      </w:r>
      <w:r>
        <w:t xml:space="preserve"> &amp; Academic Engagement: General linear hypothesis; p-values (from contrast coding)</w:t>
      </w:r>
    </w:p>
    <w:p w:rsidR="00F051DE" w:rsidRDefault="00F051DE" w:rsidP="00F051DE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2245"/>
        <w:gridCol w:w="1890"/>
        <w:gridCol w:w="1800"/>
        <w:gridCol w:w="1800"/>
        <w:gridCol w:w="2610"/>
        <w:gridCol w:w="2880"/>
      </w:tblGrid>
      <w:tr w:rsidR="00F051DE" w:rsidTr="00486557">
        <w:trPr>
          <w:trHeight w:val="432"/>
        </w:trPr>
        <w:tc>
          <w:tcPr>
            <w:tcW w:w="2245" w:type="dxa"/>
          </w:tcPr>
          <w:p w:rsidR="00F051DE" w:rsidRDefault="00F051DE" w:rsidP="00486557">
            <w:r>
              <w:t>Gender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Skills (p-values)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Emotional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Participation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Performance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F051DE" w:rsidRDefault="00F051DE" w:rsidP="00486557">
            <w:r>
              <w:t>Total</w:t>
            </w:r>
          </w:p>
        </w:tc>
      </w:tr>
      <w:tr w:rsidR="00F051DE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F051DE" w:rsidRDefault="00FC2CDA" w:rsidP="00486557">
            <w:r>
              <w:t>Female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</w:tr>
      <w:tr w:rsidR="00F051DE" w:rsidTr="00486557">
        <w:trPr>
          <w:trHeight w:val="432"/>
        </w:trPr>
        <w:tc>
          <w:tcPr>
            <w:tcW w:w="2245" w:type="dxa"/>
            <w:tcBorders>
              <w:right w:val="single" w:sz="4" w:space="0" w:color="auto"/>
            </w:tcBorders>
          </w:tcPr>
          <w:p w:rsidR="00F051DE" w:rsidRDefault="00FC2CDA" w:rsidP="00486557">
            <w:r>
              <w:t>Male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51DE" w:rsidRDefault="00F051DE" w:rsidP="00486557"/>
        </w:tc>
      </w:tr>
      <w:tr w:rsidR="00F051DE" w:rsidTr="006D37AB">
        <w:trPr>
          <w:trHeight w:val="432"/>
        </w:trPr>
        <w:tc>
          <w:tcPr>
            <w:tcW w:w="2245" w:type="dxa"/>
            <w:tcBorders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DE" w:rsidRDefault="00F051DE" w:rsidP="00486557"/>
        </w:tc>
      </w:tr>
    </w:tbl>
    <w:p w:rsidR="00F051DE" w:rsidRDefault="00F051DE" w:rsidP="00F051DE"/>
    <w:p w:rsidR="001F4416" w:rsidRDefault="001F4416"/>
    <w:sectPr w:rsidR="001F4416" w:rsidSect="00826D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B9"/>
    <w:rsid w:val="000B5B0A"/>
    <w:rsid w:val="0019748E"/>
    <w:rsid w:val="001F4416"/>
    <w:rsid w:val="002841EE"/>
    <w:rsid w:val="0032477D"/>
    <w:rsid w:val="006D37AB"/>
    <w:rsid w:val="00734EC6"/>
    <w:rsid w:val="00801D48"/>
    <w:rsid w:val="00815C3E"/>
    <w:rsid w:val="00826D71"/>
    <w:rsid w:val="008C4EA6"/>
    <w:rsid w:val="008F2365"/>
    <w:rsid w:val="009747BA"/>
    <w:rsid w:val="009853D7"/>
    <w:rsid w:val="009B73CA"/>
    <w:rsid w:val="00AE3B3B"/>
    <w:rsid w:val="00B26B00"/>
    <w:rsid w:val="00B349CC"/>
    <w:rsid w:val="00BB3B91"/>
    <w:rsid w:val="00C433B9"/>
    <w:rsid w:val="00C613C8"/>
    <w:rsid w:val="00D65F74"/>
    <w:rsid w:val="00DD557A"/>
    <w:rsid w:val="00F051DE"/>
    <w:rsid w:val="00FC2CDA"/>
    <w:rsid w:val="00F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01A92"/>
  <w14:defaultImageDpi w14:val="32767"/>
  <w15:chartTrackingRefBased/>
  <w15:docId w15:val="{8BD32DE8-415E-F34E-A21F-8EC52C4B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Audrey R - (audreyn)</dc:creator>
  <cp:keywords/>
  <dc:description/>
  <cp:lastModifiedBy>Nelson, Audrey R - (audreyn)</cp:lastModifiedBy>
  <cp:revision>16</cp:revision>
  <cp:lastPrinted>2018-03-09T19:21:00Z</cp:lastPrinted>
  <dcterms:created xsi:type="dcterms:W3CDTF">2018-03-09T16:22:00Z</dcterms:created>
  <dcterms:modified xsi:type="dcterms:W3CDTF">2018-03-09T19:29:00Z</dcterms:modified>
</cp:coreProperties>
</file>