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E92" w:rsidRDefault="00433E92" w:rsidP="00433E92">
      <w:pPr>
        <w:rPr>
          <w:noProof/>
          <w:sz w:val="40"/>
          <w:szCs w:val="40"/>
        </w:rPr>
      </w:pPr>
      <w:r w:rsidRPr="001D24EF">
        <w:rPr>
          <w:noProof/>
          <w:sz w:val="40"/>
          <w:szCs w:val="40"/>
        </w:rPr>
        <w:drawing>
          <wp:anchor distT="0" distB="0" distL="114300" distR="114300" simplePos="0" relativeHeight="251658240" behindDoc="0" locked="0" layoutInCell="1" allowOverlap="1">
            <wp:simplePos x="0" y="0"/>
            <wp:positionH relativeFrom="column">
              <wp:posOffset>3933825</wp:posOffset>
            </wp:positionH>
            <wp:positionV relativeFrom="paragraph">
              <wp:posOffset>47625</wp:posOffset>
            </wp:positionV>
            <wp:extent cx="2418080" cy="1123950"/>
            <wp:effectExtent l="19050" t="0" r="1270" b="0"/>
            <wp:wrapSquare wrapText="bothSides"/>
            <wp:docPr id="9" name="Picture 0" descr="Blue and Red Logo with White 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and Red Logo with White Background.jpg"/>
                    <pic:cNvPicPr/>
                  </pic:nvPicPr>
                  <pic:blipFill>
                    <a:blip r:embed="rId4" cstate="print"/>
                    <a:stretch>
                      <a:fillRect/>
                    </a:stretch>
                  </pic:blipFill>
                  <pic:spPr>
                    <a:xfrm>
                      <a:off x="0" y="0"/>
                      <a:ext cx="2418080" cy="1123950"/>
                    </a:xfrm>
                    <a:prstGeom prst="rect">
                      <a:avLst/>
                    </a:prstGeom>
                  </pic:spPr>
                </pic:pic>
              </a:graphicData>
            </a:graphic>
          </wp:anchor>
        </w:drawing>
      </w:r>
      <w:r w:rsidR="00714C8F">
        <w:rPr>
          <w:noProof/>
          <w:sz w:val="40"/>
          <w:szCs w:val="40"/>
        </w:rPr>
        <w:t>Independent Study or Research</w:t>
      </w:r>
    </w:p>
    <w:p w:rsidR="00714C8F" w:rsidRPr="001D24EF" w:rsidRDefault="00714C8F" w:rsidP="00433E92">
      <w:pPr>
        <w:rPr>
          <w:sz w:val="40"/>
          <w:szCs w:val="40"/>
        </w:rPr>
      </w:pPr>
      <w:r>
        <w:rPr>
          <w:noProof/>
          <w:sz w:val="40"/>
          <w:szCs w:val="40"/>
        </w:rPr>
        <w:t>Registration form</w:t>
      </w:r>
    </w:p>
    <w:p w:rsidR="00433E92" w:rsidRPr="00FD73AB" w:rsidRDefault="00433E92" w:rsidP="00FD73AB">
      <w:pPr>
        <w:rPr>
          <w:rFonts w:ascii="Corbel" w:hAnsi="Corbel" w:cstheme="minorHAnsi"/>
          <w:b/>
          <w:sz w:val="24"/>
          <w:szCs w:val="24"/>
        </w:rPr>
      </w:pPr>
    </w:p>
    <w:p w:rsidR="00FD73AB" w:rsidRDefault="002E14B9" w:rsidP="00433E92">
      <w:pPr>
        <w:rPr>
          <w:rFonts w:cstheme="minorHAnsi"/>
        </w:rPr>
      </w:pPr>
      <w:r>
        <w:rPr>
          <w:rFonts w:cstheme="minorHAnsi"/>
        </w:rPr>
        <w:t>All public health students who wish to enrol</w:t>
      </w:r>
      <w:r w:rsidR="003A772F">
        <w:rPr>
          <w:rFonts w:cstheme="minorHAnsi"/>
        </w:rPr>
        <w:t>l in Independent Study at the University of Arizona</w:t>
      </w:r>
      <w:r>
        <w:rPr>
          <w:rFonts w:cstheme="minorHAnsi"/>
        </w:rPr>
        <w:t xml:space="preserve"> must complete an Independent Study Form and submit a copy to the Office of Student Services and Alumni Affairs during the first three weeks of the fall and spring semesters and the first week of the Summer Sessions.  The form serves to establish the scope and focus of an independent study, provide a permanent record for the student’s academic file, and facilitate the assignment of final grades at the end of each semester.  At a minimum, students will initiate meetings to report progress at mid-semester and end of semester; however, the student and faculty member should negotiate more frequent meetings a</w:t>
      </w:r>
      <w:r w:rsidR="00CE3E36">
        <w:rPr>
          <w:rFonts w:cstheme="minorHAnsi"/>
        </w:rPr>
        <w:t xml:space="preserve">s part of the independent study/research </w:t>
      </w:r>
      <w:r>
        <w:rPr>
          <w:rFonts w:cstheme="minorHAnsi"/>
        </w:rPr>
        <w:t>contract.  Please complete the following form, obtain original signatures, and submit to:</w:t>
      </w:r>
    </w:p>
    <w:p w:rsidR="00C54A6E" w:rsidRPr="00CE3E36" w:rsidRDefault="00C54A6E" w:rsidP="00433E92">
      <w:pPr>
        <w:rPr>
          <w:rFonts w:cstheme="minorHAnsi"/>
        </w:rPr>
      </w:pPr>
    </w:p>
    <w:p w:rsidR="00433E92" w:rsidRDefault="00B66133" w:rsidP="002E14B9">
      <w:pPr>
        <w:ind w:firstLine="720"/>
        <w:rPr>
          <w:rFonts w:cstheme="minorHAnsi"/>
          <w:b/>
        </w:rPr>
      </w:pPr>
      <w:r>
        <w:rPr>
          <w:rFonts w:cstheme="minorHAnsi"/>
          <w:b/>
        </w:rPr>
        <w:t>Doctoral/MS Programs</w:t>
      </w:r>
      <w:r w:rsidR="00C54A6E">
        <w:rPr>
          <w:rFonts w:cstheme="minorHAnsi"/>
          <w:b/>
        </w:rPr>
        <w:t xml:space="preserve"> Coordinator</w:t>
      </w:r>
      <w:r>
        <w:rPr>
          <w:rFonts w:cstheme="minorHAnsi"/>
          <w:b/>
        </w:rPr>
        <w:t xml:space="preserve"> </w:t>
      </w:r>
      <w:r w:rsidR="00C54A6E">
        <w:rPr>
          <w:rFonts w:cstheme="minorHAnsi"/>
          <w:b/>
        </w:rPr>
        <w:t>or MPH Program Coordinator</w:t>
      </w:r>
    </w:p>
    <w:p w:rsidR="005A4F0B" w:rsidRDefault="00433E92" w:rsidP="002E14B9">
      <w:pPr>
        <w:ind w:firstLine="720"/>
        <w:rPr>
          <w:rFonts w:cstheme="minorHAnsi"/>
        </w:rPr>
      </w:pPr>
      <w:r>
        <w:rPr>
          <w:rFonts w:cstheme="minorHAnsi"/>
        </w:rPr>
        <w:t xml:space="preserve">Office of Student Services &amp; </w:t>
      </w:r>
      <w:r w:rsidRPr="00433E92">
        <w:rPr>
          <w:rFonts w:cstheme="minorHAnsi"/>
        </w:rPr>
        <w:t xml:space="preserve">Alumni </w:t>
      </w:r>
      <w:proofErr w:type="gramStart"/>
      <w:r w:rsidRPr="00433E92">
        <w:rPr>
          <w:rFonts w:cstheme="minorHAnsi"/>
        </w:rPr>
        <w:t>Affairs</w:t>
      </w:r>
      <w:r w:rsidR="005A4F0B">
        <w:rPr>
          <w:rFonts w:cstheme="minorHAnsi"/>
        </w:rPr>
        <w:t xml:space="preserve">  |</w:t>
      </w:r>
      <w:proofErr w:type="gramEnd"/>
      <w:r w:rsidR="005A4F0B">
        <w:rPr>
          <w:rFonts w:cstheme="minorHAnsi"/>
        </w:rPr>
        <w:t xml:space="preserve">  </w:t>
      </w:r>
      <w:r>
        <w:rPr>
          <w:rFonts w:cstheme="minorHAnsi"/>
        </w:rPr>
        <w:t>Drachman Hall, Room A302</w:t>
      </w:r>
      <w:r w:rsidR="005A4F0B">
        <w:rPr>
          <w:rFonts w:cstheme="minorHAnsi"/>
        </w:rPr>
        <w:t xml:space="preserve">  </w:t>
      </w:r>
    </w:p>
    <w:p w:rsidR="00B66133" w:rsidRDefault="00433E92" w:rsidP="003A772F">
      <w:pPr>
        <w:ind w:firstLine="720"/>
        <w:rPr>
          <w:rFonts w:cstheme="minorHAnsi"/>
        </w:rPr>
      </w:pPr>
      <w:r>
        <w:rPr>
          <w:rFonts w:cstheme="minorHAnsi"/>
        </w:rPr>
        <w:t xml:space="preserve">1295 N. Martin / PO Box </w:t>
      </w:r>
      <w:proofErr w:type="gramStart"/>
      <w:r>
        <w:rPr>
          <w:rFonts w:cstheme="minorHAnsi"/>
        </w:rPr>
        <w:t>245033  |</w:t>
      </w:r>
      <w:proofErr w:type="gramEnd"/>
      <w:r>
        <w:rPr>
          <w:rFonts w:cstheme="minorHAnsi"/>
        </w:rPr>
        <w:t xml:space="preserve">  Tucson, Arizona  85724</w:t>
      </w:r>
      <w:r w:rsidR="003A772F">
        <w:rPr>
          <w:rFonts w:cstheme="minorHAnsi"/>
        </w:rPr>
        <w:t xml:space="preserve">  </w:t>
      </w:r>
    </w:p>
    <w:p w:rsidR="00433E92" w:rsidRPr="00433E92" w:rsidRDefault="00C54A6E" w:rsidP="003A772F">
      <w:pPr>
        <w:ind w:firstLine="720"/>
        <w:rPr>
          <w:rFonts w:cstheme="minorHAnsi"/>
        </w:rPr>
      </w:pPr>
      <w:r>
        <w:rPr>
          <w:rFonts w:cstheme="minorHAnsi"/>
        </w:rPr>
        <w:t>Doctoral/MS</w:t>
      </w:r>
      <w:r w:rsidR="00B66133">
        <w:rPr>
          <w:rFonts w:cstheme="minorHAnsi"/>
        </w:rPr>
        <w:t xml:space="preserve"> Phone: </w:t>
      </w:r>
      <w:proofErr w:type="gramStart"/>
      <w:r w:rsidR="00B66133">
        <w:rPr>
          <w:rFonts w:cstheme="minorHAnsi"/>
        </w:rPr>
        <w:t xml:space="preserve">520.626.2112  </w:t>
      </w:r>
      <w:r w:rsidR="003A772F">
        <w:rPr>
          <w:rFonts w:cstheme="minorHAnsi"/>
        </w:rPr>
        <w:t>|</w:t>
      </w:r>
      <w:proofErr w:type="gramEnd"/>
      <w:r w:rsidR="003A772F">
        <w:rPr>
          <w:rFonts w:cstheme="minorHAnsi"/>
        </w:rPr>
        <w:t xml:space="preserve">  </w:t>
      </w:r>
      <w:r>
        <w:rPr>
          <w:rFonts w:cstheme="minorHAnsi"/>
        </w:rPr>
        <w:t>MPH</w:t>
      </w:r>
      <w:r w:rsidR="00B66133">
        <w:rPr>
          <w:rFonts w:cstheme="minorHAnsi"/>
        </w:rPr>
        <w:t xml:space="preserve"> </w:t>
      </w:r>
      <w:r w:rsidR="00433E92">
        <w:rPr>
          <w:rFonts w:cstheme="minorHAnsi"/>
        </w:rPr>
        <w:t>Phone:  520.626.3204</w:t>
      </w:r>
    </w:p>
    <w:p w:rsidR="00425A94" w:rsidRPr="002E14B9" w:rsidRDefault="00425A94" w:rsidP="00433E92">
      <w:pPr>
        <w:rPr>
          <w:rFonts w:cstheme="minorHAnsi"/>
          <w:b/>
          <w:sz w:val="24"/>
          <w:szCs w:val="24"/>
        </w:rPr>
      </w:pPr>
    </w:p>
    <w:tbl>
      <w:tblPr>
        <w:tblStyle w:val="TableGrid"/>
        <w:tblW w:w="0" w:type="auto"/>
        <w:tblLayout w:type="fixed"/>
        <w:tblLook w:val="04A0" w:firstRow="1" w:lastRow="0" w:firstColumn="1" w:lastColumn="0" w:noHBand="0" w:noVBand="1"/>
      </w:tblPr>
      <w:tblGrid>
        <w:gridCol w:w="4248"/>
        <w:gridCol w:w="1507"/>
        <w:gridCol w:w="113"/>
        <w:gridCol w:w="1170"/>
        <w:gridCol w:w="797"/>
        <w:gridCol w:w="1741"/>
      </w:tblGrid>
      <w:tr w:rsidR="00714C8F" w:rsidTr="00CE3E36">
        <w:tc>
          <w:tcPr>
            <w:tcW w:w="5755" w:type="dxa"/>
            <w:gridSpan w:val="2"/>
            <w:shd w:val="clear" w:color="auto" w:fill="D9D9D9" w:themeFill="background1" w:themeFillShade="D9"/>
          </w:tcPr>
          <w:p w:rsidR="00714C8F" w:rsidRPr="00433E92" w:rsidRDefault="00714C8F" w:rsidP="001D24EF">
            <w:pPr>
              <w:spacing w:before="60" w:after="60"/>
              <w:rPr>
                <w:rFonts w:cstheme="minorHAnsi"/>
                <w:u w:val="single"/>
              </w:rPr>
            </w:pPr>
            <w:r>
              <w:rPr>
                <w:rFonts w:cstheme="minorHAnsi"/>
                <w:b/>
              </w:rPr>
              <w:t>Student Name</w:t>
            </w:r>
          </w:p>
        </w:tc>
        <w:tc>
          <w:tcPr>
            <w:tcW w:w="3821" w:type="dxa"/>
            <w:gridSpan w:val="4"/>
            <w:shd w:val="clear" w:color="auto" w:fill="D9D9D9" w:themeFill="background1" w:themeFillShade="D9"/>
          </w:tcPr>
          <w:p w:rsidR="00714C8F" w:rsidRPr="00714C8F" w:rsidRDefault="00714C8F" w:rsidP="001D24EF">
            <w:pPr>
              <w:spacing w:before="60" w:after="60"/>
              <w:rPr>
                <w:rFonts w:cstheme="minorHAnsi"/>
                <w:b/>
              </w:rPr>
            </w:pPr>
            <w:r w:rsidRPr="00714C8F">
              <w:rPr>
                <w:rFonts w:cstheme="minorHAnsi"/>
                <w:b/>
              </w:rPr>
              <w:t>Student ID</w:t>
            </w:r>
            <w:r>
              <w:rPr>
                <w:rFonts w:cstheme="minorHAnsi"/>
                <w:b/>
              </w:rPr>
              <w:t xml:space="preserve"> #</w:t>
            </w:r>
          </w:p>
        </w:tc>
      </w:tr>
      <w:bookmarkStart w:id="0" w:name="Text2"/>
      <w:tr w:rsidR="00714C8F" w:rsidTr="00CE3E36">
        <w:tc>
          <w:tcPr>
            <w:tcW w:w="5755" w:type="dxa"/>
            <w:gridSpan w:val="2"/>
            <w:tcBorders>
              <w:bottom w:val="single" w:sz="4" w:space="0" w:color="auto"/>
            </w:tcBorders>
          </w:tcPr>
          <w:p w:rsidR="00714C8F" w:rsidRPr="00033523" w:rsidRDefault="000D6F77" w:rsidP="00697104">
            <w:pPr>
              <w:spacing w:before="60" w:after="60"/>
              <w:rPr>
                <w:rFonts w:cstheme="minorHAnsi"/>
                <w:b/>
                <w:sz w:val="36"/>
                <w:szCs w:val="36"/>
              </w:rPr>
            </w:pPr>
            <w:r>
              <w:rPr>
                <w:rFonts w:cstheme="minorHAnsi"/>
              </w:rPr>
              <w:fldChar w:fldCharType="begin">
                <w:ffData>
                  <w:name w:val="Text2"/>
                  <w:enabled/>
                  <w:calcOnExit w:val="0"/>
                  <w:textInput/>
                </w:ffData>
              </w:fldChar>
            </w:r>
            <w:r w:rsidR="00714C8F" w:rsidRPr="00697104">
              <w:rPr>
                <w:rFonts w:cstheme="minorHAnsi"/>
              </w:rPr>
              <w:instrText xml:space="preserve"> FORMTEXT </w:instrText>
            </w:r>
            <w:r w:rsidRPr="00697104">
              <w:rPr>
                <w:rFonts w:cstheme="minorHAnsi"/>
              </w:rPr>
            </w:r>
            <w:r>
              <w:rPr>
                <w:rFonts w:cstheme="minorHAnsi"/>
              </w:rPr>
              <w:fldChar w:fldCharType="separate"/>
            </w:r>
            <w:r w:rsidR="00697104">
              <w:rPr>
                <w:rFonts w:cstheme="minorHAnsi"/>
                <w:noProof/>
              </w:rPr>
              <w:t>Dominic LaRoche</w:t>
            </w:r>
            <w:r>
              <w:rPr>
                <w:rFonts w:cstheme="minorHAnsi"/>
              </w:rPr>
              <w:fldChar w:fldCharType="end"/>
            </w:r>
            <w:bookmarkEnd w:id="0"/>
          </w:p>
        </w:tc>
        <w:tc>
          <w:tcPr>
            <w:tcW w:w="3821" w:type="dxa"/>
            <w:gridSpan w:val="4"/>
            <w:tcBorders>
              <w:bottom w:val="single" w:sz="4" w:space="0" w:color="auto"/>
            </w:tcBorders>
          </w:tcPr>
          <w:p w:rsidR="00714C8F" w:rsidRPr="00033523" w:rsidRDefault="000D6F77" w:rsidP="00697104">
            <w:pPr>
              <w:spacing w:before="60" w:after="60"/>
              <w:rPr>
                <w:rFonts w:cstheme="minorHAnsi"/>
                <w:b/>
                <w:sz w:val="36"/>
                <w:szCs w:val="36"/>
              </w:rPr>
            </w:pPr>
            <w:r>
              <w:rPr>
                <w:rFonts w:cstheme="minorHAnsi"/>
              </w:rPr>
              <w:fldChar w:fldCharType="begin">
                <w:ffData>
                  <w:name w:val="Text2"/>
                  <w:enabled/>
                  <w:calcOnExit w:val="0"/>
                  <w:textInput/>
                </w:ffData>
              </w:fldChar>
            </w:r>
            <w:r w:rsidR="00714C8F" w:rsidRPr="00697104">
              <w:rPr>
                <w:rFonts w:cstheme="minorHAnsi"/>
              </w:rPr>
              <w:instrText xml:space="preserve"> FORMTEXT </w:instrText>
            </w:r>
            <w:r w:rsidRPr="00697104">
              <w:rPr>
                <w:rFonts w:cstheme="minorHAnsi"/>
              </w:rPr>
            </w:r>
            <w:r>
              <w:rPr>
                <w:rFonts w:cstheme="minorHAnsi"/>
              </w:rPr>
              <w:fldChar w:fldCharType="separate"/>
            </w:r>
            <w:r w:rsidR="00697104">
              <w:rPr>
                <w:rFonts w:cstheme="minorHAnsi"/>
                <w:noProof/>
              </w:rPr>
              <w:t>02143433</w:t>
            </w:r>
            <w:r>
              <w:rPr>
                <w:rFonts w:cstheme="minorHAnsi"/>
              </w:rPr>
              <w:fldChar w:fldCharType="end"/>
            </w:r>
          </w:p>
        </w:tc>
      </w:tr>
      <w:tr w:rsidR="009E4AE6" w:rsidTr="00CE3E36">
        <w:tc>
          <w:tcPr>
            <w:tcW w:w="9576" w:type="dxa"/>
            <w:gridSpan w:val="6"/>
            <w:tcBorders>
              <w:bottom w:val="single" w:sz="4" w:space="0" w:color="auto"/>
            </w:tcBorders>
            <w:shd w:val="clear" w:color="auto" w:fill="D9D9D9" w:themeFill="background1" w:themeFillShade="D9"/>
          </w:tcPr>
          <w:p w:rsidR="009E4AE6" w:rsidRDefault="00431391" w:rsidP="001D24EF">
            <w:pPr>
              <w:spacing w:before="60" w:after="60"/>
              <w:rPr>
                <w:rFonts w:cstheme="minorHAnsi"/>
                <w:b/>
              </w:rPr>
            </w:pPr>
            <w:r>
              <w:rPr>
                <w:rFonts w:cstheme="minorHAnsi"/>
                <w:b/>
              </w:rPr>
              <w:t>Academic</w:t>
            </w:r>
            <w:r w:rsidR="009E4AE6">
              <w:rPr>
                <w:rFonts w:cstheme="minorHAnsi"/>
                <w:b/>
              </w:rPr>
              <w:t xml:space="preserve"> Program</w:t>
            </w:r>
          </w:p>
        </w:tc>
      </w:tr>
      <w:tr w:rsidR="00033523" w:rsidTr="00CE3E36">
        <w:tc>
          <w:tcPr>
            <w:tcW w:w="9576" w:type="dxa"/>
            <w:gridSpan w:val="6"/>
            <w:shd w:val="clear" w:color="auto" w:fill="auto"/>
          </w:tcPr>
          <w:p w:rsidR="00033523" w:rsidRPr="00431391" w:rsidRDefault="00BA28AE" w:rsidP="001D24EF">
            <w:pPr>
              <w:spacing w:before="60" w:after="60"/>
              <w:rPr>
                <w:rFonts w:cstheme="minorHAnsi"/>
                <w:b/>
              </w:rPr>
            </w:pPr>
            <w:r>
              <w:rPr>
                <w:rFonts w:cstheme="minorHAnsi"/>
              </w:rPr>
              <w:fldChar w:fldCharType="begin">
                <w:ffData>
                  <w:name w:val="Dropdown1"/>
                  <w:enabled/>
                  <w:calcOnExit w:val="0"/>
                  <w:ddList>
                    <w:result w:val="11"/>
                    <w:listEntry w:val="Please Choose Program"/>
                    <w:listEntry w:val="MPH - Biostatistics"/>
                    <w:listEntry w:val="MPH - Environmental and Occupational Health"/>
                    <w:listEntry w:val="MPH - Epidemiology"/>
                    <w:listEntry w:val="MPH - Family and Child Health"/>
                    <w:listEntry w:val="MPH - Health Behavior and Health Promotion"/>
                    <w:listEntry w:val="MPH - Health Services Administration"/>
                    <w:listEntry w:val="MPH - Public Health Policy and Management"/>
                    <w:listEntry w:val="MPH - Public Health Practice"/>
                    <w:listEntry w:val="MD/MPH"/>
                    <w:listEntry w:val="MS Biostatistics"/>
                    <w:listEntry w:val="PhD Biostatistics"/>
                    <w:listEntry w:val="MS Environmental Health Sciences"/>
                    <w:listEntry w:val="PhD Environmental Health Sciences"/>
                    <w:listEntry w:val="MS Epidemiology"/>
                    <w:listEntry w:val="PhD Epidemiology"/>
                    <w:listEntry w:val="DrPH Maternal and Child Health"/>
                    <w:listEntry w:val="DrPH Public Health Policy and Management"/>
                    <w:listEntry w:val="PhD Health Behavior Health Promotion"/>
                  </w:ddList>
                </w:ffData>
              </w:fldChar>
            </w:r>
            <w:bookmarkStart w:id="1" w:name="Dropdown1"/>
            <w:r w:rsidRPr="00697104">
              <w:rPr>
                <w:rFonts w:cstheme="minorHAnsi"/>
              </w:rPr>
              <w:instrText xml:space="preserve"> FORMDROPDOWN </w:instrText>
            </w:r>
            <w:r w:rsidR="00697104">
              <w:rPr>
                <w:rFonts w:cstheme="minorHAnsi"/>
              </w:rPr>
            </w:r>
            <w:r w:rsidR="00697104">
              <w:rPr>
                <w:rFonts w:cstheme="minorHAnsi"/>
              </w:rPr>
              <w:fldChar w:fldCharType="separate"/>
            </w:r>
            <w:r>
              <w:rPr>
                <w:rFonts w:cstheme="minorHAnsi"/>
              </w:rPr>
              <w:fldChar w:fldCharType="end"/>
            </w:r>
            <w:bookmarkEnd w:id="1"/>
          </w:p>
        </w:tc>
      </w:tr>
      <w:tr w:rsidR="00CE3E36" w:rsidTr="00CE3E36">
        <w:tc>
          <w:tcPr>
            <w:tcW w:w="4248" w:type="dxa"/>
            <w:tcBorders>
              <w:bottom w:val="single" w:sz="4" w:space="0" w:color="auto"/>
            </w:tcBorders>
            <w:shd w:val="clear" w:color="auto" w:fill="D9D9D9" w:themeFill="background1" w:themeFillShade="D9"/>
          </w:tcPr>
          <w:p w:rsidR="00CE3E36" w:rsidRDefault="00CE3E36" w:rsidP="001D24EF">
            <w:pPr>
              <w:spacing w:before="60" w:after="60"/>
              <w:rPr>
                <w:rFonts w:cstheme="minorHAnsi"/>
                <w:b/>
              </w:rPr>
            </w:pPr>
            <w:r>
              <w:rPr>
                <w:rFonts w:cstheme="minorHAnsi"/>
                <w:b/>
              </w:rPr>
              <w:t>Independent Study Course #</w:t>
            </w:r>
          </w:p>
        </w:tc>
        <w:tc>
          <w:tcPr>
            <w:tcW w:w="1620" w:type="dxa"/>
            <w:gridSpan w:val="2"/>
            <w:tcBorders>
              <w:bottom w:val="single" w:sz="4" w:space="0" w:color="auto"/>
            </w:tcBorders>
            <w:shd w:val="clear" w:color="auto" w:fill="D9D9D9" w:themeFill="background1" w:themeFillShade="D9"/>
          </w:tcPr>
          <w:p w:rsidR="00CE3E36" w:rsidRDefault="00CE3E36" w:rsidP="001D24EF">
            <w:pPr>
              <w:spacing w:before="60" w:after="60"/>
              <w:rPr>
                <w:rFonts w:cstheme="minorHAnsi"/>
                <w:b/>
              </w:rPr>
            </w:pPr>
            <w:r>
              <w:rPr>
                <w:rFonts w:cstheme="minorHAnsi"/>
                <w:b/>
              </w:rPr>
              <w:t>Research Units</w:t>
            </w:r>
          </w:p>
        </w:tc>
        <w:tc>
          <w:tcPr>
            <w:tcW w:w="1170" w:type="dxa"/>
            <w:tcBorders>
              <w:bottom w:val="single" w:sz="4" w:space="0" w:color="auto"/>
            </w:tcBorders>
            <w:shd w:val="clear" w:color="auto" w:fill="D9D9D9" w:themeFill="background1" w:themeFillShade="D9"/>
          </w:tcPr>
          <w:p w:rsidR="00CE3E36" w:rsidRDefault="00CE3E36" w:rsidP="00CE3E36">
            <w:pPr>
              <w:spacing w:before="60" w:after="60"/>
              <w:rPr>
                <w:rFonts w:cstheme="minorHAnsi"/>
                <w:b/>
              </w:rPr>
            </w:pPr>
            <w:r>
              <w:rPr>
                <w:rFonts w:cstheme="minorHAnsi"/>
                <w:b/>
              </w:rPr>
              <w:t># of Units</w:t>
            </w:r>
          </w:p>
        </w:tc>
        <w:tc>
          <w:tcPr>
            <w:tcW w:w="2538" w:type="dxa"/>
            <w:gridSpan w:val="2"/>
            <w:tcBorders>
              <w:bottom w:val="single" w:sz="4" w:space="0" w:color="auto"/>
            </w:tcBorders>
            <w:shd w:val="clear" w:color="auto" w:fill="D9D9D9" w:themeFill="background1" w:themeFillShade="D9"/>
          </w:tcPr>
          <w:p w:rsidR="00CE3E36" w:rsidRDefault="00CE3E36" w:rsidP="001D24EF">
            <w:pPr>
              <w:spacing w:before="60" w:after="60"/>
              <w:rPr>
                <w:rFonts w:cstheme="minorHAnsi"/>
                <w:b/>
              </w:rPr>
            </w:pPr>
            <w:r>
              <w:rPr>
                <w:rFonts w:cstheme="minorHAnsi"/>
                <w:b/>
              </w:rPr>
              <w:t>Semester Enrolled</w:t>
            </w:r>
          </w:p>
        </w:tc>
      </w:tr>
      <w:tr w:rsidR="00CE3E36" w:rsidTr="00CE3E36">
        <w:tc>
          <w:tcPr>
            <w:tcW w:w="4248" w:type="dxa"/>
            <w:shd w:val="clear" w:color="auto" w:fill="auto"/>
          </w:tcPr>
          <w:p w:rsidR="00CE3E36" w:rsidRDefault="000D6F77" w:rsidP="001D24EF">
            <w:pPr>
              <w:spacing w:before="60" w:after="60"/>
              <w:rPr>
                <w:rFonts w:cstheme="minorHAnsi"/>
                <w:b/>
              </w:rPr>
            </w:pPr>
            <w:r>
              <w:rPr>
                <w:rFonts w:cstheme="minorHAnsi"/>
                <w:b/>
              </w:rPr>
              <w:fldChar w:fldCharType="begin">
                <w:ffData>
                  <w:name w:val="Check1"/>
                  <w:enabled/>
                  <w:calcOnExit w:val="0"/>
                  <w:checkBox>
                    <w:sizeAuto/>
                    <w:default w:val="0"/>
                    <w:checked w:val="0"/>
                  </w:checkBox>
                </w:ffData>
              </w:fldChar>
            </w:r>
            <w:bookmarkStart w:id="2" w:name="Check1"/>
            <w:r w:rsidR="00CE3E36">
              <w:rPr>
                <w:rFonts w:cstheme="minorHAnsi"/>
                <w:b/>
              </w:rPr>
              <w:instrText xml:space="preserve"> FORMCHECKBOX </w:instrText>
            </w:r>
            <w:r w:rsidR="00697104">
              <w:rPr>
                <w:rFonts w:cstheme="minorHAnsi"/>
                <w:b/>
              </w:rPr>
            </w:r>
            <w:r w:rsidR="00697104">
              <w:rPr>
                <w:rFonts w:cstheme="minorHAnsi"/>
                <w:b/>
              </w:rPr>
              <w:fldChar w:fldCharType="separate"/>
            </w:r>
            <w:r>
              <w:rPr>
                <w:rFonts w:cstheme="minorHAnsi"/>
                <w:b/>
              </w:rPr>
              <w:fldChar w:fldCharType="end"/>
            </w:r>
            <w:bookmarkEnd w:id="2"/>
            <w:r w:rsidR="00CE3E36">
              <w:rPr>
                <w:rFonts w:cstheme="minorHAnsi"/>
                <w:b/>
              </w:rPr>
              <w:t xml:space="preserve">  599        </w:t>
            </w:r>
            <w:r>
              <w:rPr>
                <w:rFonts w:cstheme="minorHAnsi"/>
                <w:b/>
              </w:rPr>
              <w:fldChar w:fldCharType="begin">
                <w:ffData>
                  <w:name w:val="Check2"/>
                  <w:enabled/>
                  <w:calcOnExit w:val="0"/>
                  <w:checkBox>
                    <w:sizeAuto/>
                    <w:default w:val="0"/>
                    <w:checked w:val="0"/>
                  </w:checkBox>
                </w:ffData>
              </w:fldChar>
            </w:r>
            <w:bookmarkStart w:id="3" w:name="Check2"/>
            <w:r w:rsidR="00CE3E36">
              <w:rPr>
                <w:rFonts w:cstheme="minorHAnsi"/>
                <w:b/>
              </w:rPr>
              <w:instrText xml:space="preserve"> FORMCHECKBOX </w:instrText>
            </w:r>
            <w:r w:rsidR="00697104">
              <w:rPr>
                <w:rFonts w:cstheme="minorHAnsi"/>
                <w:b/>
              </w:rPr>
            </w:r>
            <w:r w:rsidR="00697104">
              <w:rPr>
                <w:rFonts w:cstheme="minorHAnsi"/>
                <w:b/>
              </w:rPr>
              <w:fldChar w:fldCharType="separate"/>
            </w:r>
            <w:r>
              <w:rPr>
                <w:rFonts w:cstheme="minorHAnsi"/>
                <w:b/>
              </w:rPr>
              <w:fldChar w:fldCharType="end"/>
            </w:r>
            <w:bookmarkEnd w:id="3"/>
            <w:r w:rsidR="00CE3E36">
              <w:rPr>
                <w:rFonts w:cstheme="minorHAnsi"/>
                <w:b/>
              </w:rPr>
              <w:t xml:space="preserve">  699        </w:t>
            </w:r>
            <w:r>
              <w:rPr>
                <w:rFonts w:cstheme="minorHAnsi"/>
                <w:b/>
              </w:rPr>
              <w:fldChar w:fldCharType="begin">
                <w:ffData>
                  <w:name w:val="Check3"/>
                  <w:enabled/>
                  <w:calcOnExit w:val="0"/>
                  <w:checkBox>
                    <w:sizeAuto/>
                    <w:default w:val="0"/>
                  </w:checkBox>
                </w:ffData>
              </w:fldChar>
            </w:r>
            <w:bookmarkStart w:id="4" w:name="Check3"/>
            <w:r w:rsidR="00CE3E36">
              <w:rPr>
                <w:rFonts w:cstheme="minorHAnsi"/>
                <w:b/>
              </w:rPr>
              <w:instrText xml:space="preserve"> FORMCHECKBOX </w:instrText>
            </w:r>
            <w:r w:rsidR="00697104">
              <w:rPr>
                <w:rFonts w:cstheme="minorHAnsi"/>
                <w:b/>
              </w:rPr>
            </w:r>
            <w:r w:rsidR="00697104">
              <w:rPr>
                <w:rFonts w:cstheme="minorHAnsi"/>
                <w:b/>
              </w:rPr>
              <w:fldChar w:fldCharType="separate"/>
            </w:r>
            <w:r>
              <w:rPr>
                <w:rFonts w:cstheme="minorHAnsi"/>
                <w:b/>
              </w:rPr>
              <w:fldChar w:fldCharType="end"/>
            </w:r>
            <w:bookmarkEnd w:id="4"/>
            <w:r w:rsidR="00CE3E36">
              <w:rPr>
                <w:rFonts w:cstheme="minorHAnsi"/>
                <w:b/>
              </w:rPr>
              <w:t xml:space="preserve">  799        </w:t>
            </w:r>
            <w:r>
              <w:rPr>
                <w:rFonts w:cstheme="minorHAnsi"/>
                <w:b/>
              </w:rPr>
              <w:fldChar w:fldCharType="begin">
                <w:ffData>
                  <w:name w:val="Check4"/>
                  <w:enabled/>
                  <w:calcOnExit w:val="0"/>
                  <w:checkBox>
                    <w:sizeAuto/>
                    <w:default w:val="0"/>
                  </w:checkBox>
                </w:ffData>
              </w:fldChar>
            </w:r>
            <w:bookmarkStart w:id="5" w:name="Check4"/>
            <w:r w:rsidR="00CE3E36">
              <w:rPr>
                <w:rFonts w:cstheme="minorHAnsi"/>
                <w:b/>
              </w:rPr>
              <w:instrText xml:space="preserve"> FORMCHECKBOX </w:instrText>
            </w:r>
            <w:r w:rsidR="00697104">
              <w:rPr>
                <w:rFonts w:cstheme="minorHAnsi"/>
                <w:b/>
              </w:rPr>
            </w:r>
            <w:r w:rsidR="00697104">
              <w:rPr>
                <w:rFonts w:cstheme="minorHAnsi"/>
                <w:b/>
              </w:rPr>
              <w:fldChar w:fldCharType="separate"/>
            </w:r>
            <w:r>
              <w:rPr>
                <w:rFonts w:cstheme="minorHAnsi"/>
                <w:b/>
              </w:rPr>
              <w:fldChar w:fldCharType="end"/>
            </w:r>
            <w:bookmarkEnd w:id="5"/>
            <w:r w:rsidR="00CE3E36">
              <w:rPr>
                <w:rFonts w:cstheme="minorHAnsi"/>
                <w:b/>
              </w:rPr>
              <w:t xml:space="preserve">  899</w:t>
            </w:r>
          </w:p>
        </w:tc>
        <w:tc>
          <w:tcPr>
            <w:tcW w:w="1620" w:type="dxa"/>
            <w:gridSpan w:val="2"/>
            <w:shd w:val="clear" w:color="auto" w:fill="auto"/>
          </w:tcPr>
          <w:p w:rsidR="00CE3E36" w:rsidRDefault="000D6F77" w:rsidP="00CE3E36">
            <w:pPr>
              <w:spacing w:before="60" w:after="60"/>
              <w:rPr>
                <w:rFonts w:cstheme="minorHAnsi"/>
                <w:b/>
              </w:rPr>
            </w:pPr>
            <w:r>
              <w:rPr>
                <w:rFonts w:cstheme="minorHAnsi"/>
                <w:b/>
              </w:rPr>
              <w:fldChar w:fldCharType="begin">
                <w:ffData>
                  <w:name w:val="Check4"/>
                  <w:enabled/>
                  <w:calcOnExit w:val="0"/>
                  <w:checkBox>
                    <w:sizeAuto/>
                    <w:default w:val="0"/>
                    <w:checked/>
                  </w:checkBox>
                </w:ffData>
              </w:fldChar>
            </w:r>
            <w:r w:rsidR="00CE3E36" w:rsidRPr="00697104">
              <w:rPr>
                <w:rFonts w:cstheme="minorHAnsi"/>
                <w:b/>
              </w:rPr>
              <w:instrText xml:space="preserve"> FORMCHECKBOX </w:instrText>
            </w:r>
            <w:r w:rsidR="00697104" w:rsidRPr="00697104">
              <w:rPr>
                <w:rFonts w:cstheme="minorHAnsi"/>
                <w:b/>
              </w:rPr>
            </w:r>
            <w:r w:rsidR="00697104">
              <w:rPr>
                <w:rFonts w:cstheme="minorHAnsi"/>
                <w:b/>
              </w:rPr>
              <w:fldChar w:fldCharType="separate"/>
            </w:r>
            <w:r>
              <w:rPr>
                <w:rFonts w:cstheme="minorHAnsi"/>
                <w:b/>
              </w:rPr>
              <w:fldChar w:fldCharType="end"/>
            </w:r>
            <w:r w:rsidR="00CE3E36">
              <w:rPr>
                <w:rFonts w:cstheme="minorHAnsi"/>
                <w:b/>
              </w:rPr>
              <w:t xml:space="preserve">  900</w:t>
            </w:r>
          </w:p>
        </w:tc>
        <w:tc>
          <w:tcPr>
            <w:tcW w:w="1170" w:type="dxa"/>
            <w:shd w:val="clear" w:color="auto" w:fill="auto"/>
          </w:tcPr>
          <w:p w:rsidR="00CE3E36" w:rsidRDefault="000D6F77" w:rsidP="00697104">
            <w:pPr>
              <w:spacing w:before="60" w:after="60"/>
              <w:rPr>
                <w:rFonts w:cstheme="minorHAnsi"/>
                <w:b/>
              </w:rPr>
            </w:pPr>
            <w:r>
              <w:rPr>
                <w:rFonts w:cstheme="minorHAnsi"/>
              </w:rPr>
              <w:fldChar w:fldCharType="begin">
                <w:ffData>
                  <w:name w:val="Text2"/>
                  <w:enabled/>
                  <w:calcOnExit w:val="0"/>
                  <w:textInput/>
                </w:ffData>
              </w:fldChar>
            </w:r>
            <w:r w:rsidR="00CE3E36" w:rsidRPr="00697104">
              <w:rPr>
                <w:rFonts w:cstheme="minorHAnsi"/>
              </w:rPr>
              <w:instrText xml:space="preserve"> FORMTEXT </w:instrText>
            </w:r>
            <w:r w:rsidRPr="00697104">
              <w:rPr>
                <w:rFonts w:cstheme="minorHAnsi"/>
              </w:rPr>
            </w:r>
            <w:r>
              <w:rPr>
                <w:rFonts w:cstheme="minorHAnsi"/>
              </w:rPr>
              <w:fldChar w:fldCharType="separate"/>
            </w:r>
            <w:r w:rsidR="00697104">
              <w:rPr>
                <w:rFonts w:cstheme="minorHAnsi"/>
              </w:rPr>
              <w:t> </w:t>
            </w:r>
            <w:r w:rsidR="00697104">
              <w:rPr>
                <w:rFonts w:cstheme="minorHAnsi"/>
              </w:rPr>
              <w:t> </w:t>
            </w:r>
            <w:r w:rsidR="00697104">
              <w:rPr>
                <w:rFonts w:cstheme="minorHAnsi"/>
              </w:rPr>
              <w:t> </w:t>
            </w:r>
            <w:r w:rsidR="00697104">
              <w:rPr>
                <w:rFonts w:cstheme="minorHAnsi"/>
              </w:rPr>
              <w:t> </w:t>
            </w:r>
            <w:r w:rsidR="00697104">
              <w:rPr>
                <w:rFonts w:cstheme="minorHAnsi"/>
              </w:rPr>
              <w:t> </w:t>
            </w:r>
            <w:r>
              <w:rPr>
                <w:rFonts w:cstheme="minorHAnsi"/>
              </w:rPr>
              <w:fldChar w:fldCharType="end"/>
            </w:r>
          </w:p>
        </w:tc>
        <w:tc>
          <w:tcPr>
            <w:tcW w:w="2538" w:type="dxa"/>
            <w:gridSpan w:val="2"/>
            <w:shd w:val="clear" w:color="auto" w:fill="auto"/>
          </w:tcPr>
          <w:p w:rsidR="00CE3E36" w:rsidRDefault="000D6F77" w:rsidP="00697104">
            <w:pPr>
              <w:spacing w:before="60" w:after="60"/>
              <w:rPr>
                <w:rFonts w:cstheme="minorHAnsi"/>
                <w:b/>
              </w:rPr>
            </w:pPr>
            <w:r>
              <w:rPr>
                <w:rFonts w:cstheme="minorHAnsi"/>
              </w:rPr>
              <w:fldChar w:fldCharType="begin">
                <w:ffData>
                  <w:name w:val="Text2"/>
                  <w:enabled/>
                  <w:calcOnExit w:val="0"/>
                  <w:textInput/>
                </w:ffData>
              </w:fldChar>
            </w:r>
            <w:r w:rsidR="00CE3E36" w:rsidRPr="00697104">
              <w:rPr>
                <w:rFonts w:cstheme="minorHAnsi"/>
              </w:rPr>
              <w:instrText xml:space="preserve"> FORMTEXT </w:instrText>
            </w:r>
            <w:r w:rsidRPr="00697104">
              <w:rPr>
                <w:rFonts w:cstheme="minorHAnsi"/>
              </w:rPr>
            </w:r>
            <w:r>
              <w:rPr>
                <w:rFonts w:cstheme="minorHAnsi"/>
              </w:rPr>
              <w:fldChar w:fldCharType="separate"/>
            </w:r>
            <w:r w:rsidR="00697104">
              <w:rPr>
                <w:rFonts w:cstheme="minorHAnsi"/>
                <w:noProof/>
              </w:rPr>
              <w:t>Fall 2016</w:t>
            </w:r>
            <w:r>
              <w:rPr>
                <w:rFonts w:cstheme="minorHAnsi"/>
              </w:rPr>
              <w:fldChar w:fldCharType="end"/>
            </w:r>
          </w:p>
        </w:tc>
      </w:tr>
      <w:tr w:rsidR="001D24EF" w:rsidTr="00CE3E36">
        <w:tc>
          <w:tcPr>
            <w:tcW w:w="4248" w:type="dxa"/>
            <w:shd w:val="clear" w:color="auto" w:fill="D9D9D9" w:themeFill="background1" w:themeFillShade="D9"/>
          </w:tcPr>
          <w:p w:rsidR="001D24EF" w:rsidRPr="00433E92" w:rsidRDefault="00714C8F" w:rsidP="001D24EF">
            <w:pPr>
              <w:spacing w:before="60" w:after="60"/>
              <w:rPr>
                <w:rFonts w:cstheme="minorHAnsi"/>
                <w:b/>
              </w:rPr>
            </w:pPr>
            <w:r>
              <w:rPr>
                <w:rFonts w:cstheme="minorHAnsi"/>
                <w:b/>
              </w:rPr>
              <w:t>Instructor’s Name</w:t>
            </w:r>
          </w:p>
        </w:tc>
        <w:tc>
          <w:tcPr>
            <w:tcW w:w="5328" w:type="dxa"/>
            <w:gridSpan w:val="5"/>
            <w:shd w:val="clear" w:color="auto" w:fill="D9D9D9" w:themeFill="background1" w:themeFillShade="D9"/>
          </w:tcPr>
          <w:p w:rsidR="001D24EF" w:rsidRPr="00433E92" w:rsidRDefault="00714C8F" w:rsidP="001D24EF">
            <w:pPr>
              <w:spacing w:before="60" w:after="60"/>
              <w:rPr>
                <w:rFonts w:cstheme="minorHAnsi"/>
                <w:b/>
              </w:rPr>
            </w:pPr>
            <w:r>
              <w:rPr>
                <w:rFonts w:cstheme="minorHAnsi"/>
                <w:b/>
              </w:rPr>
              <w:t>Instructor’s E-mail</w:t>
            </w:r>
            <w:r w:rsidR="001D24EF">
              <w:rPr>
                <w:rFonts w:cstheme="minorHAnsi"/>
                <w:b/>
              </w:rPr>
              <w:t xml:space="preserve"> </w:t>
            </w:r>
          </w:p>
        </w:tc>
      </w:tr>
      <w:tr w:rsidR="001D24EF" w:rsidTr="00CE3E36">
        <w:tc>
          <w:tcPr>
            <w:tcW w:w="4248" w:type="dxa"/>
            <w:tcBorders>
              <w:bottom w:val="single" w:sz="4" w:space="0" w:color="auto"/>
            </w:tcBorders>
          </w:tcPr>
          <w:p w:rsidR="001D24EF" w:rsidRPr="00433E92" w:rsidRDefault="000D6F77" w:rsidP="00697104">
            <w:pPr>
              <w:spacing w:before="60" w:after="60"/>
              <w:rPr>
                <w:rFonts w:cstheme="minorHAnsi"/>
                <w:b/>
              </w:rPr>
            </w:pPr>
            <w:r>
              <w:rPr>
                <w:rFonts w:cstheme="minorHAnsi"/>
              </w:rPr>
              <w:fldChar w:fldCharType="begin">
                <w:ffData>
                  <w:name w:val="Text2"/>
                  <w:enabled/>
                  <w:calcOnExit w:val="0"/>
                  <w:textInput/>
                </w:ffData>
              </w:fldChar>
            </w:r>
            <w:r w:rsidR="00714C8F" w:rsidRPr="00697104">
              <w:rPr>
                <w:rFonts w:cstheme="minorHAnsi"/>
              </w:rPr>
              <w:instrText xml:space="preserve"> FORMTEXT </w:instrText>
            </w:r>
            <w:r w:rsidRPr="00697104">
              <w:rPr>
                <w:rFonts w:cstheme="minorHAnsi"/>
              </w:rPr>
            </w:r>
            <w:r>
              <w:rPr>
                <w:rFonts w:cstheme="minorHAnsi"/>
              </w:rPr>
              <w:fldChar w:fldCharType="separate"/>
            </w:r>
            <w:r w:rsidR="00697104">
              <w:rPr>
                <w:rFonts w:cstheme="minorHAnsi"/>
                <w:noProof/>
              </w:rPr>
              <w:t>Dean Billheimer</w:t>
            </w:r>
            <w:r>
              <w:rPr>
                <w:rFonts w:cstheme="minorHAnsi"/>
              </w:rPr>
              <w:fldChar w:fldCharType="end"/>
            </w:r>
          </w:p>
        </w:tc>
        <w:tc>
          <w:tcPr>
            <w:tcW w:w="5328" w:type="dxa"/>
            <w:gridSpan w:val="5"/>
            <w:tcBorders>
              <w:bottom w:val="single" w:sz="4" w:space="0" w:color="auto"/>
            </w:tcBorders>
          </w:tcPr>
          <w:p w:rsidR="001D24EF" w:rsidRPr="00433E92" w:rsidRDefault="000D6F77" w:rsidP="00697104">
            <w:pPr>
              <w:spacing w:before="60" w:after="60"/>
              <w:rPr>
                <w:rFonts w:cstheme="minorHAnsi"/>
                <w:b/>
              </w:rPr>
            </w:pPr>
            <w:r>
              <w:rPr>
                <w:rFonts w:cstheme="minorHAnsi"/>
              </w:rPr>
              <w:fldChar w:fldCharType="begin">
                <w:ffData>
                  <w:name w:val="Text2"/>
                  <w:enabled/>
                  <w:calcOnExit w:val="0"/>
                  <w:textInput/>
                </w:ffData>
              </w:fldChar>
            </w:r>
            <w:r w:rsidR="00714C8F" w:rsidRPr="00697104">
              <w:rPr>
                <w:rFonts w:cstheme="minorHAnsi"/>
              </w:rPr>
              <w:instrText xml:space="preserve"> FORMTEXT </w:instrText>
            </w:r>
            <w:r w:rsidRPr="00697104">
              <w:rPr>
                <w:rFonts w:cstheme="minorHAnsi"/>
              </w:rPr>
            </w:r>
            <w:r>
              <w:rPr>
                <w:rFonts w:cstheme="minorHAnsi"/>
              </w:rPr>
              <w:fldChar w:fldCharType="separate"/>
            </w:r>
            <w:r w:rsidR="00697104">
              <w:rPr>
                <w:rFonts w:cstheme="minorHAnsi"/>
                <w:noProof/>
              </w:rPr>
              <w:t>dean.billheimer@arizona.edu</w:t>
            </w:r>
            <w:bookmarkStart w:id="6" w:name="_GoBack"/>
            <w:bookmarkEnd w:id="6"/>
            <w:r>
              <w:rPr>
                <w:rFonts w:cstheme="minorHAnsi"/>
              </w:rPr>
              <w:fldChar w:fldCharType="end"/>
            </w:r>
          </w:p>
        </w:tc>
      </w:tr>
      <w:tr w:rsidR="00714C8F" w:rsidTr="00CE3E36">
        <w:tc>
          <w:tcPr>
            <w:tcW w:w="9576" w:type="dxa"/>
            <w:gridSpan w:val="6"/>
            <w:shd w:val="clear" w:color="auto" w:fill="D9D9D9" w:themeFill="background1" w:themeFillShade="D9"/>
          </w:tcPr>
          <w:p w:rsidR="00714C8F" w:rsidRPr="00714C8F" w:rsidRDefault="00714C8F" w:rsidP="001D24EF">
            <w:pPr>
              <w:spacing w:before="60" w:after="60"/>
              <w:rPr>
                <w:rFonts w:cstheme="minorHAnsi"/>
                <w:b/>
              </w:rPr>
            </w:pPr>
            <w:r w:rsidRPr="00714C8F">
              <w:rPr>
                <w:rFonts w:cstheme="minorHAnsi"/>
                <w:b/>
              </w:rPr>
              <w:t>Description of Independent study</w:t>
            </w:r>
          </w:p>
          <w:p w:rsidR="002E14B9" w:rsidRDefault="00714C8F" w:rsidP="001D24EF">
            <w:pPr>
              <w:spacing w:before="60" w:after="60"/>
              <w:rPr>
                <w:rFonts w:cstheme="minorHAnsi"/>
              </w:rPr>
            </w:pPr>
            <w:r>
              <w:rPr>
                <w:rFonts w:cstheme="minorHAnsi"/>
              </w:rPr>
              <w:t xml:space="preserve">Please list </w:t>
            </w:r>
            <w:r w:rsidR="002E14B9">
              <w:rPr>
                <w:rFonts w:cstheme="minorHAnsi"/>
              </w:rPr>
              <w:t xml:space="preserve">your </w:t>
            </w:r>
            <w:r>
              <w:rPr>
                <w:rFonts w:cstheme="minorHAnsi"/>
              </w:rPr>
              <w:t>learning objective</w:t>
            </w:r>
            <w:r w:rsidR="006876FF">
              <w:rPr>
                <w:rFonts w:cstheme="minorHAnsi"/>
              </w:rPr>
              <w:t>s and how they are to be met, as well as w</w:t>
            </w:r>
            <w:r>
              <w:rPr>
                <w:rFonts w:cstheme="minorHAnsi"/>
              </w:rPr>
              <w:t>ork products (as applicable e.g., literat</w:t>
            </w:r>
            <w:r w:rsidR="006876FF">
              <w:rPr>
                <w:rFonts w:cstheme="minorHAnsi"/>
              </w:rPr>
              <w:t xml:space="preserve">ure review, data analysis, etc.) </w:t>
            </w:r>
            <w:r>
              <w:rPr>
                <w:rFonts w:cstheme="minorHAnsi"/>
              </w:rPr>
              <w:t xml:space="preserve">that are to be completed as </w:t>
            </w:r>
            <w:r w:rsidR="006876FF">
              <w:rPr>
                <w:rFonts w:cstheme="minorHAnsi"/>
              </w:rPr>
              <w:t>a part of the independent study</w:t>
            </w:r>
            <w:r w:rsidR="00CE3E36">
              <w:rPr>
                <w:rFonts w:cstheme="minorHAnsi"/>
              </w:rPr>
              <w:t xml:space="preserve"> or research project</w:t>
            </w:r>
            <w:r>
              <w:rPr>
                <w:rFonts w:cstheme="minorHAnsi"/>
              </w:rPr>
              <w:t>.  Attach a separate sheet if needed.</w:t>
            </w:r>
          </w:p>
        </w:tc>
      </w:tr>
      <w:tr w:rsidR="00714C8F" w:rsidTr="00CE3E36">
        <w:tc>
          <w:tcPr>
            <w:tcW w:w="9576" w:type="dxa"/>
            <w:gridSpan w:val="6"/>
            <w:tcBorders>
              <w:bottom w:val="single" w:sz="4" w:space="0" w:color="auto"/>
            </w:tcBorders>
            <w:shd w:val="clear" w:color="auto" w:fill="auto"/>
          </w:tcPr>
          <w:p w:rsidR="00FD73AB" w:rsidRDefault="000D6F77" w:rsidP="00697104">
            <w:pPr>
              <w:spacing w:before="60" w:after="60"/>
              <w:rPr>
                <w:rFonts w:cstheme="minorHAnsi"/>
              </w:rPr>
            </w:pPr>
            <w:r>
              <w:rPr>
                <w:rFonts w:cstheme="minorHAnsi"/>
              </w:rPr>
              <w:fldChar w:fldCharType="begin">
                <w:ffData>
                  <w:name w:val="Text3"/>
                  <w:enabled/>
                  <w:calcOnExit w:val="0"/>
                  <w:textInput/>
                </w:ffData>
              </w:fldChar>
            </w:r>
            <w:r w:rsidR="00714C8F" w:rsidRPr="00697104">
              <w:rPr>
                <w:rFonts w:cstheme="minorHAnsi"/>
              </w:rPr>
              <w:instrText xml:space="preserve"> FORMTEXT </w:instrText>
            </w:r>
            <w:r w:rsidRPr="00697104">
              <w:rPr>
                <w:rFonts w:cstheme="minorHAnsi"/>
              </w:rPr>
            </w:r>
            <w:r>
              <w:rPr>
                <w:rFonts w:cstheme="minorHAnsi"/>
              </w:rPr>
              <w:fldChar w:fldCharType="separate"/>
            </w:r>
            <w:r w:rsidR="00697104">
              <w:rPr>
                <w:rFonts w:cstheme="minorHAnsi"/>
                <w:noProof/>
              </w:rPr>
              <w:t>Developing methodology for analysis of compositional NGS data.</w:t>
            </w:r>
            <w:r>
              <w:rPr>
                <w:rFonts w:cstheme="minorHAnsi"/>
              </w:rPr>
              <w:fldChar w:fldCharType="end"/>
            </w:r>
          </w:p>
        </w:tc>
      </w:tr>
      <w:tr w:rsidR="00714C8F" w:rsidRPr="002E14B9" w:rsidTr="00CE3E36">
        <w:tc>
          <w:tcPr>
            <w:tcW w:w="7835" w:type="dxa"/>
            <w:gridSpan w:val="5"/>
            <w:shd w:val="clear" w:color="auto" w:fill="D9D9D9" w:themeFill="background1" w:themeFillShade="D9"/>
          </w:tcPr>
          <w:p w:rsidR="00714C8F" w:rsidRPr="002E14B9" w:rsidRDefault="00714C8F" w:rsidP="001D24EF">
            <w:pPr>
              <w:spacing w:before="60" w:after="60"/>
              <w:rPr>
                <w:rFonts w:cstheme="minorHAnsi"/>
                <w:b/>
              </w:rPr>
            </w:pPr>
            <w:r w:rsidRPr="002E14B9">
              <w:rPr>
                <w:rFonts w:cstheme="minorHAnsi"/>
                <w:b/>
              </w:rPr>
              <w:t>Student Signature</w:t>
            </w:r>
          </w:p>
        </w:tc>
        <w:tc>
          <w:tcPr>
            <w:tcW w:w="1741" w:type="dxa"/>
            <w:shd w:val="clear" w:color="auto" w:fill="D9D9D9" w:themeFill="background1" w:themeFillShade="D9"/>
          </w:tcPr>
          <w:p w:rsidR="00714C8F" w:rsidRPr="002E14B9" w:rsidRDefault="002E14B9" w:rsidP="001D24EF">
            <w:pPr>
              <w:spacing w:before="60" w:after="60"/>
              <w:rPr>
                <w:rFonts w:cstheme="minorHAnsi"/>
                <w:b/>
              </w:rPr>
            </w:pPr>
            <w:r>
              <w:rPr>
                <w:rFonts w:cstheme="minorHAnsi"/>
                <w:b/>
              </w:rPr>
              <w:t>Date</w:t>
            </w:r>
          </w:p>
        </w:tc>
      </w:tr>
      <w:tr w:rsidR="00714C8F" w:rsidTr="00CE3E36">
        <w:tc>
          <w:tcPr>
            <w:tcW w:w="7835" w:type="dxa"/>
            <w:gridSpan w:val="5"/>
            <w:tcBorders>
              <w:bottom w:val="single" w:sz="4" w:space="0" w:color="auto"/>
            </w:tcBorders>
            <w:shd w:val="clear" w:color="auto" w:fill="auto"/>
          </w:tcPr>
          <w:p w:rsidR="00714C8F" w:rsidRDefault="00714C8F" w:rsidP="001D24EF">
            <w:pPr>
              <w:spacing w:before="60" w:after="60"/>
              <w:rPr>
                <w:rFonts w:cstheme="minorHAnsi"/>
              </w:rPr>
            </w:pPr>
          </w:p>
        </w:tc>
        <w:tc>
          <w:tcPr>
            <w:tcW w:w="1741" w:type="dxa"/>
            <w:tcBorders>
              <w:bottom w:val="single" w:sz="4" w:space="0" w:color="auto"/>
            </w:tcBorders>
            <w:shd w:val="clear" w:color="auto" w:fill="auto"/>
          </w:tcPr>
          <w:p w:rsidR="00714C8F" w:rsidRDefault="00714C8F" w:rsidP="001D24EF">
            <w:pPr>
              <w:spacing w:before="60" w:after="60"/>
              <w:rPr>
                <w:rFonts w:cstheme="minorHAnsi"/>
              </w:rPr>
            </w:pPr>
          </w:p>
        </w:tc>
      </w:tr>
      <w:tr w:rsidR="002E14B9" w:rsidRPr="002E14B9" w:rsidTr="00CE3E36">
        <w:tc>
          <w:tcPr>
            <w:tcW w:w="7835" w:type="dxa"/>
            <w:gridSpan w:val="5"/>
            <w:shd w:val="clear" w:color="auto" w:fill="D9D9D9" w:themeFill="background1" w:themeFillShade="D9"/>
          </w:tcPr>
          <w:p w:rsidR="002E14B9" w:rsidRPr="002E14B9" w:rsidRDefault="00CE3E36" w:rsidP="00B26FA0">
            <w:pPr>
              <w:spacing w:before="60" w:after="60"/>
              <w:rPr>
                <w:rFonts w:cstheme="minorHAnsi"/>
                <w:b/>
              </w:rPr>
            </w:pPr>
            <w:r>
              <w:rPr>
                <w:rFonts w:cstheme="minorHAnsi"/>
                <w:b/>
              </w:rPr>
              <w:t>Instructor</w:t>
            </w:r>
            <w:r w:rsidR="002E14B9">
              <w:rPr>
                <w:rFonts w:cstheme="minorHAnsi"/>
                <w:b/>
              </w:rPr>
              <w:t xml:space="preserve"> Signature</w:t>
            </w:r>
          </w:p>
        </w:tc>
        <w:tc>
          <w:tcPr>
            <w:tcW w:w="1741" w:type="dxa"/>
            <w:shd w:val="clear" w:color="auto" w:fill="D9D9D9" w:themeFill="background1" w:themeFillShade="D9"/>
          </w:tcPr>
          <w:p w:rsidR="002E14B9" w:rsidRPr="002E14B9" w:rsidRDefault="002E14B9" w:rsidP="00B26FA0">
            <w:pPr>
              <w:spacing w:before="60" w:after="60"/>
              <w:rPr>
                <w:rFonts w:cstheme="minorHAnsi"/>
                <w:b/>
              </w:rPr>
            </w:pPr>
            <w:r>
              <w:rPr>
                <w:rFonts w:cstheme="minorHAnsi"/>
                <w:b/>
              </w:rPr>
              <w:t>Date</w:t>
            </w:r>
          </w:p>
        </w:tc>
      </w:tr>
      <w:tr w:rsidR="002E14B9" w:rsidTr="00CE3E36">
        <w:tc>
          <w:tcPr>
            <w:tcW w:w="7835" w:type="dxa"/>
            <w:gridSpan w:val="5"/>
            <w:tcBorders>
              <w:bottom w:val="single" w:sz="4" w:space="0" w:color="auto"/>
            </w:tcBorders>
          </w:tcPr>
          <w:p w:rsidR="002E14B9" w:rsidRDefault="002E14B9" w:rsidP="00B26FA0">
            <w:pPr>
              <w:spacing w:before="60" w:after="60"/>
              <w:rPr>
                <w:rFonts w:cstheme="minorHAnsi"/>
              </w:rPr>
            </w:pPr>
          </w:p>
        </w:tc>
        <w:tc>
          <w:tcPr>
            <w:tcW w:w="1741" w:type="dxa"/>
            <w:tcBorders>
              <w:bottom w:val="single" w:sz="4" w:space="0" w:color="auto"/>
            </w:tcBorders>
          </w:tcPr>
          <w:p w:rsidR="002E14B9" w:rsidRDefault="002E14B9" w:rsidP="00B26FA0">
            <w:pPr>
              <w:spacing w:before="60" w:after="60"/>
              <w:rPr>
                <w:rFonts w:cstheme="minorHAnsi"/>
              </w:rPr>
            </w:pPr>
          </w:p>
        </w:tc>
      </w:tr>
      <w:tr w:rsidR="00CE3E36" w:rsidTr="00CE3E36">
        <w:tc>
          <w:tcPr>
            <w:tcW w:w="7835" w:type="dxa"/>
            <w:gridSpan w:val="5"/>
            <w:shd w:val="clear" w:color="auto" w:fill="D9D9D9" w:themeFill="background1" w:themeFillShade="D9"/>
          </w:tcPr>
          <w:p w:rsidR="00CE3E36" w:rsidRDefault="00B66133" w:rsidP="0020387C">
            <w:pPr>
              <w:spacing w:before="60" w:after="60"/>
              <w:rPr>
                <w:rFonts w:cstheme="minorHAnsi"/>
                <w:b/>
              </w:rPr>
            </w:pPr>
            <w:r>
              <w:rPr>
                <w:rFonts w:cstheme="minorHAnsi"/>
                <w:b/>
              </w:rPr>
              <w:t>Faculty Mentor</w:t>
            </w:r>
            <w:r w:rsidR="00CE3E36">
              <w:rPr>
                <w:rFonts w:cstheme="minorHAnsi"/>
                <w:b/>
              </w:rPr>
              <w:t xml:space="preserve"> Signature </w:t>
            </w:r>
          </w:p>
          <w:p w:rsidR="00CE3E36" w:rsidRPr="002E14B9" w:rsidRDefault="00CE3E36" w:rsidP="0020387C">
            <w:pPr>
              <w:spacing w:before="60" w:after="60"/>
              <w:rPr>
                <w:rFonts w:cstheme="minorHAnsi"/>
                <w:b/>
              </w:rPr>
            </w:pPr>
            <w:r>
              <w:rPr>
                <w:rFonts w:cstheme="minorHAnsi"/>
                <w:b/>
              </w:rPr>
              <w:t>(necessary only if this independent study/research will be used for elective credit)</w:t>
            </w:r>
          </w:p>
        </w:tc>
        <w:tc>
          <w:tcPr>
            <w:tcW w:w="1741" w:type="dxa"/>
            <w:shd w:val="clear" w:color="auto" w:fill="D9D9D9" w:themeFill="background1" w:themeFillShade="D9"/>
          </w:tcPr>
          <w:p w:rsidR="00CE3E36" w:rsidRPr="002E14B9" w:rsidRDefault="00CE3E36" w:rsidP="0020387C">
            <w:pPr>
              <w:spacing w:before="60" w:after="60"/>
              <w:rPr>
                <w:rFonts w:cstheme="minorHAnsi"/>
                <w:b/>
              </w:rPr>
            </w:pPr>
            <w:r>
              <w:rPr>
                <w:rFonts w:cstheme="minorHAnsi"/>
                <w:b/>
              </w:rPr>
              <w:t>Date</w:t>
            </w:r>
          </w:p>
        </w:tc>
      </w:tr>
      <w:tr w:rsidR="00CE3E36" w:rsidTr="00CE3E36">
        <w:tc>
          <w:tcPr>
            <w:tcW w:w="7835" w:type="dxa"/>
            <w:gridSpan w:val="5"/>
          </w:tcPr>
          <w:p w:rsidR="00CE3E36" w:rsidRDefault="00CE3E36" w:rsidP="00B26FA0">
            <w:pPr>
              <w:spacing w:before="60" w:after="60"/>
              <w:rPr>
                <w:rFonts w:cstheme="minorHAnsi"/>
              </w:rPr>
            </w:pPr>
          </w:p>
        </w:tc>
        <w:tc>
          <w:tcPr>
            <w:tcW w:w="1741" w:type="dxa"/>
          </w:tcPr>
          <w:p w:rsidR="00CE3E36" w:rsidRDefault="00CE3E36" w:rsidP="00B26FA0">
            <w:pPr>
              <w:spacing w:before="60" w:after="60"/>
              <w:rPr>
                <w:rFonts w:cstheme="minorHAnsi"/>
              </w:rPr>
            </w:pPr>
          </w:p>
        </w:tc>
      </w:tr>
    </w:tbl>
    <w:p w:rsidR="00433E92" w:rsidRPr="00433E92" w:rsidRDefault="00433E92" w:rsidP="00FD73AB">
      <w:pPr>
        <w:rPr>
          <w:rFonts w:cstheme="minorHAnsi"/>
          <w:b/>
        </w:rPr>
      </w:pPr>
    </w:p>
    <w:sectPr w:rsidR="00433E92" w:rsidRPr="00433E92" w:rsidSect="00FD73AB">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E92"/>
    <w:rsid w:val="00016DB1"/>
    <w:rsid w:val="00030F80"/>
    <w:rsid w:val="00033523"/>
    <w:rsid w:val="000752BF"/>
    <w:rsid w:val="000D6F77"/>
    <w:rsid w:val="000E29FA"/>
    <w:rsid w:val="00123FD9"/>
    <w:rsid w:val="0018418F"/>
    <w:rsid w:val="00197458"/>
    <w:rsid w:val="001D24EF"/>
    <w:rsid w:val="001F526C"/>
    <w:rsid w:val="002E14B9"/>
    <w:rsid w:val="003A772F"/>
    <w:rsid w:val="00425A94"/>
    <w:rsid w:val="00431391"/>
    <w:rsid w:val="00433E92"/>
    <w:rsid w:val="004B495F"/>
    <w:rsid w:val="005556A9"/>
    <w:rsid w:val="005A4F0B"/>
    <w:rsid w:val="005B4633"/>
    <w:rsid w:val="00636812"/>
    <w:rsid w:val="00683786"/>
    <w:rsid w:val="006876FF"/>
    <w:rsid w:val="00697104"/>
    <w:rsid w:val="00714C8F"/>
    <w:rsid w:val="00801351"/>
    <w:rsid w:val="008C4F66"/>
    <w:rsid w:val="009B4F2E"/>
    <w:rsid w:val="009E4AE6"/>
    <w:rsid w:val="00B20CBB"/>
    <w:rsid w:val="00B66133"/>
    <w:rsid w:val="00B86239"/>
    <w:rsid w:val="00BA28AE"/>
    <w:rsid w:val="00BD6D23"/>
    <w:rsid w:val="00C328A0"/>
    <w:rsid w:val="00C54A6E"/>
    <w:rsid w:val="00C56048"/>
    <w:rsid w:val="00CE3E36"/>
    <w:rsid w:val="00D16F45"/>
    <w:rsid w:val="00E14830"/>
    <w:rsid w:val="00E50973"/>
    <w:rsid w:val="00E91BAF"/>
    <w:rsid w:val="00EC1AC1"/>
    <w:rsid w:val="00EF05D1"/>
    <w:rsid w:val="00FA2206"/>
    <w:rsid w:val="00FC62D5"/>
    <w:rsid w:val="00FD7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EF4A7C-3B2E-4269-8190-00C9DECD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8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3E92"/>
    <w:rPr>
      <w:rFonts w:ascii="Tahoma" w:hAnsi="Tahoma" w:cs="Tahoma"/>
      <w:sz w:val="16"/>
      <w:szCs w:val="16"/>
    </w:rPr>
  </w:style>
  <w:style w:type="character" w:customStyle="1" w:styleId="BalloonTextChar">
    <w:name w:val="Balloon Text Char"/>
    <w:basedOn w:val="DefaultParagraphFont"/>
    <w:link w:val="BalloonText"/>
    <w:uiPriority w:val="99"/>
    <w:semiHidden/>
    <w:rsid w:val="00433E92"/>
    <w:rPr>
      <w:rFonts w:ascii="Tahoma" w:hAnsi="Tahoma" w:cs="Tahoma"/>
      <w:sz w:val="16"/>
      <w:szCs w:val="16"/>
    </w:rPr>
  </w:style>
  <w:style w:type="table" w:styleId="TableGrid">
    <w:name w:val="Table Grid"/>
    <w:basedOn w:val="TableNormal"/>
    <w:uiPriority w:val="59"/>
    <w:rsid w:val="00433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aglicken</dc:creator>
  <cp:lastModifiedBy>Dominic LaRoche</cp:lastModifiedBy>
  <cp:revision>2</cp:revision>
  <cp:lastPrinted>2011-01-18T21:22:00Z</cp:lastPrinted>
  <dcterms:created xsi:type="dcterms:W3CDTF">2016-09-21T13:49:00Z</dcterms:created>
  <dcterms:modified xsi:type="dcterms:W3CDTF">2016-09-21T13:49:00Z</dcterms:modified>
</cp:coreProperties>
</file>