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587B" w:rsidRPr="002A587B" w:rsidRDefault="002A587B" w:rsidP="002A587B">
      <w:pPr>
        <w:spacing w:after="0" w:line="360" w:lineRule="auto"/>
        <w:ind w:left="300"/>
        <w:jc w:val="center"/>
        <w:rPr>
          <w:sz w:val="28"/>
          <w:szCs w:val="28"/>
        </w:rPr>
      </w:pPr>
      <w:r w:rsidRPr="002A587B">
        <w:rPr>
          <w:rFonts w:eastAsia="Times New Roman"/>
          <w:b/>
          <w:bCs/>
          <w:color w:val="auto"/>
          <w:sz w:val="28"/>
          <w:szCs w:val="28"/>
        </w:rPr>
        <w:t>Источники финансирования</w:t>
      </w:r>
    </w:p>
    <w:p w:rsidR="002A587B" w:rsidRPr="002A587B" w:rsidRDefault="002A587B" w:rsidP="002A587B">
      <w:pPr>
        <w:spacing w:after="0" w:line="360" w:lineRule="auto"/>
        <w:jc w:val="both"/>
        <w:rPr>
          <w:sz w:val="28"/>
          <w:szCs w:val="28"/>
        </w:rPr>
      </w:pPr>
    </w:p>
    <w:p w:rsidR="002A587B" w:rsidRPr="002A587B" w:rsidRDefault="002A587B" w:rsidP="002A587B">
      <w:pPr>
        <w:spacing w:after="0" w:line="360" w:lineRule="auto"/>
        <w:ind w:firstLine="285"/>
        <w:jc w:val="both"/>
        <w:rPr>
          <w:sz w:val="28"/>
          <w:szCs w:val="28"/>
        </w:rPr>
      </w:pPr>
      <w:r w:rsidRPr="002A587B">
        <w:rPr>
          <w:rFonts w:eastAsia="Times New Roman"/>
          <w:color w:val="auto"/>
          <w:sz w:val="28"/>
          <w:szCs w:val="28"/>
        </w:rPr>
        <w:t>Разработка данных рекомендаций выполнена без внешнего финансирования. В ходе работ ни на одном из этапов подготовки рекомендаций не применялись ни косвенное, ни прямое финансирование со стороны коммерческих либо государственных и иных некоммерческих организаций.</w:t>
      </w:r>
    </w:p>
    <w:p w:rsidR="002A587B" w:rsidRPr="002A587B" w:rsidRDefault="002A587B" w:rsidP="002A587B">
      <w:pPr>
        <w:spacing w:after="0" w:line="360" w:lineRule="auto"/>
        <w:jc w:val="both"/>
        <w:rPr>
          <w:sz w:val="28"/>
          <w:szCs w:val="28"/>
        </w:rPr>
      </w:pPr>
    </w:p>
    <w:p w:rsidR="002A587B" w:rsidRPr="002A587B" w:rsidRDefault="002A587B" w:rsidP="002A587B">
      <w:pPr>
        <w:spacing w:after="0" w:line="360" w:lineRule="auto"/>
        <w:ind w:left="300"/>
        <w:jc w:val="center"/>
        <w:rPr>
          <w:sz w:val="28"/>
          <w:szCs w:val="28"/>
        </w:rPr>
      </w:pPr>
      <w:r w:rsidRPr="002A587B">
        <w:rPr>
          <w:rFonts w:eastAsia="Times New Roman"/>
          <w:b/>
          <w:bCs/>
          <w:color w:val="auto"/>
          <w:sz w:val="28"/>
          <w:szCs w:val="28"/>
        </w:rPr>
        <w:t>Декларация конфликта интересов</w:t>
      </w:r>
    </w:p>
    <w:p w:rsidR="002A587B" w:rsidRPr="002A587B" w:rsidRDefault="002A587B" w:rsidP="002A587B">
      <w:pPr>
        <w:spacing w:after="0" w:line="360" w:lineRule="auto"/>
        <w:jc w:val="both"/>
        <w:rPr>
          <w:sz w:val="28"/>
          <w:szCs w:val="28"/>
        </w:rPr>
      </w:pPr>
    </w:p>
    <w:p w:rsidR="002A587B" w:rsidRPr="002A587B" w:rsidRDefault="002A587B" w:rsidP="002A587B">
      <w:pPr>
        <w:numPr>
          <w:ilvl w:val="0"/>
          <w:numId w:val="11"/>
        </w:numPr>
        <w:tabs>
          <w:tab w:val="left" w:pos="510"/>
        </w:tabs>
        <w:spacing w:after="0" w:line="360" w:lineRule="auto"/>
        <w:ind w:firstLine="291"/>
        <w:jc w:val="both"/>
        <w:rPr>
          <w:rFonts w:eastAsia="Times New Roman"/>
          <w:sz w:val="28"/>
          <w:szCs w:val="28"/>
        </w:rPr>
      </w:pPr>
      <w:r w:rsidRPr="002A587B">
        <w:rPr>
          <w:rFonts w:eastAsia="Times New Roman"/>
          <w:color w:val="auto"/>
          <w:sz w:val="28"/>
          <w:szCs w:val="28"/>
        </w:rPr>
        <w:t>членов рабочей группы по составлению данных рекомендаций отсутствовали предпосылки для внутреннего конфликта интересов. Исследования членов рабочей группы не были финансированы внешними источниками. В силу особенностей применения физических методов лечения (некоторые методы лечения не требуют никакой аппаратуры как, например, некоторые физические упражнения, широкий диапазон производителей аппаратуры и др.) конфликт интересов в данной области медицинской практики наименее вероятен. Физические методы должны применяться совместно с лекарственными и хирургическими методами лечения, что нивелирует вероятность конфликта инт</w:t>
      </w:r>
      <w:proofErr w:type="spellStart"/>
      <w:r w:rsidRPr="002A587B">
        <w:rPr>
          <w:rFonts w:eastAsia="Times New Roman"/>
          <w:color w:val="auto"/>
          <w:sz w:val="28"/>
          <w:szCs w:val="28"/>
        </w:rPr>
        <w:t xml:space="preserve">ересов </w:t>
      </w:r>
      <w:proofErr w:type="spellEnd"/>
      <w:r w:rsidRPr="002A587B">
        <w:rPr>
          <w:rFonts w:eastAsia="Times New Roman"/>
          <w:color w:val="auto"/>
          <w:sz w:val="28"/>
          <w:szCs w:val="28"/>
        </w:rPr>
        <w:t xml:space="preserve">различных групп специалистов, участвующих в разработке </w:t>
      </w:r>
      <w:proofErr w:type="spellStart"/>
      <w:r w:rsidRPr="002A587B">
        <w:rPr>
          <w:rFonts w:eastAsia="Times New Roman"/>
          <w:color w:val="auto"/>
          <w:sz w:val="28"/>
          <w:szCs w:val="28"/>
        </w:rPr>
        <w:t xml:space="preserve">рекомендаций </w:t>
      </w:r>
      <w:proofErr w:type="spellEnd"/>
      <w:r w:rsidRPr="002A587B">
        <w:rPr>
          <w:rFonts w:eastAsia="Times New Roman"/>
          <w:color w:val="auto"/>
          <w:sz w:val="28"/>
          <w:szCs w:val="28"/>
        </w:rPr>
        <w:t>и осуществлении лечебного процесса у пациентов с ишемической болезнью сердца (ИБС). Кроме того, в настоящих рекомендациях упомянуты лишь физические методы лечения и нигде не используются наименования конкретных аппаратов или производителей медицинской техники.</w:t>
      </w:r>
    </w:p>
    <w:p w:rsidR="002A587B" w:rsidRDefault="002A587B" w:rsidP="002A587B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A587B" w:rsidRDefault="002A587B" w:rsidP="002A587B">
      <w:pPr>
        <w:spacing w:after="0" w:line="240" w:lineRule="auto"/>
        <w:ind w:right="-179"/>
        <w:jc w:val="center"/>
        <w:rPr>
          <w:rFonts w:eastAsia="Times New Roman"/>
          <w:b/>
          <w:bCs/>
          <w:color w:val="auto"/>
          <w:sz w:val="28"/>
          <w:szCs w:val="28"/>
        </w:rPr>
      </w:pPr>
      <w:r w:rsidRPr="002A587B">
        <w:rPr>
          <w:rFonts w:eastAsia="Times New Roman"/>
          <w:b/>
          <w:bCs/>
          <w:color w:val="auto"/>
          <w:sz w:val="28"/>
          <w:szCs w:val="28"/>
        </w:rPr>
        <w:lastRenderedPageBreak/>
        <w:t>ОГЛАВЛЕНИЕ</w:t>
      </w:r>
    </w:p>
    <w:p w:rsidR="002A587B" w:rsidRDefault="002A587B" w:rsidP="002A587B">
      <w:pPr>
        <w:spacing w:after="0" w:line="240" w:lineRule="auto"/>
        <w:ind w:right="-179"/>
        <w:jc w:val="center"/>
        <w:rPr>
          <w:sz w:val="28"/>
          <w:szCs w:val="28"/>
        </w:rPr>
      </w:pPr>
    </w:p>
    <w:p w:rsidR="002A587B" w:rsidRPr="002A587B" w:rsidRDefault="002A587B" w:rsidP="002A587B">
      <w:pPr>
        <w:spacing w:after="0" w:line="240" w:lineRule="auto"/>
        <w:ind w:right="-179"/>
        <w:jc w:val="center"/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2A587B" w:rsidTr="002A587B">
        <w:tc>
          <w:tcPr>
            <w:tcW w:w="8359" w:type="dxa"/>
          </w:tcPr>
          <w:p w:rsidR="002A587B" w:rsidRPr="002A587B" w:rsidRDefault="002A587B" w:rsidP="002A587B">
            <w:pPr>
              <w:ind w:right="-17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сокращений</w:t>
            </w:r>
          </w:p>
        </w:tc>
        <w:tc>
          <w:tcPr>
            <w:tcW w:w="986" w:type="dxa"/>
          </w:tcPr>
          <w:p w:rsidR="002A587B" w:rsidRDefault="002A587B" w:rsidP="002A587B">
            <w:pPr>
              <w:ind w:right="-179"/>
              <w:jc w:val="center"/>
              <w:rPr>
                <w:sz w:val="28"/>
                <w:szCs w:val="28"/>
              </w:rPr>
            </w:pPr>
          </w:p>
        </w:tc>
      </w:tr>
      <w:tr w:rsidR="002A587B" w:rsidTr="002A587B">
        <w:tc>
          <w:tcPr>
            <w:tcW w:w="8359" w:type="dxa"/>
          </w:tcPr>
          <w:p w:rsidR="002A587B" w:rsidRDefault="002A587B" w:rsidP="002A587B">
            <w:pPr>
              <w:ind w:right="-17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Общие положения</w:t>
            </w:r>
          </w:p>
        </w:tc>
        <w:tc>
          <w:tcPr>
            <w:tcW w:w="986" w:type="dxa"/>
          </w:tcPr>
          <w:p w:rsidR="002A587B" w:rsidRDefault="002A587B" w:rsidP="002A587B">
            <w:pPr>
              <w:ind w:right="-179"/>
              <w:jc w:val="center"/>
              <w:rPr>
                <w:sz w:val="28"/>
                <w:szCs w:val="28"/>
              </w:rPr>
            </w:pPr>
          </w:p>
        </w:tc>
      </w:tr>
      <w:tr w:rsidR="002A587B" w:rsidTr="002A587B">
        <w:tc>
          <w:tcPr>
            <w:tcW w:w="8359" w:type="dxa"/>
          </w:tcPr>
          <w:p w:rsidR="002A587B" w:rsidRDefault="002A587B" w:rsidP="002A587B">
            <w:pPr>
              <w:ind w:right="-17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Стратификация значимости клинических рекомендаций</w:t>
            </w:r>
          </w:p>
        </w:tc>
        <w:tc>
          <w:tcPr>
            <w:tcW w:w="986" w:type="dxa"/>
          </w:tcPr>
          <w:p w:rsidR="002A587B" w:rsidRDefault="002A587B" w:rsidP="002A587B">
            <w:pPr>
              <w:ind w:right="-179"/>
              <w:jc w:val="center"/>
              <w:rPr>
                <w:sz w:val="28"/>
                <w:szCs w:val="28"/>
              </w:rPr>
            </w:pPr>
          </w:p>
        </w:tc>
      </w:tr>
      <w:tr w:rsidR="002A587B" w:rsidTr="002A587B">
        <w:tc>
          <w:tcPr>
            <w:tcW w:w="8359" w:type="dxa"/>
          </w:tcPr>
          <w:p w:rsidR="002A587B" w:rsidRDefault="002A587B" w:rsidP="002A587B">
            <w:pPr>
              <w:ind w:right="-17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Цели и задачи клинических рекомендаций</w:t>
            </w:r>
          </w:p>
        </w:tc>
        <w:tc>
          <w:tcPr>
            <w:tcW w:w="986" w:type="dxa"/>
          </w:tcPr>
          <w:p w:rsidR="002A587B" w:rsidRDefault="002A587B" w:rsidP="002A587B">
            <w:pPr>
              <w:ind w:right="-179"/>
              <w:jc w:val="center"/>
              <w:rPr>
                <w:sz w:val="28"/>
                <w:szCs w:val="28"/>
              </w:rPr>
            </w:pPr>
          </w:p>
        </w:tc>
      </w:tr>
      <w:tr w:rsidR="002A587B" w:rsidTr="002A587B">
        <w:tc>
          <w:tcPr>
            <w:tcW w:w="8359" w:type="dxa"/>
          </w:tcPr>
          <w:p w:rsidR="002A587B" w:rsidRDefault="002A587B" w:rsidP="002A587B">
            <w:pPr>
              <w:ind w:right="-17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Концепция разработки рекомендаций</w:t>
            </w:r>
          </w:p>
        </w:tc>
        <w:tc>
          <w:tcPr>
            <w:tcW w:w="986" w:type="dxa"/>
          </w:tcPr>
          <w:p w:rsidR="002A587B" w:rsidRDefault="002A587B" w:rsidP="002A587B">
            <w:pPr>
              <w:ind w:right="-179"/>
              <w:jc w:val="center"/>
              <w:rPr>
                <w:sz w:val="28"/>
                <w:szCs w:val="28"/>
              </w:rPr>
            </w:pPr>
          </w:p>
        </w:tc>
      </w:tr>
      <w:tr w:rsidR="002A587B" w:rsidTr="002A587B">
        <w:tc>
          <w:tcPr>
            <w:tcW w:w="8359" w:type="dxa"/>
          </w:tcPr>
          <w:p w:rsidR="002A587B" w:rsidRDefault="002A587B" w:rsidP="002A587B">
            <w:pPr>
              <w:ind w:right="-17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Реабилитационный потенциал</w:t>
            </w:r>
          </w:p>
        </w:tc>
        <w:tc>
          <w:tcPr>
            <w:tcW w:w="986" w:type="dxa"/>
          </w:tcPr>
          <w:p w:rsidR="002A587B" w:rsidRDefault="002A587B" w:rsidP="002A587B">
            <w:pPr>
              <w:ind w:right="-179"/>
              <w:jc w:val="center"/>
              <w:rPr>
                <w:sz w:val="28"/>
                <w:szCs w:val="28"/>
              </w:rPr>
            </w:pPr>
          </w:p>
        </w:tc>
      </w:tr>
      <w:tr w:rsidR="002A587B" w:rsidTr="002A587B">
        <w:tc>
          <w:tcPr>
            <w:tcW w:w="8359" w:type="dxa"/>
          </w:tcPr>
          <w:p w:rsidR="002A587B" w:rsidRDefault="002A587B" w:rsidP="002A587B">
            <w:pPr>
              <w:ind w:right="-17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Требования протокола</w:t>
            </w:r>
          </w:p>
        </w:tc>
        <w:tc>
          <w:tcPr>
            <w:tcW w:w="986" w:type="dxa"/>
          </w:tcPr>
          <w:p w:rsidR="002A587B" w:rsidRDefault="002A587B" w:rsidP="002A587B">
            <w:pPr>
              <w:ind w:right="-179"/>
              <w:jc w:val="center"/>
              <w:rPr>
                <w:sz w:val="28"/>
                <w:szCs w:val="28"/>
              </w:rPr>
            </w:pPr>
          </w:p>
        </w:tc>
      </w:tr>
      <w:tr w:rsidR="00117E24" w:rsidTr="00117E24">
        <w:trPr>
          <w:trHeight w:val="67"/>
        </w:trPr>
        <w:tc>
          <w:tcPr>
            <w:tcW w:w="8359" w:type="dxa"/>
          </w:tcPr>
          <w:p w:rsidR="00117E24" w:rsidRDefault="00117E24" w:rsidP="002A587B">
            <w:pPr>
              <w:ind w:right="-17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Противопоказания</w:t>
            </w:r>
          </w:p>
        </w:tc>
        <w:tc>
          <w:tcPr>
            <w:tcW w:w="986" w:type="dxa"/>
          </w:tcPr>
          <w:p w:rsidR="00117E24" w:rsidRDefault="00117E24" w:rsidP="002A587B">
            <w:pPr>
              <w:ind w:right="-179"/>
              <w:jc w:val="center"/>
              <w:rPr>
                <w:sz w:val="28"/>
                <w:szCs w:val="28"/>
              </w:rPr>
            </w:pPr>
          </w:p>
        </w:tc>
      </w:tr>
      <w:tr w:rsidR="00117E24" w:rsidTr="002A587B">
        <w:trPr>
          <w:trHeight w:val="65"/>
        </w:trPr>
        <w:tc>
          <w:tcPr>
            <w:tcW w:w="8359" w:type="dxa"/>
          </w:tcPr>
          <w:p w:rsidR="00117E24" w:rsidRDefault="00117E24" w:rsidP="002A587B">
            <w:pPr>
              <w:ind w:right="-17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Мониторинг</w:t>
            </w:r>
          </w:p>
        </w:tc>
        <w:tc>
          <w:tcPr>
            <w:tcW w:w="986" w:type="dxa"/>
          </w:tcPr>
          <w:p w:rsidR="00117E24" w:rsidRDefault="00117E24" w:rsidP="002A587B">
            <w:pPr>
              <w:ind w:right="-179"/>
              <w:jc w:val="center"/>
              <w:rPr>
                <w:sz w:val="28"/>
                <w:szCs w:val="28"/>
              </w:rPr>
            </w:pPr>
          </w:p>
        </w:tc>
      </w:tr>
      <w:tr w:rsidR="00117E24" w:rsidTr="002A587B">
        <w:trPr>
          <w:trHeight w:val="65"/>
        </w:trPr>
        <w:tc>
          <w:tcPr>
            <w:tcW w:w="8359" w:type="dxa"/>
          </w:tcPr>
          <w:p w:rsidR="00117E24" w:rsidRPr="00117E24" w:rsidRDefault="00117E24" w:rsidP="00117E24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Приложение 1. </w:t>
            </w:r>
            <w:r w:rsidRPr="00117E24">
              <w:rPr>
                <w:sz w:val="28"/>
                <w:szCs w:val="28"/>
              </w:rPr>
              <w:t>Технология выполнения</w:t>
            </w:r>
            <w:r w:rsidRPr="00117E24">
              <w:rPr>
                <w:sz w:val="28"/>
                <w:szCs w:val="28"/>
              </w:rPr>
              <w:t xml:space="preserve"> </w:t>
            </w:r>
            <w:r w:rsidRPr="00117E24">
              <w:rPr>
                <w:sz w:val="28"/>
                <w:szCs w:val="28"/>
              </w:rPr>
              <w:t>медицинских услуг и сведения об ее эффективности для разных категорий пациентов с раком молочной железы</w:t>
            </w:r>
          </w:p>
        </w:tc>
        <w:tc>
          <w:tcPr>
            <w:tcW w:w="986" w:type="dxa"/>
          </w:tcPr>
          <w:p w:rsidR="00117E24" w:rsidRDefault="00117E24" w:rsidP="002A587B">
            <w:pPr>
              <w:ind w:right="-179"/>
              <w:jc w:val="center"/>
              <w:rPr>
                <w:sz w:val="28"/>
                <w:szCs w:val="28"/>
              </w:rPr>
            </w:pPr>
          </w:p>
        </w:tc>
      </w:tr>
      <w:tr w:rsidR="00117E24" w:rsidTr="002A587B">
        <w:trPr>
          <w:trHeight w:val="65"/>
        </w:trPr>
        <w:tc>
          <w:tcPr>
            <w:tcW w:w="8359" w:type="dxa"/>
          </w:tcPr>
          <w:p w:rsidR="00117E24" w:rsidRDefault="00117E24" w:rsidP="002A587B">
            <w:pPr>
              <w:ind w:right="-17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2. Список источников доказательств</w:t>
            </w:r>
          </w:p>
        </w:tc>
        <w:tc>
          <w:tcPr>
            <w:tcW w:w="986" w:type="dxa"/>
          </w:tcPr>
          <w:p w:rsidR="00117E24" w:rsidRDefault="00117E24" w:rsidP="002A587B">
            <w:pPr>
              <w:ind w:right="-179"/>
              <w:jc w:val="center"/>
              <w:rPr>
                <w:sz w:val="28"/>
                <w:szCs w:val="28"/>
              </w:rPr>
            </w:pPr>
          </w:p>
        </w:tc>
      </w:tr>
    </w:tbl>
    <w:p w:rsidR="002A587B" w:rsidRPr="002A587B" w:rsidRDefault="002A587B" w:rsidP="002A587B">
      <w:pPr>
        <w:spacing w:after="0" w:line="240" w:lineRule="auto"/>
        <w:ind w:right="-179"/>
        <w:jc w:val="center"/>
        <w:rPr>
          <w:sz w:val="28"/>
          <w:szCs w:val="28"/>
        </w:rPr>
      </w:pPr>
    </w:p>
    <w:p w:rsidR="002A587B" w:rsidRDefault="002A587B" w:rsidP="00DE7FBB">
      <w:pPr>
        <w:spacing w:after="0" w:line="360" w:lineRule="auto"/>
        <w:ind w:left="2124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D345EF">
        <w:rPr>
          <w:b/>
          <w:sz w:val="28"/>
          <w:szCs w:val="28"/>
        </w:rPr>
        <w:lastRenderedPageBreak/>
        <w:t>СПИСОК СОКРАЩЕНИЙ</w:t>
      </w:r>
    </w:p>
    <w:p w:rsidR="0097001B" w:rsidRDefault="0097001B" w:rsidP="00DE7FBB">
      <w:pPr>
        <w:spacing w:after="0" w:line="360" w:lineRule="auto"/>
        <w:ind w:left="2124" w:firstLine="708"/>
        <w:rPr>
          <w:b/>
          <w:sz w:val="28"/>
          <w:szCs w:val="28"/>
        </w:rPr>
      </w:pPr>
      <w:bookmarkStart w:id="0" w:name="_GoBack"/>
      <w:bookmarkEnd w:id="0"/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АГ – артериальная гипертензия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АД – артериальное давление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ГМ – головной мозг</w:t>
      </w:r>
    </w:p>
    <w:p w:rsidR="00D11E6D" w:rsidRDefault="00D11E6D" w:rsidP="00D11E6D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ИП – исходное положение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ЛФК – лечебная физкультура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 xml:space="preserve">ЛФФ – лечебный физический фактор </w:t>
      </w:r>
    </w:p>
    <w:p w:rsidR="00D345EF" w:rsidRDefault="00D345EF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МКБ – международная классификация болезней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МКФ – международная классификация функционирования, ограничений жизнедеятельности и здоровья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НИЛТ – низкоинтенсивная лазеротерапия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 xml:space="preserve">ПАВ </w:t>
      </w:r>
      <w:r w:rsidR="0097001B">
        <w:rPr>
          <w:rFonts w:eastAsia="Times New Roman"/>
          <w:color w:val="auto"/>
          <w:sz w:val="28"/>
          <w:szCs w:val="28"/>
        </w:rPr>
        <w:t>–</w:t>
      </w:r>
      <w:r>
        <w:rPr>
          <w:rFonts w:eastAsia="Times New Roman"/>
          <w:color w:val="auto"/>
          <w:sz w:val="28"/>
          <w:szCs w:val="28"/>
        </w:rPr>
        <w:t xml:space="preserve"> </w:t>
      </w:r>
      <w:proofErr w:type="spellStart"/>
      <w:r w:rsidR="0097001B">
        <w:rPr>
          <w:rFonts w:eastAsia="Times New Roman"/>
          <w:color w:val="auto"/>
          <w:sz w:val="28"/>
          <w:szCs w:val="28"/>
        </w:rPr>
        <w:t>психоактивное</w:t>
      </w:r>
      <w:proofErr w:type="spellEnd"/>
      <w:r w:rsidR="0097001B">
        <w:rPr>
          <w:rFonts w:eastAsia="Times New Roman"/>
          <w:color w:val="auto"/>
          <w:sz w:val="28"/>
          <w:szCs w:val="28"/>
        </w:rPr>
        <w:t xml:space="preserve"> вещество</w:t>
      </w:r>
    </w:p>
    <w:p w:rsidR="00D345EF" w:rsidRDefault="00D345EF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 w:rsidRPr="00D345EF">
        <w:rPr>
          <w:rFonts w:eastAsia="Times New Roman"/>
          <w:color w:val="auto"/>
          <w:sz w:val="28"/>
          <w:szCs w:val="28"/>
        </w:rPr>
        <w:t xml:space="preserve">РКИ – </w:t>
      </w:r>
      <w:proofErr w:type="spellStart"/>
      <w:r w:rsidRPr="00D345EF">
        <w:rPr>
          <w:rFonts w:eastAsia="Times New Roman"/>
          <w:color w:val="auto"/>
          <w:sz w:val="28"/>
          <w:szCs w:val="28"/>
        </w:rPr>
        <w:t>рандомизированное</w:t>
      </w:r>
      <w:proofErr w:type="spellEnd"/>
      <w:r w:rsidRPr="00D345EF">
        <w:rPr>
          <w:rFonts w:eastAsia="Times New Roman"/>
          <w:color w:val="auto"/>
          <w:sz w:val="28"/>
          <w:szCs w:val="28"/>
        </w:rPr>
        <w:t xml:space="preserve"> клиническое исследование</w:t>
      </w:r>
    </w:p>
    <w:p w:rsidR="00D345EF" w:rsidRDefault="00D345EF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РМЖ – рак молочной железы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РП – реабилитационный потенциал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СО – систематический анализ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ТСР – техническ</w:t>
      </w:r>
      <w:r w:rsidR="0097001B">
        <w:rPr>
          <w:rFonts w:eastAsia="Times New Roman"/>
          <w:color w:val="auto"/>
          <w:sz w:val="28"/>
          <w:szCs w:val="28"/>
        </w:rPr>
        <w:t>ое</w:t>
      </w:r>
      <w:r>
        <w:rPr>
          <w:rFonts w:eastAsia="Times New Roman"/>
          <w:color w:val="auto"/>
          <w:sz w:val="28"/>
          <w:szCs w:val="28"/>
        </w:rPr>
        <w:t xml:space="preserve"> средств</w:t>
      </w:r>
      <w:r w:rsidR="0097001B">
        <w:rPr>
          <w:rFonts w:eastAsia="Times New Roman"/>
          <w:color w:val="auto"/>
          <w:sz w:val="28"/>
          <w:szCs w:val="28"/>
        </w:rPr>
        <w:t>о</w:t>
      </w:r>
      <w:r>
        <w:rPr>
          <w:rFonts w:eastAsia="Times New Roman"/>
          <w:color w:val="auto"/>
          <w:sz w:val="28"/>
          <w:szCs w:val="28"/>
        </w:rPr>
        <w:t xml:space="preserve"> реабилитации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УЗ – ультразвук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ФР – физическая реабилитация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  <w:r>
        <w:rPr>
          <w:rFonts w:eastAsia="Times New Roman"/>
          <w:color w:val="auto"/>
          <w:sz w:val="28"/>
          <w:szCs w:val="28"/>
        </w:rPr>
        <w:t>ХСН – хроническая сердечная недостаточность</w:t>
      </w: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</w:p>
    <w:p w:rsidR="00D11E6D" w:rsidRDefault="00D11E6D" w:rsidP="00D345EF">
      <w:pPr>
        <w:spacing w:after="0" w:line="360" w:lineRule="auto"/>
        <w:rPr>
          <w:rFonts w:eastAsia="Times New Roman"/>
          <w:color w:val="auto"/>
          <w:sz w:val="28"/>
          <w:szCs w:val="28"/>
        </w:rPr>
      </w:pPr>
    </w:p>
    <w:p w:rsidR="00D345EF" w:rsidRPr="00D345EF" w:rsidRDefault="00D345EF" w:rsidP="00D345EF">
      <w:pPr>
        <w:spacing w:after="0" w:line="360" w:lineRule="auto"/>
        <w:rPr>
          <w:b/>
          <w:sz w:val="28"/>
          <w:szCs w:val="28"/>
        </w:rPr>
      </w:pPr>
    </w:p>
    <w:p w:rsidR="00D345EF" w:rsidRDefault="00D345EF" w:rsidP="00D345EF">
      <w:pPr>
        <w:spacing w:after="0" w:line="360" w:lineRule="auto"/>
        <w:ind w:left="2124"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E35F1" w:rsidRPr="00F72E3A" w:rsidRDefault="001427B0" w:rsidP="00DE7FBB">
      <w:pPr>
        <w:spacing w:after="0" w:line="360" w:lineRule="auto"/>
        <w:ind w:left="2124" w:firstLine="708"/>
        <w:rPr>
          <w:b/>
          <w:sz w:val="28"/>
          <w:szCs w:val="28"/>
        </w:rPr>
      </w:pPr>
      <w:r w:rsidRPr="00F72E3A">
        <w:rPr>
          <w:b/>
          <w:sz w:val="28"/>
          <w:szCs w:val="28"/>
        </w:rPr>
        <w:lastRenderedPageBreak/>
        <w:t>ОБЩИЕ ПОЛОЖЕНИЯ</w:t>
      </w:r>
    </w:p>
    <w:p w:rsidR="00DE7FBB" w:rsidRPr="00F72E3A" w:rsidRDefault="00DE7FBB" w:rsidP="00DE7FBB">
      <w:pPr>
        <w:spacing w:after="0" w:line="360" w:lineRule="auto"/>
        <w:ind w:left="2124" w:firstLine="708"/>
        <w:rPr>
          <w:b/>
          <w:sz w:val="28"/>
          <w:szCs w:val="28"/>
        </w:rPr>
      </w:pPr>
    </w:p>
    <w:p w:rsidR="00585C3B" w:rsidRPr="00F72E3A" w:rsidRDefault="00585C3B" w:rsidP="00DE7FBB">
      <w:pPr>
        <w:spacing w:after="0" w:line="360" w:lineRule="auto"/>
        <w:ind w:firstLine="709"/>
        <w:jc w:val="both"/>
        <w:rPr>
          <w:sz w:val="28"/>
          <w:szCs w:val="28"/>
        </w:rPr>
      </w:pPr>
      <w:r w:rsidRPr="00F72E3A">
        <w:rPr>
          <w:sz w:val="28"/>
          <w:szCs w:val="28"/>
        </w:rPr>
        <w:t>В связи с возникновением необходимости в систематизации новейших достижений и открыти</w:t>
      </w:r>
      <w:r w:rsidR="00750B99" w:rsidRPr="00F72E3A">
        <w:rPr>
          <w:sz w:val="28"/>
          <w:szCs w:val="28"/>
        </w:rPr>
        <w:t>й медицины, направленных на использование наиболее эффективных технологий,</w:t>
      </w:r>
      <w:r w:rsidRPr="00F72E3A">
        <w:rPr>
          <w:sz w:val="28"/>
          <w:szCs w:val="28"/>
        </w:rPr>
        <w:t xml:space="preserve"> появилась потребность в создании протоколов лечения пациентов </w:t>
      </w:r>
      <w:r w:rsidR="00750B99" w:rsidRPr="00F72E3A">
        <w:rPr>
          <w:sz w:val="28"/>
          <w:szCs w:val="28"/>
        </w:rPr>
        <w:t>–клинических рекомендации.</w:t>
      </w:r>
    </w:p>
    <w:p w:rsidR="00392D3B" w:rsidRPr="00F72E3A" w:rsidRDefault="007E165E" w:rsidP="00DE7FBB">
      <w:pPr>
        <w:spacing w:after="0" w:line="360" w:lineRule="auto"/>
        <w:ind w:firstLine="709"/>
        <w:jc w:val="both"/>
        <w:rPr>
          <w:sz w:val="28"/>
          <w:szCs w:val="28"/>
        </w:rPr>
      </w:pPr>
      <w:r w:rsidRPr="00F72E3A">
        <w:rPr>
          <w:sz w:val="28"/>
          <w:szCs w:val="28"/>
        </w:rPr>
        <w:t>Клинические</w:t>
      </w:r>
      <w:r w:rsidR="00392D3B" w:rsidRPr="00F72E3A">
        <w:rPr>
          <w:sz w:val="28"/>
          <w:szCs w:val="28"/>
        </w:rPr>
        <w:t xml:space="preserve"> рекомендации – это систематически разрабатываемые документы с целью поддержания принятия решения практикующим врачом и пациентом для обеспечения подлежащей медицинской помощи в конкретном клиническом случае. Клинические рекомендации разрабатываются </w:t>
      </w:r>
      <w:r w:rsidRPr="00F72E3A">
        <w:rPr>
          <w:sz w:val="28"/>
          <w:szCs w:val="28"/>
        </w:rPr>
        <w:t>по отдельным за</w:t>
      </w:r>
      <w:r w:rsidR="00750B99" w:rsidRPr="00F72E3A">
        <w:rPr>
          <w:sz w:val="28"/>
          <w:szCs w:val="28"/>
        </w:rPr>
        <w:t xml:space="preserve">болеваниям или </w:t>
      </w:r>
      <w:r w:rsidR="00C934F9" w:rsidRPr="00F72E3A">
        <w:rPr>
          <w:sz w:val="28"/>
          <w:szCs w:val="28"/>
        </w:rPr>
        <w:t>состояниям и содержат</w:t>
      </w:r>
      <w:r w:rsidRPr="00F72E3A">
        <w:rPr>
          <w:sz w:val="28"/>
          <w:szCs w:val="28"/>
        </w:rPr>
        <w:t xml:space="preserve"> основанную на доказательном клиническом опыте информацию по вопросам диагностики, </w:t>
      </w:r>
      <w:r w:rsidR="00C934F9" w:rsidRPr="00F72E3A">
        <w:rPr>
          <w:sz w:val="28"/>
          <w:szCs w:val="28"/>
        </w:rPr>
        <w:t xml:space="preserve">лечения, реабилитации и профилактики данных заболеваний, влияющих на результаты лечения. </w:t>
      </w:r>
      <w:r w:rsidR="00750B99" w:rsidRPr="00F72E3A">
        <w:rPr>
          <w:sz w:val="28"/>
          <w:szCs w:val="28"/>
        </w:rPr>
        <w:t>Они ф</w:t>
      </w:r>
      <w:r w:rsidR="00C934F9" w:rsidRPr="00F72E3A">
        <w:rPr>
          <w:sz w:val="28"/>
          <w:szCs w:val="28"/>
        </w:rPr>
        <w:t>ормируются после анализа публикаци</w:t>
      </w:r>
      <w:r w:rsidR="00750B99" w:rsidRPr="00F72E3A">
        <w:rPr>
          <w:sz w:val="28"/>
          <w:szCs w:val="28"/>
        </w:rPr>
        <w:t>й</w:t>
      </w:r>
      <w:r w:rsidR="00C934F9" w:rsidRPr="00F72E3A">
        <w:rPr>
          <w:sz w:val="28"/>
          <w:szCs w:val="28"/>
        </w:rPr>
        <w:t xml:space="preserve"> результатов научны</w:t>
      </w:r>
      <w:r w:rsidR="00750B99" w:rsidRPr="00F72E3A">
        <w:rPr>
          <w:sz w:val="28"/>
          <w:szCs w:val="28"/>
        </w:rPr>
        <w:t>х</w:t>
      </w:r>
      <w:r w:rsidR="00C934F9" w:rsidRPr="00F72E3A">
        <w:rPr>
          <w:sz w:val="28"/>
          <w:szCs w:val="28"/>
        </w:rPr>
        <w:t xml:space="preserve"> исследований, проведенных по данной теме</w:t>
      </w:r>
      <w:r w:rsidR="00750B99" w:rsidRPr="00F72E3A">
        <w:rPr>
          <w:sz w:val="28"/>
          <w:szCs w:val="28"/>
        </w:rPr>
        <w:t>,</w:t>
      </w:r>
      <w:r w:rsidR="00FC298D" w:rsidRPr="00F72E3A">
        <w:rPr>
          <w:sz w:val="28"/>
          <w:szCs w:val="28"/>
        </w:rPr>
        <w:t xml:space="preserve"> и разрабатываются экспертами. Данные рекомендации</w:t>
      </w:r>
      <w:r w:rsidR="00C934F9" w:rsidRPr="00F72E3A">
        <w:rPr>
          <w:sz w:val="28"/>
          <w:szCs w:val="28"/>
        </w:rPr>
        <w:t xml:space="preserve"> утвержда</w:t>
      </w:r>
      <w:r w:rsidR="00FC298D" w:rsidRPr="00F72E3A">
        <w:rPr>
          <w:sz w:val="28"/>
          <w:szCs w:val="28"/>
        </w:rPr>
        <w:t>ю</w:t>
      </w:r>
      <w:r w:rsidR="00C934F9" w:rsidRPr="00F72E3A">
        <w:rPr>
          <w:sz w:val="28"/>
          <w:szCs w:val="28"/>
        </w:rPr>
        <w:t>тся профессиональными медицинскими организациями (ст. 76 Федерального закона ФЗ-323 «Об основах охраны здоровья граждан в Российской Федерации», 2011г.)</w:t>
      </w:r>
    </w:p>
    <w:p w:rsidR="00DE7FBB" w:rsidRPr="00F72E3A" w:rsidRDefault="00DE7FBB" w:rsidP="00DE7FBB">
      <w:pPr>
        <w:spacing w:after="0" w:line="360" w:lineRule="auto"/>
        <w:ind w:firstLine="709"/>
        <w:jc w:val="both"/>
        <w:rPr>
          <w:sz w:val="28"/>
          <w:szCs w:val="28"/>
        </w:rPr>
      </w:pPr>
    </w:p>
    <w:p w:rsidR="00FC298D" w:rsidRPr="00F72E3A" w:rsidRDefault="006A6D86" w:rsidP="00DE7FBB">
      <w:pPr>
        <w:spacing w:after="0" w:line="312" w:lineRule="auto"/>
        <w:ind w:firstLine="709"/>
        <w:jc w:val="center"/>
        <w:rPr>
          <w:b/>
          <w:sz w:val="28"/>
          <w:szCs w:val="28"/>
        </w:rPr>
      </w:pPr>
      <w:r w:rsidRPr="00F72E3A">
        <w:rPr>
          <w:b/>
          <w:sz w:val="28"/>
          <w:szCs w:val="28"/>
        </w:rPr>
        <w:t>СТРАТИФИКАЦИЯ ЗНАЧИМОСТИ КЛИНИЧЕСКИХ РЕКОМЕНДАЦИЙ.</w:t>
      </w:r>
    </w:p>
    <w:p w:rsidR="00DE7FBB" w:rsidRPr="00F72E3A" w:rsidRDefault="00DE7FBB" w:rsidP="00DE7FBB">
      <w:pPr>
        <w:spacing w:after="0" w:line="360" w:lineRule="auto"/>
        <w:ind w:firstLine="709"/>
        <w:jc w:val="center"/>
        <w:rPr>
          <w:b/>
          <w:sz w:val="28"/>
          <w:szCs w:val="28"/>
        </w:rPr>
      </w:pPr>
    </w:p>
    <w:p w:rsidR="00FC298D" w:rsidRPr="00F72E3A" w:rsidRDefault="00EA4B82" w:rsidP="00DE7FBB">
      <w:pPr>
        <w:spacing w:after="0" w:line="360" w:lineRule="auto"/>
        <w:ind w:firstLine="709"/>
        <w:jc w:val="both"/>
        <w:rPr>
          <w:sz w:val="28"/>
          <w:szCs w:val="28"/>
        </w:rPr>
      </w:pPr>
      <w:r w:rsidRPr="00F72E3A">
        <w:rPr>
          <w:sz w:val="28"/>
          <w:szCs w:val="28"/>
        </w:rPr>
        <w:t>Научные и</w:t>
      </w:r>
      <w:r w:rsidR="00BC297A" w:rsidRPr="00F72E3A">
        <w:rPr>
          <w:sz w:val="28"/>
          <w:szCs w:val="28"/>
        </w:rPr>
        <w:t>сс</w:t>
      </w:r>
      <w:r w:rsidRPr="00F72E3A">
        <w:rPr>
          <w:sz w:val="28"/>
          <w:szCs w:val="28"/>
        </w:rPr>
        <w:t>ледова</w:t>
      </w:r>
      <w:r w:rsidR="00BC297A" w:rsidRPr="00F72E3A">
        <w:rPr>
          <w:sz w:val="28"/>
          <w:szCs w:val="28"/>
        </w:rPr>
        <w:t>ния, положенные в основ</w:t>
      </w:r>
      <w:r w:rsidRPr="00F72E3A">
        <w:rPr>
          <w:sz w:val="28"/>
          <w:szCs w:val="28"/>
        </w:rPr>
        <w:t>у клиниче</w:t>
      </w:r>
      <w:r w:rsidR="00BC297A" w:rsidRPr="00F72E3A">
        <w:rPr>
          <w:sz w:val="28"/>
          <w:szCs w:val="28"/>
        </w:rPr>
        <w:t>с</w:t>
      </w:r>
      <w:r w:rsidRPr="00F72E3A">
        <w:rPr>
          <w:sz w:val="28"/>
          <w:szCs w:val="28"/>
        </w:rPr>
        <w:t>ки</w:t>
      </w:r>
      <w:r w:rsidR="00BC297A" w:rsidRPr="00F72E3A">
        <w:rPr>
          <w:sz w:val="28"/>
          <w:szCs w:val="28"/>
        </w:rPr>
        <w:t>х</w:t>
      </w:r>
      <w:r w:rsidRPr="00F72E3A">
        <w:rPr>
          <w:sz w:val="28"/>
          <w:szCs w:val="28"/>
        </w:rPr>
        <w:t xml:space="preserve"> рек</w:t>
      </w:r>
      <w:r w:rsidR="00BC297A" w:rsidRPr="00F72E3A">
        <w:rPr>
          <w:sz w:val="28"/>
          <w:szCs w:val="28"/>
        </w:rPr>
        <w:t>о</w:t>
      </w:r>
      <w:r w:rsidRPr="00F72E3A">
        <w:rPr>
          <w:sz w:val="28"/>
          <w:szCs w:val="28"/>
        </w:rPr>
        <w:t>мендаций</w:t>
      </w:r>
      <w:r w:rsidR="00DE7FBB" w:rsidRPr="00F72E3A">
        <w:rPr>
          <w:sz w:val="28"/>
          <w:szCs w:val="28"/>
        </w:rPr>
        <w:t>,</w:t>
      </w:r>
      <w:r w:rsidRPr="00F72E3A">
        <w:rPr>
          <w:sz w:val="28"/>
          <w:szCs w:val="28"/>
        </w:rPr>
        <w:t xml:space="preserve"> про</w:t>
      </w:r>
      <w:r w:rsidR="00BC297A" w:rsidRPr="00F72E3A">
        <w:rPr>
          <w:sz w:val="28"/>
          <w:szCs w:val="28"/>
        </w:rPr>
        <w:t>ходят</w:t>
      </w:r>
      <w:r w:rsidRPr="00F72E3A">
        <w:rPr>
          <w:sz w:val="28"/>
          <w:szCs w:val="28"/>
        </w:rPr>
        <w:t xml:space="preserve"> проверку эффективно</w:t>
      </w:r>
      <w:r w:rsidR="00BC297A" w:rsidRPr="00F72E3A">
        <w:rPr>
          <w:sz w:val="28"/>
          <w:szCs w:val="28"/>
        </w:rPr>
        <w:t>с</w:t>
      </w:r>
      <w:r w:rsidRPr="00F72E3A">
        <w:rPr>
          <w:sz w:val="28"/>
          <w:szCs w:val="28"/>
        </w:rPr>
        <w:t>ти и безопа</w:t>
      </w:r>
      <w:r w:rsidR="00BC297A" w:rsidRPr="00F72E3A">
        <w:rPr>
          <w:sz w:val="28"/>
          <w:szCs w:val="28"/>
        </w:rPr>
        <w:t>с</w:t>
      </w:r>
      <w:r w:rsidRPr="00F72E3A">
        <w:rPr>
          <w:sz w:val="28"/>
          <w:szCs w:val="28"/>
        </w:rPr>
        <w:t>но</w:t>
      </w:r>
      <w:r w:rsidR="00BC297A" w:rsidRPr="00F72E3A">
        <w:rPr>
          <w:sz w:val="28"/>
          <w:szCs w:val="28"/>
        </w:rPr>
        <w:t>с</w:t>
      </w:r>
      <w:r w:rsidRPr="00F72E3A">
        <w:rPr>
          <w:sz w:val="28"/>
          <w:szCs w:val="28"/>
        </w:rPr>
        <w:t>ти методик диагно</w:t>
      </w:r>
      <w:r w:rsidR="00BC297A" w:rsidRPr="00F72E3A">
        <w:rPr>
          <w:sz w:val="28"/>
          <w:szCs w:val="28"/>
        </w:rPr>
        <w:t>стики, ле</w:t>
      </w:r>
      <w:r w:rsidRPr="00F72E3A">
        <w:rPr>
          <w:sz w:val="28"/>
          <w:szCs w:val="28"/>
        </w:rPr>
        <w:t>ч</w:t>
      </w:r>
      <w:r w:rsidR="00BC297A" w:rsidRPr="00F72E3A">
        <w:rPr>
          <w:sz w:val="28"/>
          <w:szCs w:val="28"/>
        </w:rPr>
        <w:t>е</w:t>
      </w:r>
      <w:r w:rsidRPr="00F72E3A">
        <w:rPr>
          <w:sz w:val="28"/>
          <w:szCs w:val="28"/>
        </w:rPr>
        <w:t>ния и профил</w:t>
      </w:r>
      <w:r w:rsidR="00BC297A" w:rsidRPr="00F72E3A">
        <w:rPr>
          <w:sz w:val="28"/>
          <w:szCs w:val="28"/>
        </w:rPr>
        <w:t>акти</w:t>
      </w:r>
      <w:r w:rsidRPr="00F72E3A">
        <w:rPr>
          <w:sz w:val="28"/>
          <w:szCs w:val="28"/>
        </w:rPr>
        <w:t>к</w:t>
      </w:r>
      <w:r w:rsidR="00BC297A" w:rsidRPr="00F72E3A">
        <w:rPr>
          <w:sz w:val="28"/>
          <w:szCs w:val="28"/>
        </w:rPr>
        <w:t>и</w:t>
      </w:r>
      <w:r w:rsidRPr="00F72E3A">
        <w:rPr>
          <w:sz w:val="28"/>
          <w:szCs w:val="28"/>
        </w:rPr>
        <w:t xml:space="preserve">. </w:t>
      </w:r>
      <w:r w:rsidR="00FC298D" w:rsidRPr="00F72E3A">
        <w:rPr>
          <w:sz w:val="28"/>
          <w:szCs w:val="28"/>
        </w:rPr>
        <w:t>В настоящее время с</w:t>
      </w:r>
      <w:r w:rsidR="00A95887" w:rsidRPr="00F72E3A">
        <w:rPr>
          <w:sz w:val="28"/>
          <w:szCs w:val="28"/>
        </w:rPr>
        <w:t>уществуе</w:t>
      </w:r>
      <w:r w:rsidR="00FC298D" w:rsidRPr="00F72E3A">
        <w:rPr>
          <w:sz w:val="28"/>
          <w:szCs w:val="28"/>
        </w:rPr>
        <w:t xml:space="preserve">т </w:t>
      </w:r>
      <w:r w:rsidR="00877698" w:rsidRPr="00F72E3A">
        <w:rPr>
          <w:sz w:val="28"/>
          <w:szCs w:val="28"/>
        </w:rPr>
        <w:t xml:space="preserve">несколько </w:t>
      </w:r>
      <w:r w:rsidR="00FC298D" w:rsidRPr="00F72E3A">
        <w:rPr>
          <w:sz w:val="28"/>
          <w:szCs w:val="28"/>
        </w:rPr>
        <w:t>уровн</w:t>
      </w:r>
      <w:r w:rsidR="00FB18D3" w:rsidRPr="00F72E3A">
        <w:rPr>
          <w:sz w:val="28"/>
          <w:szCs w:val="28"/>
        </w:rPr>
        <w:t>ей</w:t>
      </w:r>
      <w:r w:rsidR="00072B6F">
        <w:rPr>
          <w:sz w:val="28"/>
          <w:szCs w:val="28"/>
        </w:rPr>
        <w:t xml:space="preserve"> </w:t>
      </w:r>
      <w:r w:rsidR="00BC297A" w:rsidRPr="00F72E3A">
        <w:rPr>
          <w:sz w:val="28"/>
          <w:szCs w:val="28"/>
        </w:rPr>
        <w:t>убедительнос</w:t>
      </w:r>
      <w:r w:rsidR="00D82705" w:rsidRPr="00F72E3A">
        <w:rPr>
          <w:sz w:val="28"/>
          <w:szCs w:val="28"/>
        </w:rPr>
        <w:t>ти доказатель</w:t>
      </w:r>
      <w:r w:rsidR="00BC297A" w:rsidRPr="00F72E3A">
        <w:rPr>
          <w:sz w:val="28"/>
          <w:szCs w:val="28"/>
        </w:rPr>
        <w:t>с</w:t>
      </w:r>
      <w:r w:rsidR="00D82705" w:rsidRPr="00F72E3A">
        <w:rPr>
          <w:sz w:val="28"/>
          <w:szCs w:val="28"/>
        </w:rPr>
        <w:t>тв.</w:t>
      </w:r>
      <w:r w:rsidR="009738DA" w:rsidRPr="00F72E3A">
        <w:rPr>
          <w:sz w:val="28"/>
          <w:szCs w:val="28"/>
        </w:rPr>
        <w:t xml:space="preserve"> Уровень убедительности доказательств сформированы в соответствии с предусмотренными шкалами согласно нормативному акту </w:t>
      </w:r>
      <w:r w:rsidR="00F62832" w:rsidRPr="00F72E3A">
        <w:rPr>
          <w:sz w:val="28"/>
          <w:szCs w:val="28"/>
        </w:rPr>
        <w:t>[</w:t>
      </w:r>
      <w:r w:rsidR="009738DA" w:rsidRPr="00F72E3A">
        <w:rPr>
          <w:sz w:val="28"/>
          <w:szCs w:val="28"/>
        </w:rPr>
        <w:t>ГОСТ Р 56034-2014].</w:t>
      </w:r>
    </w:p>
    <w:p w:rsidR="00D82705" w:rsidRPr="00F72E3A" w:rsidRDefault="00D82705" w:rsidP="00DE7FBB">
      <w:pPr>
        <w:spacing w:after="0" w:line="360" w:lineRule="auto"/>
        <w:rPr>
          <w:sz w:val="28"/>
          <w:szCs w:val="28"/>
        </w:rPr>
      </w:pPr>
      <w:r w:rsidRPr="00F72E3A">
        <w:rPr>
          <w:sz w:val="28"/>
          <w:szCs w:val="28"/>
        </w:rPr>
        <w:t>Табл.</w:t>
      </w:r>
      <w:r w:rsidR="009738DA" w:rsidRPr="00F72E3A">
        <w:rPr>
          <w:sz w:val="28"/>
          <w:szCs w:val="28"/>
        </w:rPr>
        <w:t xml:space="preserve"> 1. </w:t>
      </w:r>
    </w:p>
    <w:p w:rsidR="006A6D86" w:rsidRPr="00F72E3A" w:rsidRDefault="009738DA" w:rsidP="00DE7FBB">
      <w:pPr>
        <w:spacing w:after="0" w:line="360" w:lineRule="auto"/>
        <w:jc w:val="center"/>
        <w:rPr>
          <w:sz w:val="28"/>
          <w:szCs w:val="28"/>
        </w:rPr>
      </w:pPr>
      <w:r w:rsidRPr="00F72E3A">
        <w:rPr>
          <w:sz w:val="28"/>
          <w:szCs w:val="28"/>
        </w:rPr>
        <w:t>Уровни убедительности доказательств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0"/>
        <w:gridCol w:w="7695"/>
      </w:tblGrid>
      <w:tr w:rsidR="009738DA" w:rsidRPr="00F72E3A" w:rsidTr="006F5CBB">
        <w:trPr>
          <w:trHeight w:val="799"/>
        </w:trPr>
        <w:tc>
          <w:tcPr>
            <w:tcW w:w="1668" w:type="dxa"/>
          </w:tcPr>
          <w:p w:rsidR="009738DA" w:rsidRPr="00F72E3A" w:rsidRDefault="009738DA" w:rsidP="00DE7FBB">
            <w:pPr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lastRenderedPageBreak/>
              <w:t>Уровень А</w:t>
            </w:r>
          </w:p>
        </w:tc>
        <w:tc>
          <w:tcPr>
            <w:tcW w:w="7903" w:type="dxa"/>
          </w:tcPr>
          <w:p w:rsidR="009738DA" w:rsidRPr="00F72E3A" w:rsidRDefault="009738DA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>Данные многочисленных рандомизированных клинических исследований или мета-анализов</w:t>
            </w:r>
          </w:p>
        </w:tc>
      </w:tr>
      <w:tr w:rsidR="009738DA" w:rsidRPr="00F72E3A" w:rsidTr="006F5CBB">
        <w:tc>
          <w:tcPr>
            <w:tcW w:w="1668" w:type="dxa"/>
          </w:tcPr>
          <w:p w:rsidR="009738DA" w:rsidRPr="00F72E3A" w:rsidRDefault="009738DA" w:rsidP="00DE7FBB">
            <w:pPr>
              <w:rPr>
                <w:sz w:val="28"/>
                <w:szCs w:val="28"/>
              </w:rPr>
            </w:pPr>
            <w:proofErr w:type="gramStart"/>
            <w:r w:rsidRPr="00F72E3A">
              <w:rPr>
                <w:sz w:val="28"/>
                <w:szCs w:val="28"/>
              </w:rPr>
              <w:t>Уровень В</w:t>
            </w:r>
            <w:proofErr w:type="gramEnd"/>
          </w:p>
        </w:tc>
        <w:tc>
          <w:tcPr>
            <w:tcW w:w="7903" w:type="dxa"/>
          </w:tcPr>
          <w:p w:rsidR="009738DA" w:rsidRPr="00F72E3A" w:rsidRDefault="009738DA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 xml:space="preserve">Данные одного </w:t>
            </w:r>
            <w:proofErr w:type="spellStart"/>
            <w:r w:rsidRPr="00F72E3A">
              <w:rPr>
                <w:sz w:val="28"/>
                <w:szCs w:val="28"/>
              </w:rPr>
              <w:t>рандомизированного</w:t>
            </w:r>
            <w:proofErr w:type="spellEnd"/>
            <w:r w:rsidRPr="00F72E3A">
              <w:rPr>
                <w:sz w:val="28"/>
                <w:szCs w:val="28"/>
              </w:rPr>
              <w:t xml:space="preserve"> клинического исследования или крупны</w:t>
            </w:r>
            <w:r w:rsidR="00DE7FBB" w:rsidRPr="00F72E3A">
              <w:rPr>
                <w:sz w:val="28"/>
                <w:szCs w:val="28"/>
              </w:rPr>
              <w:t>х</w:t>
            </w:r>
            <w:r w:rsidR="006F5CBB" w:rsidRPr="006F5CBB">
              <w:rPr>
                <w:sz w:val="28"/>
                <w:szCs w:val="28"/>
              </w:rPr>
              <w:t xml:space="preserve"> </w:t>
            </w:r>
            <w:proofErr w:type="spellStart"/>
            <w:r w:rsidRPr="00F72E3A">
              <w:rPr>
                <w:sz w:val="28"/>
                <w:szCs w:val="28"/>
              </w:rPr>
              <w:t>нерандомизированных</w:t>
            </w:r>
            <w:proofErr w:type="spellEnd"/>
            <w:r w:rsidRPr="00F72E3A">
              <w:rPr>
                <w:sz w:val="28"/>
                <w:szCs w:val="28"/>
              </w:rPr>
              <w:t xml:space="preserve"> исследований</w:t>
            </w:r>
          </w:p>
        </w:tc>
      </w:tr>
      <w:tr w:rsidR="009738DA" w:rsidRPr="00F72E3A" w:rsidTr="006F5CBB">
        <w:tc>
          <w:tcPr>
            <w:tcW w:w="1668" w:type="dxa"/>
          </w:tcPr>
          <w:p w:rsidR="009738DA" w:rsidRPr="00F72E3A" w:rsidRDefault="009738DA" w:rsidP="00DE7FBB">
            <w:pPr>
              <w:rPr>
                <w:sz w:val="28"/>
                <w:szCs w:val="28"/>
              </w:rPr>
            </w:pPr>
            <w:proofErr w:type="gramStart"/>
            <w:r w:rsidRPr="00F72E3A">
              <w:rPr>
                <w:sz w:val="28"/>
                <w:szCs w:val="28"/>
              </w:rPr>
              <w:t>Уровень С</w:t>
            </w:r>
            <w:proofErr w:type="gramEnd"/>
          </w:p>
        </w:tc>
        <w:tc>
          <w:tcPr>
            <w:tcW w:w="7903" w:type="dxa"/>
          </w:tcPr>
          <w:p w:rsidR="009738DA" w:rsidRPr="00F72E3A" w:rsidRDefault="009738DA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>Согласованное мнение экспертов и/или небольшие исследования, ретроспективные исследования регистры.</w:t>
            </w:r>
          </w:p>
        </w:tc>
      </w:tr>
    </w:tbl>
    <w:p w:rsidR="001427B0" w:rsidRPr="00F72E3A" w:rsidRDefault="001427B0" w:rsidP="00DE7FBB">
      <w:pPr>
        <w:spacing w:after="0" w:line="360" w:lineRule="auto"/>
        <w:jc w:val="both"/>
        <w:rPr>
          <w:sz w:val="28"/>
          <w:szCs w:val="28"/>
        </w:rPr>
      </w:pPr>
    </w:p>
    <w:p w:rsidR="009738DA" w:rsidRPr="00F72E3A" w:rsidRDefault="001427B0" w:rsidP="00DE7FBB">
      <w:pPr>
        <w:spacing w:after="0" w:line="360" w:lineRule="auto"/>
        <w:ind w:firstLine="709"/>
        <w:jc w:val="both"/>
        <w:rPr>
          <w:sz w:val="28"/>
          <w:szCs w:val="28"/>
        </w:rPr>
      </w:pPr>
      <w:r w:rsidRPr="00F72E3A">
        <w:rPr>
          <w:sz w:val="28"/>
          <w:szCs w:val="28"/>
        </w:rPr>
        <w:t xml:space="preserve">Отсутствие доказательств не является доказательством отсутствия эффекта. Настоящие рекомендации созданы в соответствии с современными международными требованиями, учитывая опыт разработки клинических рекомендаций отечественных и зарубежных коллег (Межрегиональное общество специалистов доказательной медицины, 2003; </w:t>
      </w:r>
      <w:r w:rsidRPr="00F72E3A">
        <w:rPr>
          <w:sz w:val="28"/>
          <w:szCs w:val="28"/>
          <w:lang w:val="en-US"/>
        </w:rPr>
        <w:t>Council</w:t>
      </w:r>
      <w:r w:rsidR="00072B6F">
        <w:rPr>
          <w:sz w:val="28"/>
          <w:szCs w:val="28"/>
        </w:rPr>
        <w:t xml:space="preserve"> </w:t>
      </w:r>
      <w:r w:rsidRPr="00F72E3A">
        <w:rPr>
          <w:sz w:val="28"/>
          <w:szCs w:val="28"/>
          <w:lang w:val="en-US"/>
        </w:rPr>
        <w:t>of</w:t>
      </w:r>
      <w:r w:rsidR="00072B6F">
        <w:rPr>
          <w:sz w:val="28"/>
          <w:szCs w:val="28"/>
        </w:rPr>
        <w:t xml:space="preserve"> </w:t>
      </w:r>
      <w:r w:rsidRPr="00F72E3A">
        <w:rPr>
          <w:sz w:val="28"/>
          <w:szCs w:val="28"/>
          <w:lang w:val="en-US"/>
        </w:rPr>
        <w:t>Europe</w:t>
      </w:r>
      <w:r w:rsidRPr="00F72E3A">
        <w:rPr>
          <w:sz w:val="28"/>
          <w:szCs w:val="28"/>
        </w:rPr>
        <w:t xml:space="preserve">, 2001; </w:t>
      </w:r>
      <w:r w:rsidRPr="00F72E3A">
        <w:rPr>
          <w:sz w:val="28"/>
          <w:szCs w:val="28"/>
          <w:lang w:val="en-US"/>
        </w:rPr>
        <w:t>GIN</w:t>
      </w:r>
      <w:r w:rsidRPr="00F72E3A">
        <w:rPr>
          <w:sz w:val="28"/>
          <w:szCs w:val="28"/>
        </w:rPr>
        <w:t xml:space="preserve">, 2003; </w:t>
      </w:r>
      <w:r w:rsidRPr="00F72E3A">
        <w:rPr>
          <w:sz w:val="28"/>
          <w:szCs w:val="28"/>
          <w:lang w:val="en-US"/>
        </w:rPr>
        <w:t>WHO</w:t>
      </w:r>
      <w:r w:rsidRPr="00F72E3A">
        <w:rPr>
          <w:sz w:val="28"/>
          <w:szCs w:val="28"/>
        </w:rPr>
        <w:t>, 2003), а также международные критерии их оценки (</w:t>
      </w:r>
      <w:r w:rsidRPr="00F72E3A">
        <w:rPr>
          <w:sz w:val="28"/>
          <w:szCs w:val="28"/>
          <w:lang w:val="en-US"/>
        </w:rPr>
        <w:t>AGREE</w:t>
      </w:r>
      <w:r w:rsidRPr="00F72E3A">
        <w:rPr>
          <w:sz w:val="28"/>
          <w:szCs w:val="28"/>
        </w:rPr>
        <w:t>, 2001).</w:t>
      </w:r>
    </w:p>
    <w:p w:rsidR="00F62832" w:rsidRPr="00F72E3A" w:rsidRDefault="00F62832" w:rsidP="001427B0">
      <w:pPr>
        <w:spacing w:after="0"/>
        <w:rPr>
          <w:sz w:val="28"/>
          <w:szCs w:val="28"/>
        </w:rPr>
      </w:pPr>
      <w:r w:rsidRPr="00F72E3A">
        <w:rPr>
          <w:sz w:val="28"/>
          <w:szCs w:val="28"/>
        </w:rPr>
        <w:t>Табл. 2.</w:t>
      </w:r>
    </w:p>
    <w:p w:rsidR="006A6D86" w:rsidRPr="00F72E3A" w:rsidRDefault="00F62832" w:rsidP="006F5CBB">
      <w:pPr>
        <w:spacing w:after="0"/>
        <w:jc w:val="center"/>
        <w:rPr>
          <w:sz w:val="28"/>
          <w:szCs w:val="28"/>
        </w:rPr>
      </w:pPr>
      <w:r w:rsidRPr="00F72E3A">
        <w:rPr>
          <w:sz w:val="28"/>
          <w:szCs w:val="28"/>
        </w:rPr>
        <w:t>Классы рекомендаций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8"/>
        <w:gridCol w:w="4916"/>
        <w:gridCol w:w="2481"/>
      </w:tblGrid>
      <w:tr w:rsidR="00F62832" w:rsidRPr="00F72E3A" w:rsidTr="004E430C">
        <w:tc>
          <w:tcPr>
            <w:tcW w:w="1951" w:type="dxa"/>
          </w:tcPr>
          <w:p w:rsidR="00F62832" w:rsidRPr="00F72E3A" w:rsidRDefault="00F62832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>Классы рекомендаций</w:t>
            </w:r>
          </w:p>
        </w:tc>
        <w:tc>
          <w:tcPr>
            <w:tcW w:w="5103" w:type="dxa"/>
          </w:tcPr>
          <w:p w:rsidR="00F62832" w:rsidRPr="00F72E3A" w:rsidRDefault="00F62832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>Определение</w:t>
            </w:r>
            <w:r w:rsidR="00A1165C" w:rsidRPr="00F72E3A">
              <w:rPr>
                <w:sz w:val="28"/>
                <w:szCs w:val="28"/>
              </w:rPr>
              <w:t xml:space="preserve"> пользы рекомендаций</w:t>
            </w:r>
          </w:p>
        </w:tc>
        <w:tc>
          <w:tcPr>
            <w:tcW w:w="2517" w:type="dxa"/>
          </w:tcPr>
          <w:p w:rsidR="00F62832" w:rsidRPr="00F72E3A" w:rsidRDefault="00A1165C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>Рекомендации по использованию</w:t>
            </w:r>
          </w:p>
        </w:tc>
      </w:tr>
      <w:tr w:rsidR="00F62832" w:rsidRPr="00F72E3A" w:rsidTr="004E430C">
        <w:tc>
          <w:tcPr>
            <w:tcW w:w="1951" w:type="dxa"/>
          </w:tcPr>
          <w:p w:rsidR="00F62832" w:rsidRPr="00F72E3A" w:rsidRDefault="00F62832" w:rsidP="006F5CBB">
            <w:pPr>
              <w:spacing w:after="0"/>
              <w:rPr>
                <w:sz w:val="28"/>
                <w:szCs w:val="28"/>
                <w:lang w:val="en-US"/>
              </w:rPr>
            </w:pPr>
            <w:r w:rsidRPr="00F72E3A">
              <w:rPr>
                <w:sz w:val="28"/>
                <w:szCs w:val="28"/>
              </w:rPr>
              <w:t>Класс</w:t>
            </w:r>
            <w:r w:rsidRPr="00F72E3A">
              <w:rPr>
                <w:sz w:val="28"/>
                <w:szCs w:val="28"/>
                <w:lang w:val="en-US"/>
              </w:rPr>
              <w:t xml:space="preserve"> I</w:t>
            </w:r>
          </w:p>
        </w:tc>
        <w:tc>
          <w:tcPr>
            <w:tcW w:w="5103" w:type="dxa"/>
          </w:tcPr>
          <w:p w:rsidR="00F62832" w:rsidRPr="00F72E3A" w:rsidRDefault="00F62832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>Польза и эффективно</w:t>
            </w:r>
            <w:r w:rsidR="00A1165C" w:rsidRPr="00F72E3A">
              <w:rPr>
                <w:sz w:val="28"/>
                <w:szCs w:val="28"/>
              </w:rPr>
              <w:t>с</w:t>
            </w:r>
            <w:r w:rsidRPr="00F72E3A">
              <w:rPr>
                <w:sz w:val="28"/>
                <w:szCs w:val="28"/>
              </w:rPr>
              <w:t>ть данного лечения или вмешатель</w:t>
            </w:r>
            <w:r w:rsidR="00A1165C" w:rsidRPr="00F72E3A">
              <w:rPr>
                <w:sz w:val="28"/>
                <w:szCs w:val="28"/>
              </w:rPr>
              <w:t>с</w:t>
            </w:r>
            <w:r w:rsidRPr="00F72E3A">
              <w:rPr>
                <w:sz w:val="28"/>
                <w:szCs w:val="28"/>
              </w:rPr>
              <w:t>тва доказаны и/или общепризнаны</w:t>
            </w:r>
          </w:p>
        </w:tc>
        <w:tc>
          <w:tcPr>
            <w:tcW w:w="2517" w:type="dxa"/>
          </w:tcPr>
          <w:p w:rsidR="00F62832" w:rsidRPr="00F72E3A" w:rsidRDefault="00A1165C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>Рекоменд</w:t>
            </w:r>
            <w:r w:rsidR="00F62832" w:rsidRPr="00F72E3A">
              <w:rPr>
                <w:sz w:val="28"/>
                <w:szCs w:val="28"/>
              </w:rPr>
              <w:t>овать к применени</w:t>
            </w:r>
            <w:r w:rsidRPr="00F72E3A">
              <w:rPr>
                <w:sz w:val="28"/>
                <w:szCs w:val="28"/>
              </w:rPr>
              <w:t>ю</w:t>
            </w:r>
          </w:p>
        </w:tc>
      </w:tr>
      <w:tr w:rsidR="00F62832" w:rsidRPr="00F72E3A" w:rsidTr="004E430C">
        <w:tc>
          <w:tcPr>
            <w:tcW w:w="1951" w:type="dxa"/>
          </w:tcPr>
          <w:p w:rsidR="00F62832" w:rsidRPr="00F72E3A" w:rsidRDefault="00F62832" w:rsidP="006F5CBB">
            <w:pPr>
              <w:spacing w:after="0"/>
              <w:rPr>
                <w:sz w:val="28"/>
                <w:szCs w:val="28"/>
                <w:lang w:val="en-US"/>
              </w:rPr>
            </w:pPr>
            <w:r w:rsidRPr="00F72E3A">
              <w:rPr>
                <w:sz w:val="28"/>
                <w:szCs w:val="28"/>
              </w:rPr>
              <w:t>Класс</w:t>
            </w:r>
            <w:r w:rsidRPr="00F72E3A">
              <w:rPr>
                <w:sz w:val="28"/>
                <w:szCs w:val="28"/>
                <w:lang w:val="en-US"/>
              </w:rPr>
              <w:t xml:space="preserve"> II</w:t>
            </w:r>
          </w:p>
        </w:tc>
        <w:tc>
          <w:tcPr>
            <w:tcW w:w="5103" w:type="dxa"/>
          </w:tcPr>
          <w:p w:rsidR="00F62832" w:rsidRPr="00F72E3A" w:rsidRDefault="00F62832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>Противоречивые данные и/или ра</w:t>
            </w:r>
            <w:r w:rsidR="00A1165C" w:rsidRPr="00F72E3A">
              <w:rPr>
                <w:sz w:val="28"/>
                <w:szCs w:val="28"/>
              </w:rPr>
              <w:t>сх</w:t>
            </w:r>
            <w:r w:rsidRPr="00F72E3A">
              <w:rPr>
                <w:sz w:val="28"/>
                <w:szCs w:val="28"/>
              </w:rPr>
              <w:t>ождение мнений по поводу пользы/эффективно</w:t>
            </w:r>
            <w:r w:rsidR="00A1165C" w:rsidRPr="00F72E3A">
              <w:rPr>
                <w:sz w:val="28"/>
                <w:szCs w:val="28"/>
              </w:rPr>
              <w:t>с</w:t>
            </w:r>
            <w:r w:rsidRPr="00F72E3A">
              <w:rPr>
                <w:sz w:val="28"/>
                <w:szCs w:val="28"/>
              </w:rPr>
              <w:t>ти метода лечения или вмешатель</w:t>
            </w:r>
            <w:r w:rsidR="00A1165C" w:rsidRPr="00F72E3A">
              <w:rPr>
                <w:sz w:val="28"/>
                <w:szCs w:val="28"/>
              </w:rPr>
              <w:t>с</w:t>
            </w:r>
            <w:r w:rsidRPr="00F72E3A">
              <w:rPr>
                <w:sz w:val="28"/>
                <w:szCs w:val="28"/>
              </w:rPr>
              <w:t>тва</w:t>
            </w:r>
          </w:p>
        </w:tc>
        <w:tc>
          <w:tcPr>
            <w:tcW w:w="2517" w:type="dxa"/>
          </w:tcPr>
          <w:p w:rsidR="00F62832" w:rsidRPr="00F72E3A" w:rsidRDefault="00F62832" w:rsidP="006F5CBB">
            <w:pPr>
              <w:spacing w:after="0"/>
              <w:rPr>
                <w:sz w:val="28"/>
                <w:szCs w:val="28"/>
              </w:rPr>
            </w:pPr>
          </w:p>
        </w:tc>
      </w:tr>
      <w:tr w:rsidR="00F62832" w:rsidRPr="00F72E3A" w:rsidTr="004E430C">
        <w:tc>
          <w:tcPr>
            <w:tcW w:w="1951" w:type="dxa"/>
          </w:tcPr>
          <w:p w:rsidR="00F62832" w:rsidRPr="00F72E3A" w:rsidRDefault="00F62832" w:rsidP="006F5CBB">
            <w:pPr>
              <w:spacing w:after="0"/>
              <w:rPr>
                <w:sz w:val="28"/>
                <w:szCs w:val="28"/>
                <w:lang w:val="en-US"/>
              </w:rPr>
            </w:pPr>
            <w:r w:rsidRPr="00F72E3A">
              <w:rPr>
                <w:sz w:val="28"/>
                <w:szCs w:val="28"/>
              </w:rPr>
              <w:t xml:space="preserve">      Класс</w:t>
            </w:r>
            <w:r w:rsidR="006F5CB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2E3A">
              <w:rPr>
                <w:sz w:val="28"/>
                <w:szCs w:val="28"/>
                <w:lang w:val="en-US"/>
              </w:rPr>
              <w:t>IIa</w:t>
            </w:r>
            <w:proofErr w:type="spellEnd"/>
          </w:p>
        </w:tc>
        <w:tc>
          <w:tcPr>
            <w:tcW w:w="5103" w:type="dxa"/>
          </w:tcPr>
          <w:p w:rsidR="00F62832" w:rsidRPr="00F72E3A" w:rsidRDefault="00F62832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>Больше данны</w:t>
            </w:r>
            <w:r w:rsidR="00A1165C" w:rsidRPr="00F72E3A">
              <w:rPr>
                <w:sz w:val="28"/>
                <w:szCs w:val="28"/>
              </w:rPr>
              <w:t>х</w:t>
            </w:r>
            <w:r w:rsidR="006F5CBB" w:rsidRPr="006F5CBB">
              <w:rPr>
                <w:sz w:val="28"/>
                <w:szCs w:val="28"/>
              </w:rPr>
              <w:t xml:space="preserve"> </w:t>
            </w:r>
            <w:r w:rsidR="00A1165C" w:rsidRPr="00F72E3A">
              <w:rPr>
                <w:sz w:val="28"/>
                <w:szCs w:val="28"/>
              </w:rPr>
              <w:t>с</w:t>
            </w:r>
            <w:r w:rsidRPr="00F72E3A">
              <w:rPr>
                <w:sz w:val="28"/>
                <w:szCs w:val="28"/>
              </w:rPr>
              <w:t>видетель</w:t>
            </w:r>
            <w:r w:rsidR="00A1165C" w:rsidRPr="00F72E3A">
              <w:rPr>
                <w:sz w:val="28"/>
                <w:szCs w:val="28"/>
              </w:rPr>
              <w:t>с</w:t>
            </w:r>
            <w:r w:rsidRPr="00F72E3A">
              <w:rPr>
                <w:sz w:val="28"/>
                <w:szCs w:val="28"/>
              </w:rPr>
              <w:t>твует о пользе/эффективно</w:t>
            </w:r>
            <w:r w:rsidR="00A1165C" w:rsidRPr="00F72E3A">
              <w:rPr>
                <w:sz w:val="28"/>
                <w:szCs w:val="28"/>
              </w:rPr>
              <w:t>с</w:t>
            </w:r>
            <w:r w:rsidRPr="00F72E3A">
              <w:rPr>
                <w:sz w:val="28"/>
                <w:szCs w:val="28"/>
              </w:rPr>
              <w:t>ти вмешате</w:t>
            </w:r>
            <w:r w:rsidR="00A1165C" w:rsidRPr="00F72E3A">
              <w:rPr>
                <w:sz w:val="28"/>
                <w:szCs w:val="28"/>
              </w:rPr>
              <w:t>л</w:t>
            </w:r>
            <w:r w:rsidRPr="00F72E3A">
              <w:rPr>
                <w:sz w:val="28"/>
                <w:szCs w:val="28"/>
              </w:rPr>
              <w:t>ь</w:t>
            </w:r>
            <w:r w:rsidR="00A1165C" w:rsidRPr="00F72E3A">
              <w:rPr>
                <w:sz w:val="28"/>
                <w:szCs w:val="28"/>
              </w:rPr>
              <w:t>с</w:t>
            </w:r>
            <w:r w:rsidRPr="00F72E3A">
              <w:rPr>
                <w:sz w:val="28"/>
                <w:szCs w:val="28"/>
              </w:rPr>
              <w:t>тва</w:t>
            </w:r>
          </w:p>
        </w:tc>
        <w:tc>
          <w:tcPr>
            <w:tcW w:w="2517" w:type="dxa"/>
          </w:tcPr>
          <w:p w:rsidR="00F62832" w:rsidRPr="00F72E3A" w:rsidRDefault="00A1165C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>Следует рассматривать</w:t>
            </w:r>
          </w:p>
        </w:tc>
      </w:tr>
      <w:tr w:rsidR="00F62832" w:rsidRPr="00F72E3A" w:rsidTr="004E430C">
        <w:tc>
          <w:tcPr>
            <w:tcW w:w="1951" w:type="dxa"/>
          </w:tcPr>
          <w:p w:rsidR="00F62832" w:rsidRPr="00F72E3A" w:rsidRDefault="00F62832" w:rsidP="006F5CBB">
            <w:pPr>
              <w:spacing w:after="0"/>
              <w:rPr>
                <w:sz w:val="28"/>
                <w:szCs w:val="28"/>
                <w:lang w:val="en-US"/>
              </w:rPr>
            </w:pPr>
            <w:r w:rsidRPr="00F72E3A">
              <w:rPr>
                <w:sz w:val="28"/>
                <w:szCs w:val="28"/>
              </w:rPr>
              <w:t xml:space="preserve">      Класс</w:t>
            </w:r>
            <w:r w:rsidRPr="00F72E3A">
              <w:rPr>
                <w:sz w:val="28"/>
                <w:szCs w:val="28"/>
                <w:lang w:val="en-US"/>
              </w:rPr>
              <w:t xml:space="preserve"> IIb</w:t>
            </w:r>
          </w:p>
        </w:tc>
        <w:tc>
          <w:tcPr>
            <w:tcW w:w="5103" w:type="dxa"/>
          </w:tcPr>
          <w:p w:rsidR="00F62832" w:rsidRPr="00F72E3A" w:rsidRDefault="00F62832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>Польза/эффективно</w:t>
            </w:r>
            <w:r w:rsidR="00A1165C" w:rsidRPr="00F72E3A">
              <w:rPr>
                <w:sz w:val="28"/>
                <w:szCs w:val="28"/>
              </w:rPr>
              <w:t>с</w:t>
            </w:r>
            <w:r w:rsidRPr="00F72E3A">
              <w:rPr>
                <w:sz w:val="28"/>
                <w:szCs w:val="28"/>
              </w:rPr>
              <w:t>ть менее убе</w:t>
            </w:r>
            <w:r w:rsidR="00A1165C" w:rsidRPr="00F72E3A">
              <w:rPr>
                <w:sz w:val="28"/>
                <w:szCs w:val="28"/>
              </w:rPr>
              <w:t>д</w:t>
            </w:r>
            <w:r w:rsidRPr="00F72E3A">
              <w:rPr>
                <w:sz w:val="28"/>
                <w:szCs w:val="28"/>
              </w:rPr>
              <w:t>ительны</w:t>
            </w:r>
          </w:p>
        </w:tc>
        <w:tc>
          <w:tcPr>
            <w:tcW w:w="2517" w:type="dxa"/>
          </w:tcPr>
          <w:p w:rsidR="00F62832" w:rsidRPr="00F72E3A" w:rsidRDefault="00F62832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 xml:space="preserve">Могут </w:t>
            </w:r>
            <w:r w:rsidR="00A1165C" w:rsidRPr="00F72E3A">
              <w:rPr>
                <w:sz w:val="28"/>
                <w:szCs w:val="28"/>
              </w:rPr>
              <w:t>рассматриваться</w:t>
            </w:r>
          </w:p>
        </w:tc>
      </w:tr>
      <w:tr w:rsidR="00F62832" w:rsidRPr="00F72E3A" w:rsidTr="004E430C">
        <w:tc>
          <w:tcPr>
            <w:tcW w:w="1951" w:type="dxa"/>
          </w:tcPr>
          <w:p w:rsidR="00F62832" w:rsidRPr="00F72E3A" w:rsidRDefault="00F62832" w:rsidP="006F5CBB">
            <w:pPr>
              <w:spacing w:after="0"/>
              <w:rPr>
                <w:sz w:val="28"/>
                <w:szCs w:val="28"/>
                <w:lang w:val="en-US"/>
              </w:rPr>
            </w:pPr>
            <w:r w:rsidRPr="00F72E3A">
              <w:rPr>
                <w:sz w:val="28"/>
                <w:szCs w:val="28"/>
              </w:rPr>
              <w:t>Класс</w:t>
            </w:r>
            <w:r w:rsidRPr="00F72E3A">
              <w:rPr>
                <w:sz w:val="28"/>
                <w:szCs w:val="28"/>
                <w:lang w:val="en-US"/>
              </w:rPr>
              <w:t xml:space="preserve"> III</w:t>
            </w:r>
          </w:p>
        </w:tc>
        <w:tc>
          <w:tcPr>
            <w:tcW w:w="5103" w:type="dxa"/>
          </w:tcPr>
          <w:p w:rsidR="00F62832" w:rsidRPr="00F72E3A" w:rsidRDefault="00A1165C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>Имеющиеся данные или общее мнение свидетельствуют о том, что лечение или процедура бесполезны/неэффективны и в некоторых случаях могут быть вредными</w:t>
            </w:r>
          </w:p>
        </w:tc>
        <w:tc>
          <w:tcPr>
            <w:tcW w:w="2517" w:type="dxa"/>
          </w:tcPr>
          <w:p w:rsidR="00F62832" w:rsidRPr="00F72E3A" w:rsidRDefault="00A1165C" w:rsidP="006F5CBB">
            <w:pPr>
              <w:spacing w:after="0"/>
              <w:rPr>
                <w:sz w:val="28"/>
                <w:szCs w:val="28"/>
              </w:rPr>
            </w:pPr>
            <w:r w:rsidRPr="00F72E3A">
              <w:rPr>
                <w:sz w:val="28"/>
                <w:szCs w:val="28"/>
              </w:rPr>
              <w:t>Не рекомендовать к применению</w:t>
            </w:r>
          </w:p>
        </w:tc>
      </w:tr>
    </w:tbl>
    <w:p w:rsidR="00F62832" w:rsidRPr="00F72E3A" w:rsidRDefault="00F62832" w:rsidP="00DE7FBB">
      <w:pPr>
        <w:jc w:val="both"/>
        <w:rPr>
          <w:sz w:val="28"/>
          <w:szCs w:val="28"/>
        </w:rPr>
      </w:pPr>
    </w:p>
    <w:p w:rsidR="00A95887" w:rsidRPr="00F72E3A" w:rsidRDefault="006A6D86" w:rsidP="00DE7FBB">
      <w:pPr>
        <w:ind w:firstLine="708"/>
        <w:jc w:val="center"/>
        <w:rPr>
          <w:b/>
          <w:sz w:val="28"/>
          <w:szCs w:val="28"/>
        </w:rPr>
      </w:pPr>
      <w:r w:rsidRPr="00F72E3A">
        <w:rPr>
          <w:b/>
          <w:sz w:val="28"/>
          <w:szCs w:val="28"/>
        </w:rPr>
        <w:t>ЦЕЛЬ И ЗАДАЧИ КЛИНИЧЕСКИХ РЕКОМЕНДАЦИЙ</w:t>
      </w:r>
    </w:p>
    <w:p w:rsidR="00D82705" w:rsidRPr="00F72E3A" w:rsidRDefault="00D82705" w:rsidP="00DE7FBB">
      <w:pPr>
        <w:spacing w:after="0" w:line="360" w:lineRule="auto"/>
        <w:ind w:firstLine="709"/>
        <w:jc w:val="both"/>
        <w:rPr>
          <w:sz w:val="28"/>
          <w:szCs w:val="28"/>
        </w:rPr>
      </w:pPr>
      <w:r w:rsidRPr="00F72E3A">
        <w:rPr>
          <w:sz w:val="28"/>
          <w:szCs w:val="28"/>
        </w:rPr>
        <w:t>Цель: доведение информаци</w:t>
      </w:r>
      <w:r w:rsidR="00712940" w:rsidRPr="00F72E3A">
        <w:rPr>
          <w:sz w:val="28"/>
          <w:szCs w:val="28"/>
        </w:rPr>
        <w:t>и</w:t>
      </w:r>
      <w:r w:rsidRPr="00F72E3A">
        <w:rPr>
          <w:sz w:val="28"/>
          <w:szCs w:val="28"/>
        </w:rPr>
        <w:t xml:space="preserve"> о наиболее эффективны</w:t>
      </w:r>
      <w:r w:rsidR="00712940" w:rsidRPr="00F72E3A">
        <w:rPr>
          <w:sz w:val="28"/>
          <w:szCs w:val="28"/>
        </w:rPr>
        <w:t>х</w:t>
      </w:r>
      <w:r w:rsidRPr="00F72E3A">
        <w:rPr>
          <w:sz w:val="28"/>
          <w:szCs w:val="28"/>
        </w:rPr>
        <w:t xml:space="preserve"> технология</w:t>
      </w:r>
      <w:r w:rsidR="00712940" w:rsidRPr="00F72E3A">
        <w:rPr>
          <w:sz w:val="28"/>
          <w:szCs w:val="28"/>
        </w:rPr>
        <w:t>х</w:t>
      </w:r>
      <w:r w:rsidR="004E430C" w:rsidRPr="004E430C">
        <w:rPr>
          <w:sz w:val="28"/>
          <w:szCs w:val="28"/>
        </w:rPr>
        <w:t xml:space="preserve"> </w:t>
      </w:r>
      <w:r w:rsidR="00DE7FBB" w:rsidRPr="00F72E3A">
        <w:rPr>
          <w:sz w:val="28"/>
          <w:szCs w:val="28"/>
        </w:rPr>
        <w:t>реабилитации пациентов с раком</w:t>
      </w:r>
      <w:r w:rsidR="006C38E0" w:rsidRPr="00F72E3A">
        <w:rPr>
          <w:sz w:val="28"/>
          <w:szCs w:val="28"/>
        </w:rPr>
        <w:t xml:space="preserve"> молочной железы</w:t>
      </w:r>
      <w:r w:rsidR="009C3F5C" w:rsidRPr="00F72E3A">
        <w:rPr>
          <w:sz w:val="28"/>
          <w:szCs w:val="28"/>
        </w:rPr>
        <w:t>, оптимизация мед</w:t>
      </w:r>
      <w:r w:rsidR="00712940" w:rsidRPr="00F72E3A">
        <w:rPr>
          <w:sz w:val="28"/>
          <w:szCs w:val="28"/>
        </w:rPr>
        <w:t>ицинской</w:t>
      </w:r>
      <w:r w:rsidR="009C3F5C" w:rsidRPr="00F72E3A">
        <w:rPr>
          <w:sz w:val="28"/>
          <w:szCs w:val="28"/>
        </w:rPr>
        <w:t xml:space="preserve"> помощи, по</w:t>
      </w:r>
      <w:r w:rsidR="00C84BF2" w:rsidRPr="00F72E3A">
        <w:rPr>
          <w:sz w:val="28"/>
          <w:szCs w:val="28"/>
        </w:rPr>
        <w:t>ддержк</w:t>
      </w:r>
      <w:r w:rsidR="00712940" w:rsidRPr="00F72E3A">
        <w:rPr>
          <w:sz w:val="28"/>
          <w:szCs w:val="28"/>
        </w:rPr>
        <w:t>а принятия решений врачо</w:t>
      </w:r>
      <w:r w:rsidR="00C84BF2" w:rsidRPr="00F72E3A">
        <w:rPr>
          <w:sz w:val="28"/>
          <w:szCs w:val="28"/>
        </w:rPr>
        <w:t>м, другим медицин</w:t>
      </w:r>
      <w:r w:rsidR="00712940" w:rsidRPr="00F72E3A">
        <w:rPr>
          <w:sz w:val="28"/>
          <w:szCs w:val="28"/>
        </w:rPr>
        <w:t>с</w:t>
      </w:r>
      <w:r w:rsidR="00C84BF2" w:rsidRPr="00F72E3A">
        <w:rPr>
          <w:sz w:val="28"/>
          <w:szCs w:val="28"/>
        </w:rPr>
        <w:t>ким работником и пациентом в отношении м</w:t>
      </w:r>
      <w:r w:rsidR="00712940" w:rsidRPr="00F72E3A">
        <w:rPr>
          <w:sz w:val="28"/>
          <w:szCs w:val="28"/>
        </w:rPr>
        <w:t>е</w:t>
      </w:r>
      <w:r w:rsidR="00C84BF2" w:rsidRPr="00F72E3A">
        <w:rPr>
          <w:sz w:val="28"/>
          <w:szCs w:val="28"/>
        </w:rPr>
        <w:t>дицин</w:t>
      </w:r>
      <w:r w:rsidR="00712940" w:rsidRPr="00F72E3A">
        <w:rPr>
          <w:sz w:val="28"/>
          <w:szCs w:val="28"/>
        </w:rPr>
        <w:t>с</w:t>
      </w:r>
      <w:r w:rsidR="00C84BF2" w:rsidRPr="00F72E3A">
        <w:rPr>
          <w:sz w:val="28"/>
          <w:szCs w:val="28"/>
        </w:rPr>
        <w:t>ки</w:t>
      </w:r>
      <w:r w:rsidR="00712940" w:rsidRPr="00F72E3A">
        <w:rPr>
          <w:sz w:val="28"/>
          <w:szCs w:val="28"/>
        </w:rPr>
        <w:t>х</w:t>
      </w:r>
      <w:r w:rsidR="00C84BF2" w:rsidRPr="00F72E3A">
        <w:rPr>
          <w:sz w:val="28"/>
          <w:szCs w:val="28"/>
        </w:rPr>
        <w:t xml:space="preserve"> вмешат</w:t>
      </w:r>
      <w:r w:rsidR="00712940" w:rsidRPr="00F72E3A">
        <w:rPr>
          <w:sz w:val="28"/>
          <w:szCs w:val="28"/>
        </w:rPr>
        <w:t>е</w:t>
      </w:r>
      <w:r w:rsidR="00C84BF2" w:rsidRPr="00F72E3A">
        <w:rPr>
          <w:sz w:val="28"/>
          <w:szCs w:val="28"/>
        </w:rPr>
        <w:t>ль</w:t>
      </w:r>
      <w:r w:rsidR="00712940" w:rsidRPr="00F72E3A">
        <w:rPr>
          <w:sz w:val="28"/>
          <w:szCs w:val="28"/>
        </w:rPr>
        <w:t>с</w:t>
      </w:r>
      <w:r w:rsidR="00C84BF2" w:rsidRPr="00F72E3A">
        <w:rPr>
          <w:sz w:val="28"/>
          <w:szCs w:val="28"/>
        </w:rPr>
        <w:t>тв в опред</w:t>
      </w:r>
      <w:r w:rsidR="00712940" w:rsidRPr="00F72E3A">
        <w:rPr>
          <w:sz w:val="28"/>
          <w:szCs w:val="28"/>
        </w:rPr>
        <w:t>е</w:t>
      </w:r>
      <w:r w:rsidR="00C84BF2" w:rsidRPr="00F72E3A">
        <w:rPr>
          <w:sz w:val="28"/>
          <w:szCs w:val="28"/>
        </w:rPr>
        <w:t>ленны</w:t>
      </w:r>
      <w:r w:rsidR="00712940" w:rsidRPr="00F72E3A">
        <w:rPr>
          <w:sz w:val="28"/>
          <w:szCs w:val="28"/>
        </w:rPr>
        <w:t>х клиническ</w:t>
      </w:r>
      <w:r w:rsidR="00C84BF2" w:rsidRPr="00F72E3A">
        <w:rPr>
          <w:sz w:val="28"/>
          <w:szCs w:val="28"/>
        </w:rPr>
        <w:t>и</w:t>
      </w:r>
      <w:r w:rsidR="00712940" w:rsidRPr="00F72E3A">
        <w:rPr>
          <w:sz w:val="28"/>
          <w:szCs w:val="28"/>
        </w:rPr>
        <w:t>х</w:t>
      </w:r>
      <w:r w:rsidR="004E430C" w:rsidRPr="004E430C">
        <w:rPr>
          <w:sz w:val="28"/>
          <w:szCs w:val="28"/>
        </w:rPr>
        <w:t xml:space="preserve"> </w:t>
      </w:r>
      <w:r w:rsidR="00712940" w:rsidRPr="00F72E3A">
        <w:rPr>
          <w:sz w:val="28"/>
          <w:szCs w:val="28"/>
        </w:rPr>
        <w:t>ситуаци</w:t>
      </w:r>
      <w:r w:rsidR="00C84BF2" w:rsidRPr="00F72E3A">
        <w:rPr>
          <w:sz w:val="28"/>
          <w:szCs w:val="28"/>
        </w:rPr>
        <w:t>я</w:t>
      </w:r>
      <w:r w:rsidR="00712940" w:rsidRPr="00F72E3A">
        <w:rPr>
          <w:sz w:val="28"/>
          <w:szCs w:val="28"/>
        </w:rPr>
        <w:t>х</w:t>
      </w:r>
      <w:r w:rsidR="006C38E0" w:rsidRPr="00F72E3A">
        <w:rPr>
          <w:sz w:val="28"/>
          <w:szCs w:val="28"/>
        </w:rPr>
        <w:t xml:space="preserve">. </w:t>
      </w:r>
    </w:p>
    <w:p w:rsidR="006C38E0" w:rsidRPr="00F72E3A" w:rsidRDefault="006C38E0" w:rsidP="00DE7FBB">
      <w:pPr>
        <w:spacing w:after="0" w:line="360" w:lineRule="auto"/>
        <w:ind w:firstLine="709"/>
        <w:jc w:val="both"/>
        <w:rPr>
          <w:b/>
          <w:sz w:val="28"/>
          <w:szCs w:val="28"/>
        </w:rPr>
      </w:pPr>
      <w:r w:rsidRPr="00F72E3A">
        <w:rPr>
          <w:b/>
          <w:sz w:val="28"/>
          <w:szCs w:val="28"/>
        </w:rPr>
        <w:t xml:space="preserve">Задачи: </w:t>
      </w:r>
    </w:p>
    <w:p w:rsidR="006C38E0" w:rsidRPr="00F72E3A" w:rsidRDefault="006C38E0" w:rsidP="00DE7FBB">
      <w:pPr>
        <w:spacing w:after="0" w:line="360" w:lineRule="auto"/>
        <w:ind w:firstLine="709"/>
        <w:jc w:val="both"/>
        <w:rPr>
          <w:sz w:val="28"/>
          <w:szCs w:val="28"/>
        </w:rPr>
      </w:pPr>
      <w:r w:rsidRPr="00F72E3A">
        <w:rPr>
          <w:sz w:val="28"/>
          <w:szCs w:val="28"/>
        </w:rPr>
        <w:t>- Рациональное и</w:t>
      </w:r>
      <w:r w:rsidR="00712940" w:rsidRPr="00F72E3A">
        <w:rPr>
          <w:sz w:val="28"/>
          <w:szCs w:val="28"/>
        </w:rPr>
        <w:t>с</w:t>
      </w:r>
      <w:r w:rsidRPr="00F72E3A">
        <w:rPr>
          <w:sz w:val="28"/>
          <w:szCs w:val="28"/>
        </w:rPr>
        <w:t>пользов</w:t>
      </w:r>
      <w:r w:rsidR="00712940" w:rsidRPr="00F72E3A">
        <w:rPr>
          <w:sz w:val="28"/>
          <w:szCs w:val="28"/>
        </w:rPr>
        <w:t>ан</w:t>
      </w:r>
      <w:r w:rsidRPr="00F72E3A">
        <w:rPr>
          <w:sz w:val="28"/>
          <w:szCs w:val="28"/>
        </w:rPr>
        <w:t>ие наиболее эф</w:t>
      </w:r>
      <w:r w:rsidR="00712940" w:rsidRPr="00F72E3A">
        <w:rPr>
          <w:sz w:val="28"/>
          <w:szCs w:val="28"/>
        </w:rPr>
        <w:t>ф</w:t>
      </w:r>
      <w:r w:rsidRPr="00F72E3A">
        <w:rPr>
          <w:sz w:val="28"/>
          <w:szCs w:val="28"/>
        </w:rPr>
        <w:t>ективны</w:t>
      </w:r>
      <w:r w:rsidR="00712940" w:rsidRPr="00F72E3A">
        <w:rPr>
          <w:sz w:val="28"/>
          <w:szCs w:val="28"/>
        </w:rPr>
        <w:t>х</w:t>
      </w:r>
      <w:r w:rsidRPr="00F72E3A">
        <w:rPr>
          <w:sz w:val="28"/>
          <w:szCs w:val="28"/>
        </w:rPr>
        <w:t xml:space="preserve"> методов диагно</w:t>
      </w:r>
      <w:r w:rsidR="00712940" w:rsidRPr="00F72E3A">
        <w:rPr>
          <w:sz w:val="28"/>
          <w:szCs w:val="28"/>
        </w:rPr>
        <w:t>с</w:t>
      </w:r>
      <w:r w:rsidRPr="00F72E3A">
        <w:rPr>
          <w:sz w:val="28"/>
          <w:szCs w:val="28"/>
        </w:rPr>
        <w:t>тики, лечения и профилактики, эффективно</w:t>
      </w:r>
      <w:r w:rsidR="00712940" w:rsidRPr="00F72E3A">
        <w:rPr>
          <w:sz w:val="28"/>
          <w:szCs w:val="28"/>
        </w:rPr>
        <w:t>с</w:t>
      </w:r>
      <w:r w:rsidRPr="00F72E3A">
        <w:rPr>
          <w:sz w:val="28"/>
          <w:szCs w:val="28"/>
        </w:rPr>
        <w:t>ть которы</w:t>
      </w:r>
      <w:r w:rsidR="00712940" w:rsidRPr="00F72E3A">
        <w:rPr>
          <w:sz w:val="28"/>
          <w:szCs w:val="28"/>
        </w:rPr>
        <w:t>х</w:t>
      </w:r>
      <w:r w:rsidRPr="00F72E3A">
        <w:rPr>
          <w:sz w:val="28"/>
          <w:szCs w:val="28"/>
        </w:rPr>
        <w:t xml:space="preserve"> науч</w:t>
      </w:r>
      <w:r w:rsidR="00712940" w:rsidRPr="00F72E3A">
        <w:rPr>
          <w:sz w:val="28"/>
          <w:szCs w:val="28"/>
        </w:rPr>
        <w:t xml:space="preserve">но доказана </w:t>
      </w:r>
      <w:r w:rsidRPr="00F72E3A">
        <w:rPr>
          <w:sz w:val="28"/>
          <w:szCs w:val="28"/>
        </w:rPr>
        <w:t>и обо</w:t>
      </w:r>
      <w:r w:rsidR="00712940" w:rsidRPr="00F72E3A">
        <w:rPr>
          <w:sz w:val="28"/>
          <w:szCs w:val="28"/>
        </w:rPr>
        <w:t>с</w:t>
      </w:r>
      <w:r w:rsidR="00A84628" w:rsidRPr="00F72E3A">
        <w:rPr>
          <w:sz w:val="28"/>
          <w:szCs w:val="28"/>
        </w:rPr>
        <w:t>нована.</w:t>
      </w:r>
    </w:p>
    <w:p w:rsidR="006C38E0" w:rsidRPr="00F72E3A" w:rsidRDefault="006C38E0" w:rsidP="00DE7FBB">
      <w:pPr>
        <w:spacing w:after="0" w:line="360" w:lineRule="auto"/>
        <w:ind w:firstLine="709"/>
        <w:jc w:val="both"/>
        <w:rPr>
          <w:sz w:val="28"/>
          <w:szCs w:val="28"/>
        </w:rPr>
      </w:pPr>
      <w:r w:rsidRPr="00F72E3A">
        <w:rPr>
          <w:sz w:val="28"/>
          <w:szCs w:val="28"/>
        </w:rPr>
        <w:t>- увеличение продолжительно</w:t>
      </w:r>
      <w:r w:rsidR="00712940" w:rsidRPr="00F72E3A">
        <w:rPr>
          <w:sz w:val="28"/>
          <w:szCs w:val="28"/>
        </w:rPr>
        <w:t>с</w:t>
      </w:r>
      <w:r w:rsidRPr="00F72E3A">
        <w:rPr>
          <w:sz w:val="28"/>
          <w:szCs w:val="28"/>
        </w:rPr>
        <w:t>ти жизни и ул</w:t>
      </w:r>
      <w:r w:rsidR="00712940" w:rsidRPr="00F72E3A">
        <w:rPr>
          <w:sz w:val="28"/>
          <w:szCs w:val="28"/>
        </w:rPr>
        <w:t>у</w:t>
      </w:r>
      <w:r w:rsidRPr="00F72E3A">
        <w:rPr>
          <w:sz w:val="28"/>
          <w:szCs w:val="28"/>
        </w:rPr>
        <w:t>чшение ее каче</w:t>
      </w:r>
      <w:r w:rsidR="00712940" w:rsidRPr="00F72E3A">
        <w:rPr>
          <w:sz w:val="28"/>
          <w:szCs w:val="28"/>
        </w:rPr>
        <w:t>с</w:t>
      </w:r>
      <w:r w:rsidRPr="00F72E3A">
        <w:rPr>
          <w:sz w:val="28"/>
          <w:szCs w:val="28"/>
        </w:rPr>
        <w:t>тва.</w:t>
      </w:r>
    </w:p>
    <w:p w:rsidR="00C84BF2" w:rsidRPr="00F72E3A" w:rsidRDefault="00C84BF2" w:rsidP="00DE7FBB">
      <w:pPr>
        <w:spacing w:after="0" w:line="360" w:lineRule="auto"/>
        <w:ind w:firstLine="709"/>
        <w:jc w:val="both"/>
        <w:rPr>
          <w:sz w:val="28"/>
          <w:szCs w:val="28"/>
        </w:rPr>
      </w:pPr>
      <w:r w:rsidRPr="00F72E3A">
        <w:rPr>
          <w:sz w:val="28"/>
          <w:szCs w:val="28"/>
        </w:rPr>
        <w:t>- повышение экономиче</w:t>
      </w:r>
      <w:r w:rsidR="00712940" w:rsidRPr="00F72E3A">
        <w:rPr>
          <w:sz w:val="28"/>
          <w:szCs w:val="28"/>
        </w:rPr>
        <w:t>с</w:t>
      </w:r>
      <w:r w:rsidRPr="00F72E3A">
        <w:rPr>
          <w:sz w:val="28"/>
          <w:szCs w:val="28"/>
        </w:rPr>
        <w:t>кой эффективно</w:t>
      </w:r>
      <w:r w:rsidR="00712940" w:rsidRPr="00F72E3A">
        <w:rPr>
          <w:sz w:val="28"/>
          <w:szCs w:val="28"/>
        </w:rPr>
        <w:t>с</w:t>
      </w:r>
      <w:r w:rsidRPr="00F72E3A">
        <w:rPr>
          <w:sz w:val="28"/>
          <w:szCs w:val="28"/>
        </w:rPr>
        <w:t>ти медицин</w:t>
      </w:r>
      <w:r w:rsidR="00712940" w:rsidRPr="00F72E3A">
        <w:rPr>
          <w:sz w:val="28"/>
          <w:szCs w:val="28"/>
        </w:rPr>
        <w:t>с</w:t>
      </w:r>
      <w:r w:rsidRPr="00F72E3A">
        <w:rPr>
          <w:sz w:val="28"/>
          <w:szCs w:val="28"/>
        </w:rPr>
        <w:t>ки</w:t>
      </w:r>
      <w:r w:rsidR="00712940" w:rsidRPr="00F72E3A">
        <w:rPr>
          <w:sz w:val="28"/>
          <w:szCs w:val="28"/>
        </w:rPr>
        <w:t>х</w:t>
      </w:r>
      <w:r w:rsidRPr="00F72E3A">
        <w:rPr>
          <w:sz w:val="28"/>
          <w:szCs w:val="28"/>
        </w:rPr>
        <w:t xml:space="preserve"> у</w:t>
      </w:r>
      <w:r w:rsidR="00712940" w:rsidRPr="00F72E3A">
        <w:rPr>
          <w:sz w:val="28"/>
          <w:szCs w:val="28"/>
        </w:rPr>
        <w:t>с</w:t>
      </w:r>
      <w:r w:rsidRPr="00F72E3A">
        <w:rPr>
          <w:sz w:val="28"/>
          <w:szCs w:val="28"/>
        </w:rPr>
        <w:t>луг.</w:t>
      </w:r>
    </w:p>
    <w:p w:rsidR="00A84628" w:rsidRPr="00F72E3A" w:rsidRDefault="00A84628" w:rsidP="00DE7FBB">
      <w:pPr>
        <w:spacing w:after="0" w:line="360" w:lineRule="auto"/>
        <w:ind w:firstLine="709"/>
        <w:jc w:val="both"/>
        <w:rPr>
          <w:sz w:val="28"/>
          <w:szCs w:val="28"/>
        </w:rPr>
      </w:pPr>
      <w:r w:rsidRPr="00F72E3A">
        <w:rPr>
          <w:sz w:val="28"/>
          <w:szCs w:val="28"/>
        </w:rPr>
        <w:t>- облегчение выбора адекватного физического метода лечения пациентов с раком молочной железы для всех заинтересованных клинических специалистов, в том числе не имеющих дополнительного образования по физиотерапии и медицинской реабилитации.</w:t>
      </w:r>
    </w:p>
    <w:p w:rsidR="00A84628" w:rsidRPr="00F72E3A" w:rsidRDefault="00A84628" w:rsidP="00DE7FBB">
      <w:pPr>
        <w:spacing w:after="0" w:line="360" w:lineRule="auto"/>
        <w:ind w:firstLine="709"/>
        <w:jc w:val="both"/>
        <w:rPr>
          <w:sz w:val="28"/>
          <w:szCs w:val="28"/>
        </w:rPr>
      </w:pPr>
      <w:r w:rsidRPr="00F72E3A">
        <w:rPr>
          <w:sz w:val="28"/>
          <w:szCs w:val="28"/>
        </w:rPr>
        <w:t>В настоящих рекомендациях детально рассмотрены вопросы применения всех основных технологий реабилитации пациентов с раком молочной железы, используемых в современной клинической практике в мире, с учетом особенностей применения физических методов лечения в различных группах больных.</w:t>
      </w:r>
    </w:p>
    <w:p w:rsidR="00F72E3A" w:rsidRPr="00F72E3A" w:rsidRDefault="00F72E3A" w:rsidP="00F72E3A">
      <w:pPr>
        <w:spacing w:after="0" w:line="360" w:lineRule="auto"/>
        <w:ind w:firstLine="709"/>
        <w:jc w:val="both"/>
        <w:rPr>
          <w:sz w:val="28"/>
          <w:szCs w:val="28"/>
        </w:rPr>
      </w:pPr>
    </w:p>
    <w:p w:rsidR="00F72E3A" w:rsidRPr="00F72E3A" w:rsidRDefault="00F72E3A" w:rsidP="00F72E3A">
      <w:pPr>
        <w:spacing w:after="0" w:line="360" w:lineRule="auto"/>
        <w:ind w:firstLine="426"/>
        <w:jc w:val="center"/>
        <w:rPr>
          <w:b/>
          <w:sz w:val="28"/>
          <w:szCs w:val="28"/>
        </w:rPr>
      </w:pPr>
      <w:r w:rsidRPr="00F72E3A">
        <w:rPr>
          <w:b/>
          <w:sz w:val="28"/>
          <w:szCs w:val="28"/>
        </w:rPr>
        <w:t>Порядок разработки рекомендаций</w:t>
      </w:r>
    </w:p>
    <w:p w:rsidR="00F72E3A" w:rsidRPr="00F72E3A" w:rsidRDefault="00F72E3A" w:rsidP="00F72E3A">
      <w:pPr>
        <w:spacing w:after="0" w:line="360" w:lineRule="auto"/>
        <w:ind w:firstLine="426"/>
        <w:jc w:val="both"/>
        <w:rPr>
          <w:sz w:val="28"/>
          <w:szCs w:val="28"/>
        </w:rPr>
      </w:pPr>
      <w:r w:rsidRPr="00F72E3A">
        <w:rPr>
          <w:sz w:val="28"/>
          <w:szCs w:val="28"/>
        </w:rPr>
        <w:t>Стратегия поиска доказательств включала поиск РКИ по ключевым словам («рак молочной железы», «реабилитация», «физиотерапия», «</w:t>
      </w:r>
      <w:r w:rsidRPr="00F72E3A">
        <w:rPr>
          <w:sz w:val="28"/>
          <w:szCs w:val="28"/>
          <w:lang w:val="en-US"/>
        </w:rPr>
        <w:t>breast</w:t>
      </w:r>
      <w:r w:rsidR="004E430C" w:rsidRPr="004E430C">
        <w:rPr>
          <w:sz w:val="28"/>
          <w:szCs w:val="28"/>
        </w:rPr>
        <w:t xml:space="preserve"> </w:t>
      </w:r>
      <w:r w:rsidRPr="00F72E3A">
        <w:rPr>
          <w:sz w:val="28"/>
          <w:szCs w:val="28"/>
          <w:lang w:val="en-US"/>
        </w:rPr>
        <w:t>cancer</w:t>
      </w:r>
      <w:r w:rsidRPr="00F72E3A">
        <w:rPr>
          <w:sz w:val="28"/>
          <w:szCs w:val="28"/>
        </w:rPr>
        <w:t>», «</w:t>
      </w:r>
      <w:r w:rsidRPr="00F72E3A">
        <w:rPr>
          <w:sz w:val="28"/>
          <w:szCs w:val="28"/>
          <w:lang w:val="en-US"/>
        </w:rPr>
        <w:t>rehabilitation</w:t>
      </w:r>
      <w:r w:rsidRPr="00F72E3A">
        <w:rPr>
          <w:sz w:val="28"/>
          <w:szCs w:val="28"/>
        </w:rPr>
        <w:t>», «</w:t>
      </w:r>
      <w:r w:rsidRPr="00F72E3A">
        <w:rPr>
          <w:sz w:val="28"/>
          <w:szCs w:val="28"/>
          <w:lang w:val="en-US"/>
        </w:rPr>
        <w:t>physical</w:t>
      </w:r>
      <w:r w:rsidR="004E430C" w:rsidRPr="004E430C">
        <w:rPr>
          <w:sz w:val="28"/>
          <w:szCs w:val="28"/>
        </w:rPr>
        <w:t xml:space="preserve"> </w:t>
      </w:r>
      <w:r w:rsidRPr="00F72E3A">
        <w:rPr>
          <w:sz w:val="28"/>
          <w:szCs w:val="28"/>
          <w:lang w:val="en-US"/>
        </w:rPr>
        <w:t>therapy</w:t>
      </w:r>
      <w:r w:rsidRPr="00F72E3A">
        <w:rPr>
          <w:sz w:val="28"/>
          <w:szCs w:val="28"/>
        </w:rPr>
        <w:t>») в электронных базах данных (</w:t>
      </w:r>
      <w:proofErr w:type="spellStart"/>
      <w:r w:rsidRPr="00F72E3A">
        <w:rPr>
          <w:sz w:val="28"/>
          <w:szCs w:val="28"/>
          <w:lang w:val="en-US"/>
        </w:rPr>
        <w:t>PEDro</w:t>
      </w:r>
      <w:proofErr w:type="spellEnd"/>
      <w:r w:rsidRPr="00F72E3A">
        <w:rPr>
          <w:sz w:val="28"/>
          <w:szCs w:val="28"/>
        </w:rPr>
        <w:t xml:space="preserve">, </w:t>
      </w:r>
      <w:r w:rsidRPr="00F72E3A">
        <w:rPr>
          <w:sz w:val="28"/>
          <w:szCs w:val="28"/>
          <w:lang w:val="en-US"/>
        </w:rPr>
        <w:t>PubMed</w:t>
      </w:r>
      <w:r w:rsidRPr="00F72E3A">
        <w:rPr>
          <w:sz w:val="28"/>
          <w:szCs w:val="28"/>
        </w:rPr>
        <w:t xml:space="preserve">, </w:t>
      </w:r>
      <w:r w:rsidRPr="00F72E3A">
        <w:rPr>
          <w:sz w:val="28"/>
          <w:szCs w:val="28"/>
          <w:lang w:val="en-US"/>
        </w:rPr>
        <w:t>EMBASE</w:t>
      </w:r>
      <w:r w:rsidRPr="00F72E3A">
        <w:rPr>
          <w:sz w:val="28"/>
          <w:szCs w:val="28"/>
        </w:rPr>
        <w:t xml:space="preserve">, </w:t>
      </w:r>
      <w:r w:rsidRPr="00F72E3A">
        <w:rPr>
          <w:sz w:val="28"/>
          <w:szCs w:val="28"/>
          <w:lang w:val="en-US"/>
        </w:rPr>
        <w:t>E</w:t>
      </w:r>
      <w:r w:rsidRPr="00F72E3A">
        <w:rPr>
          <w:sz w:val="28"/>
          <w:szCs w:val="28"/>
        </w:rPr>
        <w:t>-</w:t>
      </w:r>
      <w:r w:rsidRPr="00F72E3A">
        <w:rPr>
          <w:sz w:val="28"/>
          <w:szCs w:val="28"/>
          <w:lang w:val="en-US"/>
        </w:rPr>
        <w:t>library</w:t>
      </w:r>
      <w:r w:rsidRPr="00F72E3A">
        <w:rPr>
          <w:sz w:val="28"/>
          <w:szCs w:val="28"/>
        </w:rPr>
        <w:t>), базах данных систематических обзоров (</w:t>
      </w:r>
      <w:proofErr w:type="spellStart"/>
      <w:r w:rsidRPr="00F72E3A">
        <w:rPr>
          <w:sz w:val="28"/>
          <w:szCs w:val="28"/>
        </w:rPr>
        <w:t>Кохрановская</w:t>
      </w:r>
      <w:proofErr w:type="spellEnd"/>
      <w:r w:rsidRPr="00F72E3A">
        <w:rPr>
          <w:sz w:val="28"/>
          <w:szCs w:val="28"/>
        </w:rPr>
        <w:t xml:space="preserve"> библиотека, </w:t>
      </w:r>
      <w:r w:rsidRPr="00F72E3A">
        <w:rPr>
          <w:sz w:val="28"/>
          <w:szCs w:val="28"/>
          <w:lang w:val="en-US"/>
        </w:rPr>
        <w:t>DARE</w:t>
      </w:r>
      <w:r w:rsidRPr="00F72E3A">
        <w:rPr>
          <w:sz w:val="28"/>
          <w:szCs w:val="28"/>
        </w:rPr>
        <w:t>), из международных баз данных других клинических рекомендаций (</w:t>
      </w:r>
      <w:r w:rsidRPr="00F72E3A">
        <w:rPr>
          <w:sz w:val="28"/>
          <w:szCs w:val="28"/>
          <w:lang w:val="en-US"/>
        </w:rPr>
        <w:t>NGC</w:t>
      </w:r>
      <w:r w:rsidRPr="00F72E3A">
        <w:rPr>
          <w:sz w:val="28"/>
          <w:szCs w:val="28"/>
        </w:rPr>
        <w:t xml:space="preserve">, </w:t>
      </w:r>
      <w:r w:rsidRPr="00F72E3A">
        <w:rPr>
          <w:sz w:val="28"/>
          <w:szCs w:val="28"/>
          <w:lang w:val="en-US"/>
        </w:rPr>
        <w:t>GERGIS</w:t>
      </w:r>
      <w:r w:rsidRPr="00F72E3A">
        <w:rPr>
          <w:sz w:val="28"/>
          <w:szCs w:val="28"/>
        </w:rPr>
        <w:t xml:space="preserve">, </w:t>
      </w:r>
      <w:r w:rsidRPr="00F72E3A">
        <w:rPr>
          <w:sz w:val="28"/>
          <w:szCs w:val="28"/>
          <w:lang w:val="en-US"/>
        </w:rPr>
        <w:t>NZGG</w:t>
      </w:r>
      <w:r w:rsidRPr="00F72E3A">
        <w:rPr>
          <w:sz w:val="28"/>
          <w:szCs w:val="28"/>
        </w:rPr>
        <w:t xml:space="preserve">, </w:t>
      </w:r>
      <w:r w:rsidRPr="00F72E3A">
        <w:rPr>
          <w:sz w:val="28"/>
          <w:szCs w:val="28"/>
          <w:lang w:val="en-US"/>
        </w:rPr>
        <w:t>NICE</w:t>
      </w:r>
      <w:r w:rsidRPr="00F72E3A">
        <w:rPr>
          <w:sz w:val="28"/>
          <w:szCs w:val="28"/>
        </w:rPr>
        <w:t xml:space="preserve">) с последующим </w:t>
      </w:r>
      <w:r w:rsidRPr="00F72E3A">
        <w:rPr>
          <w:sz w:val="28"/>
          <w:szCs w:val="28"/>
        </w:rPr>
        <w:lastRenderedPageBreak/>
        <w:t>поиском полнотекстовых статей на сайтах издателей, а также ручного поиска в журналах за период с 1980 по 2018 гг.</w:t>
      </w:r>
    </w:p>
    <w:p w:rsidR="00F72E3A" w:rsidRPr="00F72E3A" w:rsidRDefault="00F72E3A" w:rsidP="00F72E3A">
      <w:pPr>
        <w:spacing w:after="0" w:line="360" w:lineRule="auto"/>
        <w:ind w:firstLine="426"/>
        <w:jc w:val="both"/>
        <w:rPr>
          <w:sz w:val="28"/>
          <w:szCs w:val="28"/>
        </w:rPr>
      </w:pPr>
      <w:r w:rsidRPr="00F72E3A">
        <w:rPr>
          <w:sz w:val="28"/>
          <w:szCs w:val="28"/>
        </w:rPr>
        <w:t>Критерии отбора доказательств. При разработке рекомендаций члены рабочей группы использовали преимущественно данные зарубежных и отечественных систематических обзоров, мета-анализов РКИ, а также данные отдельных РКИ, оцениваемых не менее чем на 5 из 10 баллов, включающей 10 параметров уровня доказательств и качества выполнения РКИ, таких как рандомизация, сравнительный характер исследования, оценка по конечным точкам, ослепление и другие на русском или английском языке.</w:t>
      </w:r>
    </w:p>
    <w:p w:rsidR="00F72E3A" w:rsidRPr="00F72E3A" w:rsidRDefault="00F72E3A" w:rsidP="00F72E3A">
      <w:pPr>
        <w:spacing w:after="0" w:line="360" w:lineRule="auto"/>
        <w:ind w:firstLine="426"/>
        <w:jc w:val="both"/>
        <w:rPr>
          <w:sz w:val="28"/>
          <w:szCs w:val="28"/>
        </w:rPr>
      </w:pPr>
      <w:r w:rsidRPr="00F72E3A">
        <w:rPr>
          <w:sz w:val="28"/>
          <w:szCs w:val="28"/>
        </w:rPr>
        <w:t xml:space="preserve">При составлении рекомендаций применяли стандартные методы отбора материала для включения и принятия окончательных решений (голосование, формальный метод согласования оценок </w:t>
      </w:r>
      <w:r w:rsidRPr="00F72E3A">
        <w:rPr>
          <w:sz w:val="28"/>
          <w:szCs w:val="28"/>
          <w:lang w:val="en-US"/>
        </w:rPr>
        <w:t>Delphi</w:t>
      </w:r>
      <w:r w:rsidRPr="00F72E3A">
        <w:rPr>
          <w:sz w:val="28"/>
          <w:szCs w:val="28"/>
        </w:rPr>
        <w:t>).</w:t>
      </w:r>
    </w:p>
    <w:p w:rsidR="00F72E3A" w:rsidRPr="00F72E3A" w:rsidRDefault="00F72E3A" w:rsidP="00F72E3A">
      <w:pPr>
        <w:spacing w:after="0" w:line="360" w:lineRule="auto"/>
        <w:ind w:firstLine="426"/>
        <w:jc w:val="both"/>
        <w:rPr>
          <w:sz w:val="28"/>
          <w:szCs w:val="28"/>
        </w:rPr>
      </w:pPr>
      <w:r w:rsidRPr="00F72E3A">
        <w:rPr>
          <w:sz w:val="28"/>
          <w:szCs w:val="28"/>
        </w:rPr>
        <w:t xml:space="preserve">Данные клинические рекомендации учитывают эффективность и безопасность предлагаемых технологий реабилитации пациентов с РМЖ. Рабочая группа считает, что экономически не оправданы РКИ, направленные на доказательство очевидных преимуществ. В этих случаях достаточно единого мнения экспертов. </w:t>
      </w:r>
    </w:p>
    <w:p w:rsidR="00F72E3A" w:rsidRPr="00A84628" w:rsidRDefault="00F72E3A" w:rsidP="00F72E3A">
      <w:pPr>
        <w:spacing w:after="0" w:line="360" w:lineRule="auto"/>
        <w:ind w:firstLine="709"/>
        <w:jc w:val="both"/>
      </w:pPr>
    </w:p>
    <w:p w:rsidR="00C84BF2" w:rsidRPr="00072B6F" w:rsidRDefault="00CC6D0B" w:rsidP="00DE4EAE">
      <w:pPr>
        <w:spacing w:after="0" w:line="360" w:lineRule="auto"/>
        <w:ind w:firstLine="709"/>
        <w:jc w:val="center"/>
        <w:rPr>
          <w:b/>
          <w:color w:val="000000" w:themeColor="text1"/>
          <w:sz w:val="28"/>
          <w:szCs w:val="28"/>
        </w:rPr>
      </w:pPr>
      <w:r w:rsidRPr="00072B6F">
        <w:rPr>
          <w:b/>
          <w:color w:val="000000" w:themeColor="text1"/>
          <w:sz w:val="28"/>
          <w:szCs w:val="28"/>
        </w:rPr>
        <w:t>КОНЦЕПЦИЯ РАЗРАБОТКИ РЕКОМЕНДАЦИЙ</w:t>
      </w:r>
    </w:p>
    <w:p w:rsidR="00044E7B" w:rsidRPr="004E430C" w:rsidRDefault="00044E7B" w:rsidP="004E430C">
      <w:pPr>
        <w:spacing w:after="0" w:line="360" w:lineRule="auto"/>
        <w:ind w:firstLine="709"/>
        <w:jc w:val="both"/>
        <w:rPr>
          <w:b/>
          <w:color w:val="FF0000"/>
          <w:sz w:val="28"/>
          <w:szCs w:val="28"/>
        </w:rPr>
      </w:pPr>
    </w:p>
    <w:p w:rsidR="00873C5F" w:rsidRPr="004E430C" w:rsidRDefault="00873C5F" w:rsidP="004E430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E430C">
        <w:rPr>
          <w:sz w:val="28"/>
          <w:szCs w:val="28"/>
        </w:rPr>
        <w:t xml:space="preserve">Рак </w:t>
      </w:r>
      <w:proofErr w:type="spellStart"/>
      <w:r w:rsidRPr="004E430C">
        <w:rPr>
          <w:sz w:val="28"/>
          <w:szCs w:val="28"/>
        </w:rPr>
        <w:t>молочнои</w:t>
      </w:r>
      <w:proofErr w:type="spellEnd"/>
      <w:r w:rsidRPr="004E430C">
        <w:rPr>
          <w:sz w:val="28"/>
          <w:szCs w:val="28"/>
        </w:rPr>
        <w:t xml:space="preserve">̆ железы (РМЖ) – наиболее частое злокачественное заболевание у женщин в РФ. В 2015 году зарегистрировано 66366 новых случаев, что составляет 20,8% от </w:t>
      </w:r>
      <w:proofErr w:type="spellStart"/>
      <w:r w:rsidRPr="004E430C">
        <w:rPr>
          <w:sz w:val="28"/>
          <w:szCs w:val="28"/>
        </w:rPr>
        <w:t>всеи</w:t>
      </w:r>
      <w:proofErr w:type="spellEnd"/>
      <w:r w:rsidRPr="004E430C">
        <w:rPr>
          <w:sz w:val="28"/>
          <w:szCs w:val="28"/>
        </w:rPr>
        <w:t xml:space="preserve">̆ </w:t>
      </w:r>
      <w:proofErr w:type="spellStart"/>
      <w:r w:rsidRPr="004E430C">
        <w:rPr>
          <w:sz w:val="28"/>
          <w:szCs w:val="28"/>
        </w:rPr>
        <w:t>опухолевои</w:t>
      </w:r>
      <w:proofErr w:type="spellEnd"/>
      <w:r w:rsidRPr="004E430C">
        <w:rPr>
          <w:sz w:val="28"/>
          <w:szCs w:val="28"/>
        </w:rPr>
        <w:t xml:space="preserve">̆ патологии у женщин. </w:t>
      </w:r>
      <w:proofErr w:type="spellStart"/>
      <w:r w:rsidRPr="004E430C">
        <w:rPr>
          <w:sz w:val="28"/>
          <w:szCs w:val="28"/>
        </w:rPr>
        <w:t>Среднии</w:t>
      </w:r>
      <w:proofErr w:type="spellEnd"/>
      <w:r w:rsidRPr="004E430C">
        <w:rPr>
          <w:sz w:val="28"/>
          <w:szCs w:val="28"/>
        </w:rPr>
        <w:t xml:space="preserve">̆ возраст заболевших составил 61,2 года. </w:t>
      </w:r>
      <w:proofErr w:type="spellStart"/>
      <w:r w:rsidRPr="004E430C">
        <w:rPr>
          <w:sz w:val="28"/>
          <w:szCs w:val="28"/>
        </w:rPr>
        <w:t>Ежегодныи</w:t>
      </w:r>
      <w:proofErr w:type="spellEnd"/>
      <w:r w:rsidRPr="004E430C">
        <w:rPr>
          <w:sz w:val="28"/>
          <w:szCs w:val="28"/>
        </w:rPr>
        <w:t xml:space="preserve">̆ </w:t>
      </w:r>
      <w:proofErr w:type="spellStart"/>
      <w:r w:rsidRPr="004E430C">
        <w:rPr>
          <w:sz w:val="28"/>
          <w:szCs w:val="28"/>
        </w:rPr>
        <w:t>стандартизованныи</w:t>
      </w:r>
      <w:proofErr w:type="spellEnd"/>
      <w:r w:rsidRPr="004E430C">
        <w:rPr>
          <w:sz w:val="28"/>
          <w:szCs w:val="28"/>
        </w:rPr>
        <w:t xml:space="preserve">̆ показатель прироста заболеваемости составил 1,8% за последние 10 лет. </w:t>
      </w:r>
      <w:proofErr w:type="spellStart"/>
      <w:r w:rsidRPr="004E430C">
        <w:rPr>
          <w:sz w:val="28"/>
          <w:szCs w:val="28"/>
        </w:rPr>
        <w:t>Кумулятивныи</w:t>
      </w:r>
      <w:proofErr w:type="spellEnd"/>
      <w:r w:rsidRPr="004E430C">
        <w:rPr>
          <w:sz w:val="28"/>
          <w:szCs w:val="28"/>
        </w:rPr>
        <w:t xml:space="preserve">̆ риск развития РМЖ составляет 5,4% при продолжительности жизни 74 года. В последние годы увеличивается количество пациентов, у которых заболевание диагностировано в I-II стадиях. Так в 2015 году этот показатель составил 69,5%, тогда как 10 лет назад равнялся 61,8%. Летальность в течение первого года после установки диагноза </w:t>
      </w:r>
      <w:r w:rsidRPr="004E430C">
        <w:rPr>
          <w:sz w:val="28"/>
          <w:szCs w:val="28"/>
        </w:rPr>
        <w:lastRenderedPageBreak/>
        <w:t xml:space="preserve">снижается в течение десяти лет с 10,9% в 2005 году до 6,6 в 2015. Доля женщин, состоящих на учете 5 и более лет, составляет 59,8%. </w:t>
      </w:r>
    </w:p>
    <w:p w:rsidR="00873C5F" w:rsidRPr="004E430C" w:rsidRDefault="00873C5F" w:rsidP="004E430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E430C">
        <w:rPr>
          <w:sz w:val="28"/>
          <w:szCs w:val="28"/>
        </w:rPr>
        <w:t xml:space="preserve">В структуре смертности женского населения РМЖ также находится на первом месте, составляя 17,0%. </w:t>
      </w:r>
    </w:p>
    <w:p w:rsidR="00873C5F" w:rsidRPr="004E430C" w:rsidRDefault="00873C5F" w:rsidP="004E430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E430C">
        <w:rPr>
          <w:sz w:val="28"/>
          <w:szCs w:val="28"/>
        </w:rPr>
        <w:t xml:space="preserve">У 3-10 % больных раком </w:t>
      </w:r>
      <w:proofErr w:type="spellStart"/>
      <w:r w:rsidRPr="004E430C">
        <w:rPr>
          <w:sz w:val="28"/>
          <w:szCs w:val="28"/>
        </w:rPr>
        <w:t>молочнои</w:t>
      </w:r>
      <w:proofErr w:type="spellEnd"/>
      <w:r w:rsidRPr="004E430C">
        <w:rPr>
          <w:sz w:val="28"/>
          <w:szCs w:val="28"/>
        </w:rPr>
        <w:t xml:space="preserve">̆ железы развитие заболевания связано с наличием мутаций в генах BRCA1, BRCA2, CHECK, NBS1, tP53. У остальных пациентов рак </w:t>
      </w:r>
      <w:proofErr w:type="spellStart"/>
      <w:r w:rsidRPr="004E430C">
        <w:rPr>
          <w:sz w:val="28"/>
          <w:szCs w:val="28"/>
        </w:rPr>
        <w:t>молочнои</w:t>
      </w:r>
      <w:proofErr w:type="spellEnd"/>
      <w:r w:rsidRPr="004E430C">
        <w:rPr>
          <w:sz w:val="28"/>
          <w:szCs w:val="28"/>
        </w:rPr>
        <w:t xml:space="preserve">̆ железы имеет </w:t>
      </w:r>
      <w:proofErr w:type="spellStart"/>
      <w:r w:rsidRPr="004E430C">
        <w:rPr>
          <w:sz w:val="28"/>
          <w:szCs w:val="28"/>
        </w:rPr>
        <w:t>спорадическии</w:t>
      </w:r>
      <w:proofErr w:type="spellEnd"/>
      <w:r w:rsidRPr="004E430C">
        <w:rPr>
          <w:sz w:val="28"/>
          <w:szCs w:val="28"/>
        </w:rPr>
        <w:t xml:space="preserve">̆ характер. </w:t>
      </w:r>
    </w:p>
    <w:p w:rsidR="00873C5F" w:rsidRDefault="00873C5F" w:rsidP="004E430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E430C">
        <w:rPr>
          <w:sz w:val="28"/>
          <w:szCs w:val="28"/>
        </w:rPr>
        <w:t xml:space="preserve">В качестве факторов риска развития </w:t>
      </w:r>
      <w:proofErr w:type="spellStart"/>
      <w:r w:rsidRPr="004E430C">
        <w:rPr>
          <w:sz w:val="28"/>
          <w:szCs w:val="28"/>
        </w:rPr>
        <w:t>даннои</w:t>
      </w:r>
      <w:proofErr w:type="spellEnd"/>
      <w:r w:rsidRPr="004E430C">
        <w:rPr>
          <w:sz w:val="28"/>
          <w:szCs w:val="28"/>
        </w:rPr>
        <w:t xml:space="preserve">̆ патологии рассматриваются: раннее </w:t>
      </w:r>
      <w:proofErr w:type="spellStart"/>
      <w:r w:rsidRPr="004E430C">
        <w:rPr>
          <w:sz w:val="28"/>
          <w:szCs w:val="28"/>
        </w:rPr>
        <w:t>менархе</w:t>
      </w:r>
      <w:proofErr w:type="spellEnd"/>
      <w:r w:rsidRPr="004E430C">
        <w:rPr>
          <w:sz w:val="28"/>
          <w:szCs w:val="28"/>
        </w:rPr>
        <w:t xml:space="preserve">, поздняя менопауза, отсутствие родов, наличие абортов, курение, алкоголь, наличие сахарного диабета, ожирение или </w:t>
      </w:r>
      <w:proofErr w:type="spellStart"/>
      <w:r w:rsidRPr="004E430C">
        <w:rPr>
          <w:sz w:val="28"/>
          <w:szCs w:val="28"/>
        </w:rPr>
        <w:t>повышенныи</w:t>
      </w:r>
      <w:proofErr w:type="spellEnd"/>
      <w:r w:rsidRPr="004E430C">
        <w:rPr>
          <w:sz w:val="28"/>
          <w:szCs w:val="28"/>
        </w:rPr>
        <w:t>̆ индекс массы тела, низкая физическая активность</w:t>
      </w:r>
      <w:r w:rsidR="00DE4EAE">
        <w:rPr>
          <w:sz w:val="28"/>
          <w:szCs w:val="28"/>
        </w:rPr>
        <w:t>.</w:t>
      </w:r>
    </w:p>
    <w:p w:rsidR="00DE4EAE" w:rsidRPr="004E430C" w:rsidRDefault="00DE4EAE" w:rsidP="004E430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DE4EAE" w:rsidRDefault="00873C5F" w:rsidP="00DE4EAE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E4EAE">
        <w:rPr>
          <w:b/>
          <w:sz w:val="28"/>
          <w:szCs w:val="28"/>
        </w:rPr>
        <w:t>Кодирование по МКБ 10</w:t>
      </w:r>
      <w:r w:rsidR="00DE4EAE">
        <w:rPr>
          <w:b/>
          <w:sz w:val="28"/>
          <w:szCs w:val="28"/>
        </w:rPr>
        <w:t>.</w:t>
      </w:r>
      <w:r w:rsidRPr="004E430C">
        <w:rPr>
          <w:sz w:val="28"/>
          <w:szCs w:val="28"/>
        </w:rPr>
        <w:br/>
        <w:t xml:space="preserve">Злокачественное новообразование </w:t>
      </w:r>
      <w:proofErr w:type="spellStart"/>
      <w:r w:rsidRPr="004E430C">
        <w:rPr>
          <w:sz w:val="28"/>
          <w:szCs w:val="28"/>
        </w:rPr>
        <w:t>молочнои</w:t>
      </w:r>
      <w:proofErr w:type="spellEnd"/>
      <w:r w:rsidRPr="004E430C">
        <w:rPr>
          <w:sz w:val="28"/>
          <w:szCs w:val="28"/>
        </w:rPr>
        <w:t xml:space="preserve">̆ железы (С50): </w:t>
      </w:r>
    </w:p>
    <w:p w:rsidR="00DE4EAE" w:rsidRDefault="00873C5F" w:rsidP="00DE4EAE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4E430C">
        <w:rPr>
          <w:sz w:val="28"/>
          <w:szCs w:val="28"/>
        </w:rPr>
        <w:t>C50.0 – Соска и ареолы</w:t>
      </w:r>
      <w:r w:rsidRPr="004E430C">
        <w:rPr>
          <w:sz w:val="28"/>
          <w:szCs w:val="28"/>
        </w:rPr>
        <w:br/>
        <w:t xml:space="preserve">C50.1 – </w:t>
      </w:r>
      <w:proofErr w:type="spellStart"/>
      <w:r w:rsidRPr="004E430C">
        <w:rPr>
          <w:sz w:val="28"/>
          <w:szCs w:val="28"/>
        </w:rPr>
        <w:t>Центральнои</w:t>
      </w:r>
      <w:proofErr w:type="spellEnd"/>
      <w:r w:rsidRPr="004E430C">
        <w:rPr>
          <w:sz w:val="28"/>
          <w:szCs w:val="28"/>
        </w:rPr>
        <w:t xml:space="preserve">̆ части </w:t>
      </w:r>
      <w:proofErr w:type="spellStart"/>
      <w:r w:rsidRPr="004E430C">
        <w:rPr>
          <w:sz w:val="28"/>
          <w:szCs w:val="28"/>
        </w:rPr>
        <w:t>молочнои</w:t>
      </w:r>
      <w:proofErr w:type="spellEnd"/>
      <w:r w:rsidRPr="004E430C">
        <w:rPr>
          <w:sz w:val="28"/>
          <w:szCs w:val="28"/>
        </w:rPr>
        <w:t>̆ железы</w:t>
      </w:r>
      <w:r w:rsidRPr="004E430C">
        <w:rPr>
          <w:sz w:val="28"/>
          <w:szCs w:val="28"/>
        </w:rPr>
        <w:br/>
        <w:t xml:space="preserve">C50.2 – Верхневнутреннего квадранта </w:t>
      </w:r>
      <w:proofErr w:type="spellStart"/>
      <w:r w:rsidRPr="004E430C">
        <w:rPr>
          <w:sz w:val="28"/>
          <w:szCs w:val="28"/>
        </w:rPr>
        <w:t>молочнои</w:t>
      </w:r>
      <w:proofErr w:type="spellEnd"/>
      <w:r w:rsidRPr="004E430C">
        <w:rPr>
          <w:sz w:val="28"/>
          <w:szCs w:val="28"/>
        </w:rPr>
        <w:t xml:space="preserve">̆ железы </w:t>
      </w:r>
    </w:p>
    <w:p w:rsidR="00DE4EAE" w:rsidRDefault="00873C5F" w:rsidP="00DE4EAE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4E430C">
        <w:rPr>
          <w:sz w:val="28"/>
          <w:szCs w:val="28"/>
        </w:rPr>
        <w:t xml:space="preserve">C50.3 – </w:t>
      </w:r>
      <w:proofErr w:type="spellStart"/>
      <w:r w:rsidRPr="004E430C">
        <w:rPr>
          <w:sz w:val="28"/>
          <w:szCs w:val="28"/>
        </w:rPr>
        <w:t>Нижневнутреннего</w:t>
      </w:r>
      <w:proofErr w:type="spellEnd"/>
      <w:r w:rsidRPr="004E430C">
        <w:rPr>
          <w:sz w:val="28"/>
          <w:szCs w:val="28"/>
        </w:rPr>
        <w:t xml:space="preserve"> квадранта </w:t>
      </w:r>
      <w:proofErr w:type="spellStart"/>
      <w:r w:rsidRPr="004E430C">
        <w:rPr>
          <w:sz w:val="28"/>
          <w:szCs w:val="28"/>
        </w:rPr>
        <w:t>молочнои</w:t>
      </w:r>
      <w:proofErr w:type="spellEnd"/>
      <w:r w:rsidRPr="004E430C">
        <w:rPr>
          <w:sz w:val="28"/>
          <w:szCs w:val="28"/>
        </w:rPr>
        <w:t xml:space="preserve">̆ железы </w:t>
      </w:r>
    </w:p>
    <w:p w:rsidR="00DE4EAE" w:rsidRDefault="00873C5F" w:rsidP="00DE4EAE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4E430C">
        <w:rPr>
          <w:sz w:val="28"/>
          <w:szCs w:val="28"/>
        </w:rPr>
        <w:t xml:space="preserve">C50.4 – Верхненаружного квадранта </w:t>
      </w:r>
      <w:proofErr w:type="spellStart"/>
      <w:r w:rsidRPr="004E430C">
        <w:rPr>
          <w:sz w:val="28"/>
          <w:szCs w:val="28"/>
        </w:rPr>
        <w:t>молочнои</w:t>
      </w:r>
      <w:proofErr w:type="spellEnd"/>
      <w:r w:rsidRPr="004E430C">
        <w:rPr>
          <w:sz w:val="28"/>
          <w:szCs w:val="28"/>
        </w:rPr>
        <w:t xml:space="preserve">̆ железы </w:t>
      </w:r>
    </w:p>
    <w:p w:rsidR="00873C5F" w:rsidRPr="004E430C" w:rsidRDefault="00873C5F" w:rsidP="00DE4EAE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4E430C">
        <w:rPr>
          <w:sz w:val="28"/>
          <w:szCs w:val="28"/>
        </w:rPr>
        <w:t xml:space="preserve">C50.5 – </w:t>
      </w:r>
      <w:proofErr w:type="spellStart"/>
      <w:r w:rsidRPr="004E430C">
        <w:rPr>
          <w:sz w:val="28"/>
          <w:szCs w:val="28"/>
        </w:rPr>
        <w:t>Нижненаружного</w:t>
      </w:r>
      <w:proofErr w:type="spellEnd"/>
      <w:r w:rsidRPr="004E430C">
        <w:rPr>
          <w:sz w:val="28"/>
          <w:szCs w:val="28"/>
        </w:rPr>
        <w:t xml:space="preserve"> квадранта </w:t>
      </w:r>
      <w:proofErr w:type="spellStart"/>
      <w:r w:rsidRPr="004E430C">
        <w:rPr>
          <w:sz w:val="28"/>
          <w:szCs w:val="28"/>
        </w:rPr>
        <w:t>молочнои</w:t>
      </w:r>
      <w:proofErr w:type="spellEnd"/>
      <w:r w:rsidRPr="004E430C">
        <w:rPr>
          <w:sz w:val="28"/>
          <w:szCs w:val="28"/>
        </w:rPr>
        <w:t xml:space="preserve">̆ железы </w:t>
      </w:r>
    </w:p>
    <w:p w:rsidR="00873C5F" w:rsidRPr="004E430C" w:rsidRDefault="00873C5F" w:rsidP="00DE4EAE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4E430C">
        <w:rPr>
          <w:sz w:val="28"/>
          <w:szCs w:val="28"/>
        </w:rPr>
        <w:t xml:space="preserve">C50.6 – </w:t>
      </w:r>
      <w:proofErr w:type="spellStart"/>
      <w:r w:rsidRPr="004E430C">
        <w:rPr>
          <w:sz w:val="28"/>
          <w:szCs w:val="28"/>
        </w:rPr>
        <w:t>Подмышечнои</w:t>
      </w:r>
      <w:proofErr w:type="spellEnd"/>
      <w:r w:rsidRPr="004E430C">
        <w:rPr>
          <w:sz w:val="28"/>
          <w:szCs w:val="28"/>
        </w:rPr>
        <w:t xml:space="preserve">̆ </w:t>
      </w:r>
      <w:proofErr w:type="spellStart"/>
      <w:r w:rsidRPr="004E430C">
        <w:rPr>
          <w:sz w:val="28"/>
          <w:szCs w:val="28"/>
        </w:rPr>
        <w:t>заднеи</w:t>
      </w:r>
      <w:proofErr w:type="spellEnd"/>
      <w:r w:rsidRPr="004E430C">
        <w:rPr>
          <w:sz w:val="28"/>
          <w:szCs w:val="28"/>
        </w:rPr>
        <w:t xml:space="preserve">̆ части </w:t>
      </w:r>
      <w:proofErr w:type="spellStart"/>
      <w:r w:rsidRPr="004E430C">
        <w:rPr>
          <w:sz w:val="28"/>
          <w:szCs w:val="28"/>
        </w:rPr>
        <w:t>молочнои</w:t>
      </w:r>
      <w:proofErr w:type="spellEnd"/>
      <w:r w:rsidRPr="004E430C">
        <w:rPr>
          <w:sz w:val="28"/>
          <w:szCs w:val="28"/>
        </w:rPr>
        <w:t xml:space="preserve">̆ железы </w:t>
      </w:r>
    </w:p>
    <w:p w:rsidR="00873C5F" w:rsidRPr="004E430C" w:rsidRDefault="00873C5F" w:rsidP="00DE4EAE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4E430C">
        <w:rPr>
          <w:sz w:val="28"/>
          <w:szCs w:val="28"/>
        </w:rPr>
        <w:t xml:space="preserve">C50.8 – Поражение </w:t>
      </w:r>
      <w:proofErr w:type="spellStart"/>
      <w:r w:rsidRPr="004E430C">
        <w:rPr>
          <w:sz w:val="28"/>
          <w:szCs w:val="28"/>
        </w:rPr>
        <w:t>молочнои</w:t>
      </w:r>
      <w:proofErr w:type="spellEnd"/>
      <w:r w:rsidRPr="004E430C">
        <w:rPr>
          <w:sz w:val="28"/>
          <w:szCs w:val="28"/>
        </w:rPr>
        <w:t xml:space="preserve">̆ железы, выходящее за пределы </w:t>
      </w:r>
      <w:proofErr w:type="spellStart"/>
      <w:r w:rsidRPr="004E430C">
        <w:rPr>
          <w:sz w:val="28"/>
          <w:szCs w:val="28"/>
        </w:rPr>
        <w:t>однои</w:t>
      </w:r>
      <w:proofErr w:type="spellEnd"/>
      <w:r w:rsidRPr="004E430C">
        <w:rPr>
          <w:sz w:val="28"/>
          <w:szCs w:val="28"/>
        </w:rPr>
        <w:t xml:space="preserve">̆ и более вышеуказанных локализаций </w:t>
      </w:r>
    </w:p>
    <w:p w:rsidR="00873C5F" w:rsidRPr="004E430C" w:rsidRDefault="00873C5F" w:rsidP="00DE4EAE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4E430C">
        <w:rPr>
          <w:sz w:val="28"/>
          <w:szCs w:val="28"/>
        </w:rPr>
        <w:t xml:space="preserve">C50.9 – </w:t>
      </w:r>
      <w:proofErr w:type="spellStart"/>
      <w:r w:rsidRPr="004E430C">
        <w:rPr>
          <w:sz w:val="28"/>
          <w:szCs w:val="28"/>
        </w:rPr>
        <w:t>Молочнои</w:t>
      </w:r>
      <w:proofErr w:type="spellEnd"/>
      <w:r w:rsidRPr="004E430C">
        <w:rPr>
          <w:sz w:val="28"/>
          <w:szCs w:val="28"/>
        </w:rPr>
        <w:t xml:space="preserve">̆ железы </w:t>
      </w:r>
      <w:proofErr w:type="spellStart"/>
      <w:r w:rsidRPr="004E430C">
        <w:rPr>
          <w:sz w:val="28"/>
          <w:szCs w:val="28"/>
        </w:rPr>
        <w:t>неуточненнои</w:t>
      </w:r>
      <w:proofErr w:type="spellEnd"/>
      <w:r w:rsidRPr="004E430C">
        <w:rPr>
          <w:sz w:val="28"/>
          <w:szCs w:val="28"/>
        </w:rPr>
        <w:t>̆ части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b/>
          <w:bCs/>
          <w:color w:val="auto"/>
          <w:sz w:val="28"/>
          <w:szCs w:val="28"/>
          <w:lang w:eastAsia="ru-RU"/>
        </w:rPr>
        <w:t xml:space="preserve">Классификацию осуществляют согласно системе TNM (7 издание, 2010) [4].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Выделяют клиническую и патоморфологическую стадии РМЖ, которые могут существенно различаться. Клиническое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стадирование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осуществляют на основании результатов проведенного клинического обследования, патоморфологическое – на основании заключения морфолога после операции.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lastRenderedPageBreak/>
        <w:t xml:space="preserve">Т – первичная опухоль;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Т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х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недостаточно данных для оценки опухоли;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Т</w:t>
      </w:r>
      <w:proofErr w:type="spellStart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>is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(DCIS)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протоковыи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рак </w:t>
      </w:r>
      <w:proofErr w:type="spellStart"/>
      <w:r w:rsidRPr="004E430C">
        <w:rPr>
          <w:rFonts w:eastAsia="Times New Roman"/>
          <w:i/>
          <w:iCs/>
          <w:color w:val="auto"/>
          <w:sz w:val="28"/>
          <w:szCs w:val="28"/>
          <w:lang w:eastAsia="ru-RU"/>
        </w:rPr>
        <w:t>in</w:t>
      </w:r>
      <w:proofErr w:type="spellEnd"/>
      <w:r w:rsidRPr="004E430C">
        <w:rPr>
          <w:rFonts w:eastAsia="Times New Roman"/>
          <w:i/>
          <w:iCs/>
          <w:color w:val="auto"/>
          <w:sz w:val="28"/>
          <w:szCs w:val="28"/>
          <w:lang w:eastAsia="ru-RU"/>
        </w:rPr>
        <w:t xml:space="preserve"> </w:t>
      </w:r>
      <w:proofErr w:type="spellStart"/>
      <w:r w:rsidRPr="004E430C">
        <w:rPr>
          <w:rFonts w:eastAsia="Times New Roman"/>
          <w:i/>
          <w:iCs/>
          <w:color w:val="auto"/>
          <w:sz w:val="28"/>
          <w:szCs w:val="28"/>
          <w:lang w:eastAsia="ru-RU"/>
        </w:rPr>
        <w:t>situ</w:t>
      </w:r>
      <w:proofErr w:type="spellEnd"/>
      <w:r w:rsidRPr="004E430C">
        <w:rPr>
          <w:rFonts w:eastAsia="Times New Roman"/>
          <w:i/>
          <w:iCs/>
          <w:color w:val="auto"/>
          <w:sz w:val="28"/>
          <w:szCs w:val="28"/>
          <w:lang w:eastAsia="ru-RU"/>
        </w:rPr>
        <w:t xml:space="preserve">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Т</w:t>
      </w:r>
      <w:proofErr w:type="spellStart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>is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(LCIS)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дольковыи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рак </w:t>
      </w:r>
      <w:proofErr w:type="spellStart"/>
      <w:r w:rsidRPr="004E430C">
        <w:rPr>
          <w:rFonts w:eastAsia="Times New Roman"/>
          <w:i/>
          <w:iCs/>
          <w:color w:val="auto"/>
          <w:sz w:val="28"/>
          <w:szCs w:val="28"/>
          <w:lang w:eastAsia="ru-RU"/>
        </w:rPr>
        <w:t>in</w:t>
      </w:r>
      <w:proofErr w:type="spellEnd"/>
      <w:r w:rsidRPr="004E430C">
        <w:rPr>
          <w:rFonts w:eastAsia="Times New Roman"/>
          <w:i/>
          <w:iCs/>
          <w:color w:val="auto"/>
          <w:sz w:val="28"/>
          <w:szCs w:val="28"/>
          <w:lang w:eastAsia="ru-RU"/>
        </w:rPr>
        <w:t xml:space="preserve"> </w:t>
      </w:r>
      <w:proofErr w:type="spellStart"/>
      <w:r w:rsidRPr="004E430C">
        <w:rPr>
          <w:rFonts w:eastAsia="Times New Roman"/>
          <w:i/>
          <w:iCs/>
          <w:color w:val="auto"/>
          <w:sz w:val="28"/>
          <w:szCs w:val="28"/>
          <w:lang w:eastAsia="ru-RU"/>
        </w:rPr>
        <w:t>situ</w:t>
      </w:r>
      <w:proofErr w:type="spellEnd"/>
      <w:r w:rsidRPr="004E430C">
        <w:rPr>
          <w:rFonts w:eastAsia="Times New Roman"/>
          <w:i/>
          <w:iCs/>
          <w:color w:val="auto"/>
          <w:sz w:val="28"/>
          <w:szCs w:val="28"/>
          <w:lang w:eastAsia="ru-RU"/>
        </w:rPr>
        <w:t xml:space="preserve">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Т</w:t>
      </w:r>
      <w:proofErr w:type="spellStart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>is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>(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Paget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) – рак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Педжета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(соска) без признаков опухоли (при наличии опухоли оценку проводят по ее размеру);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Т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1mic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</w:t>
      </w:r>
      <w:proofErr w:type="spellStart"/>
      <w:proofErr w:type="gramStart"/>
      <w:r w:rsidRPr="004E430C">
        <w:rPr>
          <w:rFonts w:eastAsia="Times New Roman"/>
          <w:color w:val="auto"/>
          <w:sz w:val="28"/>
          <w:szCs w:val="28"/>
          <w:lang w:eastAsia="ru-RU"/>
        </w:rPr>
        <w:t>микроинвазия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>[</w:t>
      </w:r>
      <w:proofErr w:type="gramEnd"/>
      <w:r w:rsidRPr="004E430C">
        <w:rPr>
          <w:rFonts w:eastAsia="Times New Roman"/>
          <w:color w:val="auto"/>
          <w:sz w:val="28"/>
          <w:szCs w:val="28"/>
          <w:lang w:eastAsia="ru-RU"/>
        </w:rPr>
        <w:t>1] 0,1 см в наибольшем измерении; Примечание: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br/>
        <w:t>Т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1а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>– опухоль от 0,1 см до 0,5 см в наибольшем измерении; Т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1б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>– опухоль от 0,5 см до 1 см в наибольшем измерении; Т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1с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опухоль от 1 см до 2 см в наибольшем измерении;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Т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2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>– опухоль от 2 см до 5 см в наибольшем измерении; Т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З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опухоль более 5 см в наибольшем измерении;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Т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4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опухоль любого размера с прямым распространением на грудную </w:t>
      </w:r>
      <w:proofErr w:type="gramStart"/>
      <w:r w:rsidRPr="004E430C">
        <w:rPr>
          <w:rFonts w:eastAsia="Times New Roman"/>
          <w:color w:val="auto"/>
          <w:sz w:val="28"/>
          <w:szCs w:val="28"/>
          <w:lang w:eastAsia="ru-RU"/>
        </w:rPr>
        <w:t>стенку[</w:t>
      </w:r>
      <w:proofErr w:type="gram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2] или кожу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Т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4а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прорастание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груднои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стенки;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Т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4б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отек (включая «лимонную корочку») или изъязвление кожи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молочнои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железы либо сателлиты в коже железы;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Т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4с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признаки, перечисленные в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пп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. 4а и 4б;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Т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4d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воспалительныи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>̆ (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отечныи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̆) </w:t>
      </w:r>
      <w:proofErr w:type="gramStart"/>
      <w:r w:rsidRPr="004E430C">
        <w:rPr>
          <w:rFonts w:eastAsia="Times New Roman"/>
          <w:color w:val="auto"/>
          <w:sz w:val="28"/>
          <w:szCs w:val="28"/>
          <w:lang w:eastAsia="ru-RU"/>
        </w:rPr>
        <w:t>рак[</w:t>
      </w:r>
      <w:proofErr w:type="gram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3];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N – регионарные лимфатические узлы;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N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х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недостаточно данных для оценки поражения регионарных лимфатических узлов;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N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0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нет признаков поражения метастазами регионарных лимфатических узлов;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N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1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метастазы в смещаемых подмышечных лимфатических узлах (на стороне поражения);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N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2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метастазы в подмышечных лимфатических узлах на стороне поражения, спаянные между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собои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или фиксированные, либо клинически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lastRenderedPageBreak/>
        <w:t xml:space="preserve">определяемые метастазы во внутригрудные лимфатические узлы при отсутствии клинически явного поражения подмышечных лимфатических узлов;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N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2а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метастазы в подмышечных лимфатических узлах на стороне поражения, спаянные между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собои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или фиксированные;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N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2b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клинически определяемые метастазы во внутригрудных лимфатических узлах при отсутствии клинически явного поражения подмышечных лимфатических узлов;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N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3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метастазы в подключичных лимфатических узлах на стороне поражения, либо клинически определяемые метастазы во внутригрудных лимфатических узлах при наличии клинически явного поражения подмышечных лимфатических узлов, либо метастазы в надключичные лимфатические узлы на стороне поражения (независимо от состояния подмышечных и внутригрудных лимфатических узлов);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N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3а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метастазы в подключичных лимфатических узлах на стороне поражения;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N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3b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метастазы во внутригрудных лимфатических узлах при наличии клинически явного поражения подмышечных лимфатических узлов;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N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3c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>– метастазы в надключичных лимфатических узлах на стороне поражения; М – отдаленные метастазы;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br/>
        <w:t>М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х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>– недостаточно данных для определения отдаленных метастазов;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br/>
        <w:t>М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0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нет признаков отдаленных метастазов;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М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1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>– имеются отдаленные метастазы</w:t>
      </w:r>
      <w:r w:rsidR="00D345EF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[4]; Патологоанатомическая классификация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рТ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– первичная опухоль;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для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патологоанатомическои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классификации необходимо исследование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первичнои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опухоли; по краю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производимои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резекции не должно быть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опухолевои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ткани,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lastRenderedPageBreak/>
        <w:t xml:space="preserve">– если по краю резекции имеется лишь микроскопическое распространение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опухолевои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ткани, то случай может классифицироваться как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рТ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,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при классификации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рТ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обязательно измеряют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инвазивныи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компонент;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– регионарные лимфатические узлы;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Для определения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патологоанатомическои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классификации необходимо выполнение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подмышечнои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̆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лимфаденэктомии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(уровень I). В подобном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эксцизионном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материале обычно около 6 лимфатических узлов. Для уточнения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патоморфологическои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>̆ классификации исследуют один или несколько сторожевых лимфатических узлов. Если классификация основывается только на данных биопсии сторожевых лимфатических узлов без дополнительного исследования подмышечных лимфатических узлов, то она кодируется (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sn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), например,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>1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>(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sn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);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рNх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– недостаточно данных (не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найдено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лимфатических узлов, не удалены);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0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нет признаков поражения метастазами регионарных лимфатических узлов при гистологическом исследовании, дополнительные методы определения изолированных опухолевых клеток не проводились;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0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(I-) – нет признаков поражения метастазами регионарных лимфатических узлов при гистологическом и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иммуногистохимическом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исследованиях;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0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(I+) – нет признаков поражения метастазами регионарных лимфатических узлов при гистологическом исследовании;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1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микрометастазы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или метастазы в 1-3 подмышечных лимфатических узлах и/ или микроскопическое поражение внутригрудных лимфатических узлов, выявленное по методике исследования (клинически не определяемых) «сторожевых» лимфатических узлов;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br/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1miс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микрометастазы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(более 0,2 мм, но менее 2,0 мм);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lastRenderedPageBreak/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1а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метастазы в 1-3 подмышечных лимфатических узлах, один из которых более 2 мм в наибольшем измерении;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1b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микроскопическое поражение внутригрудных лимфатических узлов, выявленное по методике исследования (клинически не определяемых) «сторожевых» лимфатических узлов;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1с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метастазы в 1-3 подмышечных лимфатических узлах и микроскопическое поражение внутригрудных лимфатических узлов, выявленное по методике исследования (клинически не определяемых) «сторожевых» лимфатических узлов;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2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метастазы в 4-9 подмышечных лимфатических узлах или клинически определяемое поражение внутригрудных лимфатических узлов при отсутствии поражения подмышечных лимфатических узлов;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2а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метастазы в 4-9 подмышечных лимфатических узлах (как минимум одно скопление ≥2 мм);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2b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клинически определяемое поражение внутригрудных лимфатических узлов при отсутствии поражения подмышечных лимфатических узлов;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3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метастазы в 10 и более подмышечных лимфатических узлах или подключичных лимфатических узлах, или клинически определяемое поражение внутригрудных и подмышечных лимфатических узлов, или поражение 4 и более подмышечных лимфатических узлов с микроскопическим поражением клинически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интактных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внутригрудных лимфатических узлов, либо поражение надключичных лимфатических узлов;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3а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метастазы в 10 и более подмышечных лимфатических узлах (&gt;2мм) или в подключичные лимфатические узлы;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3b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клинически определяемое поражение внутригрудных и подмышечных лимфатических узлов, или поражение более 3 подмышечных лимфатических узлов с микроскопическим поражением клинически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интактных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внутригрудных лимфатических узлов;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lastRenderedPageBreak/>
        <w:t>рN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3с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метастазы в надключичных лимфатических узлах на стороне поражения;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рМ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– отдаленные метастазы;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br/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рМ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– категории, соответствующие категории М;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br/>
        <w:t xml:space="preserve">G – степень дифференцировки ткани опухоли;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Gх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– степень дифференцировки нельзя установить; G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1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>– высокая степень</w:t>
      </w:r>
      <w:r w:rsidR="00770121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>дифференцировки</w:t>
      </w:r>
      <w:r w:rsidR="00770121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>ткани;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br/>
        <w:t>G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2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>– умеренная степень дифференцировки ткани; G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3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низкая степень дифференцировки ткани;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G</w:t>
      </w:r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 xml:space="preserve">4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недифференцированная опухоль;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ypN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состояние регионарных лимфатических узлов после лекарственного лечения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ypN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после лечения должно быть оценено так же, как и до лечения (клинически N).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Обозначение (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sn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>) используют в том случае, если оценка «сторожевого» узла была проведена после лечения. Если обозначение (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sn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) отсутствует, то предполагают, что оценка подмышечных узлов была выполнена после их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диссекции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.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>Рубрикацию Х (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ypN</w:t>
      </w:r>
      <w:proofErr w:type="spellEnd"/>
      <w:r w:rsidRPr="004E430C">
        <w:rPr>
          <w:rFonts w:eastAsia="Times New Roman"/>
          <w:color w:val="auto"/>
          <w:position w:val="-6"/>
          <w:sz w:val="28"/>
          <w:szCs w:val="28"/>
          <w:lang w:eastAsia="ru-RU"/>
        </w:rPr>
        <w:t>Х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) нужно использовать, если не была выполнена оценка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ypN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после лечения (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sn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) или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диссекции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подмышечных лимфатических узлов.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Категория N аналогичны тем, которые используют для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рN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. </w:t>
      </w:r>
      <w:proofErr w:type="spellStart"/>
      <w:r w:rsidRPr="004E430C">
        <w:rPr>
          <w:rFonts w:eastAsia="Times New Roman"/>
          <w:color w:val="auto"/>
          <w:sz w:val="28"/>
          <w:szCs w:val="28"/>
          <w:lang w:eastAsia="ru-RU"/>
        </w:rPr>
        <w:t>Стадирование</w:t>
      </w:r>
      <w:proofErr w:type="spellEnd"/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 представлено в таблице 1: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br/>
      </w:r>
      <w:r w:rsidRPr="004E430C">
        <w:rPr>
          <w:rFonts w:eastAsia="Times New Roman"/>
          <w:b/>
          <w:bCs/>
          <w:color w:val="auto"/>
          <w:sz w:val="28"/>
          <w:szCs w:val="28"/>
          <w:lang w:eastAsia="ru-RU"/>
        </w:rPr>
        <w:t xml:space="preserve">Таблица 1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– Группировка по стадиям </w:t>
      </w:r>
    </w:p>
    <w:p w:rsidR="00873C5F" w:rsidRPr="004E430C" w:rsidRDefault="00873C5F" w:rsidP="004E430C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1"/>
        <w:gridCol w:w="1837"/>
        <w:gridCol w:w="2689"/>
        <w:gridCol w:w="2118"/>
      </w:tblGrid>
      <w:tr w:rsidR="00873C5F" w:rsidRPr="004E430C" w:rsidTr="0082157E">
        <w:trPr>
          <w:jc w:val="center"/>
        </w:trPr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b/>
                <w:bCs/>
                <w:color w:val="auto"/>
                <w:sz w:val="28"/>
                <w:szCs w:val="28"/>
                <w:lang w:eastAsia="ru-RU"/>
              </w:rPr>
              <w:t>Стадия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ind w:hanging="19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b/>
                <w:bCs/>
                <w:color w:val="auto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b/>
                <w:bCs/>
                <w:color w:val="auto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b/>
                <w:bCs/>
                <w:color w:val="auto"/>
                <w:sz w:val="28"/>
                <w:szCs w:val="28"/>
                <w:lang w:eastAsia="ru-RU"/>
              </w:rPr>
              <w:t>M</w:t>
            </w:r>
          </w:p>
        </w:tc>
      </w:tr>
      <w:tr w:rsidR="00873C5F" w:rsidRPr="004E430C" w:rsidTr="0082157E">
        <w:trPr>
          <w:jc w:val="center"/>
        </w:trPr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proofErr w:type="spellStart"/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Cтадия</w:t>
            </w:r>
            <w:proofErr w:type="spellEnd"/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 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proofErr w:type="spellStart"/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Tis</w:t>
            </w:r>
            <w:proofErr w:type="spellEnd"/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position w:val="2"/>
                <w:sz w:val="28"/>
                <w:szCs w:val="28"/>
                <w:lang w:eastAsia="ru-RU"/>
              </w:rPr>
              <w:t>N</w:t>
            </w:r>
            <w:r w:rsidRPr="004E430C">
              <w:rPr>
                <w:rFonts w:eastAsia="Times New Roman"/>
                <w:color w:val="auto"/>
                <w:position w:val="-2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position w:val="2"/>
                <w:sz w:val="28"/>
                <w:szCs w:val="28"/>
                <w:lang w:eastAsia="ru-RU"/>
              </w:rPr>
              <w:t>M</w:t>
            </w:r>
            <w:r w:rsidRPr="004E430C">
              <w:rPr>
                <w:rFonts w:eastAsia="Times New Roman"/>
                <w:color w:val="auto"/>
                <w:position w:val="-2"/>
                <w:sz w:val="28"/>
                <w:szCs w:val="28"/>
                <w:lang w:eastAsia="ru-RU"/>
              </w:rPr>
              <w:t>0</w:t>
            </w:r>
          </w:p>
        </w:tc>
      </w:tr>
      <w:tr w:rsidR="00873C5F" w:rsidRPr="004E430C" w:rsidTr="0082157E">
        <w:trPr>
          <w:jc w:val="center"/>
        </w:trPr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Стадия IА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T</w:t>
            </w:r>
            <w:r w:rsidRPr="004E430C">
              <w:rPr>
                <w:rFonts w:eastAsia="Times New Roman"/>
                <w:color w:val="auto"/>
                <w:position w:val="-4"/>
                <w:sz w:val="28"/>
                <w:szCs w:val="28"/>
                <w:lang w:eastAsia="ru-RU"/>
              </w:rPr>
              <w:t>1</w:t>
            </w: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position w:val="2"/>
                <w:sz w:val="28"/>
                <w:szCs w:val="28"/>
                <w:lang w:eastAsia="ru-RU"/>
              </w:rPr>
              <w:t>N</w:t>
            </w:r>
            <w:r w:rsidRPr="004E430C">
              <w:rPr>
                <w:rFonts w:eastAsia="Times New Roman"/>
                <w:color w:val="auto"/>
                <w:position w:val="-2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position w:val="2"/>
                <w:sz w:val="28"/>
                <w:szCs w:val="28"/>
                <w:lang w:eastAsia="ru-RU"/>
              </w:rPr>
              <w:t>M</w:t>
            </w:r>
            <w:r w:rsidRPr="004E430C">
              <w:rPr>
                <w:rFonts w:eastAsia="Times New Roman"/>
                <w:color w:val="auto"/>
                <w:position w:val="-2"/>
                <w:sz w:val="28"/>
                <w:szCs w:val="28"/>
                <w:lang w:eastAsia="ru-RU"/>
              </w:rPr>
              <w:t>0</w:t>
            </w:r>
          </w:p>
        </w:tc>
      </w:tr>
      <w:tr w:rsidR="00873C5F" w:rsidRPr="004E430C" w:rsidTr="0082157E">
        <w:trPr>
          <w:jc w:val="center"/>
        </w:trPr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Стадия IВ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Т</w:t>
            </w:r>
            <w:r w:rsidRPr="004E430C">
              <w:rPr>
                <w:rFonts w:eastAsia="Times New Roman"/>
                <w:color w:val="auto"/>
                <w:position w:val="-4"/>
                <w:sz w:val="28"/>
                <w:szCs w:val="28"/>
                <w:lang w:eastAsia="ru-RU"/>
              </w:rPr>
              <w:t>0</w:t>
            </w: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, Т</w:t>
            </w:r>
            <w:r w:rsidRPr="004E430C">
              <w:rPr>
                <w:rFonts w:eastAsia="Times New Roman"/>
                <w:color w:val="auto"/>
                <w:position w:val="-4"/>
                <w:sz w:val="28"/>
                <w:szCs w:val="28"/>
                <w:lang w:eastAsia="ru-RU"/>
              </w:rPr>
              <w:t>1</w:t>
            </w: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position w:val="4"/>
                <w:sz w:val="28"/>
                <w:szCs w:val="28"/>
                <w:lang w:eastAsia="ru-RU"/>
              </w:rPr>
              <w:t>N</w:t>
            </w: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1mi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position w:val="2"/>
                <w:sz w:val="28"/>
                <w:szCs w:val="28"/>
                <w:lang w:eastAsia="ru-RU"/>
              </w:rPr>
              <w:t>M</w:t>
            </w:r>
            <w:r w:rsidRPr="004E430C">
              <w:rPr>
                <w:rFonts w:eastAsia="Times New Roman"/>
                <w:color w:val="auto"/>
                <w:position w:val="-2"/>
                <w:sz w:val="28"/>
                <w:szCs w:val="28"/>
                <w:lang w:eastAsia="ru-RU"/>
              </w:rPr>
              <w:t>0</w:t>
            </w:r>
          </w:p>
        </w:tc>
      </w:tr>
      <w:tr w:rsidR="00873C5F" w:rsidRPr="004E430C" w:rsidTr="0082157E">
        <w:trPr>
          <w:jc w:val="center"/>
        </w:trPr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Стадия IIА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72B6F" w:rsidRDefault="00072B6F" w:rsidP="00015FB0">
            <w:pPr>
              <w:spacing w:after="0" w:line="240" w:lineRule="auto"/>
              <w:jc w:val="center"/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072B6F"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  <w:t>T</w:t>
            </w:r>
            <w:r w:rsidRPr="00072B6F">
              <w:rPr>
                <w:rFonts w:eastAsia="Times New Roman"/>
                <w:color w:val="000000" w:themeColor="text1"/>
                <w:sz w:val="28"/>
                <w:szCs w:val="28"/>
                <w:vertAlign w:val="subscript"/>
                <w:lang w:val="en-US" w:eastAsia="ru-RU"/>
              </w:rPr>
              <w:t>0</w:t>
            </w:r>
            <w:r w:rsidR="0082157E">
              <w:rPr>
                <w:rFonts w:eastAsia="Times New Roman"/>
                <w:color w:val="000000" w:themeColor="text1"/>
                <w:sz w:val="28"/>
                <w:szCs w:val="28"/>
                <w:vertAlign w:val="subscript"/>
                <w:lang w:val="en-US" w:eastAsia="ru-RU"/>
              </w:rPr>
              <w:t xml:space="preserve"> </w:t>
            </w:r>
            <w:r w:rsidR="0082157E"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  <w:sym w:font="Symbol" w:char="F02A"/>
            </w:r>
            <w:r w:rsidRPr="00072B6F"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  <w:t xml:space="preserve">, </w:t>
            </w:r>
          </w:p>
          <w:p w:rsidR="00072B6F" w:rsidRDefault="00072B6F" w:rsidP="00015FB0">
            <w:pPr>
              <w:spacing w:after="0" w:line="240" w:lineRule="auto"/>
              <w:jc w:val="center"/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072B6F"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  <w:t>T</w:t>
            </w:r>
            <w:r w:rsidRPr="00072B6F">
              <w:rPr>
                <w:rFonts w:eastAsia="Times New Roman"/>
                <w:color w:val="000000" w:themeColor="text1"/>
                <w:sz w:val="28"/>
                <w:szCs w:val="28"/>
                <w:vertAlign w:val="subscript"/>
                <w:lang w:val="en-US" w:eastAsia="ru-RU"/>
              </w:rPr>
              <w:t>1</w:t>
            </w:r>
            <w:r w:rsidRPr="00072B6F"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  <w:t>,</w:t>
            </w:r>
          </w:p>
          <w:p w:rsidR="00873C5F" w:rsidRPr="00072B6F" w:rsidRDefault="00072B6F" w:rsidP="00015FB0">
            <w:pPr>
              <w:spacing w:after="0" w:line="240" w:lineRule="auto"/>
              <w:jc w:val="center"/>
              <w:rPr>
                <w:rFonts w:eastAsia="Times New Roman"/>
                <w:color w:val="000000" w:themeColor="text1"/>
                <w:sz w:val="28"/>
                <w:szCs w:val="28"/>
                <w:vertAlign w:val="subscript"/>
                <w:lang w:val="en-US" w:eastAsia="ru-RU"/>
              </w:rPr>
            </w:pPr>
            <w:r w:rsidRPr="00072B6F"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  <w:t xml:space="preserve"> T</w:t>
            </w:r>
            <w:r w:rsidRPr="00072B6F">
              <w:rPr>
                <w:rFonts w:eastAsia="Times New Roman"/>
                <w:color w:val="000000" w:themeColor="text1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157E" w:rsidRDefault="00072B6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10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position w:val="10"/>
                <w:sz w:val="28"/>
                <w:szCs w:val="28"/>
                <w:lang w:val="en-US" w:eastAsia="ru-RU"/>
              </w:rPr>
              <w:t>N</w:t>
            </w:r>
            <w:r>
              <w:rPr>
                <w:rFonts w:eastAsia="Times New Roman"/>
                <w:color w:val="auto"/>
                <w:position w:val="10"/>
                <w:sz w:val="28"/>
                <w:szCs w:val="28"/>
                <w:vertAlign w:val="subscript"/>
                <w:lang w:val="en-US" w:eastAsia="ru-RU"/>
              </w:rPr>
              <w:t>1,</w:t>
            </w:r>
          </w:p>
          <w:p w:rsid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10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position w:val="10"/>
                <w:sz w:val="28"/>
                <w:szCs w:val="28"/>
                <w:lang w:val="en-US" w:eastAsia="ru-RU"/>
              </w:rPr>
              <w:t>N</w:t>
            </w:r>
            <w:r>
              <w:rPr>
                <w:rFonts w:eastAsia="Times New Roman"/>
                <w:color w:val="auto"/>
                <w:position w:val="10"/>
                <w:sz w:val="28"/>
                <w:szCs w:val="28"/>
                <w:vertAlign w:val="subscript"/>
                <w:lang w:val="en-US" w:eastAsia="ru-RU"/>
              </w:rPr>
              <w:t>1,</w:t>
            </w:r>
          </w:p>
          <w:p w:rsidR="00873C5F" w:rsidRP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10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position w:val="10"/>
                <w:sz w:val="28"/>
                <w:szCs w:val="28"/>
                <w:lang w:val="en-US" w:eastAsia="ru-RU"/>
              </w:rPr>
              <w:lastRenderedPageBreak/>
              <w:t>N</w:t>
            </w:r>
            <w:r>
              <w:rPr>
                <w:rFonts w:eastAsia="Times New Roman"/>
                <w:color w:val="auto"/>
                <w:position w:val="10"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  <w:lastRenderedPageBreak/>
              <w:t>M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  <w:t>0,</w:t>
            </w:r>
          </w:p>
          <w:p w:rsid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</w:pPr>
            <w:r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  <w:t>M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  <w:t>0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  <w:t>,</w:t>
            </w:r>
          </w:p>
          <w:p w:rsidR="00873C5F" w:rsidRPr="004E430C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  <w:lastRenderedPageBreak/>
              <w:t>M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</w:tr>
      <w:tr w:rsidR="00873C5F" w:rsidRPr="004E430C" w:rsidTr="0082157E">
        <w:trPr>
          <w:jc w:val="center"/>
        </w:trPr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lastRenderedPageBreak/>
              <w:t>Стадия IIВ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157E" w:rsidRDefault="00072B6F" w:rsidP="00015FB0">
            <w:pPr>
              <w:spacing w:after="0" w:line="240" w:lineRule="auto"/>
              <w:jc w:val="center"/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072B6F"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  <w:t>T</w:t>
            </w:r>
            <w:r w:rsidRPr="00072B6F">
              <w:rPr>
                <w:rFonts w:eastAsia="Times New Roman"/>
                <w:color w:val="000000" w:themeColor="text1"/>
                <w:sz w:val="28"/>
                <w:szCs w:val="28"/>
                <w:vertAlign w:val="subscript"/>
                <w:lang w:val="en-US" w:eastAsia="ru-RU"/>
              </w:rPr>
              <w:t>2</w:t>
            </w:r>
            <w:r w:rsidRPr="00072B6F"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  <w:t xml:space="preserve">, </w:t>
            </w:r>
          </w:p>
          <w:p w:rsidR="00873C5F" w:rsidRPr="00072B6F" w:rsidRDefault="00072B6F" w:rsidP="00015FB0">
            <w:pPr>
              <w:spacing w:after="0" w:line="240" w:lineRule="auto"/>
              <w:jc w:val="center"/>
              <w:rPr>
                <w:rFonts w:eastAsia="Times New Roman"/>
                <w:color w:val="000000" w:themeColor="text1"/>
                <w:sz w:val="28"/>
                <w:szCs w:val="28"/>
                <w:vertAlign w:val="subscript"/>
                <w:lang w:val="en-US" w:eastAsia="ru-RU"/>
              </w:rPr>
            </w:pPr>
            <w:r w:rsidRPr="00072B6F"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  <w:t>T</w:t>
            </w:r>
            <w:r w:rsidRPr="00072B6F">
              <w:rPr>
                <w:rFonts w:eastAsia="Times New Roman"/>
                <w:color w:val="000000" w:themeColor="text1"/>
                <w:sz w:val="28"/>
                <w:szCs w:val="28"/>
                <w:vertAlign w:val="subscript"/>
                <w:lang w:val="en-US" w:eastAsia="ru-RU"/>
              </w:rPr>
              <w:t>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157E" w:rsidRP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000000" w:themeColor="text1"/>
                <w:sz w:val="28"/>
                <w:szCs w:val="28"/>
                <w:vertAlign w:val="subscript"/>
                <w:lang w:val="en-US" w:eastAsia="ru-RU"/>
              </w:rPr>
            </w:pPr>
            <w:r w:rsidRPr="0082157E"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  <w:t>N</w:t>
            </w:r>
            <w:r w:rsidRPr="0082157E">
              <w:rPr>
                <w:rFonts w:eastAsia="Times New Roman"/>
                <w:color w:val="000000" w:themeColor="text1"/>
                <w:sz w:val="28"/>
                <w:szCs w:val="28"/>
                <w:vertAlign w:val="subscript"/>
                <w:lang w:val="en-US" w:eastAsia="ru-RU"/>
              </w:rPr>
              <w:t>1,</w:t>
            </w:r>
          </w:p>
          <w:p w:rsidR="00873C5F" w:rsidRP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FF0000"/>
                <w:sz w:val="28"/>
                <w:szCs w:val="28"/>
                <w:vertAlign w:val="subscript"/>
                <w:lang w:val="en-US" w:eastAsia="ru-RU"/>
              </w:rPr>
            </w:pPr>
            <w:r w:rsidRPr="0082157E">
              <w:rPr>
                <w:rFonts w:eastAsia="Times New Roman"/>
                <w:color w:val="000000" w:themeColor="text1"/>
                <w:sz w:val="28"/>
                <w:szCs w:val="28"/>
                <w:lang w:val="en-US" w:eastAsia="ru-RU"/>
              </w:rPr>
              <w:t>N</w:t>
            </w:r>
            <w:r w:rsidRPr="0082157E">
              <w:rPr>
                <w:rFonts w:eastAsia="Times New Roman"/>
                <w:color w:val="000000" w:themeColor="text1"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sz w:val="28"/>
                <w:szCs w:val="28"/>
                <w:lang w:val="en-US" w:eastAsia="ru-RU"/>
              </w:rPr>
              <w:t>M</w:t>
            </w:r>
            <w:r>
              <w:rPr>
                <w:rFonts w:eastAsia="Times New Roman"/>
                <w:color w:val="auto"/>
                <w:sz w:val="28"/>
                <w:szCs w:val="28"/>
                <w:vertAlign w:val="subscript"/>
                <w:lang w:val="en-US" w:eastAsia="ru-RU"/>
              </w:rPr>
              <w:t>0,</w:t>
            </w:r>
          </w:p>
          <w:p w:rsidR="00873C5F" w:rsidRP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sz w:val="28"/>
                <w:szCs w:val="28"/>
                <w:lang w:val="en-US" w:eastAsia="ru-RU"/>
              </w:rPr>
              <w:t>M</w:t>
            </w:r>
            <w:r>
              <w:rPr>
                <w:rFonts w:eastAsia="Times New Roman"/>
                <w:color w:val="auto"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</w:tr>
      <w:tr w:rsidR="00873C5F" w:rsidRPr="004E430C" w:rsidTr="0082157E">
        <w:trPr>
          <w:jc w:val="center"/>
        </w:trPr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Стадия IIIА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2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position w:val="2"/>
                <w:sz w:val="28"/>
                <w:szCs w:val="28"/>
                <w:lang w:val="en-US" w:eastAsia="ru-RU"/>
              </w:rPr>
              <w:t>T</w:t>
            </w:r>
            <w:r>
              <w:rPr>
                <w:rFonts w:eastAsia="Times New Roman"/>
                <w:color w:val="auto"/>
                <w:position w:val="2"/>
                <w:sz w:val="28"/>
                <w:szCs w:val="28"/>
                <w:vertAlign w:val="subscript"/>
                <w:lang w:val="en-US" w:eastAsia="ru-RU"/>
              </w:rPr>
              <w:t>0,</w:t>
            </w:r>
          </w:p>
          <w:p w:rsid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2"/>
                <w:sz w:val="28"/>
                <w:szCs w:val="28"/>
                <w:lang w:val="en-US" w:eastAsia="ru-RU"/>
              </w:rPr>
            </w:pPr>
            <w:r>
              <w:rPr>
                <w:rFonts w:eastAsia="Times New Roman"/>
                <w:color w:val="auto"/>
                <w:position w:val="2"/>
                <w:sz w:val="28"/>
                <w:szCs w:val="28"/>
                <w:lang w:val="en-US" w:eastAsia="ru-RU"/>
              </w:rPr>
              <w:t>T</w:t>
            </w:r>
            <w:r>
              <w:rPr>
                <w:rFonts w:eastAsia="Times New Roman"/>
                <w:color w:val="auto"/>
                <w:position w:val="2"/>
                <w:sz w:val="28"/>
                <w:szCs w:val="28"/>
                <w:vertAlign w:val="subscript"/>
                <w:lang w:val="en-US" w:eastAsia="ru-RU"/>
              </w:rPr>
              <w:t>1</w:t>
            </w:r>
            <w:r>
              <w:rPr>
                <w:rFonts w:eastAsia="Times New Roman"/>
                <w:color w:val="auto"/>
                <w:position w:val="2"/>
                <w:sz w:val="28"/>
                <w:szCs w:val="28"/>
                <w:lang w:val="en-US" w:eastAsia="ru-RU"/>
              </w:rPr>
              <w:sym w:font="Symbol" w:char="F02A"/>
            </w:r>
            <w:r>
              <w:rPr>
                <w:rFonts w:eastAsia="Times New Roman"/>
                <w:color w:val="auto"/>
                <w:position w:val="2"/>
                <w:sz w:val="28"/>
                <w:szCs w:val="28"/>
                <w:lang w:val="en-US" w:eastAsia="ru-RU"/>
              </w:rPr>
              <w:t>,</w:t>
            </w:r>
          </w:p>
          <w:p w:rsid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2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position w:val="2"/>
                <w:sz w:val="28"/>
                <w:szCs w:val="28"/>
                <w:lang w:val="en-US" w:eastAsia="ru-RU"/>
              </w:rPr>
              <w:t>T</w:t>
            </w:r>
            <w:r>
              <w:rPr>
                <w:rFonts w:eastAsia="Times New Roman"/>
                <w:color w:val="auto"/>
                <w:position w:val="2"/>
                <w:sz w:val="28"/>
                <w:szCs w:val="28"/>
                <w:vertAlign w:val="subscript"/>
                <w:lang w:val="en-US" w:eastAsia="ru-RU"/>
              </w:rPr>
              <w:t>2,</w:t>
            </w:r>
          </w:p>
          <w:p w:rsidR="00873C5F" w:rsidRPr="004E430C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auto"/>
                <w:position w:val="2"/>
                <w:sz w:val="28"/>
                <w:szCs w:val="28"/>
                <w:lang w:val="en-US" w:eastAsia="ru-RU"/>
              </w:rPr>
              <w:t>T</w:t>
            </w:r>
            <w:r>
              <w:rPr>
                <w:rFonts w:eastAsia="Times New Roman"/>
                <w:color w:val="auto"/>
                <w:position w:val="2"/>
                <w:sz w:val="28"/>
                <w:szCs w:val="28"/>
                <w:vertAlign w:val="subscript"/>
                <w:lang w:val="en-US" w:eastAsia="ru-RU"/>
              </w:rPr>
              <w:t>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  <w:t>N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  <w:t>2,</w:t>
            </w:r>
          </w:p>
          <w:p w:rsid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  <w:t>N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  <w:t>2,</w:t>
            </w:r>
          </w:p>
          <w:p w:rsid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  <w:t>N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  <w:t>2,</w:t>
            </w:r>
          </w:p>
          <w:p w:rsidR="00873C5F" w:rsidRP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  <w:t>N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  <w:t xml:space="preserve">1, 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  <w:t>N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  <w:t>M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  <w:t>0,</w:t>
            </w:r>
          </w:p>
          <w:p w:rsid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  <w:t>M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  <w:t>0,</w:t>
            </w:r>
          </w:p>
          <w:p w:rsidR="0082157E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  <w:t>M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  <w:t>0,</w:t>
            </w:r>
          </w:p>
          <w:p w:rsidR="00873C5F" w:rsidRPr="004E430C" w:rsidRDefault="0082157E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auto"/>
                <w:position w:val="14"/>
                <w:sz w:val="28"/>
                <w:szCs w:val="28"/>
                <w:lang w:val="en-US" w:eastAsia="ru-RU"/>
              </w:rPr>
              <w:t>M</w:t>
            </w:r>
            <w:r>
              <w:rPr>
                <w:rFonts w:eastAsia="Times New Roman"/>
                <w:color w:val="auto"/>
                <w:position w:val="14"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</w:tr>
      <w:tr w:rsidR="00873C5F" w:rsidRPr="004E430C" w:rsidTr="0082157E">
        <w:trPr>
          <w:jc w:val="center"/>
        </w:trPr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proofErr w:type="spellStart"/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Cтадия</w:t>
            </w:r>
            <w:proofErr w:type="spellEnd"/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 IIIВ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position w:val="2"/>
                <w:sz w:val="28"/>
                <w:szCs w:val="28"/>
                <w:lang w:eastAsia="ru-RU"/>
              </w:rPr>
              <w:t>Т</w:t>
            </w:r>
            <w:r w:rsidRPr="004E430C">
              <w:rPr>
                <w:rFonts w:eastAsia="Times New Roman"/>
                <w:color w:val="auto"/>
                <w:position w:val="-2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ind w:firstLine="709"/>
              <w:jc w:val="both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position w:val="2"/>
                <w:sz w:val="28"/>
                <w:szCs w:val="28"/>
                <w:lang w:eastAsia="ru-RU"/>
              </w:rPr>
              <w:t>N</w:t>
            </w:r>
            <w:r w:rsidRPr="004E430C">
              <w:rPr>
                <w:rFonts w:eastAsia="Times New Roman"/>
                <w:color w:val="auto"/>
                <w:position w:val="-2"/>
                <w:sz w:val="28"/>
                <w:szCs w:val="28"/>
                <w:lang w:eastAsia="ru-RU"/>
              </w:rPr>
              <w:t>0</w:t>
            </w:r>
            <w:r w:rsidRPr="004E430C">
              <w:rPr>
                <w:rFonts w:eastAsia="Times New Roman"/>
                <w:color w:val="auto"/>
                <w:position w:val="2"/>
                <w:sz w:val="28"/>
                <w:szCs w:val="28"/>
                <w:lang w:eastAsia="ru-RU"/>
              </w:rPr>
              <w:t>, N</w:t>
            </w:r>
            <w:r w:rsidRPr="004E430C">
              <w:rPr>
                <w:rFonts w:eastAsia="Times New Roman"/>
                <w:color w:val="auto"/>
                <w:position w:val="-2"/>
                <w:sz w:val="28"/>
                <w:szCs w:val="28"/>
                <w:lang w:eastAsia="ru-RU"/>
              </w:rPr>
              <w:t>1</w:t>
            </w:r>
            <w:r w:rsidRPr="004E430C">
              <w:rPr>
                <w:rFonts w:eastAsia="Times New Roman"/>
                <w:color w:val="auto"/>
                <w:position w:val="2"/>
                <w:sz w:val="28"/>
                <w:szCs w:val="28"/>
                <w:lang w:eastAsia="ru-RU"/>
              </w:rPr>
              <w:t>, N</w:t>
            </w:r>
            <w:r w:rsidRPr="004E430C">
              <w:rPr>
                <w:rFonts w:eastAsia="Times New Roman"/>
                <w:color w:val="auto"/>
                <w:position w:val="-2"/>
                <w:sz w:val="28"/>
                <w:szCs w:val="28"/>
                <w:lang w:eastAsia="ru-RU"/>
              </w:rPr>
              <w:t xml:space="preserve">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position w:val="2"/>
                <w:sz w:val="28"/>
                <w:szCs w:val="28"/>
                <w:lang w:eastAsia="ru-RU"/>
              </w:rPr>
              <w:t>M</w:t>
            </w:r>
            <w:r w:rsidRPr="004E430C">
              <w:rPr>
                <w:rFonts w:eastAsia="Times New Roman"/>
                <w:color w:val="auto"/>
                <w:position w:val="-2"/>
                <w:sz w:val="28"/>
                <w:szCs w:val="28"/>
                <w:lang w:eastAsia="ru-RU"/>
              </w:rPr>
              <w:t>0</w:t>
            </w:r>
          </w:p>
        </w:tc>
      </w:tr>
      <w:tr w:rsidR="00873C5F" w:rsidRPr="004E430C" w:rsidTr="0082157E">
        <w:trPr>
          <w:jc w:val="center"/>
        </w:trPr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proofErr w:type="spellStart"/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Cтадия</w:t>
            </w:r>
            <w:proofErr w:type="spellEnd"/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 IIIС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Любая Т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position w:val="2"/>
                <w:sz w:val="28"/>
                <w:szCs w:val="28"/>
                <w:lang w:eastAsia="ru-RU"/>
              </w:rPr>
              <w:t>N</w:t>
            </w:r>
            <w:r w:rsidRPr="004E430C">
              <w:rPr>
                <w:rFonts w:eastAsia="Times New Roman"/>
                <w:color w:val="auto"/>
                <w:position w:val="-2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position w:val="2"/>
                <w:sz w:val="28"/>
                <w:szCs w:val="28"/>
                <w:lang w:eastAsia="ru-RU"/>
              </w:rPr>
              <w:t>M</w:t>
            </w:r>
            <w:r w:rsidRPr="004E430C">
              <w:rPr>
                <w:rFonts w:eastAsia="Times New Roman"/>
                <w:color w:val="auto"/>
                <w:position w:val="-2"/>
                <w:sz w:val="28"/>
                <w:szCs w:val="28"/>
                <w:lang w:eastAsia="ru-RU"/>
              </w:rPr>
              <w:t>0</w:t>
            </w:r>
          </w:p>
        </w:tc>
      </w:tr>
      <w:tr w:rsidR="00873C5F" w:rsidRPr="004E430C" w:rsidTr="0082157E">
        <w:trPr>
          <w:jc w:val="center"/>
        </w:trPr>
        <w:tc>
          <w:tcPr>
            <w:tcW w:w="2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Стадия IV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Любая T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ind w:firstLine="709"/>
              <w:jc w:val="both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Любая N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position w:val="2"/>
                <w:sz w:val="28"/>
                <w:szCs w:val="28"/>
                <w:lang w:eastAsia="ru-RU"/>
              </w:rPr>
              <w:t>M</w:t>
            </w:r>
            <w:r w:rsidRPr="004E430C">
              <w:rPr>
                <w:rFonts w:eastAsia="Times New Roman"/>
                <w:color w:val="auto"/>
                <w:position w:val="-2"/>
                <w:sz w:val="28"/>
                <w:szCs w:val="28"/>
                <w:lang w:eastAsia="ru-RU"/>
              </w:rPr>
              <w:t>1</w:t>
            </w:r>
          </w:p>
        </w:tc>
      </w:tr>
      <w:tr w:rsidR="00873C5F" w:rsidRPr="004E430C" w:rsidTr="0082157E">
        <w:trPr>
          <w:jc w:val="center"/>
        </w:trPr>
        <w:tc>
          <w:tcPr>
            <w:tcW w:w="9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3C5F" w:rsidRPr="004E430C" w:rsidRDefault="00873C5F" w:rsidP="00015FB0">
            <w:pPr>
              <w:spacing w:after="0" w:line="240" w:lineRule="auto"/>
              <w:ind w:firstLine="709"/>
              <w:jc w:val="both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*Т</w:t>
            </w:r>
            <w:r w:rsidRPr="004E430C">
              <w:rPr>
                <w:rFonts w:eastAsia="Times New Roman"/>
                <w:color w:val="auto"/>
                <w:position w:val="-4"/>
                <w:sz w:val="28"/>
                <w:szCs w:val="28"/>
                <w:lang w:eastAsia="ru-RU"/>
              </w:rPr>
              <w:t xml:space="preserve">1 </w:t>
            </w:r>
            <w:r w:rsidRPr="004E430C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включает Т</w:t>
            </w:r>
            <w:r w:rsidRPr="004E430C">
              <w:rPr>
                <w:rFonts w:eastAsia="Times New Roman"/>
                <w:color w:val="auto"/>
                <w:position w:val="-4"/>
                <w:sz w:val="28"/>
                <w:szCs w:val="28"/>
                <w:lang w:eastAsia="ru-RU"/>
              </w:rPr>
              <w:t xml:space="preserve">1mi </w:t>
            </w:r>
          </w:p>
        </w:tc>
      </w:tr>
    </w:tbl>
    <w:p w:rsidR="00044E7B" w:rsidRPr="004E430C" w:rsidRDefault="00044E7B" w:rsidP="004E430C">
      <w:pPr>
        <w:spacing w:after="0" w:line="360" w:lineRule="auto"/>
        <w:ind w:firstLine="709"/>
        <w:jc w:val="both"/>
        <w:rPr>
          <w:b/>
          <w:color w:val="FF0000"/>
          <w:sz w:val="28"/>
          <w:szCs w:val="28"/>
        </w:rPr>
      </w:pPr>
    </w:p>
    <w:p w:rsidR="00616C49" w:rsidRPr="004E430C" w:rsidRDefault="00873C5F" w:rsidP="004E430C">
      <w:pPr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4E430C">
        <w:rPr>
          <w:sz w:val="28"/>
          <w:szCs w:val="28"/>
        </w:rPr>
        <w:t>В соответствии с требовани</w:t>
      </w:r>
      <w:r w:rsidR="00616C49" w:rsidRPr="004E430C">
        <w:rPr>
          <w:sz w:val="28"/>
          <w:szCs w:val="28"/>
        </w:rPr>
        <w:t>ем</w:t>
      </w:r>
      <w:r w:rsidRPr="004E430C">
        <w:rPr>
          <w:sz w:val="28"/>
          <w:szCs w:val="28"/>
        </w:rPr>
        <w:t xml:space="preserve"> пункта 21 </w:t>
      </w:r>
      <w:r w:rsidRPr="004E430C">
        <w:rPr>
          <w:rFonts w:eastAsia="Times New Roman"/>
          <w:color w:val="auto"/>
          <w:sz w:val="28"/>
          <w:szCs w:val="28"/>
          <w:lang w:eastAsia="ru-RU"/>
        </w:rPr>
        <w:t xml:space="preserve">Приказ Министерства здравоохранения РФ от 15 ноября 2012 г. N 915н "Об утверждении Порядка оказания медицинской помощи населению по профилю "онкология" </w:t>
      </w:r>
      <w:r w:rsidR="00616C49" w:rsidRPr="004E430C">
        <w:rPr>
          <w:rFonts w:eastAsia="Times New Roman"/>
          <w:color w:val="auto"/>
          <w:sz w:val="28"/>
          <w:szCs w:val="28"/>
          <w:lang w:eastAsia="ru-RU"/>
        </w:rPr>
        <w:t xml:space="preserve">- «... </w:t>
      </w:r>
      <w:r w:rsidR="002A587B">
        <w:rPr>
          <w:rFonts w:eastAsia="Times New Roman"/>
          <w:color w:val="auto"/>
          <w:sz w:val="28"/>
          <w:szCs w:val="28"/>
          <w:lang w:eastAsia="ru-RU"/>
        </w:rPr>
        <w:t>б</w:t>
      </w:r>
      <w:r w:rsidR="00616C49" w:rsidRPr="004E430C">
        <w:rPr>
          <w:rFonts w:eastAsia="Times New Roman"/>
          <w:color w:val="auto"/>
          <w:sz w:val="28"/>
          <w:szCs w:val="28"/>
          <w:lang w:eastAsia="ru-RU"/>
        </w:rPr>
        <w:t>ольным с онкологическими заболеваниями при наличии медицинских показаний и независимо от сроков, прошедших с момента лечения, проводятся реабилитационные мероприятия в специализированных медицинских организациях.».</w:t>
      </w:r>
    </w:p>
    <w:p w:rsidR="00616C49" w:rsidRPr="004E430C" w:rsidRDefault="00616C49" w:rsidP="004E430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E430C">
        <w:rPr>
          <w:sz w:val="28"/>
          <w:szCs w:val="28"/>
        </w:rPr>
        <w:t xml:space="preserve">Оптимальная продолжительность реабилитации у пациентов с РМЖ, как этапа </w:t>
      </w:r>
      <w:proofErr w:type="spellStart"/>
      <w:r w:rsidRPr="004E430C">
        <w:rPr>
          <w:sz w:val="28"/>
          <w:szCs w:val="28"/>
        </w:rPr>
        <w:t>медицинскои</w:t>
      </w:r>
      <w:proofErr w:type="spellEnd"/>
      <w:r w:rsidRPr="004E430C">
        <w:rPr>
          <w:sz w:val="28"/>
          <w:szCs w:val="28"/>
        </w:rPr>
        <w:t xml:space="preserve">̆ помощи, не определена. Основными принципами реабилитации являются раннее начало, </w:t>
      </w:r>
      <w:proofErr w:type="spellStart"/>
      <w:r w:rsidRPr="004E430C">
        <w:rPr>
          <w:sz w:val="28"/>
          <w:szCs w:val="28"/>
        </w:rPr>
        <w:t>индивидуализированныи</w:t>
      </w:r>
      <w:proofErr w:type="spellEnd"/>
      <w:r w:rsidRPr="004E430C">
        <w:rPr>
          <w:sz w:val="28"/>
          <w:szCs w:val="28"/>
        </w:rPr>
        <w:t xml:space="preserve">̆ подход, </w:t>
      </w:r>
      <w:proofErr w:type="spellStart"/>
      <w:r w:rsidRPr="004E430C">
        <w:rPr>
          <w:sz w:val="28"/>
          <w:szCs w:val="28"/>
        </w:rPr>
        <w:t>этапность</w:t>
      </w:r>
      <w:proofErr w:type="spellEnd"/>
      <w:r w:rsidRPr="004E430C">
        <w:rPr>
          <w:sz w:val="28"/>
          <w:szCs w:val="28"/>
        </w:rPr>
        <w:t>, преемственность, регулярность, контролируемость, активное осознанное участие пациента. Эти принципы применимы как к программе реабилитации в целом, так и к отдельным модулям реабилитационного вмешательства.</w:t>
      </w:r>
    </w:p>
    <w:p w:rsidR="00616C49" w:rsidRPr="004E430C" w:rsidRDefault="00616C49" w:rsidP="004E430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E430C">
        <w:rPr>
          <w:sz w:val="28"/>
          <w:szCs w:val="28"/>
        </w:rPr>
        <w:t xml:space="preserve">Основными компонентами (модулями) комплексных программ реабилитации пациентов с РМЖ являются: оптимальное сочетание хирургического лекарственной противоопухолевой и лучевой терапии, физическая реабилитация (лечебная физкультура), психологическая реабилитация, немедикаментозная коррекция сопутствующих факторов лечения основного заболевания, информирование и обучение больных и их </w:t>
      </w:r>
      <w:r w:rsidRPr="004E430C">
        <w:rPr>
          <w:sz w:val="28"/>
          <w:szCs w:val="28"/>
        </w:rPr>
        <w:lastRenderedPageBreak/>
        <w:t>родственников, динамическое наблюдени</w:t>
      </w:r>
      <w:r w:rsidR="008F4035" w:rsidRPr="004E430C">
        <w:rPr>
          <w:sz w:val="28"/>
          <w:szCs w:val="28"/>
        </w:rPr>
        <w:t>е</w:t>
      </w:r>
      <w:r w:rsidRPr="004E430C">
        <w:rPr>
          <w:sz w:val="28"/>
          <w:szCs w:val="28"/>
        </w:rPr>
        <w:t xml:space="preserve"> (</w:t>
      </w:r>
      <w:proofErr w:type="spellStart"/>
      <w:r w:rsidRPr="004E430C">
        <w:rPr>
          <w:sz w:val="28"/>
          <w:szCs w:val="28"/>
        </w:rPr>
        <w:t>мониторирование</w:t>
      </w:r>
      <w:proofErr w:type="spellEnd"/>
      <w:r w:rsidRPr="004E430C">
        <w:rPr>
          <w:sz w:val="28"/>
          <w:szCs w:val="28"/>
        </w:rPr>
        <w:t xml:space="preserve"> эффективности и безопасности, при необходимости - коррекция реабилитационных мероприятий)</w:t>
      </w:r>
      <w:r w:rsidR="008F4035" w:rsidRPr="004E430C">
        <w:rPr>
          <w:sz w:val="28"/>
          <w:szCs w:val="28"/>
        </w:rPr>
        <w:t>.</w:t>
      </w:r>
    </w:p>
    <w:p w:rsidR="00616C49" w:rsidRPr="004E430C" w:rsidRDefault="00616C49" w:rsidP="004E430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4E430C">
        <w:rPr>
          <w:sz w:val="28"/>
          <w:szCs w:val="28"/>
        </w:rPr>
        <w:t>Стратегическои</w:t>
      </w:r>
      <w:proofErr w:type="spellEnd"/>
      <w:r w:rsidRPr="004E430C">
        <w:rPr>
          <w:sz w:val="28"/>
          <w:szCs w:val="28"/>
        </w:rPr>
        <w:t xml:space="preserve">̆ </w:t>
      </w:r>
      <w:proofErr w:type="spellStart"/>
      <w:r w:rsidRPr="004E430C">
        <w:rPr>
          <w:sz w:val="28"/>
          <w:szCs w:val="28"/>
        </w:rPr>
        <w:t>задачеи</w:t>
      </w:r>
      <w:proofErr w:type="spellEnd"/>
      <w:r w:rsidRPr="004E430C">
        <w:rPr>
          <w:sz w:val="28"/>
          <w:szCs w:val="28"/>
        </w:rPr>
        <w:t xml:space="preserve">̆ применения комплекса реабилитационных мероприятий является достижение основных </w:t>
      </w:r>
      <w:proofErr w:type="spellStart"/>
      <w:r w:rsidRPr="004E430C">
        <w:rPr>
          <w:sz w:val="28"/>
          <w:szCs w:val="28"/>
        </w:rPr>
        <w:t>целеи</w:t>
      </w:r>
      <w:proofErr w:type="spellEnd"/>
      <w:r w:rsidRPr="004E430C">
        <w:rPr>
          <w:sz w:val="28"/>
          <w:szCs w:val="28"/>
        </w:rPr>
        <w:t xml:space="preserve">̆ лечения – улучшение качества и увеличение продолжительности жизни больных </w:t>
      </w:r>
      <w:r w:rsidR="008F4035" w:rsidRPr="004E430C">
        <w:rPr>
          <w:sz w:val="28"/>
          <w:szCs w:val="28"/>
        </w:rPr>
        <w:t>РМЖ</w:t>
      </w:r>
      <w:r w:rsidRPr="004E430C">
        <w:rPr>
          <w:sz w:val="28"/>
          <w:szCs w:val="28"/>
        </w:rPr>
        <w:t xml:space="preserve">. Непосредственные задачи - уменьшение выраженности симптомов заболевания, увеличение толерантности к нагрузке, оптимизация психоэмоционального статуса, повышение приверженности лечению, </w:t>
      </w:r>
      <w:proofErr w:type="spellStart"/>
      <w:r w:rsidRPr="004E430C">
        <w:rPr>
          <w:sz w:val="28"/>
          <w:szCs w:val="28"/>
        </w:rPr>
        <w:t>эффективныи</w:t>
      </w:r>
      <w:proofErr w:type="spellEnd"/>
      <w:r w:rsidRPr="004E430C">
        <w:rPr>
          <w:sz w:val="28"/>
          <w:szCs w:val="28"/>
        </w:rPr>
        <w:t xml:space="preserve">̆ контроль </w:t>
      </w:r>
      <w:r w:rsidR="008F4035" w:rsidRPr="004E430C">
        <w:rPr>
          <w:sz w:val="28"/>
          <w:szCs w:val="28"/>
        </w:rPr>
        <w:t>признаков прогрессирования основного заболевания.</w:t>
      </w:r>
    </w:p>
    <w:p w:rsidR="008F4035" w:rsidRPr="004E430C" w:rsidRDefault="008F4035" w:rsidP="004E430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E430C">
        <w:rPr>
          <w:sz w:val="28"/>
          <w:szCs w:val="28"/>
        </w:rPr>
        <w:t xml:space="preserve">Историческим первым и до настоящего времени ключевым компонентом реабилитационно-профилактического вмешательства является физическая реабилитация - ступенчатое и контролируемое изменение физических нагрузок пациента, адаптированных к его индивидуальным возможностям. В условиях </w:t>
      </w:r>
      <w:proofErr w:type="spellStart"/>
      <w:r w:rsidRPr="004E430C">
        <w:rPr>
          <w:sz w:val="28"/>
          <w:szCs w:val="28"/>
        </w:rPr>
        <w:t>реальнои</w:t>
      </w:r>
      <w:proofErr w:type="spellEnd"/>
      <w:r w:rsidRPr="004E430C">
        <w:rPr>
          <w:sz w:val="28"/>
          <w:szCs w:val="28"/>
        </w:rPr>
        <w:t>̆ практики в программы реабилитации включаются не только физические упражнения, но и другие лечебные физические факторы, преимущественно модулирующие сопутствующих факторов лечения основного заболевания,</w:t>
      </w:r>
    </w:p>
    <w:p w:rsidR="008F4035" w:rsidRDefault="008F4035" w:rsidP="004E430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E430C">
        <w:rPr>
          <w:sz w:val="28"/>
          <w:szCs w:val="28"/>
        </w:rPr>
        <w:t xml:space="preserve">Такие методы составляют основу </w:t>
      </w:r>
      <w:proofErr w:type="spellStart"/>
      <w:r w:rsidRPr="004E430C">
        <w:rPr>
          <w:sz w:val="28"/>
          <w:szCs w:val="28"/>
        </w:rPr>
        <w:t>физическои</w:t>
      </w:r>
      <w:proofErr w:type="spellEnd"/>
      <w:r w:rsidRPr="004E430C">
        <w:rPr>
          <w:sz w:val="28"/>
          <w:szCs w:val="28"/>
        </w:rPr>
        <w:t xml:space="preserve">̆ терапии – области </w:t>
      </w:r>
      <w:proofErr w:type="spellStart"/>
      <w:r w:rsidRPr="004E430C">
        <w:rPr>
          <w:sz w:val="28"/>
          <w:szCs w:val="28"/>
        </w:rPr>
        <w:t>кли</w:t>
      </w:r>
      <w:proofErr w:type="spellEnd"/>
      <w:r w:rsidRPr="004E430C">
        <w:rPr>
          <w:sz w:val="28"/>
          <w:szCs w:val="28"/>
        </w:rPr>
        <w:t xml:space="preserve">- </w:t>
      </w:r>
      <w:proofErr w:type="spellStart"/>
      <w:r w:rsidRPr="004E430C">
        <w:rPr>
          <w:sz w:val="28"/>
          <w:szCs w:val="28"/>
        </w:rPr>
        <w:t>ническои</w:t>
      </w:r>
      <w:proofErr w:type="spellEnd"/>
      <w:r w:rsidRPr="004E430C">
        <w:rPr>
          <w:sz w:val="28"/>
          <w:szCs w:val="28"/>
        </w:rPr>
        <w:t xml:space="preserve">̆ медицины, </w:t>
      </w:r>
      <w:proofErr w:type="spellStart"/>
      <w:r w:rsidRPr="004E430C">
        <w:rPr>
          <w:sz w:val="28"/>
          <w:szCs w:val="28"/>
        </w:rPr>
        <w:t>определяющеи</w:t>
      </w:r>
      <w:proofErr w:type="spellEnd"/>
      <w:r w:rsidRPr="004E430C">
        <w:rPr>
          <w:sz w:val="28"/>
          <w:szCs w:val="28"/>
        </w:rPr>
        <w:t xml:space="preserve">̆ применение лечебных физических факторов у различных категорий больных. </w:t>
      </w:r>
    </w:p>
    <w:p w:rsidR="00770121" w:rsidRPr="004E430C" w:rsidRDefault="00770121" w:rsidP="004E430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873C5F" w:rsidRDefault="008F4035" w:rsidP="008F4035">
      <w:pPr>
        <w:jc w:val="center"/>
        <w:rPr>
          <w:rFonts w:eastAsia="Times New Roman"/>
          <w:color w:val="000000" w:themeColor="text1"/>
          <w:sz w:val="28"/>
          <w:szCs w:val="28"/>
          <w:lang w:eastAsia="ru-RU"/>
        </w:rPr>
      </w:pPr>
      <w:r w:rsidRPr="00015FB0">
        <w:rPr>
          <w:rFonts w:eastAsia="Times New Roman"/>
          <w:color w:val="000000" w:themeColor="text1"/>
          <w:sz w:val="28"/>
          <w:szCs w:val="28"/>
          <w:lang w:eastAsia="ru-RU"/>
        </w:rPr>
        <w:t>РЕАБИЛИТАЦИОННЫЙ ПОТЕНЦИАЛ</w:t>
      </w:r>
    </w:p>
    <w:p w:rsidR="00015FB0" w:rsidRPr="00015FB0" w:rsidRDefault="00015FB0" w:rsidP="008F4035">
      <w:pPr>
        <w:jc w:val="center"/>
        <w:rPr>
          <w:rFonts w:eastAsia="Times New Roman"/>
          <w:color w:val="000000" w:themeColor="text1"/>
          <w:lang w:eastAsia="ru-RU"/>
        </w:rPr>
      </w:pP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Лечение злокачественных новообразований молочной железы представляет собой длительный процесс и включает массу потенциальных побочных эффектов, которые могут отрицательно повлиять на функционирование пациента, как в процессе лечения, так и после его окончания, становясь хроническими сопутствующим заболеваниями. Многие побочные эффекты, негативно влияющие на разные уровни </w:t>
      </w:r>
      <w:proofErr w:type="gramStart"/>
      <w:r w:rsidRPr="00770121">
        <w:rPr>
          <w:sz w:val="28"/>
          <w:szCs w:val="28"/>
        </w:rPr>
        <w:lastRenderedPageBreak/>
        <w:t>функционирования пациента</w:t>
      </w:r>
      <w:proofErr w:type="gramEnd"/>
      <w:r w:rsidRPr="00770121">
        <w:rPr>
          <w:sz w:val="28"/>
          <w:szCs w:val="28"/>
        </w:rPr>
        <w:t xml:space="preserve"> поддаются вмешательству реабилитационных мероприятий. Раннее вмешательство реабилитационных мероприятий способно предотвратить некоторые побочные эффекты и также значительно снизить серьезность других. 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770121">
        <w:rPr>
          <w:sz w:val="28"/>
          <w:szCs w:val="28"/>
        </w:rPr>
        <w:t>Реабилитационнные</w:t>
      </w:r>
      <w:proofErr w:type="spellEnd"/>
      <w:r w:rsidRPr="00770121">
        <w:rPr>
          <w:sz w:val="28"/>
          <w:szCs w:val="28"/>
        </w:rPr>
        <w:t xml:space="preserve"> мероприятия необходимо проводить с учетом реабилитационного потенциала пациента, вида получаемого лечения при злокачественных новообразованиях молочной железы и побочных явлениях при каждом из них. В рамках Международной классификации функционирования и выделенных специфических для РМЖ доменов – структуры, функции, активность и участие, можно говорить о характерных нарушениях функционирования в процессе лечения, от которых можно отталкиваться при оценке РП.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>При оценке индивидуального реабилитационного потенциала при онкологическом заболевании молочной железы рекомендовано использовать специфические шкалы:</w:t>
      </w:r>
    </w:p>
    <w:p w:rsidR="00220818" w:rsidRPr="00770121" w:rsidRDefault="00220818" w:rsidP="00425148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- </w:t>
      </w:r>
      <w:r w:rsidRPr="00425148">
        <w:rPr>
          <w:b/>
          <w:sz w:val="28"/>
          <w:szCs w:val="28"/>
        </w:rPr>
        <w:t>Нарушение подвижности верхней конечности</w:t>
      </w:r>
      <w:r w:rsidR="00425148">
        <w:rPr>
          <w:b/>
          <w:sz w:val="28"/>
          <w:szCs w:val="28"/>
        </w:rPr>
        <w:t>: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>1. Шкала трудоспособности верхней конечности (</w:t>
      </w:r>
      <w:proofErr w:type="spellStart"/>
      <w:r w:rsidRPr="00770121">
        <w:rPr>
          <w:sz w:val="28"/>
          <w:szCs w:val="28"/>
        </w:rPr>
        <w:t>Disability</w:t>
      </w:r>
      <w:proofErr w:type="spellEnd"/>
      <w:r w:rsidRPr="00770121">
        <w:rPr>
          <w:sz w:val="28"/>
          <w:szCs w:val="28"/>
        </w:rPr>
        <w:t xml:space="preserve"> </w:t>
      </w:r>
      <w:proofErr w:type="spellStart"/>
      <w:r w:rsidRPr="00770121">
        <w:rPr>
          <w:sz w:val="28"/>
          <w:szCs w:val="28"/>
        </w:rPr>
        <w:t>of</w:t>
      </w:r>
      <w:proofErr w:type="spellEnd"/>
      <w:r w:rsidRPr="00770121">
        <w:rPr>
          <w:sz w:val="28"/>
          <w:szCs w:val="28"/>
        </w:rPr>
        <w:t xml:space="preserve"> </w:t>
      </w:r>
      <w:proofErr w:type="spellStart"/>
      <w:r w:rsidRPr="00770121">
        <w:rPr>
          <w:sz w:val="28"/>
          <w:szCs w:val="28"/>
        </w:rPr>
        <w:t>Arm</w:t>
      </w:r>
      <w:proofErr w:type="spellEnd"/>
      <w:r w:rsidRPr="00770121">
        <w:rPr>
          <w:sz w:val="28"/>
          <w:szCs w:val="28"/>
        </w:rPr>
        <w:t xml:space="preserve"> </w:t>
      </w:r>
      <w:proofErr w:type="spellStart"/>
      <w:r w:rsidRPr="00770121">
        <w:rPr>
          <w:sz w:val="28"/>
          <w:szCs w:val="28"/>
        </w:rPr>
        <w:t>Shoulder</w:t>
      </w:r>
      <w:proofErr w:type="spellEnd"/>
      <w:r w:rsidRPr="00770121">
        <w:rPr>
          <w:sz w:val="28"/>
          <w:szCs w:val="28"/>
        </w:rPr>
        <w:t xml:space="preserve"> </w:t>
      </w:r>
      <w:proofErr w:type="spellStart"/>
      <w:r w:rsidRPr="00770121">
        <w:rPr>
          <w:sz w:val="28"/>
          <w:szCs w:val="28"/>
        </w:rPr>
        <w:t>and</w:t>
      </w:r>
      <w:proofErr w:type="spellEnd"/>
      <w:r w:rsidRPr="00770121">
        <w:rPr>
          <w:sz w:val="28"/>
          <w:szCs w:val="28"/>
        </w:rPr>
        <w:t xml:space="preserve"> </w:t>
      </w:r>
      <w:proofErr w:type="spellStart"/>
      <w:r w:rsidRPr="00770121">
        <w:rPr>
          <w:sz w:val="28"/>
          <w:szCs w:val="28"/>
        </w:rPr>
        <w:t>Hand</w:t>
      </w:r>
      <w:proofErr w:type="spellEnd"/>
      <w:r w:rsidRPr="00770121">
        <w:rPr>
          <w:sz w:val="28"/>
          <w:szCs w:val="28"/>
        </w:rPr>
        <w:t xml:space="preserve"> DASH)           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 w:rsidRPr="00770121">
        <w:rPr>
          <w:sz w:val="28"/>
          <w:szCs w:val="28"/>
          <w:lang w:val="en-US"/>
        </w:rPr>
        <w:t xml:space="preserve">2. </w:t>
      </w:r>
      <w:r w:rsidRPr="00770121">
        <w:rPr>
          <w:sz w:val="28"/>
          <w:szCs w:val="28"/>
        </w:rPr>
        <w:t>Шкала</w:t>
      </w:r>
      <w:r w:rsidRPr="00770121">
        <w:rPr>
          <w:sz w:val="28"/>
          <w:szCs w:val="28"/>
          <w:lang w:val="en-US"/>
        </w:rPr>
        <w:t xml:space="preserve"> </w:t>
      </w:r>
      <w:r w:rsidRPr="00770121">
        <w:rPr>
          <w:sz w:val="28"/>
          <w:szCs w:val="28"/>
        </w:rPr>
        <w:t>оценки</w:t>
      </w:r>
      <w:r w:rsidRPr="00770121">
        <w:rPr>
          <w:sz w:val="28"/>
          <w:szCs w:val="28"/>
          <w:lang w:val="en-US"/>
        </w:rPr>
        <w:t xml:space="preserve"> </w:t>
      </w:r>
      <w:r w:rsidRPr="00770121">
        <w:rPr>
          <w:sz w:val="28"/>
          <w:szCs w:val="28"/>
        </w:rPr>
        <w:t>боли</w:t>
      </w:r>
      <w:r w:rsidRPr="00770121">
        <w:rPr>
          <w:sz w:val="28"/>
          <w:szCs w:val="28"/>
          <w:lang w:val="en-US"/>
        </w:rPr>
        <w:t xml:space="preserve"> </w:t>
      </w:r>
      <w:r w:rsidRPr="00770121">
        <w:rPr>
          <w:sz w:val="28"/>
          <w:szCs w:val="28"/>
        </w:rPr>
        <w:t>в</w:t>
      </w:r>
      <w:r w:rsidRPr="00770121">
        <w:rPr>
          <w:sz w:val="28"/>
          <w:szCs w:val="28"/>
          <w:lang w:val="en-US"/>
        </w:rPr>
        <w:t xml:space="preserve"> </w:t>
      </w:r>
      <w:r w:rsidRPr="00770121">
        <w:rPr>
          <w:sz w:val="28"/>
          <w:szCs w:val="28"/>
        </w:rPr>
        <w:t>плечевом</w:t>
      </w:r>
      <w:r w:rsidRPr="00770121">
        <w:rPr>
          <w:sz w:val="28"/>
          <w:szCs w:val="28"/>
          <w:lang w:val="en-US"/>
        </w:rPr>
        <w:t xml:space="preserve"> </w:t>
      </w:r>
      <w:r w:rsidRPr="00770121">
        <w:rPr>
          <w:sz w:val="28"/>
          <w:szCs w:val="28"/>
        </w:rPr>
        <w:t>суставе</w:t>
      </w:r>
      <w:r w:rsidRPr="00770121">
        <w:rPr>
          <w:sz w:val="28"/>
          <w:szCs w:val="28"/>
          <w:lang w:val="en-US"/>
        </w:rPr>
        <w:t xml:space="preserve"> (Shoulder Pain and Disability Index SPADI)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>3. Оценка выраженности лимфатического отека (</w:t>
      </w:r>
      <w:proofErr w:type="spellStart"/>
      <w:r w:rsidRPr="00770121">
        <w:rPr>
          <w:sz w:val="28"/>
          <w:szCs w:val="28"/>
        </w:rPr>
        <w:t>Breast</w:t>
      </w:r>
      <w:proofErr w:type="spellEnd"/>
      <w:r w:rsidRPr="00770121">
        <w:rPr>
          <w:sz w:val="28"/>
          <w:szCs w:val="28"/>
        </w:rPr>
        <w:t xml:space="preserve"> + 4 (FACT B+4)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     </w:t>
      </w:r>
    </w:p>
    <w:p w:rsidR="00220818" w:rsidRPr="00425148" w:rsidRDefault="00220818" w:rsidP="00770121">
      <w:pPr>
        <w:spacing w:after="0" w:line="360" w:lineRule="auto"/>
        <w:ind w:firstLine="709"/>
        <w:jc w:val="both"/>
        <w:rPr>
          <w:b/>
          <w:sz w:val="28"/>
          <w:szCs w:val="28"/>
        </w:rPr>
      </w:pPr>
      <w:r w:rsidRPr="00425148">
        <w:rPr>
          <w:b/>
          <w:sz w:val="28"/>
          <w:szCs w:val="28"/>
        </w:rPr>
        <w:t>- Качество жизни: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1. Шкала оценки качества жизни для пациентов с РМЖ (EORTC </w:t>
      </w:r>
      <w:proofErr w:type="spellStart"/>
      <w:r w:rsidRPr="00770121">
        <w:rPr>
          <w:sz w:val="28"/>
          <w:szCs w:val="28"/>
        </w:rPr>
        <w:t>Quality</w:t>
      </w:r>
      <w:proofErr w:type="spellEnd"/>
      <w:r w:rsidRPr="00770121">
        <w:rPr>
          <w:sz w:val="28"/>
          <w:szCs w:val="28"/>
        </w:rPr>
        <w:t xml:space="preserve"> </w:t>
      </w:r>
      <w:proofErr w:type="spellStart"/>
      <w:r w:rsidRPr="00770121">
        <w:rPr>
          <w:sz w:val="28"/>
          <w:szCs w:val="28"/>
        </w:rPr>
        <w:t>of</w:t>
      </w:r>
      <w:proofErr w:type="spellEnd"/>
      <w:r w:rsidRPr="00770121">
        <w:rPr>
          <w:sz w:val="28"/>
          <w:szCs w:val="28"/>
        </w:rPr>
        <w:t xml:space="preserve"> </w:t>
      </w:r>
      <w:proofErr w:type="spellStart"/>
      <w:r w:rsidRPr="00770121">
        <w:rPr>
          <w:sz w:val="28"/>
          <w:szCs w:val="28"/>
        </w:rPr>
        <w:t>Life</w:t>
      </w:r>
      <w:proofErr w:type="spellEnd"/>
      <w:r w:rsidRPr="00770121">
        <w:rPr>
          <w:sz w:val="28"/>
          <w:szCs w:val="28"/>
        </w:rPr>
        <w:t xml:space="preserve"> </w:t>
      </w:r>
      <w:proofErr w:type="spellStart"/>
      <w:r w:rsidRPr="00770121">
        <w:rPr>
          <w:sz w:val="28"/>
          <w:szCs w:val="28"/>
        </w:rPr>
        <w:t>Questionnaire-Breast</w:t>
      </w:r>
      <w:proofErr w:type="spellEnd"/>
      <w:r w:rsidRPr="00770121">
        <w:rPr>
          <w:sz w:val="28"/>
          <w:szCs w:val="28"/>
        </w:rPr>
        <w:t xml:space="preserve"> 4 - EORTC QLQ-B23)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>2. Опросник для пациентов с РМЖ (BREAST-Q)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- </w:t>
      </w:r>
      <w:r w:rsidRPr="00425148">
        <w:rPr>
          <w:b/>
          <w:sz w:val="28"/>
          <w:szCs w:val="28"/>
        </w:rPr>
        <w:t>Качество боли: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>1. Визуальная аналоговая шкала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2. Шкала боли </w:t>
      </w:r>
      <w:proofErr w:type="spellStart"/>
      <w:r w:rsidRPr="00770121">
        <w:rPr>
          <w:sz w:val="28"/>
          <w:szCs w:val="28"/>
        </w:rPr>
        <w:t>Макгилла</w:t>
      </w:r>
      <w:proofErr w:type="spellEnd"/>
      <w:r w:rsidRPr="00770121">
        <w:rPr>
          <w:sz w:val="28"/>
          <w:szCs w:val="28"/>
        </w:rPr>
        <w:t xml:space="preserve"> (</w:t>
      </w:r>
      <w:proofErr w:type="spellStart"/>
      <w:r w:rsidRPr="00770121">
        <w:rPr>
          <w:sz w:val="28"/>
          <w:szCs w:val="28"/>
        </w:rPr>
        <w:t>McGill</w:t>
      </w:r>
      <w:proofErr w:type="spellEnd"/>
      <w:r w:rsidRPr="00770121">
        <w:rPr>
          <w:sz w:val="28"/>
          <w:szCs w:val="28"/>
        </w:rPr>
        <w:t xml:space="preserve"> </w:t>
      </w:r>
      <w:proofErr w:type="spellStart"/>
      <w:r w:rsidRPr="00770121">
        <w:rPr>
          <w:sz w:val="28"/>
          <w:szCs w:val="28"/>
        </w:rPr>
        <w:t>Pain</w:t>
      </w:r>
      <w:proofErr w:type="spellEnd"/>
      <w:r w:rsidRPr="00770121">
        <w:rPr>
          <w:sz w:val="28"/>
          <w:szCs w:val="28"/>
        </w:rPr>
        <w:t xml:space="preserve"> </w:t>
      </w:r>
      <w:proofErr w:type="spellStart"/>
      <w:r w:rsidRPr="00770121">
        <w:rPr>
          <w:sz w:val="28"/>
          <w:szCs w:val="28"/>
        </w:rPr>
        <w:t>Questionnaire</w:t>
      </w:r>
      <w:proofErr w:type="spellEnd"/>
      <w:r w:rsidRPr="00770121">
        <w:rPr>
          <w:sz w:val="28"/>
          <w:szCs w:val="28"/>
        </w:rPr>
        <w:t>)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lastRenderedPageBreak/>
        <w:t>3. Шкала оценки снижения трудоспособности, связанной с болью (</w:t>
      </w:r>
      <w:proofErr w:type="spellStart"/>
      <w:r w:rsidRPr="00770121">
        <w:rPr>
          <w:sz w:val="28"/>
          <w:szCs w:val="28"/>
        </w:rPr>
        <w:t>Pain</w:t>
      </w:r>
      <w:proofErr w:type="spellEnd"/>
      <w:r w:rsidRPr="00770121">
        <w:rPr>
          <w:sz w:val="28"/>
          <w:szCs w:val="28"/>
        </w:rPr>
        <w:t xml:space="preserve"> </w:t>
      </w:r>
      <w:proofErr w:type="spellStart"/>
      <w:r w:rsidRPr="00770121">
        <w:rPr>
          <w:sz w:val="28"/>
          <w:szCs w:val="28"/>
        </w:rPr>
        <w:t>Disability</w:t>
      </w:r>
      <w:proofErr w:type="spellEnd"/>
      <w:r w:rsidRPr="00770121">
        <w:rPr>
          <w:sz w:val="28"/>
          <w:szCs w:val="28"/>
        </w:rPr>
        <w:t xml:space="preserve"> </w:t>
      </w:r>
      <w:proofErr w:type="spellStart"/>
      <w:r w:rsidRPr="00770121">
        <w:rPr>
          <w:sz w:val="28"/>
          <w:szCs w:val="28"/>
        </w:rPr>
        <w:t>Index</w:t>
      </w:r>
      <w:proofErr w:type="spellEnd"/>
      <w:r w:rsidRPr="00770121">
        <w:rPr>
          <w:sz w:val="28"/>
          <w:szCs w:val="28"/>
        </w:rPr>
        <w:t>)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- </w:t>
      </w:r>
      <w:r w:rsidRPr="00425148">
        <w:rPr>
          <w:b/>
          <w:sz w:val="28"/>
          <w:szCs w:val="28"/>
        </w:rPr>
        <w:t xml:space="preserve">Оценка </w:t>
      </w:r>
      <w:proofErr w:type="spellStart"/>
      <w:r w:rsidRPr="00425148">
        <w:rPr>
          <w:b/>
          <w:sz w:val="28"/>
          <w:szCs w:val="28"/>
        </w:rPr>
        <w:t>астенизации</w:t>
      </w:r>
      <w:proofErr w:type="spellEnd"/>
      <w:r w:rsidRPr="00425148">
        <w:rPr>
          <w:b/>
          <w:sz w:val="28"/>
          <w:szCs w:val="28"/>
        </w:rPr>
        <w:t xml:space="preserve"> и утомляемости: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 w:rsidRPr="00770121">
        <w:rPr>
          <w:sz w:val="28"/>
          <w:szCs w:val="28"/>
          <w:lang w:val="en-US"/>
        </w:rPr>
        <w:t>1. Brief Fatigue Inventory (BFI)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 w:rsidRPr="00770121">
        <w:rPr>
          <w:sz w:val="28"/>
          <w:szCs w:val="28"/>
          <w:lang w:val="en-US"/>
        </w:rPr>
        <w:t>2. Multidimensional Fatigue Symptom Inventory (MFSI)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Реабилитационный потенциал — это возможности пациента при определенных условиях и содействии реабилитационных служб приводить в действие (активизировать) свои биологические и социально-психологические механизмы восстановления нарушенного здоровья, трудоспособности, личностного статуса и положения в обществе. 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Оценка реабилитационного потенциала предусматривает определение </w:t>
      </w:r>
      <w:proofErr w:type="spellStart"/>
      <w:r w:rsidRPr="00770121">
        <w:rPr>
          <w:sz w:val="28"/>
          <w:szCs w:val="28"/>
        </w:rPr>
        <w:t>сомато</w:t>
      </w:r>
      <w:proofErr w:type="spellEnd"/>
      <w:r w:rsidRPr="00770121">
        <w:rPr>
          <w:sz w:val="28"/>
          <w:szCs w:val="28"/>
        </w:rPr>
        <w:t xml:space="preserve">-личностных способностей, свойственных пациенту, сохранившихся вопреки заболеванию или дефекту и служащих предпосылкой для восстановления статуса, а также прогнозирования уровня возможности восстановления или компенсации имеющихся ограничений. Она включает определение уровня физического развития и физической выносливости, уровня психофизической выносливости, уровня психоэмоционального развития и устойчивости, определение социально-психологического статуса с учетом уровня общего развития и запаса знаний, особенности личности, состояния и устойчивости психических процессов, уровня </w:t>
      </w:r>
      <w:proofErr w:type="spellStart"/>
      <w:r w:rsidRPr="00770121">
        <w:rPr>
          <w:sz w:val="28"/>
          <w:szCs w:val="28"/>
        </w:rPr>
        <w:t>микросоциальной</w:t>
      </w:r>
      <w:proofErr w:type="spellEnd"/>
      <w:r w:rsidRPr="00770121">
        <w:rPr>
          <w:sz w:val="28"/>
          <w:szCs w:val="28"/>
        </w:rPr>
        <w:t xml:space="preserve"> адаптации; определение социально-трудового статуса с учетом общего и специального образования, </w:t>
      </w:r>
      <w:proofErr w:type="spellStart"/>
      <w:r w:rsidRPr="00770121">
        <w:rPr>
          <w:sz w:val="28"/>
          <w:szCs w:val="28"/>
        </w:rPr>
        <w:t>профмаршрута</w:t>
      </w:r>
      <w:proofErr w:type="spellEnd"/>
      <w:r w:rsidRPr="00770121">
        <w:rPr>
          <w:sz w:val="28"/>
          <w:szCs w:val="28"/>
        </w:rPr>
        <w:t xml:space="preserve">, уровня оплаты труда, условий и характера труда, уровня сохранности профессиональных знаний, навыков и умений, уровня толерантности к профессионально-производственным нагрузкам; определение социально-средовой ситуации с учетом семейного положения, жилищно-бытовых условий, материального положения, уровня сохранности социально-бытовых навыков и умений, уровня сохранности </w:t>
      </w:r>
      <w:proofErr w:type="spellStart"/>
      <w:r w:rsidRPr="00770121">
        <w:rPr>
          <w:sz w:val="28"/>
          <w:szCs w:val="28"/>
        </w:rPr>
        <w:t>микросоциальных</w:t>
      </w:r>
      <w:proofErr w:type="spellEnd"/>
      <w:r w:rsidRPr="00770121">
        <w:rPr>
          <w:sz w:val="28"/>
          <w:szCs w:val="28"/>
        </w:rPr>
        <w:t xml:space="preserve"> связей, уровня социальной активности. 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lastRenderedPageBreak/>
        <w:t xml:space="preserve">В это понятие заложено огромное количество психофизических показателей, отражающих функциональное состояние различных органов и функциональных систем, личностные особенности пациента, социально-средовые и профессиональные факторы. При этом реабилитационные возможности восстановления отдельных органов, функциональных систем в сочетании с соответствующими социально-средовыми и профессиональными факторами чрезвычайно вариабельны. Поэтому использование обобщающего понятия «реабилитационный потенциал» с соответствующим уровнем его оценки (высокий, умеренный и низкий) представляется довольно субъективным. 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>В целях дальнейшего практического использования представляется возможным выделить несколько составляющих «реабилитационного потенциала». К ним относятся внутренние факторы, определяемые на уровне организма, и «условно» внешние факторы (социально-средовые).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Прежде всего, необходимо выделить базовую составляющую «реабилитационного потенциала» (анатомо-физиологическую), основанную на </w:t>
      </w:r>
      <w:proofErr w:type="spellStart"/>
      <w:r w:rsidRPr="00770121">
        <w:rPr>
          <w:sz w:val="28"/>
          <w:szCs w:val="28"/>
        </w:rPr>
        <w:t>соматоличностных</w:t>
      </w:r>
      <w:proofErr w:type="spellEnd"/>
      <w:r w:rsidRPr="00770121">
        <w:rPr>
          <w:sz w:val="28"/>
          <w:szCs w:val="28"/>
        </w:rPr>
        <w:t xml:space="preserve"> особенностях свойственных данному инвалиду и сохранившихся вопреки заболеванию или дефекту и служащих предпосылкой для восстановления определенного социального статуса. 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>Непосредственно для пациентов со злокачественными новообразованиями молочной железы удобным представляется выделить следующие уровни функционирования с учетом вида получаемого лечения: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- Анатомо-физиологический уровень – основан на </w:t>
      </w:r>
      <w:proofErr w:type="spellStart"/>
      <w:r w:rsidRPr="00770121">
        <w:rPr>
          <w:sz w:val="28"/>
          <w:szCs w:val="28"/>
        </w:rPr>
        <w:t>сомато</w:t>
      </w:r>
      <w:proofErr w:type="spellEnd"/>
      <w:r w:rsidRPr="00770121">
        <w:rPr>
          <w:sz w:val="28"/>
          <w:szCs w:val="28"/>
        </w:rPr>
        <w:t xml:space="preserve">-личностных особенностях пациента, сохранившихся на фоне лечения и </w:t>
      </w:r>
      <w:proofErr w:type="gramStart"/>
      <w:r w:rsidRPr="00770121">
        <w:rPr>
          <w:sz w:val="28"/>
          <w:szCs w:val="28"/>
        </w:rPr>
        <w:t>заболевания</w:t>
      </w:r>
      <w:proofErr w:type="gramEnd"/>
      <w:r w:rsidRPr="00770121">
        <w:rPr>
          <w:sz w:val="28"/>
          <w:szCs w:val="28"/>
        </w:rPr>
        <w:t xml:space="preserve"> и служащих предпосылкой для восстановления функционирования, отталкиваясь от сохранных структур и функций организма. Сюда включены особенности физического развития и физической выносливости, в основе которых лежат анатомические и физиологические данные;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>- Психофизиологический уровень – включает совокупность сохранных функций и личностных особенностей;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lastRenderedPageBreak/>
        <w:t>- Профессионально-трудовой уровень – возможность достижения профессиональных целей и сохранения или восстановления социально-ролевого функционирования с опорой на сохранные знания, умения и навыки;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>- Социально-бытовой уровень – возможности самообслуживания и самостоятельного проживания;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>- Социально-</w:t>
      </w:r>
      <w:proofErr w:type="spellStart"/>
      <w:r w:rsidRPr="00770121">
        <w:rPr>
          <w:sz w:val="28"/>
          <w:szCs w:val="28"/>
        </w:rPr>
        <w:t>средовый</w:t>
      </w:r>
      <w:proofErr w:type="spellEnd"/>
      <w:r w:rsidRPr="00770121">
        <w:rPr>
          <w:sz w:val="28"/>
          <w:szCs w:val="28"/>
        </w:rPr>
        <w:t xml:space="preserve"> уровень – достижение </w:t>
      </w:r>
      <w:proofErr w:type="spellStart"/>
      <w:r w:rsidRPr="00770121">
        <w:rPr>
          <w:sz w:val="28"/>
          <w:szCs w:val="28"/>
        </w:rPr>
        <w:t>смастоятельной</w:t>
      </w:r>
      <w:proofErr w:type="spellEnd"/>
      <w:r w:rsidRPr="00770121">
        <w:rPr>
          <w:sz w:val="28"/>
          <w:szCs w:val="28"/>
        </w:rPr>
        <w:t xml:space="preserve"> общественной и семейно-бытовой деятельности.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Реабилитационный потенциал имеет 3 уровня оценки: высокий, средний (или удовлетворительный), низкий. На основании всей совокупности факторов, характеризующих возможности пациента к реабилитации, реабилитационный потенциал оценивается как: 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— высокий — при возможности достижения полного восстановления здоровья, всех обычных для пациента видов жизнедеятельности, трудоспособности и социального положения (полная реабилитация); при данном уровне реабилитационного потенциала можно ожидать возвращения человека к работе в прежней профессии в полном объеме или с ограничениями; 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 xml:space="preserve">— средний — в случае неполного выздоровления с остаточными проявлениями в виде умеренно выраженного нарушения функций, выполнения основных видов деятельности с трудом, в ограниченном объеме или с помощью TCP, частичного восстановления трудоспособности, при сохранении частичного снижения качества и уровня жизни, потребности в социальной поддержке и материальной помощи; при данном реабилитационном потенциале сохраняется возможность продолжения работы в своей профессии с уменьшением объема работы или снижением квалификации либо выполнения работы в полном объеме в другой профессии, более низкой по квалификации, по сравнению с прежней профессией, или работы в других профессиях с уменьшением объема работы независимо от их квалификации; </w:t>
      </w:r>
    </w:p>
    <w:p w:rsidR="00220818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lastRenderedPageBreak/>
        <w:t>— низкий — если имеет место медленно прогрессирующее течение хронического заболевания, выраженное нарушение функций, значительные ограничения в выполнении большинства видов деятельности, выраженное снижение трудоспособности, потребность в постоянной социальной поддержке и материальной помощи; при реализации потенциала возможно возвращение или приспособление пациента к работе в рамках своей профессии или выполнение другой профессиональной деятельности в специально созданных производственных условиях.</w:t>
      </w:r>
    </w:p>
    <w:p w:rsidR="00EC2F3F" w:rsidRPr="00770121" w:rsidRDefault="00220818" w:rsidP="00770121">
      <w:pPr>
        <w:spacing w:after="0" w:line="360" w:lineRule="auto"/>
        <w:ind w:firstLine="709"/>
        <w:jc w:val="both"/>
        <w:rPr>
          <w:sz w:val="28"/>
          <w:szCs w:val="28"/>
        </w:rPr>
      </w:pPr>
      <w:r w:rsidRPr="00770121">
        <w:rPr>
          <w:sz w:val="28"/>
          <w:szCs w:val="28"/>
        </w:rPr>
        <w:t>Для оценки уровня нарушенных функций и уровня индивидуального реабилитационного потенциала, специфического для пациентов РМЖ нами были выделены следующие особенности функционирования данной группы пациентов в зависимости от вида получаемого лечения:</w:t>
      </w:r>
    </w:p>
    <w:p w:rsidR="00220818" w:rsidRDefault="00220818" w:rsidP="00220818">
      <w:pPr>
        <w:tabs>
          <w:tab w:val="left" w:pos="2411"/>
        </w:tabs>
        <w:spacing w:after="0" w:line="240" w:lineRule="auto"/>
        <w:rPr>
          <w:b/>
        </w:rPr>
      </w:pPr>
      <w:r>
        <w:rPr>
          <w:b/>
        </w:rPr>
        <w:tab/>
      </w:r>
      <w:r>
        <w:rPr>
          <w:b/>
        </w:rPr>
        <w:br w:type="page"/>
      </w:r>
    </w:p>
    <w:p w:rsidR="00220818" w:rsidRDefault="00220818" w:rsidP="00220818">
      <w:pPr>
        <w:tabs>
          <w:tab w:val="left" w:pos="2411"/>
        </w:tabs>
        <w:spacing w:after="0" w:line="240" w:lineRule="auto"/>
        <w:rPr>
          <w:b/>
        </w:rPr>
        <w:sectPr w:rsidR="00220818" w:rsidSect="00156B0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W w:w="16302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3"/>
        <w:gridCol w:w="2230"/>
        <w:gridCol w:w="2591"/>
        <w:gridCol w:w="3161"/>
        <w:gridCol w:w="3403"/>
        <w:gridCol w:w="2834"/>
      </w:tblGrid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</w:pPr>
            <w:r w:rsidRPr="00425148">
              <w:lastRenderedPageBreak/>
              <w:t>Вид лечения</w:t>
            </w: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</w:pPr>
            <w:r w:rsidRPr="00425148">
              <w:t>Домены МКФ</w:t>
            </w: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</w:pPr>
            <w:r w:rsidRPr="00425148">
              <w:t>Оценка уровня функционирования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</w:pPr>
            <w:r w:rsidRPr="00425148">
              <w:t>Высокий РП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</w:pPr>
            <w:r w:rsidRPr="00425148">
              <w:t>Средний РП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</w:pPr>
            <w:r w:rsidRPr="00425148">
              <w:t>Низкий РП</w:t>
            </w:r>
          </w:p>
        </w:tc>
      </w:tr>
      <w:tr w:rsidR="00220818" w:rsidRPr="00425148" w:rsidTr="00015FB0">
        <w:tc>
          <w:tcPr>
            <w:tcW w:w="2083" w:type="dxa"/>
            <w:vMerge w:val="restart"/>
          </w:tcPr>
          <w:p w:rsidR="00220818" w:rsidRPr="00425148" w:rsidRDefault="00220818" w:rsidP="00425148">
            <w:pPr>
              <w:spacing w:after="0"/>
            </w:pPr>
            <w:r w:rsidRPr="00425148">
              <w:t>Хирургическое лечение: молочная железа</w:t>
            </w: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Анатомо-физиологический уровень</w:t>
            </w: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</w:pPr>
          </w:p>
        </w:tc>
        <w:tc>
          <w:tcPr>
            <w:tcW w:w="2230" w:type="dxa"/>
          </w:tcPr>
          <w:p w:rsidR="00220818" w:rsidRPr="00425148" w:rsidRDefault="00220818" w:rsidP="00015FB0">
            <w:pPr>
              <w:spacing w:after="0"/>
              <w:jc w:val="both"/>
            </w:pPr>
            <w:r w:rsidRPr="00425148">
              <w:t>s720 Структура области плеча</w:t>
            </w:r>
          </w:p>
          <w:p w:rsidR="00220818" w:rsidRPr="00425148" w:rsidRDefault="00220818" w:rsidP="00015FB0">
            <w:pPr>
              <w:spacing w:after="0"/>
              <w:jc w:val="both"/>
            </w:pPr>
            <w:r w:rsidRPr="00425148">
              <w:t>s730</w:t>
            </w:r>
            <w:r w:rsidR="00425148">
              <w:t xml:space="preserve"> </w:t>
            </w:r>
            <w:r w:rsidRPr="00425148">
              <w:t>Структура верхней</w:t>
            </w:r>
            <w:r w:rsidR="00015FB0" w:rsidRPr="00015FB0">
              <w:t xml:space="preserve"> </w:t>
            </w:r>
            <w:r w:rsidRPr="00425148">
              <w:t>конечности</w:t>
            </w:r>
          </w:p>
          <w:p w:rsidR="00220818" w:rsidRPr="00425148" w:rsidRDefault="00220818" w:rsidP="00015FB0">
            <w:pPr>
              <w:spacing w:after="0"/>
              <w:jc w:val="both"/>
            </w:pPr>
            <w:r w:rsidRPr="00425148">
              <w:t>s810 Структура кожного покрова</w:t>
            </w:r>
          </w:p>
          <w:p w:rsidR="00220818" w:rsidRPr="00425148" w:rsidRDefault="00220818" w:rsidP="00015FB0">
            <w:pPr>
              <w:spacing w:after="0"/>
              <w:jc w:val="both"/>
            </w:pPr>
            <w:r w:rsidRPr="00425148">
              <w:t>d430 Поднятие и перенос объектов</w:t>
            </w:r>
          </w:p>
          <w:p w:rsidR="00220818" w:rsidRPr="00425148" w:rsidRDefault="00220818" w:rsidP="00015FB0">
            <w:pPr>
              <w:spacing w:after="0"/>
              <w:jc w:val="both"/>
            </w:pPr>
            <w:r w:rsidRPr="00425148">
              <w:t>d445 Использование кисти и руки</w:t>
            </w:r>
          </w:p>
          <w:p w:rsidR="00220818" w:rsidRPr="00425148" w:rsidRDefault="00220818" w:rsidP="00015FB0">
            <w:pPr>
              <w:spacing w:after="0"/>
              <w:jc w:val="both"/>
            </w:pPr>
            <w:r w:rsidRPr="00425148">
              <w:rPr>
                <w:lang w:val="en-US"/>
              </w:rPr>
              <w:t>d</w:t>
            </w:r>
            <w:r w:rsidRPr="00425148">
              <w:t>430-</w:t>
            </w:r>
            <w:r w:rsidRPr="00425148">
              <w:rPr>
                <w:lang w:val="en-US"/>
              </w:rPr>
              <w:t>d</w:t>
            </w:r>
            <w:r w:rsidRPr="00425148">
              <w:t>449 Перенос, перемещение и манипулирование объектами</w:t>
            </w:r>
          </w:p>
          <w:p w:rsidR="00220818" w:rsidRPr="00425148" w:rsidRDefault="00220818" w:rsidP="00015FB0">
            <w:pPr>
              <w:spacing w:after="0"/>
              <w:jc w:val="both"/>
            </w:pPr>
            <w:r w:rsidRPr="00425148">
              <w:t>b455 Функции толерантности к физической нагрузке</w:t>
            </w:r>
          </w:p>
          <w:p w:rsidR="00220818" w:rsidRPr="00425148" w:rsidRDefault="00220818" w:rsidP="00015FB0">
            <w:pPr>
              <w:spacing w:after="0"/>
              <w:jc w:val="both"/>
            </w:pPr>
            <w:r w:rsidRPr="00425148">
              <w:t>b4550 Общая физическая выносливость</w:t>
            </w:r>
          </w:p>
          <w:p w:rsidR="00220818" w:rsidRPr="00425148" w:rsidRDefault="00220818" w:rsidP="00015FB0">
            <w:pPr>
              <w:spacing w:after="0"/>
              <w:jc w:val="both"/>
            </w:pPr>
            <w:r w:rsidRPr="00425148">
              <w:t>b4551 Аэробный резерв</w:t>
            </w:r>
          </w:p>
          <w:p w:rsidR="00220818" w:rsidRPr="00425148" w:rsidRDefault="00220818" w:rsidP="00015FB0">
            <w:pPr>
              <w:spacing w:after="0"/>
              <w:jc w:val="both"/>
            </w:pPr>
            <w:r w:rsidRPr="00425148">
              <w:t>b4552 Утомляемость</w:t>
            </w:r>
          </w:p>
          <w:p w:rsidR="00220818" w:rsidRPr="00425148" w:rsidRDefault="00220818" w:rsidP="00015FB0">
            <w:pPr>
              <w:spacing w:after="0"/>
              <w:jc w:val="both"/>
            </w:pPr>
            <w:r w:rsidRPr="00425148">
              <w:t>b280 Ощущение боли</w:t>
            </w:r>
          </w:p>
          <w:p w:rsidR="00220818" w:rsidRPr="00425148" w:rsidRDefault="00220818" w:rsidP="00015FB0">
            <w:pPr>
              <w:spacing w:after="0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 оценка структуры кожного покрова;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силы верхней конечности, диапазона движения;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совместное активное и пассивное движение;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длина мышц, растяжимость мягкой ткани и гибкость;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чувствительность в кожных покровах;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боль в определенных частях тела;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 мышечная сила и выносливость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во время функциональных действий;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способность к манипулированию предметами/объектами (перенос, поднятие, толкание, подтягивание, вращение);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мышечное напряжение;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аэробного резерва;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оценка утомляемости и уровня выносливости во время минимальных физических нагрузок.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Нормально заживающая область п/о раны, без признаков нагноения или воспаления;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в целом не нарушена, незначительное сокращение в объеме/амплитуде движений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умеренная болезненность в области п/о раны;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чувствительность в области п/о раны незначительно нарушена;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утомляемости прежний или незначительно повышен;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выносливости прежний или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снижена способность к манипулированию предметами;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снижена подвижность мелких суставов, незначительно снижена мелкая моторика рук;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сохранность или незначительное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сохранность </w:t>
            </w:r>
            <w:proofErr w:type="gramStart"/>
            <w:r w:rsidRPr="00425148">
              <w:t>или  незначительное</w:t>
            </w:r>
            <w:proofErr w:type="gramEnd"/>
            <w:r w:rsidRPr="00425148">
              <w:t xml:space="preserve"> снижение физической выносливости;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аэробный резерв снижен.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Нормально заживающая область п/о раны, без признаков нагноения или воспаления;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в целом снижена, имеется сокращение в объеме/амплитуде движений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болезненность в области п/о раны;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незначительное снижение физической выносливости;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значительное нарушение чувствительно кожных покровов в области п/о раны;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способность к манипулированию предметами снижена, значительные трудности в подвижности мелких суставов, моторике кистей рук;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пациент быстро утомляется;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аэробный резерв значительно снижен, отмечается одышка во время выполнения обычной физической нагрузки.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область п/о раны воспалена, имеются признаки нагноения;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значительна снижена, имеется значительное сокращение в объеме/амплитуде движений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болезненность в области п/о раны;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способность к манипулированию предметами значительно снижена, пациент не способен выполнять хватательные движения, вращательные движения;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значительное снижение толерантности к минимальным физическим нагрузкам;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быстрая утомляемость;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значительное снижение аэробного резерва, </w:t>
            </w:r>
            <w:r w:rsidRPr="00425148">
              <w:lastRenderedPageBreak/>
              <w:t>одышка при смене положения или затруднения дыхания в покое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Психофизиологический уровень</w:t>
            </w: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b122 Глобальные </w:t>
            </w:r>
            <w:proofErr w:type="spellStart"/>
            <w:proofErr w:type="gramStart"/>
            <w:r w:rsidRPr="00425148">
              <w:t>психо</w:t>
            </w:r>
            <w:proofErr w:type="spellEnd"/>
            <w:r w:rsidRPr="00425148">
              <w:t>-социальные</w:t>
            </w:r>
            <w:proofErr w:type="gramEnd"/>
            <w:r w:rsidRPr="00425148">
              <w:t xml:space="preserve">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b126 Темперамент и личностные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b130 Волевые и побудительные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b134 Функции сна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b140 Функции внимания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b147 Психомоторные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b152 Функции эмоций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b160 Функции мышления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b164 Познавательные функции высокого уровня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d240 Преодоление стресса и других </w:t>
            </w:r>
            <w:r w:rsidRPr="00425148">
              <w:lastRenderedPageBreak/>
              <w:t>психологических нагрузок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оценка скорости психомоторных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сохранности и функционирования высших психических функций (память, внимание, мышление, восприятие);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качества ночного сна;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интенсивности и условий манифестации психических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оценка способности </w:t>
            </w:r>
            <w:proofErr w:type="spellStart"/>
            <w:r w:rsidRPr="00425148">
              <w:t>совладания</w:t>
            </w:r>
            <w:proofErr w:type="spellEnd"/>
            <w:r w:rsidRPr="00425148">
              <w:t xml:space="preserve"> со стрессом;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когнитивных функций</w:t>
            </w:r>
          </w:p>
        </w:tc>
        <w:tc>
          <w:tcPr>
            <w:tcW w:w="3161" w:type="dxa"/>
          </w:tcPr>
          <w:p w:rsidR="00220818" w:rsidRPr="00425148" w:rsidRDefault="00220818" w:rsidP="00E80529">
            <w:pPr>
              <w:spacing w:after="0"/>
            </w:pPr>
            <w:r w:rsidRPr="00425148">
              <w:t>- уровень когнитивного развития соответствует возрасту;</w:t>
            </w:r>
          </w:p>
          <w:p w:rsidR="00220818" w:rsidRPr="00425148" w:rsidRDefault="00220818" w:rsidP="00E80529">
            <w:pPr>
              <w:spacing w:after="0"/>
            </w:pPr>
            <w:r w:rsidRPr="00425148">
              <w:t>- скорость психомоторных реакций незначительно снижена или сохранена;</w:t>
            </w:r>
          </w:p>
          <w:p w:rsidR="00220818" w:rsidRPr="00425148" w:rsidRDefault="00220818" w:rsidP="00E80529">
            <w:pPr>
              <w:spacing w:after="0"/>
            </w:pPr>
            <w:r w:rsidRPr="00425148">
              <w:t>- память на недавние события незначительно снижена или сохранена в прежнем объеме;</w:t>
            </w:r>
          </w:p>
          <w:p w:rsidR="00220818" w:rsidRPr="00425148" w:rsidRDefault="00220818" w:rsidP="00E80529">
            <w:pPr>
              <w:spacing w:after="0"/>
            </w:pPr>
            <w:r w:rsidRPr="00425148">
              <w:t>- лабильность, сосредоточение внимания незначительно снижено или сохранено в прежнем объеме;</w:t>
            </w:r>
          </w:p>
          <w:p w:rsidR="00220818" w:rsidRPr="00425148" w:rsidRDefault="00220818" w:rsidP="00E80529">
            <w:pPr>
              <w:spacing w:after="0"/>
            </w:pPr>
            <w:r w:rsidRPr="00425148">
              <w:t>- лабильность, содержательность мышления незначительно снижена (без утраты контекста диалога) или сохранена в прежнем объеме;</w:t>
            </w:r>
          </w:p>
          <w:p w:rsidR="00220818" w:rsidRPr="00425148" w:rsidRDefault="00220818" w:rsidP="00E80529">
            <w:pPr>
              <w:spacing w:after="0"/>
            </w:pPr>
            <w:r w:rsidRPr="00425148">
              <w:t xml:space="preserve">- психоэмоциональный фон стабильный или пациент демонстрирует психические </w:t>
            </w:r>
            <w:r w:rsidRPr="00425148">
              <w:lastRenderedPageBreak/>
              <w:t xml:space="preserve">реакции по типу </w:t>
            </w:r>
            <w:proofErr w:type="spellStart"/>
            <w:r w:rsidRPr="00425148">
              <w:t>нозогений</w:t>
            </w:r>
            <w:proofErr w:type="spellEnd"/>
            <w:r w:rsidRPr="00425148">
              <w:t>, манифестирующие в течении от 3 недель до 3-х месяцев.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когнитивный уровень снижен, но структуры ГМ сохранны;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снижена, отмечается заторможенность;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память на недавние события и/или события прошлого, имена, лица снижена, но пациент узнает знакомых людей, называет предметы, ориентирован в пространстве и личности;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концентрация внимания снижена, быстрая утомляемость, низкая или высокая лабильность внимания;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 мышления, редкая утрата контекста диалога;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психоэмоциональный фон нестабильный, имеются стойкие симптомы психического расстройства, </w:t>
            </w:r>
            <w:r w:rsidRPr="00425148">
              <w:lastRenderedPageBreak/>
              <w:t>манифестирующие в течение 4-х месяцев и дольше.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когнитивный уровень значительно снижен, нарушены структуры ГМ;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значительно снижена, заторможенность;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отмечается двигательная расторможенность;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память на события настоящего и прошлого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есть симптомы кратковременной дезориентации в пространстве;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концентрация внимания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признаки нарушения мышления: вязкость, склонность к беспредметным рассуждениям;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психоэмоциональный фон нестабильный, имеются стойкие признаки психического расстройства, манифестирующие в течение 4-х и более месяцев.</w:t>
            </w: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Социально-бытовой уровень</w:t>
            </w: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d230 Выполнение повседневного распорядка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d510 Мытье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d540 Одевание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d550 Прием пищи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d560 Питье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d570 Забота о своем здоровье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d630 Приготовление пищи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d640 Выполнение работы по дому</w:t>
            </w:r>
          </w:p>
          <w:p w:rsidR="00220818" w:rsidRPr="00425148" w:rsidRDefault="00220818" w:rsidP="00425148">
            <w:pPr>
              <w:spacing w:after="0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мотивации, воли к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самообслуживания;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планирование и анализ задачи;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ловкость и координация;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рисковое поведение.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 - навыки самообслуживания сохранены или незначительно снижены за счет функциональных ограничений верхней конечности, незначительных болевых ощущений;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мотивация к деятельности сохранена или незначительно снижена в ситуации утомляемости;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аппетит достаточный или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сохранен или некритично снижен навык планирования и распределения времени с учетом физического состояния и трудности задачи;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низкий уровень рискового поведения: соблюдение </w:t>
            </w:r>
            <w:r w:rsidRPr="00425148">
              <w:lastRenderedPageBreak/>
              <w:t xml:space="preserve">рекомендаций лечащего врача и мед. персонала, отказ от злоупотребления спиртными напитками, </w:t>
            </w:r>
            <w:proofErr w:type="spellStart"/>
            <w:r w:rsidRPr="00425148">
              <w:t>табакокурением</w:t>
            </w:r>
            <w:proofErr w:type="spellEnd"/>
            <w:r w:rsidRPr="00425148">
              <w:t>, ПАВ.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 - навыки самообслуживания снижены за счет функциональных ограничений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мотивация к деятельности снижена в ситуации утомляемости;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воля к деятельности незначительно снижена, отмечается тенденция </w:t>
            </w:r>
            <w:proofErr w:type="spellStart"/>
            <w:r w:rsidRPr="00425148">
              <w:t>астенизации</w:t>
            </w:r>
            <w:proofErr w:type="spellEnd"/>
            <w:r w:rsidRPr="00425148">
              <w:t xml:space="preserve">, манифестация </w:t>
            </w:r>
            <w:proofErr w:type="spellStart"/>
            <w:r w:rsidRPr="00425148">
              <w:t>астено</w:t>
            </w:r>
            <w:proofErr w:type="spellEnd"/>
            <w:r w:rsidRPr="00425148">
              <w:t>-апатичных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аппетит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навыки планирования значительно снижены, пациент не способен соотносить особенности физического состояния и сложность выполняемых задач;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нарушена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отмечается пренебрежение рекомендациями лечащего </w:t>
            </w:r>
            <w:r w:rsidRPr="00425148">
              <w:lastRenderedPageBreak/>
              <w:t>врача, тенденция рискового поведения.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навыки самообслуживания снижены за счет функциональных ограничений верхней конечности - мотивация к деятельности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воля к деятельности </w:t>
            </w:r>
            <w:proofErr w:type="spellStart"/>
            <w:r w:rsidRPr="00425148">
              <w:t>значиельно</w:t>
            </w:r>
            <w:proofErr w:type="spellEnd"/>
            <w:r w:rsidRPr="00425148">
              <w:t xml:space="preserve"> снижена, отмечаются реакции апатии,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отказ от еды;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 значительное снижение опрятности, упорядоченности в поведении;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пациент не способен выполнять работу по дому;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 нарушена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отмечается пренебрежение </w:t>
            </w:r>
            <w:r w:rsidRPr="00425148">
              <w:lastRenderedPageBreak/>
              <w:t xml:space="preserve">рекомендациями лечащего врача, злоупотребление алкоголем, ПАВ, </w:t>
            </w:r>
            <w:proofErr w:type="spellStart"/>
            <w:r w:rsidRPr="00425148">
              <w:t>табакокурением</w:t>
            </w:r>
            <w:proofErr w:type="spellEnd"/>
            <w:r w:rsidRPr="00425148">
              <w:t>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center"/>
            </w:pPr>
            <w:r w:rsidRPr="00425148">
              <w:t>Социально-</w:t>
            </w:r>
            <w:proofErr w:type="spellStart"/>
            <w:r w:rsidRPr="00425148">
              <w:t>средовый</w:t>
            </w:r>
            <w:proofErr w:type="spellEnd"/>
            <w:r w:rsidRPr="00425148">
              <w:t xml:space="preserve"> уровень</w:t>
            </w: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d760 Семейные отношения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d770 Интимные отношения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b640 Сексуальные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социальное взаимодействие;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межличностные отношения с партнером, в том числе интимные, сексуальные;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отношения с детьми, близкими родственника;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оценка образа тела, сексуальности, </w:t>
            </w:r>
            <w:proofErr w:type="spellStart"/>
            <w:r w:rsidRPr="00425148">
              <w:t>нарциссичности</w:t>
            </w:r>
            <w:proofErr w:type="spellEnd"/>
            <w:r w:rsidRPr="00425148">
              <w:t>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интимные отношения с супругом прежние, сексуальная жизнь активная или незначительно ограничена в связи с функциональным состоянием в п/о период;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коммуникации с близкими незначительно снижен или прежний;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отмечаются незначительные трудности, конфликтность в отношениях с детьми, партнером;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адекватная объему операции оценка образа тела, сексуальности, нормальное проявление нарциссизма в оценке себя.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отношения с партнером конфликтные, снижение качества сексуальной жизни, снижение либидо;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снижен уровень коммуникации с родственниками и внутри семьи, отмечается эмоциональная изоляция пациента, замкнутость, погруженность в собственные переживания;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отмечается конфликтность в отношениях с детьми, отстраненность, либо тенденции </w:t>
            </w:r>
            <w:proofErr w:type="spellStart"/>
            <w:r w:rsidRPr="00425148">
              <w:t>гиперопеки</w:t>
            </w:r>
            <w:proofErr w:type="spellEnd"/>
            <w:r w:rsidRPr="00425148">
              <w:t xml:space="preserve">; 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присутствуют некоторые признаки </w:t>
            </w:r>
            <w:proofErr w:type="spellStart"/>
            <w:r w:rsidRPr="00425148">
              <w:t>дисморфофобии</w:t>
            </w:r>
            <w:proofErr w:type="spellEnd"/>
            <w:r w:rsidRPr="00425148">
              <w:t xml:space="preserve">, </w:t>
            </w:r>
            <w:proofErr w:type="spellStart"/>
            <w:r w:rsidRPr="00425148">
              <w:t>патологизация</w:t>
            </w:r>
            <w:proofErr w:type="spellEnd"/>
            <w:r w:rsidRPr="00425148">
              <w:t xml:space="preserve"> нарциссизма (в форме </w:t>
            </w:r>
            <w:proofErr w:type="spellStart"/>
            <w:r w:rsidRPr="00425148">
              <w:t>самоупреков</w:t>
            </w:r>
            <w:proofErr w:type="spellEnd"/>
            <w:r w:rsidRPr="00425148">
              <w:t>, недовольства собой), снижение чувства женственности, сексуальности.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отношения с партнером конфликтные, сексуальная жизнь отсутствует;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значительно снижен уровень коммуникации с родственниками и внутри семьи, отмечается полная социальная изоляция пациента, вплоть до отказа в коммуникации;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отмечается отказ участия в жизни детей, либо тенденции </w:t>
            </w:r>
            <w:proofErr w:type="spellStart"/>
            <w:r w:rsidRPr="00425148">
              <w:t>гиперопеки</w:t>
            </w:r>
            <w:proofErr w:type="spellEnd"/>
            <w:r w:rsidRPr="00425148">
              <w:t xml:space="preserve">, чрезмерная фиксация на личности близкого; 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выраженные симптомы </w:t>
            </w:r>
            <w:proofErr w:type="spellStart"/>
            <w:r w:rsidRPr="00425148">
              <w:t>дисморфофобии</w:t>
            </w:r>
            <w:proofErr w:type="spellEnd"/>
            <w:r w:rsidRPr="00425148">
              <w:t>, отрицание сексуальности, женственности.</w:t>
            </w: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center"/>
            </w:pPr>
            <w:r w:rsidRPr="00425148">
              <w:t>Профессионально-трудовой уровень</w:t>
            </w: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d845 Получение работы, выполнение и прекращение трудовых отношений</w:t>
            </w: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физического функционирования для выполнения специфической профессиональной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психического функционирования для выполнения специфической профессиональной деятельности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адаптация к условиям труда;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физической и психической устойчивости в условиях выполнения профессиональной деятельности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Трудности в поиске работы минимальные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трудности при выполнении профессиональных задач минимальны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трудности при интеграции в новый коллектив, возвращении в прежний минимальны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отсутствует синдром социальной изоляции;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физическая, психическая утомляемость при выполнении профессиональных задач отвечает возрастным нормам или незначительно повышена.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Отмечаются трудности в </w:t>
            </w:r>
            <w:proofErr w:type="gramStart"/>
            <w:r w:rsidRPr="00425148">
              <w:t>поиске  работы</w:t>
            </w:r>
            <w:proofErr w:type="gramEnd"/>
            <w:r w:rsidRPr="00425148">
              <w:t>, трудности при вступлении в трудовые отношения;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трудности при выполнении профессиональных задач, обусловленные психофизиологическими, психическими или соматическими причинами;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трудности при интеграции </w:t>
            </w:r>
            <w:proofErr w:type="gramStart"/>
            <w:r w:rsidRPr="00425148">
              <w:t>в  коллектив</w:t>
            </w:r>
            <w:proofErr w:type="gramEnd"/>
            <w:r w:rsidRPr="00425148">
              <w:t>, социум;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</w:pPr>
            <w:r w:rsidRPr="00425148">
              <w:t>- синдром социальной изоляции представлен частично в форме отсутствия желания вступать в коммуникативные контакты с окружающими, в том числе близкими;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</w:pPr>
            <w:r w:rsidRPr="00425148">
              <w:t>-  быстрая физическая, психическая утомляемость при выполнении профессиональных задач.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Отмечаются </w:t>
            </w:r>
            <w:proofErr w:type="gramStart"/>
            <w:r w:rsidRPr="00425148">
              <w:t>значительные  трудности</w:t>
            </w:r>
            <w:proofErr w:type="gramEnd"/>
            <w:r w:rsidRPr="00425148">
              <w:t xml:space="preserve"> в поиске  работы, трудности при вступлении в трудовые отношения;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значительные трудности при выполнении профессиональных задач, обусловленные психофизиологическими, психическими или соматическими причинами или невозможность </w:t>
            </w:r>
            <w:proofErr w:type="gramStart"/>
            <w:r w:rsidRPr="00425148">
              <w:t>выполнения  прежней</w:t>
            </w:r>
            <w:proofErr w:type="gramEnd"/>
            <w:r w:rsidRPr="00425148">
              <w:t xml:space="preserve"> профессиональной деятельности;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значительные трудности при интеграции </w:t>
            </w:r>
            <w:proofErr w:type="gramStart"/>
            <w:r w:rsidRPr="00425148">
              <w:t>в  коллектив</w:t>
            </w:r>
            <w:proofErr w:type="gramEnd"/>
            <w:r w:rsidRPr="00425148">
              <w:t>, социум или невозможность социальной адаптации;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синдром социальной изоляции представлен полностью, наблюдается отказ от социальных контактов;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 быстрая физическая, психическая утомляемость при </w:t>
            </w:r>
            <w:r w:rsidRPr="00425148">
              <w:lastRenderedPageBreak/>
              <w:t>выполнении профессиональных задач.</w:t>
            </w:r>
          </w:p>
        </w:tc>
      </w:tr>
      <w:tr w:rsidR="00220818" w:rsidRPr="00425148" w:rsidTr="00015FB0">
        <w:tc>
          <w:tcPr>
            <w:tcW w:w="2083" w:type="dxa"/>
            <w:vMerge w:val="restart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Хирургическое лечение: </w:t>
            </w:r>
            <w:proofErr w:type="spellStart"/>
            <w:r w:rsidRPr="00425148">
              <w:t>лимфодиссекция</w:t>
            </w:r>
            <w:proofErr w:type="spellEnd"/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Анатомо-физиологический уровень</w:t>
            </w: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s810 Структура кожного покрова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rPr>
                <w:lang w:val="en-US"/>
              </w:rPr>
              <w:t>s</w:t>
            </w:r>
            <w:r w:rsidRPr="00425148">
              <w:t xml:space="preserve">420 Структура иммунной системы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s4200 Лимфатические сосуды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s4201 Лимфатические узлы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b280 Ощущение боли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rPr>
                <w:lang w:val="en-US"/>
              </w:rPr>
              <w:t>b</w:t>
            </w:r>
            <w:r w:rsidRPr="00425148">
              <w:t>435 Функции иммунной системы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b4352 Функции лимфатических сосудов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b4353 Функции, связанные с железами, расположенными по ходу лимфатических сосудов.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 Функции толерантности к физической нагрузке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b4550 Общая физическая выносливость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b4552 Утомляемость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rPr>
                <w:lang w:val="en-US"/>
              </w:rPr>
              <w:t>d</w:t>
            </w:r>
            <w:r w:rsidRPr="00425148">
              <w:t>430-</w:t>
            </w:r>
            <w:r w:rsidRPr="00425148">
              <w:rPr>
                <w:lang w:val="en-US"/>
              </w:rPr>
              <w:t>d</w:t>
            </w:r>
            <w:r w:rsidRPr="00425148">
              <w:t>449 Перенос, перемещение и манипулирование объектами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оценка силы верхней оконечности, диапазона движения;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совместное активное и пассивное движение;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длина мышц, растяжимость мягкой ткани и гибкость;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боль в определенных частях тела;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чувствительность в кожных покровах;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воспалительные изменения кожных покровов;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 мышечная сила и выносливость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во время функциональных действий;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мышечное напряжение;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лимфатический отек;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способность к манипулированию предметами/объектами (перенос, поднятие, толкание, </w:t>
            </w:r>
            <w:r w:rsidRPr="00425148">
              <w:lastRenderedPageBreak/>
              <w:t>подтягивание, вращение).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Нормально заживающая область п/о раны, без признаков нагноения или воспаления;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лимфатический отек выражен незначительно и носит </w:t>
            </w:r>
            <w:proofErr w:type="spellStart"/>
            <w:r w:rsidRPr="00425148">
              <w:t>приходящии</w:t>
            </w:r>
            <w:proofErr w:type="spellEnd"/>
            <w:r w:rsidRPr="00425148">
              <w:t>̆ характер (нет разницы в окружностях обеих рук);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чувствительность в области п/о раны незначительно нарушена;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умеренная болезненность в области п/о раны;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в целом не нарушена, незначительное сокращение в объеме/амплитуде движений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утомляемости прежний или незначительно повышен;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выносливости прежний или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незначительно снижена способность к </w:t>
            </w:r>
            <w:r w:rsidRPr="00425148">
              <w:lastRenderedPageBreak/>
              <w:t>манипулированию предметами;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снижена подвижность мелких суставов, незначительно снижена мелкая моторика рук;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сохранность или незначительное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сохранность </w:t>
            </w:r>
            <w:proofErr w:type="gramStart"/>
            <w:r w:rsidRPr="00425148">
              <w:t>или  незначительное</w:t>
            </w:r>
            <w:proofErr w:type="gramEnd"/>
            <w:r w:rsidRPr="00425148">
              <w:t xml:space="preserve"> снижение физической выносливости; 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Нормально заживающая область п/о раны, без признаков нагноения или воспаления;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лимфатический отек распространяется на предплечье и кисть (разница со </w:t>
            </w:r>
            <w:proofErr w:type="spellStart"/>
            <w:r w:rsidRPr="00425148">
              <w:t>здоровои</w:t>
            </w:r>
            <w:proofErr w:type="spellEnd"/>
            <w:r w:rsidRPr="00425148">
              <w:t xml:space="preserve">̆ </w:t>
            </w:r>
            <w:proofErr w:type="spellStart"/>
            <w:r w:rsidRPr="00425148">
              <w:t>рукои</w:t>
            </w:r>
            <w:proofErr w:type="spellEnd"/>
            <w:r w:rsidRPr="00425148">
              <w:t>̆ менее 4 см);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значительное нарушение чувствительно кожных покровов в области п/о раны;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болезненность в области п/о раны;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в целом снижена, имеется сокращение в объеме/амплитуде движений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незначительное снижение физической выносливости;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нет внешних изменений тканей;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способность к манипулированию предметами снижена, значительные трудности в подвижности </w:t>
            </w:r>
            <w:r w:rsidRPr="00425148">
              <w:lastRenderedPageBreak/>
              <w:t>мелких суставов, моторике кистей рук;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пациент быстро утомляется.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область п/о раны воспалена, имеются признаки нагноения;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кожа имеет признаки воспаления (рожистое воспаление), ткани изменены, имеются </w:t>
            </w:r>
            <w:proofErr w:type="gramStart"/>
            <w:r w:rsidRPr="00425148">
              <w:t xml:space="preserve">жировые  </w:t>
            </w:r>
            <w:proofErr w:type="spellStart"/>
            <w:r w:rsidRPr="00425148">
              <w:t>отложениия</w:t>
            </w:r>
            <w:proofErr w:type="spellEnd"/>
            <w:proofErr w:type="gramEnd"/>
            <w:r w:rsidRPr="00425148">
              <w:t>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лимфатический отек распространен по всей верхней конечности (разница при обмере более 4 см, но менее 6);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значительна снижена, имеется значительное сокращение в объеме/амплитуде движений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болезненность в области п/о раны;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способность к манипулированию предметами значительно </w:t>
            </w:r>
            <w:r w:rsidRPr="00425148">
              <w:lastRenderedPageBreak/>
              <w:t>снижена, пациент не способен выполнять хватательные движения, вращательные движения;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значительное снижение толерантности к минимальным физическим нагрузкам;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быстрая утомляемость.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Психофизиологический уровень</w:t>
            </w: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b122 Глобальные </w:t>
            </w:r>
            <w:proofErr w:type="spellStart"/>
            <w:proofErr w:type="gramStart"/>
            <w:r w:rsidRPr="00425148">
              <w:t>психо</w:t>
            </w:r>
            <w:proofErr w:type="spellEnd"/>
            <w:r w:rsidRPr="00425148">
              <w:t>-социальные</w:t>
            </w:r>
            <w:proofErr w:type="gramEnd"/>
            <w:r w:rsidRPr="00425148">
              <w:t xml:space="preserve">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b126 Темперамент и личностные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b130 Волевые и побудительные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b134 Функции сна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b140 Функции внимания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b147 Психомоторные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b152 Функции эмоций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b160 Функции мышления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b164 Познавательные функции высокого уровня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d240 Преодоление стресса и других психологических нагрузок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оценка скорости психомоторных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сохранности и функционирования высших психических функций (память, внимание, мышление, восприятие);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качества ночного сна;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интенсивности и условий манифестации психических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оценка способности </w:t>
            </w:r>
            <w:proofErr w:type="spellStart"/>
            <w:r w:rsidRPr="00425148">
              <w:t>совладания</w:t>
            </w:r>
            <w:proofErr w:type="spellEnd"/>
            <w:r w:rsidRPr="00425148">
              <w:t xml:space="preserve"> со стрессом;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оценка когнитивных функций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уровень когнитивного развития соответствует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незначительно снижена или сохранена;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память на недавние события незначительно снижена или сохранена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лабильность, сосредоточение внимания незначительно снижено или сохранено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лабильность, содержательность мышления незначительно </w:t>
            </w:r>
            <w:r w:rsidRPr="00425148">
              <w:lastRenderedPageBreak/>
              <w:t>снижена (без утраты контекста диалога) или сохранена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ночной сон стабильный или прерывистый на фоне болевых ощущений, тревоги (общая продолжительность не менее 7-8 часов);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психоэмоциональный фон стабильный или пациент демонстрирует психические реакции по типу </w:t>
            </w:r>
            <w:proofErr w:type="spellStart"/>
            <w:r w:rsidRPr="00425148">
              <w:t>нозогений</w:t>
            </w:r>
            <w:proofErr w:type="spellEnd"/>
            <w:r w:rsidRPr="00425148">
              <w:t>, манифестирующие в течении от 3 недель до 3-х месяцев.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когнитивный уровень снижен, но структуры ГМ сохранны;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снижена, отмечается заторможенность;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память на недавние события и/или события прошлого, имена, лица снижена, но пациент узнает знакомых людей, называет предметы, ориентирован в пространстве и личности;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концентрация внимания снижена, быстрая утомляемость, низкая или высокая лабильность внимания;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лабильность мышления, редкая утрата контекста диалога;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нестабильный ночной сон (общая продолжительность не менее 5-6 часов);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психоэмоциональный фон нестабильный, имеются стойкие симптомы психического расстройства, манифестирующие в течение 4-х месяцев и дольше.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когнитивный уровень значительно снижен, нарушены структуры ГМ;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значительно снижена, заторможенность;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отмечается двигательная расторможенность;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память на события настоящего и прошлого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есть симптомы кратковременной дезориентации в пространстве;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концентрация внимания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признаки нарушения мышления: вязкость, склонность к беспредметным рассуждениям;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симптомы бессонницы, признаки психофизиологического возбуждения при отходе ко сну или после пробуждения (общая продолжительность не менее 3-4 часов);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психоэмоциональный фон нестабильный, имеются стойкие признаки психического расстройства, манифестирующие в течение 4-х и более месяцев.</w:t>
            </w: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Социально-бытовой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d230 Выполнение повседневного распорядка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d510 Мытье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d540 Одевание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d550 Прием пищи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d560 Питье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d570 Забота о своем здоровье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d630 Приготовление пищи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d640 Выполнение работы по дому</w:t>
            </w:r>
          </w:p>
          <w:p w:rsidR="00220818" w:rsidRPr="00425148" w:rsidRDefault="00220818" w:rsidP="00425148">
            <w:pPr>
              <w:spacing w:after="0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уровень мотивации, воли к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самообслуживания;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планирование и анализ задачи;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ловкость и координация;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рисковое поведение.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 - навыки самообслуживания сохранены или незначительно снижены за счет функциональных ограничений верхней конечности, незначительных болевых ощущений;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мотивация к деятельности сохранена или незначительно снижена в ситуации утомляемости;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аппетит достаточный или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сохранен или некритично снижен навык планирования и распределения времени с учетом физического состояния и трудности задачи;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низкий уровень рискового поведения: соблюдение рекомендаций лечащего врача и мед. персонала, отказ от злоупотребления спиртными напитками, </w:t>
            </w:r>
            <w:proofErr w:type="spellStart"/>
            <w:r w:rsidRPr="00425148">
              <w:t>табакокурением</w:t>
            </w:r>
            <w:proofErr w:type="spellEnd"/>
            <w:r w:rsidRPr="00425148">
              <w:t>, ПАВ.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 - навыки самообслуживания снижены за счет функциональных ограничений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мотивация к деятельности снижена в ситуации утомляемости;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воля к деятельности незначительно снижена, </w:t>
            </w:r>
            <w:r w:rsidRPr="00425148">
              <w:lastRenderedPageBreak/>
              <w:t xml:space="preserve">отмечается тенденция </w:t>
            </w:r>
            <w:proofErr w:type="spellStart"/>
            <w:r w:rsidRPr="00425148">
              <w:t>астенизации</w:t>
            </w:r>
            <w:proofErr w:type="spellEnd"/>
            <w:r w:rsidRPr="00425148">
              <w:t xml:space="preserve">, манифестация </w:t>
            </w:r>
            <w:proofErr w:type="spellStart"/>
            <w:r w:rsidRPr="00425148">
              <w:t>астено</w:t>
            </w:r>
            <w:proofErr w:type="spellEnd"/>
            <w:r w:rsidRPr="00425148">
              <w:t>-апатичных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аппетит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навыки планирования значительно снижены, пациент не способен соотносить особенности физического состояния и сложность выполняемых задач;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нарушена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отмечается пренебрежение рекомендациями лечащего врача, тенденция рискового поведения.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навыки самообслуживания снижены за счет функциональных ограничений верхней конечности - мотивация к деятельности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- воля к деятельности </w:t>
            </w:r>
            <w:proofErr w:type="spellStart"/>
            <w:r w:rsidRPr="00425148">
              <w:t>значиельно</w:t>
            </w:r>
            <w:proofErr w:type="spellEnd"/>
            <w:r w:rsidRPr="00425148">
              <w:t xml:space="preserve"> снижена, отмечаются реакции апатии,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отказ от еды;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 значительное снижение опрятности, упорядоченности в поведении;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пациент не способен выполнять работу по дому;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 нарушена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отмечается пренебрежение рекомендациями лечащего врача, злоупотребление алкоголем, ПАВ, </w:t>
            </w:r>
            <w:proofErr w:type="spellStart"/>
            <w:r w:rsidRPr="00425148">
              <w:t>табакокурением</w:t>
            </w:r>
            <w:proofErr w:type="spellEnd"/>
            <w:r w:rsidRPr="00425148">
              <w:t>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Социально-</w:t>
            </w:r>
            <w:proofErr w:type="spellStart"/>
            <w:r w:rsidRPr="00425148">
              <w:t>средовый</w:t>
            </w:r>
            <w:proofErr w:type="spellEnd"/>
            <w:r w:rsidRPr="00425148">
              <w:t xml:space="preserve">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d760 Семейные отношения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d770 Интимные отношения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b640 Сексуальные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социальное взаимодействие;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межличностные отношения с партнером, в том числе интимные, сексуальные;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включенность в отношения с детьми, близкими родственника.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интимные отношения с супругом прежние, сексуальная жизнь активная или незначительно ограничена в связи с функциональным состоянием в п/о период;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коммуникации с близкими незначительно снижен или прежний;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отмечаются незначительные трудности, конфликтность в отношениях с детьми, партнером.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lastRenderedPageBreak/>
              <w:t>- отношения с партнером конфликтные, снижение качества сексуальной жизни, снижение либидо;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снижен уровень коммуникации с родственниками и внутри семьи, отмечается эмоциональная изоляция пациента, замкнутость, </w:t>
            </w:r>
            <w:r w:rsidRPr="00425148">
              <w:lastRenderedPageBreak/>
              <w:t>погруженность в собственные переживания;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отмечается конфликтность в отношениях с детьми, отстраненность, либо тенденции </w:t>
            </w:r>
            <w:proofErr w:type="spellStart"/>
            <w:r w:rsidRPr="00425148">
              <w:t>гиперопеки</w:t>
            </w:r>
            <w:proofErr w:type="spellEnd"/>
            <w:r w:rsidRPr="00425148">
              <w:t>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lastRenderedPageBreak/>
              <w:t>- отношения с партнером конфликтные, сексуальная жизнь отсутствует;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значительно снижен уровень коммуникации с родственниками и внутри семьи, отмечается полная социальная изоляция </w:t>
            </w:r>
            <w:r w:rsidRPr="00425148">
              <w:lastRenderedPageBreak/>
              <w:t>пациента, вплоть до отказа в коммуникации;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отмечается отказ участия в жизни детей, либо тенденции </w:t>
            </w:r>
            <w:proofErr w:type="spellStart"/>
            <w:r w:rsidRPr="00425148">
              <w:t>гиперопеки</w:t>
            </w:r>
            <w:proofErr w:type="spellEnd"/>
            <w:r w:rsidRPr="00425148">
              <w:t>, чрезмерная фиксация на личности близкого.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Профессионально-трудовой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d845 Получение работы, выполнение и прекращение трудовых отношений</w:t>
            </w: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физического функционирования для выполнения специфической профессиональной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психического функционирования для выполнения специфической профессиональной деятельности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адаптация к условиям труда;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физической и психической устойчивости в условиях выполнения профессиональной деятельности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Трудности в поиске работы минимальные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трудности при выполнении профессиональных задач минимальны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трудности при интеграции в новый коллектив, возвращении в прежний минимальны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отсутствует синдром социальной изоляции;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физическая, психическая утомляемость при выполнении профессиональных задач отвечает возрастным нормам или незначительно повышена.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Отмечаются трудности в </w:t>
            </w:r>
            <w:proofErr w:type="gramStart"/>
            <w:r w:rsidRPr="00425148">
              <w:t>поиске  работы</w:t>
            </w:r>
            <w:proofErr w:type="gramEnd"/>
            <w:r w:rsidRPr="00425148">
              <w:t>, трудности при вступлении в трудовые отношения;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трудности при выполнении профессиональных задач, обусловленные психофизиологическими, психическими или соматическими причинами;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трудности при интеграции </w:t>
            </w:r>
            <w:proofErr w:type="gramStart"/>
            <w:r w:rsidRPr="00425148">
              <w:t>в  коллектив</w:t>
            </w:r>
            <w:proofErr w:type="gramEnd"/>
            <w:r w:rsidRPr="00425148">
              <w:t>, социум;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</w:pPr>
            <w:r w:rsidRPr="00425148">
              <w:t>- синдром социальной изоляции представлен частично в форме отсутствия желания вступать в коммуникативные контакты с окружающими, в том числе близкими;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</w:pPr>
            <w:r w:rsidRPr="00425148">
              <w:t>-  быстрая физическая, психическая утомляемость при выполнении профессиональных задач.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Отмечаются </w:t>
            </w:r>
            <w:proofErr w:type="gramStart"/>
            <w:r w:rsidRPr="00425148">
              <w:t>значительные  трудности</w:t>
            </w:r>
            <w:proofErr w:type="gramEnd"/>
            <w:r w:rsidRPr="00425148">
              <w:t xml:space="preserve"> в поиске  работы, трудности при вступлении в трудовые отношения;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значительные трудности при выполнении профессиональных задач, обусловленные психофизиологическими, психическими или соматическими причинами или невозможность </w:t>
            </w:r>
            <w:proofErr w:type="gramStart"/>
            <w:r w:rsidRPr="00425148">
              <w:t>выполнения  прежней</w:t>
            </w:r>
            <w:proofErr w:type="gramEnd"/>
            <w:r w:rsidRPr="00425148">
              <w:t xml:space="preserve"> профессиональной деятельности;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значительные трудности при интеграции </w:t>
            </w:r>
            <w:proofErr w:type="gramStart"/>
            <w:r w:rsidRPr="00425148">
              <w:t>в  коллектив</w:t>
            </w:r>
            <w:proofErr w:type="gramEnd"/>
            <w:r w:rsidRPr="00425148">
              <w:t xml:space="preserve">, социум или </w:t>
            </w:r>
            <w:r w:rsidRPr="00425148">
              <w:lastRenderedPageBreak/>
              <w:t>невозможность социальной адаптации;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синдром социальной изоляции представлен полностью, наблюдается отказ от социальных контактов;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 быстрая физическая, психическая утомляемость при выполнении профессиональных задач.</w:t>
            </w:r>
          </w:p>
        </w:tc>
      </w:tr>
      <w:tr w:rsidR="00220818" w:rsidRPr="00425148" w:rsidTr="00015FB0">
        <w:tc>
          <w:tcPr>
            <w:tcW w:w="2083" w:type="dxa"/>
            <w:vMerge w:val="restart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Химиотерапия: </w:t>
            </w:r>
            <w:proofErr w:type="spellStart"/>
            <w:r w:rsidRPr="00425148">
              <w:t>Adriamycin</w:t>
            </w:r>
            <w:proofErr w:type="spellEnd"/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Анатомо-физиологический уровень</w:t>
            </w:r>
          </w:p>
        </w:tc>
      </w:tr>
      <w:tr w:rsidR="00220818" w:rsidRPr="00425148" w:rsidTr="00015FB0">
        <w:tc>
          <w:tcPr>
            <w:tcW w:w="2083" w:type="dxa"/>
            <w:vMerge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b410 Функции сердца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b415 Функции кровеносных сосудов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b420 Функции артериального давления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rPr>
                <w:lang w:val="en-US"/>
              </w:rPr>
              <w:t>b</w:t>
            </w:r>
            <w:r w:rsidRPr="00425148">
              <w:t>435 Функции иммунной системы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d450-d469 Ходьба и передвижение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 Функции толерантности к физической нагрузке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b4550 Общая физическая выносливость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b4551 Аэробный резерв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b4552 Утомляемость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оценка сердечной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АД;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тошнота, рвота;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уровень физической </w:t>
            </w:r>
            <w:proofErr w:type="gramStart"/>
            <w:r w:rsidRPr="00425148">
              <w:t>активности,  соответствующий</w:t>
            </w:r>
            <w:proofErr w:type="gramEnd"/>
            <w:r w:rsidRPr="00425148">
              <w:t xml:space="preserve">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передвижение во время функциональных действий;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с или без использования вспомогательных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технологий;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толерантность к физическим нагрузкам;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аэробная выносливость;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утомляемости;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отсутствуют явления нарушений сердечной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отсутствует отечность стоп и лодыжек;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АД соответствует индивидуальной норме;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тошнота отсутствует или слабо выражена;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рвота отсутствует;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в целом не нарушена, соответствует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утомляемости прежний или незначительно повышен;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выносливости прежний или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незначительно снижена способность к манипулированию предметами;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сохранность или незначительное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сохранность </w:t>
            </w:r>
            <w:proofErr w:type="gramStart"/>
            <w:r w:rsidRPr="00425148">
              <w:t>или  незначительное</w:t>
            </w:r>
            <w:proofErr w:type="gramEnd"/>
            <w:r w:rsidRPr="00425148">
              <w:t xml:space="preserve"> снижение физической выносливости;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аэробный резерв снижен, одышка обычных физических нагрузках.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учащенное или неритмичное сердцебиение;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отсутствует отечность стоп и лодыжек;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незначительная лабильность АД, купируемая </w:t>
            </w:r>
            <w:proofErr w:type="spellStart"/>
            <w:r w:rsidRPr="00425148">
              <w:t>нормотензивными</w:t>
            </w:r>
            <w:proofErr w:type="spellEnd"/>
            <w:r w:rsidRPr="00425148">
              <w:t>/гипотензивными препаратами;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тошнота умерено выражена, частично или полностью купируется </w:t>
            </w:r>
            <w:proofErr w:type="spellStart"/>
            <w:r w:rsidRPr="00425148">
              <w:t>антиэметическими</w:t>
            </w:r>
            <w:proofErr w:type="spellEnd"/>
            <w:r w:rsidRPr="00425148">
              <w:t xml:space="preserve"> препаратами;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рвота отсутствует;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снижена, не соответствует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пациент быстро утомляется;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выносливости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незначительно снижена способность к манипулированию предметами;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незначительное снижение физической выносливости;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аэробный резерв снижен, одышка при минимальных физических нагрузках.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сердечная недостаточность;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одышка в покое и при минимальных физических нагрузках;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отечностью стоп и лодыжек;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острая предсердная и желудочковая аритмия;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тромбоцитопения, лейкопения;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 АД;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тошнота, рвота;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значительно снижена, большую часть времени пациент проводит в постели;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пациент быстро утомляется;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 снижена способность к манипулированию предметами;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значительное снижение физической выносливости.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Психофизиологический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rPr>
                <w:lang w:val="en-US"/>
              </w:rPr>
              <w:t>b</w:t>
            </w:r>
            <w:r w:rsidRPr="00425148">
              <w:t xml:space="preserve">110 Функции сознания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b114 Функции ориентированности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b122 Глобальные </w:t>
            </w:r>
            <w:proofErr w:type="spellStart"/>
            <w:proofErr w:type="gramStart"/>
            <w:r w:rsidRPr="00425148">
              <w:t>психо</w:t>
            </w:r>
            <w:proofErr w:type="spellEnd"/>
            <w:r w:rsidRPr="00425148">
              <w:t>-социальные</w:t>
            </w:r>
            <w:proofErr w:type="gramEnd"/>
            <w:r w:rsidRPr="00425148">
              <w:t xml:space="preserve">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b126 Темперамент и личностные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b130 Волевые и побудительные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b134 Функции сна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b140 Функции внимания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b147 Психомоторные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b152 Функции эмоций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b160 Функции мышления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b164 Познавательные функции высокого уровня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d240 Преодоление стресса и других психологических нагрузок</w:t>
            </w: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оценка скорости психомоторных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сохранности и функционирования высших психических функций (память, внимание, мышление, восприятие);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качества ночного сна;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интенсивности и условий манифестации психических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оценка способности </w:t>
            </w:r>
            <w:proofErr w:type="spellStart"/>
            <w:r w:rsidRPr="00425148">
              <w:t>совладания</w:t>
            </w:r>
            <w:proofErr w:type="spellEnd"/>
            <w:r w:rsidRPr="00425148">
              <w:t xml:space="preserve"> со стрессом;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оценка когнитивных функций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уровень когнитивного развития соответствует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незначительно снижена или сохранена;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память на недавние события незначительно снижена или сохранена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лабильность, сосредоточение внимания незначительно снижено или сохранено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лабильность, содержательность мышления незначительно снижена (без утраты </w:t>
            </w:r>
            <w:r w:rsidRPr="00425148">
              <w:lastRenderedPageBreak/>
              <w:t>контекста диалога) или сохранена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психоэмоциональный фон стабильный или пациент демонстрирует психические реакции по типу </w:t>
            </w:r>
            <w:proofErr w:type="spellStart"/>
            <w:r w:rsidRPr="00425148">
              <w:t>нозогений</w:t>
            </w:r>
            <w:proofErr w:type="spellEnd"/>
            <w:r w:rsidRPr="00425148">
              <w:t>, манифестирующие в течении от 3 недель до 3-х месяцев.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когнитивный уровень снижен, но структуры ГМ сохранны;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снижена, отмечается заторможенность;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память на недавние события и/или события прошлого, имена, лица снижена, но пациент узнает знакомых людей, называет предметы, ориентирован в пространстве и личности;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концентрация внимания снижена, быстрая утомляемость, низкая или высокая лабильность внимания;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лабильность мышления, редкая утрата контекста диалога;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психоэмоциональный фон нестабильный, имеются стойкие симптомы психического расстройства, манифестирующие в течение 4-х месяцев и дольше.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когнитивный уровень значительно снижен, нарушены структуры ГМ;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значительно снижена, заторможенность;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отмечается двигательная расторможенность;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память на события настоящего и прошлого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есть симптомы кратковременной дезориентации в пространстве;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концентрация внимания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признаки нарушения мышления: вязкость, склонность к беспредметным рассуждениям;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психоэмоциональный фон нестабильный, имеются стойкие признаки психического расстройства, манифестирующие в течение 4-х и более месяцев.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Социально-бытовой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d230 Выполнение повседневного распорядка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d510 Мытье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d540 Одевание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d550 Прием пищи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d560 Питье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d570 Забота о своем здоровье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d630 Приготовление пищи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d640 Выполнение работы по дому</w:t>
            </w:r>
          </w:p>
          <w:p w:rsidR="00220818" w:rsidRPr="00425148" w:rsidRDefault="00220818" w:rsidP="00425148">
            <w:pPr>
              <w:spacing w:after="0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мотивации, воли к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самообслуживания;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планирование и анализ задачи;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ловкость и координация;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рисковое поведение.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 - навыки самообслуживания сохранены или незначительно снижены за счет функциональных ограничений верхней конечности, незначительных болевых ощущений;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мотивация к деятельности сохранена или незначительно снижена в ситуации утомляемости;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аппетит достаточный или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сохранен или некритично снижен навык планирования и распределения времени с </w:t>
            </w:r>
            <w:r w:rsidRPr="00425148">
              <w:lastRenderedPageBreak/>
              <w:t>учетом физического состояния и трудности задачи;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низкий уровень рискового поведения: соблюдение рекомендаций лечащего врача и мед. персонала, отказ от злоупотребления спиртными напитками, </w:t>
            </w:r>
            <w:proofErr w:type="spellStart"/>
            <w:r w:rsidRPr="00425148">
              <w:t>табакокурением</w:t>
            </w:r>
            <w:proofErr w:type="spellEnd"/>
            <w:r w:rsidRPr="00425148">
              <w:t>, ПАВ.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 - навыки самообслуживания снижены за счет функциональных ограничений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мотивация к деятельности снижена в ситуации утомляемости;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воля к деятельности незначительно снижена, отмечается тенденция </w:t>
            </w:r>
            <w:proofErr w:type="spellStart"/>
            <w:r w:rsidRPr="00425148">
              <w:t>астенизации</w:t>
            </w:r>
            <w:proofErr w:type="spellEnd"/>
            <w:r w:rsidRPr="00425148">
              <w:t xml:space="preserve">, манифестация </w:t>
            </w:r>
            <w:proofErr w:type="spellStart"/>
            <w:r w:rsidRPr="00425148">
              <w:t>астено</w:t>
            </w:r>
            <w:proofErr w:type="spellEnd"/>
            <w:r w:rsidRPr="00425148">
              <w:t>-апатичных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аппетит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навыки планирования значительно снижены, пациент не способен соотносить особенности физического </w:t>
            </w:r>
            <w:r w:rsidRPr="00425148">
              <w:lastRenderedPageBreak/>
              <w:t>состояния и сложность выполняемых задач;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нарушена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отмечается пренебрежение рекомендациями лечащего врача, тенденция рискового поведения.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навыки самообслуживания снижены за счет функциональных ограничений верхней конечности - мотивация к деятельности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воля к деятельности </w:t>
            </w:r>
            <w:proofErr w:type="spellStart"/>
            <w:r w:rsidRPr="00425148">
              <w:t>значиельно</w:t>
            </w:r>
            <w:proofErr w:type="spellEnd"/>
            <w:r w:rsidRPr="00425148">
              <w:t xml:space="preserve"> снижена, отмечаются реакции апатии,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отказ от еды;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 значительное снижение опрятности, упорядоченности в поведении;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пациент не способен выполнять работу по дому;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 нарушена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отмечается пренебрежение рекомендациями лечащего врача, злоупотребление алкоголем, ПАВ, </w:t>
            </w:r>
            <w:proofErr w:type="spellStart"/>
            <w:r w:rsidRPr="00425148">
              <w:t>табакокурением</w:t>
            </w:r>
            <w:proofErr w:type="spellEnd"/>
            <w:r w:rsidRPr="00425148">
              <w:t>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center"/>
            </w:pPr>
            <w:r w:rsidRPr="00425148">
              <w:t>Социально-</w:t>
            </w:r>
            <w:proofErr w:type="spellStart"/>
            <w:r w:rsidRPr="00425148">
              <w:t>средовый</w:t>
            </w:r>
            <w:proofErr w:type="spellEnd"/>
            <w:r w:rsidRPr="00425148">
              <w:t xml:space="preserve">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d760 Семейные отношения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d770 Интимные отношения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b640 Сексуальные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социальное взаимодействие;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межличностные отношения с партнером, в том числе интимные, сексуальные;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отношения с детьми, близкими родственника.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интимные отношения с супругом прежние, сексуальная жизнь активная или незначительно ограничена в связи с функциональным состоянием в п/о период;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коммуникации с близкими незначительно снижен или прежний;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отмечаются незначительные трудности, конфликтность в отношениях с детьми, партнером.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отношения с партнером конфликтные, снижение качества сексуальной жизни, снижение либидо;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снижен уровень коммуникации с родственниками и внутри семьи, отмечается эмоциональная изоляция пациента, замкнутость, погруженность в собственные переживания;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отмечается конфликтность в отношениях с детьми, отстраненность, либо тенденции </w:t>
            </w:r>
            <w:proofErr w:type="spellStart"/>
            <w:r w:rsidRPr="00425148">
              <w:t>гиперопеки</w:t>
            </w:r>
            <w:proofErr w:type="spellEnd"/>
            <w:r w:rsidRPr="00425148">
              <w:t>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отношения с партнером конфликтные, сексуальная жизнь отсутствует;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значительно снижен уровень коммуникации с родственниками и внутри семьи, отмечается полная социальная изоляция пациента, вплоть до отказа в коммуникации;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отмечается отказ участия в жизни детей, либо тенденции </w:t>
            </w:r>
            <w:proofErr w:type="spellStart"/>
            <w:r w:rsidRPr="00425148">
              <w:t>гиперопеки</w:t>
            </w:r>
            <w:proofErr w:type="spellEnd"/>
            <w:r w:rsidRPr="00425148">
              <w:t>, чрезмерная фиксация на личности близкого.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center"/>
            </w:pPr>
            <w:r w:rsidRPr="00425148">
              <w:t>Профессионально-трудовой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d845 Получение работы, выполнение и прекращение трудовых отношений</w:t>
            </w: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физического функционирования для выполнения специфической профессиональной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психического функционирования для выполнения специфической профессиональной деятельности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адаптация к условиям труда;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физической и психической устойчивости в условиях выполнения профессиональной деятельности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Трудности в поиске работы минимальные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трудности при выполнении профессиональных задач минимальны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трудности при интеграции в новый коллектив, возвращении в прежний минимальны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отсутствует синдром социальной изоляции;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физическая, психическая утомляемость при выполнении профессиональных задач отвечает возрастным нормам или незначительно повышена.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Отмечаются трудности в поиске работы, трудности при вступлении в трудовые отношения;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трудности при выполнении профессиональных задач, обусловленные психофизиологическими, психическими или соматическими причинами;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трудности при интеграции в коллектив, социум;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jc w:val="both"/>
            </w:pPr>
            <w:r w:rsidRPr="00425148">
              <w:t>- синдром социальной изоляции представлен частично в форме отсутствия желания вступать в коммуникативные контакты с окружающими, в том числе близкими;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jc w:val="both"/>
            </w:pPr>
            <w:r w:rsidRPr="00425148">
              <w:t>-  быстрая физическая, психическая утомляемость при выполнении профессиональных задач.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Отмечаются значительные трудности в поиске работы, трудности при вступлении в трудовые отношения;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значительные трудности при выполнении профессиональных задач, обусловленные психофизиологическими, психическими или соматическими</w:t>
            </w:r>
            <w:r w:rsidR="00751002">
              <w:t xml:space="preserve"> </w:t>
            </w:r>
            <w:proofErr w:type="gramStart"/>
            <w:r w:rsidRPr="00425148">
              <w:t>причинами</w:t>
            </w:r>
            <w:proofErr w:type="gramEnd"/>
            <w:r w:rsidRPr="00425148">
              <w:t xml:space="preserve"> или невозможность выполнения прежней профессиональной деятельности;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значительные трудности при интеграции в коллектив, социум или невозможность социальной адаптации;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синдром социальной изоляции представлен полностью, наблюдается отказ от социальных контактов;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 быстрая физическая, психическая утомляемость при </w:t>
            </w:r>
            <w:r w:rsidRPr="00425148">
              <w:lastRenderedPageBreak/>
              <w:t>выполнении профессиональных задач.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Анатомо-физиологический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Химиотерапия: </w:t>
            </w:r>
            <w:proofErr w:type="spellStart"/>
            <w:r w:rsidRPr="00425148">
              <w:t>Cyclophosphomide</w:t>
            </w:r>
            <w:proofErr w:type="spellEnd"/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Раздел s1 Структуры нервной системы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410 Функции сердца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b415 Функции кровеносных сосудов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b420 Функции артериального давления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b640-b679 Половые и репродуктивные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rPr>
                <w:lang w:val="en-US"/>
              </w:rPr>
              <w:t>b</w:t>
            </w:r>
            <w:r w:rsidRPr="00425148">
              <w:t>435 Функции иммунной системы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d450-d469 Ходьба и передвижение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 Функции толерантности к физической нагрузке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b4550 Общая физическая выносливость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b4551 Аэробный резерв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b4552 Утомляемость</w:t>
            </w: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сердечной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АД;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функции мочеиспускания;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отеки нижних конечностей;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нарушении функции яичников;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тошнота, рвота;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физической активности, соответствующий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передвижение во время функциональных действий;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с или без использования вспомогательных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технологий;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толерантность к физическим нагрузкам;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аэробная выносливость;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утомляемости;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отсутствуют явления нарушений сердечной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АД соответствует индивидуальной норме;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тошнота отсутствует или слабо выражена;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рвота отсутствует;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отек нижних конечностей выражен незначительно и носит </w:t>
            </w:r>
            <w:proofErr w:type="spellStart"/>
            <w:r w:rsidRPr="00425148">
              <w:t>приходящии</w:t>
            </w:r>
            <w:proofErr w:type="spellEnd"/>
            <w:r w:rsidRPr="00425148">
              <w:t>̆ характер;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в целом не нарушена, соответствует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утомляемости прежний или незначительно повышен;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выносливости прежний или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снижена способность к манипулированию предметами;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сохранность или незначительное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- сохранность или незначительное снижение физической выносливости;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аэробный резерв снижен, одышка обычных физических нагрузках.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учащенное или неритмичное сердцебиение;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выражена отечность стоп и лодыжек;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незначительная лабильность АД, купируемая </w:t>
            </w:r>
            <w:proofErr w:type="spellStart"/>
            <w:r w:rsidRPr="00425148">
              <w:t>нормотензивными</w:t>
            </w:r>
            <w:proofErr w:type="spellEnd"/>
            <w:r w:rsidRPr="00425148">
              <w:t>/гипотензивными препаратами;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тошнота умерено выражена, частично или полностью купируется </w:t>
            </w:r>
            <w:proofErr w:type="spellStart"/>
            <w:r w:rsidRPr="00425148">
              <w:t>антиэметическими</w:t>
            </w:r>
            <w:proofErr w:type="spellEnd"/>
            <w:r w:rsidRPr="00425148">
              <w:t xml:space="preserve"> препаратами;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рвота отсутствует;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анемия </w:t>
            </w:r>
            <w:r w:rsidRPr="00425148">
              <w:rPr>
                <w:lang w:val="en-US"/>
              </w:rPr>
              <w:t>I</w:t>
            </w:r>
            <w:r w:rsidRPr="00425148">
              <w:t xml:space="preserve"> ст.;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головокружение при смене положения;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головная боль;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снижена, не соответствует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пациент быстро утомляется;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выносливости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снижена способность к манипулированию предметами;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- незначительное снижение физической выносливости;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аэробный резерв снижен, одышка при минимальных физических нагрузках.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сердечная недостаточность;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одышка в покое и при минимальных физических нагрузках;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выражена отечность стоп и лодыжек;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острая предсердная или желудочковая аритмия;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тромбоцитопения, лейкопения;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анемия </w:t>
            </w:r>
            <w:r w:rsidRPr="00425148">
              <w:rPr>
                <w:lang w:val="en-US"/>
              </w:rPr>
              <w:t>II</w:t>
            </w:r>
            <w:r w:rsidRPr="00425148">
              <w:t>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 АД;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тошнота, рвота;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учащенное, болезненное или затрудненное мочеиспускание;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головокружение при смене положения;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головная боль;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снижение остроты зрения;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двигательная активность значительно снижена, большую часть </w:t>
            </w:r>
            <w:r w:rsidRPr="00425148">
              <w:lastRenderedPageBreak/>
              <w:t>времени пациент проводит в постели;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пациент быстро утомляется;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 снижена способность к манипулированию предметами;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</w:pPr>
            <w:r w:rsidRPr="00425148">
              <w:t>- значительное снижение физической выносливости.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Психофизиологический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rPr>
                <w:lang w:val="en-US"/>
              </w:rPr>
              <w:t>b</w:t>
            </w:r>
            <w:r w:rsidRPr="00425148">
              <w:t xml:space="preserve">110 Функции сознания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b114 Функции ориентированности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b122 Глобальные </w:t>
            </w:r>
            <w:proofErr w:type="spellStart"/>
            <w:proofErr w:type="gramStart"/>
            <w:r w:rsidRPr="00425148">
              <w:t>психо</w:t>
            </w:r>
            <w:proofErr w:type="spellEnd"/>
            <w:r w:rsidRPr="00425148">
              <w:t>-социальные</w:t>
            </w:r>
            <w:proofErr w:type="gramEnd"/>
            <w:r w:rsidRPr="00425148">
              <w:t xml:space="preserve">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b126 Темперамент и личностные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b130 Волевые и побудительные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b134 Функции сна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b140 Функции внимания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b147 Психомоторные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b152 Функции эмоций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b160 Функции мышления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b164 Познавательные функции высокого уровня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d240 Преодоление стресса и других психологических нагрузок</w:t>
            </w: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оценка состояния сознания;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скорости психомоторных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сохранности и функционирования высших психических функций (память, внимание, мышление, восприятие);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качества ночного сна;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интенсивности и условий манифестации психических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- оценка способности </w:t>
            </w:r>
            <w:proofErr w:type="spellStart"/>
            <w:r w:rsidRPr="00425148">
              <w:t>совладания</w:t>
            </w:r>
            <w:proofErr w:type="spellEnd"/>
            <w:r w:rsidRPr="00425148">
              <w:t xml:space="preserve"> со стрессом;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когнитивных функций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ясное сознание, правильная ориентировка во времени, пространстве и личности;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когнитивного развития соответствует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незначительно снижена или сохранена;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память на недавние события незначительно снижена или сохранена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лабильность, сосредоточение внимания незначительно снижено или сохранено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лабильность, содержательность мышления незначительно снижена (без утраты контекста диалога) или сохранена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психоэмоциональный фон стабильный или пациент демонстрирует психические реакции по типу </w:t>
            </w:r>
            <w:proofErr w:type="spellStart"/>
            <w:r w:rsidRPr="00425148">
              <w:t>нозогений</w:t>
            </w:r>
            <w:proofErr w:type="spellEnd"/>
            <w:r w:rsidRPr="00425148">
              <w:t>, манифестирующие в течении от 3 недель до 3-х месяцев.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ясное сознание, правильная ориентировка во времени, пространстве и личности;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когнитивный уровень снижен, но структуры ГМ сохранны;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снижена, отмечается заторможенность;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память на недавние события и/или события прошлого, имена, лица снижена, но пациент узнает знакомых людей, называет предметы, ориентирован в пространстве и личности;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концентрация внимания снижена, быстрая утомляемость, низкая или </w:t>
            </w:r>
            <w:r w:rsidRPr="00425148">
              <w:lastRenderedPageBreak/>
              <w:t>высокая лабильность внимания;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 мышления, редкая утрата контекста диалога;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психоэмоциональный фон нестабильный, имеются стойкие симптомы психического расстройства, манифестирующие в течение 4-х месяцев и дольше.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явления спутанности сознания, явления временной дезориентации;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обманы восприятия;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когнитивный уровень значительно снижен, нарушены структуры ГМ;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значительно снижена, заторможенность;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отмечается двигательная расторможенность;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память на события настоящего и прошлого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есть симптомы кратковременной дезориентации в пространстве;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концентрация внимания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признаки нарушения мышления: вязкость, склонность к беспредметным рассуждениям;</w:t>
            </w:r>
          </w:p>
          <w:p w:rsidR="00220818" w:rsidRPr="00425148" w:rsidRDefault="00220818" w:rsidP="00425148">
            <w:pPr>
              <w:spacing w:after="0"/>
            </w:pPr>
            <w:r w:rsidRPr="00425148">
              <w:t>- психоэмоциональный фон нестабильный, имеются стойкие признаки психического расстройства, манифестирующие в течение 4-х и более месяцев.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Социально-бытовой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d230 Выполнение повседневного распорядка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d510 Мытье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d540 Одевание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d550 Прием пищи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d560 Питье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d570 Забота о своем здоровье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d630 Приготовление пищи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d640 Выполнение работы по дому</w:t>
            </w:r>
          </w:p>
          <w:p w:rsidR="00220818" w:rsidRPr="00425148" w:rsidRDefault="00220818" w:rsidP="00425148">
            <w:pPr>
              <w:spacing w:after="0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уровень мотивации, воли к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самообслуживания;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планирование и анализ задачи;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ловкость и координация;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рисковое поведение.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 - навыки самообслуживания сохранены или незначительно снижены за счет функциональных ограничений верхней конечности, незначительных болевых ощущений;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мотивация к деятельности сохранена или незначительно снижена в ситуации утомляемости;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аппетит достаточный или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сохранен или некритично снижен навык планирования и распределения времени с учетом физического состояния и трудности задачи;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низкий уровень рискового поведения: соблюдение рекомендаций лечащего врача и мед. персонала, отказ от злоупотребления спиртными напитками, </w:t>
            </w:r>
            <w:proofErr w:type="spellStart"/>
            <w:r w:rsidRPr="00425148">
              <w:t>табакокурением</w:t>
            </w:r>
            <w:proofErr w:type="spellEnd"/>
            <w:r w:rsidRPr="00425148">
              <w:t>, ПАВ.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 - навыки самообслуживания снижены за счет функциональных ограничений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мотивация к деятельности снижена в ситуации утомляемости;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воля к деятельности незначительно снижена, отмечается тенденция </w:t>
            </w:r>
            <w:proofErr w:type="spellStart"/>
            <w:r w:rsidRPr="00425148">
              <w:t>астенизации</w:t>
            </w:r>
            <w:proofErr w:type="spellEnd"/>
            <w:r w:rsidRPr="00425148">
              <w:t xml:space="preserve">, манифестация </w:t>
            </w:r>
            <w:proofErr w:type="spellStart"/>
            <w:r w:rsidRPr="00425148">
              <w:t>астено</w:t>
            </w:r>
            <w:proofErr w:type="spellEnd"/>
            <w:r w:rsidRPr="00425148">
              <w:t>-апатичных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аппетит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навыки планирования значительно снижены, пациент не способен соотносить особенности физического состояния и сложность выполняемых задач;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нарушена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отмечается пренебрежение рекомендациями лечащего врача, тенденция рискового поведения.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навыки самообслуживания снижены за счет функциональных ограничений верхней конечности - мотивация к деятельности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воля к деятельности </w:t>
            </w:r>
            <w:proofErr w:type="spellStart"/>
            <w:r w:rsidRPr="00425148">
              <w:t>значиельно</w:t>
            </w:r>
            <w:proofErr w:type="spellEnd"/>
            <w:r w:rsidRPr="00425148">
              <w:t xml:space="preserve"> снижена, отмечаются реакции апатии,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отказ от еды;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 значительное снижение опрятности, упорядоченности в поведении;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пациент не способен выполнять работу по дому;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 нарушена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отмечается пренебрежение рекомендациями лечащего врача, злоупотребление алкоголем, ПАВ, </w:t>
            </w:r>
            <w:proofErr w:type="spellStart"/>
            <w:r w:rsidRPr="00425148">
              <w:t>табакокурением</w:t>
            </w:r>
            <w:proofErr w:type="spellEnd"/>
            <w:r w:rsidRPr="00425148">
              <w:t>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center"/>
            </w:pPr>
            <w:r w:rsidRPr="00425148">
              <w:t>Социально-</w:t>
            </w:r>
            <w:proofErr w:type="spellStart"/>
            <w:r w:rsidRPr="00425148">
              <w:t>средовый</w:t>
            </w:r>
            <w:proofErr w:type="spellEnd"/>
            <w:r w:rsidRPr="00425148">
              <w:t xml:space="preserve">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d760 Семейные отношения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d770 Интимные отношения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b640 Сексуальные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социальное взаимодействие;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межличностные отношения с партнером, в том числе интимные, сексуальные;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отношения с детьми, близкими родственника.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интимные отношения с супругом прежние, сексуальная жизнь активная или незначительно ограничена в связи с функциональным состоянием в п/о период;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коммуникации с близкими незначительно снижен или прежний;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отмечаются незначительные трудности, конфликтность в отношениях с детьми, партнером.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отношения с партнером конфликтные, снижение качества сексуальной жизни, снижение либидо;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снижен уровень коммуникации с родственниками и внутри семьи, отмечается эмоциональная изоляция пациента, замкнутость, погруженность в собственные переживания;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отмечается конфликтность в отношениях с детьми, </w:t>
            </w:r>
            <w:r w:rsidRPr="00425148">
              <w:lastRenderedPageBreak/>
              <w:t xml:space="preserve">отстраненность, либо тенденции </w:t>
            </w:r>
            <w:proofErr w:type="spellStart"/>
            <w:r w:rsidRPr="00425148">
              <w:t>гиперопеки</w:t>
            </w:r>
            <w:proofErr w:type="spellEnd"/>
            <w:r w:rsidRPr="00425148">
              <w:t>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lastRenderedPageBreak/>
              <w:t>- отношения с партнером конфликтные, сексуальная жизнь отсутствует;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значительно снижен уровень коммуникации с родственниками и внутри семьи, отмечается полная социальная изоляция пациента, вплоть до отказа в коммуникации;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отмечается отказ участия в жизни детей, либо тенденции </w:t>
            </w:r>
            <w:proofErr w:type="spellStart"/>
            <w:r w:rsidRPr="00425148">
              <w:t>гиперопеки</w:t>
            </w:r>
            <w:proofErr w:type="spellEnd"/>
            <w:r w:rsidRPr="00425148">
              <w:t xml:space="preserve">, чрезмерная </w:t>
            </w:r>
            <w:r w:rsidRPr="00425148">
              <w:lastRenderedPageBreak/>
              <w:t>фиксация на личности близкого.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center"/>
            </w:pPr>
            <w:r w:rsidRPr="00425148">
              <w:t>Профессионально-трудовой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d845 Получение работы, выполнение и прекращение трудовых отношений</w:t>
            </w: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физического функционирования для выполнения специфической профессиональной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психического функционирования для выполнения специфической профессиональной деятельности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адаптация к условиям труда;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физической и психической устойчивости в условиях выполнения профессиональной деятельности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Трудности в поиске работы минимальные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трудности при выполнении профессиональных задач минимальны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трудности при интеграции в новый коллектив, возвращении в прежний минимальны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отсутствует синдром социальной изоляции;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физическая, психическая утомляемость при выполнении профессиональных задач отвечает возрастным нормам или незначительно повышена.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Отмечаются трудности в </w:t>
            </w:r>
            <w:proofErr w:type="gramStart"/>
            <w:r w:rsidRPr="00425148">
              <w:t>поиске  работы</w:t>
            </w:r>
            <w:proofErr w:type="gramEnd"/>
            <w:r w:rsidRPr="00425148">
              <w:t>, трудности при вступлении в трудовые отношения;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трудности при выполнении профессиональных задач, обусловленные психофизиологическими, психическими или соматическими причинами;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трудности при интеграции </w:t>
            </w:r>
            <w:proofErr w:type="gramStart"/>
            <w:r w:rsidRPr="00425148">
              <w:t>в  коллектив</w:t>
            </w:r>
            <w:proofErr w:type="gramEnd"/>
            <w:r w:rsidRPr="00425148">
              <w:t>, социум;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jc w:val="both"/>
            </w:pPr>
            <w:r w:rsidRPr="00425148">
              <w:t>- синдром социальной изоляции представлен частично в форме отсутствия желания вступать в коммуникативные контакты с окружающими, в том числе близкими;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jc w:val="both"/>
            </w:pPr>
            <w:r w:rsidRPr="00425148">
              <w:t>-  быстрая физическая, психическая утомляемость при выполнении профессиональных задач.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Отмечаются </w:t>
            </w:r>
            <w:proofErr w:type="gramStart"/>
            <w:r w:rsidRPr="00425148">
              <w:t>значительные  трудности</w:t>
            </w:r>
            <w:proofErr w:type="gramEnd"/>
            <w:r w:rsidRPr="00425148">
              <w:t xml:space="preserve"> в поиске  работы, трудности при вступлении в трудовые отношения;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значительные трудности при выполнении профессиональных задач, обусловленные психофизиологическими, психическими или соматическими причинами или невозможность </w:t>
            </w:r>
            <w:proofErr w:type="gramStart"/>
            <w:r w:rsidRPr="00425148">
              <w:t>выполнения  прежней</w:t>
            </w:r>
            <w:proofErr w:type="gramEnd"/>
            <w:r w:rsidRPr="00425148">
              <w:t xml:space="preserve"> профессиональной деятельности;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значительные трудности при интеграции </w:t>
            </w:r>
            <w:proofErr w:type="gramStart"/>
            <w:r w:rsidRPr="00425148">
              <w:t>в  коллектив</w:t>
            </w:r>
            <w:proofErr w:type="gramEnd"/>
            <w:r w:rsidRPr="00425148">
              <w:t>, социум или невозможность социальной адаптации;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синдром социальной изоляции представлен полностью, наблюдается отказ от социальных контактов;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 быстрая физическая, психическая утомляемость при выполнении профессиональных задач.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Анатомо-физиологический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Химиотерапия: </w:t>
            </w:r>
            <w:proofErr w:type="spellStart"/>
            <w:r w:rsidRPr="00425148">
              <w:t>Taxane</w:t>
            </w:r>
            <w:proofErr w:type="spellEnd"/>
            <w:r w:rsidRPr="00425148">
              <w:t xml:space="preserve"> </w:t>
            </w: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Раздел s1 Структуры нервной системы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rPr>
                <w:lang w:val="en-US"/>
              </w:rPr>
              <w:t>b</w:t>
            </w:r>
            <w:r w:rsidRPr="00425148">
              <w:t>435 Функции иммунной системы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d450-d469 Ходьба и передвижение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 Функции толерантности к физической нагрузке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b4550 Общая физическая выносливость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b4551 Аэробный резерв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b4552 Утомляемость</w:t>
            </w: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</w:t>
            </w:r>
            <w:proofErr w:type="spellStart"/>
            <w:r w:rsidRPr="00425148">
              <w:t>полинейропатия</w:t>
            </w:r>
            <w:proofErr w:type="spellEnd"/>
            <w:r w:rsidRPr="00425148">
              <w:t>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отеки нижних конечностей;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тошнота, рвота;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уровень физической </w:t>
            </w:r>
            <w:proofErr w:type="gramStart"/>
            <w:r w:rsidRPr="00425148">
              <w:t>активности,  соответствующий</w:t>
            </w:r>
            <w:proofErr w:type="gramEnd"/>
            <w:r w:rsidRPr="00425148">
              <w:t xml:space="preserve">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передвижение во время функциональных действий;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с или без использования вспомогательных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технологий;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толерантность к физическим нагрузкам;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аэробная выносливость;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утомляемости;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слабость в стопах и кистях;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тошнота отсутствует или слабо выражена;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снижение чувствительности;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рвота отсутствует;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отек нижних и/или верхних конечностей выражен незначительно или отсутствует;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в целом не нарушена, соответствует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утомляемости прежний или незначительно повышен;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выносливости прежний или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снижена способность к манипулированию предметами;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сохранность или незначительное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- сохранность </w:t>
            </w:r>
            <w:proofErr w:type="gramStart"/>
            <w:r w:rsidRPr="00425148">
              <w:t>или  незначительное</w:t>
            </w:r>
            <w:proofErr w:type="gramEnd"/>
            <w:r w:rsidRPr="00425148">
              <w:t xml:space="preserve"> снижение физической выносливости;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аэробный резерв снижен, одышка обычных физических нагрузках.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выражена отечность верхних/нижних конечностей;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боль;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ощущения жжения в конечностях;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потливость;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тошнота умерено выражена, частично или полностью купируется </w:t>
            </w:r>
            <w:proofErr w:type="spellStart"/>
            <w:r w:rsidRPr="00425148">
              <w:t>антиэметическими</w:t>
            </w:r>
            <w:proofErr w:type="spellEnd"/>
            <w:r w:rsidRPr="00425148">
              <w:t xml:space="preserve"> препаратами;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рвота отсутствует;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головокружение при смене положения, незначительное нарушение координации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головная боль;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снижена, не соответствует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пациент быстро утомляется;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выносливости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снижена способность к манипулированию предметами;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незначительное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незначительное снижение физической выносливости;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аэробный резерв снижен, одышка при минимальных физических нагрузках.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выраженная слабость мышц верхних и нижних конечностей;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снижение чувствительности, рефлексов;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выраженные болевые ощущения;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мышечная напряженность, непроизвольные подергивания мышц;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выраженная потливость;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усиленное сердцебиение;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головокружения, сложности с равновесием, нарушение координации (особенно с закрытыми глазами);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одышка в покое и при минимальных физических нагрузках;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тромбоцитопения, лейкопения;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- анемия </w:t>
            </w:r>
            <w:r w:rsidRPr="00425148">
              <w:rPr>
                <w:lang w:val="en-US"/>
              </w:rPr>
              <w:t>II</w:t>
            </w:r>
            <w:r w:rsidRPr="00425148">
              <w:t xml:space="preserve"> или </w:t>
            </w:r>
            <w:r w:rsidRPr="00425148">
              <w:rPr>
                <w:lang w:val="en-US"/>
              </w:rPr>
              <w:t>III</w:t>
            </w:r>
            <w:r w:rsidRPr="00425148">
              <w:t xml:space="preserve"> </w:t>
            </w:r>
            <w:r w:rsidRPr="00425148">
              <w:rPr>
                <w:lang w:val="en-US"/>
              </w:rPr>
              <w:t>c</w:t>
            </w:r>
            <w:r w:rsidRPr="00425148">
              <w:t>т.;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 АД;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тошнота, рвота;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головная боль;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значительно снижена, большую часть времени пациент проводит в постели;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пациент быстро утомляется;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 снижена способность к манипулированию предметами;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</w:pPr>
            <w:r w:rsidRPr="00425148">
              <w:t>- значительное снижение физической выносливости.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Психофизиологический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rPr>
                <w:lang w:val="en-US"/>
              </w:rPr>
              <w:t>b</w:t>
            </w:r>
            <w:r w:rsidRPr="00425148">
              <w:t xml:space="preserve">110 Функции сознания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b114 Функции ориентированности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b122 Глобальные </w:t>
            </w:r>
            <w:proofErr w:type="spellStart"/>
            <w:proofErr w:type="gramStart"/>
            <w:r w:rsidRPr="00425148">
              <w:t>психо</w:t>
            </w:r>
            <w:proofErr w:type="spellEnd"/>
            <w:r w:rsidRPr="00425148">
              <w:t>-социальные</w:t>
            </w:r>
            <w:proofErr w:type="gramEnd"/>
            <w:r w:rsidRPr="00425148">
              <w:t xml:space="preserve">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b126 Темперамент и личностные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b130 Волевые и побудительные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b134 Функции сна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b140 Функции внимания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b147 Психомоторные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b152 Функции эмоций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b160 Функции мышления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b164 Познавательные функции высокого уровня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d240 Преодоление стресса и других психологических нагрузок</w:t>
            </w: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оценка состояния сознания;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скорости психомоторных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оценка сохранности и функционирования высших психических функций (память, </w:t>
            </w:r>
            <w:r w:rsidRPr="00425148">
              <w:lastRenderedPageBreak/>
              <w:t>внимание, мышление, восприятие);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качества ночного сна;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интенсивности и условий манифестации психических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оценка способности </w:t>
            </w:r>
            <w:proofErr w:type="spellStart"/>
            <w:r w:rsidRPr="00425148">
              <w:t>совладания</w:t>
            </w:r>
            <w:proofErr w:type="spellEnd"/>
            <w:r w:rsidRPr="00425148">
              <w:t xml:space="preserve"> со стрессом;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когнитивных функций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ясное сознание, правильная ориентировка во времени, пространстве и личности;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когнитивного развития соответствует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незначительно снижена или сохранена;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память на недавние события незначительно снижена или сохранена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лабильность, сосредоточение внимания незначительно снижено или сохранено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лабильность, содержательность мышления незначительно снижена (без утраты контекста диалога) или сохранена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психоэмоциональный фон стабильный или пациент демонстрирует психические реакции по типу </w:t>
            </w:r>
            <w:proofErr w:type="spellStart"/>
            <w:r w:rsidRPr="00425148">
              <w:t>нозогений</w:t>
            </w:r>
            <w:proofErr w:type="spellEnd"/>
            <w:r w:rsidRPr="00425148">
              <w:t>, манифестирующие в течении от 3 недель до 3-х месяцев.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ясное сознание, правильная ориентировка во времени, пространстве и личности;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когнитивный уровень снижен, но структуры ГМ сохранны;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снижена, отмечается заторможенность;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память на недавние события и/или события прошлого, имена, лица снижена, но пациент узнает знакомых людей, называет предметы, ориентирован в пространстве и личности;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концентрация внимания снижена, быстрая утомляемость, низкая или высокая лабильность внимания;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 мышления, редкая утрата контекста диалога;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психоэмоциональный фон нестабильный, имеются стойкие симптомы психического расстройства, манифестирующие в течение 4-х месяцев и дольше.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явления спутанности сознания, явления временной дезориентации;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обманы восприятия;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когнитивный уровень значительно снижен, нарушены структуры ГМ;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скорость психомоторных реакций значительно снижена, заторможенность;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отмечается двигательная расторможенность;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память на события настоящего и прошлого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есть симптомы кратковременной дезориентации в пространстве;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концентрация внимания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признаки нарушения мышления: вязкость, склонность к беспредметным рассуждениям;</w:t>
            </w:r>
          </w:p>
          <w:p w:rsidR="00220818" w:rsidRPr="00425148" w:rsidRDefault="00220818" w:rsidP="00425148">
            <w:pPr>
              <w:spacing w:after="0"/>
            </w:pPr>
            <w:r w:rsidRPr="00425148">
              <w:t>- психоэмоциональный фон нестабильный, имеются стойкие признаки психического расстройства, манифестирующие в течение 4-х и более месяцев.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Социально-бытовой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d230 Выполнение повседневного распорядка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d510 Мытье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d540 Одевание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d550 Прием пищи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d560 Питье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d570 Забота о своем здоровье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d630 Приготовление пищи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d640 Выполнение работы по дому</w:t>
            </w:r>
          </w:p>
          <w:p w:rsidR="00220818" w:rsidRPr="00425148" w:rsidRDefault="00220818" w:rsidP="00425148">
            <w:pPr>
              <w:spacing w:after="0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уровень мотивации, воли к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уровень самообслуживания;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планирование и анализ задачи;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ловкость и координация;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рисковое поведение.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 - навыки самообслуживания сохранены или незначительно снижены за </w:t>
            </w:r>
            <w:r w:rsidRPr="00425148">
              <w:lastRenderedPageBreak/>
              <w:t>счет функциональных ограничений верхней конечности, незначительных болевых ощущений;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мотивация к деятельности сохранена или незначительно снижена в ситуации утомляемости;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аппетит достаточный или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сохранен или некритично снижен навык планирования и распределения времени с учетом физического состояния и трудности задачи;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низкий уровень рискового поведения: соблюдение рекомендаций лечащего врача и мед. персонала, отказ от злоупотребления спиртными напитками, </w:t>
            </w:r>
            <w:proofErr w:type="spellStart"/>
            <w:r w:rsidRPr="00425148">
              <w:t>табакокурением</w:t>
            </w:r>
            <w:proofErr w:type="spellEnd"/>
            <w:r w:rsidRPr="00425148">
              <w:t>, ПАВ.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 - навыки самообслуживания снижены за счет </w:t>
            </w:r>
            <w:r w:rsidRPr="00425148">
              <w:lastRenderedPageBreak/>
              <w:t>функциональных ограничений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мотивация к деятельности снижена в ситуации утомляемости;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воля к деятельности незначительно снижена, отмечается тенденция </w:t>
            </w:r>
            <w:proofErr w:type="spellStart"/>
            <w:r w:rsidRPr="00425148">
              <w:t>астенизации</w:t>
            </w:r>
            <w:proofErr w:type="spellEnd"/>
            <w:r w:rsidRPr="00425148">
              <w:t xml:space="preserve">, манифестация </w:t>
            </w:r>
            <w:proofErr w:type="spellStart"/>
            <w:r w:rsidRPr="00425148">
              <w:t>астено</w:t>
            </w:r>
            <w:proofErr w:type="spellEnd"/>
            <w:r w:rsidRPr="00425148">
              <w:t>-апатичных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аппетит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навыки планирования значительно снижены, пациент не способен соотносить особенности физического состояния и сложность выполняемых задач;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нарушена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отмечается пренебрежение рекомендациями лечащего врача, тенденция рискового поведения.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- навыки самообслуживания снижены за счет </w:t>
            </w:r>
            <w:r w:rsidRPr="00425148">
              <w:lastRenderedPageBreak/>
              <w:t>функциональных ограничений верхней конечности - мотивация к деятельности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воля к деятельности </w:t>
            </w:r>
            <w:proofErr w:type="spellStart"/>
            <w:r w:rsidRPr="00425148">
              <w:t>значиельно</w:t>
            </w:r>
            <w:proofErr w:type="spellEnd"/>
            <w:r w:rsidRPr="00425148">
              <w:t xml:space="preserve"> снижена, отмечаются реакции апатии,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отказ от еды;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 значительное снижение опрятности, упорядоченности в поведении;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пациент не способен выполнять работу по дому;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 нарушена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отмечается пренебрежение рекомендациями лечащего врача, злоупотребление алкоголем, ПАВ, </w:t>
            </w:r>
            <w:proofErr w:type="spellStart"/>
            <w:r w:rsidRPr="00425148">
              <w:t>табакокурением</w:t>
            </w:r>
            <w:proofErr w:type="spellEnd"/>
            <w:r w:rsidRPr="00425148">
              <w:t>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center"/>
            </w:pPr>
            <w:r w:rsidRPr="00425148">
              <w:t>Социально-</w:t>
            </w:r>
            <w:proofErr w:type="spellStart"/>
            <w:r w:rsidRPr="00425148">
              <w:t>средовый</w:t>
            </w:r>
            <w:proofErr w:type="spellEnd"/>
            <w:r w:rsidRPr="00425148">
              <w:t xml:space="preserve">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d760 Семейные отношения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d770 Интимные отношения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b640 Сексуальные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включенность в социальное взаимодействие;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включенность в межличностные </w:t>
            </w:r>
            <w:r w:rsidRPr="00425148">
              <w:lastRenderedPageBreak/>
              <w:t>отношения с партнером, в том числе интимные, сексуальные;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отношения с детьми, близкими родственника.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- интимные отношения с супругом прежние, сексуальная жизнь активная или незначительно ограничена в связи с </w:t>
            </w:r>
            <w:r w:rsidRPr="00425148">
              <w:lastRenderedPageBreak/>
              <w:t>функциональным состоянием в п/о период;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коммуникации с близкими незначительно снижен или прежний;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отмечаются незначительные трудности, конфликтность в отношениях с детьми, партнером.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lastRenderedPageBreak/>
              <w:t>- отношения с партнером конфликтные, снижение качества сексуальной жизни, снижение либидо;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lastRenderedPageBreak/>
              <w:t>- снижен уровень коммуникации с родственниками и внутри семьи, отмечается эмоциональная изоляция пациента, замкнутость, погруженность в собственные переживания;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отмечается конфликтность в отношениях с детьми, отстраненность, либо тенденции </w:t>
            </w:r>
            <w:proofErr w:type="spellStart"/>
            <w:r w:rsidRPr="00425148">
              <w:t>гиперопеки</w:t>
            </w:r>
            <w:proofErr w:type="spellEnd"/>
            <w:r w:rsidRPr="00425148">
              <w:t>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lastRenderedPageBreak/>
              <w:t>- отношения с партнером конфликтные, сексуальная жизнь отсутствует;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lastRenderedPageBreak/>
              <w:t>- значительно снижен уровень коммуникации с родственниками и внутри семьи, отмечается полная социальная изоляция пациента, вплоть до отказа в коммуникации;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отмечается отказ участия в жизни детей, либо тенденции </w:t>
            </w:r>
            <w:proofErr w:type="spellStart"/>
            <w:r w:rsidRPr="00425148">
              <w:t>гиперопеки</w:t>
            </w:r>
            <w:proofErr w:type="spellEnd"/>
            <w:r w:rsidRPr="00425148">
              <w:t>, чрезмерная фиксация на личности близкого.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center"/>
            </w:pPr>
            <w:r w:rsidRPr="00425148">
              <w:t>Профессионально-трудовой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d845 Получение работы, выполнение и прекращение трудовых отношений</w:t>
            </w: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физического функционирования для выполнения специфической профессиональной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психического функционирования для выполнения специфической профессиональной деятельности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адаптация к условиям труда;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уровень физической и психической устойчивости в условиях выполнения </w:t>
            </w:r>
            <w:r w:rsidRPr="00425148">
              <w:lastRenderedPageBreak/>
              <w:t>профессиональной деятельности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lastRenderedPageBreak/>
              <w:t>- Трудности в поиске работы минимальные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трудности при выполнении профессиональных задач минимальны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трудности при интеграции в новый коллектив, возвращении в прежний минимальны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отсутствует синдром социальной изоляции;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 xml:space="preserve">- физическая, психическая утомляемость при выполнении профессиональных задач отвечает возрастным </w:t>
            </w:r>
            <w:r w:rsidRPr="00425148">
              <w:lastRenderedPageBreak/>
              <w:t>нормам или незначительно повышена.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lastRenderedPageBreak/>
              <w:t>- Отмечаются трудности в поиске работы, трудности при вступлении в трудовые отношения;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трудности при выполнении профессиональных задач, обусловленные психофизиологическими, психическими или соматическими причинами;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трудности при интеграции в коллектив, социум;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jc w:val="both"/>
            </w:pPr>
            <w:r w:rsidRPr="00425148">
              <w:t>- синдром социальной изоляции представлен частично в форме отсутствия желания вступать в коммуникативные контакты с окружающими, в том числе близкими;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jc w:val="both"/>
            </w:pPr>
            <w:r w:rsidRPr="00425148">
              <w:lastRenderedPageBreak/>
              <w:t>-  быстрая физическая, психическая утомляемость при выполнении профессиональных задач.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lastRenderedPageBreak/>
              <w:t>- Отмечаются значительные трудности в поиске работы, трудности при вступлении в трудовые отношения;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значительные трудности при выполнении профессиональных задач, обусловленные психофизиологическими, психическими или соматическими</w:t>
            </w:r>
            <w:r w:rsidR="00751002">
              <w:t xml:space="preserve"> </w:t>
            </w:r>
            <w:proofErr w:type="gramStart"/>
            <w:r w:rsidRPr="00425148">
              <w:t>причинами</w:t>
            </w:r>
            <w:proofErr w:type="gramEnd"/>
            <w:r w:rsidR="00751002">
              <w:t xml:space="preserve"> </w:t>
            </w:r>
            <w:r w:rsidRPr="00425148">
              <w:t>или невозможность выполнения прежней профессиональной деятельности;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lastRenderedPageBreak/>
              <w:t>- значительные трудности при интеграции в коллектив, социум или невозможность социальной адаптации;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both"/>
            </w:pPr>
            <w:r w:rsidRPr="00425148">
              <w:t>- синдром социальной изоляции представлен полностью, наблюдается отказ от социальных контактов;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 быстрая физическая, психическая утомляемость при выполнении профессиональных задач.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</w:pP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Лучевая терапия</w:t>
            </w: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s8 Кожа и относящиеся к ней структуры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b2 Сенсорные функции и боль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rPr>
                <w:lang w:val="en-US"/>
              </w:rPr>
              <w:t>b</w:t>
            </w:r>
            <w:r w:rsidRPr="00425148">
              <w:t>7100-</w:t>
            </w:r>
            <w:r w:rsidRPr="00425148">
              <w:rPr>
                <w:lang w:val="en-US"/>
              </w:rPr>
              <w:t>b</w:t>
            </w:r>
            <w:r w:rsidRPr="00425148">
              <w:t>7203 Подвижность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rPr>
                <w:lang w:val="en-US"/>
              </w:rPr>
              <w:t>d</w:t>
            </w:r>
            <w:r w:rsidRPr="00425148">
              <w:t>430-</w:t>
            </w:r>
            <w:r w:rsidRPr="00425148">
              <w:rPr>
                <w:lang w:val="en-US"/>
              </w:rPr>
              <w:t>d</w:t>
            </w:r>
            <w:r w:rsidRPr="00425148">
              <w:t>449 Перенос, перемещение и манипулирование объектами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 Функции толерантности к физической нагрузке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b4550 Общая физическая выносливость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b4551 Аэробный резерв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b4552 Утомляемость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b280 Ощущение боли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 оценка структуры кожного покрова;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силы верхней конечности, диапазона движения;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совместное активное и пассивное движение;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длина мышц, растяжимость мягкой ткани и гибкость;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чувствительность в кожных покровах;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особенности рубцовой ткани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особенности кожного покрова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боль в определенных частях тела;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 мышечная сила и выносливость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во время функциональных действий;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способность к манипулированию предметами/объектами (перенос, поднятие, толкание, подтягивание, вращение);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мышечное напряжение;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аэробного резерва;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утомляемости и уровня выносливости во время минимальных физических нагрузок.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двигательная активность в целом не нарушена, незначительное сокращение в объеме/амплитуде движений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умеренная болезненность в области облучения;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чувствительность в области облучения незначительно нарушена;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утомляемости прежний или незначительно повышен;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уровень выносливости прежний или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снижена способность к манипулированию предметами;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снижена подвижность мелких суставов, незначительно снижена мелкая моторика рук;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сохранность или незначительное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сохранность или незначительное снижение физической выносливости;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аэробный резерв снижен.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область облучения без признаков воспаления;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в целом снижена, имеется сокращение в объеме/амплитуде движений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болезненность в области облучения;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незначительное снижение физической выносливости;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значительное нарушение чувствительно кожных покровов в области облучения;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способность к манипулированию предметами снижена, значительные трудности в подвижности мелких суставов, моторике кистей рук;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пациент быстро утомляется;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аэробный резерв значительно снижен, отмечается одышка во время выполнения обычной физической нагрузки.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область облучения воспалена;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двигательная активность значительна снижена, имеется значительное сокращение в объеме/амплитуде движений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выраженная болезненность в области облучения;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значительное снижение мышечного тонуса;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способность к манипулированию предметами значительно снижена, пациент не способен выполнять хватательные движения, вращательные движения;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значительное снижение толерантности к минимальным физическим нагрузкам;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быстрая утомляемость;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значительное снижение аэробного резерва, одышка при смене положения или затруднения дыхания в покое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Психофизиологический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b122 Глобальные </w:t>
            </w:r>
            <w:proofErr w:type="spellStart"/>
            <w:proofErr w:type="gramStart"/>
            <w:r w:rsidRPr="00425148">
              <w:t>психо</w:t>
            </w:r>
            <w:proofErr w:type="spellEnd"/>
            <w:r w:rsidRPr="00425148">
              <w:t>-социальные</w:t>
            </w:r>
            <w:proofErr w:type="gramEnd"/>
            <w:r w:rsidRPr="00425148">
              <w:t xml:space="preserve">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b126 Темперамент и личностные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b130 Волевые и побудительные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b134 Функции сна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b140 Функции внимания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b147 Психомоторные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b152 Функции эмоций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b160 Функции мышления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b164 Познавательные функции высокого уровня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d240 Преодоление стресса и других психологических нагрузок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оценка скорости психомоторных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оценка сохранности и функционирования высших психических функций (память, </w:t>
            </w:r>
            <w:r w:rsidRPr="00425148">
              <w:lastRenderedPageBreak/>
              <w:t>внимание, мышление, восприятие);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качества ночного сна;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интенсивности и условий манифестации психических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оценка способности </w:t>
            </w:r>
            <w:proofErr w:type="spellStart"/>
            <w:r w:rsidRPr="00425148">
              <w:t>совладания</w:t>
            </w:r>
            <w:proofErr w:type="spellEnd"/>
            <w:r w:rsidRPr="00425148">
              <w:t xml:space="preserve"> со стрессом;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оценка когнитивных функций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уровень когнитивного развития соответствует возрасту;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незначительно снижена или сохранена;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память на недавние события незначительно снижена или сохранена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лабильность, сосредоточение внимания незначительно снижено или сохранено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лабильность, содержательность мышления незначительно снижена (без утраты контекста диалога) или сохранена в прежнем объеме;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психоэмоциональный фон стабильный или пациент демонстрирует психические реакции по типу </w:t>
            </w:r>
            <w:proofErr w:type="spellStart"/>
            <w:r w:rsidRPr="00425148">
              <w:t>нозогений</w:t>
            </w:r>
            <w:proofErr w:type="spellEnd"/>
            <w:r w:rsidRPr="00425148">
              <w:t>, манифестирующие в течении от 3 недель до 3-х месяцев.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когнитивный уровень снижен, но структуры ГМ сохранны;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скорость психомоторных реакций снижена, отмечается заторможенность;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память на недавние события и/или события прошлого, имена, лица снижена, но пациент узнает знакомых людей, называет предметы, ориентирован в пространстве и личности;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концентрация внимания снижена, быстрая утомляемость, низкая или высокая лабильность внимания;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лабильность мышления, редкая утрата контекста диалога;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психоэмоциональный фон нестабильный, имеются стойкие симптомы психического расстройства, манифестирующие в течение 4-х месяцев и дольше.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когнитивный уровень значительно снижен, нарушены структуры ГМ;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скорость психомоторных реакций </w:t>
            </w:r>
            <w:r w:rsidRPr="00425148">
              <w:lastRenderedPageBreak/>
              <w:t>значительно снижена, заторможенность;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отмечается двигательная расторможенность;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память на события настоящего и прошлого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есть симптомы кратковременной дезориентации в пространстве;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концентрация внимания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признаки нарушения мышления: вязкость, склонность к беспредметным рассуждениям;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психоэмоциональный фон нестабильный, имеются стойкие признаки психического расстройства, манифестирующие в течение 4-х и более месяцев.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spacing w:after="0"/>
              <w:jc w:val="center"/>
            </w:pPr>
            <w:r w:rsidRPr="00425148">
              <w:t>Социально-бытовой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d230 Выполнение повседневного распорядка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d510 Мытье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d540 Одевание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d550 Прием пищи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d560 Питье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d570 Забота о своем здоровье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d630 Приготовление пищи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d640 Выполнение работы по дому</w:t>
            </w:r>
          </w:p>
          <w:p w:rsidR="00220818" w:rsidRPr="00425148" w:rsidRDefault="00220818" w:rsidP="00425148">
            <w:pPr>
              <w:spacing w:after="0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уровень мотивации, воли к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самообслуживания;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планирование и анализ задачи;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ловкость и координация;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рисковое поведение.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 - навыки самообслуживания сохранены или незначительно снижены за счет функциональных ограничений верхней </w:t>
            </w:r>
            <w:r w:rsidRPr="00425148">
              <w:lastRenderedPageBreak/>
              <w:t>конечности, незначительных болевых ощущений;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мотивация к деятельности сохранена или незначительно снижена в ситуации утомляемости;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аппетит достаточный или незначительно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сохранен или некритично снижен навык планирования и распределения времени с учетом физического состояния и трудности задачи;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сохранена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низкий уровень рискового поведения: соблюдение рекомендаций лечащего врача и мед. персонала, отказ от злоупотребления спиртными напитками, </w:t>
            </w:r>
            <w:proofErr w:type="spellStart"/>
            <w:r w:rsidRPr="00425148">
              <w:t>табакокурением</w:t>
            </w:r>
            <w:proofErr w:type="spellEnd"/>
            <w:r w:rsidRPr="00425148">
              <w:t>, ПАВ.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 - навыки самообслуживания снижены за счет функциональных ограничений верхней конечности;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мотивация к деятельности снижена в ситуации утомляемости;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воля к деятельности незначительно снижена, отмечается тенденция </w:t>
            </w:r>
            <w:proofErr w:type="spellStart"/>
            <w:r w:rsidRPr="00425148">
              <w:t>астенизации</w:t>
            </w:r>
            <w:proofErr w:type="spellEnd"/>
            <w:r w:rsidRPr="00425148">
              <w:t xml:space="preserve">, манифестация </w:t>
            </w:r>
            <w:proofErr w:type="spellStart"/>
            <w:r w:rsidRPr="00425148">
              <w:t>астено</w:t>
            </w:r>
            <w:proofErr w:type="spellEnd"/>
            <w:r w:rsidRPr="00425148">
              <w:t>-апатичных реакций;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аппетит снижен;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навыки планирования значительно снижены, пациент не способен соотносить особенности физического состояния и сложность выполняемых задач;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незначительно нарушена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отмечается пренебрежение рекомендациями лечащего врача, тенденция рискового поведения.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834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 xml:space="preserve">- навыки самообслуживания снижены за счет функциональных ограничений верхней </w:t>
            </w:r>
            <w:r w:rsidRPr="00425148">
              <w:lastRenderedPageBreak/>
              <w:t>конечности - мотивация к деятельности значительно снижена;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воля к деятельности </w:t>
            </w:r>
            <w:proofErr w:type="spellStart"/>
            <w:r w:rsidRPr="00425148">
              <w:t>значиельно</w:t>
            </w:r>
            <w:proofErr w:type="spellEnd"/>
            <w:r w:rsidRPr="00425148">
              <w:t xml:space="preserve"> снижена, отмечаются реакции апатии, 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отказ от еды;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 значительное снижение опрятности, упорядоченности в поведении;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пациент не способен выполнять работу по дому;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значительно нарушена координация движений;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отмечается пренебрежение рекомендациями лечащего врача, злоупотребление алкоголем, ПАВ, </w:t>
            </w:r>
            <w:proofErr w:type="spellStart"/>
            <w:r w:rsidRPr="00425148">
              <w:t>табакокурением</w:t>
            </w:r>
            <w:proofErr w:type="spellEnd"/>
            <w:r w:rsidRPr="00425148">
              <w:t>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center"/>
            </w:pPr>
            <w:r w:rsidRPr="00425148">
              <w:t>Социально-</w:t>
            </w:r>
            <w:proofErr w:type="spellStart"/>
            <w:r w:rsidRPr="00425148">
              <w:t>средовый</w:t>
            </w:r>
            <w:proofErr w:type="spellEnd"/>
            <w:r w:rsidRPr="00425148">
              <w:t xml:space="preserve">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d760 Семейные отношения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d770 Интимные отношения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b640 Сексуальные функции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социальное взаимодействие;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включенность в межличностные отношения с партнером, в том числе </w:t>
            </w:r>
            <w:r w:rsidRPr="00425148">
              <w:lastRenderedPageBreak/>
              <w:t>интимные, сексуальные;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включенность в отношения с детьми, близкими родственника;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 xml:space="preserve">- оценка образа тела, сексуальности, </w:t>
            </w:r>
            <w:proofErr w:type="spellStart"/>
            <w:r w:rsidRPr="00425148">
              <w:t>нарциссичности</w:t>
            </w:r>
            <w:proofErr w:type="spellEnd"/>
            <w:r w:rsidRPr="00425148">
              <w:t>.</w:t>
            </w:r>
          </w:p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316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интимные отношения с супругом прежние, сексуальная жизнь активная или незначительно ограничена в связи с функциональным состоянием в п/о период;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уровень коммуникации с близкими незначительно снижен или прежний;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отмечаются незначительные трудности, конфликтность в отношениях с детьми, партнером;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адекватная объему операции оценка образа тела, сексуальности, нормальное проявление нарциссизма в оценке себя.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lastRenderedPageBreak/>
              <w:t>- отношения с партнером конфликтные, снижение качества сексуальной жизни, снижение либидо;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снижен уровень коммуникации с родственниками и внутри семьи, отмечается </w:t>
            </w:r>
            <w:r w:rsidRPr="00425148">
              <w:lastRenderedPageBreak/>
              <w:t>эмоциональная изоляция пациента, замкнутость, погруженность в собственные переживания;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отмечается конфликтность в отношениях с детьми, отстраненность, либо тенденции </w:t>
            </w:r>
            <w:proofErr w:type="spellStart"/>
            <w:r w:rsidRPr="00425148">
              <w:t>гиперопеки</w:t>
            </w:r>
            <w:proofErr w:type="spellEnd"/>
            <w:r w:rsidRPr="00425148">
              <w:t xml:space="preserve">; 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присутствуют некоторые признаки </w:t>
            </w:r>
            <w:proofErr w:type="spellStart"/>
            <w:r w:rsidRPr="00425148">
              <w:t>дисморфофобии</w:t>
            </w:r>
            <w:proofErr w:type="spellEnd"/>
            <w:r w:rsidRPr="00425148">
              <w:t xml:space="preserve">, </w:t>
            </w:r>
            <w:proofErr w:type="spellStart"/>
            <w:r w:rsidRPr="00425148">
              <w:t>патологизация</w:t>
            </w:r>
            <w:proofErr w:type="spellEnd"/>
            <w:r w:rsidRPr="00425148">
              <w:t xml:space="preserve"> нарциссизма (в форме </w:t>
            </w:r>
            <w:proofErr w:type="spellStart"/>
            <w:r w:rsidRPr="00425148">
              <w:t>самоупреков</w:t>
            </w:r>
            <w:proofErr w:type="spellEnd"/>
            <w:r w:rsidRPr="00425148">
              <w:t>, недовольства собой), снижение чувства женственности, сексуальности.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lastRenderedPageBreak/>
              <w:t>- отношения с партнером конфликтные, сексуальная жизнь отсутствует;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значительно снижен уровень коммуникации с родственниками и внутри семьи, </w:t>
            </w:r>
            <w:r w:rsidRPr="00425148">
              <w:lastRenderedPageBreak/>
              <w:t>отмечается полная социальная изоляция пациента, вплоть до отказа в коммуникации;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отмечается отказ участия в жизни детей, либо тенденции </w:t>
            </w:r>
            <w:proofErr w:type="spellStart"/>
            <w:r w:rsidRPr="00425148">
              <w:t>гиперопеки</w:t>
            </w:r>
            <w:proofErr w:type="spellEnd"/>
            <w:r w:rsidRPr="00425148">
              <w:t xml:space="preserve">, чрезмерная фиксация на личности близкого; 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выраженные симптомы </w:t>
            </w:r>
            <w:proofErr w:type="spellStart"/>
            <w:r w:rsidRPr="00425148">
              <w:t>дисморфофобии</w:t>
            </w:r>
            <w:proofErr w:type="spellEnd"/>
            <w:r w:rsidRPr="00425148">
              <w:t>, отрицание сексуальности, женственности.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14219" w:type="dxa"/>
            <w:gridSpan w:val="5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  <w:jc w:val="center"/>
            </w:pPr>
            <w:r w:rsidRPr="00425148">
              <w:t>Профессионально-трудовой уровень</w:t>
            </w:r>
          </w:p>
        </w:tc>
      </w:tr>
      <w:tr w:rsidR="00220818" w:rsidRPr="00425148" w:rsidTr="00015FB0">
        <w:tc>
          <w:tcPr>
            <w:tcW w:w="2083" w:type="dxa"/>
          </w:tcPr>
          <w:p w:rsidR="00220818" w:rsidRPr="00425148" w:rsidRDefault="00220818" w:rsidP="00425148">
            <w:pPr>
              <w:spacing w:after="0"/>
              <w:jc w:val="both"/>
            </w:pPr>
          </w:p>
        </w:tc>
        <w:tc>
          <w:tcPr>
            <w:tcW w:w="2230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d845 Получение работы, выполнение и прекращение трудовых отношений</w:t>
            </w:r>
          </w:p>
        </w:tc>
        <w:tc>
          <w:tcPr>
            <w:tcW w:w="2591" w:type="dxa"/>
          </w:tcPr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физического функционирования для выполнения специфической профессиональной деятельности;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уровень психического функционирования для выполнения специфической профессиональной деятельности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адаптация к условиям труда;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lastRenderedPageBreak/>
              <w:t>- уровень физической и психической устойчивости в условиях выполнения профессиональной деятельности</w:t>
            </w:r>
          </w:p>
        </w:tc>
        <w:tc>
          <w:tcPr>
            <w:tcW w:w="3161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lastRenderedPageBreak/>
              <w:t>- Трудности в поиске работы минимальные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трудности при выполнении профессиональных задач минимальны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трудности при интеграции в новый коллектив, возвращении в прежний минимальны или отсутствуют;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отсутствует синдром социальной изоляции;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lastRenderedPageBreak/>
              <w:t>- физическая, психическая утомляемость при выполнении профессиональных задач отвечает возрастным нормам или незначительно повышена.</w:t>
            </w:r>
          </w:p>
        </w:tc>
        <w:tc>
          <w:tcPr>
            <w:tcW w:w="3403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lastRenderedPageBreak/>
              <w:t>- Отмечаются трудности в поиске работы, трудности при вступлении в трудовые отношения;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трудности при выполнении профессиональных задач, обусловленные психофизиологическими, психическими или соматическими причинами;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трудности при интеграции в коллектив, социум;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</w:pPr>
            <w:r w:rsidRPr="00425148">
              <w:t xml:space="preserve">- синдром социальной изоляции представлен частично в форме отсутствия желания вступать в </w:t>
            </w:r>
            <w:r w:rsidRPr="00425148">
              <w:lastRenderedPageBreak/>
              <w:t>коммуникативные контакты с окружающими, в том числе близкими;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</w:pPr>
            <w:r w:rsidRPr="00425148">
              <w:t>-  быстрая физическая, психическая утомляемость при выполнении профессиональных задач.</w:t>
            </w:r>
          </w:p>
        </w:tc>
        <w:tc>
          <w:tcPr>
            <w:tcW w:w="2834" w:type="dxa"/>
          </w:tcPr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lastRenderedPageBreak/>
              <w:t>- Отмечаются значительные трудности в поиске работы, трудности при вступлении в трудовые отношения;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 xml:space="preserve">- значительные трудности при выполнении профессиональных задач, обусловленные психофизиологическими, психическими или соматическими </w:t>
            </w:r>
            <w:proofErr w:type="gramStart"/>
            <w:r w:rsidRPr="00425148">
              <w:t>причинами</w:t>
            </w:r>
            <w:proofErr w:type="gramEnd"/>
            <w:r w:rsidRPr="00425148">
              <w:t xml:space="preserve"> или невозможность </w:t>
            </w:r>
            <w:r w:rsidRPr="00425148">
              <w:lastRenderedPageBreak/>
              <w:t>выполнения прежней профессиональной деятельности;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значительные трудности при интеграции в коллектив, социум или невозможность социальной адаптации;</w:t>
            </w:r>
          </w:p>
          <w:p w:rsidR="00220818" w:rsidRPr="00425148" w:rsidRDefault="00220818" w:rsidP="00425148">
            <w:pPr>
              <w:pStyle w:val="a4"/>
              <w:spacing w:before="0" w:beforeAutospacing="0" w:after="0" w:afterAutospacing="0" w:line="276" w:lineRule="auto"/>
              <w:contextualSpacing/>
            </w:pPr>
            <w:r w:rsidRPr="00425148">
              <w:t>- синдром социальной изоляции представлен полностью, наблюдается отказ от социальных контактов;</w:t>
            </w:r>
          </w:p>
          <w:p w:rsidR="00220818" w:rsidRPr="00425148" w:rsidRDefault="00220818" w:rsidP="00425148">
            <w:pPr>
              <w:spacing w:after="0"/>
              <w:jc w:val="both"/>
            </w:pPr>
            <w:r w:rsidRPr="00425148">
              <w:t>-  быстрая физическая, психическая утомляемость при выполнении профессиональных задач.</w:t>
            </w:r>
          </w:p>
        </w:tc>
      </w:tr>
    </w:tbl>
    <w:p w:rsidR="00873C5F" w:rsidRDefault="00873C5F" w:rsidP="00220818">
      <w:pPr>
        <w:tabs>
          <w:tab w:val="left" w:pos="2411"/>
        </w:tabs>
        <w:spacing w:after="0" w:line="240" w:lineRule="auto"/>
        <w:rPr>
          <w:b/>
        </w:rPr>
      </w:pPr>
    </w:p>
    <w:p w:rsidR="00220818" w:rsidRDefault="00220818" w:rsidP="00220818">
      <w:pPr>
        <w:tabs>
          <w:tab w:val="left" w:pos="2411"/>
        </w:tabs>
        <w:spacing w:after="0" w:line="240" w:lineRule="auto"/>
        <w:rPr>
          <w:b/>
        </w:rPr>
        <w:sectPr w:rsidR="00220818" w:rsidSect="00425148">
          <w:pgSz w:w="16838" w:h="11906" w:orient="landscape"/>
          <w:pgMar w:top="539" w:right="1134" w:bottom="592" w:left="1134" w:header="708" w:footer="708" w:gutter="0"/>
          <w:cols w:space="708"/>
          <w:docGrid w:linePitch="360"/>
        </w:sectPr>
      </w:pPr>
      <w:r>
        <w:rPr>
          <w:b/>
        </w:rPr>
        <w:br w:type="page"/>
      </w:r>
    </w:p>
    <w:p w:rsidR="00CC6D0B" w:rsidRDefault="00CC6D0B" w:rsidP="00220818">
      <w:pPr>
        <w:spacing w:after="0" w:line="240" w:lineRule="auto"/>
        <w:jc w:val="center"/>
        <w:rPr>
          <w:b/>
        </w:rPr>
      </w:pPr>
      <w:r>
        <w:rPr>
          <w:b/>
        </w:rPr>
        <w:lastRenderedPageBreak/>
        <w:t>ТРЕБОВАНИЯ ПРОТОКОЛА</w:t>
      </w:r>
    </w:p>
    <w:p w:rsidR="00EC2F3F" w:rsidRDefault="00EC2F3F" w:rsidP="00CC6D0B">
      <w:pPr>
        <w:spacing w:after="0" w:line="240" w:lineRule="auto"/>
        <w:jc w:val="center"/>
        <w:rPr>
          <w:rFonts w:ascii="Times New Roman,Bold" w:eastAsia="Times New Roman" w:hAnsi="Times New Roman,Bold"/>
          <w:color w:val="auto"/>
          <w:sz w:val="28"/>
          <w:szCs w:val="28"/>
          <w:lang w:eastAsia="ru-RU"/>
        </w:rPr>
      </w:pPr>
    </w:p>
    <w:p w:rsidR="00CC6D0B" w:rsidRPr="00773BF9" w:rsidRDefault="00CC6D0B" w:rsidP="00CC6D0B">
      <w:pPr>
        <w:spacing w:after="0" w:line="240" w:lineRule="auto"/>
        <w:jc w:val="center"/>
        <w:rPr>
          <w:rFonts w:eastAsia="Times New Roman"/>
          <w:color w:val="auto"/>
          <w:sz w:val="28"/>
          <w:szCs w:val="28"/>
          <w:lang w:eastAsia="ru-RU"/>
        </w:rPr>
      </w:pPr>
      <w:r w:rsidRPr="00773BF9">
        <w:rPr>
          <w:rFonts w:eastAsia="Times New Roman"/>
          <w:color w:val="auto"/>
          <w:sz w:val="28"/>
          <w:szCs w:val="28"/>
          <w:lang w:eastAsia="ru-RU"/>
        </w:rPr>
        <w:t>Модель пациента</w:t>
      </w:r>
    </w:p>
    <w:p w:rsidR="00CC6D0B" w:rsidRPr="00773BF9" w:rsidRDefault="00CC6D0B" w:rsidP="00CC6D0B">
      <w:pPr>
        <w:spacing w:after="0" w:line="240" w:lineRule="auto"/>
        <w:jc w:val="right"/>
        <w:rPr>
          <w:rFonts w:eastAsia="Times New Roman"/>
          <w:color w:val="auto"/>
          <w:sz w:val="28"/>
          <w:szCs w:val="28"/>
          <w:lang w:eastAsia="ru-RU"/>
        </w:rPr>
      </w:pPr>
      <w:r w:rsidRPr="00773BF9">
        <w:rPr>
          <w:rFonts w:eastAsia="Times New Roman"/>
          <w:color w:val="auto"/>
          <w:sz w:val="28"/>
          <w:szCs w:val="28"/>
          <w:lang w:eastAsia="ru-RU"/>
        </w:rPr>
        <w:t>Таблица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5"/>
        <w:gridCol w:w="4389"/>
      </w:tblGrid>
      <w:tr w:rsidR="00CC6D0B" w:rsidRPr="00773BF9" w:rsidTr="00015FB0">
        <w:trPr>
          <w:trHeight w:val="421"/>
        </w:trPr>
        <w:tc>
          <w:tcPr>
            <w:tcW w:w="4977" w:type="dxa"/>
            <w:vAlign w:val="center"/>
            <w:hideMark/>
          </w:tcPr>
          <w:p w:rsidR="00CC6D0B" w:rsidRPr="00773BF9" w:rsidRDefault="00CC6D0B" w:rsidP="00E80529">
            <w:pPr>
              <w:spacing w:after="0" w:line="360" w:lineRule="auto"/>
              <w:divId w:val="697775882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Обязательная составляющая модели </w:t>
            </w:r>
          </w:p>
        </w:tc>
        <w:tc>
          <w:tcPr>
            <w:tcW w:w="4408" w:type="dxa"/>
            <w:vAlign w:val="center"/>
            <w:hideMark/>
          </w:tcPr>
          <w:p w:rsidR="00CC6D0B" w:rsidRPr="00773BF9" w:rsidRDefault="008506E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begin"/>
            </w:r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instrText xml:space="preserve"> INCLUDEPICTURE "/var/folders/qz/xqlh2g_j3p984jm1jhb5rnlw0000gn/T/com.microsoft.Word/WebArchiveCopyPasteTempFiles/page13image892944" \* MERGEFORMATINET </w:instrText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separate"/>
            </w:r>
            <w:r w:rsidR="00CC6D0B" w:rsidRPr="00773BF9">
              <w:rPr>
                <w:rFonts w:eastAsia="Times New Roman"/>
                <w:noProof/>
                <w:color w:val="auto"/>
                <w:sz w:val="28"/>
                <w:szCs w:val="28"/>
                <w:lang w:eastAsia="ru-RU"/>
              </w:rPr>
              <w:drawing>
                <wp:inline distT="0" distB="0" distL="0" distR="0" wp14:anchorId="308EB395" wp14:editId="6D8C22AF">
                  <wp:extent cx="9525" cy="9525"/>
                  <wp:effectExtent l="0" t="0" r="0" b="0"/>
                  <wp:docPr id="7" name="Рисунок 7" descr="page13image892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ge13image892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end"/>
            </w:r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Описание </w:t>
            </w:r>
            <w:proofErr w:type="spellStart"/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составляющеи</w:t>
            </w:r>
            <w:proofErr w:type="spellEnd"/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̆ </w:t>
            </w:r>
          </w:p>
        </w:tc>
      </w:tr>
      <w:tr w:rsidR="00CC6D0B" w:rsidRPr="00773BF9" w:rsidTr="00015FB0">
        <w:trPr>
          <w:trHeight w:val="653"/>
        </w:trPr>
        <w:tc>
          <w:tcPr>
            <w:tcW w:w="4977" w:type="dxa"/>
            <w:vAlign w:val="center"/>
            <w:hideMark/>
          </w:tcPr>
          <w:p w:rsidR="00CC6D0B" w:rsidRPr="00773BF9" w:rsidRDefault="00CC6D0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Нозологическая форма </w:t>
            </w:r>
          </w:p>
        </w:tc>
        <w:tc>
          <w:tcPr>
            <w:tcW w:w="4408" w:type="dxa"/>
            <w:vAlign w:val="center"/>
            <w:hideMark/>
          </w:tcPr>
          <w:p w:rsidR="00CC6D0B" w:rsidRPr="00773BF9" w:rsidRDefault="00CC6D0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Рак молочной железы</w:t>
            </w:r>
          </w:p>
          <w:p w:rsidR="00CC6D0B" w:rsidRPr="00773BF9" w:rsidRDefault="008506E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begin"/>
            </w:r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instrText xml:space="preserve"> INCLUDEPICTURE "/var/folders/qz/xqlh2g_j3p984jm1jhb5rnlw0000gn/T/com.microsoft.Word/WebArchiveCopyPasteTempFiles/page13image3731168" \* MERGEFORMATINET </w:instrText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separate"/>
            </w:r>
            <w:r w:rsidR="00CC6D0B" w:rsidRPr="00773BF9">
              <w:rPr>
                <w:rFonts w:eastAsia="Times New Roman"/>
                <w:noProof/>
                <w:color w:val="auto"/>
                <w:sz w:val="28"/>
                <w:szCs w:val="28"/>
                <w:lang w:eastAsia="ru-RU"/>
              </w:rPr>
              <w:drawing>
                <wp:inline distT="0" distB="0" distL="0" distR="0" wp14:anchorId="341B7F52" wp14:editId="1DF04E6C">
                  <wp:extent cx="9525" cy="9525"/>
                  <wp:effectExtent l="0" t="0" r="0" b="0"/>
                  <wp:docPr id="6" name="Рисунок 6" descr="page13image3731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age13image3731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end"/>
            </w:r>
          </w:p>
        </w:tc>
      </w:tr>
      <w:tr w:rsidR="00CC6D0B" w:rsidRPr="00773BF9" w:rsidTr="00015FB0">
        <w:trPr>
          <w:trHeight w:val="569"/>
        </w:trPr>
        <w:tc>
          <w:tcPr>
            <w:tcW w:w="4977" w:type="dxa"/>
            <w:vAlign w:val="center"/>
            <w:hideMark/>
          </w:tcPr>
          <w:p w:rsidR="00CC6D0B" w:rsidRPr="00773BF9" w:rsidRDefault="00CC6D0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Категория возрастная </w:t>
            </w:r>
          </w:p>
        </w:tc>
        <w:tc>
          <w:tcPr>
            <w:tcW w:w="4408" w:type="dxa"/>
            <w:vAlign w:val="center"/>
            <w:hideMark/>
          </w:tcPr>
          <w:p w:rsidR="00CC6D0B" w:rsidRPr="00773BF9" w:rsidRDefault="00CC6D0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Взрослые </w:t>
            </w:r>
          </w:p>
          <w:p w:rsidR="00CC6D0B" w:rsidRPr="00773BF9" w:rsidRDefault="008506E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begin"/>
            </w:r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instrText xml:space="preserve"> INCLUDEPICTURE "/var/folders/qz/xqlh2g_j3p984jm1jhb5rnlw0000gn/T/com.microsoft.Word/WebArchiveCopyPasteTempFiles/page13image3792528" \* MERGEFORMATINET </w:instrText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separate"/>
            </w:r>
            <w:r w:rsidR="00CC6D0B" w:rsidRPr="00773BF9">
              <w:rPr>
                <w:rFonts w:eastAsia="Times New Roman"/>
                <w:noProof/>
                <w:color w:val="auto"/>
                <w:sz w:val="28"/>
                <w:szCs w:val="28"/>
                <w:lang w:eastAsia="ru-RU"/>
              </w:rPr>
              <w:drawing>
                <wp:inline distT="0" distB="0" distL="0" distR="0" wp14:anchorId="26FD52B6" wp14:editId="5F5AE2E9">
                  <wp:extent cx="9525" cy="9525"/>
                  <wp:effectExtent l="0" t="0" r="0" b="0"/>
                  <wp:docPr id="5" name="Рисунок 5" descr="page13image3792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age13image3792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end"/>
            </w:r>
          </w:p>
        </w:tc>
      </w:tr>
      <w:tr w:rsidR="00CC6D0B" w:rsidRPr="00773BF9" w:rsidTr="00773BF9">
        <w:trPr>
          <w:trHeight w:val="741"/>
        </w:trPr>
        <w:tc>
          <w:tcPr>
            <w:tcW w:w="4977" w:type="dxa"/>
            <w:vAlign w:val="center"/>
            <w:hideMark/>
          </w:tcPr>
          <w:p w:rsidR="00CC6D0B" w:rsidRPr="00773BF9" w:rsidRDefault="00CC6D0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Стадия заболевания </w:t>
            </w:r>
          </w:p>
        </w:tc>
        <w:tc>
          <w:tcPr>
            <w:tcW w:w="4408" w:type="dxa"/>
            <w:vAlign w:val="center"/>
            <w:hideMark/>
          </w:tcPr>
          <w:p w:rsidR="00CC6D0B" w:rsidRPr="00773BF9" w:rsidRDefault="00CC6D0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Любая </w:t>
            </w:r>
          </w:p>
        </w:tc>
      </w:tr>
      <w:tr w:rsidR="00CC6D0B" w:rsidRPr="00773BF9" w:rsidTr="00E80529">
        <w:trPr>
          <w:trHeight w:val="723"/>
        </w:trPr>
        <w:tc>
          <w:tcPr>
            <w:tcW w:w="4977" w:type="dxa"/>
            <w:vAlign w:val="center"/>
            <w:hideMark/>
          </w:tcPr>
          <w:p w:rsidR="00CC6D0B" w:rsidRPr="00773BF9" w:rsidRDefault="00CC6D0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Фаза заболевания </w:t>
            </w:r>
          </w:p>
        </w:tc>
        <w:tc>
          <w:tcPr>
            <w:tcW w:w="4408" w:type="dxa"/>
            <w:vAlign w:val="center"/>
            <w:hideMark/>
          </w:tcPr>
          <w:p w:rsidR="00CC6D0B" w:rsidRPr="00773BF9" w:rsidRDefault="008506E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begin"/>
            </w:r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instrText xml:space="preserve"> INCLUDEPICTURE "/var/folders/qz/xqlh2g_j3p984jm1jhb5rnlw0000gn/T/com.microsoft.Word/WebArchiveCopyPasteTempFiles/page13image5786928" \* MERGEFORMATINET </w:instrText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separate"/>
            </w:r>
            <w:r w:rsidR="00CC6D0B" w:rsidRPr="00773BF9">
              <w:rPr>
                <w:rFonts w:eastAsia="Times New Roman"/>
                <w:noProof/>
                <w:color w:val="auto"/>
                <w:sz w:val="28"/>
                <w:szCs w:val="28"/>
                <w:lang w:eastAsia="ru-RU"/>
              </w:rPr>
              <w:drawing>
                <wp:inline distT="0" distB="0" distL="0" distR="0" wp14:anchorId="3CBFF9D5" wp14:editId="2BE03D84">
                  <wp:extent cx="9525" cy="9525"/>
                  <wp:effectExtent l="0" t="0" r="0" b="0"/>
                  <wp:docPr id="4" name="Рисунок 4" descr="page13image5786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page13image5786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end"/>
            </w:r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Любая </w:t>
            </w:r>
          </w:p>
          <w:p w:rsidR="00CC6D0B" w:rsidRPr="00773BF9" w:rsidRDefault="008506E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begin"/>
            </w:r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instrText xml:space="preserve"> INCLUDEPICTURE "/var/folders/qz/xqlh2g_j3p984jm1jhb5rnlw0000gn/T/com.microsoft.Word/WebArchiveCopyPasteTempFiles/page13image3744688" \* MERGEFORMATINET </w:instrText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separate"/>
            </w:r>
            <w:r w:rsidR="00CC6D0B" w:rsidRPr="00773BF9">
              <w:rPr>
                <w:rFonts w:eastAsia="Times New Roman"/>
                <w:noProof/>
                <w:color w:val="auto"/>
                <w:sz w:val="28"/>
                <w:szCs w:val="28"/>
                <w:lang w:eastAsia="ru-RU"/>
              </w:rPr>
              <w:drawing>
                <wp:inline distT="0" distB="0" distL="0" distR="0" wp14:anchorId="54A4C253" wp14:editId="4FBFCE08">
                  <wp:extent cx="9525" cy="9525"/>
                  <wp:effectExtent l="0" t="0" r="0" b="0"/>
                  <wp:docPr id="3" name="Рисунок 3" descr="page13image3744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age13image37446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end"/>
            </w:r>
          </w:p>
        </w:tc>
      </w:tr>
      <w:tr w:rsidR="00CC6D0B" w:rsidRPr="00773BF9" w:rsidTr="00773BF9">
        <w:trPr>
          <w:trHeight w:val="741"/>
        </w:trPr>
        <w:tc>
          <w:tcPr>
            <w:tcW w:w="4977" w:type="dxa"/>
            <w:vAlign w:val="center"/>
            <w:hideMark/>
          </w:tcPr>
          <w:p w:rsidR="00CC6D0B" w:rsidRPr="00773BF9" w:rsidRDefault="00CC6D0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Осложнения </w:t>
            </w:r>
          </w:p>
        </w:tc>
        <w:tc>
          <w:tcPr>
            <w:tcW w:w="4408" w:type="dxa"/>
            <w:vAlign w:val="center"/>
            <w:hideMark/>
          </w:tcPr>
          <w:p w:rsidR="00CC6D0B" w:rsidRPr="00773BF9" w:rsidRDefault="00CC6D0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Вне зависимости от осложнений </w:t>
            </w:r>
          </w:p>
        </w:tc>
      </w:tr>
      <w:tr w:rsidR="00CC6D0B" w:rsidRPr="00773BF9" w:rsidTr="00773BF9">
        <w:trPr>
          <w:trHeight w:val="741"/>
        </w:trPr>
        <w:tc>
          <w:tcPr>
            <w:tcW w:w="4977" w:type="dxa"/>
            <w:vAlign w:val="center"/>
            <w:hideMark/>
          </w:tcPr>
          <w:p w:rsidR="00CC6D0B" w:rsidRPr="00773BF9" w:rsidRDefault="00CC6D0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Код по МКБ-10 </w:t>
            </w:r>
          </w:p>
        </w:tc>
        <w:tc>
          <w:tcPr>
            <w:tcW w:w="4408" w:type="dxa"/>
            <w:vAlign w:val="center"/>
            <w:hideMark/>
          </w:tcPr>
          <w:p w:rsidR="00CC6D0B" w:rsidRPr="00773BF9" w:rsidRDefault="008506E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begin"/>
            </w:r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instrText xml:space="preserve"> INCLUDEPICTURE "/var/folders/qz/xqlh2g_j3p984jm1jhb5rnlw0000gn/T/com.microsoft.Word/WebArchiveCopyPasteTempFiles/page13image5815840" \* MERGEFORMATINET </w:instrText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separate"/>
            </w:r>
            <w:r w:rsidR="00CC6D0B" w:rsidRPr="00773BF9">
              <w:rPr>
                <w:rFonts w:eastAsia="Times New Roman"/>
                <w:noProof/>
                <w:color w:val="auto"/>
                <w:sz w:val="28"/>
                <w:szCs w:val="28"/>
                <w:lang w:eastAsia="ru-RU"/>
              </w:rPr>
              <w:drawing>
                <wp:inline distT="0" distB="0" distL="0" distR="0" wp14:anchorId="0C4FE79E" wp14:editId="707562A6">
                  <wp:extent cx="9525" cy="9525"/>
                  <wp:effectExtent l="0" t="0" r="0" b="0"/>
                  <wp:docPr id="2" name="Рисунок 2" descr="page13image5815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age13image58158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end"/>
            </w:r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С.50</w:t>
            </w:r>
          </w:p>
        </w:tc>
      </w:tr>
      <w:tr w:rsidR="00CC6D0B" w:rsidRPr="00773BF9" w:rsidTr="00773BF9">
        <w:trPr>
          <w:trHeight w:val="741"/>
        </w:trPr>
        <w:tc>
          <w:tcPr>
            <w:tcW w:w="4977" w:type="dxa"/>
            <w:vAlign w:val="center"/>
            <w:hideMark/>
          </w:tcPr>
          <w:p w:rsidR="00CC6D0B" w:rsidRPr="00773BF9" w:rsidRDefault="00CC6D0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Условия оказания помощи</w:t>
            </w:r>
          </w:p>
        </w:tc>
        <w:tc>
          <w:tcPr>
            <w:tcW w:w="4408" w:type="dxa"/>
            <w:vAlign w:val="center"/>
            <w:hideMark/>
          </w:tcPr>
          <w:p w:rsidR="00CC6D0B" w:rsidRPr="00773BF9" w:rsidRDefault="008506EB" w:rsidP="00E80529">
            <w:pPr>
              <w:spacing w:after="0" w:line="360" w:lineRule="auto"/>
              <w:rPr>
                <w:rFonts w:eastAsia="Times New Roman"/>
                <w:color w:val="auto"/>
                <w:sz w:val="28"/>
                <w:szCs w:val="28"/>
                <w:lang w:eastAsia="ru-RU"/>
              </w:rPr>
            </w:pP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begin"/>
            </w:r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instrText xml:space="preserve"> INCLUDEPICTURE "/var/folders/qz/xqlh2g_j3p984jm1jhb5rnlw0000gn/T/com.microsoft.Word/WebArchiveCopyPasteTempFiles/page13image5793168" \* MERGEFORMATINET </w:instrText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separate"/>
            </w:r>
            <w:r w:rsidR="00CC6D0B" w:rsidRPr="00773BF9">
              <w:rPr>
                <w:rFonts w:eastAsia="Times New Roman"/>
                <w:noProof/>
                <w:color w:val="auto"/>
                <w:sz w:val="28"/>
                <w:szCs w:val="28"/>
                <w:lang w:eastAsia="ru-RU"/>
              </w:rPr>
              <w:drawing>
                <wp:inline distT="0" distB="0" distL="0" distR="0" wp14:anchorId="62567ABB" wp14:editId="2AAF3EA9">
                  <wp:extent cx="9525" cy="9525"/>
                  <wp:effectExtent l="0" t="0" r="0" b="0"/>
                  <wp:docPr id="1" name="Рисунок 1" descr="page13image5793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age13image5793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fldChar w:fldCharType="end"/>
            </w:r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Амбулаторно, </w:t>
            </w:r>
            <w:proofErr w:type="spellStart"/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>дневнои</w:t>
            </w:r>
            <w:proofErr w:type="spellEnd"/>
            <w:r w:rsidR="00CC6D0B" w:rsidRPr="00773BF9">
              <w:rPr>
                <w:rFonts w:eastAsia="Times New Roman"/>
                <w:color w:val="auto"/>
                <w:sz w:val="28"/>
                <w:szCs w:val="28"/>
                <w:lang w:eastAsia="ru-RU"/>
              </w:rPr>
              <w:t xml:space="preserve">̆ стационар, стационар, санаторий </w:t>
            </w:r>
          </w:p>
        </w:tc>
      </w:tr>
    </w:tbl>
    <w:p w:rsidR="00CC6D0B" w:rsidRPr="00CC6D0B" w:rsidRDefault="00CC6D0B" w:rsidP="00CC6D0B">
      <w:pPr>
        <w:spacing w:after="0" w:line="240" w:lineRule="auto"/>
        <w:jc w:val="both"/>
      </w:pPr>
    </w:p>
    <w:p w:rsidR="00EC2F3F" w:rsidRPr="00464EBE" w:rsidRDefault="00EC2F3F" w:rsidP="00EC2F3F">
      <w:pPr>
        <w:spacing w:line="360" w:lineRule="auto"/>
        <w:ind w:firstLine="708"/>
        <w:jc w:val="both"/>
        <w:rPr>
          <w:sz w:val="28"/>
          <w:szCs w:val="28"/>
        </w:rPr>
      </w:pPr>
      <w:r w:rsidRPr="00460EBE">
        <w:rPr>
          <w:sz w:val="28"/>
          <w:szCs w:val="28"/>
        </w:rPr>
        <w:t>На основе детального анализа доказательных исследований систематизирован следующий рекомендованный доказательный профиль применения технологий физической и реабилитационной медицины у больных РМЖ (</w:t>
      </w:r>
      <w:proofErr w:type="gramStart"/>
      <w:r w:rsidRPr="00460EBE">
        <w:rPr>
          <w:sz w:val="28"/>
          <w:szCs w:val="28"/>
        </w:rPr>
        <w:t>т</w:t>
      </w:r>
      <w:r>
        <w:rPr>
          <w:sz w:val="28"/>
          <w:szCs w:val="28"/>
        </w:rPr>
        <w:t xml:space="preserve">абл. </w:t>
      </w:r>
      <w:r w:rsidRPr="00460EBE">
        <w:rPr>
          <w:sz w:val="28"/>
          <w:szCs w:val="28"/>
        </w:rPr>
        <w:t>)</w:t>
      </w:r>
      <w:proofErr w:type="gramEnd"/>
      <w:r w:rsidRPr="00460EBE">
        <w:rPr>
          <w:sz w:val="28"/>
          <w:szCs w:val="28"/>
        </w:rPr>
        <w:t>.</w:t>
      </w:r>
    </w:p>
    <w:p w:rsidR="00EC2F3F" w:rsidRDefault="00EC2F3F" w:rsidP="00EC2F3F">
      <w:pPr>
        <w:spacing w:line="360" w:lineRule="auto"/>
        <w:jc w:val="center"/>
        <w:rPr>
          <w:b/>
          <w:sz w:val="28"/>
          <w:szCs w:val="28"/>
        </w:rPr>
      </w:pPr>
      <w:r w:rsidRPr="00464EBE">
        <w:rPr>
          <w:b/>
          <w:sz w:val="28"/>
          <w:szCs w:val="28"/>
        </w:rPr>
        <w:t>Рекомендованный доказательный профиль применения технологий на основе физических факторов реабилитации больных РМЖ</w:t>
      </w:r>
    </w:p>
    <w:p w:rsidR="00EC2F3F" w:rsidRPr="00464EBE" w:rsidRDefault="00EC2F3F" w:rsidP="00EC2F3F">
      <w:pPr>
        <w:spacing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Таблица</w:t>
      </w:r>
    </w:p>
    <w:tbl>
      <w:tblPr>
        <w:tblW w:w="10365" w:type="dxa"/>
        <w:tblInd w:w="-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4"/>
        <w:gridCol w:w="2552"/>
        <w:gridCol w:w="1843"/>
        <w:gridCol w:w="3366"/>
      </w:tblGrid>
      <w:tr w:rsidR="00015FB0" w:rsidRPr="00464EBE" w:rsidTr="00015FB0">
        <w:tc>
          <w:tcPr>
            <w:tcW w:w="6999" w:type="dxa"/>
            <w:gridSpan w:val="3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t>Доброкачественные исследования проводились</w:t>
            </w:r>
          </w:p>
        </w:tc>
        <w:tc>
          <w:tcPr>
            <w:tcW w:w="3366" w:type="dxa"/>
            <w:vMerge w:val="restart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t xml:space="preserve">Качество исследований низкое, или исследования не проводились (методика рекомендована на основании </w:t>
            </w:r>
            <w:r w:rsidRPr="00464EBE">
              <w:rPr>
                <w:sz w:val="28"/>
                <w:szCs w:val="28"/>
              </w:rPr>
              <w:lastRenderedPageBreak/>
              <w:t>согласованного мнения экспертов)</w:t>
            </w:r>
          </w:p>
        </w:tc>
      </w:tr>
      <w:tr w:rsidR="00015FB0" w:rsidRPr="00464EBE" w:rsidTr="00015FB0">
        <w:tc>
          <w:tcPr>
            <w:tcW w:w="2604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t xml:space="preserve">Эффект на клинику, качество </w:t>
            </w:r>
            <w:r w:rsidRPr="00464EBE">
              <w:rPr>
                <w:sz w:val="28"/>
                <w:szCs w:val="28"/>
              </w:rPr>
              <w:lastRenderedPageBreak/>
              <w:t>жизни и/или прогноз доказан</w:t>
            </w:r>
          </w:p>
        </w:tc>
        <w:tc>
          <w:tcPr>
            <w:tcW w:w="2552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lastRenderedPageBreak/>
              <w:t xml:space="preserve">Эффективность доказана в ряде исследований, </w:t>
            </w:r>
            <w:r w:rsidRPr="00464EBE">
              <w:rPr>
                <w:sz w:val="28"/>
                <w:szCs w:val="28"/>
              </w:rPr>
              <w:lastRenderedPageBreak/>
              <w:t>однако требует уточнения</w:t>
            </w:r>
          </w:p>
        </w:tc>
        <w:tc>
          <w:tcPr>
            <w:tcW w:w="1843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lastRenderedPageBreak/>
              <w:t xml:space="preserve">Доказана неэффективность и/или </w:t>
            </w:r>
            <w:r w:rsidRPr="00464EBE">
              <w:rPr>
                <w:sz w:val="28"/>
                <w:szCs w:val="28"/>
              </w:rPr>
              <w:lastRenderedPageBreak/>
              <w:t>вред от применения</w:t>
            </w:r>
          </w:p>
        </w:tc>
        <w:tc>
          <w:tcPr>
            <w:tcW w:w="3366" w:type="dxa"/>
            <w:vMerge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</w:p>
        </w:tc>
      </w:tr>
      <w:tr w:rsidR="00015FB0" w:rsidRPr="00464EBE" w:rsidTr="00015FB0">
        <w:tc>
          <w:tcPr>
            <w:tcW w:w="2604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t xml:space="preserve">Физические упражнения </w:t>
            </w:r>
            <w:r w:rsidRPr="00464EBE">
              <w:rPr>
                <w:sz w:val="28"/>
                <w:szCs w:val="28"/>
              </w:rPr>
              <w:br/>
              <w:t>(</w:t>
            </w:r>
            <w:r w:rsidRPr="00464EBE">
              <w:rPr>
                <w:sz w:val="28"/>
                <w:szCs w:val="28"/>
                <w:lang w:val="en-US"/>
              </w:rPr>
              <w:t>I</w:t>
            </w:r>
            <w:r w:rsidRPr="00464EBE">
              <w:rPr>
                <w:sz w:val="28"/>
                <w:szCs w:val="28"/>
              </w:rPr>
              <w:t>, А)</w:t>
            </w:r>
          </w:p>
        </w:tc>
        <w:tc>
          <w:tcPr>
            <w:tcW w:w="2552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t xml:space="preserve">Низкочастотная лазеротерапия </w:t>
            </w:r>
            <w:r w:rsidRPr="00464EBE">
              <w:rPr>
                <w:sz w:val="28"/>
                <w:szCs w:val="28"/>
                <w:lang w:val="en-US"/>
              </w:rPr>
              <w:br/>
            </w:r>
            <w:r w:rsidRPr="00464EBE">
              <w:rPr>
                <w:sz w:val="28"/>
                <w:szCs w:val="28"/>
              </w:rPr>
              <w:t>(</w:t>
            </w:r>
            <w:proofErr w:type="spellStart"/>
            <w:r w:rsidRPr="00464EBE">
              <w:rPr>
                <w:sz w:val="28"/>
                <w:szCs w:val="28"/>
                <w:lang w:val="en-US"/>
              </w:rPr>
              <w:t>IIa</w:t>
            </w:r>
            <w:proofErr w:type="spellEnd"/>
            <w:r w:rsidRPr="00464EBE">
              <w:rPr>
                <w:sz w:val="28"/>
                <w:szCs w:val="28"/>
              </w:rPr>
              <w:t xml:space="preserve">, </w:t>
            </w:r>
            <w:r w:rsidRPr="00464EBE">
              <w:rPr>
                <w:sz w:val="28"/>
                <w:szCs w:val="28"/>
                <w:lang w:val="en-US"/>
              </w:rPr>
              <w:t>B</w:t>
            </w:r>
            <w:r w:rsidRPr="00464EBE">
              <w:rPr>
                <w:sz w:val="28"/>
                <w:szCs w:val="28"/>
              </w:rPr>
              <w:t>)</w:t>
            </w:r>
          </w:p>
        </w:tc>
        <w:tc>
          <w:tcPr>
            <w:tcW w:w="1843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proofErr w:type="spellStart"/>
            <w:r w:rsidRPr="00464EBE">
              <w:rPr>
                <w:sz w:val="28"/>
                <w:szCs w:val="28"/>
              </w:rPr>
              <w:t>Кинезио</w:t>
            </w:r>
            <w:proofErr w:type="spellEnd"/>
            <w:r w:rsidRPr="00464EBE">
              <w:rPr>
                <w:sz w:val="28"/>
                <w:szCs w:val="28"/>
                <w:lang w:val="en-US"/>
              </w:rPr>
              <w:t>-</w:t>
            </w:r>
            <w:proofErr w:type="spellStart"/>
            <w:r w:rsidRPr="00464EBE">
              <w:rPr>
                <w:sz w:val="28"/>
                <w:szCs w:val="28"/>
              </w:rPr>
              <w:t>тейпирование</w:t>
            </w:r>
            <w:proofErr w:type="spellEnd"/>
            <w:r w:rsidRPr="00464EBE">
              <w:rPr>
                <w:sz w:val="28"/>
                <w:szCs w:val="28"/>
              </w:rPr>
              <w:br/>
              <w:t>(</w:t>
            </w:r>
            <w:r w:rsidRPr="00464EBE">
              <w:rPr>
                <w:sz w:val="28"/>
                <w:szCs w:val="28"/>
                <w:lang w:val="en-US"/>
              </w:rPr>
              <w:t>III</w:t>
            </w:r>
            <w:r w:rsidRPr="00464EBE">
              <w:rPr>
                <w:sz w:val="28"/>
                <w:szCs w:val="28"/>
              </w:rPr>
              <w:t xml:space="preserve">, </w:t>
            </w:r>
            <w:r w:rsidRPr="00464EBE">
              <w:rPr>
                <w:sz w:val="28"/>
                <w:szCs w:val="28"/>
                <w:lang w:val="en-US"/>
              </w:rPr>
              <w:t>D</w:t>
            </w:r>
            <w:r w:rsidRPr="00464EBE">
              <w:rPr>
                <w:sz w:val="28"/>
                <w:szCs w:val="28"/>
              </w:rPr>
              <w:t>)</w:t>
            </w:r>
          </w:p>
        </w:tc>
        <w:tc>
          <w:tcPr>
            <w:tcW w:w="3366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t xml:space="preserve">Фототерапия </w:t>
            </w:r>
            <w:r w:rsidRPr="00464EBE">
              <w:rPr>
                <w:sz w:val="28"/>
                <w:szCs w:val="28"/>
              </w:rPr>
              <w:br/>
              <w:t>(</w:t>
            </w:r>
            <w:r w:rsidRPr="00464EBE">
              <w:rPr>
                <w:sz w:val="28"/>
                <w:szCs w:val="28"/>
                <w:lang w:val="en-US"/>
              </w:rPr>
              <w:t>IIb</w:t>
            </w:r>
            <w:r w:rsidRPr="00464EBE">
              <w:rPr>
                <w:sz w:val="28"/>
                <w:szCs w:val="28"/>
              </w:rPr>
              <w:t>, С)</w:t>
            </w:r>
          </w:p>
        </w:tc>
      </w:tr>
      <w:tr w:rsidR="00015FB0" w:rsidRPr="00464EBE" w:rsidTr="00015FB0">
        <w:tc>
          <w:tcPr>
            <w:tcW w:w="2604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t xml:space="preserve">Компрессионное </w:t>
            </w:r>
            <w:proofErr w:type="spellStart"/>
            <w:r w:rsidRPr="00464EBE">
              <w:rPr>
                <w:sz w:val="28"/>
                <w:szCs w:val="28"/>
              </w:rPr>
              <w:t>бинтование</w:t>
            </w:r>
            <w:proofErr w:type="spellEnd"/>
            <w:r w:rsidRPr="00464EBE">
              <w:rPr>
                <w:sz w:val="28"/>
                <w:szCs w:val="28"/>
              </w:rPr>
              <w:t xml:space="preserve">, физические упражнения, </w:t>
            </w:r>
            <w:proofErr w:type="spellStart"/>
            <w:r w:rsidRPr="00464EBE">
              <w:rPr>
                <w:sz w:val="28"/>
                <w:szCs w:val="28"/>
              </w:rPr>
              <w:t>пневмокомпрессия</w:t>
            </w:r>
            <w:proofErr w:type="spellEnd"/>
            <w:r w:rsidRPr="00464EBE">
              <w:rPr>
                <w:sz w:val="28"/>
                <w:szCs w:val="28"/>
              </w:rPr>
              <w:br/>
              <w:t>(</w:t>
            </w:r>
            <w:r w:rsidRPr="00464EBE">
              <w:rPr>
                <w:sz w:val="28"/>
                <w:szCs w:val="28"/>
                <w:lang w:val="en-US"/>
              </w:rPr>
              <w:t>I</w:t>
            </w:r>
            <w:r w:rsidRPr="00464EBE">
              <w:rPr>
                <w:sz w:val="28"/>
                <w:szCs w:val="28"/>
              </w:rPr>
              <w:t>, А)</w:t>
            </w:r>
          </w:p>
        </w:tc>
        <w:tc>
          <w:tcPr>
            <w:tcW w:w="2552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t xml:space="preserve">Низкочастотная низкоинтенсивная электротерапия </w:t>
            </w:r>
            <w:r w:rsidRPr="00464EBE">
              <w:rPr>
                <w:sz w:val="28"/>
                <w:szCs w:val="28"/>
              </w:rPr>
              <w:br/>
              <w:t>(</w:t>
            </w:r>
            <w:proofErr w:type="spellStart"/>
            <w:r w:rsidRPr="00464EBE">
              <w:rPr>
                <w:sz w:val="28"/>
                <w:szCs w:val="28"/>
                <w:lang w:val="en-US"/>
              </w:rPr>
              <w:t>IIa</w:t>
            </w:r>
            <w:proofErr w:type="spellEnd"/>
            <w:r w:rsidRPr="00464EBE">
              <w:rPr>
                <w:sz w:val="28"/>
                <w:szCs w:val="28"/>
              </w:rPr>
              <w:t xml:space="preserve">, </w:t>
            </w:r>
            <w:r w:rsidRPr="00464EBE">
              <w:rPr>
                <w:sz w:val="28"/>
                <w:szCs w:val="28"/>
                <w:lang w:val="en-US"/>
              </w:rPr>
              <w:t>B</w:t>
            </w:r>
            <w:r w:rsidRPr="00464EBE">
              <w:rPr>
                <w:sz w:val="28"/>
                <w:szCs w:val="28"/>
              </w:rPr>
              <w:t>)</w:t>
            </w:r>
          </w:p>
        </w:tc>
        <w:tc>
          <w:tcPr>
            <w:tcW w:w="1843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t xml:space="preserve">Ультразвуковая терапия </w:t>
            </w:r>
            <w:r w:rsidRPr="00464EBE">
              <w:rPr>
                <w:sz w:val="28"/>
                <w:szCs w:val="28"/>
                <w:lang w:val="en-US"/>
              </w:rPr>
              <w:br/>
            </w:r>
            <w:r w:rsidRPr="00464EBE">
              <w:rPr>
                <w:sz w:val="28"/>
                <w:szCs w:val="28"/>
              </w:rPr>
              <w:t>(</w:t>
            </w:r>
            <w:r w:rsidRPr="00464EBE">
              <w:rPr>
                <w:sz w:val="28"/>
                <w:szCs w:val="28"/>
                <w:lang w:val="en-US"/>
              </w:rPr>
              <w:t>III</w:t>
            </w:r>
            <w:r w:rsidRPr="00464EBE">
              <w:rPr>
                <w:sz w:val="28"/>
                <w:szCs w:val="28"/>
              </w:rPr>
              <w:t>, D)</w:t>
            </w:r>
          </w:p>
        </w:tc>
        <w:tc>
          <w:tcPr>
            <w:tcW w:w="3366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proofErr w:type="spellStart"/>
            <w:r w:rsidRPr="00464EBE">
              <w:rPr>
                <w:sz w:val="28"/>
                <w:szCs w:val="28"/>
              </w:rPr>
              <w:t>Нормобарическаягипокситерапия</w:t>
            </w:r>
            <w:proofErr w:type="spellEnd"/>
            <w:r w:rsidRPr="00464EBE">
              <w:rPr>
                <w:sz w:val="28"/>
                <w:szCs w:val="28"/>
              </w:rPr>
              <w:t xml:space="preserve">, </w:t>
            </w:r>
            <w:proofErr w:type="spellStart"/>
            <w:r w:rsidRPr="00464EBE">
              <w:rPr>
                <w:sz w:val="28"/>
                <w:szCs w:val="28"/>
              </w:rPr>
              <w:t>транскраниальнаяэлектронейростимуляция</w:t>
            </w:r>
            <w:proofErr w:type="spellEnd"/>
            <w:r w:rsidRPr="00464EBE">
              <w:rPr>
                <w:sz w:val="28"/>
                <w:szCs w:val="28"/>
              </w:rPr>
              <w:br/>
              <w:t>(</w:t>
            </w:r>
            <w:r w:rsidRPr="00464EBE">
              <w:rPr>
                <w:sz w:val="28"/>
                <w:szCs w:val="28"/>
                <w:lang w:val="en-US"/>
              </w:rPr>
              <w:t>IIb</w:t>
            </w:r>
            <w:r w:rsidRPr="00464EBE">
              <w:rPr>
                <w:sz w:val="28"/>
                <w:szCs w:val="28"/>
              </w:rPr>
              <w:t>, С)</w:t>
            </w:r>
          </w:p>
        </w:tc>
      </w:tr>
      <w:tr w:rsidR="00015FB0" w:rsidRPr="00464EBE" w:rsidTr="00015FB0">
        <w:tc>
          <w:tcPr>
            <w:tcW w:w="2604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proofErr w:type="spellStart"/>
            <w:r w:rsidRPr="00464EBE">
              <w:rPr>
                <w:sz w:val="28"/>
                <w:szCs w:val="28"/>
              </w:rPr>
              <w:t>Гидрокинезотерапия</w:t>
            </w:r>
            <w:proofErr w:type="spellEnd"/>
            <w:r w:rsidRPr="00464EBE">
              <w:rPr>
                <w:sz w:val="28"/>
                <w:szCs w:val="28"/>
              </w:rPr>
              <w:br/>
              <w:t>(</w:t>
            </w:r>
            <w:r w:rsidRPr="00464EBE">
              <w:rPr>
                <w:sz w:val="28"/>
                <w:szCs w:val="28"/>
                <w:lang w:val="en-US"/>
              </w:rPr>
              <w:t>I</w:t>
            </w:r>
            <w:r w:rsidRPr="00464EBE">
              <w:rPr>
                <w:sz w:val="28"/>
                <w:szCs w:val="28"/>
              </w:rPr>
              <w:t>, А)</w:t>
            </w:r>
          </w:p>
        </w:tc>
        <w:tc>
          <w:tcPr>
            <w:tcW w:w="2552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proofErr w:type="spellStart"/>
            <w:r w:rsidRPr="00464EBE">
              <w:rPr>
                <w:sz w:val="28"/>
                <w:szCs w:val="28"/>
              </w:rPr>
              <w:t>Лимфодренажный</w:t>
            </w:r>
            <w:proofErr w:type="spellEnd"/>
            <w:r w:rsidRPr="00464EBE">
              <w:rPr>
                <w:sz w:val="28"/>
                <w:szCs w:val="28"/>
              </w:rPr>
              <w:t xml:space="preserve"> массаж </w:t>
            </w:r>
            <w:r w:rsidRPr="00464EBE">
              <w:rPr>
                <w:sz w:val="28"/>
                <w:szCs w:val="28"/>
              </w:rPr>
              <w:br/>
              <w:t>(</w:t>
            </w:r>
            <w:r w:rsidRPr="00464EBE">
              <w:rPr>
                <w:sz w:val="28"/>
                <w:szCs w:val="28"/>
                <w:lang w:val="en-US"/>
              </w:rPr>
              <w:t>IIb</w:t>
            </w:r>
            <w:r w:rsidRPr="00464EBE">
              <w:rPr>
                <w:sz w:val="28"/>
                <w:szCs w:val="28"/>
              </w:rPr>
              <w:t>, В)</w:t>
            </w:r>
          </w:p>
        </w:tc>
        <w:tc>
          <w:tcPr>
            <w:tcW w:w="1843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366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proofErr w:type="spellStart"/>
            <w:r w:rsidRPr="00464EBE">
              <w:rPr>
                <w:sz w:val="28"/>
                <w:szCs w:val="28"/>
              </w:rPr>
              <w:t>Магнитотерапия</w:t>
            </w:r>
            <w:proofErr w:type="spellEnd"/>
            <w:r w:rsidRPr="00464EBE">
              <w:rPr>
                <w:sz w:val="28"/>
                <w:szCs w:val="28"/>
              </w:rPr>
              <w:br/>
              <w:t>(</w:t>
            </w:r>
            <w:r w:rsidRPr="00464EBE">
              <w:rPr>
                <w:sz w:val="28"/>
                <w:szCs w:val="28"/>
                <w:lang w:val="en-US"/>
              </w:rPr>
              <w:t>IIb</w:t>
            </w:r>
            <w:r w:rsidRPr="00464EBE">
              <w:rPr>
                <w:sz w:val="28"/>
                <w:szCs w:val="28"/>
              </w:rPr>
              <w:t>, С)</w:t>
            </w:r>
          </w:p>
        </w:tc>
      </w:tr>
      <w:tr w:rsidR="00015FB0" w:rsidRPr="00464EBE" w:rsidTr="00015FB0">
        <w:tc>
          <w:tcPr>
            <w:tcW w:w="2604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t xml:space="preserve">Высокочастотная электростимуляция </w:t>
            </w:r>
            <w:r w:rsidRPr="00464EBE">
              <w:rPr>
                <w:sz w:val="28"/>
                <w:szCs w:val="28"/>
              </w:rPr>
              <w:br/>
              <w:t>(</w:t>
            </w:r>
            <w:proofErr w:type="spellStart"/>
            <w:r w:rsidRPr="00464EBE">
              <w:rPr>
                <w:sz w:val="28"/>
                <w:szCs w:val="28"/>
                <w:lang w:val="en-US"/>
              </w:rPr>
              <w:t>IIa</w:t>
            </w:r>
            <w:proofErr w:type="spellEnd"/>
            <w:r w:rsidRPr="00464EBE">
              <w:rPr>
                <w:sz w:val="28"/>
                <w:szCs w:val="28"/>
              </w:rPr>
              <w:t>, А)</w:t>
            </w:r>
          </w:p>
        </w:tc>
        <w:tc>
          <w:tcPr>
            <w:tcW w:w="2552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  <w:highlight w:val="green"/>
              </w:rPr>
            </w:pPr>
            <w:r w:rsidRPr="00464EBE">
              <w:rPr>
                <w:sz w:val="28"/>
                <w:szCs w:val="28"/>
              </w:rPr>
              <w:t xml:space="preserve">Акупунктура, акупрессура, </w:t>
            </w:r>
            <w:proofErr w:type="spellStart"/>
            <w:r w:rsidRPr="00464EBE">
              <w:rPr>
                <w:sz w:val="28"/>
                <w:szCs w:val="28"/>
              </w:rPr>
              <w:t>электроакупунктура</w:t>
            </w:r>
            <w:proofErr w:type="spellEnd"/>
            <w:r w:rsidRPr="00464EBE">
              <w:rPr>
                <w:sz w:val="28"/>
                <w:szCs w:val="28"/>
              </w:rPr>
              <w:br/>
              <w:t>(</w:t>
            </w:r>
            <w:r w:rsidRPr="00464EBE">
              <w:rPr>
                <w:sz w:val="28"/>
                <w:szCs w:val="28"/>
                <w:lang w:val="en-US"/>
              </w:rPr>
              <w:t>IIb</w:t>
            </w:r>
            <w:r w:rsidRPr="00464EBE">
              <w:rPr>
                <w:sz w:val="28"/>
                <w:szCs w:val="28"/>
              </w:rPr>
              <w:t xml:space="preserve">, </w:t>
            </w:r>
            <w:r w:rsidRPr="00464EBE">
              <w:rPr>
                <w:sz w:val="28"/>
                <w:szCs w:val="28"/>
                <w:lang w:val="en-US"/>
              </w:rPr>
              <w:t>B</w:t>
            </w:r>
            <w:r w:rsidRPr="00464EBE">
              <w:rPr>
                <w:sz w:val="28"/>
                <w:szCs w:val="28"/>
              </w:rPr>
              <w:t>)</w:t>
            </w:r>
          </w:p>
        </w:tc>
        <w:tc>
          <w:tcPr>
            <w:tcW w:w="1843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366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</w:p>
        </w:tc>
      </w:tr>
      <w:tr w:rsidR="00015FB0" w:rsidRPr="00464EBE" w:rsidTr="00015FB0">
        <w:tc>
          <w:tcPr>
            <w:tcW w:w="2604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t xml:space="preserve">Традиционная оздоровительная гимнастика  </w:t>
            </w:r>
            <w:r w:rsidRPr="00464EBE">
              <w:rPr>
                <w:sz w:val="28"/>
                <w:szCs w:val="28"/>
              </w:rPr>
              <w:br/>
              <w:t>(</w:t>
            </w:r>
            <w:proofErr w:type="spellStart"/>
            <w:r w:rsidRPr="00464EBE">
              <w:rPr>
                <w:sz w:val="28"/>
                <w:szCs w:val="28"/>
                <w:lang w:val="en-US"/>
              </w:rPr>
              <w:t>IIa</w:t>
            </w:r>
            <w:proofErr w:type="spellEnd"/>
            <w:r w:rsidRPr="00464EBE">
              <w:rPr>
                <w:sz w:val="28"/>
                <w:szCs w:val="28"/>
              </w:rPr>
              <w:t>, А)</w:t>
            </w:r>
          </w:p>
        </w:tc>
        <w:tc>
          <w:tcPr>
            <w:tcW w:w="2552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  <w:highlight w:val="green"/>
              </w:rPr>
            </w:pPr>
          </w:p>
        </w:tc>
        <w:tc>
          <w:tcPr>
            <w:tcW w:w="1843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366" w:type="dxa"/>
          </w:tcPr>
          <w:p w:rsidR="00EC2F3F" w:rsidRPr="00464EBE" w:rsidRDefault="00EC2F3F" w:rsidP="00787C0B">
            <w:pPr>
              <w:jc w:val="center"/>
              <w:rPr>
                <w:sz w:val="28"/>
                <w:szCs w:val="28"/>
              </w:rPr>
            </w:pPr>
          </w:p>
        </w:tc>
      </w:tr>
    </w:tbl>
    <w:p w:rsidR="00EC2F3F" w:rsidRDefault="00EC2F3F" w:rsidP="00B64BC8">
      <w:pPr>
        <w:spacing w:after="0" w:line="360" w:lineRule="auto"/>
        <w:ind w:firstLine="709"/>
        <w:jc w:val="both"/>
        <w:rPr>
          <w:sz w:val="28"/>
          <w:szCs w:val="28"/>
        </w:rPr>
      </w:pPr>
      <w:r w:rsidRPr="00464EBE">
        <w:rPr>
          <w:sz w:val="28"/>
          <w:szCs w:val="28"/>
        </w:rPr>
        <w:t xml:space="preserve">Примечание: в скобках указаны уровень доказательств и класс рекомендаций по </w:t>
      </w:r>
      <w:r w:rsidRPr="00464EBE">
        <w:rPr>
          <w:spacing w:val="-4"/>
          <w:sz w:val="28"/>
          <w:szCs w:val="28"/>
        </w:rPr>
        <w:t>ГОСТ Р</w:t>
      </w:r>
      <w:r>
        <w:rPr>
          <w:sz w:val="28"/>
          <w:szCs w:val="28"/>
        </w:rPr>
        <w:t xml:space="preserve"> 56034-2014</w:t>
      </w:r>
      <w:r w:rsidRPr="00464EBE">
        <w:rPr>
          <w:sz w:val="28"/>
          <w:szCs w:val="28"/>
        </w:rPr>
        <w:t>.</w:t>
      </w:r>
    </w:p>
    <w:p w:rsidR="00B64BC8" w:rsidRPr="00464EBE" w:rsidRDefault="00B64BC8" w:rsidP="00B64BC8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Доказательные исследования по применению физических факторов реабилитации у пациентов с РМЖ представлены в таблице.</w:t>
      </w:r>
    </w:p>
    <w:p w:rsidR="00773BF9" w:rsidRDefault="00773BF9">
      <w:r>
        <w:br w:type="page"/>
      </w:r>
    </w:p>
    <w:p w:rsidR="00773BF9" w:rsidRDefault="00773BF9" w:rsidP="00CC6D0B">
      <w:pPr>
        <w:spacing w:after="0" w:line="240" w:lineRule="auto"/>
        <w:sectPr w:rsidR="00773BF9" w:rsidSect="00220818">
          <w:pgSz w:w="11906" w:h="16838"/>
          <w:pgMar w:top="1134" w:right="851" w:bottom="1134" w:left="1701" w:header="708" w:footer="708" w:gutter="0"/>
          <w:cols w:space="708"/>
          <w:docGrid w:linePitch="360"/>
        </w:sectPr>
      </w:pPr>
    </w:p>
    <w:p w:rsidR="008813D3" w:rsidRPr="00464EBE" w:rsidRDefault="008813D3" w:rsidP="008813D3">
      <w:pPr>
        <w:jc w:val="center"/>
        <w:rPr>
          <w:b/>
          <w:sz w:val="28"/>
          <w:szCs w:val="28"/>
        </w:rPr>
      </w:pPr>
      <w:r w:rsidRPr="00464EBE">
        <w:rPr>
          <w:b/>
          <w:sz w:val="28"/>
          <w:szCs w:val="28"/>
        </w:rPr>
        <w:lastRenderedPageBreak/>
        <w:t>Доказательные исследования по применению ЛФФ в реабилитации больных с опухолями молочной железы</w:t>
      </w:r>
    </w:p>
    <w:p w:rsidR="006C38E0" w:rsidRPr="008813D3" w:rsidRDefault="008813D3" w:rsidP="008813D3">
      <w:pPr>
        <w:spacing w:after="0" w:line="240" w:lineRule="auto"/>
        <w:jc w:val="right"/>
        <w:rPr>
          <w:b/>
          <w:sz w:val="28"/>
          <w:szCs w:val="28"/>
        </w:rPr>
      </w:pPr>
      <w:r w:rsidRPr="008813D3">
        <w:rPr>
          <w:b/>
          <w:sz w:val="28"/>
          <w:szCs w:val="28"/>
        </w:rPr>
        <w:t>Таблица</w:t>
      </w:r>
    </w:p>
    <w:p w:rsidR="00773BF9" w:rsidRPr="008813D3" w:rsidRDefault="00773BF9" w:rsidP="00CC6D0B">
      <w:pPr>
        <w:spacing w:after="0" w:line="240" w:lineRule="auto"/>
      </w:pPr>
    </w:p>
    <w:tbl>
      <w:tblPr>
        <w:tblW w:w="16092" w:type="dxa"/>
        <w:tblInd w:w="-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2"/>
        <w:gridCol w:w="992"/>
        <w:gridCol w:w="850"/>
        <w:gridCol w:w="1985"/>
        <w:gridCol w:w="1984"/>
        <w:gridCol w:w="2977"/>
        <w:gridCol w:w="6022"/>
      </w:tblGrid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Автор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Тип исследования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Число больных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Длительность наблюдения/</w:t>
            </w:r>
            <w:r w:rsidR="00015FB0">
              <w:rPr>
                <w:sz w:val="28"/>
                <w:szCs w:val="28"/>
                <w:lang w:val="en-US"/>
              </w:rPr>
              <w:t xml:space="preserve"> </w:t>
            </w:r>
            <w:r w:rsidRPr="00460EBE">
              <w:rPr>
                <w:sz w:val="28"/>
                <w:szCs w:val="28"/>
              </w:rPr>
              <w:t>режим воздействия</w:t>
            </w: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Лечебный физический фактор</w:t>
            </w:r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Группа наблюдения/ сравнения</w:t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Показатели, характеризующие эффект терапии</w:t>
            </w:r>
          </w:p>
        </w:tc>
      </w:tr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  <w:lang w:val="en-US"/>
              </w:rPr>
              <w:t>Morris D.</w:t>
            </w:r>
            <w:r w:rsidRPr="00460EBE">
              <w:rPr>
                <w:sz w:val="28"/>
                <w:szCs w:val="28"/>
              </w:rPr>
              <w:t xml:space="preserve"> [6]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СО 8 РКИ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313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От 1 дня до 6 месяцев</w:t>
            </w: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proofErr w:type="spellStart"/>
            <w:r w:rsidRPr="00460EBE">
              <w:rPr>
                <w:sz w:val="28"/>
                <w:szCs w:val="28"/>
              </w:rPr>
              <w:t>Кинезио-тейпирование</w:t>
            </w:r>
            <w:proofErr w:type="spellEnd"/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proofErr w:type="spellStart"/>
            <w:r w:rsidRPr="00460EBE">
              <w:rPr>
                <w:sz w:val="28"/>
                <w:szCs w:val="28"/>
              </w:rPr>
              <w:t>Кинезиотейпирование</w:t>
            </w:r>
            <w:proofErr w:type="spellEnd"/>
            <w:r w:rsidRPr="00460EBE">
              <w:rPr>
                <w:sz w:val="28"/>
                <w:szCs w:val="28"/>
              </w:rPr>
              <w:t xml:space="preserve">/ фиктивное </w:t>
            </w:r>
            <w:proofErr w:type="spellStart"/>
            <w:r w:rsidRPr="00460EBE">
              <w:rPr>
                <w:sz w:val="28"/>
                <w:szCs w:val="28"/>
              </w:rPr>
              <w:t>тейпирование</w:t>
            </w:r>
            <w:proofErr w:type="spellEnd"/>
            <w:r w:rsidRPr="00460EBE">
              <w:rPr>
                <w:sz w:val="28"/>
                <w:szCs w:val="28"/>
              </w:rPr>
              <w:t xml:space="preserve">, УЗ и </w:t>
            </w:r>
            <w:proofErr w:type="spellStart"/>
            <w:r w:rsidRPr="00460EBE">
              <w:rPr>
                <w:sz w:val="28"/>
                <w:szCs w:val="28"/>
              </w:rPr>
              <w:t>чрескожная</w:t>
            </w:r>
            <w:proofErr w:type="spellEnd"/>
            <w:r w:rsidRPr="00460EBE">
              <w:rPr>
                <w:sz w:val="28"/>
                <w:szCs w:val="28"/>
              </w:rPr>
              <w:t xml:space="preserve"> электростимуляция, </w:t>
            </w:r>
            <w:proofErr w:type="spellStart"/>
            <w:r w:rsidRPr="00460EBE">
              <w:rPr>
                <w:sz w:val="28"/>
                <w:szCs w:val="28"/>
              </w:rPr>
              <w:t>эластичноебинтование</w:t>
            </w:r>
            <w:proofErr w:type="spellEnd"/>
            <w:r w:rsidRPr="00460EBE">
              <w:rPr>
                <w:sz w:val="28"/>
                <w:szCs w:val="28"/>
              </w:rPr>
              <w:t>, физические упражнения</w:t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Достоверных различий по сравнению с группами сравнения обнаружено не было.</w:t>
            </w:r>
          </w:p>
        </w:tc>
      </w:tr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460EBE">
              <w:rPr>
                <w:sz w:val="28"/>
                <w:szCs w:val="28"/>
                <w:lang w:val="en-US"/>
              </w:rPr>
              <w:t>Mourao</w:t>
            </w:r>
            <w:proofErr w:type="spellEnd"/>
            <w:r w:rsidRPr="00460EBE">
              <w:rPr>
                <w:sz w:val="28"/>
                <w:szCs w:val="28"/>
                <w:lang w:val="en-US"/>
              </w:rPr>
              <w:t xml:space="preserve"> e Lima M.T.B.R.[8]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СО 4 РКИ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149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3-4 раза в неделю по 3-4 недели с интервалом между 2 блоками 8 недель</w:t>
            </w: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Низкочастотная лазеротерапия</w:t>
            </w:r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Низкочастотная лазеротерапия/ контроль</w:t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Уменьшение объема верхней конечности с </w:t>
            </w:r>
            <w:proofErr w:type="spellStart"/>
            <w:r w:rsidRPr="00460EBE">
              <w:rPr>
                <w:sz w:val="28"/>
                <w:szCs w:val="28"/>
              </w:rPr>
              <w:t>лимфедемой</w:t>
            </w:r>
            <w:proofErr w:type="spellEnd"/>
            <w:r w:rsidRPr="00460EBE">
              <w:rPr>
                <w:sz w:val="28"/>
                <w:szCs w:val="28"/>
              </w:rPr>
              <w:t xml:space="preserve"> в среднем на 28% с 448 до 320 мл</w:t>
            </w:r>
            <w:r w:rsidRPr="00460EBE">
              <w:rPr>
                <w:sz w:val="28"/>
                <w:szCs w:val="28"/>
                <w:vertAlign w:val="superscript"/>
              </w:rPr>
              <w:t xml:space="preserve">3 </w:t>
            </w:r>
            <w:r w:rsidRPr="00460EBE">
              <w:rPr>
                <w:sz w:val="28"/>
                <w:szCs w:val="28"/>
              </w:rPr>
              <w:t xml:space="preserve">с максимальным эффектом на 4 неделе, уменьшение внутритканевого давления от 33,2% до 15,3% в нескольких точках измерения. Улучшение функции верхней конечности согласно шкале </w:t>
            </w:r>
            <w:r w:rsidRPr="00460EBE">
              <w:rPr>
                <w:sz w:val="28"/>
                <w:szCs w:val="28"/>
                <w:lang w:val="en-US"/>
              </w:rPr>
              <w:t>DASH</w:t>
            </w:r>
            <w:r w:rsidRPr="00460EBE">
              <w:rPr>
                <w:sz w:val="28"/>
                <w:szCs w:val="28"/>
              </w:rPr>
              <w:t xml:space="preserve"> на 37%.</w:t>
            </w:r>
          </w:p>
        </w:tc>
      </w:tr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proofErr w:type="spellStart"/>
            <w:r w:rsidRPr="00460EBE">
              <w:rPr>
                <w:sz w:val="28"/>
                <w:szCs w:val="28"/>
                <w:lang w:val="en-US"/>
              </w:rPr>
              <w:lastRenderedPageBreak/>
              <w:t>Groef</w:t>
            </w:r>
            <w:proofErr w:type="spellEnd"/>
            <w:r w:rsidRPr="00460EBE">
              <w:rPr>
                <w:sz w:val="28"/>
                <w:szCs w:val="28"/>
                <w:lang w:val="en-US"/>
              </w:rPr>
              <w:t xml:space="preserve"> A.D.</w:t>
            </w:r>
            <w:r w:rsidRPr="00460EBE">
              <w:rPr>
                <w:sz w:val="28"/>
                <w:szCs w:val="28"/>
              </w:rPr>
              <w:t xml:space="preserve"> [10]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СО 18 РКИ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r w:rsidRPr="00460EBE">
              <w:rPr>
                <w:sz w:val="28"/>
                <w:szCs w:val="28"/>
              </w:rPr>
              <w:t>2389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3 раз в неделю по 45 мин от 4 до 8 </w:t>
            </w:r>
            <w:proofErr w:type="spellStart"/>
            <w:r w:rsidRPr="00460EBE">
              <w:rPr>
                <w:sz w:val="28"/>
                <w:szCs w:val="28"/>
              </w:rPr>
              <w:t>нед</w:t>
            </w:r>
            <w:proofErr w:type="spellEnd"/>
            <w:r w:rsidRPr="00460EBE">
              <w:rPr>
                <w:sz w:val="28"/>
                <w:szCs w:val="28"/>
              </w:rPr>
              <w:t>.</w:t>
            </w: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Физические упражнения</w:t>
            </w:r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Физические упражнения/ контроль</w:t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Физические упражнения достоверно увеличивают объем движений в плечевых суставах в диапазоне от 15° до 24°, максимальный результат отмечался при комбинации с растяжками и иммобилизацией в послеоперационном периоде. Также уменьшают болевой синдром в послеоперационном периоде.</w:t>
            </w:r>
          </w:p>
        </w:tc>
      </w:tr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rFonts w:cs="AdvPS43EDDE"/>
                <w:sz w:val="28"/>
                <w:szCs w:val="28"/>
                <w:lang w:val="en-US"/>
              </w:rPr>
            </w:pPr>
            <w:proofErr w:type="spellStart"/>
            <w:r w:rsidRPr="00460EBE">
              <w:rPr>
                <w:rFonts w:ascii="AdvPS43EDDE" w:hAnsi="AdvPS43EDDE" w:cs="AdvPS43EDDE"/>
                <w:sz w:val="28"/>
                <w:szCs w:val="28"/>
              </w:rPr>
              <w:t>StephanieDosSantos</w:t>
            </w:r>
            <w:proofErr w:type="spellEnd"/>
            <w:r w:rsidRPr="00460EBE">
              <w:rPr>
                <w:rFonts w:ascii="AdvPS43EDDE" w:hAnsi="AdvPS43EDDE" w:cs="AdvPS43EDDE"/>
                <w:sz w:val="28"/>
                <w:szCs w:val="28"/>
                <w:lang w:val="en-US"/>
              </w:rPr>
              <w:t>[9]</w:t>
            </w:r>
          </w:p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СО 12 РКИ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612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2-3 раза в неделю первые 2 недели, затем 1 раз в неделю до 6 мес.</w:t>
            </w: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Акупунктура, акупрессура, </w:t>
            </w:r>
            <w:proofErr w:type="spellStart"/>
            <w:r w:rsidRPr="00460EBE">
              <w:rPr>
                <w:sz w:val="28"/>
                <w:szCs w:val="28"/>
              </w:rPr>
              <w:t>электроакупунктура</w:t>
            </w:r>
            <w:proofErr w:type="spellEnd"/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Акупунктура/ контроль, акупунктура/акупрессура/ контроль, </w:t>
            </w:r>
            <w:proofErr w:type="spellStart"/>
            <w:r w:rsidRPr="00460EBE">
              <w:rPr>
                <w:sz w:val="28"/>
                <w:szCs w:val="28"/>
              </w:rPr>
              <w:t>электроакупунктура</w:t>
            </w:r>
            <w:proofErr w:type="spellEnd"/>
            <w:r w:rsidRPr="00460EBE">
              <w:rPr>
                <w:sz w:val="28"/>
                <w:szCs w:val="28"/>
              </w:rPr>
              <w:t>/ контроль</w:t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proofErr w:type="spellStart"/>
            <w:r w:rsidRPr="00460EBE">
              <w:rPr>
                <w:sz w:val="28"/>
                <w:szCs w:val="28"/>
              </w:rPr>
              <w:t>Электроакупунктура</w:t>
            </w:r>
            <w:proofErr w:type="spellEnd"/>
            <w:r w:rsidRPr="00460EBE">
              <w:rPr>
                <w:sz w:val="28"/>
                <w:szCs w:val="28"/>
              </w:rPr>
              <w:t xml:space="preserve"> достоверно снижает частоту приступов рвоты, связанной с проведением химиотерапевтического лечения и частоту «приливов» после проведенного лечения.</w:t>
            </w:r>
          </w:p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Акупрессура достоверно снижает выраженность общей слабости и одышки, но в сравнении с акупунктурой результат менее выраженный.</w:t>
            </w:r>
          </w:p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Акупунктура достоверно снижает все вышеперечисленные проявления, также увеличивает объем движений в суставах верхних конечностей за счет уменьшения выраженности </w:t>
            </w:r>
            <w:proofErr w:type="spellStart"/>
            <w:r w:rsidRPr="00460EBE">
              <w:rPr>
                <w:sz w:val="28"/>
                <w:szCs w:val="28"/>
              </w:rPr>
              <w:t>лимфедемы</w:t>
            </w:r>
            <w:proofErr w:type="spellEnd"/>
            <w:r w:rsidRPr="00460EBE">
              <w:rPr>
                <w:sz w:val="28"/>
                <w:szCs w:val="28"/>
              </w:rPr>
              <w:t>.</w:t>
            </w:r>
          </w:p>
        </w:tc>
      </w:tr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460EBE">
              <w:rPr>
                <w:sz w:val="28"/>
                <w:szCs w:val="28"/>
                <w:lang w:val="en-US"/>
              </w:rPr>
              <w:lastRenderedPageBreak/>
              <w:t>Carati</w:t>
            </w:r>
            <w:proofErr w:type="spellEnd"/>
            <w:r w:rsidRPr="00460EBE">
              <w:rPr>
                <w:sz w:val="28"/>
                <w:szCs w:val="28"/>
                <w:lang w:val="en-US"/>
              </w:rPr>
              <w:t xml:space="preserve"> C.J.</w:t>
            </w:r>
          </w:p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r w:rsidRPr="00460EBE">
              <w:rPr>
                <w:sz w:val="28"/>
                <w:szCs w:val="28"/>
                <w:lang w:val="en-US"/>
              </w:rPr>
              <w:t>[11]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РКИ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71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3 раза в неделю 3 недели двумя циклами с перерывом между циклами 8 недель</w:t>
            </w: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Низкочастотная лазеротерапия</w:t>
            </w:r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Лазеротерапия/ контроль</w:t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Достоверное уменьшение объема увеличенной верхней конечности через 1 и 3 месяца после 2 циклов на 31% (</w:t>
            </w:r>
            <w:r w:rsidRPr="00460EBE">
              <w:rPr>
                <w:sz w:val="28"/>
                <w:szCs w:val="28"/>
                <w:lang w:val="en-US"/>
              </w:rPr>
              <w:t>P</w:t>
            </w:r>
            <w:r w:rsidRPr="00460EBE">
              <w:rPr>
                <w:sz w:val="28"/>
                <w:szCs w:val="28"/>
              </w:rPr>
              <w:t>=0,01).</w:t>
            </w:r>
          </w:p>
        </w:tc>
      </w:tr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r w:rsidRPr="00460EBE">
              <w:rPr>
                <w:sz w:val="28"/>
                <w:szCs w:val="28"/>
                <w:lang w:val="en-US"/>
              </w:rPr>
              <w:t>Leal N.F.B.S. [7]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СО 3 РКИ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38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Высокочастотная электростимуляция</w:t>
            </w:r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Высокочастотная электростимуляция/ контроль</w:t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Достоверное уменьшение объема увеличенной верхней конечности.</w:t>
            </w:r>
          </w:p>
        </w:tc>
      </w:tr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460EBE">
              <w:rPr>
                <w:sz w:val="28"/>
                <w:szCs w:val="28"/>
              </w:rPr>
              <w:t>Leal</w:t>
            </w:r>
            <w:proofErr w:type="spellEnd"/>
            <w:r w:rsidRPr="00460EBE">
              <w:rPr>
                <w:sz w:val="28"/>
                <w:szCs w:val="28"/>
              </w:rPr>
              <w:t xml:space="preserve"> N</w:t>
            </w:r>
            <w:r w:rsidRPr="00460EBE">
              <w:rPr>
                <w:sz w:val="28"/>
                <w:szCs w:val="28"/>
                <w:lang w:val="en-US"/>
              </w:rPr>
              <w:t>.</w:t>
            </w:r>
            <w:r w:rsidRPr="00460EBE">
              <w:rPr>
                <w:sz w:val="28"/>
                <w:szCs w:val="28"/>
              </w:rPr>
              <w:t>F</w:t>
            </w:r>
            <w:r w:rsidRPr="00460EBE">
              <w:rPr>
                <w:sz w:val="28"/>
                <w:szCs w:val="28"/>
                <w:lang w:val="en-US"/>
              </w:rPr>
              <w:t>.</w:t>
            </w:r>
            <w:r w:rsidRPr="00460EBE">
              <w:rPr>
                <w:sz w:val="28"/>
                <w:szCs w:val="28"/>
              </w:rPr>
              <w:t>B</w:t>
            </w:r>
            <w:r w:rsidRPr="00460EBE">
              <w:rPr>
                <w:sz w:val="28"/>
                <w:szCs w:val="28"/>
                <w:lang w:val="en-US"/>
              </w:rPr>
              <w:t>.</w:t>
            </w:r>
            <w:r w:rsidRPr="00460EBE">
              <w:rPr>
                <w:sz w:val="28"/>
                <w:szCs w:val="28"/>
              </w:rPr>
              <w:t>S</w:t>
            </w:r>
            <w:r w:rsidRPr="00460EBE">
              <w:rPr>
                <w:sz w:val="28"/>
                <w:szCs w:val="28"/>
                <w:lang w:val="en-US"/>
              </w:rPr>
              <w:t>.</w:t>
            </w:r>
          </w:p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r w:rsidRPr="00460EBE">
              <w:rPr>
                <w:sz w:val="28"/>
                <w:szCs w:val="28"/>
                <w:lang w:val="en-US"/>
              </w:rPr>
              <w:t>[7]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СО 15 РКИ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1768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proofErr w:type="spellStart"/>
            <w:r w:rsidRPr="00460EBE">
              <w:rPr>
                <w:sz w:val="28"/>
                <w:szCs w:val="28"/>
              </w:rPr>
              <w:t>Лимфодренажный</w:t>
            </w:r>
            <w:proofErr w:type="spellEnd"/>
            <w:r w:rsidRPr="00460EBE">
              <w:rPr>
                <w:sz w:val="28"/>
                <w:szCs w:val="28"/>
              </w:rPr>
              <w:t xml:space="preserve"> массаж, компрессионное </w:t>
            </w:r>
            <w:proofErr w:type="spellStart"/>
            <w:r w:rsidRPr="00460EBE">
              <w:rPr>
                <w:sz w:val="28"/>
                <w:szCs w:val="28"/>
              </w:rPr>
              <w:t>бинтование</w:t>
            </w:r>
            <w:proofErr w:type="spellEnd"/>
            <w:r w:rsidRPr="00460EBE">
              <w:rPr>
                <w:sz w:val="28"/>
                <w:szCs w:val="28"/>
              </w:rPr>
              <w:t xml:space="preserve">, физические упражнения, </w:t>
            </w:r>
            <w:proofErr w:type="spellStart"/>
            <w:r w:rsidRPr="00460EBE">
              <w:rPr>
                <w:sz w:val="28"/>
                <w:szCs w:val="28"/>
              </w:rPr>
              <w:t>пневмокомпрессия</w:t>
            </w:r>
            <w:proofErr w:type="spellEnd"/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proofErr w:type="spellStart"/>
            <w:r w:rsidRPr="00460EBE">
              <w:rPr>
                <w:sz w:val="28"/>
                <w:szCs w:val="28"/>
              </w:rPr>
              <w:t>Лимфодренажный</w:t>
            </w:r>
            <w:proofErr w:type="spellEnd"/>
            <w:r w:rsidRPr="00460EBE">
              <w:rPr>
                <w:sz w:val="28"/>
                <w:szCs w:val="28"/>
              </w:rPr>
              <w:t xml:space="preserve"> массаж, компрессионное </w:t>
            </w:r>
            <w:proofErr w:type="spellStart"/>
            <w:r w:rsidRPr="00460EBE">
              <w:rPr>
                <w:sz w:val="28"/>
                <w:szCs w:val="28"/>
              </w:rPr>
              <w:t>бинтование</w:t>
            </w:r>
            <w:proofErr w:type="spellEnd"/>
            <w:r w:rsidRPr="00460EBE">
              <w:rPr>
                <w:sz w:val="28"/>
                <w:szCs w:val="28"/>
              </w:rPr>
              <w:t xml:space="preserve">, физические упражнения, </w:t>
            </w:r>
            <w:proofErr w:type="spellStart"/>
            <w:r w:rsidRPr="00460EBE">
              <w:rPr>
                <w:sz w:val="28"/>
                <w:szCs w:val="28"/>
              </w:rPr>
              <w:t>пневмокомпрессия</w:t>
            </w:r>
            <w:proofErr w:type="spellEnd"/>
            <w:r w:rsidRPr="00460EBE">
              <w:rPr>
                <w:sz w:val="28"/>
                <w:szCs w:val="28"/>
              </w:rPr>
              <w:t>/ контроль</w:t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2 РКИ не продемонстрировали достоверного различия в объеме и функции верхних конечностей. В остальных исследованиях отмечается уменьшение объема конечности, болевого синдрома, увеличение объема движений в суставах верхних конечностей, эффект усиливался при использовании </w:t>
            </w:r>
            <w:proofErr w:type="spellStart"/>
            <w:r w:rsidRPr="00460EBE">
              <w:rPr>
                <w:sz w:val="28"/>
                <w:szCs w:val="28"/>
              </w:rPr>
              <w:t>пневмокомпрессии</w:t>
            </w:r>
            <w:proofErr w:type="spellEnd"/>
            <w:r w:rsidRPr="00460EBE">
              <w:rPr>
                <w:sz w:val="28"/>
                <w:szCs w:val="28"/>
              </w:rPr>
              <w:t>.</w:t>
            </w:r>
          </w:p>
        </w:tc>
      </w:tr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460EBE">
              <w:rPr>
                <w:sz w:val="28"/>
                <w:szCs w:val="28"/>
              </w:rPr>
              <w:lastRenderedPageBreak/>
              <w:t>LaurienM.Buffart</w:t>
            </w:r>
            <w:proofErr w:type="spellEnd"/>
            <w:r w:rsidRPr="00460EBE">
              <w:rPr>
                <w:sz w:val="28"/>
                <w:szCs w:val="28"/>
                <w:lang w:val="en-US"/>
              </w:rPr>
              <w:t xml:space="preserve"> [14]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СО 13 РКИ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783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По 60-120 мин 1-2 раза в неделю, 6-12 недель</w:t>
            </w: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Йога</w:t>
            </w:r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Йога/ контроль</w:t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Йога достоверно уменьшает проявления тревожности, общую слабость, депрессию. Улучшает качество жизни.</w:t>
            </w:r>
          </w:p>
        </w:tc>
      </w:tr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460EBE">
              <w:rPr>
                <w:sz w:val="28"/>
                <w:szCs w:val="28"/>
              </w:rPr>
              <w:t>Tsai-WeiHuang</w:t>
            </w:r>
            <w:proofErr w:type="spellEnd"/>
            <w:r w:rsidRPr="00460EBE">
              <w:rPr>
                <w:sz w:val="28"/>
                <w:szCs w:val="28"/>
                <w:lang w:val="en-US"/>
              </w:rPr>
              <w:t xml:space="preserve"> [15]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СО 10 РКИ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566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30-45 мин в день, 4-5 дней в неделю, 2-4 недели</w:t>
            </w: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proofErr w:type="spellStart"/>
            <w:r w:rsidRPr="00460EBE">
              <w:rPr>
                <w:sz w:val="28"/>
                <w:szCs w:val="28"/>
              </w:rPr>
              <w:t>Лимфодренажный</w:t>
            </w:r>
            <w:proofErr w:type="spellEnd"/>
            <w:r w:rsidRPr="00460EBE">
              <w:rPr>
                <w:sz w:val="28"/>
                <w:szCs w:val="28"/>
              </w:rPr>
              <w:t xml:space="preserve"> массаж</w:t>
            </w:r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460EBE">
              <w:rPr>
                <w:sz w:val="28"/>
                <w:szCs w:val="28"/>
              </w:rPr>
              <w:t>Лимфодренажный</w:t>
            </w:r>
            <w:proofErr w:type="spellEnd"/>
            <w:r w:rsidRPr="00460EBE">
              <w:rPr>
                <w:sz w:val="28"/>
                <w:szCs w:val="28"/>
              </w:rPr>
              <w:t xml:space="preserve"> массаж/ контроль</w:t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Данных за достоверное уменьшение объема конечности при </w:t>
            </w:r>
            <w:proofErr w:type="spellStart"/>
            <w:r w:rsidRPr="00460EBE">
              <w:rPr>
                <w:sz w:val="28"/>
                <w:szCs w:val="28"/>
              </w:rPr>
              <w:t>постмастэктомическойлимфедеме</w:t>
            </w:r>
            <w:proofErr w:type="spellEnd"/>
            <w:r w:rsidRPr="00460EBE">
              <w:rPr>
                <w:sz w:val="28"/>
                <w:szCs w:val="28"/>
              </w:rPr>
              <w:t xml:space="preserve"> не получено.</w:t>
            </w:r>
          </w:p>
        </w:tc>
      </w:tr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460EBE">
              <w:rPr>
                <w:sz w:val="28"/>
                <w:szCs w:val="28"/>
              </w:rPr>
              <w:t>Jong-InKim</w:t>
            </w:r>
            <w:proofErr w:type="spellEnd"/>
            <w:r w:rsidRPr="00460EBE">
              <w:rPr>
                <w:sz w:val="28"/>
                <w:szCs w:val="28"/>
                <w:lang w:val="en-US"/>
              </w:rPr>
              <w:t>[13]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СО 1 РКИ и 3 </w:t>
            </w:r>
            <w:proofErr w:type="spellStart"/>
            <w:r w:rsidRPr="00460EBE">
              <w:rPr>
                <w:sz w:val="28"/>
                <w:szCs w:val="28"/>
              </w:rPr>
              <w:t>НеРКИ</w:t>
            </w:r>
            <w:proofErr w:type="spellEnd"/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291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От 20 до 60 мин, 1-5 дней в неделю до 8 недель</w:t>
            </w: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r w:rsidRPr="00460EBE">
              <w:rPr>
                <w:sz w:val="28"/>
                <w:szCs w:val="28"/>
              </w:rPr>
              <w:t>Рефлексотерапия</w:t>
            </w:r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Рефлексотерапия/ контроль</w:t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Достоверных данных за уменьшение болевого синдрома, слабости, нарушение настроения не получено.</w:t>
            </w:r>
          </w:p>
        </w:tc>
      </w:tr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460EBE">
              <w:rPr>
                <w:sz w:val="28"/>
                <w:szCs w:val="28"/>
                <w:lang w:val="en-US"/>
              </w:rPr>
              <w:t>Moha</w:t>
            </w:r>
            <w:proofErr w:type="spellEnd"/>
          </w:p>
          <w:p w:rsidR="008813D3" w:rsidRPr="00460EBE" w:rsidRDefault="008813D3" w:rsidP="00787C0B">
            <w:pPr>
              <w:rPr>
                <w:sz w:val="28"/>
                <w:szCs w:val="28"/>
                <w:lang w:val="en-US"/>
              </w:rPr>
            </w:pPr>
            <w:proofErr w:type="spellStart"/>
            <w:r w:rsidRPr="00460EBE">
              <w:rPr>
                <w:sz w:val="28"/>
                <w:szCs w:val="28"/>
                <w:lang w:val="en-US"/>
              </w:rPr>
              <w:t>medTaherAhmedOmar</w:t>
            </w:r>
            <w:proofErr w:type="spellEnd"/>
            <w:r w:rsidRPr="00460EBE">
              <w:rPr>
                <w:sz w:val="28"/>
                <w:szCs w:val="28"/>
                <w:lang w:val="en-US"/>
              </w:rPr>
              <w:t xml:space="preserve"> [12]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  <w:lang w:val="en-US"/>
              </w:rPr>
              <w:t xml:space="preserve">CO 8 </w:t>
            </w:r>
            <w:r w:rsidRPr="00460EBE">
              <w:rPr>
                <w:sz w:val="28"/>
                <w:szCs w:val="28"/>
              </w:rPr>
              <w:t>РКИ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230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3-14 недель</w:t>
            </w: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Низкочастотная лазеротерапия</w:t>
            </w:r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Лазеротерапия/ контроль</w:t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Достоверное уменьшение объема увеличенной верхней конечности при </w:t>
            </w:r>
            <w:proofErr w:type="spellStart"/>
            <w:r w:rsidRPr="00460EBE">
              <w:rPr>
                <w:sz w:val="28"/>
                <w:szCs w:val="28"/>
              </w:rPr>
              <w:t>дозеизлучения</w:t>
            </w:r>
            <w:proofErr w:type="spellEnd"/>
            <w:r w:rsidRPr="00460EBE">
              <w:rPr>
                <w:sz w:val="28"/>
                <w:szCs w:val="28"/>
              </w:rPr>
              <w:t xml:space="preserve"> 1–2 Дж/см</w:t>
            </w:r>
            <w:r w:rsidRPr="00460EBE">
              <w:rPr>
                <w:sz w:val="28"/>
                <w:szCs w:val="28"/>
                <w:vertAlign w:val="superscript"/>
              </w:rPr>
              <w:t>2</w:t>
            </w:r>
            <w:r w:rsidRPr="00460EBE">
              <w:rPr>
                <w:sz w:val="28"/>
                <w:szCs w:val="28"/>
              </w:rPr>
              <w:t xml:space="preserve"> фиброзной ткани.</w:t>
            </w:r>
          </w:p>
        </w:tc>
      </w:tr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460EBE">
              <w:rPr>
                <w:bCs/>
                <w:sz w:val="28"/>
                <w:szCs w:val="28"/>
              </w:rPr>
              <w:t>Cantarero-</w:t>
            </w:r>
            <w:r w:rsidRPr="00460EBE">
              <w:rPr>
                <w:bCs/>
                <w:sz w:val="28"/>
                <w:szCs w:val="28"/>
              </w:rPr>
              <w:lastRenderedPageBreak/>
              <w:t>Villanueva</w:t>
            </w:r>
            <w:proofErr w:type="spellEnd"/>
            <w:r w:rsidRPr="00460EBE">
              <w:rPr>
                <w:bCs/>
                <w:sz w:val="28"/>
                <w:szCs w:val="28"/>
                <w:lang w:val="en-US"/>
              </w:rPr>
              <w:t>I. [5]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lastRenderedPageBreak/>
              <w:t>РКИ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66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3 раза в неделю 8 </w:t>
            </w:r>
            <w:r w:rsidRPr="00460EBE">
              <w:rPr>
                <w:sz w:val="28"/>
                <w:szCs w:val="28"/>
              </w:rPr>
              <w:lastRenderedPageBreak/>
              <w:t>недель по 60 мин</w:t>
            </w: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proofErr w:type="spellStart"/>
            <w:r w:rsidRPr="00460EBE">
              <w:rPr>
                <w:sz w:val="28"/>
                <w:szCs w:val="28"/>
              </w:rPr>
              <w:lastRenderedPageBreak/>
              <w:t>Гидрокинезотерапия</w:t>
            </w:r>
            <w:proofErr w:type="spellEnd"/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proofErr w:type="spellStart"/>
            <w:r w:rsidRPr="00460EBE">
              <w:rPr>
                <w:sz w:val="28"/>
                <w:szCs w:val="28"/>
              </w:rPr>
              <w:t>Акваэробика</w:t>
            </w:r>
            <w:proofErr w:type="spellEnd"/>
            <w:r w:rsidRPr="00460EBE">
              <w:rPr>
                <w:sz w:val="28"/>
                <w:szCs w:val="28"/>
              </w:rPr>
              <w:t>/ контроль</w:t>
            </w:r>
            <w:r w:rsidRPr="00460EBE">
              <w:rPr>
                <w:sz w:val="28"/>
                <w:szCs w:val="28"/>
              </w:rPr>
              <w:br/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Достоверное увеличение </w:t>
            </w:r>
            <w:proofErr w:type="spellStart"/>
            <w:r w:rsidRPr="00460EBE">
              <w:rPr>
                <w:sz w:val="28"/>
                <w:szCs w:val="28"/>
              </w:rPr>
              <w:t>пальпаторного</w:t>
            </w:r>
            <w:proofErr w:type="spellEnd"/>
            <w:r w:rsidRPr="00460EBE">
              <w:rPr>
                <w:sz w:val="28"/>
                <w:szCs w:val="28"/>
              </w:rPr>
              <w:t xml:space="preserve"> болевого порога в области шеи, также С5-С6 и плече-подмышечной области. Достоверное </w:t>
            </w:r>
            <w:r w:rsidRPr="00460EBE">
              <w:rPr>
                <w:sz w:val="28"/>
                <w:szCs w:val="28"/>
              </w:rPr>
              <w:lastRenderedPageBreak/>
              <w:t>уменьшение пусковых болевых точек в указанных зонах.</w:t>
            </w:r>
          </w:p>
        </w:tc>
      </w:tr>
      <w:tr w:rsidR="008813D3" w:rsidRPr="00460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460EBE">
              <w:rPr>
                <w:bCs/>
                <w:sz w:val="28"/>
                <w:szCs w:val="28"/>
              </w:rPr>
              <w:lastRenderedPageBreak/>
              <w:t>RoserBelmonte</w:t>
            </w:r>
            <w:proofErr w:type="spellEnd"/>
            <w:r w:rsidRPr="00460EBE">
              <w:rPr>
                <w:bCs/>
                <w:sz w:val="28"/>
                <w:szCs w:val="28"/>
                <w:lang w:val="en-US"/>
              </w:rPr>
              <w:t xml:space="preserve"> [16]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РКИ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36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5 дней в неделю 10 сеансов с интервалами между курсами 1 месяц</w:t>
            </w: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Низкочастотная низкоинтенсивная электротерапия</w:t>
            </w:r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Низкочастотная низкоинтенсивная электротерапия/ </w:t>
            </w:r>
            <w:proofErr w:type="spellStart"/>
            <w:r w:rsidRPr="00460EBE">
              <w:rPr>
                <w:sz w:val="28"/>
                <w:szCs w:val="28"/>
              </w:rPr>
              <w:t>лимфодренажный</w:t>
            </w:r>
            <w:proofErr w:type="spellEnd"/>
            <w:r w:rsidRPr="00460EBE">
              <w:rPr>
                <w:sz w:val="28"/>
                <w:szCs w:val="28"/>
              </w:rPr>
              <w:t xml:space="preserve"> массаж</w:t>
            </w:r>
          </w:p>
        </w:tc>
        <w:tc>
          <w:tcPr>
            <w:tcW w:w="6022" w:type="dxa"/>
          </w:tcPr>
          <w:p w:rsidR="008813D3" w:rsidRPr="00460EBE" w:rsidRDefault="008813D3" w:rsidP="00787C0B">
            <w:pPr>
              <w:jc w:val="both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Достоверных различий в уменьшении объема измененной </w:t>
            </w:r>
            <w:proofErr w:type="spellStart"/>
            <w:r w:rsidRPr="00460EBE">
              <w:rPr>
                <w:sz w:val="28"/>
                <w:szCs w:val="28"/>
              </w:rPr>
              <w:t>лимфедемой</w:t>
            </w:r>
            <w:proofErr w:type="spellEnd"/>
            <w:r w:rsidRPr="00460EBE">
              <w:rPr>
                <w:sz w:val="28"/>
                <w:szCs w:val="28"/>
              </w:rPr>
              <w:t xml:space="preserve"> конечности не получено. Однако достоверно уменьшается болевой синдром, тяжесть в верхней конечности и нарушения подвижности в суставе, что улучшает качество жизни.</w:t>
            </w:r>
          </w:p>
        </w:tc>
      </w:tr>
      <w:tr w:rsidR="008813D3" w:rsidRPr="00464EBE" w:rsidTr="00015FB0">
        <w:tc>
          <w:tcPr>
            <w:tcW w:w="128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460EBE">
              <w:rPr>
                <w:sz w:val="28"/>
                <w:szCs w:val="28"/>
                <w:lang w:val="en-US"/>
              </w:rPr>
              <w:t>Balzarini</w:t>
            </w:r>
            <w:proofErr w:type="spellEnd"/>
            <w:r w:rsidRPr="00460EBE">
              <w:rPr>
                <w:sz w:val="28"/>
                <w:szCs w:val="28"/>
                <w:lang w:val="en-US"/>
              </w:rPr>
              <w:t xml:space="preserve"> A. [4]</w:t>
            </w:r>
          </w:p>
        </w:tc>
        <w:tc>
          <w:tcPr>
            <w:tcW w:w="992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 xml:space="preserve">РКИ </w:t>
            </w:r>
          </w:p>
        </w:tc>
        <w:tc>
          <w:tcPr>
            <w:tcW w:w="850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150</w:t>
            </w:r>
          </w:p>
        </w:tc>
        <w:tc>
          <w:tcPr>
            <w:tcW w:w="1985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2 курса с 4-месячным интервалом</w:t>
            </w:r>
          </w:p>
        </w:tc>
        <w:tc>
          <w:tcPr>
            <w:tcW w:w="1984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Ультразвуковая терапия</w:t>
            </w:r>
          </w:p>
        </w:tc>
        <w:tc>
          <w:tcPr>
            <w:tcW w:w="2977" w:type="dxa"/>
          </w:tcPr>
          <w:p w:rsidR="008813D3" w:rsidRPr="00460EBE" w:rsidRDefault="008813D3" w:rsidP="00787C0B">
            <w:pPr>
              <w:jc w:val="center"/>
              <w:rPr>
                <w:sz w:val="28"/>
                <w:szCs w:val="28"/>
              </w:rPr>
            </w:pPr>
            <w:r w:rsidRPr="00460EBE">
              <w:rPr>
                <w:sz w:val="28"/>
                <w:szCs w:val="28"/>
              </w:rPr>
              <w:t>Ультразвуковая терапия/ пневмомассаж</w:t>
            </w:r>
          </w:p>
        </w:tc>
        <w:tc>
          <w:tcPr>
            <w:tcW w:w="6022" w:type="dxa"/>
          </w:tcPr>
          <w:p w:rsidR="008813D3" w:rsidRPr="00464EBE" w:rsidRDefault="008813D3" w:rsidP="00787C0B">
            <w:pPr>
              <w:jc w:val="both"/>
              <w:rPr>
                <w:sz w:val="28"/>
                <w:szCs w:val="28"/>
              </w:rPr>
            </w:pPr>
            <w:proofErr w:type="spellStart"/>
            <w:r w:rsidRPr="00460EBE">
              <w:rPr>
                <w:sz w:val="28"/>
                <w:szCs w:val="28"/>
              </w:rPr>
              <w:t>Достоверныхразличий</w:t>
            </w:r>
            <w:proofErr w:type="spellEnd"/>
            <w:r w:rsidRPr="00460EBE">
              <w:rPr>
                <w:sz w:val="28"/>
                <w:szCs w:val="28"/>
              </w:rPr>
              <w:t xml:space="preserve"> в уменьшении объема </w:t>
            </w:r>
            <w:proofErr w:type="spellStart"/>
            <w:r w:rsidRPr="00460EBE">
              <w:rPr>
                <w:sz w:val="28"/>
                <w:szCs w:val="28"/>
              </w:rPr>
              <w:t>лимфедемыверхней</w:t>
            </w:r>
            <w:proofErr w:type="spellEnd"/>
            <w:r w:rsidRPr="00460EBE">
              <w:rPr>
                <w:sz w:val="28"/>
                <w:szCs w:val="28"/>
              </w:rPr>
              <w:t xml:space="preserve"> конечности не получено.</w:t>
            </w:r>
          </w:p>
        </w:tc>
      </w:tr>
    </w:tbl>
    <w:p w:rsidR="00851DB7" w:rsidRPr="008813D3" w:rsidRDefault="00851DB7"/>
    <w:p w:rsidR="00851DB7" w:rsidRPr="00464EBE" w:rsidRDefault="00851DB7" w:rsidP="00851DB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464EBE">
        <w:rPr>
          <w:sz w:val="28"/>
          <w:szCs w:val="28"/>
        </w:rPr>
        <w:t>Примечание</w:t>
      </w:r>
      <w:r w:rsidRPr="00464EBE">
        <w:rPr>
          <w:sz w:val="28"/>
          <w:szCs w:val="28"/>
          <w:lang w:val="en-US"/>
        </w:rPr>
        <w:t xml:space="preserve">: </w:t>
      </w:r>
      <w:r w:rsidRPr="00464EBE">
        <w:rPr>
          <w:sz w:val="28"/>
          <w:szCs w:val="28"/>
        </w:rPr>
        <w:t>СО</w:t>
      </w:r>
      <w:r w:rsidRPr="00464EBE">
        <w:rPr>
          <w:sz w:val="28"/>
          <w:szCs w:val="28"/>
          <w:lang w:val="en-US"/>
        </w:rPr>
        <w:t xml:space="preserve"> – </w:t>
      </w:r>
      <w:r w:rsidRPr="00464EBE">
        <w:rPr>
          <w:sz w:val="28"/>
          <w:szCs w:val="28"/>
        </w:rPr>
        <w:t>систематический</w:t>
      </w:r>
      <w:r w:rsidR="00751002" w:rsidRPr="00751002">
        <w:rPr>
          <w:sz w:val="28"/>
          <w:szCs w:val="28"/>
          <w:lang w:val="en-US"/>
        </w:rPr>
        <w:t xml:space="preserve"> </w:t>
      </w:r>
      <w:r w:rsidRPr="00464EBE">
        <w:rPr>
          <w:sz w:val="28"/>
          <w:szCs w:val="28"/>
        </w:rPr>
        <w:t>обзор</w:t>
      </w:r>
      <w:r w:rsidRPr="00464EBE">
        <w:rPr>
          <w:sz w:val="28"/>
          <w:szCs w:val="28"/>
          <w:lang w:val="en-US"/>
        </w:rPr>
        <w:t xml:space="preserve">, </w:t>
      </w:r>
      <w:r w:rsidRPr="00464EBE">
        <w:rPr>
          <w:sz w:val="28"/>
          <w:szCs w:val="28"/>
        </w:rPr>
        <w:t>УЗ</w:t>
      </w:r>
      <w:r w:rsidRPr="00464EBE">
        <w:rPr>
          <w:sz w:val="28"/>
          <w:szCs w:val="28"/>
          <w:lang w:val="en-US"/>
        </w:rPr>
        <w:t xml:space="preserve"> – </w:t>
      </w:r>
      <w:r w:rsidRPr="00464EBE">
        <w:rPr>
          <w:sz w:val="28"/>
          <w:szCs w:val="28"/>
        </w:rPr>
        <w:t>ультразвук</w:t>
      </w:r>
      <w:r w:rsidRPr="00464EBE">
        <w:rPr>
          <w:sz w:val="28"/>
          <w:szCs w:val="28"/>
          <w:lang w:val="en-US"/>
        </w:rPr>
        <w:t>, DASH - Disability of the Arm, Shoulder and Hand Outcome Measure.</w:t>
      </w:r>
    </w:p>
    <w:p w:rsidR="00773BF9" w:rsidRPr="00851DB7" w:rsidRDefault="00773BF9" w:rsidP="00CC6D0B">
      <w:pPr>
        <w:spacing w:after="0" w:line="240" w:lineRule="auto"/>
        <w:rPr>
          <w:lang w:val="en-US"/>
        </w:rPr>
        <w:sectPr w:rsidR="00773BF9" w:rsidRPr="00851DB7" w:rsidSect="00220818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773BF9" w:rsidRPr="00076E3C" w:rsidRDefault="00076E3C" w:rsidP="00076E3C">
      <w:pPr>
        <w:spacing w:after="0" w:line="360" w:lineRule="auto"/>
        <w:jc w:val="center"/>
        <w:rPr>
          <w:b/>
          <w:sz w:val="28"/>
          <w:szCs w:val="28"/>
        </w:rPr>
      </w:pPr>
      <w:r w:rsidRPr="00076E3C">
        <w:rPr>
          <w:b/>
          <w:sz w:val="28"/>
          <w:szCs w:val="28"/>
        </w:rPr>
        <w:lastRenderedPageBreak/>
        <w:t>Перечень медицинских услуг, оказываемых пациенту с РМЖ</w:t>
      </w:r>
    </w:p>
    <w:p w:rsidR="00076E3C" w:rsidRDefault="00076E3C" w:rsidP="00076E3C">
      <w:pPr>
        <w:spacing w:after="0" w:line="360" w:lineRule="auto"/>
        <w:jc w:val="right"/>
        <w:rPr>
          <w:b/>
          <w:sz w:val="28"/>
          <w:szCs w:val="28"/>
        </w:rPr>
      </w:pPr>
      <w:r w:rsidRPr="00076E3C">
        <w:rPr>
          <w:b/>
          <w:sz w:val="28"/>
          <w:szCs w:val="28"/>
        </w:rPr>
        <w:t>Таблица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3969"/>
        <w:gridCol w:w="2126"/>
        <w:gridCol w:w="1807"/>
      </w:tblGrid>
      <w:tr w:rsidR="00076E3C" w:rsidTr="00015FB0">
        <w:tc>
          <w:tcPr>
            <w:tcW w:w="1668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</w:tc>
        <w:tc>
          <w:tcPr>
            <w:tcW w:w="3969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медицинской услуги</w:t>
            </w:r>
          </w:p>
        </w:tc>
        <w:tc>
          <w:tcPr>
            <w:tcW w:w="2126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Частота предоставления</w:t>
            </w:r>
          </w:p>
        </w:tc>
        <w:tc>
          <w:tcPr>
            <w:tcW w:w="1807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Кратность выполнения</w:t>
            </w:r>
          </w:p>
        </w:tc>
      </w:tr>
      <w:tr w:rsidR="00076E3C" w:rsidTr="00015FB0">
        <w:tc>
          <w:tcPr>
            <w:tcW w:w="1668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А.19.20.</w:t>
            </w:r>
            <w:r w:rsidR="00E03AA0">
              <w:rPr>
                <w:sz w:val="28"/>
                <w:szCs w:val="28"/>
              </w:rPr>
              <w:t>001</w:t>
            </w:r>
          </w:p>
        </w:tc>
        <w:tc>
          <w:tcPr>
            <w:tcW w:w="3969" w:type="dxa"/>
          </w:tcPr>
          <w:p w:rsidR="00076E3C" w:rsidRDefault="00E03AA0" w:rsidP="00015FB0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Дозированные физические нагрузки</w:t>
            </w:r>
          </w:p>
        </w:tc>
        <w:tc>
          <w:tcPr>
            <w:tcW w:w="2126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07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076E3C" w:rsidTr="00015FB0">
        <w:tc>
          <w:tcPr>
            <w:tcW w:w="1668" w:type="dxa"/>
          </w:tcPr>
          <w:p w:rsidR="00076E3C" w:rsidRDefault="003411F6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А.23</w:t>
            </w:r>
            <w:r w:rsidR="00E03AA0">
              <w:rPr>
                <w:sz w:val="28"/>
                <w:szCs w:val="28"/>
              </w:rPr>
              <w:t>.20.00</w:t>
            </w:r>
          </w:p>
        </w:tc>
        <w:tc>
          <w:tcPr>
            <w:tcW w:w="3969" w:type="dxa"/>
          </w:tcPr>
          <w:p w:rsidR="00076E3C" w:rsidRDefault="00E03AA0" w:rsidP="00015FB0">
            <w:pPr>
              <w:spacing w:after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Пневмокомпрессия</w:t>
            </w:r>
            <w:proofErr w:type="spellEnd"/>
            <w:r>
              <w:rPr>
                <w:sz w:val="28"/>
                <w:szCs w:val="28"/>
              </w:rPr>
              <w:t xml:space="preserve"> верхней конечности</w:t>
            </w:r>
          </w:p>
        </w:tc>
        <w:tc>
          <w:tcPr>
            <w:tcW w:w="2126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07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076E3C" w:rsidTr="00015FB0">
        <w:tc>
          <w:tcPr>
            <w:tcW w:w="1668" w:type="dxa"/>
          </w:tcPr>
          <w:p w:rsidR="00076E3C" w:rsidRDefault="00E03AA0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А.21.20.00</w:t>
            </w:r>
          </w:p>
        </w:tc>
        <w:tc>
          <w:tcPr>
            <w:tcW w:w="3969" w:type="dxa"/>
          </w:tcPr>
          <w:p w:rsidR="00076E3C" w:rsidRDefault="00E03AA0" w:rsidP="00015FB0">
            <w:pPr>
              <w:spacing w:after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Лимфодренажный</w:t>
            </w:r>
            <w:proofErr w:type="spellEnd"/>
            <w:r>
              <w:rPr>
                <w:sz w:val="28"/>
                <w:szCs w:val="28"/>
              </w:rPr>
              <w:t xml:space="preserve"> массаж верхней конечности</w:t>
            </w:r>
          </w:p>
        </w:tc>
        <w:tc>
          <w:tcPr>
            <w:tcW w:w="2126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07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076E3C" w:rsidTr="00015FB0">
        <w:tc>
          <w:tcPr>
            <w:tcW w:w="1668" w:type="dxa"/>
          </w:tcPr>
          <w:p w:rsidR="00076E3C" w:rsidRDefault="003411F6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А.15.20.00</w:t>
            </w:r>
          </w:p>
        </w:tc>
        <w:tc>
          <w:tcPr>
            <w:tcW w:w="3969" w:type="dxa"/>
          </w:tcPr>
          <w:p w:rsidR="00076E3C" w:rsidRDefault="003411F6" w:rsidP="00015FB0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Компрессионное </w:t>
            </w:r>
            <w:proofErr w:type="spellStart"/>
            <w:r>
              <w:rPr>
                <w:sz w:val="28"/>
                <w:szCs w:val="28"/>
              </w:rPr>
              <w:t>бинтование</w:t>
            </w:r>
            <w:proofErr w:type="spellEnd"/>
            <w:r>
              <w:rPr>
                <w:sz w:val="28"/>
                <w:szCs w:val="28"/>
              </w:rPr>
              <w:t xml:space="preserve"> верхней коне</w:t>
            </w:r>
            <w:r w:rsidR="00812A9A">
              <w:rPr>
                <w:sz w:val="28"/>
                <w:szCs w:val="28"/>
              </w:rPr>
              <w:t>ч</w:t>
            </w:r>
            <w:r>
              <w:rPr>
                <w:sz w:val="28"/>
                <w:szCs w:val="28"/>
              </w:rPr>
              <w:t>ности</w:t>
            </w:r>
          </w:p>
        </w:tc>
        <w:tc>
          <w:tcPr>
            <w:tcW w:w="2126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1807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076E3C" w:rsidTr="00015FB0">
        <w:tc>
          <w:tcPr>
            <w:tcW w:w="1668" w:type="dxa"/>
          </w:tcPr>
          <w:p w:rsidR="00076E3C" w:rsidRDefault="003411F6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А.20.24.004</w:t>
            </w:r>
          </w:p>
        </w:tc>
        <w:tc>
          <w:tcPr>
            <w:tcW w:w="3969" w:type="dxa"/>
          </w:tcPr>
          <w:p w:rsidR="00076E3C" w:rsidRDefault="003411F6" w:rsidP="00015FB0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Контрастные методы гидротерапии (ванны)</w:t>
            </w:r>
          </w:p>
        </w:tc>
        <w:tc>
          <w:tcPr>
            <w:tcW w:w="2126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807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076E3C" w:rsidTr="00015FB0">
        <w:tc>
          <w:tcPr>
            <w:tcW w:w="1668" w:type="dxa"/>
          </w:tcPr>
          <w:p w:rsidR="00076E3C" w:rsidRDefault="003411F6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А.20.24.004</w:t>
            </w:r>
          </w:p>
        </w:tc>
        <w:tc>
          <w:tcPr>
            <w:tcW w:w="3969" w:type="dxa"/>
          </w:tcPr>
          <w:p w:rsidR="00076E3C" w:rsidRDefault="003411F6" w:rsidP="00015FB0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Акупунктура</w:t>
            </w:r>
          </w:p>
        </w:tc>
        <w:tc>
          <w:tcPr>
            <w:tcW w:w="2126" w:type="dxa"/>
          </w:tcPr>
          <w:p w:rsidR="00076E3C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807" w:type="dxa"/>
          </w:tcPr>
          <w:p w:rsidR="00076E3C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076E3C" w:rsidTr="00015FB0">
        <w:tc>
          <w:tcPr>
            <w:tcW w:w="1668" w:type="dxa"/>
          </w:tcPr>
          <w:p w:rsidR="00076E3C" w:rsidRDefault="003411F6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А.17.24.004</w:t>
            </w:r>
          </w:p>
        </w:tc>
        <w:tc>
          <w:tcPr>
            <w:tcW w:w="3969" w:type="dxa"/>
          </w:tcPr>
          <w:p w:rsidR="00076E3C" w:rsidRDefault="003411F6" w:rsidP="00015FB0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Высокочастотная электростимуляция</w:t>
            </w:r>
          </w:p>
        </w:tc>
        <w:tc>
          <w:tcPr>
            <w:tcW w:w="2126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807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076E3C" w:rsidTr="00015FB0">
        <w:tc>
          <w:tcPr>
            <w:tcW w:w="1668" w:type="dxa"/>
          </w:tcPr>
          <w:p w:rsidR="00076E3C" w:rsidRDefault="00B50C33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А.17.31.004</w:t>
            </w:r>
          </w:p>
        </w:tc>
        <w:tc>
          <w:tcPr>
            <w:tcW w:w="3969" w:type="dxa"/>
          </w:tcPr>
          <w:p w:rsidR="00076E3C" w:rsidRDefault="00B50C33" w:rsidP="00015FB0">
            <w:pPr>
              <w:spacing w:after="0"/>
              <w:rPr>
                <w:sz w:val="28"/>
                <w:szCs w:val="28"/>
              </w:rPr>
            </w:pPr>
            <w:r w:rsidRPr="00464EBE">
              <w:rPr>
                <w:sz w:val="28"/>
                <w:szCs w:val="28"/>
              </w:rPr>
              <w:t>Низкочастотная низкоинтенсивная электротерапия</w:t>
            </w:r>
          </w:p>
        </w:tc>
        <w:tc>
          <w:tcPr>
            <w:tcW w:w="2126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807" w:type="dxa"/>
          </w:tcPr>
          <w:p w:rsidR="00076E3C" w:rsidRDefault="00076E3C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</w:p>
          <w:p w:rsidR="00751002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B50C33" w:rsidTr="00015FB0">
        <w:trPr>
          <w:trHeight w:val="157"/>
        </w:trPr>
        <w:tc>
          <w:tcPr>
            <w:tcW w:w="1668" w:type="dxa"/>
          </w:tcPr>
          <w:p w:rsidR="00B50C33" w:rsidRDefault="00B50C33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А.22.24.004</w:t>
            </w:r>
          </w:p>
        </w:tc>
        <w:tc>
          <w:tcPr>
            <w:tcW w:w="3969" w:type="dxa"/>
          </w:tcPr>
          <w:p w:rsidR="00B50C33" w:rsidRDefault="00B50C33" w:rsidP="00015FB0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Низкочастотная лазеротерапия</w:t>
            </w:r>
          </w:p>
        </w:tc>
        <w:tc>
          <w:tcPr>
            <w:tcW w:w="2126" w:type="dxa"/>
          </w:tcPr>
          <w:p w:rsidR="00B50C33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1807" w:type="dxa"/>
          </w:tcPr>
          <w:p w:rsidR="00B50C33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B50C33" w:rsidTr="00015FB0">
        <w:trPr>
          <w:trHeight w:val="156"/>
        </w:trPr>
        <w:tc>
          <w:tcPr>
            <w:tcW w:w="1668" w:type="dxa"/>
          </w:tcPr>
          <w:p w:rsidR="00B50C33" w:rsidRDefault="00B50C33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А.13.30.005</w:t>
            </w:r>
          </w:p>
        </w:tc>
        <w:tc>
          <w:tcPr>
            <w:tcW w:w="3969" w:type="dxa"/>
          </w:tcPr>
          <w:p w:rsidR="00B50C33" w:rsidRDefault="00B50C33" w:rsidP="00015FB0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Оздоровительная гимнастика</w:t>
            </w:r>
          </w:p>
        </w:tc>
        <w:tc>
          <w:tcPr>
            <w:tcW w:w="2126" w:type="dxa"/>
          </w:tcPr>
          <w:p w:rsidR="00B50C33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07" w:type="dxa"/>
          </w:tcPr>
          <w:p w:rsidR="00B50C33" w:rsidRDefault="00751002" w:rsidP="00015FB0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</w:tbl>
    <w:p w:rsidR="00076E3C" w:rsidRDefault="00076E3C" w:rsidP="00076E3C">
      <w:pPr>
        <w:spacing w:after="0" w:line="360" w:lineRule="auto"/>
        <w:jc w:val="center"/>
        <w:rPr>
          <w:sz w:val="28"/>
          <w:szCs w:val="28"/>
        </w:rPr>
      </w:pPr>
    </w:p>
    <w:p w:rsidR="00296122" w:rsidRPr="00296122" w:rsidRDefault="00296122" w:rsidP="00E80529">
      <w:pPr>
        <w:autoSpaceDE w:val="0"/>
        <w:autoSpaceDN w:val="0"/>
        <w:adjustRightInd w:val="0"/>
        <w:spacing w:after="0" w:line="360" w:lineRule="auto"/>
        <w:jc w:val="center"/>
        <w:rPr>
          <w:color w:val="353535"/>
          <w:sz w:val="28"/>
          <w:szCs w:val="28"/>
        </w:rPr>
      </w:pPr>
      <w:r w:rsidRPr="00296122">
        <w:rPr>
          <w:color w:val="353535"/>
          <w:sz w:val="28"/>
          <w:szCs w:val="28"/>
        </w:rPr>
        <w:t>ПРОТИВОПОКАЗАНИЯ</w:t>
      </w:r>
    </w:p>
    <w:p w:rsidR="00296122" w:rsidRPr="00296122" w:rsidRDefault="00296122" w:rsidP="0029612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</w:p>
    <w:p w:rsidR="00296122" w:rsidRPr="00296122" w:rsidRDefault="00296122" w:rsidP="0029612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296122">
        <w:rPr>
          <w:color w:val="353535"/>
          <w:sz w:val="28"/>
          <w:szCs w:val="28"/>
        </w:rPr>
        <w:t xml:space="preserve">Все общие противопоказания для физиотерапии: </w:t>
      </w:r>
      <w:proofErr w:type="spellStart"/>
      <w:r w:rsidRPr="00296122">
        <w:rPr>
          <w:color w:val="353535"/>
          <w:sz w:val="28"/>
          <w:szCs w:val="28"/>
        </w:rPr>
        <w:t>геморрагическии</w:t>
      </w:r>
      <w:proofErr w:type="spellEnd"/>
      <w:r w:rsidRPr="00296122">
        <w:rPr>
          <w:color w:val="353535"/>
          <w:sz w:val="28"/>
          <w:szCs w:val="28"/>
        </w:rPr>
        <w:t xml:space="preserve">̆ синдром, </w:t>
      </w:r>
      <w:proofErr w:type="spellStart"/>
      <w:r w:rsidRPr="00296122">
        <w:rPr>
          <w:color w:val="353535"/>
          <w:sz w:val="28"/>
          <w:szCs w:val="28"/>
        </w:rPr>
        <w:t>неопластическии</w:t>
      </w:r>
      <w:proofErr w:type="spellEnd"/>
      <w:r w:rsidRPr="00296122">
        <w:rPr>
          <w:color w:val="353535"/>
          <w:sz w:val="28"/>
          <w:szCs w:val="28"/>
        </w:rPr>
        <w:t xml:space="preserve">̆ синдром, </w:t>
      </w:r>
      <w:proofErr w:type="spellStart"/>
      <w:r w:rsidRPr="00296122">
        <w:rPr>
          <w:color w:val="353535"/>
          <w:sz w:val="28"/>
          <w:szCs w:val="28"/>
        </w:rPr>
        <w:t>гипертермическии</w:t>
      </w:r>
      <w:proofErr w:type="spellEnd"/>
      <w:r w:rsidRPr="00296122">
        <w:rPr>
          <w:color w:val="353535"/>
          <w:sz w:val="28"/>
          <w:szCs w:val="28"/>
        </w:rPr>
        <w:t>̆ синдром (лихорадка; температура тела больного свыше 38</w:t>
      </w:r>
      <w:r w:rsidR="00D11E6D">
        <w:rPr>
          <w:color w:val="353535"/>
          <w:sz w:val="28"/>
          <w:szCs w:val="28"/>
        </w:rPr>
        <w:sym w:font="Symbol" w:char="F0B0"/>
      </w:r>
      <w:r w:rsidRPr="00296122">
        <w:rPr>
          <w:color w:val="353535"/>
          <w:sz w:val="28"/>
          <w:szCs w:val="28"/>
        </w:rPr>
        <w:t xml:space="preserve">С), синдром </w:t>
      </w:r>
      <w:proofErr w:type="spellStart"/>
      <w:r w:rsidRPr="00296122">
        <w:rPr>
          <w:color w:val="353535"/>
          <w:sz w:val="28"/>
          <w:szCs w:val="28"/>
        </w:rPr>
        <w:t>системнои</w:t>
      </w:r>
      <w:proofErr w:type="spellEnd"/>
      <w:r w:rsidRPr="00296122">
        <w:rPr>
          <w:color w:val="353535"/>
          <w:sz w:val="28"/>
          <w:szCs w:val="28"/>
        </w:rPr>
        <w:t>̆ (</w:t>
      </w:r>
      <w:proofErr w:type="spellStart"/>
      <w:r w:rsidRPr="00296122">
        <w:rPr>
          <w:color w:val="353535"/>
          <w:sz w:val="28"/>
          <w:szCs w:val="28"/>
        </w:rPr>
        <w:t>сердечнои</w:t>
      </w:r>
      <w:proofErr w:type="spellEnd"/>
      <w:r w:rsidRPr="00296122">
        <w:rPr>
          <w:color w:val="353535"/>
          <w:sz w:val="28"/>
          <w:szCs w:val="28"/>
        </w:rPr>
        <w:t xml:space="preserve">̆, </w:t>
      </w:r>
      <w:proofErr w:type="spellStart"/>
      <w:r w:rsidRPr="00296122">
        <w:rPr>
          <w:color w:val="353535"/>
          <w:sz w:val="28"/>
          <w:szCs w:val="28"/>
        </w:rPr>
        <w:t>сосудистои</w:t>
      </w:r>
      <w:proofErr w:type="spellEnd"/>
      <w:r w:rsidRPr="00296122">
        <w:rPr>
          <w:color w:val="353535"/>
          <w:sz w:val="28"/>
          <w:szCs w:val="28"/>
        </w:rPr>
        <w:t xml:space="preserve">̆, </w:t>
      </w:r>
      <w:proofErr w:type="spellStart"/>
      <w:r w:rsidRPr="00296122">
        <w:rPr>
          <w:color w:val="353535"/>
          <w:sz w:val="28"/>
          <w:szCs w:val="28"/>
        </w:rPr>
        <w:t>дыхательнои</w:t>
      </w:r>
      <w:proofErr w:type="spellEnd"/>
      <w:r w:rsidRPr="00296122">
        <w:rPr>
          <w:color w:val="353535"/>
          <w:sz w:val="28"/>
          <w:szCs w:val="28"/>
        </w:rPr>
        <w:t xml:space="preserve">̆, </w:t>
      </w:r>
      <w:proofErr w:type="spellStart"/>
      <w:r w:rsidRPr="00296122">
        <w:rPr>
          <w:color w:val="353535"/>
          <w:sz w:val="28"/>
          <w:szCs w:val="28"/>
        </w:rPr>
        <w:t>почечнои</w:t>
      </w:r>
      <w:proofErr w:type="spellEnd"/>
      <w:r w:rsidRPr="00296122">
        <w:rPr>
          <w:color w:val="353535"/>
          <w:sz w:val="28"/>
          <w:szCs w:val="28"/>
        </w:rPr>
        <w:t xml:space="preserve">̆ и </w:t>
      </w:r>
      <w:proofErr w:type="spellStart"/>
      <w:r w:rsidRPr="00296122">
        <w:rPr>
          <w:color w:val="353535"/>
          <w:sz w:val="28"/>
          <w:szCs w:val="28"/>
        </w:rPr>
        <w:t>печеночнои</w:t>
      </w:r>
      <w:proofErr w:type="spellEnd"/>
      <w:r w:rsidRPr="00296122">
        <w:rPr>
          <w:color w:val="353535"/>
          <w:sz w:val="28"/>
          <w:szCs w:val="28"/>
        </w:rPr>
        <w:t xml:space="preserve">̆) и </w:t>
      </w:r>
      <w:proofErr w:type="spellStart"/>
      <w:r w:rsidRPr="00296122">
        <w:rPr>
          <w:color w:val="353535"/>
          <w:sz w:val="28"/>
          <w:szCs w:val="28"/>
        </w:rPr>
        <w:t>полиорганнои</w:t>
      </w:r>
      <w:proofErr w:type="spellEnd"/>
      <w:r w:rsidRPr="00296122">
        <w:rPr>
          <w:color w:val="353535"/>
          <w:sz w:val="28"/>
          <w:szCs w:val="28"/>
        </w:rPr>
        <w:t xml:space="preserve">̆ (общее тяжелое состояние больного) недостаточности, </w:t>
      </w:r>
      <w:proofErr w:type="spellStart"/>
      <w:r w:rsidRPr="00296122">
        <w:rPr>
          <w:color w:val="353535"/>
          <w:sz w:val="28"/>
          <w:szCs w:val="28"/>
        </w:rPr>
        <w:t>кахектическии</w:t>
      </w:r>
      <w:proofErr w:type="spellEnd"/>
      <w:r w:rsidRPr="00296122">
        <w:rPr>
          <w:color w:val="353535"/>
          <w:sz w:val="28"/>
          <w:szCs w:val="28"/>
        </w:rPr>
        <w:t xml:space="preserve">̆ синдром (резкое общее истощение), </w:t>
      </w:r>
      <w:proofErr w:type="spellStart"/>
      <w:r w:rsidRPr="00296122">
        <w:rPr>
          <w:color w:val="353535"/>
          <w:sz w:val="28"/>
          <w:szCs w:val="28"/>
        </w:rPr>
        <w:t>эпилептическии</w:t>
      </w:r>
      <w:proofErr w:type="spellEnd"/>
      <w:r w:rsidRPr="00296122">
        <w:rPr>
          <w:color w:val="353535"/>
          <w:sz w:val="28"/>
          <w:szCs w:val="28"/>
        </w:rPr>
        <w:t xml:space="preserve">̆ синдром, </w:t>
      </w:r>
      <w:proofErr w:type="spellStart"/>
      <w:r w:rsidRPr="00296122">
        <w:rPr>
          <w:color w:val="353535"/>
          <w:sz w:val="28"/>
          <w:szCs w:val="28"/>
        </w:rPr>
        <w:t>истерическии</w:t>
      </w:r>
      <w:proofErr w:type="spellEnd"/>
      <w:r w:rsidRPr="00296122">
        <w:rPr>
          <w:color w:val="353535"/>
          <w:sz w:val="28"/>
          <w:szCs w:val="28"/>
        </w:rPr>
        <w:t xml:space="preserve">̆ синдром, </w:t>
      </w:r>
      <w:proofErr w:type="spellStart"/>
      <w:r w:rsidRPr="00296122">
        <w:rPr>
          <w:color w:val="353535"/>
          <w:sz w:val="28"/>
          <w:szCs w:val="28"/>
        </w:rPr>
        <w:t>судорожныи</w:t>
      </w:r>
      <w:proofErr w:type="spellEnd"/>
      <w:r w:rsidRPr="00296122">
        <w:rPr>
          <w:color w:val="353535"/>
          <w:sz w:val="28"/>
          <w:szCs w:val="28"/>
        </w:rPr>
        <w:t xml:space="preserve">̆ синдром, </w:t>
      </w:r>
      <w:proofErr w:type="spellStart"/>
      <w:r w:rsidRPr="00296122">
        <w:rPr>
          <w:color w:val="353535"/>
          <w:sz w:val="28"/>
          <w:szCs w:val="28"/>
        </w:rPr>
        <w:t>психомоторныи</w:t>
      </w:r>
      <w:proofErr w:type="spellEnd"/>
      <w:r w:rsidRPr="00296122">
        <w:rPr>
          <w:color w:val="353535"/>
          <w:sz w:val="28"/>
          <w:szCs w:val="28"/>
        </w:rPr>
        <w:t xml:space="preserve">̆ и </w:t>
      </w:r>
      <w:proofErr w:type="spellStart"/>
      <w:r w:rsidRPr="00296122">
        <w:rPr>
          <w:color w:val="353535"/>
          <w:sz w:val="28"/>
          <w:szCs w:val="28"/>
        </w:rPr>
        <w:t>дисциркуляторныи</w:t>
      </w:r>
      <w:proofErr w:type="spellEnd"/>
      <w:r w:rsidRPr="00296122">
        <w:rPr>
          <w:color w:val="353535"/>
          <w:sz w:val="28"/>
          <w:szCs w:val="28"/>
        </w:rPr>
        <w:t xml:space="preserve">̆ синдромы </w:t>
      </w:r>
      <w:proofErr w:type="spellStart"/>
      <w:r w:rsidRPr="00296122">
        <w:rPr>
          <w:color w:val="353535"/>
          <w:sz w:val="28"/>
          <w:szCs w:val="28"/>
        </w:rPr>
        <w:t>тяжелои</w:t>
      </w:r>
      <w:proofErr w:type="spellEnd"/>
      <w:r w:rsidRPr="00296122">
        <w:rPr>
          <w:color w:val="353535"/>
          <w:sz w:val="28"/>
          <w:szCs w:val="28"/>
        </w:rPr>
        <w:t>̆ степени [Пономаренко Г.Н., 2014].</w:t>
      </w:r>
    </w:p>
    <w:p w:rsidR="00296122" w:rsidRPr="00296122" w:rsidRDefault="00296122" w:rsidP="0029612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</w:p>
    <w:p w:rsidR="00296122" w:rsidRPr="00296122" w:rsidRDefault="00296122" w:rsidP="0029612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353535"/>
          <w:sz w:val="28"/>
          <w:szCs w:val="28"/>
        </w:rPr>
      </w:pPr>
      <w:r w:rsidRPr="00296122">
        <w:rPr>
          <w:color w:val="353535"/>
          <w:sz w:val="28"/>
          <w:szCs w:val="28"/>
        </w:rPr>
        <w:lastRenderedPageBreak/>
        <w:t>МОНИТОРИНГ</w:t>
      </w:r>
    </w:p>
    <w:p w:rsidR="00296122" w:rsidRPr="00296122" w:rsidRDefault="00296122" w:rsidP="0029612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</w:p>
    <w:p w:rsidR="006E49EE" w:rsidRDefault="00296122" w:rsidP="00296122">
      <w:pPr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296122">
        <w:rPr>
          <w:color w:val="353535"/>
          <w:sz w:val="28"/>
          <w:szCs w:val="28"/>
        </w:rPr>
        <w:t xml:space="preserve">Данные клинические рекомендации отражают результаты последних исследований в области применения физических методов реабилитации пациентов с РМЖ по состоянию на 2018 год. Предполагаемая процедура обновления рекомендаций включает их доработку в соответствии с вновь появляющимися доказательствами эффективного применения физических методов реабилитации при раке молочной железы и переиздание не реже чем один раз в три года в виде публикации, либо </w:t>
      </w:r>
      <w:proofErr w:type="spellStart"/>
      <w:r w:rsidRPr="00296122">
        <w:rPr>
          <w:color w:val="353535"/>
          <w:sz w:val="28"/>
          <w:szCs w:val="28"/>
        </w:rPr>
        <w:t>электроннои</w:t>
      </w:r>
      <w:proofErr w:type="spellEnd"/>
      <w:r w:rsidRPr="00296122">
        <w:rPr>
          <w:color w:val="353535"/>
          <w:sz w:val="28"/>
          <w:szCs w:val="28"/>
        </w:rPr>
        <w:t>̆ публикации.</w:t>
      </w:r>
    </w:p>
    <w:p w:rsidR="002A587B" w:rsidRDefault="002A587B" w:rsidP="002A587B">
      <w:pPr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>
        <w:rPr>
          <w:color w:val="353535"/>
          <w:sz w:val="28"/>
          <w:szCs w:val="28"/>
        </w:rPr>
        <w:br w:type="page"/>
      </w:r>
    </w:p>
    <w:p w:rsidR="00296122" w:rsidRDefault="002A587B" w:rsidP="002A587B">
      <w:pPr>
        <w:spacing w:after="0"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1</w:t>
      </w:r>
    </w:p>
    <w:p w:rsidR="002A587B" w:rsidRPr="002A587B" w:rsidRDefault="002A587B" w:rsidP="002A587B">
      <w:pPr>
        <w:spacing w:after="0" w:line="360" w:lineRule="auto"/>
        <w:ind w:firstLine="709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>ТЕХНОЛОГИЯ ВЫПОЛНЕНИЯ</w:t>
      </w:r>
      <w:r w:rsidR="00117E24">
        <w:rPr>
          <w:b/>
          <w:sz w:val="28"/>
          <w:szCs w:val="28"/>
        </w:rPr>
        <w:t xml:space="preserve"> </w:t>
      </w:r>
      <w:r w:rsidRPr="002A587B">
        <w:rPr>
          <w:b/>
          <w:sz w:val="28"/>
          <w:szCs w:val="28"/>
        </w:rPr>
        <w:t>МЕДИЦИНСКИХ УСЛУГ И СВЕДЕНИЯ ОБ ЕЕ ЭФФЕКТИВНОСТИ ДЛЯ РАЗНЫХ КАТЕГОРИЙ ПАЦИЕНТОВ С РАКОМ МОЛОЧНОЙ ЖЕЛЕЗЫ</w:t>
      </w:r>
    </w:p>
    <w:p w:rsidR="002A587B" w:rsidRPr="002A587B" w:rsidRDefault="002A587B" w:rsidP="002A587B">
      <w:pPr>
        <w:spacing w:after="0" w:line="360" w:lineRule="auto"/>
        <w:ind w:firstLine="709"/>
        <w:jc w:val="center"/>
        <w:rPr>
          <w:b/>
          <w:sz w:val="28"/>
          <w:szCs w:val="28"/>
        </w:rPr>
      </w:pPr>
    </w:p>
    <w:p w:rsidR="00181096" w:rsidRPr="002A587B" w:rsidRDefault="002A587B" w:rsidP="00181096">
      <w:pPr>
        <w:spacing w:after="0" w:line="360" w:lineRule="auto"/>
        <w:ind w:firstLine="709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>Лечебная физическая культура</w:t>
      </w:r>
    </w:p>
    <w:p w:rsidR="007674EB" w:rsidRDefault="007674EB" w:rsidP="00181096">
      <w:pPr>
        <w:spacing w:after="0" w:line="360" w:lineRule="auto"/>
        <w:ind w:firstLine="709"/>
        <w:jc w:val="center"/>
        <w:rPr>
          <w:sz w:val="28"/>
          <w:szCs w:val="28"/>
        </w:rPr>
      </w:pPr>
    </w:p>
    <w:p w:rsidR="007674EB" w:rsidRPr="00812A9A" w:rsidRDefault="007674EB" w:rsidP="00812A9A">
      <w:pPr>
        <w:adjustRightInd w:val="0"/>
        <w:snapToGrid w:val="0"/>
        <w:spacing w:after="0" w:line="360" w:lineRule="auto"/>
        <w:ind w:firstLine="708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>Лечебная физическая культура (ЛФК) является одним из основных средств физической реабилитации (ФР), применяемая во все периоды ФР у больных РМЖ.</w:t>
      </w:r>
      <w:r w:rsidR="00812A9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44E79">
        <w:rPr>
          <w:color w:val="000000" w:themeColor="text1"/>
          <w:sz w:val="28"/>
          <w:szCs w:val="28"/>
          <w:shd w:val="clear" w:color="auto" w:fill="FFFFFF"/>
        </w:rPr>
        <w:t>По характеру воздействий и объему физической нагрузки занятия ЛФК у больных РМЖ делятся на 4 периода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7674EB" w:rsidRPr="00844E79" w:rsidRDefault="007674EB" w:rsidP="007674EB">
      <w:pPr>
        <w:pStyle w:val="a7"/>
        <w:adjustRightInd w:val="0"/>
        <w:snapToGrid w:val="0"/>
        <w:spacing w:after="0" w:line="360" w:lineRule="auto"/>
        <w:ind w:left="0"/>
        <w:jc w:val="both"/>
        <w:rPr>
          <w:rFonts w:eastAsia="Times New Roman"/>
          <w:color w:val="000000" w:themeColor="text1"/>
          <w:sz w:val="28"/>
          <w:szCs w:val="28"/>
          <w:lang w:eastAsia="ru-RU"/>
        </w:rPr>
      </w:pPr>
      <w:r w:rsidRPr="00844E79">
        <w:rPr>
          <w:rFonts w:eastAsia="Times New Roman"/>
          <w:b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eastAsia="Times New Roman"/>
          <w:b/>
          <w:color w:val="000000" w:themeColor="text1"/>
          <w:sz w:val="28"/>
          <w:szCs w:val="28"/>
          <w:lang w:eastAsia="ru-RU"/>
        </w:rPr>
        <w:tab/>
      </w:r>
      <w:r w:rsidRPr="00844E79">
        <w:rPr>
          <w:rFonts w:eastAsia="Times New Roman"/>
          <w:b/>
          <w:color w:val="000000" w:themeColor="text1"/>
          <w:sz w:val="28"/>
          <w:szCs w:val="28"/>
          <w:lang w:eastAsia="ru-RU"/>
        </w:rPr>
        <w:t>Предоперационный период</w:t>
      </w:r>
      <w:r w:rsidRPr="00844E79">
        <w:rPr>
          <w:rFonts w:eastAsia="Times New Roman"/>
          <w:color w:val="000000" w:themeColor="text1"/>
          <w:sz w:val="28"/>
          <w:szCs w:val="28"/>
          <w:lang w:eastAsia="ru-RU"/>
        </w:rPr>
        <w:t xml:space="preserve"> - с момента госпитализации до дня операции.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</w:rPr>
        <w:t>Основными задачами лечебной физической культуры в предоперационном периоде является обучение больных правильному диафрагмальному дыхания, приемам откашливания, смене положения в постели.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b/>
          <w:color w:val="000000" w:themeColor="text1"/>
          <w:sz w:val="28"/>
          <w:szCs w:val="28"/>
        </w:rPr>
      </w:pPr>
      <w:r w:rsidRPr="00844E79">
        <w:rPr>
          <w:b/>
          <w:color w:val="000000" w:themeColor="text1"/>
          <w:sz w:val="28"/>
          <w:szCs w:val="28"/>
        </w:rPr>
        <w:t xml:space="preserve">Послеоперационный период. 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Основными задачами послеоперационного периода является: 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>- профилактика возникновения застойных явлений с стороны дыхательной системы (пневмония, ателектаз в легких и др.);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- профилактика </w:t>
      </w:r>
      <w:proofErr w:type="spellStart"/>
      <w:r w:rsidRPr="00844E79">
        <w:rPr>
          <w:color w:val="000000" w:themeColor="text1"/>
          <w:sz w:val="28"/>
          <w:szCs w:val="28"/>
          <w:shd w:val="clear" w:color="auto" w:fill="FFFFFF"/>
        </w:rPr>
        <w:t>тугоподвижности</w:t>
      </w:r>
      <w:proofErr w:type="spellEnd"/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 (контрактуры) в плечевом суставе на стороне операции;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- улучшение общего и местного </w:t>
      </w:r>
      <w:proofErr w:type="spellStart"/>
      <w:r w:rsidRPr="00844E79">
        <w:rPr>
          <w:color w:val="000000" w:themeColor="text1"/>
          <w:sz w:val="28"/>
          <w:szCs w:val="28"/>
          <w:shd w:val="clear" w:color="auto" w:fill="FFFFFF"/>
        </w:rPr>
        <w:t>крово</w:t>
      </w:r>
      <w:proofErr w:type="spellEnd"/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- и </w:t>
      </w:r>
      <w:proofErr w:type="spellStart"/>
      <w:r w:rsidRPr="00844E79">
        <w:rPr>
          <w:color w:val="000000" w:themeColor="text1"/>
          <w:sz w:val="28"/>
          <w:szCs w:val="28"/>
          <w:shd w:val="clear" w:color="auto" w:fill="FFFFFF"/>
        </w:rPr>
        <w:t>лимфо</w:t>
      </w:r>
      <w:proofErr w:type="spellEnd"/>
      <w:r w:rsidRPr="00844E79">
        <w:rPr>
          <w:color w:val="000000" w:themeColor="text1"/>
          <w:sz w:val="28"/>
          <w:szCs w:val="28"/>
          <w:shd w:val="clear" w:color="auto" w:fill="FFFFFF"/>
        </w:rPr>
        <w:t>- обращения.</w:t>
      </w:r>
    </w:p>
    <w:p w:rsidR="007674EB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rStyle w:val="a8"/>
          <w:i w:val="0"/>
          <w:color w:val="111111"/>
          <w:sz w:val="28"/>
          <w:szCs w:val="28"/>
          <w:bdr w:val="none" w:sz="0" w:space="0" w:color="auto" w:frame="1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После проведения оперативного лечения у больных РМЖ рекомендовано выполнение диафрагмального дыхания, которое способствует улучшению циркуляции лимфы в организме и </w:t>
      </w:r>
      <w:r w:rsidRPr="00B32005">
        <w:rPr>
          <w:rStyle w:val="a8"/>
          <w:i w:val="0"/>
          <w:color w:val="111111"/>
          <w:sz w:val="28"/>
          <w:szCs w:val="28"/>
          <w:bdr w:val="none" w:sz="0" w:space="0" w:color="auto" w:frame="1"/>
          <w:shd w:val="clear" w:color="auto" w:fill="FFFFFF"/>
        </w:rPr>
        <w:t>позволяет вентилировать нижние доли легких, которые при грудном типе дыхания обычно наполняются воздухом недостаточно.</w:t>
      </w:r>
    </w:p>
    <w:p w:rsidR="00B32005" w:rsidRPr="00B32005" w:rsidRDefault="00B32005" w:rsidP="007674EB">
      <w:pPr>
        <w:adjustRightInd w:val="0"/>
        <w:snapToGrid w:val="0"/>
        <w:spacing w:after="0" w:line="360" w:lineRule="auto"/>
        <w:ind w:firstLine="708"/>
        <w:jc w:val="both"/>
        <w:rPr>
          <w:sz w:val="28"/>
          <w:szCs w:val="28"/>
        </w:rPr>
      </w:pPr>
    </w:p>
    <w:p w:rsidR="007674EB" w:rsidRPr="00844E79" w:rsidRDefault="007674EB" w:rsidP="007674EB">
      <w:pPr>
        <w:pStyle w:val="a7"/>
        <w:numPr>
          <w:ilvl w:val="0"/>
          <w:numId w:val="5"/>
        </w:numPr>
        <w:adjustRightInd w:val="0"/>
        <w:snapToGrid w:val="0"/>
        <w:spacing w:after="0" w:line="360" w:lineRule="auto"/>
        <w:ind w:left="993" w:hanging="284"/>
        <w:jc w:val="both"/>
        <w:rPr>
          <w:b/>
          <w:color w:val="000000" w:themeColor="text1"/>
          <w:sz w:val="28"/>
          <w:szCs w:val="28"/>
        </w:rPr>
      </w:pPr>
      <w:r w:rsidRPr="00844E79">
        <w:rPr>
          <w:b/>
          <w:color w:val="000000" w:themeColor="text1"/>
          <w:sz w:val="28"/>
          <w:szCs w:val="28"/>
        </w:rPr>
        <w:lastRenderedPageBreak/>
        <w:t>Ранний (1-3 суток после операции)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Преимущественно проведение индивидуальных занятий 1 раз в день по 15-20 минут, из исходного положения (ИП) – лежа на спине. Рекомендовано выполнение диафрагмального дыхания, пальчиковой гимнастики, поворотов головы и шеи, общеукрепляющих физических упражнений для здоровой руки и нижних конечностей. 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Занятия ЛФК не должны усиливать болевой синдром в области п/о раны, все упражнения необходимо выполнять в медленном темпе с учетом индивидуальных особенностей пациента в раннем п/о периоде. </w:t>
      </w:r>
    </w:p>
    <w:p w:rsidR="007674EB" w:rsidRPr="00844E79" w:rsidRDefault="007674EB" w:rsidP="007674EB">
      <w:pPr>
        <w:pStyle w:val="a7"/>
        <w:adjustRightInd w:val="0"/>
        <w:snapToGrid w:val="0"/>
        <w:spacing w:after="0" w:line="360" w:lineRule="auto"/>
        <w:jc w:val="both"/>
        <w:rPr>
          <w:b/>
          <w:color w:val="000000" w:themeColor="text1"/>
          <w:sz w:val="28"/>
          <w:szCs w:val="28"/>
        </w:rPr>
      </w:pPr>
      <w:r w:rsidRPr="00844E79">
        <w:rPr>
          <w:b/>
          <w:color w:val="000000" w:themeColor="text1"/>
          <w:sz w:val="28"/>
          <w:szCs w:val="28"/>
        </w:rPr>
        <w:t>Противопоказанием для проведения ЛФК является:</w:t>
      </w:r>
    </w:p>
    <w:p w:rsidR="007674EB" w:rsidRPr="00844E79" w:rsidRDefault="007674EB" w:rsidP="007674EB">
      <w:pPr>
        <w:pStyle w:val="a7"/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</w:rPr>
        <w:t>- Шок</w:t>
      </w:r>
      <w:r>
        <w:rPr>
          <w:color w:val="000000" w:themeColor="text1"/>
          <w:sz w:val="28"/>
          <w:szCs w:val="28"/>
        </w:rPr>
        <w:t>;</w:t>
      </w:r>
    </w:p>
    <w:p w:rsidR="007674EB" w:rsidRPr="00844E79" w:rsidRDefault="007674EB" w:rsidP="007674EB">
      <w:pPr>
        <w:pStyle w:val="a7"/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</w:rPr>
        <w:t>- Кровотечение и опасность его возобновления;</w:t>
      </w:r>
    </w:p>
    <w:p w:rsidR="007674EB" w:rsidRPr="00844E79" w:rsidRDefault="007674EB" w:rsidP="007674EB">
      <w:pPr>
        <w:pStyle w:val="a7"/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</w:rPr>
        <w:t>- Острая сердечно-сосудистая недостаточность;</w:t>
      </w:r>
    </w:p>
    <w:p w:rsidR="007674EB" w:rsidRDefault="007674EB" w:rsidP="007674EB">
      <w:pPr>
        <w:pStyle w:val="a7"/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</w:rPr>
        <w:t>- Флебит и тромбофлебит вен руки на стороне операции.</w:t>
      </w:r>
    </w:p>
    <w:p w:rsidR="00B32005" w:rsidRPr="00415958" w:rsidRDefault="00B32005" w:rsidP="007674EB">
      <w:pPr>
        <w:pStyle w:val="a7"/>
        <w:adjustRightInd w:val="0"/>
        <w:snapToGrid w:val="0"/>
        <w:spacing w:after="0" w:line="360" w:lineRule="auto"/>
        <w:jc w:val="both"/>
        <w:rPr>
          <w:color w:val="000000" w:themeColor="text1"/>
          <w:sz w:val="28"/>
          <w:szCs w:val="28"/>
        </w:rPr>
      </w:pPr>
    </w:p>
    <w:p w:rsidR="007674EB" w:rsidRPr="006F015E" w:rsidRDefault="007674EB" w:rsidP="007674EB">
      <w:pPr>
        <w:pStyle w:val="a7"/>
        <w:numPr>
          <w:ilvl w:val="0"/>
          <w:numId w:val="5"/>
        </w:numPr>
        <w:adjustRightInd w:val="0"/>
        <w:snapToGrid w:val="0"/>
        <w:spacing w:after="0" w:line="360" w:lineRule="auto"/>
        <w:ind w:left="993" w:hanging="284"/>
        <w:jc w:val="both"/>
        <w:rPr>
          <w:b/>
          <w:color w:val="000000" w:themeColor="text1"/>
          <w:sz w:val="28"/>
          <w:szCs w:val="28"/>
        </w:rPr>
      </w:pPr>
      <w:r w:rsidRPr="006F015E">
        <w:rPr>
          <w:b/>
          <w:color w:val="000000" w:themeColor="text1"/>
          <w:sz w:val="28"/>
          <w:szCs w:val="28"/>
        </w:rPr>
        <w:t>Отсроченный (4-7 суток после операции)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>В этом периоде осуществляется подготовка к восстановлению общей двигательной активности и объему движений в плечевом суставе с оперированной стороны с ограничением на сгибание и отведение в 90</w:t>
      </w:r>
      <w:r w:rsidRPr="00844E79">
        <w:rPr>
          <w:sz w:val="28"/>
          <w:szCs w:val="28"/>
          <w:shd w:val="clear" w:color="auto" w:fill="FFFFFF"/>
        </w:rPr>
        <w:sym w:font="Symbol" w:char="F0B0"/>
      </w: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Возможно проведение ЛФК из ИП-лежа на спине, сидя или стоя (в зависимости от самочувствия пациента). Рекомендовано продолжение выполнения дыхательной и пальчиковой гимнастики, поворотов головы и шеи, физических упражнений для верхних и нижних конечностей, с учетом вынужденных п/о двигательных ограничениях. 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contextualSpacing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Для того, чтобы нагрузка в процессе проведения ЛФК была оптимальной и соответствовала функциональным возможностям пациента, необходимо чередование общеукрепляющий и специальных физических упражнений с дыхательными в соотношении </w:t>
      </w:r>
      <w:r w:rsidRPr="00844E79">
        <w:rPr>
          <w:color w:val="000000" w:themeColor="text1"/>
          <w:sz w:val="28"/>
          <w:szCs w:val="28"/>
        </w:rPr>
        <w:t>1:1; 1:2; 1:3.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contextualSpacing/>
        <w:jc w:val="both"/>
        <w:rPr>
          <w:color w:val="000000" w:themeColor="text1"/>
          <w:sz w:val="28"/>
          <w:szCs w:val="28"/>
        </w:rPr>
      </w:pPr>
      <w:r w:rsidRPr="00844E79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Занятия индивидуальные или </w:t>
      </w:r>
      <w:proofErr w:type="spellStart"/>
      <w:r w:rsidRPr="00844E79">
        <w:rPr>
          <w:color w:val="000000" w:themeColor="text1"/>
          <w:sz w:val="28"/>
          <w:szCs w:val="28"/>
          <w:shd w:val="clear" w:color="auto" w:fill="FFFFFF"/>
        </w:rPr>
        <w:t>малогрупповые</w:t>
      </w:r>
      <w:proofErr w:type="spellEnd"/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844E79">
        <w:rPr>
          <w:color w:val="000000" w:themeColor="text1"/>
          <w:sz w:val="28"/>
          <w:szCs w:val="28"/>
        </w:rPr>
        <w:t xml:space="preserve"> ЛФК проводят 1 раз в день в медленном темпе, длительностью 20–25 мин., с учащением пульса после занятия не более чем на 18–24 </w:t>
      </w:r>
      <w:proofErr w:type="gramStart"/>
      <w:r w:rsidRPr="00844E79">
        <w:rPr>
          <w:color w:val="000000" w:themeColor="text1"/>
          <w:sz w:val="28"/>
          <w:szCs w:val="28"/>
        </w:rPr>
        <w:t>уд./</w:t>
      </w:r>
      <w:proofErr w:type="gramEnd"/>
      <w:r w:rsidRPr="00844E79">
        <w:rPr>
          <w:color w:val="000000" w:themeColor="text1"/>
          <w:sz w:val="28"/>
          <w:szCs w:val="28"/>
        </w:rPr>
        <w:t>мин.</w:t>
      </w:r>
    </w:p>
    <w:p w:rsidR="007674EB" w:rsidRPr="002D1281" w:rsidRDefault="007674EB" w:rsidP="007674EB">
      <w:pPr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D1281">
        <w:rPr>
          <w:color w:val="000000" w:themeColor="text1"/>
          <w:sz w:val="28"/>
          <w:szCs w:val="28"/>
          <w:shd w:val="clear" w:color="auto" w:fill="FFFFFF"/>
        </w:rPr>
        <w:t xml:space="preserve">Обязательным условием при назначении ЛФК в послеоперационном периоде являлся индивидуальный подход, с учетом выраженности отека, возрастных особенностей, возможных сопутствующих заболеваниях и уровня обшей тренированности организма. </w:t>
      </w:r>
    </w:p>
    <w:p w:rsidR="007674EB" w:rsidRPr="00844E79" w:rsidRDefault="007674EB" w:rsidP="007674EB">
      <w:pPr>
        <w:adjustRightInd w:val="0"/>
        <w:snapToGrid w:val="0"/>
        <w:spacing w:after="0" w:line="360" w:lineRule="auto"/>
        <w:ind w:firstLine="708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44E79">
        <w:rPr>
          <w:color w:val="000000" w:themeColor="text1"/>
          <w:sz w:val="28"/>
          <w:szCs w:val="28"/>
        </w:rPr>
        <w:t>Расширение двигательного режима и увеличение</w:t>
      </w:r>
      <w:r w:rsidRPr="00844E79">
        <w:rPr>
          <w:color w:val="000000" w:themeColor="text1"/>
          <w:sz w:val="28"/>
          <w:szCs w:val="28"/>
          <w:shd w:val="clear" w:color="auto" w:fill="FFFFFF"/>
        </w:rPr>
        <w:t xml:space="preserve"> подвижности в плечевом суставе должно осуществляться под контролем инструктора ЛФК и быть согласовано с лечащим врачом.</w:t>
      </w:r>
    </w:p>
    <w:p w:rsidR="007674EB" w:rsidRPr="00033EC3" w:rsidRDefault="007674EB" w:rsidP="007674EB">
      <w:pPr>
        <w:pStyle w:val="a7"/>
        <w:spacing w:after="0" w:line="360" w:lineRule="auto"/>
        <w:ind w:left="1440"/>
        <w:rPr>
          <w:rFonts w:eastAsia="Times New Roman"/>
          <w:lang w:eastAsia="ru-RU"/>
        </w:rPr>
      </w:pPr>
    </w:p>
    <w:p w:rsidR="007674EB" w:rsidRPr="00766070" w:rsidRDefault="007674EB" w:rsidP="00B32005">
      <w:pPr>
        <w:pStyle w:val="a7"/>
        <w:numPr>
          <w:ilvl w:val="0"/>
          <w:numId w:val="5"/>
        </w:numPr>
        <w:spacing w:after="0" w:line="360" w:lineRule="auto"/>
        <w:jc w:val="both"/>
        <w:rPr>
          <w:b/>
          <w:sz w:val="28"/>
          <w:szCs w:val="28"/>
        </w:rPr>
      </w:pPr>
      <w:r w:rsidRPr="00766070">
        <w:rPr>
          <w:b/>
          <w:sz w:val="28"/>
          <w:szCs w:val="28"/>
        </w:rPr>
        <w:t>Восстановительный (с 8-го по 21-й день после операции)</w:t>
      </w:r>
    </w:p>
    <w:p w:rsidR="007674EB" w:rsidRPr="00766070" w:rsidRDefault="007674EB" w:rsidP="007674EB">
      <w:pPr>
        <w:pStyle w:val="a7"/>
        <w:spacing w:after="0" w:line="360" w:lineRule="auto"/>
        <w:ind w:left="0" w:firstLine="708"/>
        <w:jc w:val="both"/>
        <w:rPr>
          <w:sz w:val="28"/>
          <w:szCs w:val="28"/>
        </w:rPr>
      </w:pPr>
      <w:r w:rsidRPr="00DE3F6F">
        <w:rPr>
          <w:color w:val="000000" w:themeColor="text1"/>
          <w:sz w:val="28"/>
          <w:szCs w:val="28"/>
        </w:rPr>
        <w:t>Задачами восстановительного периода является</w:t>
      </w:r>
      <w:r w:rsidRPr="00DE3F6F">
        <w:rPr>
          <w:color w:val="000000" w:themeColor="text1"/>
          <w:sz w:val="28"/>
          <w:szCs w:val="28"/>
          <w:shd w:val="clear" w:color="auto" w:fill="FFFFFF"/>
        </w:rPr>
        <w:t xml:space="preserve"> восстановление в полном объеме движений в плечевом суставе,</w:t>
      </w:r>
      <w:r w:rsidRPr="00DE3F6F">
        <w:rPr>
          <w:color w:val="000000" w:themeColor="text1"/>
          <w:sz w:val="28"/>
          <w:szCs w:val="28"/>
        </w:rPr>
        <w:t xml:space="preserve"> </w:t>
      </w:r>
      <w:r w:rsidRPr="00766070">
        <w:rPr>
          <w:sz w:val="28"/>
          <w:szCs w:val="28"/>
        </w:rPr>
        <w:t xml:space="preserve">коррекция осанки, восстановление функций дыхания, улучшение общего функционального состояния пациентов, возвращение к повседневной </w:t>
      </w:r>
      <w:r>
        <w:rPr>
          <w:sz w:val="28"/>
          <w:szCs w:val="28"/>
        </w:rPr>
        <w:t>бытовой</w:t>
      </w:r>
      <w:r w:rsidRPr="00766070">
        <w:rPr>
          <w:sz w:val="28"/>
          <w:szCs w:val="28"/>
        </w:rPr>
        <w:t xml:space="preserve"> активности, что способствует улучшению качества жизни пациентов с РМЖ</w:t>
      </w:r>
      <w:r>
        <w:rPr>
          <w:sz w:val="28"/>
          <w:szCs w:val="28"/>
        </w:rPr>
        <w:t>.</w:t>
      </w:r>
    </w:p>
    <w:p w:rsidR="007674EB" w:rsidRDefault="007674EB" w:rsidP="007674EB">
      <w:pPr>
        <w:spacing w:after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66070">
        <w:rPr>
          <w:color w:val="000000" w:themeColor="text1"/>
          <w:sz w:val="28"/>
          <w:szCs w:val="28"/>
        </w:rPr>
        <w:t xml:space="preserve">ЛФК в восстановительном периоде преимущественно проводить в групповой форме </w:t>
      </w:r>
      <w:r w:rsidRPr="00672A0B">
        <w:rPr>
          <w:color w:val="000000" w:themeColor="text1"/>
          <w:sz w:val="28"/>
          <w:szCs w:val="28"/>
        </w:rPr>
        <w:t>1 раз в день</w:t>
      </w:r>
      <w:r w:rsidRPr="00766070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под руководством инструктора ЛФК, </w:t>
      </w:r>
      <w:r w:rsidRPr="00766070">
        <w:rPr>
          <w:color w:val="000000" w:themeColor="text1"/>
          <w:sz w:val="28"/>
          <w:szCs w:val="28"/>
        </w:rPr>
        <w:t xml:space="preserve">продолжительностью </w:t>
      </w:r>
      <w:r w:rsidRPr="00672A0B">
        <w:rPr>
          <w:color w:val="000000" w:themeColor="text1"/>
          <w:sz w:val="28"/>
          <w:szCs w:val="28"/>
        </w:rPr>
        <w:t xml:space="preserve">25–30 мин., с учащением пульса после </w:t>
      </w:r>
      <w:r w:rsidRPr="00766070">
        <w:rPr>
          <w:color w:val="000000" w:themeColor="text1"/>
          <w:sz w:val="28"/>
          <w:szCs w:val="28"/>
        </w:rPr>
        <w:t>занятия не более чем на</w:t>
      </w:r>
      <w:r w:rsidRPr="00672A0B">
        <w:rPr>
          <w:color w:val="000000" w:themeColor="text1"/>
          <w:sz w:val="28"/>
          <w:szCs w:val="28"/>
        </w:rPr>
        <w:t xml:space="preserve"> 30–32 уд. /мин. </w:t>
      </w:r>
      <w:r w:rsidRPr="00766070">
        <w:rPr>
          <w:color w:val="000000" w:themeColor="text1"/>
          <w:sz w:val="28"/>
          <w:szCs w:val="28"/>
        </w:rPr>
        <w:t xml:space="preserve">Так же, как в послеоперационном периоде, </w:t>
      </w:r>
      <w:r w:rsidRPr="00766070">
        <w:rPr>
          <w:color w:val="000000" w:themeColor="text1"/>
          <w:sz w:val="28"/>
          <w:szCs w:val="28"/>
          <w:shd w:val="clear" w:color="auto" w:fill="FFFFFF"/>
        </w:rPr>
        <w:t>необходимо чередование общеукрепляющий и специальных физических упражнений с дыхательными.</w:t>
      </w:r>
    </w:p>
    <w:p w:rsidR="00B32005" w:rsidRPr="002C78D7" w:rsidRDefault="00B32005" w:rsidP="007674EB">
      <w:pPr>
        <w:spacing w:after="0"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:rsidR="007674EB" w:rsidRPr="00B32005" w:rsidRDefault="007674EB" w:rsidP="00B32005">
      <w:pPr>
        <w:pStyle w:val="a7"/>
        <w:numPr>
          <w:ilvl w:val="0"/>
          <w:numId w:val="5"/>
        </w:numPr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B32005">
        <w:rPr>
          <w:b/>
          <w:sz w:val="28"/>
          <w:szCs w:val="28"/>
        </w:rPr>
        <w:t>Тренировочный (свыше 3 недель после операции)</w:t>
      </w:r>
    </w:p>
    <w:p w:rsidR="007674EB" w:rsidRPr="00F30910" w:rsidRDefault="007674EB" w:rsidP="007674EB">
      <w:pPr>
        <w:spacing w:after="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  <w:r w:rsidRPr="002C78D7">
        <w:rPr>
          <w:color w:val="000000" w:themeColor="text1"/>
          <w:sz w:val="28"/>
          <w:szCs w:val="28"/>
          <w:shd w:val="clear" w:color="auto" w:fill="FFFFFF"/>
        </w:rPr>
        <w:t xml:space="preserve">В тренировочном периоде предпочтительны групповые занятия ЛФК с различным спортивным инвентарем (гимнастические палки, мячи, </w:t>
      </w:r>
      <w:r w:rsidRPr="002C78D7">
        <w:rPr>
          <w:color w:val="000000" w:themeColor="text1"/>
          <w:sz w:val="28"/>
          <w:szCs w:val="28"/>
        </w:rPr>
        <w:t>экспандер-лент</w:t>
      </w:r>
      <w:r w:rsidRPr="002C78D7">
        <w:rPr>
          <w:bCs/>
          <w:color w:val="000000" w:themeColor="text1"/>
          <w:sz w:val="28"/>
          <w:szCs w:val="28"/>
        </w:rPr>
        <w:t xml:space="preserve">ы, </w:t>
      </w:r>
      <w:proofErr w:type="spellStart"/>
      <w:r w:rsidRPr="002C78D7">
        <w:rPr>
          <w:bCs/>
          <w:color w:val="000000" w:themeColor="text1"/>
          <w:sz w:val="28"/>
          <w:szCs w:val="28"/>
        </w:rPr>
        <w:t>фитболы</w:t>
      </w:r>
      <w:proofErr w:type="spellEnd"/>
      <w:r w:rsidRPr="002C78D7">
        <w:rPr>
          <w:bCs/>
          <w:color w:val="000000" w:themeColor="text1"/>
          <w:sz w:val="28"/>
          <w:szCs w:val="28"/>
        </w:rPr>
        <w:t xml:space="preserve"> и др.),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2C78D7">
        <w:rPr>
          <w:color w:val="000000" w:themeColor="text1"/>
          <w:sz w:val="28"/>
          <w:szCs w:val="28"/>
          <w:shd w:val="clear" w:color="auto" w:fill="FFFFFF"/>
        </w:rPr>
        <w:t>с нагрузкой на все группы мышц</w:t>
      </w:r>
      <w:r>
        <w:rPr>
          <w:color w:val="000000" w:themeColor="text1"/>
          <w:sz w:val="28"/>
          <w:szCs w:val="28"/>
          <w:shd w:val="clear" w:color="auto" w:fill="FFFFFF"/>
        </w:rPr>
        <w:t>. Особое внимание уделяется укреплению дыхательной</w:t>
      </w:r>
      <w:r w:rsidRPr="002C78D7">
        <w:rPr>
          <w:color w:val="000000" w:themeColor="text1"/>
          <w:sz w:val="28"/>
          <w:szCs w:val="28"/>
          <w:shd w:val="clear" w:color="auto" w:fill="FFFFFF"/>
        </w:rPr>
        <w:t xml:space="preserve"> и сердечно-сосудистой системы.</w:t>
      </w:r>
    </w:p>
    <w:p w:rsidR="007674EB" w:rsidRPr="00F17682" w:rsidRDefault="007674EB" w:rsidP="009A2693">
      <w:pPr>
        <w:spacing w:after="0" w:line="360" w:lineRule="auto"/>
        <w:ind w:firstLine="709"/>
        <w:jc w:val="both"/>
        <w:rPr>
          <w:sz w:val="28"/>
          <w:szCs w:val="28"/>
        </w:rPr>
      </w:pPr>
      <w:r w:rsidRPr="00F17682">
        <w:rPr>
          <w:color w:val="000000" w:themeColor="text1"/>
          <w:sz w:val="28"/>
          <w:szCs w:val="28"/>
        </w:rPr>
        <w:lastRenderedPageBreak/>
        <w:t xml:space="preserve">Начиная с раннего периода физической реабилитации больных РМЖ, рекомендуется сочетать ЛФК с приемами </w:t>
      </w:r>
      <w:proofErr w:type="spellStart"/>
      <w:r w:rsidRPr="00F17682">
        <w:rPr>
          <w:color w:val="000000" w:themeColor="text1"/>
          <w:sz w:val="28"/>
          <w:szCs w:val="28"/>
        </w:rPr>
        <w:t>эрготерапии</w:t>
      </w:r>
      <w:proofErr w:type="spellEnd"/>
      <w:r w:rsidRPr="00F17682">
        <w:rPr>
          <w:color w:val="000000" w:themeColor="text1"/>
          <w:sz w:val="28"/>
          <w:szCs w:val="28"/>
        </w:rPr>
        <w:t xml:space="preserve"> (трудотерапии). Занятия направлены на координацию движений, укрепление мышц спины и живота, развитие тонкой моторики, что позволяет значительно сократить период восстановления и возвращение к трудовой деятельности в кротчайшие сроки. </w:t>
      </w:r>
    </w:p>
    <w:p w:rsidR="007674EB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п</w:t>
      </w:r>
      <w:r w:rsidR="009A2693">
        <w:rPr>
          <w:color w:val="000000" w:themeColor="text1"/>
          <w:sz w:val="28"/>
          <w:szCs w:val="28"/>
        </w:rPr>
        <w:t>ослеоперационном</w:t>
      </w:r>
      <w:r>
        <w:rPr>
          <w:color w:val="000000" w:themeColor="text1"/>
          <w:sz w:val="28"/>
          <w:szCs w:val="28"/>
        </w:rPr>
        <w:t xml:space="preserve"> периоде занятия по </w:t>
      </w:r>
      <w:proofErr w:type="spellStart"/>
      <w:r>
        <w:rPr>
          <w:color w:val="000000" w:themeColor="text1"/>
          <w:sz w:val="28"/>
          <w:szCs w:val="28"/>
        </w:rPr>
        <w:t>эрготерапии</w:t>
      </w:r>
      <w:proofErr w:type="spellEnd"/>
      <w:r>
        <w:rPr>
          <w:color w:val="000000" w:themeColor="text1"/>
          <w:sz w:val="28"/>
          <w:szCs w:val="28"/>
        </w:rPr>
        <w:t xml:space="preserve"> основываются на принципе от простого к сложному, начинать стоит с простой бытовой активности по самообслуживанию: питание, самостоятельное одевание, личная гигиена и др. Затем, при отсутствии противопоказаний, трудовые процессы усложняются: приготовление пищи, мытье посуды, плетение, что способствует постепенному увеличению амплитуды движений в плечевом суставе. </w:t>
      </w:r>
    </w:p>
    <w:p w:rsidR="007674EB" w:rsidRDefault="007674EB" w:rsidP="007674EB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последующем добавляются движения требующие точности, многократности повторений: чистка одежды, мытье окон, развешивание белья и др. </w:t>
      </w:r>
    </w:p>
    <w:p w:rsidR="007674EB" w:rsidRDefault="007674EB" w:rsidP="009A2693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позднем п</w:t>
      </w:r>
      <w:r w:rsidR="009A2693">
        <w:rPr>
          <w:color w:val="000000" w:themeColor="text1"/>
          <w:sz w:val="28"/>
          <w:szCs w:val="28"/>
        </w:rPr>
        <w:t>ослеоперационном</w:t>
      </w:r>
      <w:r>
        <w:rPr>
          <w:color w:val="000000" w:themeColor="text1"/>
          <w:sz w:val="28"/>
          <w:szCs w:val="28"/>
        </w:rPr>
        <w:t xml:space="preserve"> периоде особое внимание уделяется трудовой деятельности связанной с подъемом и отведением рук в стороны, заведением за голову и за спину, что способствует укреплению мышц верхних конечностей и увеличению их силы и гибкости суставов.</w:t>
      </w:r>
      <w:r w:rsidR="009A269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Продолжительность занятий не более 30 мин.</w:t>
      </w:r>
    </w:p>
    <w:p w:rsidR="00E171EF" w:rsidRDefault="00E171EF" w:rsidP="009A2693">
      <w:pPr>
        <w:adjustRightInd w:val="0"/>
        <w:snapToGrid w:val="0"/>
        <w:spacing w:after="0"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:rsidR="00E171EF" w:rsidRDefault="00E171EF" w:rsidP="00E171EF">
      <w:pPr>
        <w:pStyle w:val="a7"/>
        <w:numPr>
          <w:ilvl w:val="0"/>
          <w:numId w:val="5"/>
        </w:numPr>
        <w:jc w:val="both"/>
        <w:rPr>
          <w:b/>
          <w:sz w:val="28"/>
          <w:szCs w:val="28"/>
        </w:rPr>
      </w:pPr>
      <w:r w:rsidRPr="00E171EF">
        <w:rPr>
          <w:b/>
          <w:sz w:val="28"/>
          <w:szCs w:val="28"/>
        </w:rPr>
        <w:t>ЛФК при лучевой терапии для пациентов с РМЖ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 xml:space="preserve">ЛФК способствует: 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Укреплению мышечного корсета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Улучшению подвижности в суставах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Снижению болевого синдрома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Снижению отеков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Снижению усталости, повышению настроения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Улучшение сна и аппетита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lastRenderedPageBreak/>
        <w:t>- Нормализации функций перистальтики кишечника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 xml:space="preserve">- Улучшению функций сердечно-сосудистой 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Профилактике застойных явлений с стороны и дыхательной системы</w:t>
      </w:r>
    </w:p>
    <w:p w:rsidR="00E171EF" w:rsidRPr="00E171EF" w:rsidRDefault="00E171EF" w:rsidP="00E171EF">
      <w:pPr>
        <w:spacing w:after="0" w:line="360" w:lineRule="auto"/>
        <w:ind w:left="360"/>
        <w:jc w:val="both"/>
        <w:rPr>
          <w:sz w:val="28"/>
          <w:szCs w:val="28"/>
        </w:rPr>
      </w:pPr>
      <w:r w:rsidRPr="00E171EF">
        <w:rPr>
          <w:sz w:val="28"/>
          <w:szCs w:val="28"/>
        </w:rPr>
        <w:t>- Профилактике тромбоэмболии</w:t>
      </w:r>
    </w:p>
    <w:p w:rsidR="00E171EF" w:rsidRPr="00E171EF" w:rsidRDefault="00E171EF" w:rsidP="00E171EF">
      <w:pPr>
        <w:spacing w:after="0" w:line="360" w:lineRule="auto"/>
        <w:ind w:left="360"/>
        <w:rPr>
          <w:sz w:val="28"/>
          <w:szCs w:val="28"/>
        </w:rPr>
      </w:pPr>
    </w:p>
    <w:p w:rsidR="00E171EF" w:rsidRPr="00E171EF" w:rsidRDefault="00E171EF" w:rsidP="003B7AF5">
      <w:pPr>
        <w:spacing w:after="0" w:line="360" w:lineRule="auto"/>
        <w:ind w:firstLine="709"/>
        <w:jc w:val="both"/>
        <w:rPr>
          <w:sz w:val="28"/>
          <w:szCs w:val="28"/>
        </w:rPr>
      </w:pPr>
      <w:r w:rsidRPr="00E171EF">
        <w:rPr>
          <w:sz w:val="28"/>
          <w:szCs w:val="28"/>
        </w:rPr>
        <w:t xml:space="preserve">Комплекс физических упражнений должен подбираться индивидуально, с учетом течения онкологического заболевания, возрастных особенностей пациента, возможных сопутствующих заболеваний, уровню общений тренированности организма, степени выраженности отека и согласовываться с инструктором ЛФК, и лечащим врачом пациента. </w:t>
      </w:r>
    </w:p>
    <w:p w:rsidR="00E171EF" w:rsidRPr="003B7AF5" w:rsidRDefault="00E171EF" w:rsidP="003B7AF5">
      <w:pPr>
        <w:pStyle w:val="a7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3B7AF5">
        <w:rPr>
          <w:color w:val="000000" w:themeColor="text1"/>
          <w:sz w:val="28"/>
          <w:szCs w:val="28"/>
          <w:shd w:val="clear" w:color="auto" w:fill="FFFFFF"/>
        </w:rPr>
        <w:t>В процессе прохождения курса лучевой терапии противопоказаны занятия в бассейне, так как хлорированная вода может раздражать кожу в области лечения.</w:t>
      </w:r>
    </w:p>
    <w:p w:rsidR="00E171EF" w:rsidRPr="00E171EF" w:rsidRDefault="00E171EF" w:rsidP="00E171EF">
      <w:pPr>
        <w:pStyle w:val="a7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171EF">
        <w:rPr>
          <w:color w:val="000000" w:themeColor="text1"/>
          <w:sz w:val="28"/>
          <w:szCs w:val="28"/>
        </w:rPr>
        <w:t>Занятия ЛФК должны включать в себя упражнения, направленные на укрепление мышц спины, верхних и нижних конечностей, способствовать формированию правильной осанки и улучшению подвижности в суставах, коррекцию имеющихся двигательных нарушений с стороны опорно-двигательного аппарата.   В зависимости от функциональных особенностей пациентки можно выбирать различные исходные положения (ИП)-лежа, сидя, стоя; использовать спортивный инвентарь, тренажеры. Принцип «рассеивания нагрузки» с чередованием различных мышечных групп позволяет подобрать оптимальную нагрузку в процессе занятия. Дыхательные упражнения снижают нагрузку. Оптимальное соотношение дыхательных упражнений с общеукрепляющими и специальными может быть 1:1; 1:2; 1:3; 1:4; 1:5. В среднем продолжительность занятия должна составлять 30-40 мин., с учащением пульса после него на 30–32 уд. /мин.</w:t>
      </w:r>
    </w:p>
    <w:p w:rsidR="00E171EF" w:rsidRPr="00E171EF" w:rsidRDefault="00E171EF" w:rsidP="00E171EF">
      <w:pPr>
        <w:pStyle w:val="a7"/>
        <w:spacing w:after="0" w:line="360" w:lineRule="auto"/>
        <w:ind w:left="0" w:firstLine="709"/>
        <w:jc w:val="both"/>
        <w:rPr>
          <w:sz w:val="28"/>
          <w:szCs w:val="28"/>
        </w:rPr>
      </w:pPr>
      <w:r w:rsidRPr="00E171EF">
        <w:rPr>
          <w:sz w:val="28"/>
          <w:szCs w:val="28"/>
        </w:rPr>
        <w:t xml:space="preserve">Основная цель физической реабилитации для больных РМЖ получающих лучевую терапию является: улучшение качества жизни пациентки и возвращение к привычному образу жизни. </w:t>
      </w:r>
    </w:p>
    <w:p w:rsidR="00843385" w:rsidRDefault="00843385" w:rsidP="00E171EF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43385" w:rsidRDefault="00843385" w:rsidP="00E171EF">
      <w:pPr>
        <w:spacing w:after="0" w:line="360" w:lineRule="auto"/>
        <w:jc w:val="both"/>
        <w:rPr>
          <w:sz w:val="28"/>
          <w:szCs w:val="28"/>
        </w:rPr>
        <w:sectPr w:rsidR="00843385" w:rsidSect="0022081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E80529" w:rsidRDefault="00E80529" w:rsidP="00E80529">
      <w:pPr>
        <w:adjustRightInd w:val="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</w:p>
    <w:p w:rsidR="00843385" w:rsidRPr="00421EC5" w:rsidRDefault="00843385" w:rsidP="00843385">
      <w:pPr>
        <w:adjustRightInd w:val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>Примерный комплекс лечебно-гимнастических упражнений для больных</w:t>
      </w:r>
    </w:p>
    <w:p w:rsidR="00843385" w:rsidRDefault="00843385" w:rsidP="00E80529">
      <w:pPr>
        <w:adjustRightInd w:val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 xml:space="preserve">раком молочной железы в </w:t>
      </w:r>
      <w:r>
        <w:rPr>
          <w:sz w:val="28"/>
          <w:szCs w:val="28"/>
        </w:rPr>
        <w:t>предоперационном</w:t>
      </w:r>
      <w:r w:rsidRPr="00421EC5">
        <w:rPr>
          <w:sz w:val="28"/>
          <w:szCs w:val="28"/>
        </w:rPr>
        <w:t xml:space="preserve"> периоде</w:t>
      </w:r>
    </w:p>
    <w:tbl>
      <w:tblPr>
        <w:tblW w:w="148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9"/>
        <w:gridCol w:w="2970"/>
        <w:gridCol w:w="6165"/>
        <w:gridCol w:w="1701"/>
        <w:gridCol w:w="3544"/>
      </w:tblGrid>
      <w:tr w:rsidR="00843385" w:rsidRPr="005C6CE1" w:rsidTr="00E80529">
        <w:trPr>
          <w:trHeight w:val="874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№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5C6CE1" w:rsidTr="00E80529">
        <w:trPr>
          <w:trHeight w:val="2344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1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tabs>
                <w:tab w:val="left" w:pos="284"/>
                <w:tab w:val="left" w:pos="709"/>
              </w:tabs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спине, ноги – на ширине плеч, согнуты в коленях, стопы – параллельно; руки – за голову, пальцы – в замок, локти – в стороны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Диафрагмальное дыхание: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5C6CE1" w:rsidTr="00E80529">
        <w:trPr>
          <w:trHeight w:val="71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2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Ритмичная работа мышц живота и таза:</w:t>
            </w:r>
          </w:p>
          <w:p w:rsidR="00843385" w:rsidRDefault="00843385" w:rsidP="00E8052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Вдох-живот выпячивается. Пауза. </w:t>
            </w:r>
          </w:p>
          <w:p w:rsidR="00843385" w:rsidRPr="005C6CE1" w:rsidRDefault="00843385" w:rsidP="00E8052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Выход- изменение угла наклона таза; надавить поясницей и стопами на опору, потянуться, затем опуститься и расслабиться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8-15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медленный; Дыхание диафрагмальное (см.</w:t>
            </w:r>
            <w:r w:rsidRPr="00B015DE">
              <w:rPr>
                <w:sz w:val="28"/>
                <w:szCs w:val="28"/>
              </w:rPr>
              <w:t xml:space="preserve"> </w:t>
            </w:r>
            <w:r w:rsidRPr="005C6CE1">
              <w:rPr>
                <w:sz w:val="28"/>
                <w:szCs w:val="28"/>
              </w:rPr>
              <w:t>упр. №1)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5C6CE1" w:rsidTr="00E80529">
        <w:trPr>
          <w:trHeight w:val="1502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3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pStyle w:val="aa"/>
              <w:tabs>
                <w:tab w:val="left" w:pos="284"/>
                <w:tab w:val="left" w:pos="709"/>
              </w:tabs>
              <w:spacing w:after="0"/>
              <w:ind w:left="142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спине, ноги – на ширине плеч, согнуты в коленях; стопы-параллельно. Руки – на ребра, упор – на ладони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Грудное дыхание: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 через нос- живот втянуть. Пауза. Выдох через рот-живот выпятить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 медленный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5C6CE1" w:rsidTr="00E80529">
        <w:trPr>
          <w:trHeight w:val="591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tabs>
                <w:tab w:val="left" w:pos="284"/>
                <w:tab w:val="left" w:pos="709"/>
              </w:tabs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спине, ноги – на ширине плеч, согнуты в коленях, стопы – параллельно; руки – за голову, пальцы – в замок, локти – в стороны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Повороты головы:</w:t>
            </w:r>
          </w:p>
          <w:p w:rsidR="00843385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ИП-вдох,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C6AEB">
              <w:rPr>
                <w:sz w:val="28"/>
                <w:szCs w:val="28"/>
              </w:rPr>
              <w:t>В</w:t>
            </w:r>
            <w:r w:rsidRPr="005C6CE1">
              <w:rPr>
                <w:sz w:val="28"/>
                <w:szCs w:val="28"/>
              </w:rPr>
              <w:t>ыдох-поворот головы вправо, вдох-возвращение в ИП – вдох, выдох-поворот головы влево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5C6CE1">
              <w:rPr>
                <w:sz w:val="28"/>
                <w:szCs w:val="28"/>
              </w:rPr>
              <w:t>см.упр</w:t>
            </w:r>
            <w:proofErr w:type="spellEnd"/>
            <w:r w:rsidRPr="005C6CE1">
              <w:rPr>
                <w:sz w:val="28"/>
                <w:szCs w:val="28"/>
              </w:rPr>
              <w:t>. №1).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5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Наклоны головы скользя головой по опоре:</w:t>
            </w:r>
          </w:p>
          <w:p w:rsidR="00843385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ИП-вдох,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Выдох-наклон головы вправо, вдох-возвращение в ИП, выдох-наклон головы влево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5C6CE1">
              <w:rPr>
                <w:sz w:val="28"/>
                <w:szCs w:val="28"/>
              </w:rPr>
              <w:t>см.упр</w:t>
            </w:r>
            <w:proofErr w:type="spellEnd"/>
            <w:r w:rsidRPr="005C6CE1">
              <w:rPr>
                <w:sz w:val="28"/>
                <w:szCs w:val="28"/>
              </w:rPr>
              <w:t>. №1).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6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Дробное диафрагмальное дыхание: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На счет «один-два-три» – </w:t>
            </w:r>
            <w:proofErr w:type="gramStart"/>
            <w:r w:rsidRPr="005C6CE1">
              <w:rPr>
                <w:sz w:val="28"/>
                <w:szCs w:val="28"/>
              </w:rPr>
              <w:t>вдох,  на</w:t>
            </w:r>
            <w:proofErr w:type="gramEnd"/>
            <w:r w:rsidRPr="005C6CE1">
              <w:rPr>
                <w:sz w:val="28"/>
                <w:szCs w:val="28"/>
              </w:rPr>
              <w:t xml:space="preserve"> счет «четыре» – пауза (на высоте последнего вдоха). «Пять» – длинный выдох через </w:t>
            </w:r>
            <w:proofErr w:type="gramStart"/>
            <w:r w:rsidRPr="005C6CE1">
              <w:rPr>
                <w:sz w:val="28"/>
                <w:szCs w:val="28"/>
              </w:rPr>
              <w:t>рот,  пауза</w:t>
            </w:r>
            <w:proofErr w:type="gramEnd"/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 медленный</w:t>
            </w:r>
          </w:p>
        </w:tc>
      </w:tr>
      <w:tr w:rsidR="00843385" w:rsidRPr="005C6CE1" w:rsidTr="00E80529">
        <w:trPr>
          <w:trHeight w:val="2033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7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Встречное движение головой и тазом: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Вдох-ИП,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Выдох-втягивая живот и изменяя угол наклона таза, прижать поясницу и стопы к опоре. Одновременно оторвать плечи и голову от опоры, сокращая расстояние между головой и тазом.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8-15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5C6CE1">
              <w:rPr>
                <w:sz w:val="28"/>
                <w:szCs w:val="28"/>
              </w:rPr>
              <w:t>см.упр</w:t>
            </w:r>
            <w:proofErr w:type="spellEnd"/>
            <w:r w:rsidRPr="005C6CE1">
              <w:rPr>
                <w:sz w:val="28"/>
                <w:szCs w:val="28"/>
              </w:rPr>
              <w:t>. №1 и №2)</w:t>
            </w:r>
          </w:p>
        </w:tc>
      </w:tr>
      <w:tr w:rsidR="00843385" w:rsidRPr="005C6CE1" w:rsidTr="00E80529">
        <w:trPr>
          <w:trHeight w:val="659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спине, ноги – на ширине плеч, согнуты в коленях, стопы – параллельно; руки – на груди, кисти сцеплены в «замок»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Вдох-ИП,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Выдох-разгибание рук в локтевых суставах «замком» наружу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8-10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средний, дыхание диафрагмальное</w:t>
            </w:r>
          </w:p>
        </w:tc>
      </w:tr>
      <w:tr w:rsidR="00843385" w:rsidRPr="005C6CE1" w:rsidTr="00E80529">
        <w:trPr>
          <w:trHeight w:val="424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9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спине, ноги – на ширине плеч, согнуты в коленях, стопы – параллельно; руки – за голову, пальцы – в замок, локти – в стороны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Круговое движение плечами: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Вдох-ИП,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Выдох-круговое движение в плечевых суставах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6-8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Дыхание диафрагмальное (</w:t>
            </w:r>
            <w:proofErr w:type="spellStart"/>
            <w:r w:rsidRPr="005C6CE1">
              <w:rPr>
                <w:sz w:val="28"/>
                <w:szCs w:val="28"/>
              </w:rPr>
              <w:t>см.упр</w:t>
            </w:r>
            <w:proofErr w:type="spellEnd"/>
            <w:r w:rsidRPr="005C6CE1">
              <w:rPr>
                <w:sz w:val="28"/>
                <w:szCs w:val="28"/>
              </w:rPr>
              <w:t>. №1), локти не сводить, грудь расправить, лопатки свести, движения выполняются попеременно вперед и назад</w:t>
            </w:r>
          </w:p>
        </w:tc>
      </w:tr>
      <w:tr w:rsidR="00843385" w:rsidRPr="005C6CE1" w:rsidTr="00E80529">
        <w:trPr>
          <w:trHeight w:val="544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Круговое движение плечами в </w:t>
            </w:r>
            <w:r w:rsidRPr="005C6CE1">
              <w:rPr>
                <w:sz w:val="28"/>
                <w:szCs w:val="28"/>
              </w:rPr>
              <w:t>сочетании с изменением наклона таза:</w:t>
            </w:r>
          </w:p>
          <w:p w:rsidR="00843385" w:rsidRDefault="00843385" w:rsidP="00E80529">
            <w:pPr>
              <w:pStyle w:val="aa"/>
              <w:tabs>
                <w:tab w:val="left" w:pos="284"/>
                <w:tab w:val="left" w:pos="709"/>
              </w:tabs>
              <w:spacing w:after="0"/>
              <w:jc w:val="both"/>
              <w:rPr>
                <w:color w:val="000000"/>
                <w:sz w:val="28"/>
                <w:szCs w:val="28"/>
              </w:rPr>
            </w:pPr>
            <w:r w:rsidRPr="005C6CE1">
              <w:rPr>
                <w:color w:val="000000"/>
                <w:sz w:val="28"/>
                <w:szCs w:val="28"/>
              </w:rPr>
              <w:t xml:space="preserve">Вдох-ИП, </w:t>
            </w:r>
          </w:p>
          <w:p w:rsidR="00843385" w:rsidRPr="005C6CE1" w:rsidRDefault="00843385" w:rsidP="001E4DBB">
            <w:pPr>
              <w:pStyle w:val="aa"/>
              <w:tabs>
                <w:tab w:val="left" w:pos="284"/>
                <w:tab w:val="left" w:pos="709"/>
              </w:tabs>
              <w:spacing w:after="0"/>
              <w:jc w:val="both"/>
              <w:rPr>
                <w:sz w:val="28"/>
                <w:szCs w:val="28"/>
              </w:rPr>
            </w:pPr>
            <w:r w:rsidRPr="005C6CE1">
              <w:rPr>
                <w:color w:val="000000"/>
                <w:sz w:val="28"/>
                <w:szCs w:val="28"/>
              </w:rPr>
              <w:t>Выдох-</w:t>
            </w:r>
            <w:r w:rsidRPr="005C6CE1">
              <w:rPr>
                <w:sz w:val="28"/>
                <w:szCs w:val="28"/>
              </w:rPr>
              <w:t>круговое движение в плечевых суставах назад синхронно с ними изменяя угол наклона таза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6-8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Дыхание диафрагмальное (</w:t>
            </w:r>
            <w:proofErr w:type="spellStart"/>
            <w:r w:rsidRPr="005C6CE1">
              <w:rPr>
                <w:sz w:val="28"/>
                <w:szCs w:val="28"/>
              </w:rPr>
              <w:t>см.упр</w:t>
            </w:r>
            <w:proofErr w:type="spellEnd"/>
            <w:r w:rsidRPr="005C6CE1">
              <w:rPr>
                <w:sz w:val="28"/>
                <w:szCs w:val="28"/>
              </w:rPr>
              <w:t>. №1 и №2), локти не сводить, грудь расправить, лопатки свести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pStyle w:val="3"/>
              <w:widowControl w:val="0"/>
              <w:numPr>
                <w:ilvl w:val="0"/>
                <w:numId w:val="0"/>
              </w:numPr>
              <w:tabs>
                <w:tab w:val="left" w:pos="142"/>
                <w:tab w:val="left" w:pos="284"/>
                <w:tab w:val="left" w:pos="709"/>
              </w:tabs>
              <w:suppressAutoHyphens/>
              <w:spacing w:before="0" w:after="0"/>
              <w:jc w:val="both"/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005C6CE1">
              <w:rPr>
                <w:rFonts w:ascii="Times New Roman" w:hAnsi="Times New Roman"/>
                <w:b w:val="0"/>
                <w:sz w:val="28"/>
                <w:szCs w:val="28"/>
              </w:rPr>
              <w:t>Сочетанное диафрагмально-грудное дыхание:</w:t>
            </w:r>
          </w:p>
          <w:p w:rsidR="00843385" w:rsidRPr="005C6CE1" w:rsidRDefault="00843385" w:rsidP="00E80529">
            <w:pPr>
              <w:spacing w:after="0" w:line="240" w:lineRule="auto"/>
              <w:jc w:val="both"/>
              <w:rPr>
                <w:sz w:val="28"/>
                <w:szCs w:val="28"/>
                <w:lang w:eastAsia="ar-SA"/>
              </w:rPr>
            </w:pPr>
            <w:r w:rsidRPr="005C6CE1">
              <w:rPr>
                <w:sz w:val="28"/>
                <w:szCs w:val="28"/>
              </w:rPr>
              <w:t xml:space="preserve">Выполнить подряд три неглубоких вдоха (не выдыхая). При этом первый вдох – диафрагмой, второй – грудью </w:t>
            </w:r>
            <w:r w:rsidRPr="005C6CE1">
              <w:rPr>
                <w:sz w:val="28"/>
                <w:szCs w:val="28"/>
              </w:rPr>
              <w:br/>
              <w:t>и третий – снова диафрагмой. После этого – длинный выдох. Пауза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4-8 раз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медленный (см. упр. №1 и №3)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Поднятие таза с опорой на стопы:</w:t>
            </w:r>
          </w:p>
          <w:p w:rsidR="00843385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ИП-вдох,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Выдох-</w:t>
            </w:r>
            <w:r>
              <w:rPr>
                <w:sz w:val="28"/>
                <w:szCs w:val="28"/>
              </w:rPr>
              <w:t xml:space="preserve"> приподнять таз, </w:t>
            </w:r>
            <w:r w:rsidRPr="005C6CE1">
              <w:rPr>
                <w:sz w:val="28"/>
                <w:szCs w:val="28"/>
              </w:rPr>
              <w:t>частично перемещая тяжесть тела на локти, плечи и стопы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8-12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 медленный, дыхание диафрагмальное.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Поочередное сгибание нижних конечностей:</w:t>
            </w:r>
          </w:p>
          <w:p w:rsidR="00843385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ИП-вдох,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5C6CE1">
              <w:rPr>
                <w:sz w:val="28"/>
                <w:szCs w:val="28"/>
              </w:rPr>
              <w:t>ыдох-сгибание ноги в коленном и тазобедренном суставе, поднося колено по средней линии тела к груди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8-12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 средний, дыхание произвольное, движения выполняются всегда на выдохе</w:t>
            </w:r>
          </w:p>
        </w:tc>
      </w:tr>
      <w:tr w:rsidR="00843385" w:rsidRPr="005C6CE1" w:rsidTr="00E80529">
        <w:trPr>
          <w:trHeight w:val="437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14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 - лежа на спине «группировка» - хват руками за колени (правой-за правое, левой-за левое), подбородок прижат к груди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Перекаты: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Перекатываться на правый и на левый бок, потом вверх и вниз. Затем, перенося тяжесть тела, выполнять вращательные движения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6-8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Темп медленный, дыхание произвольное; 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Движения выполняются на выдохе</w:t>
            </w:r>
          </w:p>
        </w:tc>
      </w:tr>
      <w:tr w:rsidR="00843385" w:rsidRPr="005C6CE1" w:rsidTr="00E80529"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 - лежа на спине, ноги вместе, вытянуты. Стопы – параллельно, руки – вдоль туловища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Имитация ходьбы: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Вдох- одновременное сгибание правой руки и левой ноги Выдох-разгибание;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 xml:space="preserve">затем смена 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8-20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средний, дыхание диафрагмальное. Выполняется диагонально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(правая рука-левая нога, левая нога-правая рука)</w:t>
            </w:r>
          </w:p>
        </w:tc>
      </w:tr>
      <w:tr w:rsidR="00843385" w:rsidRPr="005C6CE1" w:rsidTr="00E80529"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То же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Обучение переходу из ИП лежа в ИП-сидя: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Согнуть ноги в коленных суставах, повернуться на правый бок,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опереться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о матрац локтем правой руки, свесить ноги с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кровати-сесть.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Вернуться в ИП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5-8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средний, дыхание произвольное.  Движение выполняется как на правом, так и на левом боку</w:t>
            </w:r>
          </w:p>
        </w:tc>
      </w:tr>
      <w:tr w:rsidR="00843385" w:rsidRPr="005C6CE1" w:rsidTr="00556509">
        <w:trPr>
          <w:trHeight w:val="1602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ИП-лежа на правом боку, ноги согнуты в коленях, упор</w:t>
            </w:r>
            <w:r w:rsidRPr="00B015DE">
              <w:rPr>
                <w:sz w:val="28"/>
                <w:szCs w:val="28"/>
              </w:rPr>
              <w:t xml:space="preserve"> </w:t>
            </w:r>
            <w:r w:rsidRPr="005C6CE1">
              <w:rPr>
                <w:sz w:val="28"/>
                <w:szCs w:val="28"/>
              </w:rPr>
              <w:t>на предплечья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Вдох-ИП, упор на правое предплечье и левую кисть,</w:t>
            </w:r>
          </w:p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Выход-подъем туловища, с опорой на левую кисть, разгибая руку в локтевом суставе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5-8 раз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Темп средний, дыхание произвольное.  Движение выполняется как на правом, так и на левом боку</w:t>
            </w:r>
          </w:p>
        </w:tc>
      </w:tr>
      <w:tr w:rsidR="00843385" w:rsidRPr="005C6CE1" w:rsidTr="00E80529">
        <w:trPr>
          <w:trHeight w:val="490"/>
        </w:trPr>
        <w:tc>
          <w:tcPr>
            <w:tcW w:w="499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970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ИП-стоя, одной рукой держась за перила </w:t>
            </w:r>
          </w:p>
        </w:tc>
        <w:tc>
          <w:tcPr>
            <w:tcW w:w="6165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Ходьба по лестнице вверх и вниз</w:t>
            </w:r>
          </w:p>
        </w:tc>
        <w:tc>
          <w:tcPr>
            <w:tcW w:w="1701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2-3 этажа</w:t>
            </w:r>
          </w:p>
        </w:tc>
        <w:tc>
          <w:tcPr>
            <w:tcW w:w="3544" w:type="dxa"/>
          </w:tcPr>
          <w:p w:rsidR="00843385" w:rsidRPr="005C6CE1" w:rsidRDefault="00843385" w:rsidP="00E8052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Темп медленный, дыхание произвольное. В случае отсутствия одышки и тахикардии дозировку </w:t>
            </w:r>
            <w:r>
              <w:rPr>
                <w:sz w:val="28"/>
                <w:szCs w:val="28"/>
              </w:rPr>
              <w:lastRenderedPageBreak/>
              <w:t xml:space="preserve">можно увеличивать на 1 этаж </w:t>
            </w:r>
            <w:proofErr w:type="gramStart"/>
            <w:r>
              <w:rPr>
                <w:sz w:val="28"/>
                <w:szCs w:val="28"/>
              </w:rPr>
              <w:t>в  день</w:t>
            </w:r>
            <w:proofErr w:type="gramEnd"/>
            <w:r>
              <w:rPr>
                <w:sz w:val="28"/>
                <w:szCs w:val="28"/>
              </w:rPr>
              <w:t>.</w:t>
            </w:r>
          </w:p>
        </w:tc>
      </w:tr>
    </w:tbl>
    <w:p w:rsidR="00843385" w:rsidRDefault="00843385" w:rsidP="00843385">
      <w:pPr>
        <w:adjustRightInd w:val="0"/>
        <w:rPr>
          <w:sz w:val="28"/>
          <w:szCs w:val="28"/>
        </w:rPr>
      </w:pPr>
    </w:p>
    <w:p w:rsidR="00E80529" w:rsidRDefault="00E80529" w:rsidP="00E80529">
      <w:pPr>
        <w:adjustRightInd w:val="0"/>
        <w:jc w:val="right"/>
        <w:rPr>
          <w:sz w:val="28"/>
          <w:szCs w:val="28"/>
        </w:rPr>
      </w:pPr>
      <w:r>
        <w:rPr>
          <w:sz w:val="28"/>
          <w:szCs w:val="28"/>
        </w:rPr>
        <w:t>Таблица</w:t>
      </w:r>
    </w:p>
    <w:p w:rsidR="00843385" w:rsidRPr="00421EC5" w:rsidRDefault="00843385" w:rsidP="00556509">
      <w:pPr>
        <w:adjustRightInd w:val="0"/>
        <w:spacing w:after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>Примерный комплекс лечебно-гимнастических упражнений для больных</w:t>
      </w:r>
    </w:p>
    <w:p w:rsidR="00843385" w:rsidRDefault="00843385" w:rsidP="00556509">
      <w:pPr>
        <w:adjustRightInd w:val="0"/>
        <w:spacing w:after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 xml:space="preserve">раком молочной железы в раннем послеоперационном периоде </w:t>
      </w:r>
    </w:p>
    <w:p w:rsidR="00843385" w:rsidRPr="00421EC5" w:rsidRDefault="00843385" w:rsidP="00556509">
      <w:pPr>
        <w:adjustRightInd w:val="0"/>
        <w:spacing w:after="0"/>
        <w:jc w:val="center"/>
        <w:rPr>
          <w:sz w:val="28"/>
          <w:szCs w:val="28"/>
        </w:rPr>
      </w:pPr>
      <w:r w:rsidRPr="00421EC5">
        <w:rPr>
          <w:sz w:val="28"/>
          <w:szCs w:val="28"/>
        </w:rPr>
        <w:t>(1 – 3 сутки после операции)</w:t>
      </w:r>
    </w:p>
    <w:tbl>
      <w:tblPr>
        <w:tblW w:w="15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2"/>
        <w:gridCol w:w="2702"/>
        <w:gridCol w:w="5793"/>
        <w:gridCol w:w="1615"/>
        <w:gridCol w:w="4409"/>
      </w:tblGrid>
      <w:tr w:rsidR="00843385" w:rsidRPr="00421EC5" w:rsidTr="003246ED">
        <w:trPr>
          <w:trHeight w:val="874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№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421EC5" w:rsidTr="00E80529">
        <w:trPr>
          <w:trHeight w:val="1695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ИП-лежа на спине, ноги – на ширине плеч, стопы – параллельно; руки – на живот</w:t>
            </w:r>
          </w:p>
        </w:tc>
        <w:tc>
          <w:tcPr>
            <w:tcW w:w="5961" w:type="dxa"/>
          </w:tcPr>
          <w:p w:rsidR="00843385" w:rsidRPr="005C6CE1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Диафрагмальное дыхание: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5C6CE1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421EC5" w:rsidTr="003246ED">
        <w:trPr>
          <w:trHeight w:val="71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2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Повороты головы: вправо – выдох, прямо – вдох, влево – выдох, прямо – вдох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3-5 раз</w:t>
            </w:r>
          </w:p>
        </w:tc>
        <w:tc>
          <w:tcPr>
            <w:tcW w:w="4516" w:type="dxa"/>
          </w:tcPr>
          <w:p w:rsidR="0084338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421EC5">
              <w:rPr>
                <w:sz w:val="28"/>
                <w:szCs w:val="28"/>
              </w:rPr>
              <w:t>см.упр</w:t>
            </w:r>
            <w:proofErr w:type="spellEnd"/>
            <w:r w:rsidRPr="00421EC5">
              <w:rPr>
                <w:sz w:val="28"/>
                <w:szCs w:val="28"/>
              </w:rPr>
              <w:t>. 1)</w:t>
            </w:r>
            <w:r>
              <w:rPr>
                <w:sz w:val="28"/>
                <w:szCs w:val="28"/>
              </w:rPr>
              <w:t>.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421EC5" w:rsidTr="00556509">
        <w:trPr>
          <w:trHeight w:val="70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3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Сгибание и разгибание пальцев рук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  <w:vMerge w:val="restart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 максимальной амплитудой, в медленном темпе. Дыхание произвольное. Выполняется одновременно двумя руками</w:t>
            </w:r>
          </w:p>
        </w:tc>
      </w:tr>
      <w:tr w:rsidR="00843385" w:rsidRPr="00421EC5" w:rsidTr="00E80529">
        <w:trPr>
          <w:trHeight w:val="77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Сведение и разведение пальцев рук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  <w:vMerge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421EC5" w:rsidTr="003246ED">
        <w:trPr>
          <w:trHeight w:val="591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5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Поочередное поднятие одноименных пальцев обеих рук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Пример: большой </w:t>
            </w:r>
            <w:r w:rsidRPr="00421EC5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палец</w:t>
            </w:r>
            <w:r w:rsidRPr="00421EC5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на левой </w:t>
            </w:r>
            <w:r w:rsidRPr="00421EC5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руке</w:t>
            </w:r>
            <w:r w:rsidRPr="00421EC5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и большой </w:t>
            </w:r>
            <w:r w:rsidRPr="00421EC5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палец</w:t>
            </w:r>
            <w:r w:rsidRPr="00421EC5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 на </w:t>
            </w:r>
            <w:r w:rsidRPr="00421EC5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lastRenderedPageBreak/>
              <w:t>правой руке.  Дыхание произвольное, темп медленный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ИП-лежа на спине, ноги – на ширине плеч, стопы – параллельно; руки – согнуты в локтевых суставах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Поочередное противопоставление большого пальца остальным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медленный, дыхание произвольное. Упражнение выполняется в обе стороны (как от указательного пальца к мизинцу, так и наоборот)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7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Круговые движения в лучезапястных суставах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медленный, дыхание произвольное. Упражнение выполняется по часовой и против часовой стрелки (в каждую стону)</w:t>
            </w:r>
          </w:p>
        </w:tc>
      </w:tr>
      <w:tr w:rsidR="00843385" w:rsidRPr="00421EC5" w:rsidTr="003246ED">
        <w:trPr>
          <w:trHeight w:val="1650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8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ИП-лежа на спине, ноги – на ширине плеч, стопы – параллельно; руки – вдоль туловища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Вдох-сгибание руки в локтевом суставе, выдох-разгибание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6-8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Темп медленный. Дыхание </w:t>
            </w:r>
            <w:r>
              <w:rPr>
                <w:sz w:val="28"/>
                <w:szCs w:val="28"/>
              </w:rPr>
              <w:t>произвольное</w:t>
            </w:r>
            <w:r w:rsidRPr="00421EC5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выполняется </w:t>
            </w:r>
            <w:r w:rsidRPr="00421EC5">
              <w:rPr>
                <w:sz w:val="28"/>
                <w:szCs w:val="28"/>
              </w:rPr>
              <w:t>попеременно двумя руками</w:t>
            </w:r>
          </w:p>
        </w:tc>
      </w:tr>
      <w:tr w:rsidR="00843385" w:rsidRPr="00421EC5" w:rsidTr="003246ED">
        <w:trPr>
          <w:trHeight w:val="739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Вдох – поднять здоровую руку вверх,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 – опустить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516" w:type="dxa"/>
          </w:tcPr>
          <w:p w:rsidR="0084338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421EC5" w:rsidTr="00556509">
        <w:trPr>
          <w:trHeight w:val="386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ИП-лежа на спине, ноги – на ширине плеч, стопы – параллельно; руки – на живот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4-6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Сгибание-разгибание пальцев ног.</w:t>
            </w:r>
          </w:p>
        </w:tc>
        <w:tc>
          <w:tcPr>
            <w:tcW w:w="1296" w:type="dxa"/>
            <w:vMerge w:val="restart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8-10 раз</w:t>
            </w:r>
          </w:p>
        </w:tc>
        <w:tc>
          <w:tcPr>
            <w:tcW w:w="4516" w:type="dxa"/>
            <w:vMerge w:val="restart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 средний, с максимальной амплитудой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Тыльное и подошвенное сгибание стоп</w:t>
            </w:r>
          </w:p>
        </w:tc>
        <w:tc>
          <w:tcPr>
            <w:tcW w:w="1296" w:type="dxa"/>
            <w:vMerge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516" w:type="dxa"/>
            <w:vMerge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lastRenderedPageBreak/>
              <w:t>1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Круговые движения в голеностопных суставах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8- 10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средний, дыхание произвольное. Упражнение выполняется по часовой и против часовой стрелки (в каждую стону)</w:t>
            </w:r>
          </w:p>
        </w:tc>
      </w:tr>
      <w:tr w:rsidR="00843385" w:rsidRPr="00421EC5" w:rsidTr="003246ED">
        <w:trPr>
          <w:trHeight w:val="437"/>
        </w:trPr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Сгибание ноги в коленном суставе, с надавливанием пяткой на опору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6-8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медленный, дыхание диафрагмальное; выполнять обеими ногами попеременно.  Вдох-сгибание, выдох-разгибание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Отведение ног в стороны, с надавливанием пятками на опору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6-8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медленный, дыхание диафрагмальное; выполнять обеими ногами одновременно. Выдох-отведение, Вдох-приведение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Переход из ИП-лежа в ИП-сидя с опущенными ногами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Согнуть ноги в коленных суставах, повернуть таз в сторону противоположную стороне операции,</w:t>
            </w:r>
            <w:r w:rsidR="00556C0A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опереться</w:t>
            </w:r>
            <w:r w:rsidR="00556C0A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о матрац локтем здоровой руки, свесить ноги с</w:t>
            </w:r>
            <w:r w:rsidR="00556C0A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кровати</w:t>
            </w:r>
            <w:r w:rsidR="00556C0A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-</w:t>
            </w:r>
            <w:r w:rsidR="00556C0A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сесть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Первая посадка выполняется с помощью</w:t>
            </w:r>
            <w:r w:rsidR="00556C0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</w:t>
            </w:r>
            <w:r w:rsidRPr="00421EC5">
              <w:rPr>
                <w:sz w:val="28"/>
                <w:szCs w:val="28"/>
              </w:rPr>
              <w:t>едицинского персонала, а в дальнейшем</w:t>
            </w:r>
            <w:r w:rsidR="00556C0A">
              <w:rPr>
                <w:sz w:val="28"/>
                <w:szCs w:val="28"/>
              </w:rPr>
              <w:t xml:space="preserve"> </w:t>
            </w:r>
            <w:r w:rsidRPr="00421EC5">
              <w:rPr>
                <w:sz w:val="28"/>
                <w:szCs w:val="28"/>
              </w:rPr>
              <w:t>— самостоятельно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ИП-сидя, здоровая рука поддерживает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больную </w:t>
            </w:r>
            <w:r>
              <w:rPr>
                <w:sz w:val="28"/>
                <w:szCs w:val="28"/>
              </w:rPr>
              <w:t>руку</w:t>
            </w:r>
            <w:r w:rsidRPr="00421EC5">
              <w:rPr>
                <w:sz w:val="28"/>
                <w:szCs w:val="28"/>
              </w:rPr>
              <w:t>, согнутую</w:t>
            </w:r>
          </w:p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в локте, у груди; ноги согнуты в коленных суставах, стопы касаются пола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3-5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медленный. Коррекция осанки до болевого синдрома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Переход из ИП-сидя в ИП-стоя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Переход в ИП-стоя; голова смотрит прямо, ноги-на ширине плеч, стопы-параллельны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 xml:space="preserve">Темп медленный. Выполняется по самочувствию и в отсутствие </w:t>
            </w:r>
            <w:r w:rsidRPr="00421EC5">
              <w:rPr>
                <w:sz w:val="28"/>
                <w:szCs w:val="28"/>
              </w:rPr>
              <w:lastRenderedPageBreak/>
              <w:t>противопоказаний с стороны лечащего врача</w:t>
            </w:r>
          </w:p>
        </w:tc>
      </w:tr>
      <w:tr w:rsidR="00843385" w:rsidRPr="00421EC5" w:rsidTr="003246ED">
        <w:tc>
          <w:tcPr>
            <w:tcW w:w="503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19</w:t>
            </w:r>
          </w:p>
        </w:tc>
        <w:tc>
          <w:tcPr>
            <w:tcW w:w="2745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ИП-стоя; голова смотрит прямо, ноги-на ширине плеч, стопы-параллельны</w:t>
            </w:r>
          </w:p>
        </w:tc>
        <w:tc>
          <w:tcPr>
            <w:tcW w:w="5961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Ходьба в пределах палаты</w:t>
            </w:r>
          </w:p>
        </w:tc>
        <w:tc>
          <w:tcPr>
            <w:tcW w:w="129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1 раз</w:t>
            </w:r>
          </w:p>
        </w:tc>
        <w:tc>
          <w:tcPr>
            <w:tcW w:w="4516" w:type="dxa"/>
          </w:tcPr>
          <w:p w:rsidR="00843385" w:rsidRPr="00421EC5" w:rsidRDefault="00843385" w:rsidP="00556509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421EC5">
              <w:rPr>
                <w:sz w:val="28"/>
                <w:szCs w:val="28"/>
              </w:rPr>
              <w:t>Темп медленный. Коррекция осанки до болевого синдрома. Выполняется по самочувствию и в отсутствие противопоказаний с стороны лечащего врача.</w:t>
            </w:r>
          </w:p>
        </w:tc>
      </w:tr>
    </w:tbl>
    <w:p w:rsidR="00843385" w:rsidRDefault="00843385" w:rsidP="00843385">
      <w:pPr>
        <w:jc w:val="both"/>
        <w:rPr>
          <w:sz w:val="28"/>
          <w:szCs w:val="28"/>
        </w:rPr>
      </w:pPr>
    </w:p>
    <w:p w:rsidR="00843385" w:rsidRDefault="00556C0A" w:rsidP="00556C0A">
      <w:pPr>
        <w:autoSpaceDE w:val="0"/>
        <w:autoSpaceDN w:val="0"/>
        <w:adjustRightInd w:val="0"/>
        <w:jc w:val="right"/>
        <w:rPr>
          <w:sz w:val="28"/>
          <w:szCs w:val="28"/>
        </w:rPr>
      </w:pPr>
      <w:r>
        <w:rPr>
          <w:sz w:val="28"/>
          <w:szCs w:val="28"/>
        </w:rPr>
        <w:t>Таблица</w:t>
      </w:r>
    </w:p>
    <w:p w:rsidR="00843385" w:rsidRPr="000540CA" w:rsidRDefault="00843385" w:rsidP="00556509">
      <w:pPr>
        <w:autoSpaceDE w:val="0"/>
        <w:autoSpaceDN w:val="0"/>
        <w:adjustRightInd w:val="0"/>
        <w:spacing w:after="0"/>
        <w:jc w:val="center"/>
        <w:rPr>
          <w:color w:val="231F20"/>
          <w:sz w:val="28"/>
          <w:szCs w:val="28"/>
        </w:rPr>
      </w:pPr>
      <w:r w:rsidRPr="000540CA">
        <w:rPr>
          <w:color w:val="231F20"/>
          <w:sz w:val="28"/>
          <w:szCs w:val="28"/>
        </w:rPr>
        <w:t>Примерный комплекс лечебно-гимнастических упражнений отсроченного</w:t>
      </w:r>
    </w:p>
    <w:p w:rsidR="00843385" w:rsidRPr="000540CA" w:rsidRDefault="00843385" w:rsidP="00556509">
      <w:pPr>
        <w:adjustRightInd w:val="0"/>
        <w:spacing w:after="0"/>
        <w:jc w:val="center"/>
        <w:rPr>
          <w:sz w:val="28"/>
          <w:szCs w:val="28"/>
        </w:rPr>
      </w:pPr>
      <w:r w:rsidRPr="000540CA">
        <w:rPr>
          <w:color w:val="231F20"/>
          <w:sz w:val="28"/>
          <w:szCs w:val="28"/>
        </w:rPr>
        <w:t xml:space="preserve">послеоперационного периода </w:t>
      </w:r>
      <w:r w:rsidRPr="000540CA">
        <w:rPr>
          <w:sz w:val="28"/>
          <w:szCs w:val="28"/>
        </w:rPr>
        <w:t>(</w:t>
      </w:r>
      <w:r>
        <w:rPr>
          <w:sz w:val="28"/>
          <w:szCs w:val="28"/>
        </w:rPr>
        <w:t>4</w:t>
      </w:r>
      <w:r w:rsidRPr="000540CA">
        <w:rPr>
          <w:sz w:val="28"/>
          <w:szCs w:val="28"/>
        </w:rPr>
        <w:t xml:space="preserve"> – </w:t>
      </w:r>
      <w:r>
        <w:rPr>
          <w:sz w:val="28"/>
          <w:szCs w:val="28"/>
        </w:rPr>
        <w:t>7</w:t>
      </w:r>
      <w:r w:rsidRPr="000540CA">
        <w:rPr>
          <w:sz w:val="28"/>
          <w:szCs w:val="28"/>
        </w:rPr>
        <w:t xml:space="preserve"> сутки после операции)</w:t>
      </w:r>
    </w:p>
    <w:tbl>
      <w:tblPr>
        <w:tblW w:w="15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2"/>
        <w:gridCol w:w="3126"/>
        <w:gridCol w:w="4840"/>
        <w:gridCol w:w="1615"/>
        <w:gridCol w:w="4938"/>
      </w:tblGrid>
      <w:tr w:rsidR="00843385" w:rsidRPr="00264D40" w:rsidTr="00556C0A">
        <w:trPr>
          <w:trHeight w:val="689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№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264D40" w:rsidTr="003246ED">
        <w:trPr>
          <w:trHeight w:val="134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1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ИП-лежа на спине, ноги – на ширине плеч, стопы – параллельно; руки – на живот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556C0A">
        <w:trPr>
          <w:trHeight w:val="1335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2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Повороты головы: вправо – выдох, прямо – вдох, влево – выдох, прямо – вдох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264D40">
              <w:rPr>
                <w:sz w:val="28"/>
                <w:szCs w:val="28"/>
              </w:rPr>
              <w:t>см.упр</w:t>
            </w:r>
            <w:proofErr w:type="spellEnd"/>
            <w:r w:rsidRPr="00264D40">
              <w:rPr>
                <w:sz w:val="28"/>
                <w:szCs w:val="28"/>
              </w:rPr>
              <w:t>. 1).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264D40" w:rsidTr="003246ED">
        <w:trPr>
          <w:trHeight w:val="415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Наклоны, скользя головой по опоре: Выдох – наклонить голову влево, вдох –  вернуться в ИП.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264D40">
              <w:rPr>
                <w:sz w:val="28"/>
                <w:szCs w:val="28"/>
              </w:rPr>
              <w:t>см.упр</w:t>
            </w:r>
            <w:proofErr w:type="spellEnd"/>
            <w:r w:rsidRPr="00264D40">
              <w:rPr>
                <w:sz w:val="28"/>
                <w:szCs w:val="28"/>
              </w:rPr>
              <w:t>. 1).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264D40" w:rsidTr="003246ED">
        <w:trPr>
          <w:trHeight w:val="419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Сгибание и разгибание пальцев рук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61" w:type="dxa"/>
            <w:vMerge w:val="restart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 максимальной амплитудой, в медленном темпе. Дыхание произвольное. Выполняется одновременно двумя руками</w:t>
            </w:r>
          </w:p>
        </w:tc>
      </w:tr>
      <w:tr w:rsidR="00843385" w:rsidRPr="00264D40" w:rsidTr="00556C0A">
        <w:trPr>
          <w:trHeight w:val="875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Сведение и разведение пальцев рук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61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3246ED">
        <w:trPr>
          <w:trHeight w:val="591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Поочередное поднятие одноименных пальцев обеих рук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Пример: большой </w:t>
            </w:r>
            <w:r w:rsidRPr="00264D40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палец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на левой </w:t>
            </w:r>
            <w:r w:rsidRPr="00264D40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руке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и большой </w:t>
            </w:r>
            <w:r w:rsidRPr="00264D40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палец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на правой руке.  Дыхание произвольное, темп медленный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ИП-лежа на спине, ноги – на ширине плеч, стопы – параллельно; руки – согнуты в локтевых суставах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Поочередное противопоставление большого пальца остальным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</w:t>
            </w:r>
            <w:r>
              <w:rPr>
                <w:sz w:val="28"/>
                <w:szCs w:val="28"/>
              </w:rPr>
              <w:t xml:space="preserve"> </w:t>
            </w:r>
            <w:r w:rsidRPr="00264D40">
              <w:rPr>
                <w:sz w:val="28"/>
                <w:szCs w:val="28"/>
              </w:rPr>
              <w:t>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произвольное. Упражнение выполняется в обе стороны (как от указательного пальца к мизинцу, так и наоборот)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Круговые движения в лучезапястных суставах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произвольное. Упражнение выполняется по часовой и против часовой стрелки (в каждую стону)</w:t>
            </w:r>
          </w:p>
        </w:tc>
      </w:tr>
      <w:tr w:rsidR="00843385" w:rsidRPr="00264D40" w:rsidTr="003246ED">
        <w:trPr>
          <w:trHeight w:val="141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ИП-лежа на спине, ноги – на ширине плеч, стопы – параллельно; руки – вдоль туловища</w:t>
            </w:r>
          </w:p>
        </w:tc>
        <w:tc>
          <w:tcPr>
            <w:tcW w:w="4860" w:type="dxa"/>
          </w:tcPr>
          <w:p w:rsidR="00843385" w:rsidRPr="00223C18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Вдох-сгибание руки в локтевом суставе со сжатием пальцев в кулак, выдох-разгибание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Дыхание произвольное, выполняется попеременно двумя руками</w:t>
            </w:r>
          </w:p>
        </w:tc>
      </w:tr>
      <w:tr w:rsidR="00843385" w:rsidRPr="00264D40" w:rsidTr="003246ED">
        <w:trPr>
          <w:trHeight w:val="67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– поднять здоровую руку вверх,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Выдох – опустить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23C18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3246ED">
        <w:trPr>
          <w:trHeight w:val="50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Пронация и супинация в плечевых суставах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3246ED">
        <w:trPr>
          <w:trHeight w:val="544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18AB314A">
              <w:rPr>
                <w:sz w:val="28"/>
                <w:szCs w:val="28"/>
              </w:rPr>
              <w:t xml:space="preserve">ИП-лежа на спине, ноги – на ширине плеч, стопы </w:t>
            </w:r>
            <w:r w:rsidRPr="18AB314A">
              <w:rPr>
                <w:sz w:val="28"/>
                <w:szCs w:val="28"/>
              </w:rPr>
              <w:lastRenderedPageBreak/>
              <w:t>– параллельно; руки – на живот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18AB314A">
              <w:rPr>
                <w:sz w:val="28"/>
                <w:szCs w:val="28"/>
              </w:rPr>
              <w:t>ИП-лежа на спине, ноги – на ширине плеч, стопы – параллельно; руки – вдоль туловища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18AB314A">
              <w:rPr>
                <w:sz w:val="28"/>
                <w:szCs w:val="28"/>
              </w:rPr>
              <w:lastRenderedPageBreak/>
              <w:t xml:space="preserve">Дробное дыхание. На счет «один-два-три» – вдох через нос, живот выпячивается вперед, на счет </w:t>
            </w:r>
            <w:r w:rsidRPr="18AB314A">
              <w:rPr>
                <w:sz w:val="28"/>
                <w:szCs w:val="28"/>
              </w:rPr>
              <w:lastRenderedPageBreak/>
              <w:t>«четыре» – пауза (на высоте последнего вдоха). «Пять-шесть-семь-восемь» – выдох через рот, живот втянуть, «девять-десять» – пауза.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18AB314A">
              <w:rPr>
                <w:sz w:val="28"/>
                <w:szCs w:val="28"/>
              </w:rPr>
              <w:t xml:space="preserve"> 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18AB314A">
              <w:rPr>
                <w:sz w:val="28"/>
                <w:szCs w:val="28"/>
              </w:rPr>
              <w:t>Руки вытянуть перед собой. Прямыми руками “рисовать” небольшие круги на потолке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lastRenderedPageBreak/>
              <w:t>3-5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Сгибание-разгибание пальцев ног.</w:t>
            </w:r>
          </w:p>
        </w:tc>
        <w:tc>
          <w:tcPr>
            <w:tcW w:w="1560" w:type="dxa"/>
            <w:vMerge w:val="restart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8-10 раз</w:t>
            </w:r>
          </w:p>
        </w:tc>
        <w:tc>
          <w:tcPr>
            <w:tcW w:w="4961" w:type="dxa"/>
            <w:vMerge w:val="restart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 средний, с максимальной амплитудой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Тыльное и подошвенное сгибание стоп</w:t>
            </w:r>
          </w:p>
        </w:tc>
        <w:tc>
          <w:tcPr>
            <w:tcW w:w="1560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961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Круговые движения в голеностопных суставах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8- 10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средний, дыхание произвольное. Упражнение выполняется по часовой и против часовой стрелки (в каждую стону)</w:t>
            </w:r>
          </w:p>
        </w:tc>
      </w:tr>
      <w:tr w:rsidR="00843385" w:rsidRPr="00264D40" w:rsidTr="003246ED">
        <w:trPr>
          <w:trHeight w:val="43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Сгибание ноги в коленном суставе, с надавливанием пяткой на опору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диафрагмальное; выполнять обеими ногами попеременно.  Вдох-сгибание, выдох-разгибание</w:t>
            </w:r>
          </w:p>
        </w:tc>
      </w:tr>
      <w:tr w:rsidR="00843385" w:rsidRPr="00264D40" w:rsidTr="003246ED">
        <w:trPr>
          <w:trHeight w:val="1376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Отведение ног в стороны, с надавливанием пятками на опору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диафрагмальное; выполнять обеими ногами одновременно. Выдох-отведение, Вдох-приведение</w:t>
            </w:r>
          </w:p>
        </w:tc>
      </w:tr>
      <w:tr w:rsidR="00843385" w:rsidRPr="00264D40" w:rsidTr="003246ED">
        <w:trPr>
          <w:trHeight w:val="59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spacing w:after="0" w:line="240" w:lineRule="auto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ИП-лежа на спине, поясница прижата к опоре, ноги – на </w:t>
            </w:r>
            <w:r w:rsidRPr="00264D40">
              <w:rPr>
                <w:sz w:val="28"/>
                <w:szCs w:val="28"/>
              </w:rPr>
              <w:lastRenderedPageBreak/>
              <w:t xml:space="preserve">ширине плеч, стопы – параллельно; руки – вдоль </w:t>
            </w:r>
            <w:r>
              <w:rPr>
                <w:sz w:val="28"/>
                <w:szCs w:val="28"/>
              </w:rPr>
              <w:t>туловища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lastRenderedPageBreak/>
              <w:t>Подъем ног: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lastRenderedPageBreak/>
              <w:t>Вдох-подъем прямой ноги вверх на 45-60</w:t>
            </w:r>
            <w:r w:rsidRPr="00264D40">
              <w:rPr>
                <w:sz w:val="28"/>
                <w:szCs w:val="28"/>
              </w:rPr>
              <w:sym w:font="Symbol" w:char="F0B0"/>
            </w:r>
            <w:r w:rsidRPr="00264D40">
              <w:rPr>
                <w:sz w:val="28"/>
                <w:szCs w:val="28"/>
              </w:rPr>
              <w:t>, стопа в положении тыльного сгибания;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Выдох- возращение в ИП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lastRenderedPageBreak/>
              <w:t>4-6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Дыхание произвольное, выполняется попеременно двумя ногами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3246ED">
        <w:trPr>
          <w:trHeight w:val="429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19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ИП-лежа на спине, ноги – на ширине плеч, согнуты в коленях; стопы параллельно. Руки согнуты в локтях, прижаты к туловищу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Поднятие таза с опорой на стопы: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Без движения выполнить вдох диафрагмой. На выдохе приподнять таз, частично перемещая тяжесть тела на стопы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8-10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Следить за болевым синдромом пациента, все движения выполняются до боли.</w:t>
            </w:r>
          </w:p>
        </w:tc>
      </w:tr>
      <w:tr w:rsidR="00843385" w:rsidRPr="00264D40" w:rsidTr="003246ED"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Переход из ИП-лежа в ИП-сидя с опущенными ногами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Согнуть ноги в коленных суставах, повернуть таз в сторону противоположную стороне операции,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опереться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 матрац локтем здоровой руки, свесить ноги с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кровати-сесть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1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избегать резких движений. Возможно головокружение при смене ИП</w:t>
            </w:r>
          </w:p>
        </w:tc>
      </w:tr>
      <w:tr w:rsidR="00843385" w:rsidRPr="00264D40" w:rsidTr="003246ED">
        <w:trPr>
          <w:trHeight w:val="2068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ИП-сидя, здоровая рука поддерживает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больную руку, согнутую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 локте, у груди; ноги согнуты в коленных суставах, стопы касаются пола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Коррекция осанки до болевого синдрома</w:t>
            </w:r>
          </w:p>
        </w:tc>
      </w:tr>
      <w:tr w:rsidR="00843385" w:rsidRPr="00264D40" w:rsidTr="003246ED">
        <w:trPr>
          <w:trHeight w:val="572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Круговые движения в плечевом суставе с не оперированной стороны вперед и назад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выполняется с максимальной амплитудой, дыхание произвольное</w:t>
            </w:r>
          </w:p>
        </w:tc>
      </w:tr>
      <w:tr w:rsidR="00843385" w:rsidRPr="00264D40" w:rsidTr="003246ED">
        <w:trPr>
          <w:trHeight w:val="1106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23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Движение плеча на стороне операции: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Вперед-назад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выполнение ФУ не должно сопровождаться усилением болевого синдрома</w:t>
            </w:r>
          </w:p>
        </w:tc>
      </w:tr>
      <w:tr w:rsidR="00843385" w:rsidRPr="00264D40" w:rsidTr="003246ED">
        <w:trPr>
          <w:trHeight w:val="1446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Подъем плеч: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Вверх-вдох, вниз-выдох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выполняется одновременно двумя плечами.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ФУ не должны сопровождаться усилением болевого синдрома</w:t>
            </w:r>
          </w:p>
        </w:tc>
      </w:tr>
      <w:tr w:rsidR="00843385" w:rsidRPr="00264D40" w:rsidTr="00556C0A">
        <w:trPr>
          <w:trHeight w:val="2296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Дробное дыхание. На счет «один-два-три» – вдох через нос, живот выпячивается вперед, на счет «четыре» – пауза (на высоте последнего вдоха). «Пять-шесть-семь-восемь» – выдох через рот, живот втянуть, «девять-десять» – пауза.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 медленный, избегать задержки дыхания</w:t>
            </w:r>
          </w:p>
        </w:tc>
      </w:tr>
      <w:tr w:rsidR="00843385" w:rsidRPr="00264D40" w:rsidTr="003246ED">
        <w:trPr>
          <w:trHeight w:val="587"/>
        </w:trPr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выполнения упражнения «расчесывание волос»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4-5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средний, дыхание произвольное. Сначала движение выполняется здоровой рукой, затем рукой на стороне операции</w:t>
            </w:r>
          </w:p>
        </w:tc>
      </w:tr>
      <w:tr w:rsidR="00843385" w:rsidRPr="00264D40" w:rsidTr="003246ED"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Переход из ИП-сидя в ИП-стоя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Переход в ИП-стоя; голова смотрит прямо, ноги-на ширине плеч, стопы-параллельны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1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Выполняется по самочувствию и в отсутствие противопоказаний с стороны лечащего врача</w:t>
            </w:r>
          </w:p>
        </w:tc>
      </w:tr>
      <w:tr w:rsidR="00843385" w:rsidRPr="00264D40" w:rsidTr="003246ED">
        <w:tc>
          <w:tcPr>
            <w:tcW w:w="50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  <w:tc>
          <w:tcPr>
            <w:tcW w:w="313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ИП-стоя; голова смотрит прямо, ноги-на ширине плеч, стопы-параллельны</w:t>
            </w:r>
          </w:p>
        </w:tc>
        <w:tc>
          <w:tcPr>
            <w:tcW w:w="48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Ходьба в пределах палаты</w:t>
            </w:r>
          </w:p>
        </w:tc>
        <w:tc>
          <w:tcPr>
            <w:tcW w:w="1560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1 раз</w:t>
            </w:r>
          </w:p>
        </w:tc>
        <w:tc>
          <w:tcPr>
            <w:tcW w:w="4961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Коррекция осанки до болевого синдрома. Выполняется по самочувствию и в отсутствие противопоказаний с стороны лечащего врача</w:t>
            </w:r>
          </w:p>
        </w:tc>
      </w:tr>
    </w:tbl>
    <w:p w:rsidR="00843385" w:rsidRDefault="00556C0A" w:rsidP="002A587B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</w:t>
      </w:r>
    </w:p>
    <w:p w:rsidR="00843385" w:rsidRDefault="00843385" w:rsidP="00556509">
      <w:pPr>
        <w:autoSpaceDE w:val="0"/>
        <w:autoSpaceDN w:val="0"/>
        <w:adjustRightInd w:val="0"/>
        <w:spacing w:after="0"/>
        <w:jc w:val="center"/>
        <w:rPr>
          <w:color w:val="231F20"/>
          <w:sz w:val="28"/>
          <w:szCs w:val="28"/>
        </w:rPr>
      </w:pPr>
      <w:r w:rsidRPr="00264D40">
        <w:rPr>
          <w:color w:val="231F20"/>
          <w:sz w:val="28"/>
          <w:szCs w:val="28"/>
        </w:rPr>
        <w:t>Примерный комплекс лечебно-гимнастических упражнений восстановительного периода (8-21 день после операции)</w:t>
      </w:r>
    </w:p>
    <w:tbl>
      <w:tblPr>
        <w:tblW w:w="15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7"/>
        <w:gridCol w:w="2398"/>
        <w:gridCol w:w="5383"/>
        <w:gridCol w:w="1615"/>
        <w:gridCol w:w="4938"/>
      </w:tblGrid>
      <w:tr w:rsidR="00843385" w:rsidRPr="00264D40" w:rsidTr="00556C0A">
        <w:trPr>
          <w:trHeight w:val="874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№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264D40" w:rsidTr="00556C0A">
        <w:trPr>
          <w:trHeight w:val="1362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1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руки на бедрах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556C0A">
        <w:trPr>
          <w:trHeight w:val="1321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2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Повороты головы: вправо – выдох, прямо – вдох, влево – выдох, прямо – вдох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264D40">
              <w:rPr>
                <w:sz w:val="28"/>
                <w:szCs w:val="28"/>
              </w:rPr>
              <w:t>см.упр</w:t>
            </w:r>
            <w:proofErr w:type="spellEnd"/>
            <w:r w:rsidRPr="00264D40">
              <w:rPr>
                <w:sz w:val="28"/>
                <w:szCs w:val="28"/>
              </w:rPr>
              <w:t>. 1).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264D40" w:rsidTr="00556C0A">
        <w:trPr>
          <w:trHeight w:val="415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Наклоны</w:t>
            </w:r>
            <w:r>
              <w:rPr>
                <w:sz w:val="28"/>
                <w:szCs w:val="28"/>
              </w:rPr>
              <w:t xml:space="preserve"> головы</w:t>
            </w:r>
            <w:r w:rsidRPr="00264D40">
              <w:rPr>
                <w:sz w:val="28"/>
                <w:szCs w:val="28"/>
              </w:rPr>
              <w:t xml:space="preserve">: Выдох – наклонить голову влево, 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264D40">
              <w:rPr>
                <w:sz w:val="28"/>
                <w:szCs w:val="28"/>
              </w:rPr>
              <w:t>дох –  вернуться в ИП.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264D40">
              <w:rPr>
                <w:sz w:val="28"/>
                <w:szCs w:val="28"/>
              </w:rPr>
              <w:t>см.упр</w:t>
            </w:r>
            <w:proofErr w:type="spellEnd"/>
            <w:r w:rsidRPr="00264D40">
              <w:rPr>
                <w:sz w:val="28"/>
                <w:szCs w:val="28"/>
              </w:rPr>
              <w:t>. 1).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264D40" w:rsidTr="00556C0A">
        <w:trPr>
          <w:trHeight w:val="706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Сгибание и разгибание пальцев рук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  <w:vMerge w:val="restart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 максимальной амплитудой, в медленном темпе. Дыхание произвольное. Выполняется одновременно двумя руками</w:t>
            </w:r>
          </w:p>
        </w:tc>
      </w:tr>
      <w:tr w:rsidR="00843385" w:rsidRPr="00264D40" w:rsidTr="00556C0A">
        <w:trPr>
          <w:trHeight w:val="81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Сведение и разведение пальцев рук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556C0A">
        <w:trPr>
          <w:trHeight w:val="591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Поочередное поднятие одноименных пальцев обеих рук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</w:pP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Дыхание произвольное, темп медленный</w:t>
            </w:r>
            <w:r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Пример:</w:t>
            </w:r>
            <w:r w:rsidRPr="00B015DE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большой </w:t>
            </w:r>
            <w:r w:rsidRPr="00264D40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палец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на</w:t>
            </w:r>
            <w:r w:rsidRPr="00B015DE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левой </w:t>
            </w:r>
            <w:r w:rsidRPr="00264D40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руке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и большой </w:t>
            </w:r>
            <w:r w:rsidRPr="00264D40">
              <w:rPr>
                <w:rFonts w:eastAsia="Times New Roman"/>
                <w:bCs/>
                <w:color w:val="333333"/>
                <w:sz w:val="28"/>
                <w:szCs w:val="28"/>
                <w:shd w:val="clear" w:color="auto" w:fill="FFFFFF"/>
                <w:lang w:eastAsia="ru-RU"/>
              </w:rPr>
              <w:t>палец</w:t>
            </w:r>
            <w:r w:rsidRPr="00264D40">
              <w:rPr>
                <w:rFonts w:eastAsia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 на правой руке</w:t>
            </w:r>
          </w:p>
        </w:tc>
      </w:tr>
      <w:tr w:rsidR="00843385" w:rsidRPr="00264D40" w:rsidTr="00556C0A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Поочередное противопоставление большого пальца остальным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</w:t>
            </w:r>
            <w:r>
              <w:rPr>
                <w:sz w:val="28"/>
                <w:szCs w:val="28"/>
              </w:rPr>
              <w:t xml:space="preserve"> </w:t>
            </w:r>
            <w:r w:rsidRPr="00264D40">
              <w:rPr>
                <w:sz w:val="28"/>
                <w:szCs w:val="28"/>
              </w:rPr>
              <w:t>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произвольное. Упражнение выполняется в обе стороны (как от указательного пальца к мизинцу, так и наоборот)</w:t>
            </w:r>
          </w:p>
        </w:tc>
      </w:tr>
      <w:tr w:rsidR="00843385" w:rsidRPr="00264D40" w:rsidTr="00556C0A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Круговые движения в лучезапястных суставах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произвольное. Упражнение выполняется по часовой и против часовой стрелки (в каждую стону)</w:t>
            </w:r>
          </w:p>
        </w:tc>
      </w:tr>
      <w:tr w:rsidR="00843385" w:rsidRPr="00264D40" w:rsidTr="00556C0A">
        <w:trPr>
          <w:trHeight w:val="1042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F30624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Вдох-сгибание руки в локтевом суставе со сжатием пальцев в кулак, выдох-разгибание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Дыхание произвольное, выполняется попеременно двумя руками</w:t>
            </w:r>
          </w:p>
        </w:tc>
      </w:tr>
      <w:tr w:rsidR="00843385" w:rsidRPr="00264D40" w:rsidTr="00556C0A">
        <w:trPr>
          <w:trHeight w:val="733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3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Пронация и супинация в плечевых суставах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556C0A">
        <w:trPr>
          <w:trHeight w:val="1410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910F53">
              <w:rPr>
                <w:sz w:val="28"/>
                <w:szCs w:val="28"/>
              </w:rPr>
              <w:t>«Расчесывание волос»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средний, дыхание произвольное. Сначала движение выполняется здоровой рукой, затем рукой на стороне операции</w:t>
            </w:r>
            <w:r w:rsidRPr="00264D40">
              <w:rPr>
                <w:sz w:val="28"/>
                <w:szCs w:val="28"/>
              </w:rPr>
              <w:t xml:space="preserve"> </w:t>
            </w:r>
          </w:p>
        </w:tc>
      </w:tr>
      <w:tr w:rsidR="00843385" w:rsidRPr="00264D40" w:rsidTr="00556C0A">
        <w:trPr>
          <w:trHeight w:val="50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ИП-вдох,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Выдох-отведение локтевых суставов в стороны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Выполнение движения не должно сопровождаться усилением болевого синдрома</w:t>
            </w:r>
          </w:p>
        </w:tc>
      </w:tr>
      <w:tr w:rsidR="00843385" w:rsidRPr="00264D40" w:rsidTr="00556509">
        <w:trPr>
          <w:trHeight w:val="1979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13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Дробное дыхание. На счет «один-два-три» – вдох через нос, живот выпячивается вперед, на счет «четыре» – пауза (на высоте последнего вдоха). «Пять-шесть-семь-восемь» – выдох через рот, живот втянуть, «девять-десять» – пауза.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556C0A">
        <w:trPr>
          <w:trHeight w:val="613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Круговые движения в плечев</w:t>
            </w:r>
            <w:r>
              <w:rPr>
                <w:sz w:val="28"/>
                <w:szCs w:val="28"/>
              </w:rPr>
              <w:t>ых</w:t>
            </w:r>
            <w:r w:rsidRPr="00264D40">
              <w:rPr>
                <w:sz w:val="28"/>
                <w:szCs w:val="28"/>
              </w:rPr>
              <w:t xml:space="preserve"> сустав</w:t>
            </w:r>
            <w:r>
              <w:rPr>
                <w:sz w:val="28"/>
                <w:szCs w:val="28"/>
              </w:rPr>
              <w:t>ах</w:t>
            </w:r>
            <w:r w:rsidRPr="00264D40">
              <w:rPr>
                <w:sz w:val="28"/>
                <w:szCs w:val="28"/>
              </w:rPr>
              <w:t xml:space="preserve"> вперед и назад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3-5</w:t>
            </w:r>
            <w:r w:rsidRPr="00264D40"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938" w:type="dxa"/>
            <w:vMerge w:val="restart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</w:t>
            </w:r>
            <w:r>
              <w:rPr>
                <w:sz w:val="28"/>
                <w:szCs w:val="28"/>
              </w:rPr>
              <w:t xml:space="preserve"> выполняется одновременно двумя плечами,</w:t>
            </w:r>
            <w:r w:rsidRPr="00264D4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дыхание произвольное. Выполнение движения не должно сопровождаться усилением болевого синдрома</w:t>
            </w:r>
          </w:p>
        </w:tc>
      </w:tr>
      <w:tr w:rsidR="00843385" w:rsidRPr="00264D40" w:rsidTr="00556C0A">
        <w:trPr>
          <w:trHeight w:val="55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Движени</w:t>
            </w:r>
            <w:r>
              <w:rPr>
                <w:sz w:val="28"/>
                <w:szCs w:val="28"/>
              </w:rPr>
              <w:t>я</w:t>
            </w:r>
            <w:r w:rsidRPr="00264D40">
              <w:rPr>
                <w:sz w:val="28"/>
                <w:szCs w:val="28"/>
              </w:rPr>
              <w:t xml:space="preserve"> плеча</w:t>
            </w:r>
            <w:r>
              <w:rPr>
                <w:sz w:val="28"/>
                <w:szCs w:val="28"/>
              </w:rPr>
              <w:t>ми: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Вперед-назад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556C0A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Подъем плеч: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Вверх-вдох, 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264D40">
              <w:rPr>
                <w:sz w:val="28"/>
                <w:szCs w:val="28"/>
              </w:rPr>
              <w:t>низ-выдох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  <w:vMerge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556C0A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Тыльное и подошвенное сгибание стоп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8-10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средний, дыхание произвольное выполняется с максимальной амплитудой</w:t>
            </w:r>
          </w:p>
        </w:tc>
      </w:tr>
      <w:tr w:rsidR="00843385" w:rsidRPr="00264D40" w:rsidTr="00556C0A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Круговые движения в голеностопных суставах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8- 10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средний, дыхание произвольное. Упражнение выполняется по часовой и против часовой стрелки (в каждую стону)</w:t>
            </w:r>
          </w:p>
        </w:tc>
      </w:tr>
      <w:tr w:rsidR="00843385" w:rsidRPr="00264D40" w:rsidTr="00556C0A">
        <w:trPr>
          <w:trHeight w:val="4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ИП-вдох,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Выдох-разгибание ноги в коленном суставе, стопа-в положении тыльного сгибания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8-10</w:t>
            </w:r>
            <w:r w:rsidRPr="00264D40">
              <w:rPr>
                <w:sz w:val="28"/>
                <w:szCs w:val="28"/>
              </w:rPr>
              <w:t xml:space="preserve">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Темп медленный, дыхание </w:t>
            </w:r>
            <w:r>
              <w:rPr>
                <w:sz w:val="28"/>
                <w:szCs w:val="28"/>
              </w:rPr>
              <w:t>произвольное, выполняется попеременно двумя ногами. Следить за правильной осанкой</w:t>
            </w:r>
          </w:p>
        </w:tc>
      </w:tr>
      <w:tr w:rsidR="00843385" w:rsidRPr="00264D40" w:rsidTr="00556C0A">
        <w:trPr>
          <w:trHeight w:val="1334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То же 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Диафрагмальное дыхание: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медленный. Коррекция осанки до болевого синдрома</w:t>
            </w:r>
          </w:p>
        </w:tc>
      </w:tr>
      <w:tr w:rsidR="00843385" w:rsidRPr="00264D40" w:rsidTr="00556C0A">
        <w:trPr>
          <w:trHeight w:val="572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21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 xml:space="preserve">руки согнуты в локтях, здоровая поддерживает больную за предплечье; </w:t>
            </w:r>
            <w:r w:rsidRPr="00264D40">
              <w:rPr>
                <w:sz w:val="28"/>
                <w:szCs w:val="28"/>
              </w:rPr>
              <w:t>ноги согнуты в коленных суставах, стопы касаются пола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ИП-вдох,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Выдох-подъем рук перед собой.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наступлении болевого синдрома задержаться в этом положении 3-5 сек. и вернуться в ИП.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диафрагмальное. Коррекция осанки. Выполнение движения не должно сопровождаться резким усилением болевого синдрома. Увеличение подвижности в плечевом суставе более 90</w:t>
            </w:r>
            <w:r>
              <w:rPr>
                <w:sz w:val="28"/>
                <w:szCs w:val="28"/>
              </w:rPr>
              <w:sym w:font="Symbol" w:char="F0B0"/>
            </w:r>
            <w:r>
              <w:rPr>
                <w:sz w:val="28"/>
                <w:szCs w:val="28"/>
              </w:rPr>
              <w:t>, при отсутствии противопоказаний с стороны лечащего врача</w:t>
            </w:r>
          </w:p>
        </w:tc>
      </w:tr>
      <w:tr w:rsidR="00843385" w:rsidRPr="00264D40" w:rsidTr="00556C0A">
        <w:trPr>
          <w:trHeight w:val="1548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руки на бедрах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Дробное дыхание. На счет «один-два-три» – вдох через нос, живот выпячивается вперед, на счет «четыре» – пауза (на высоте последнего вдоха). «Пять-шесть-семь-восемь» – выдох через рот, живот втянуть, «девять-десять» – пауза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коррекция осанки</w:t>
            </w:r>
          </w:p>
        </w:tc>
      </w:tr>
      <w:tr w:rsidR="00843385" w:rsidRPr="00264D40" w:rsidTr="00556C0A">
        <w:trPr>
          <w:trHeight w:val="1414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ИП-стоя, ноги-на ширине плеч, руки-опущены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Контроль коррекции осанки у стены: прислонившись спиной к стене точки соприкосновения: затылок, ягодицы и пятки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1-2 мин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Дыхание произвольное. Контроль правильной осанки, при необходимости коррекция</w:t>
            </w:r>
          </w:p>
        </w:tc>
      </w:tr>
      <w:tr w:rsidR="00843385" w:rsidRPr="00264D40" w:rsidTr="00556C0A">
        <w:trPr>
          <w:trHeight w:val="1831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23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ИП-стоя лицом у стены, руки-согнуты в локтях, упор на ладони, ноги на ширине плеч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ИП-вдох,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 разведение локтей в стороны</w:t>
            </w:r>
          </w:p>
        </w:tc>
        <w:tc>
          <w:tcPr>
            <w:tcW w:w="1615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диафрагмальное. При возникновении болевого синдрома задержаться в этом положении 3-5 сек. и вернуться в ИП</w:t>
            </w:r>
          </w:p>
        </w:tc>
      </w:tr>
      <w:tr w:rsidR="00843385" w:rsidRPr="00264D40" w:rsidTr="00556509">
        <w:trPr>
          <w:trHeight w:val="679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23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ИП-основная стойка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Ходьба с </w:t>
            </w:r>
            <w:proofErr w:type="spellStart"/>
            <w:r>
              <w:rPr>
                <w:sz w:val="28"/>
                <w:szCs w:val="28"/>
              </w:rPr>
              <w:t>содружественным</w:t>
            </w:r>
            <w:proofErr w:type="spellEnd"/>
            <w:r>
              <w:rPr>
                <w:sz w:val="28"/>
                <w:szCs w:val="28"/>
              </w:rPr>
              <w:t xml:space="preserve"> движением рук и ног</w:t>
            </w:r>
          </w:p>
        </w:tc>
        <w:tc>
          <w:tcPr>
            <w:tcW w:w="1615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2-3 мин</w:t>
            </w:r>
          </w:p>
          <w:p w:rsidR="00843385" w:rsidRPr="000859E2" w:rsidRDefault="00843385" w:rsidP="00556C0A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93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Следить за осанкой</w:t>
            </w:r>
          </w:p>
        </w:tc>
      </w:tr>
      <w:tr w:rsidR="00843385" w:rsidRPr="00264D40" w:rsidTr="00556509">
        <w:trPr>
          <w:trHeight w:val="193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26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Дробное дыхание. На счет «один-два-три» – вдох через нос, живот выпячивается вперед, на счет «четыре» – пауза (на высоте последнего вдоха). «Пять-шесть-семь-восемь» – выдох через рот, живот втянуть, «девять-десять» – пауза.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 медленный, избегать задержки дыхания</w:t>
            </w:r>
          </w:p>
        </w:tc>
      </w:tr>
      <w:tr w:rsidR="00843385" w:rsidRPr="00264D40" w:rsidTr="00556C0A">
        <w:trPr>
          <w:trHeight w:val="58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ИП-основная стойка, с опорой здоровой руки на предплечье за спинку стула</w:t>
            </w:r>
          </w:p>
        </w:tc>
        <w:tc>
          <w:tcPr>
            <w:tcW w:w="53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Маятникообразные движения в плечевом суставе опущенной вниз больной руки (вперед-назад)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556C0A">
        <w:trPr>
          <w:trHeight w:val="1102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383" w:type="dxa"/>
          </w:tcPr>
          <w:p w:rsidR="00843385" w:rsidRPr="00B467D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Маятникообразные движения в плечевом суставе опущенной вниз больной руки (описание окружностей)</w:t>
            </w:r>
          </w:p>
        </w:tc>
        <w:tc>
          <w:tcPr>
            <w:tcW w:w="161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93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556C0A">
        <w:trPr>
          <w:trHeight w:val="567"/>
        </w:trPr>
        <w:tc>
          <w:tcPr>
            <w:tcW w:w="687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  <w:tc>
          <w:tcPr>
            <w:tcW w:w="23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руки на бедрах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3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Диафрагмальное дыхание: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615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3-5 раз</w:t>
            </w:r>
          </w:p>
        </w:tc>
        <w:tc>
          <w:tcPr>
            <w:tcW w:w="493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контроль осанки. Расслабление мышц плечевого пояса</w:t>
            </w:r>
          </w:p>
        </w:tc>
      </w:tr>
    </w:tbl>
    <w:p w:rsidR="00843385" w:rsidRDefault="00843385" w:rsidP="00556509">
      <w:pPr>
        <w:autoSpaceDE w:val="0"/>
        <w:autoSpaceDN w:val="0"/>
        <w:adjustRightInd w:val="0"/>
        <w:rPr>
          <w:color w:val="231F20"/>
          <w:sz w:val="28"/>
          <w:szCs w:val="28"/>
        </w:rPr>
      </w:pPr>
    </w:p>
    <w:p w:rsidR="00556C0A" w:rsidRDefault="00556C0A" w:rsidP="00556C0A">
      <w:pPr>
        <w:autoSpaceDE w:val="0"/>
        <w:autoSpaceDN w:val="0"/>
        <w:adjustRightInd w:val="0"/>
        <w:spacing w:after="0"/>
        <w:jc w:val="right"/>
        <w:rPr>
          <w:color w:val="231F20"/>
          <w:sz w:val="28"/>
          <w:szCs w:val="28"/>
        </w:rPr>
      </w:pPr>
      <w:r>
        <w:rPr>
          <w:color w:val="231F20"/>
          <w:sz w:val="28"/>
          <w:szCs w:val="28"/>
        </w:rPr>
        <w:t>Таблица</w:t>
      </w:r>
    </w:p>
    <w:p w:rsidR="00843385" w:rsidRDefault="00843385" w:rsidP="00556C0A">
      <w:pPr>
        <w:autoSpaceDE w:val="0"/>
        <w:autoSpaceDN w:val="0"/>
        <w:adjustRightInd w:val="0"/>
        <w:spacing w:after="0"/>
        <w:jc w:val="center"/>
        <w:rPr>
          <w:color w:val="231F20"/>
          <w:sz w:val="28"/>
          <w:szCs w:val="28"/>
        </w:rPr>
      </w:pPr>
      <w:r w:rsidRPr="00264D40">
        <w:rPr>
          <w:color w:val="231F20"/>
          <w:sz w:val="28"/>
          <w:szCs w:val="28"/>
        </w:rPr>
        <w:t xml:space="preserve">Примерный комплекс лечебно-гимнастических упражнений </w:t>
      </w:r>
      <w:r>
        <w:rPr>
          <w:color w:val="231F20"/>
          <w:sz w:val="28"/>
          <w:szCs w:val="28"/>
        </w:rPr>
        <w:t>тренировочного</w:t>
      </w:r>
      <w:r w:rsidRPr="00264D40">
        <w:rPr>
          <w:color w:val="231F20"/>
          <w:sz w:val="28"/>
          <w:szCs w:val="28"/>
        </w:rPr>
        <w:t xml:space="preserve"> периода (</w:t>
      </w:r>
      <w:r>
        <w:rPr>
          <w:color w:val="231F20"/>
          <w:sz w:val="28"/>
          <w:szCs w:val="28"/>
        </w:rPr>
        <w:t>свыше 3 недель</w:t>
      </w:r>
      <w:r w:rsidRPr="00264D40">
        <w:rPr>
          <w:color w:val="231F20"/>
          <w:sz w:val="28"/>
          <w:szCs w:val="28"/>
        </w:rPr>
        <w:t xml:space="preserve"> после операции)</w:t>
      </w:r>
    </w:p>
    <w:tbl>
      <w:tblPr>
        <w:tblW w:w="151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2"/>
        <w:gridCol w:w="3089"/>
        <w:gridCol w:w="5220"/>
        <w:gridCol w:w="1615"/>
        <w:gridCol w:w="4657"/>
      </w:tblGrid>
      <w:tr w:rsidR="00843385" w:rsidRPr="00264D40" w:rsidTr="003246ED">
        <w:trPr>
          <w:trHeight w:val="874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№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Исходное положение (ИП)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Описание упражнения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Кол-во повторений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Методические указания</w:t>
            </w:r>
          </w:p>
        </w:tc>
      </w:tr>
      <w:tr w:rsidR="00843385" w:rsidRPr="00264D40" w:rsidTr="00556C0A">
        <w:trPr>
          <w:trHeight w:val="2342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 руках, на ширине плеч, опущена на бедра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 следить за правильной осанкой</w:t>
            </w:r>
          </w:p>
        </w:tc>
      </w:tr>
      <w:tr w:rsidR="00843385" w:rsidRPr="00264D40" w:rsidTr="00556C0A">
        <w:trPr>
          <w:trHeight w:val="1411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Повороты головы: вправо – выдох, прямо – вдох, влево – выдох, прямо – вдох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264D40">
              <w:rPr>
                <w:sz w:val="28"/>
                <w:szCs w:val="28"/>
              </w:rPr>
              <w:t>см.упр</w:t>
            </w:r>
            <w:proofErr w:type="spellEnd"/>
            <w:r w:rsidRPr="00264D40">
              <w:rPr>
                <w:sz w:val="28"/>
                <w:szCs w:val="28"/>
              </w:rPr>
              <w:t>. 1).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264D40" w:rsidTr="003246ED">
        <w:trPr>
          <w:trHeight w:val="415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Наклоны</w:t>
            </w:r>
            <w:r>
              <w:rPr>
                <w:sz w:val="28"/>
                <w:szCs w:val="28"/>
              </w:rPr>
              <w:t xml:space="preserve"> головы</w:t>
            </w:r>
            <w:r w:rsidRPr="00264D40">
              <w:rPr>
                <w:sz w:val="28"/>
                <w:szCs w:val="28"/>
              </w:rPr>
              <w:t xml:space="preserve">: Выдох – наклонить голову влево, 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264D40">
              <w:rPr>
                <w:sz w:val="28"/>
                <w:szCs w:val="28"/>
              </w:rPr>
              <w:t>дох – вернуться в ИП.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медленный; Дыхание диафрагмальное (</w:t>
            </w:r>
            <w:proofErr w:type="spellStart"/>
            <w:r w:rsidRPr="00264D40">
              <w:rPr>
                <w:sz w:val="28"/>
                <w:szCs w:val="28"/>
              </w:rPr>
              <w:t>см.упр</w:t>
            </w:r>
            <w:proofErr w:type="spellEnd"/>
            <w:r w:rsidRPr="00264D40">
              <w:rPr>
                <w:sz w:val="28"/>
                <w:szCs w:val="28"/>
              </w:rPr>
              <w:t>. 1).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Выполняется попеременно в правую и левую сторону</w:t>
            </w:r>
          </w:p>
        </w:tc>
      </w:tr>
      <w:tr w:rsidR="00843385" w:rsidRPr="00264D40" w:rsidTr="003246ED">
        <w:trPr>
          <w:trHeight w:val="145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Движени</w:t>
            </w:r>
            <w:r>
              <w:rPr>
                <w:sz w:val="28"/>
                <w:szCs w:val="28"/>
              </w:rPr>
              <w:t>я</w:t>
            </w:r>
            <w:r w:rsidRPr="00264D40">
              <w:rPr>
                <w:sz w:val="28"/>
                <w:szCs w:val="28"/>
              </w:rPr>
              <w:t xml:space="preserve"> плеча</w:t>
            </w:r>
            <w:r>
              <w:rPr>
                <w:sz w:val="28"/>
                <w:szCs w:val="28"/>
              </w:rPr>
              <w:t>ми: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Вперед-</w:t>
            </w:r>
            <w:r>
              <w:rPr>
                <w:sz w:val="28"/>
                <w:szCs w:val="28"/>
              </w:rPr>
              <w:t>вдох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Назад</w:t>
            </w:r>
            <w:r>
              <w:rPr>
                <w:sz w:val="28"/>
                <w:szCs w:val="28"/>
              </w:rPr>
              <w:t>- выдох</w:t>
            </w:r>
          </w:p>
        </w:tc>
        <w:tc>
          <w:tcPr>
            <w:tcW w:w="1559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Выполнение движения не должно сопровождаться усилением болевого синдрома</w:t>
            </w:r>
          </w:p>
        </w:tc>
      </w:tr>
      <w:tr w:rsidR="00843385" w:rsidRPr="00264D40" w:rsidTr="003246ED">
        <w:trPr>
          <w:trHeight w:val="1055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То же 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Подъем плеч: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Вверх-вдох, 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264D40">
              <w:rPr>
                <w:sz w:val="28"/>
                <w:szCs w:val="28"/>
              </w:rPr>
              <w:t>низ-выдох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следить за правильной осанкой</w:t>
            </w:r>
          </w:p>
        </w:tc>
      </w:tr>
      <w:tr w:rsidR="00843385" w:rsidRPr="00264D40" w:rsidTr="003246ED">
        <w:trPr>
          <w:trHeight w:val="575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 руках, на ширине плеч, опущена на бедра</w:t>
            </w:r>
            <w:r w:rsidRPr="00264D40">
              <w:rPr>
                <w:sz w:val="28"/>
                <w:szCs w:val="28"/>
              </w:rPr>
              <w:t xml:space="preserve">; ноги согнуты в коленных </w:t>
            </w:r>
            <w:r w:rsidRPr="00264D40">
              <w:rPr>
                <w:sz w:val="28"/>
                <w:szCs w:val="28"/>
              </w:rPr>
              <w:lastRenderedPageBreak/>
              <w:t>суставах, стопы касаются пола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Перекаты палки ладонями по ногам вперед-назад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 сек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следить за правильной осанкой. Упражнение выполняется без сильного давления на гимнастическую палку.</w:t>
            </w:r>
          </w:p>
        </w:tc>
      </w:tr>
      <w:tr w:rsidR="00843385" w:rsidRPr="00264D40" w:rsidTr="003246ED">
        <w:trPr>
          <w:trHeight w:val="727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Вдох-сгибание рук в локтевых суставах, к плечам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Выдох-разгибание, возвращение в ИП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8-10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следить за правильной осанкой.</w:t>
            </w:r>
          </w:p>
        </w:tc>
      </w:tr>
      <w:tr w:rsidR="00843385" w:rsidRPr="00264D40" w:rsidTr="003246ED">
        <w:trPr>
          <w:trHeight w:val="87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 руках, на ширине плеч, опущена на бедра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1-согнуть руки в локтевых сустава, палкой коснуться плеч;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2-вытянуть руки перед собой;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 согнуть руки в локтевых сустава, палкой коснуться плеч;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4-ИП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6-8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Следить за правильной осанкой.</w:t>
            </w:r>
          </w:p>
        </w:tc>
      </w:tr>
      <w:tr w:rsidR="00843385" w:rsidRPr="00264D40" w:rsidTr="003246ED">
        <w:trPr>
          <w:trHeight w:val="998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 руках перед собой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Pr="000A55C3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Круговые движения в плечевых суставах перед собой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сек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следить за правильной осанкой, дыхание произвольное. Упражнение выполняется с максимальной амплитудой, до болевого синдрома. Следить за симметричностью выполнения упражнения двумя рукам. </w:t>
            </w:r>
          </w:p>
        </w:tc>
      </w:tr>
      <w:tr w:rsidR="00843385" w:rsidRPr="00264D40" w:rsidTr="00556C0A">
        <w:trPr>
          <w:trHeight w:val="2404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 руках, на ширине плеч, опущена на бедра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 следить за правильной осанкой</w:t>
            </w:r>
          </w:p>
        </w:tc>
      </w:tr>
      <w:tr w:rsidR="00843385" w:rsidRPr="00264D40" w:rsidTr="003246ED">
        <w:trPr>
          <w:trHeight w:val="212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11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вертикально в здоровой руке перед собой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Вдох-развести руки в стороны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 свести руки, передать палку в другую руку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8-10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  <w:r>
              <w:rPr>
                <w:sz w:val="28"/>
                <w:szCs w:val="28"/>
              </w:rPr>
              <w:t>, следить за правильной осанкой. Упражнение выполняется с максимальной амплитудой, до болевого синдрома.</w:t>
            </w:r>
          </w:p>
        </w:tc>
      </w:tr>
      <w:tr w:rsidR="00843385" w:rsidRPr="00264D40" w:rsidTr="003246ED">
        <w:trPr>
          <w:trHeight w:val="787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вертикально в здоровой руке перед собой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Перебирая пальцами одной руки опустить палку вниз, затем поднять вверх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Сменить руки.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2-4раза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</w:t>
            </w:r>
          </w:p>
        </w:tc>
      </w:tr>
      <w:tr w:rsidR="00843385" w:rsidRPr="00264D40" w:rsidTr="003246ED">
        <w:trPr>
          <w:trHeight w:val="884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гимнастическая палка в руках перед собой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Вдох-поднять палку вверх над головой;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Выдох-ИП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6-8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Следить за правильной осанкой.</w:t>
            </w:r>
          </w:p>
        </w:tc>
      </w:tr>
      <w:tr w:rsidR="00843385" w:rsidRPr="00264D40" w:rsidTr="003246ED">
        <w:trPr>
          <w:trHeight w:val="77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Дробное дыхание. На счет «один-два-три» – вдох через нос, живот выпячивается вперед, на счет «четыре» – пауза (на высоте последнего вдоха). «Пять-шесть-семь-восемь» – выдох через рот, живот втянуть, «девять-десять» – пауза.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3-5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3246ED">
        <w:trPr>
          <w:trHeight w:val="813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15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910F53">
              <w:rPr>
                <w:sz w:val="28"/>
                <w:szCs w:val="28"/>
              </w:rPr>
              <w:t>«Расчесывание волос»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6-8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медленный, дыхание произвольное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средний, дыхание произвольное. Сначала движение выполняется здоровой рукой, затем рукой на стороне операции</w:t>
            </w:r>
            <w:r w:rsidRPr="00264D40">
              <w:rPr>
                <w:sz w:val="28"/>
                <w:szCs w:val="28"/>
              </w:rPr>
              <w:t xml:space="preserve"> </w:t>
            </w:r>
          </w:p>
        </w:tc>
      </w:tr>
      <w:tr w:rsidR="00843385" w:rsidRPr="00264D40" w:rsidTr="003246ED">
        <w:trPr>
          <w:trHeight w:val="1735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ИП-стоя, ноги-на ширине плеч, руки-опущены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Контроль коррекции осанки у стены: прислонившись спиной к стене точки соприкосновения: затылок, ягодицы и пятки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1-2 мин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Темп медленный,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коррекция осанки</w:t>
            </w:r>
          </w:p>
          <w:p w:rsidR="00843385" w:rsidRPr="00F50911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Дыхание произвольное. Контроль правильной осанки, при необходимости коррекция</w:t>
            </w:r>
          </w:p>
        </w:tc>
      </w:tr>
      <w:tr w:rsidR="00843385" w:rsidRPr="00264D40" w:rsidTr="00556509">
        <w:trPr>
          <w:trHeight w:val="1657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ИП-стоя лицом у стены, руки-согнуты в локтях, упор на ладони, ноги на ширине плеч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ИП-вдох,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Выдох- разведение локтей в стороны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  <w:p w:rsidR="00843385" w:rsidRPr="00264D40" w:rsidRDefault="00843385" w:rsidP="00556C0A">
            <w:pPr>
              <w:adjustRightInd w:val="0"/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:rsidR="00843385" w:rsidRPr="00F50911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диафрагмальное. При возникновении болевого синдрома задержаться в этом положении 3-5 сек. и вернуться в ИП</w:t>
            </w:r>
          </w:p>
        </w:tc>
      </w:tr>
      <w:tr w:rsidR="00843385" w:rsidRPr="00264D40" w:rsidTr="00556C0A">
        <w:trPr>
          <w:trHeight w:val="420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Поднять руки максимально высоко перед собой, скользя ладонями по стене. Задержаться на максимальном положении. 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Плавно опустить руки</w:t>
            </w:r>
          </w:p>
        </w:tc>
        <w:tc>
          <w:tcPr>
            <w:tcW w:w="1559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3-5 раз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Выполняется до болевого синдрома.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843385" w:rsidRPr="00264D40" w:rsidTr="00556C0A">
        <w:trPr>
          <w:trHeight w:val="993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ИП-стоя, ноги-на ширине плеч, руки-опущены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59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4-6 раз</w:t>
            </w: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Темп медленный</w:t>
            </w:r>
          </w:p>
        </w:tc>
      </w:tr>
      <w:tr w:rsidR="00843385" w:rsidRPr="00264D40" w:rsidTr="00556C0A">
        <w:trPr>
          <w:trHeight w:val="682"/>
        </w:trPr>
        <w:tc>
          <w:tcPr>
            <w:tcW w:w="583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309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ИП-основная стойка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Ходьба с </w:t>
            </w:r>
            <w:proofErr w:type="spellStart"/>
            <w:r>
              <w:rPr>
                <w:sz w:val="28"/>
                <w:szCs w:val="28"/>
              </w:rPr>
              <w:t>содружественным</w:t>
            </w:r>
            <w:proofErr w:type="spellEnd"/>
            <w:r>
              <w:rPr>
                <w:sz w:val="28"/>
                <w:szCs w:val="28"/>
              </w:rPr>
              <w:t xml:space="preserve"> движением рук и ног</w:t>
            </w:r>
          </w:p>
        </w:tc>
        <w:tc>
          <w:tcPr>
            <w:tcW w:w="1559" w:type="dxa"/>
          </w:tcPr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2-3 мин</w:t>
            </w:r>
          </w:p>
          <w:p w:rsidR="00843385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произвольное. Следить за осанкой</w:t>
            </w:r>
          </w:p>
        </w:tc>
      </w:tr>
      <w:tr w:rsidR="00843385" w:rsidRPr="00264D40" w:rsidTr="003246ED">
        <w:trPr>
          <w:trHeight w:val="591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Дробное дыхание. На счет «один-два-три» – вдох через нос, живот </w:t>
            </w:r>
            <w:r w:rsidRPr="00264D40">
              <w:rPr>
                <w:sz w:val="28"/>
                <w:szCs w:val="28"/>
              </w:rPr>
              <w:lastRenderedPageBreak/>
              <w:t>выпячивается вперед, на счет «четыре» – пауза (на высоте последнего вдоха). «Пять-шесть-семь-восемь» – выдох через рот, живот втянуть, «девять-десять» – пауза.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lastRenderedPageBreak/>
              <w:t>3-5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Тем медленный, избегать задержки дыхания</w:t>
            </w:r>
          </w:p>
        </w:tc>
      </w:tr>
      <w:tr w:rsidR="00843385" w:rsidRPr="00264D40" w:rsidTr="003246ED">
        <w:trPr>
          <w:trHeight w:val="437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ИП-основная стойка, с опорой здоровой руки на предплечье за спинку стула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Маятникообразные движения в плечевом суставе опущенной вниз больной руки (вперед-назад)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3246ED">
        <w:trPr>
          <w:trHeight w:val="437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 же</w:t>
            </w:r>
          </w:p>
        </w:tc>
        <w:tc>
          <w:tcPr>
            <w:tcW w:w="5245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Маятникообразные движения в плечевом суставе опущенной вниз больной руки (описание окружностей)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4-6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дыхание произвольное</w:t>
            </w:r>
          </w:p>
        </w:tc>
      </w:tr>
      <w:tr w:rsidR="00843385" w:rsidRPr="00264D40" w:rsidTr="003246ED">
        <w:trPr>
          <w:trHeight w:val="840"/>
        </w:trPr>
        <w:tc>
          <w:tcPr>
            <w:tcW w:w="583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309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 xml:space="preserve">ИП-сидя, </w:t>
            </w:r>
            <w:r>
              <w:rPr>
                <w:sz w:val="28"/>
                <w:szCs w:val="28"/>
              </w:rPr>
              <w:t>руки на бедрах</w:t>
            </w:r>
            <w:r w:rsidRPr="00264D40">
              <w:rPr>
                <w:sz w:val="28"/>
                <w:szCs w:val="28"/>
              </w:rPr>
              <w:t>; ноги согнуты в коленных суставах, стопы касаются пола</w:t>
            </w:r>
          </w:p>
        </w:tc>
        <w:tc>
          <w:tcPr>
            <w:tcW w:w="5245" w:type="dxa"/>
          </w:tcPr>
          <w:p w:rsidR="00843385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Диафрагмальное дыхание:</w:t>
            </w:r>
          </w:p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264D40">
              <w:rPr>
                <w:sz w:val="28"/>
                <w:szCs w:val="28"/>
              </w:rPr>
              <w:t>Вдох через нос, живот выпячивается вперед. Пауза. Выдох через рот, живот втянуть. После выдоха пауза</w:t>
            </w:r>
          </w:p>
        </w:tc>
        <w:tc>
          <w:tcPr>
            <w:tcW w:w="1559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3-5 раз</w:t>
            </w:r>
          </w:p>
        </w:tc>
        <w:tc>
          <w:tcPr>
            <w:tcW w:w="4678" w:type="dxa"/>
          </w:tcPr>
          <w:p w:rsidR="00843385" w:rsidRPr="00264D40" w:rsidRDefault="00843385" w:rsidP="00556C0A">
            <w:pPr>
              <w:adjustRightInd w:val="0"/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 медленный, контроль осанки. Расслабление мышц плечевого пояса</w:t>
            </w:r>
          </w:p>
        </w:tc>
      </w:tr>
    </w:tbl>
    <w:p w:rsidR="00843385" w:rsidRPr="00264D40" w:rsidRDefault="00843385" w:rsidP="00843385">
      <w:pPr>
        <w:autoSpaceDE w:val="0"/>
        <w:autoSpaceDN w:val="0"/>
        <w:adjustRightInd w:val="0"/>
        <w:jc w:val="center"/>
        <w:rPr>
          <w:color w:val="231F20"/>
          <w:sz w:val="28"/>
          <w:szCs w:val="28"/>
        </w:rPr>
      </w:pPr>
    </w:p>
    <w:p w:rsidR="00843385" w:rsidRDefault="00843385" w:rsidP="00843385">
      <w:pPr>
        <w:autoSpaceDE w:val="0"/>
        <w:autoSpaceDN w:val="0"/>
        <w:adjustRightInd w:val="0"/>
        <w:jc w:val="center"/>
        <w:rPr>
          <w:color w:val="231F20"/>
          <w:sz w:val="28"/>
          <w:szCs w:val="28"/>
        </w:rPr>
        <w:sectPr w:rsidR="00843385" w:rsidSect="00220818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E81D17" w:rsidRPr="002A587B" w:rsidRDefault="002A587B" w:rsidP="00843385">
      <w:pPr>
        <w:autoSpaceDE w:val="0"/>
        <w:autoSpaceDN w:val="0"/>
        <w:adjustRightInd w:val="0"/>
        <w:spacing w:after="0" w:line="360" w:lineRule="auto"/>
        <w:jc w:val="center"/>
        <w:rPr>
          <w:b/>
          <w:color w:val="353535"/>
          <w:sz w:val="28"/>
          <w:szCs w:val="28"/>
        </w:rPr>
      </w:pPr>
      <w:r w:rsidRPr="002A587B">
        <w:rPr>
          <w:b/>
          <w:color w:val="353535"/>
          <w:sz w:val="28"/>
          <w:szCs w:val="28"/>
        </w:rPr>
        <w:lastRenderedPageBreak/>
        <w:t>Акупунктура</w:t>
      </w:r>
    </w:p>
    <w:p w:rsidR="00956445" w:rsidRPr="00956445" w:rsidRDefault="00956445" w:rsidP="0094705A">
      <w:pPr>
        <w:autoSpaceDE w:val="0"/>
        <w:autoSpaceDN w:val="0"/>
        <w:adjustRightInd w:val="0"/>
        <w:spacing w:after="0" w:line="360" w:lineRule="auto"/>
        <w:jc w:val="both"/>
        <w:rPr>
          <w:color w:val="353535"/>
          <w:sz w:val="28"/>
          <w:szCs w:val="28"/>
        </w:rPr>
      </w:pPr>
    </w:p>
    <w:p w:rsidR="00E81D17" w:rsidRPr="00956445" w:rsidRDefault="00E81D17" w:rsidP="007674E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 xml:space="preserve">Использование классической акупунктуры, акупрессуры и </w:t>
      </w:r>
      <w:proofErr w:type="spellStart"/>
      <w:r w:rsidRPr="00956445">
        <w:rPr>
          <w:color w:val="353535"/>
          <w:sz w:val="28"/>
          <w:szCs w:val="28"/>
        </w:rPr>
        <w:t>электроакупунктуры</w:t>
      </w:r>
      <w:proofErr w:type="spellEnd"/>
      <w:r w:rsidRPr="00956445">
        <w:rPr>
          <w:color w:val="353535"/>
          <w:sz w:val="28"/>
          <w:szCs w:val="28"/>
        </w:rPr>
        <w:t xml:space="preserve"> как дополнительных физических факторов реабилитации рекомендовано у определенных групп пациентов с РМЖ. Данные мелодики в первую очередь используются у пациентов, получающих химиотерапию - коррекция </w:t>
      </w:r>
      <w:proofErr w:type="spellStart"/>
      <w:r w:rsidRPr="00956445">
        <w:rPr>
          <w:color w:val="353535"/>
          <w:sz w:val="28"/>
          <w:szCs w:val="28"/>
        </w:rPr>
        <w:t>ароматазо</w:t>
      </w:r>
      <w:proofErr w:type="spellEnd"/>
      <w:r w:rsidRPr="00956445">
        <w:rPr>
          <w:color w:val="353535"/>
          <w:sz w:val="28"/>
          <w:szCs w:val="28"/>
        </w:rPr>
        <w:t xml:space="preserve">-ассоциированных </w:t>
      </w:r>
      <w:proofErr w:type="spellStart"/>
      <w:r w:rsidRPr="00956445">
        <w:rPr>
          <w:color w:val="353535"/>
          <w:sz w:val="28"/>
          <w:szCs w:val="28"/>
        </w:rPr>
        <w:t>артропатий</w:t>
      </w:r>
      <w:proofErr w:type="spellEnd"/>
      <w:r w:rsidRPr="00956445">
        <w:rPr>
          <w:color w:val="353535"/>
          <w:sz w:val="28"/>
          <w:szCs w:val="28"/>
        </w:rPr>
        <w:t>, тошноты, рвоты, расстройства сна. Рекомендовано курсовое лечение продолжительностью 8 - 12 недель, первые 2 недели по 2 сеанса продолжительностью 15-30 мин с последующими еженедельными сеансами в течение 6-10 недель. При коррекции болевого синдрома выбирают 4 точки с максимальной болезненностью в области сустава, в остальных случаях также рекомендовано использовать 4-точечную методику.</w:t>
      </w:r>
    </w:p>
    <w:p w:rsidR="00E81D17" w:rsidRPr="003B7AF5" w:rsidRDefault="00E81D17" w:rsidP="007674E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>Доказательства эффективности представлены в ряде РКИ хорошего качества с сохранением стойкого эффекта (</w:t>
      </w:r>
      <w:proofErr w:type="spellStart"/>
      <w:r w:rsidRPr="00956445">
        <w:rPr>
          <w:color w:val="353535"/>
          <w:sz w:val="28"/>
          <w:szCs w:val="28"/>
        </w:rPr>
        <w:t>Suzanne</w:t>
      </w:r>
      <w:proofErr w:type="spellEnd"/>
      <w:r w:rsidRPr="00956445">
        <w:rPr>
          <w:color w:val="353535"/>
          <w:sz w:val="28"/>
          <w:szCs w:val="28"/>
        </w:rPr>
        <w:t xml:space="preserve"> L. </w:t>
      </w:r>
      <w:proofErr w:type="spellStart"/>
      <w:r w:rsidRPr="00956445">
        <w:rPr>
          <w:color w:val="353535"/>
          <w:sz w:val="28"/>
          <w:szCs w:val="28"/>
        </w:rPr>
        <w:t>Dibble</w:t>
      </w:r>
      <w:proofErr w:type="spellEnd"/>
      <w:r w:rsidRPr="00956445">
        <w:rPr>
          <w:color w:val="353535"/>
          <w:sz w:val="28"/>
          <w:szCs w:val="28"/>
        </w:rPr>
        <w:t xml:space="preserve">, </w:t>
      </w:r>
      <w:proofErr w:type="spellStart"/>
      <w:r w:rsidRPr="00956445">
        <w:rPr>
          <w:color w:val="353535"/>
          <w:sz w:val="28"/>
          <w:szCs w:val="28"/>
        </w:rPr>
        <w:t>Judy</w:t>
      </w:r>
      <w:proofErr w:type="spellEnd"/>
      <w:r w:rsidRPr="00956445">
        <w:rPr>
          <w:color w:val="353535"/>
          <w:sz w:val="28"/>
          <w:szCs w:val="28"/>
        </w:rPr>
        <w:t xml:space="preserve"> </w:t>
      </w:r>
      <w:proofErr w:type="spellStart"/>
      <w:r w:rsidRPr="00956445">
        <w:rPr>
          <w:color w:val="353535"/>
          <w:sz w:val="28"/>
          <w:szCs w:val="28"/>
        </w:rPr>
        <w:t>Luce</w:t>
      </w:r>
      <w:proofErr w:type="spellEnd"/>
      <w:r w:rsidRPr="00956445">
        <w:rPr>
          <w:color w:val="353535"/>
          <w:sz w:val="28"/>
          <w:szCs w:val="28"/>
        </w:rPr>
        <w:t xml:space="preserve">, </w:t>
      </w:r>
      <w:proofErr w:type="spellStart"/>
      <w:r w:rsidRPr="00956445">
        <w:rPr>
          <w:color w:val="353535"/>
          <w:sz w:val="28"/>
          <w:szCs w:val="28"/>
        </w:rPr>
        <w:t>et</w:t>
      </w:r>
      <w:proofErr w:type="spellEnd"/>
      <w:r w:rsidRPr="00956445">
        <w:rPr>
          <w:color w:val="353535"/>
          <w:sz w:val="28"/>
          <w:szCs w:val="28"/>
        </w:rPr>
        <w:t xml:space="preserve">. </w:t>
      </w:r>
      <w:proofErr w:type="spellStart"/>
      <w:r w:rsidRPr="00956445">
        <w:rPr>
          <w:color w:val="353535"/>
          <w:sz w:val="28"/>
          <w:szCs w:val="28"/>
        </w:rPr>
        <w:t>al</w:t>
      </w:r>
      <w:proofErr w:type="spellEnd"/>
      <w:r w:rsidRPr="00956445">
        <w:rPr>
          <w:color w:val="353535"/>
          <w:sz w:val="28"/>
          <w:szCs w:val="28"/>
        </w:rPr>
        <w:t xml:space="preserve">., 2007, </w:t>
      </w:r>
      <w:proofErr w:type="spellStart"/>
      <w:r w:rsidRPr="0094705A">
        <w:rPr>
          <w:bCs/>
          <w:color w:val="353535"/>
          <w:sz w:val="28"/>
          <w:szCs w:val="28"/>
        </w:rPr>
        <w:t>Eunyoung</w:t>
      </w:r>
      <w:proofErr w:type="spellEnd"/>
      <w:r w:rsidRPr="0094705A">
        <w:rPr>
          <w:bCs/>
          <w:color w:val="353535"/>
          <w:sz w:val="28"/>
          <w:szCs w:val="28"/>
        </w:rPr>
        <w:t xml:space="preserve"> </w:t>
      </w:r>
      <w:proofErr w:type="spellStart"/>
      <w:r w:rsidRPr="0094705A">
        <w:rPr>
          <w:bCs/>
          <w:color w:val="353535"/>
          <w:sz w:val="28"/>
          <w:szCs w:val="28"/>
        </w:rPr>
        <w:t>Eunice</w:t>
      </w:r>
      <w:proofErr w:type="spellEnd"/>
      <w:r w:rsidRPr="0094705A">
        <w:rPr>
          <w:bCs/>
          <w:color w:val="353535"/>
          <w:sz w:val="28"/>
          <w:szCs w:val="28"/>
        </w:rPr>
        <w:t xml:space="preserve"> </w:t>
      </w:r>
      <w:proofErr w:type="spellStart"/>
      <w:r w:rsidRPr="0094705A">
        <w:rPr>
          <w:bCs/>
          <w:color w:val="353535"/>
          <w:sz w:val="28"/>
          <w:szCs w:val="28"/>
        </w:rPr>
        <w:t>Suh</w:t>
      </w:r>
      <w:proofErr w:type="spellEnd"/>
      <w:r w:rsidRPr="0094705A">
        <w:rPr>
          <w:bCs/>
          <w:color w:val="353535"/>
          <w:sz w:val="28"/>
          <w:szCs w:val="28"/>
        </w:rPr>
        <w:t>, 2012</w:t>
      </w:r>
      <w:r w:rsidRPr="0094705A">
        <w:rPr>
          <w:color w:val="353535"/>
          <w:sz w:val="28"/>
          <w:szCs w:val="28"/>
        </w:rPr>
        <w:t>.)</w:t>
      </w: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jc w:val="both"/>
        <w:rPr>
          <w:color w:val="353535"/>
          <w:sz w:val="28"/>
          <w:szCs w:val="28"/>
        </w:rPr>
      </w:pPr>
    </w:p>
    <w:p w:rsidR="00E81D17" w:rsidRPr="002A587B" w:rsidRDefault="002A587B" w:rsidP="0094705A">
      <w:pPr>
        <w:autoSpaceDE w:val="0"/>
        <w:autoSpaceDN w:val="0"/>
        <w:adjustRightInd w:val="0"/>
        <w:spacing w:after="0" w:line="360" w:lineRule="auto"/>
        <w:jc w:val="center"/>
        <w:rPr>
          <w:b/>
          <w:color w:val="353535"/>
          <w:sz w:val="28"/>
          <w:szCs w:val="28"/>
        </w:rPr>
      </w:pPr>
      <w:r w:rsidRPr="002A587B">
        <w:rPr>
          <w:b/>
          <w:color w:val="353535"/>
          <w:sz w:val="28"/>
          <w:szCs w:val="28"/>
        </w:rPr>
        <w:t>Импульсная электротерапия</w:t>
      </w:r>
    </w:p>
    <w:p w:rsidR="0094705A" w:rsidRPr="00956445" w:rsidRDefault="0094705A" w:rsidP="0094705A">
      <w:pPr>
        <w:autoSpaceDE w:val="0"/>
        <w:autoSpaceDN w:val="0"/>
        <w:adjustRightInd w:val="0"/>
        <w:spacing w:after="0" w:line="360" w:lineRule="auto"/>
        <w:jc w:val="center"/>
        <w:rPr>
          <w:color w:val="353535"/>
          <w:sz w:val="28"/>
          <w:szCs w:val="28"/>
        </w:rPr>
      </w:pP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 xml:space="preserve">Процедуры проводятся с целью коррекции болевого синдрома у пациентов с перенесенной </w:t>
      </w:r>
      <w:proofErr w:type="spellStart"/>
      <w:r w:rsidRPr="00956445">
        <w:rPr>
          <w:color w:val="353535"/>
          <w:sz w:val="28"/>
          <w:szCs w:val="28"/>
        </w:rPr>
        <w:t>мастэктомией</w:t>
      </w:r>
      <w:proofErr w:type="spellEnd"/>
      <w:r w:rsidRPr="00956445">
        <w:rPr>
          <w:color w:val="353535"/>
          <w:sz w:val="28"/>
          <w:szCs w:val="28"/>
        </w:rPr>
        <w:t>.</w:t>
      </w: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 xml:space="preserve">Применяют синусоидальные модулированные токи в выпрямленном режиме III и IV или V рода работы по 10-30 мин </w:t>
      </w:r>
      <w:proofErr w:type="spellStart"/>
      <w:r w:rsidRPr="00956445">
        <w:rPr>
          <w:color w:val="353535"/>
          <w:sz w:val="28"/>
          <w:szCs w:val="28"/>
        </w:rPr>
        <w:t>каждыи</w:t>
      </w:r>
      <w:proofErr w:type="spellEnd"/>
      <w:r w:rsidRPr="00956445">
        <w:rPr>
          <w:color w:val="353535"/>
          <w:sz w:val="28"/>
          <w:szCs w:val="28"/>
        </w:rPr>
        <w:t xml:space="preserve">̆; частота модуляции 100-30 Гц, глубина 50-75%, длительность полупериодов 2-3, 4-6 с. Процедуры проводят ежедневно или через день, курс – 8-12 процедур. В зависимости от локализации болевого синдрома электроды располагают по вертикальной методике </w:t>
      </w:r>
      <w:proofErr w:type="spellStart"/>
      <w:r w:rsidRPr="00956445">
        <w:rPr>
          <w:color w:val="353535"/>
          <w:sz w:val="28"/>
          <w:szCs w:val="28"/>
        </w:rPr>
        <w:t>паравертебрально</w:t>
      </w:r>
      <w:proofErr w:type="spellEnd"/>
      <w:r w:rsidRPr="00956445">
        <w:rPr>
          <w:color w:val="353535"/>
          <w:sz w:val="28"/>
          <w:szCs w:val="28"/>
        </w:rPr>
        <w:t xml:space="preserve"> между С3-С4 и Th1-Th10. Авторы отмечают многофакторный генез болевого синдрома так же обусловленный повышением общего уровня тревожности у данной категории пациентов (</w:t>
      </w:r>
      <w:proofErr w:type="spellStart"/>
      <w:r w:rsidRPr="00956445">
        <w:rPr>
          <w:color w:val="353535"/>
          <w:sz w:val="28"/>
          <w:szCs w:val="28"/>
        </w:rPr>
        <w:t>Karen</w:t>
      </w:r>
      <w:proofErr w:type="spellEnd"/>
      <w:r w:rsidRPr="00956445">
        <w:rPr>
          <w:color w:val="353535"/>
          <w:sz w:val="28"/>
          <w:szCs w:val="28"/>
        </w:rPr>
        <w:t xml:space="preserve"> A. </w:t>
      </w:r>
      <w:proofErr w:type="spellStart"/>
      <w:r w:rsidRPr="00956445">
        <w:rPr>
          <w:color w:val="353535"/>
          <w:sz w:val="28"/>
          <w:szCs w:val="28"/>
        </w:rPr>
        <w:t>Robb</w:t>
      </w:r>
      <w:proofErr w:type="spellEnd"/>
      <w:r w:rsidRPr="00956445">
        <w:rPr>
          <w:color w:val="353535"/>
          <w:sz w:val="28"/>
          <w:szCs w:val="28"/>
        </w:rPr>
        <w:t xml:space="preserve">, </w:t>
      </w:r>
      <w:proofErr w:type="spellStart"/>
      <w:r w:rsidRPr="00956445">
        <w:rPr>
          <w:color w:val="353535"/>
          <w:sz w:val="28"/>
          <w:szCs w:val="28"/>
        </w:rPr>
        <w:t>Di</w:t>
      </w:r>
      <w:proofErr w:type="spellEnd"/>
      <w:r w:rsidRPr="00956445">
        <w:rPr>
          <w:color w:val="353535"/>
          <w:sz w:val="28"/>
          <w:szCs w:val="28"/>
        </w:rPr>
        <w:t xml:space="preserve"> J. </w:t>
      </w:r>
      <w:proofErr w:type="spellStart"/>
      <w:r w:rsidRPr="00956445">
        <w:rPr>
          <w:color w:val="353535"/>
          <w:sz w:val="28"/>
          <w:szCs w:val="28"/>
        </w:rPr>
        <w:t>Newham</w:t>
      </w:r>
      <w:proofErr w:type="spellEnd"/>
      <w:r w:rsidRPr="00956445">
        <w:rPr>
          <w:color w:val="353535"/>
          <w:sz w:val="28"/>
          <w:szCs w:val="28"/>
        </w:rPr>
        <w:t xml:space="preserve">, </w:t>
      </w:r>
      <w:proofErr w:type="spellStart"/>
      <w:r w:rsidRPr="00956445">
        <w:rPr>
          <w:color w:val="353535"/>
          <w:sz w:val="28"/>
          <w:szCs w:val="28"/>
        </w:rPr>
        <w:t>et</w:t>
      </w:r>
      <w:proofErr w:type="spellEnd"/>
      <w:r w:rsidRPr="00956445">
        <w:rPr>
          <w:color w:val="353535"/>
          <w:sz w:val="28"/>
          <w:szCs w:val="28"/>
        </w:rPr>
        <w:t xml:space="preserve">. </w:t>
      </w:r>
      <w:proofErr w:type="spellStart"/>
      <w:r w:rsidRPr="00956445">
        <w:rPr>
          <w:color w:val="353535"/>
          <w:sz w:val="28"/>
          <w:szCs w:val="28"/>
        </w:rPr>
        <w:t>al</w:t>
      </w:r>
      <w:proofErr w:type="spellEnd"/>
      <w:r w:rsidRPr="00956445">
        <w:rPr>
          <w:color w:val="353535"/>
          <w:sz w:val="28"/>
          <w:szCs w:val="28"/>
        </w:rPr>
        <w:t>., 2007).</w:t>
      </w: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lastRenderedPageBreak/>
        <w:t xml:space="preserve">Импульсную электротерапию не рекомендуют применять у пациентов с кардиостимуляторами и другими медицинскими </w:t>
      </w:r>
      <w:proofErr w:type="spellStart"/>
      <w:r w:rsidRPr="00956445">
        <w:rPr>
          <w:color w:val="353535"/>
          <w:sz w:val="28"/>
          <w:szCs w:val="28"/>
        </w:rPr>
        <w:t>устройствами</w:t>
      </w:r>
      <w:proofErr w:type="spellEnd"/>
      <w:r w:rsidRPr="00956445">
        <w:rPr>
          <w:color w:val="353535"/>
          <w:sz w:val="28"/>
          <w:szCs w:val="28"/>
        </w:rPr>
        <w:t xml:space="preserve"> (например, </w:t>
      </w:r>
      <w:proofErr w:type="spellStart"/>
      <w:r w:rsidRPr="00956445">
        <w:rPr>
          <w:color w:val="353535"/>
          <w:sz w:val="28"/>
          <w:szCs w:val="28"/>
        </w:rPr>
        <w:t>кохлеарные</w:t>
      </w:r>
      <w:proofErr w:type="spellEnd"/>
      <w:r w:rsidRPr="00956445">
        <w:rPr>
          <w:color w:val="353535"/>
          <w:sz w:val="28"/>
          <w:szCs w:val="28"/>
        </w:rPr>
        <w:t xml:space="preserve"> имплантаты), а также у пациентов с </w:t>
      </w:r>
      <w:proofErr w:type="spellStart"/>
      <w:r w:rsidRPr="00956445">
        <w:rPr>
          <w:color w:val="353535"/>
          <w:sz w:val="28"/>
          <w:szCs w:val="28"/>
        </w:rPr>
        <w:t>эпилепсиеи</w:t>
      </w:r>
      <w:proofErr w:type="spellEnd"/>
      <w:r w:rsidRPr="00956445">
        <w:rPr>
          <w:color w:val="353535"/>
          <w:sz w:val="28"/>
          <w:szCs w:val="28"/>
        </w:rPr>
        <w:t xml:space="preserve">̆, снижением чувствительности или </w:t>
      </w:r>
      <w:proofErr w:type="spellStart"/>
      <w:r w:rsidRPr="00956445">
        <w:rPr>
          <w:color w:val="353535"/>
          <w:sz w:val="28"/>
          <w:szCs w:val="28"/>
        </w:rPr>
        <w:t>поврежденнои</w:t>
      </w:r>
      <w:proofErr w:type="spellEnd"/>
      <w:r w:rsidRPr="00956445">
        <w:rPr>
          <w:color w:val="353535"/>
          <w:sz w:val="28"/>
          <w:szCs w:val="28"/>
        </w:rPr>
        <w:t xml:space="preserve">̆ </w:t>
      </w:r>
      <w:proofErr w:type="spellStart"/>
      <w:r w:rsidRPr="00956445">
        <w:rPr>
          <w:color w:val="353535"/>
          <w:sz w:val="28"/>
          <w:szCs w:val="28"/>
        </w:rPr>
        <w:t>кожеи</w:t>
      </w:r>
      <w:proofErr w:type="spellEnd"/>
      <w:r w:rsidRPr="00956445">
        <w:rPr>
          <w:color w:val="353535"/>
          <w:sz w:val="28"/>
          <w:szCs w:val="28"/>
        </w:rPr>
        <w:t xml:space="preserve">̆ в области </w:t>
      </w:r>
      <w:proofErr w:type="spellStart"/>
      <w:r w:rsidRPr="00956445">
        <w:rPr>
          <w:color w:val="353535"/>
          <w:sz w:val="28"/>
          <w:szCs w:val="28"/>
        </w:rPr>
        <w:t>воздействия</w:t>
      </w:r>
      <w:proofErr w:type="spellEnd"/>
      <w:r w:rsidRPr="00956445">
        <w:rPr>
          <w:color w:val="353535"/>
          <w:sz w:val="28"/>
          <w:szCs w:val="28"/>
        </w:rPr>
        <w:t xml:space="preserve">. </w:t>
      </w: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rPr>
          <w:color w:val="353535"/>
          <w:sz w:val="28"/>
          <w:szCs w:val="28"/>
        </w:rPr>
      </w:pPr>
    </w:p>
    <w:p w:rsidR="00E81D17" w:rsidRPr="002A587B" w:rsidRDefault="002A587B" w:rsidP="0094705A">
      <w:pPr>
        <w:autoSpaceDE w:val="0"/>
        <w:autoSpaceDN w:val="0"/>
        <w:adjustRightInd w:val="0"/>
        <w:spacing w:after="0" w:line="360" w:lineRule="auto"/>
        <w:jc w:val="center"/>
        <w:rPr>
          <w:b/>
          <w:color w:val="353535"/>
          <w:sz w:val="28"/>
          <w:szCs w:val="28"/>
        </w:rPr>
      </w:pPr>
      <w:proofErr w:type="spellStart"/>
      <w:r w:rsidRPr="002A587B">
        <w:rPr>
          <w:b/>
          <w:color w:val="353535"/>
          <w:sz w:val="28"/>
          <w:szCs w:val="28"/>
        </w:rPr>
        <w:t>Гидрокинезотерапия</w:t>
      </w:r>
      <w:proofErr w:type="spellEnd"/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jc w:val="center"/>
        <w:rPr>
          <w:color w:val="353535"/>
          <w:sz w:val="28"/>
          <w:szCs w:val="28"/>
        </w:rPr>
      </w:pP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353535"/>
          <w:sz w:val="28"/>
          <w:szCs w:val="28"/>
        </w:rPr>
      </w:pPr>
      <w:r w:rsidRPr="00956445">
        <w:rPr>
          <w:color w:val="353535"/>
          <w:sz w:val="28"/>
          <w:szCs w:val="28"/>
        </w:rPr>
        <w:t>Занятия проводятся в «малых» (3 - 5 пациентов) и «больших» (10 - 12 пациентов) группах 2-3 раза в неделю общей продолжительностью курса 8 недель в бассейне 25 на 12,5 метров с глубиной от 1,4 м до 2 м. Температура воды 28 гр. При комнатной температуре 30 гр. Продолжительность 1 занятия 60 минут. Занятия проводятся по разработанным комплексам:</w:t>
      </w:r>
    </w:p>
    <w:p w:rsidR="00E81D17" w:rsidRPr="00956445" w:rsidRDefault="00E81D17" w:rsidP="0094705A">
      <w:pPr>
        <w:autoSpaceDE w:val="0"/>
        <w:autoSpaceDN w:val="0"/>
        <w:adjustRightInd w:val="0"/>
        <w:spacing w:after="0" w:line="360" w:lineRule="auto"/>
        <w:jc w:val="both"/>
        <w:rPr>
          <w:color w:val="353535"/>
          <w:sz w:val="28"/>
          <w:szCs w:val="28"/>
        </w:rPr>
      </w:pP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771"/>
        <w:gridCol w:w="2693"/>
      </w:tblGrid>
      <w:tr w:rsidR="00E81D17" w:rsidRPr="00956445" w:rsidTr="004C5174">
        <w:tc>
          <w:tcPr>
            <w:tcW w:w="677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E81D17" w:rsidRPr="009826A9" w:rsidRDefault="009826A9" w:rsidP="009826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Базовые упражнения</w:t>
            </w:r>
          </w:p>
        </w:tc>
        <w:tc>
          <w:tcPr>
            <w:tcW w:w="269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E81D17" w:rsidRPr="00956445" w:rsidRDefault="009826A9" w:rsidP="009826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Продолжительность</w:t>
            </w:r>
          </w:p>
        </w:tc>
      </w:tr>
      <w:tr w:rsidR="00E81D17" w:rsidRPr="00956445" w:rsidTr="004C5174">
        <w:tc>
          <w:tcPr>
            <w:tcW w:w="677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2D64E9" w:rsidRDefault="002D64E9" w:rsidP="002D64E9">
            <w:pPr>
              <w:pStyle w:val="a7"/>
              <w:numPr>
                <w:ilvl w:val="0"/>
                <w:numId w:val="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Разогревающие упражнения:</w:t>
            </w:r>
          </w:p>
          <w:p w:rsidR="002D64E9" w:rsidRDefault="002D64E9" w:rsidP="002D64E9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- аэробная нагрузка</w:t>
            </w:r>
          </w:p>
          <w:p w:rsidR="00E81D17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          - растяжка</w:t>
            </w:r>
          </w:p>
          <w:p w:rsidR="002D64E9" w:rsidRDefault="002D64E9" w:rsidP="002D64E9">
            <w:pPr>
              <w:pStyle w:val="a7"/>
              <w:numPr>
                <w:ilvl w:val="0"/>
                <w:numId w:val="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Тренировочная программа:</w:t>
            </w:r>
          </w:p>
          <w:p w:rsidR="002D64E9" w:rsidRPr="004478AF" w:rsidRDefault="002D64E9" w:rsidP="002D64E9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b/>
                <w:color w:val="auto"/>
                <w:sz w:val="28"/>
                <w:szCs w:val="28"/>
              </w:rPr>
            </w:pPr>
            <w:r w:rsidRPr="004478AF">
              <w:rPr>
                <w:b/>
                <w:color w:val="auto"/>
                <w:sz w:val="28"/>
                <w:szCs w:val="28"/>
              </w:rPr>
              <w:t>1 – 4 недел</w:t>
            </w:r>
            <w:r w:rsidR="004478AF">
              <w:rPr>
                <w:b/>
                <w:color w:val="auto"/>
                <w:sz w:val="28"/>
                <w:szCs w:val="28"/>
              </w:rPr>
              <w:t>я</w:t>
            </w:r>
          </w:p>
          <w:p w:rsidR="002D64E9" w:rsidRDefault="002D64E9" w:rsidP="002D64E9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auto"/>
                <w:sz w:val="28"/>
                <w:szCs w:val="28"/>
              </w:rPr>
              <w:t>кардиоупражнения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(бег </w:t>
            </w:r>
            <w:proofErr w:type="spellStart"/>
            <w:r>
              <w:rPr>
                <w:color w:val="auto"/>
                <w:sz w:val="28"/>
                <w:szCs w:val="28"/>
              </w:rPr>
              <w:t>трустцой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с активным задействованием верхнего плечевого пояса, приседания, прыжки, также с перекрещиванием ног в разных плоскостях</w:t>
            </w:r>
            <w:r w:rsidR="00A55D3C">
              <w:rPr>
                <w:color w:val="auto"/>
                <w:sz w:val="28"/>
                <w:szCs w:val="28"/>
              </w:rPr>
              <w:t>)</w:t>
            </w:r>
          </w:p>
          <w:p w:rsidR="00A55D3C" w:rsidRDefault="00A55D3C" w:rsidP="002D64E9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- упражнения на выносливость (без дополнительного оборудования)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Велосипедные движения при различных положениях туловища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Сгибания и разгибания в локтевых и лучезапястных суставах при нейтральном положении плечевого пояса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Поддержание бедер и туловища в вертикальном положении при движении ногами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>Вращение, привидение и отведение бедра в положении стоя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Сгибание и разгибание плечевых суставов</w:t>
            </w:r>
          </w:p>
          <w:p w:rsidR="00A55D3C" w:rsidRDefault="00A55D3C" w:rsidP="00A55D3C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Разгибания в тазобедренном суставе с контролем поясничного отдела позвоночника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ind w:left="1080"/>
              <w:rPr>
                <w:b/>
                <w:color w:val="auto"/>
                <w:sz w:val="28"/>
                <w:szCs w:val="28"/>
              </w:rPr>
            </w:pPr>
            <w:r w:rsidRPr="004478AF">
              <w:rPr>
                <w:b/>
                <w:color w:val="auto"/>
                <w:sz w:val="28"/>
                <w:szCs w:val="28"/>
              </w:rPr>
              <w:t>5 – 8 неделя</w:t>
            </w:r>
          </w:p>
          <w:p w:rsidR="004478AF" w:rsidRDefault="004478AF" w:rsidP="004478AF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auto"/>
                <w:sz w:val="28"/>
                <w:szCs w:val="28"/>
              </w:rPr>
              <w:t>кардиоупражнения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(бег </w:t>
            </w:r>
            <w:proofErr w:type="spellStart"/>
            <w:r>
              <w:rPr>
                <w:color w:val="auto"/>
                <w:sz w:val="28"/>
                <w:szCs w:val="28"/>
              </w:rPr>
              <w:t>трустцой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с активным задействованием верхнего плечевого пояса, приседания, прыжки, также с перекрещиванием ног в разных плоскостях)</w:t>
            </w:r>
          </w:p>
          <w:p w:rsidR="004478AF" w:rsidRDefault="004478AF" w:rsidP="004478AF">
            <w:pPr>
              <w:pStyle w:val="a7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- упражнения на выносливость (используя </w:t>
            </w:r>
            <w:proofErr w:type="spellStart"/>
            <w:r>
              <w:rPr>
                <w:color w:val="auto"/>
                <w:sz w:val="28"/>
                <w:szCs w:val="28"/>
              </w:rPr>
              <w:t>бассейный</w:t>
            </w:r>
            <w:proofErr w:type="spellEnd"/>
            <w:r>
              <w:rPr>
                <w:color w:val="auto"/>
                <w:sz w:val="28"/>
                <w:szCs w:val="28"/>
              </w:rPr>
              <w:t xml:space="preserve"> спортивный инвентарь, доски)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Велосипедные движения при различных положениях туловища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Сгибания и разгибания в локтевых и лучезапястных суставах при нейтральном положении плечевого пояса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Поддержание бедер и туловища в вертикальном положении при движении ногами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Вращение, привидение и отведение бедра в положении стоя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Сгибание и разгибание плечевых суставов</w:t>
            </w:r>
          </w:p>
          <w:p w:rsidR="004478AF" w:rsidRDefault="004478AF" w:rsidP="004478AF">
            <w:pPr>
              <w:pStyle w:val="a7"/>
              <w:numPr>
                <w:ilvl w:val="0"/>
                <w:numId w:val="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Разгибания в тазобедренном суставе с контролем поясничного отдела позвоночника</w:t>
            </w:r>
          </w:p>
          <w:p w:rsidR="004478AF" w:rsidRDefault="0060116F" w:rsidP="004478AF">
            <w:pPr>
              <w:pStyle w:val="a7"/>
              <w:numPr>
                <w:ilvl w:val="0"/>
                <w:numId w:val="1"/>
              </w:numPr>
              <w:tabs>
                <w:tab w:val="left" w:pos="560"/>
                <w:tab w:val="left" w:pos="993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«Остывающие» упражнения:</w:t>
            </w:r>
          </w:p>
          <w:p w:rsidR="0060116F" w:rsidRDefault="0060116F" w:rsidP="0060116F">
            <w:pPr>
              <w:pStyle w:val="a7"/>
              <w:tabs>
                <w:tab w:val="left" w:pos="560"/>
                <w:tab w:val="left" w:pos="993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- Медленная ходьба с дыхательными упражнениями</w:t>
            </w:r>
          </w:p>
          <w:p w:rsidR="004478AF" w:rsidRPr="004478AF" w:rsidRDefault="0060116F" w:rsidP="0060116F">
            <w:pPr>
              <w:pStyle w:val="a7"/>
              <w:tabs>
                <w:tab w:val="left" w:pos="560"/>
                <w:tab w:val="left" w:pos="993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- Тянущие упражнения на основные группы мышц.</w:t>
            </w:r>
          </w:p>
        </w:tc>
        <w:tc>
          <w:tcPr>
            <w:tcW w:w="269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E81D17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lastRenderedPageBreak/>
              <w:t>10 мин</w:t>
            </w:r>
          </w:p>
          <w:p w:rsidR="002D64E9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2D64E9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2D64E9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40 мин</w:t>
            </w:r>
          </w:p>
          <w:p w:rsidR="00A55D3C" w:rsidRDefault="00A55D3C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A55D3C" w:rsidRDefault="00A55D3C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5 – 10 мин</w:t>
            </w:r>
          </w:p>
          <w:p w:rsidR="002D64E9" w:rsidRDefault="002D64E9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A55D3C" w:rsidRDefault="00A55D3C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A55D3C" w:rsidRDefault="00A55D3C" w:rsidP="002D64E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A55D3C" w:rsidRDefault="004478AF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1 неделя: изучение упражнений; привыкание к воде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2 неделя: 2 подхода по 10–12 повторений;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3 неделя: 2 подхода по 12-15 повторений;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lastRenderedPageBreak/>
              <w:t>4 неделя: 3 подхода по 10-12 повторений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10 – 15 мин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478AF" w:rsidRDefault="004478AF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1 неделя: изучение упражнений; привыкание к воде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2 неделя: 2 подхода по 10–12 повторений;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3 неделя: 2 подхода по 12-15 повторений;</w:t>
            </w:r>
          </w:p>
          <w:p w:rsidR="004478AF" w:rsidRDefault="004478A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4 неделя: 3 подхода по 10-12 повторений</w:t>
            </w: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4C5174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rPr>
                <w:color w:val="353535"/>
                <w:sz w:val="28"/>
                <w:szCs w:val="28"/>
              </w:rPr>
            </w:pPr>
          </w:p>
          <w:p w:rsidR="0060116F" w:rsidRDefault="004C5174" w:rsidP="004C517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  <w:r>
              <w:rPr>
                <w:color w:val="353535"/>
                <w:sz w:val="28"/>
                <w:szCs w:val="28"/>
              </w:rPr>
              <w:t>1</w:t>
            </w:r>
            <w:r w:rsidR="0060116F">
              <w:rPr>
                <w:color w:val="353535"/>
                <w:sz w:val="28"/>
                <w:szCs w:val="28"/>
              </w:rPr>
              <w:t>0 мин</w:t>
            </w:r>
          </w:p>
          <w:p w:rsidR="0060116F" w:rsidRPr="00956445" w:rsidRDefault="0060116F" w:rsidP="004478A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353535"/>
                <w:sz w:val="28"/>
                <w:szCs w:val="28"/>
              </w:rPr>
            </w:pPr>
          </w:p>
        </w:tc>
      </w:tr>
    </w:tbl>
    <w:p w:rsidR="00296122" w:rsidRDefault="007651AE" w:rsidP="0094705A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Противопоказаниями являются острые воспалительные заболевания и обострение хронических заболеваний внутренних органов и периферической нервной системы (неврал</w:t>
      </w:r>
      <w:r w:rsidR="003F40B3">
        <w:rPr>
          <w:sz w:val="28"/>
          <w:szCs w:val="28"/>
        </w:rPr>
        <w:t>г</w:t>
      </w:r>
      <w:r>
        <w:rPr>
          <w:sz w:val="28"/>
          <w:szCs w:val="28"/>
        </w:rPr>
        <w:t xml:space="preserve">ии, радикулит), суставов, ревматизм, нарушение мозгового кровообращения, атеросклероз сосудов нижних конечностей, органические заболевания центральной нервной системы, </w:t>
      </w:r>
      <w:r w:rsidR="005F7628">
        <w:rPr>
          <w:sz w:val="28"/>
          <w:szCs w:val="28"/>
        </w:rPr>
        <w:t xml:space="preserve">гранулирующие </w:t>
      </w:r>
      <w:r w:rsidR="005F7628">
        <w:rPr>
          <w:sz w:val="28"/>
          <w:szCs w:val="28"/>
        </w:rPr>
        <w:lastRenderedPageBreak/>
        <w:t>поверхности, открытые раны, трофические язвы, состояния после перенесенных инфекционных заболеваний, острые воспалительные заболевания почек и мочевыводящих путей.</w:t>
      </w:r>
    </w:p>
    <w:p w:rsidR="005F7628" w:rsidRDefault="005F7628" w:rsidP="0094705A">
      <w:pPr>
        <w:spacing w:after="0" w:line="360" w:lineRule="auto"/>
        <w:ind w:firstLine="709"/>
        <w:jc w:val="both"/>
        <w:rPr>
          <w:sz w:val="28"/>
          <w:szCs w:val="28"/>
        </w:rPr>
      </w:pPr>
    </w:p>
    <w:p w:rsidR="00593332" w:rsidRPr="002A587B" w:rsidRDefault="002A587B" w:rsidP="00593332">
      <w:pPr>
        <w:spacing w:after="0" w:line="360" w:lineRule="auto"/>
        <w:ind w:firstLine="709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 xml:space="preserve">Мануальный </w:t>
      </w:r>
      <w:proofErr w:type="spellStart"/>
      <w:r w:rsidRPr="002A587B">
        <w:rPr>
          <w:b/>
          <w:sz w:val="28"/>
          <w:szCs w:val="28"/>
        </w:rPr>
        <w:t>лимфодренажный</w:t>
      </w:r>
      <w:proofErr w:type="spellEnd"/>
      <w:r w:rsidRPr="002A587B">
        <w:rPr>
          <w:b/>
          <w:sz w:val="28"/>
          <w:szCs w:val="28"/>
        </w:rPr>
        <w:t xml:space="preserve"> массаж</w:t>
      </w:r>
    </w:p>
    <w:p w:rsidR="00044579" w:rsidRPr="000C01A4" w:rsidRDefault="00044579" w:rsidP="000C01A4">
      <w:pPr>
        <w:spacing w:after="0" w:line="360" w:lineRule="auto"/>
        <w:ind w:firstLine="709"/>
        <w:jc w:val="both"/>
        <w:rPr>
          <w:sz w:val="28"/>
          <w:szCs w:val="28"/>
        </w:rPr>
      </w:pPr>
    </w:p>
    <w:p w:rsidR="000C01A4" w:rsidRDefault="00623751" w:rsidP="000C01A4">
      <w:pPr>
        <w:pStyle w:val="a4"/>
        <w:spacing w:before="0" w:beforeAutospacing="0" w:after="0" w:afterAutospacing="0"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0C01A4">
        <w:rPr>
          <w:sz w:val="28"/>
          <w:szCs w:val="28"/>
        </w:rPr>
        <w:t xml:space="preserve">Процедуры проводятся пациентам с </w:t>
      </w:r>
      <w:proofErr w:type="spellStart"/>
      <w:r w:rsidRPr="000C01A4">
        <w:rPr>
          <w:sz w:val="28"/>
          <w:szCs w:val="28"/>
        </w:rPr>
        <w:t>лимфедемой</w:t>
      </w:r>
      <w:proofErr w:type="spellEnd"/>
      <w:r w:rsidRPr="000C01A4">
        <w:rPr>
          <w:sz w:val="28"/>
          <w:szCs w:val="28"/>
        </w:rPr>
        <w:t xml:space="preserve"> после подмышечной </w:t>
      </w:r>
      <w:proofErr w:type="spellStart"/>
      <w:r w:rsidRPr="000C01A4">
        <w:rPr>
          <w:sz w:val="28"/>
          <w:szCs w:val="28"/>
        </w:rPr>
        <w:t>лимф</w:t>
      </w:r>
      <w:r w:rsidR="00321AA2">
        <w:rPr>
          <w:sz w:val="28"/>
          <w:szCs w:val="28"/>
        </w:rPr>
        <w:t>а</w:t>
      </w:r>
      <w:r w:rsidRPr="000C01A4">
        <w:rPr>
          <w:sz w:val="28"/>
          <w:szCs w:val="28"/>
        </w:rPr>
        <w:t>денэктомии</w:t>
      </w:r>
      <w:proofErr w:type="spellEnd"/>
      <w:r w:rsidR="000C01A4" w:rsidRPr="000C01A4">
        <w:rPr>
          <w:sz w:val="28"/>
          <w:szCs w:val="28"/>
        </w:rPr>
        <w:t xml:space="preserve"> как в рамках лечения</w:t>
      </w:r>
      <w:r w:rsidR="0099199F" w:rsidRPr="0099199F">
        <w:rPr>
          <w:sz w:val="28"/>
          <w:szCs w:val="28"/>
        </w:rPr>
        <w:t xml:space="preserve"> </w:t>
      </w:r>
      <w:r w:rsidR="0099199F">
        <w:rPr>
          <w:sz w:val="28"/>
          <w:szCs w:val="28"/>
        </w:rPr>
        <w:t>на ежедневной основе 30-45 мин 2-3 недели</w:t>
      </w:r>
      <w:r w:rsidR="000C01A4" w:rsidRPr="000C01A4">
        <w:rPr>
          <w:sz w:val="28"/>
          <w:szCs w:val="28"/>
        </w:rPr>
        <w:t xml:space="preserve">, так и в рамках профилактики. В 1 РКИ описывается методика использования ручного </w:t>
      </w:r>
      <w:proofErr w:type="spellStart"/>
      <w:r w:rsidR="000C01A4" w:rsidRPr="000C01A4">
        <w:rPr>
          <w:sz w:val="28"/>
          <w:szCs w:val="28"/>
        </w:rPr>
        <w:t>лимфодренажного</w:t>
      </w:r>
      <w:proofErr w:type="spellEnd"/>
      <w:r w:rsidR="000C01A4" w:rsidRPr="000C01A4">
        <w:rPr>
          <w:sz w:val="28"/>
          <w:szCs w:val="28"/>
        </w:rPr>
        <w:t xml:space="preserve"> массажа со 2 дня послеоперационного периода. Первые две недели ежедневно 5 дней в неделю по 45 мин сеанс, с 14 дня до 6 месяцев 2 раза в неделю на поддерживающей основе. По данным авторов в группе исследования у 70,6% пациентов в срок до 1 года признаков </w:t>
      </w:r>
      <w:proofErr w:type="spellStart"/>
      <w:r w:rsidR="000C01A4" w:rsidRPr="000C01A4">
        <w:rPr>
          <w:sz w:val="28"/>
          <w:szCs w:val="28"/>
        </w:rPr>
        <w:t>лимфедемы</w:t>
      </w:r>
      <w:proofErr w:type="spellEnd"/>
      <w:r w:rsidR="000C01A4" w:rsidRPr="000C01A4">
        <w:rPr>
          <w:sz w:val="28"/>
          <w:szCs w:val="28"/>
        </w:rPr>
        <w:t xml:space="preserve"> </w:t>
      </w:r>
      <w:r w:rsidR="00ED7B6A" w:rsidRPr="000C01A4">
        <w:rPr>
          <w:sz w:val="28"/>
          <w:szCs w:val="28"/>
        </w:rPr>
        <w:t xml:space="preserve">выявлено </w:t>
      </w:r>
      <w:r w:rsidR="000C01A4" w:rsidRPr="000C01A4">
        <w:rPr>
          <w:sz w:val="28"/>
          <w:szCs w:val="28"/>
        </w:rPr>
        <w:t>не было (</w:t>
      </w:r>
      <w:r w:rsidR="000C01A4" w:rsidRPr="000C01A4">
        <w:rPr>
          <w:bCs/>
          <w:color w:val="000000" w:themeColor="text1"/>
          <w:sz w:val="28"/>
          <w:szCs w:val="28"/>
        </w:rPr>
        <w:t xml:space="preserve">A.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Zimmermann</w:t>
      </w:r>
      <w:proofErr w:type="spellEnd"/>
      <w:r w:rsidR="000C01A4" w:rsidRPr="000C01A4">
        <w:rPr>
          <w:bCs/>
          <w:color w:val="000000" w:themeColor="text1"/>
          <w:sz w:val="28"/>
          <w:szCs w:val="28"/>
        </w:rPr>
        <w:t xml:space="preserve">, M.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Wozniewski</w:t>
      </w:r>
      <w:proofErr w:type="spellEnd"/>
      <w:r w:rsidR="000C01A4" w:rsidRPr="000C01A4">
        <w:rPr>
          <w:bCs/>
          <w:color w:val="000000" w:themeColor="text1"/>
          <w:sz w:val="28"/>
          <w:szCs w:val="28"/>
        </w:rPr>
        <w:t xml:space="preserve">, A.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Szklarka</w:t>
      </w:r>
      <w:proofErr w:type="spellEnd"/>
      <w:r w:rsidR="000C01A4" w:rsidRPr="000C01A4">
        <w:rPr>
          <w:bCs/>
          <w:color w:val="000000" w:themeColor="text1"/>
          <w:sz w:val="28"/>
          <w:szCs w:val="28"/>
        </w:rPr>
        <w:t xml:space="preserve">, A.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Lipowicz</w:t>
      </w:r>
      <w:proofErr w:type="spellEnd"/>
      <w:r w:rsidR="000C01A4" w:rsidRPr="000C01A4">
        <w:rPr>
          <w:bCs/>
          <w:color w:val="000000" w:themeColor="text1"/>
          <w:sz w:val="28"/>
          <w:szCs w:val="28"/>
        </w:rPr>
        <w:t xml:space="preserve">, A. </w:t>
      </w:r>
      <w:proofErr w:type="spellStart"/>
      <w:r w:rsidR="000C01A4" w:rsidRPr="000C01A4">
        <w:rPr>
          <w:bCs/>
          <w:color w:val="000000" w:themeColor="text1"/>
          <w:sz w:val="28"/>
          <w:szCs w:val="28"/>
        </w:rPr>
        <w:t>Szuba</w:t>
      </w:r>
      <w:proofErr w:type="spellEnd"/>
      <w:r w:rsidR="000C01A4">
        <w:rPr>
          <w:bCs/>
          <w:color w:val="000000" w:themeColor="text1"/>
          <w:sz w:val="28"/>
          <w:szCs w:val="28"/>
        </w:rPr>
        <w:t>).</w:t>
      </w:r>
    </w:p>
    <w:p w:rsidR="00ED7B6A" w:rsidRDefault="00ED7B6A" w:rsidP="000C01A4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1 РКИ достоверно доказано увеличение венозного оттока от верхней конечности у пациентов с </w:t>
      </w:r>
      <w:proofErr w:type="spellStart"/>
      <w:r>
        <w:rPr>
          <w:color w:val="000000" w:themeColor="text1"/>
          <w:sz w:val="28"/>
          <w:szCs w:val="28"/>
        </w:rPr>
        <w:t>лимфедемой</w:t>
      </w:r>
      <w:proofErr w:type="spellEnd"/>
      <w:r>
        <w:rPr>
          <w:color w:val="000000" w:themeColor="text1"/>
          <w:sz w:val="28"/>
          <w:szCs w:val="28"/>
        </w:rPr>
        <w:t xml:space="preserve"> при выполнении </w:t>
      </w:r>
      <w:proofErr w:type="spellStart"/>
      <w:r>
        <w:rPr>
          <w:color w:val="000000" w:themeColor="text1"/>
          <w:sz w:val="28"/>
          <w:szCs w:val="28"/>
        </w:rPr>
        <w:t>лимфодренажного</w:t>
      </w:r>
      <w:proofErr w:type="spellEnd"/>
      <w:r>
        <w:rPr>
          <w:color w:val="000000" w:themeColor="text1"/>
          <w:sz w:val="28"/>
          <w:szCs w:val="28"/>
        </w:rPr>
        <w:t xml:space="preserve"> массажа при отведении плеча на 30</w:t>
      </w:r>
      <w:r>
        <w:rPr>
          <w:color w:val="000000" w:themeColor="text1"/>
          <w:sz w:val="28"/>
          <w:szCs w:val="28"/>
        </w:rPr>
        <w:sym w:font="Symbol" w:char="F0B0"/>
      </w:r>
      <w:r>
        <w:rPr>
          <w:color w:val="000000" w:themeColor="text1"/>
          <w:sz w:val="28"/>
          <w:szCs w:val="28"/>
        </w:rPr>
        <w:t xml:space="preserve"> уже через 30 минут (</w:t>
      </w:r>
      <w:r>
        <w:rPr>
          <w:color w:val="000000" w:themeColor="text1"/>
          <w:sz w:val="28"/>
          <w:szCs w:val="28"/>
          <w:lang w:val="en-US"/>
        </w:rPr>
        <w:t>Raquel</w:t>
      </w:r>
      <w:r w:rsidRPr="00ED7B6A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Michelini</w:t>
      </w:r>
      <w:proofErr w:type="spellEnd"/>
      <w:r w:rsidRPr="00ED7B6A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Guerero</w:t>
      </w:r>
      <w:proofErr w:type="spellEnd"/>
      <w:r w:rsidRPr="00ED7B6A"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  <w:lang w:val="en-US"/>
        </w:rPr>
        <w:t>Lais</w:t>
      </w:r>
      <w:proofErr w:type="spellEnd"/>
      <w:r w:rsidRPr="00ED7B6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Mara</w:t>
      </w:r>
      <w:r w:rsidRPr="00ED7B6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Siqueira</w:t>
      </w:r>
      <w:r w:rsidRPr="00ED7B6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das</w:t>
      </w:r>
      <w:r w:rsidRPr="00ED7B6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Neves</w:t>
      </w:r>
      <w:r w:rsidRPr="00ED7B6A">
        <w:rPr>
          <w:color w:val="000000" w:themeColor="text1"/>
          <w:sz w:val="28"/>
          <w:szCs w:val="28"/>
        </w:rPr>
        <w:t>).</w:t>
      </w:r>
    </w:p>
    <w:p w:rsidR="002104F9" w:rsidRDefault="006C22FB" w:rsidP="002104F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в 2 РКИ отмечается достоверное увеличение эффективности </w:t>
      </w:r>
      <w:proofErr w:type="spellStart"/>
      <w:r w:rsidR="002104F9">
        <w:rPr>
          <w:color w:val="000000" w:themeColor="text1"/>
          <w:sz w:val="28"/>
          <w:szCs w:val="28"/>
        </w:rPr>
        <w:t>лимфодренажного</w:t>
      </w:r>
      <w:proofErr w:type="spellEnd"/>
      <w:r w:rsidR="002104F9">
        <w:rPr>
          <w:color w:val="000000" w:themeColor="text1"/>
          <w:sz w:val="28"/>
          <w:szCs w:val="28"/>
        </w:rPr>
        <w:t xml:space="preserve"> массажа при комплексном использовании в сочетании с </w:t>
      </w:r>
      <w:proofErr w:type="spellStart"/>
      <w:r w:rsidR="002104F9">
        <w:rPr>
          <w:color w:val="000000" w:themeColor="text1"/>
          <w:sz w:val="28"/>
          <w:szCs w:val="28"/>
        </w:rPr>
        <w:t>пневмокомпрессией</w:t>
      </w:r>
      <w:proofErr w:type="spellEnd"/>
      <w:r w:rsidR="002104F9">
        <w:rPr>
          <w:color w:val="000000" w:themeColor="text1"/>
          <w:sz w:val="28"/>
          <w:szCs w:val="28"/>
        </w:rPr>
        <w:t xml:space="preserve"> и </w:t>
      </w:r>
      <w:proofErr w:type="spellStart"/>
      <w:r w:rsidR="002104F9">
        <w:rPr>
          <w:color w:val="000000" w:themeColor="text1"/>
          <w:sz w:val="28"/>
          <w:szCs w:val="28"/>
        </w:rPr>
        <w:t>бандажированием</w:t>
      </w:r>
      <w:proofErr w:type="spellEnd"/>
      <w:r w:rsidR="002104F9">
        <w:rPr>
          <w:color w:val="000000" w:themeColor="text1"/>
          <w:sz w:val="28"/>
          <w:szCs w:val="28"/>
        </w:rPr>
        <w:t xml:space="preserve"> – уменьшение объема верхней конечности от 30 до 70 мл через 1 месяц после начала лечения (</w:t>
      </w:r>
      <w:r w:rsidR="002104F9" w:rsidRPr="002104F9">
        <w:rPr>
          <w:sz w:val="28"/>
          <w:szCs w:val="28"/>
          <w:lang w:val="en-US"/>
        </w:rPr>
        <w:t>K</w:t>
      </w:r>
      <w:r w:rsidR="002104F9" w:rsidRPr="002104F9">
        <w:rPr>
          <w:sz w:val="28"/>
          <w:szCs w:val="28"/>
        </w:rPr>
        <w:t xml:space="preserve">. </w:t>
      </w:r>
      <w:r w:rsidR="002104F9" w:rsidRPr="002104F9">
        <w:rPr>
          <w:sz w:val="28"/>
          <w:szCs w:val="28"/>
          <w:lang w:val="en-US"/>
        </w:rPr>
        <w:t>Johansson</w:t>
      </w:r>
      <w:r w:rsidR="002104F9" w:rsidRPr="002104F9">
        <w:rPr>
          <w:sz w:val="28"/>
          <w:szCs w:val="28"/>
        </w:rPr>
        <w:t xml:space="preserve">, </w:t>
      </w:r>
      <w:r w:rsidR="002104F9" w:rsidRPr="002104F9">
        <w:rPr>
          <w:sz w:val="28"/>
          <w:szCs w:val="28"/>
          <w:lang w:val="en-US"/>
        </w:rPr>
        <w:t>M</w:t>
      </w:r>
      <w:r w:rsidR="002104F9" w:rsidRPr="002104F9">
        <w:rPr>
          <w:sz w:val="28"/>
          <w:szCs w:val="28"/>
        </w:rPr>
        <w:t xml:space="preserve">. </w:t>
      </w:r>
      <w:proofErr w:type="spellStart"/>
      <w:r w:rsidR="002104F9" w:rsidRPr="002104F9">
        <w:rPr>
          <w:sz w:val="28"/>
          <w:szCs w:val="28"/>
          <w:lang w:val="en-US"/>
        </w:rPr>
        <w:t>Albertsson</w:t>
      </w:r>
      <w:proofErr w:type="spellEnd"/>
      <w:r w:rsidR="002104F9" w:rsidRPr="002104F9">
        <w:rPr>
          <w:sz w:val="28"/>
          <w:szCs w:val="28"/>
        </w:rPr>
        <w:t xml:space="preserve">, </w:t>
      </w:r>
      <w:r w:rsidR="002104F9" w:rsidRPr="002104F9">
        <w:rPr>
          <w:sz w:val="28"/>
          <w:szCs w:val="28"/>
          <w:lang w:val="en-US"/>
        </w:rPr>
        <w:t>C</w:t>
      </w:r>
      <w:r w:rsidR="002104F9" w:rsidRPr="002104F9">
        <w:rPr>
          <w:sz w:val="28"/>
          <w:szCs w:val="28"/>
        </w:rPr>
        <w:t xml:space="preserve">. </w:t>
      </w:r>
      <w:r w:rsidR="002104F9" w:rsidRPr="002104F9">
        <w:rPr>
          <w:sz w:val="28"/>
          <w:szCs w:val="28"/>
          <w:lang w:val="en-US"/>
        </w:rPr>
        <w:t>Ingvar</w:t>
      </w:r>
      <w:r w:rsidR="002104F9" w:rsidRPr="002104F9">
        <w:rPr>
          <w:sz w:val="28"/>
          <w:szCs w:val="28"/>
        </w:rPr>
        <w:t xml:space="preserve">, </w:t>
      </w:r>
      <w:r w:rsidR="002104F9" w:rsidRPr="002104F9">
        <w:rPr>
          <w:sz w:val="28"/>
          <w:szCs w:val="28"/>
          <w:lang w:val="en-US"/>
        </w:rPr>
        <w:t>C</w:t>
      </w:r>
      <w:r w:rsidR="002104F9" w:rsidRPr="002104F9">
        <w:rPr>
          <w:sz w:val="28"/>
          <w:szCs w:val="28"/>
        </w:rPr>
        <w:t xml:space="preserve">. </w:t>
      </w:r>
      <w:proofErr w:type="spellStart"/>
      <w:r w:rsidR="002104F9" w:rsidRPr="002104F9">
        <w:rPr>
          <w:sz w:val="28"/>
          <w:szCs w:val="28"/>
          <w:lang w:val="en-US"/>
        </w:rPr>
        <w:t>Ekdahl</w:t>
      </w:r>
      <w:proofErr w:type="spellEnd"/>
      <w:r w:rsidR="002104F9">
        <w:rPr>
          <w:sz w:val="28"/>
          <w:szCs w:val="28"/>
        </w:rPr>
        <w:t>, 1999).</w:t>
      </w:r>
    </w:p>
    <w:p w:rsidR="009D55BA" w:rsidRDefault="009D55BA" w:rsidP="002104F9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9D55BA" w:rsidRPr="002A587B" w:rsidRDefault="002A587B" w:rsidP="009D55BA">
      <w:pPr>
        <w:pStyle w:val="a4"/>
        <w:spacing w:before="0" w:beforeAutospacing="0" w:after="0" w:afterAutospacing="0" w:line="360" w:lineRule="auto"/>
        <w:ind w:firstLine="709"/>
        <w:jc w:val="center"/>
        <w:rPr>
          <w:b/>
          <w:color w:val="000000" w:themeColor="text1"/>
          <w:sz w:val="28"/>
          <w:szCs w:val="28"/>
        </w:rPr>
      </w:pPr>
      <w:proofErr w:type="spellStart"/>
      <w:r w:rsidRPr="002A587B">
        <w:rPr>
          <w:b/>
          <w:color w:val="000000" w:themeColor="text1"/>
          <w:sz w:val="28"/>
          <w:szCs w:val="28"/>
        </w:rPr>
        <w:t>Бандажирование</w:t>
      </w:r>
      <w:proofErr w:type="spellEnd"/>
    </w:p>
    <w:p w:rsidR="009D55BA" w:rsidRDefault="009D55BA" w:rsidP="009D55BA">
      <w:pPr>
        <w:pStyle w:val="a4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9D55BA" w:rsidRDefault="008D3811" w:rsidP="009D55BA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Компрессионное </w:t>
      </w:r>
      <w:proofErr w:type="spellStart"/>
      <w:r>
        <w:rPr>
          <w:color w:val="000000" w:themeColor="text1"/>
          <w:sz w:val="28"/>
          <w:szCs w:val="28"/>
        </w:rPr>
        <w:t>бандажирование</w:t>
      </w:r>
      <w:proofErr w:type="spellEnd"/>
      <w:r w:rsidR="00AF438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верхних </w:t>
      </w:r>
      <w:r w:rsidR="00AF438E">
        <w:rPr>
          <w:color w:val="000000" w:themeColor="text1"/>
          <w:sz w:val="28"/>
          <w:szCs w:val="28"/>
        </w:rPr>
        <w:t xml:space="preserve">конечностей проводится с целью профилактики и лечения послеоперационной </w:t>
      </w:r>
      <w:proofErr w:type="spellStart"/>
      <w:r w:rsidR="00AF438E">
        <w:rPr>
          <w:color w:val="000000" w:themeColor="text1"/>
          <w:sz w:val="28"/>
          <w:szCs w:val="28"/>
        </w:rPr>
        <w:t>лимфедемы</w:t>
      </w:r>
      <w:proofErr w:type="spellEnd"/>
      <w:r w:rsidR="00AF438E">
        <w:rPr>
          <w:color w:val="000000" w:themeColor="text1"/>
          <w:sz w:val="28"/>
          <w:szCs w:val="28"/>
        </w:rPr>
        <w:t xml:space="preserve">. </w:t>
      </w:r>
    </w:p>
    <w:p w:rsidR="00AF438E" w:rsidRDefault="00AF438E" w:rsidP="005C5046">
      <w:pPr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AF438E">
        <w:rPr>
          <w:rFonts w:eastAsia="Times New Roman"/>
          <w:color w:val="auto"/>
          <w:sz w:val="28"/>
          <w:szCs w:val="28"/>
          <w:lang w:eastAsia="ru-RU"/>
        </w:rPr>
        <w:lastRenderedPageBreak/>
        <w:t xml:space="preserve">После каждого сеанса мануального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лимфодренаж</w:t>
      </w:r>
      <w:r w:rsidR="005C5046">
        <w:rPr>
          <w:rFonts w:eastAsia="Times New Roman"/>
          <w:color w:val="auto"/>
          <w:sz w:val="28"/>
          <w:szCs w:val="28"/>
          <w:lang w:eastAsia="ru-RU"/>
        </w:rPr>
        <w:t>ного</w:t>
      </w:r>
      <w:proofErr w:type="spellEnd"/>
      <w:r w:rsidR="005C5046">
        <w:rPr>
          <w:rFonts w:eastAsia="Times New Roman"/>
          <w:color w:val="auto"/>
          <w:sz w:val="28"/>
          <w:szCs w:val="28"/>
          <w:lang w:eastAsia="ru-RU"/>
        </w:rPr>
        <w:t xml:space="preserve"> массажа</w:t>
      </w:r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 выполняется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бандажирование</w:t>
      </w:r>
      <w:proofErr w:type="spellEnd"/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 конечности. Для этого используются бинты минимальной эластичности, компенсирующие падение давления в тканях при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лимфедеме</w:t>
      </w:r>
      <w:proofErr w:type="spellEnd"/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. Это важная составляющая терапии, которая компенсирует уменьшенное давление в тканях и предотвращает задержку лимфы в тканях пораженной конечности. Бинты накладывают на ночь и не снимают вплоть до начала следующего сеанса мануального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лимфодренажа</w:t>
      </w:r>
      <w:proofErr w:type="spellEnd"/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. В конце курса лечения, когда конечность приобретает нормальный или близкий к нормальному размер, для каждого пациента заказывается специальный компрессионный трикотаж. Перед сном трикотаж снимается, но некоторым пациентам рекомендуют продолжать </w:t>
      </w:r>
      <w:proofErr w:type="spellStart"/>
      <w:r w:rsidRPr="00AF438E">
        <w:rPr>
          <w:rFonts w:eastAsia="Times New Roman"/>
          <w:color w:val="auto"/>
          <w:sz w:val="28"/>
          <w:szCs w:val="28"/>
          <w:lang w:eastAsia="ru-RU"/>
        </w:rPr>
        <w:t>бандажирование</w:t>
      </w:r>
      <w:proofErr w:type="spellEnd"/>
      <w:r w:rsidRPr="00AF438E">
        <w:rPr>
          <w:rFonts w:eastAsia="Times New Roman"/>
          <w:color w:val="auto"/>
          <w:sz w:val="28"/>
          <w:szCs w:val="28"/>
          <w:lang w:eastAsia="ru-RU"/>
        </w:rPr>
        <w:t xml:space="preserve"> эластичными бинтами в период сна.</w:t>
      </w:r>
    </w:p>
    <w:p w:rsidR="000948E3" w:rsidRDefault="000948E3" w:rsidP="005C5046">
      <w:pPr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Принципы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бандажирования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>: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Бандажирование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всегда начинается с дистального конца конечности и продолжается в проксимальном направлении (к сердцу).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При 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бинтовании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всегда необходимо знать угол наложения бинта.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Бинт следует разматывать близко к конечности, причем всей кистью руки, а не отдельными пальцами. Во всех случаях, кроме 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бинтования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пальцев рук, бинт следует слегка натягивать.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Не допускается растягивать бинт на максимальную длину. Для достижения желаемого давления бандажа необходимо наложить несколько слоев бинтов с коротким растяжением.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>Конечность должна быть защищена с использованием подкладочных бинтов и/или 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пенорезины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При 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бандажировании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избегайте образования складок. </w:t>
      </w:r>
    </w:p>
    <w:p w:rsidR="00207390" w:rsidRP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Первый слой повязки всегда накладывают свободно, давление увеличивается за счет последующих слоев. Необходимо дать пациенту время адаптироваться к повышению давления повязки. </w:t>
      </w:r>
    </w:p>
    <w:p w:rsidR="00207390" w:rsidRDefault="00207390" w:rsidP="00207390">
      <w:pPr>
        <w:pStyle w:val="a7"/>
        <w:numPr>
          <w:ilvl w:val="0"/>
          <w:numId w:val="3"/>
        </w:numPr>
        <w:spacing w:after="0" w:line="360" w:lineRule="auto"/>
        <w:ind w:left="1077" w:hanging="357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207390">
        <w:rPr>
          <w:rFonts w:eastAsia="Times New Roman"/>
          <w:color w:val="auto"/>
          <w:sz w:val="28"/>
          <w:szCs w:val="28"/>
          <w:lang w:eastAsia="ru-RU"/>
        </w:rPr>
        <w:t>Используйте подходящие пластыри для крепления концов бинтов. (У пациентов с </w:t>
      </w:r>
      <w:proofErr w:type="spellStart"/>
      <w:r w:rsidRPr="00207390">
        <w:rPr>
          <w:rFonts w:eastAsia="Times New Roman"/>
          <w:color w:val="auto"/>
          <w:sz w:val="28"/>
          <w:szCs w:val="28"/>
          <w:lang w:eastAsia="ru-RU"/>
        </w:rPr>
        <w:t>лимфедемой</w:t>
      </w:r>
      <w:proofErr w:type="spellEnd"/>
      <w:r w:rsidRPr="00207390">
        <w:rPr>
          <w:rFonts w:eastAsia="Times New Roman"/>
          <w:color w:val="auto"/>
          <w:sz w:val="28"/>
          <w:szCs w:val="28"/>
          <w:lang w:eastAsia="ru-RU"/>
        </w:rPr>
        <w:t xml:space="preserve"> не рекомендуется использовать клипсы, </w:t>
      </w:r>
      <w:r w:rsidRPr="00207390">
        <w:rPr>
          <w:rFonts w:eastAsia="Times New Roman"/>
          <w:color w:val="auto"/>
          <w:sz w:val="28"/>
          <w:szCs w:val="28"/>
          <w:lang w:eastAsia="ru-RU"/>
        </w:rPr>
        <w:lastRenderedPageBreak/>
        <w:t>поскольку они имеют острые крепежные крючки, которые могут случайно проколоть кожу, что приведет к возникновению очага инфекции).</w:t>
      </w:r>
    </w:p>
    <w:p w:rsidR="00207390" w:rsidRDefault="00207390" w:rsidP="00207390">
      <w:p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</w:p>
    <w:p w:rsidR="00207390" w:rsidRDefault="00AD0180" w:rsidP="00207390">
      <w:p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Техника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бандажирования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 w:rsidR="00017363">
        <w:rPr>
          <w:rFonts w:eastAsia="Times New Roman"/>
          <w:color w:val="auto"/>
          <w:sz w:val="28"/>
          <w:szCs w:val="28"/>
          <w:lang w:eastAsia="ru-RU"/>
        </w:rPr>
        <w:t xml:space="preserve">при </w:t>
      </w:r>
      <w:proofErr w:type="spellStart"/>
      <w:r w:rsidR="00017363">
        <w:rPr>
          <w:rFonts w:eastAsia="Times New Roman"/>
          <w:color w:val="auto"/>
          <w:sz w:val="28"/>
          <w:szCs w:val="28"/>
          <w:lang w:eastAsia="ru-RU"/>
        </w:rPr>
        <w:t>лимфедеме</w:t>
      </w:r>
      <w:proofErr w:type="spellEnd"/>
      <w:r w:rsidR="00017363">
        <w:rPr>
          <w:rFonts w:eastAsia="Times New Roman"/>
          <w:color w:val="auto"/>
          <w:sz w:val="28"/>
          <w:szCs w:val="28"/>
          <w:lang w:eastAsia="ru-RU"/>
        </w:rPr>
        <w:t xml:space="preserve"> верхней конечности:</w:t>
      </w:r>
    </w:p>
    <w:p w:rsidR="00017363" w:rsidRDefault="00017363" w:rsidP="00017363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Кожный покров верхней конечности обрабатывается увлажняющим лосьоном с низким </w:t>
      </w:r>
      <w:r>
        <w:rPr>
          <w:rFonts w:eastAsia="Times New Roman"/>
          <w:color w:val="auto"/>
          <w:sz w:val="28"/>
          <w:szCs w:val="28"/>
          <w:lang w:val="en-US" w:eastAsia="ru-RU"/>
        </w:rPr>
        <w:t>pH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 с последующим одеванием трубчатого бинта от нижнего края прикрепления дельтовидной мышцы на плече до уровня головок пястных костей на кисти.</w:t>
      </w:r>
    </w:p>
    <w:p w:rsidR="00E435E9" w:rsidRDefault="00017363" w:rsidP="00E435E9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Бинтование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пальцев выполняется узким эластичным бинтом (6 см). Выполняется 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>один полный тур вокруг проксимального конца кисти руки (не доходя до самой узкой части запястья). Затем забинтов</w:t>
      </w:r>
      <w:r>
        <w:rPr>
          <w:rFonts w:eastAsia="Times New Roman"/>
          <w:color w:val="auto"/>
          <w:sz w:val="28"/>
          <w:szCs w:val="28"/>
          <w:lang w:eastAsia="ru-RU"/>
        </w:rPr>
        <w:t>ывается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 xml:space="preserve"> каждый палец в отдельности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>, д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>вигаясь от верхней части кисти, дела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>я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> круговые туры вокруг каждого пальца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>, п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>ри этом сохраня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>ется</w:t>
      </w:r>
      <w:r w:rsidRPr="00017363">
        <w:rPr>
          <w:rFonts w:eastAsia="Times New Roman"/>
          <w:color w:val="auto"/>
          <w:sz w:val="28"/>
          <w:szCs w:val="28"/>
          <w:lang w:eastAsia="ru-RU"/>
        </w:rPr>
        <w:t xml:space="preserve"> небольшое натяжение бинта</w:t>
      </w:r>
      <w:r w:rsidR="00E435E9">
        <w:rPr>
          <w:rFonts w:eastAsia="Times New Roman"/>
          <w:color w:val="auto"/>
          <w:sz w:val="28"/>
          <w:szCs w:val="28"/>
          <w:lang w:eastAsia="ru-RU"/>
        </w:rPr>
        <w:t xml:space="preserve">. </w:t>
      </w:r>
      <w:r w:rsidR="00E435E9" w:rsidRPr="00E435E9">
        <w:rPr>
          <w:rFonts w:eastAsia="Times New Roman"/>
          <w:color w:val="auto"/>
          <w:sz w:val="28"/>
          <w:szCs w:val="28"/>
          <w:lang w:eastAsia="ru-RU"/>
        </w:rPr>
        <w:t xml:space="preserve">Для достижения большей компрессии на тыльную поверхность кисти и для большего удобства после наложения бинта можно вкладывать в бандаж предварительно отрезанные прокладки из </w:t>
      </w:r>
      <w:proofErr w:type="spellStart"/>
      <w:r w:rsidR="00E435E9" w:rsidRPr="00E435E9">
        <w:rPr>
          <w:rFonts w:eastAsia="Times New Roman"/>
          <w:color w:val="auto"/>
          <w:sz w:val="28"/>
          <w:szCs w:val="28"/>
          <w:lang w:eastAsia="ru-RU"/>
        </w:rPr>
        <w:t>пеноматериала</w:t>
      </w:r>
      <w:proofErr w:type="spellEnd"/>
      <w:r w:rsidR="00E435E9" w:rsidRPr="00E435E9">
        <w:rPr>
          <w:rFonts w:eastAsia="Times New Roman"/>
          <w:color w:val="auto"/>
          <w:sz w:val="28"/>
          <w:szCs w:val="28"/>
          <w:lang w:eastAsia="ru-RU"/>
        </w:rPr>
        <w:t>.</w:t>
      </w:r>
    </w:p>
    <w:p w:rsidR="00E435E9" w:rsidRDefault="00E435E9" w:rsidP="00E435E9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Бинтование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кисти начинается с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> наложени</w:t>
      </w:r>
      <w:r>
        <w:rPr>
          <w:rFonts w:eastAsia="Times New Roman"/>
          <w:color w:val="auto"/>
          <w:sz w:val="28"/>
          <w:szCs w:val="28"/>
          <w:lang w:eastAsia="ru-RU"/>
        </w:rPr>
        <w:t>я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 xml:space="preserve"> подкладочного бинта (ширина — 10 см). Покр</w:t>
      </w:r>
      <w:r>
        <w:rPr>
          <w:rFonts w:eastAsia="Times New Roman"/>
          <w:color w:val="auto"/>
          <w:sz w:val="28"/>
          <w:szCs w:val="28"/>
          <w:lang w:eastAsia="ru-RU"/>
        </w:rPr>
        <w:t>ывается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 xml:space="preserve"> вс</w:t>
      </w:r>
      <w:r>
        <w:rPr>
          <w:rFonts w:eastAsia="Times New Roman"/>
          <w:color w:val="auto"/>
          <w:sz w:val="28"/>
          <w:szCs w:val="28"/>
          <w:lang w:eastAsia="ru-RU"/>
        </w:rPr>
        <w:t>я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 xml:space="preserve"> кисть </w:t>
      </w:r>
      <w:r>
        <w:rPr>
          <w:rFonts w:eastAsia="Times New Roman"/>
          <w:color w:val="auto"/>
          <w:sz w:val="28"/>
          <w:szCs w:val="28"/>
          <w:lang w:eastAsia="ru-RU"/>
        </w:rPr>
        <w:t>с переходом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 xml:space="preserve"> на остальную часть руки. Каждый тур перекрывает предыдущий приблизительно наполовину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. </w:t>
      </w:r>
      <w:r w:rsidRPr="00E435E9">
        <w:rPr>
          <w:rFonts w:eastAsia="Times New Roman"/>
          <w:color w:val="auto"/>
          <w:sz w:val="28"/>
          <w:szCs w:val="28"/>
          <w:lang w:eastAsia="ru-RU"/>
        </w:rPr>
        <w:t>С целью дополнительной защиты удваивайте или утраивайте слои подкладочного бинта в области локтевого сгиба (внутренняя сторона локтя).</w:t>
      </w:r>
    </w:p>
    <w:p w:rsidR="000F381D" w:rsidRPr="000D1DB0" w:rsidRDefault="000D1DB0" w:rsidP="000D1DB0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>Далее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> на</w:t>
      </w:r>
      <w:r>
        <w:rPr>
          <w:rFonts w:eastAsia="Times New Roman"/>
          <w:color w:val="auto"/>
          <w:sz w:val="28"/>
          <w:szCs w:val="28"/>
          <w:lang w:eastAsia="ru-RU"/>
        </w:rPr>
        <w:t>кладывается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 xml:space="preserve"> на запястье компрессионн</w:t>
      </w:r>
      <w:r>
        <w:rPr>
          <w:rFonts w:eastAsia="Times New Roman"/>
          <w:color w:val="auto"/>
          <w:sz w:val="28"/>
          <w:szCs w:val="28"/>
          <w:lang w:eastAsia="ru-RU"/>
        </w:rPr>
        <w:t>ый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 xml:space="preserve"> бинт с коротким растяжением (ширина — 6 см)</w:t>
      </w:r>
      <w:r>
        <w:rPr>
          <w:rFonts w:eastAsia="Times New Roman"/>
          <w:color w:val="auto"/>
          <w:sz w:val="28"/>
          <w:szCs w:val="28"/>
          <w:lang w:eastAsia="ru-RU"/>
        </w:rPr>
        <w:t>, у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>меренно натягивая бинт, покр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ывается 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>вс</w:t>
      </w:r>
      <w:r>
        <w:rPr>
          <w:rFonts w:eastAsia="Times New Roman"/>
          <w:color w:val="auto"/>
          <w:sz w:val="28"/>
          <w:szCs w:val="28"/>
          <w:lang w:eastAsia="ru-RU"/>
        </w:rPr>
        <w:t>я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 xml:space="preserve"> кисть руки (включая 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пястно-фаланговые </w:t>
      </w:r>
      <w:r w:rsidR="000F381D" w:rsidRPr="000F381D">
        <w:rPr>
          <w:rFonts w:eastAsia="Times New Roman"/>
          <w:color w:val="auto"/>
          <w:sz w:val="28"/>
          <w:szCs w:val="28"/>
          <w:lang w:eastAsia="ru-RU"/>
        </w:rPr>
        <w:t>суставы).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Для повышения давления использу</w:t>
      </w:r>
      <w:r>
        <w:rPr>
          <w:rFonts w:eastAsia="Times New Roman"/>
          <w:color w:val="auto"/>
          <w:sz w:val="28"/>
          <w:szCs w:val="28"/>
          <w:lang w:eastAsia="ru-RU"/>
        </w:rPr>
        <w:t>ются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 xml:space="preserve"> несколько туров вокруг кисти. При </w:t>
      </w:r>
      <w:proofErr w:type="spellStart"/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бинтовани</w:t>
      </w:r>
      <w:r>
        <w:rPr>
          <w:rFonts w:eastAsia="Times New Roman"/>
          <w:color w:val="auto"/>
          <w:sz w:val="28"/>
          <w:szCs w:val="28"/>
          <w:lang w:eastAsia="ru-RU"/>
        </w:rPr>
        <w:t>и</w:t>
      </w:r>
      <w:proofErr w:type="spellEnd"/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 xml:space="preserve"> кисти пальцы должны быть разогнуты и выпрямлены.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Используя оставшийся бинт, бинт</w:t>
      </w:r>
      <w:r>
        <w:rPr>
          <w:rFonts w:eastAsia="Times New Roman"/>
          <w:color w:val="auto"/>
          <w:sz w:val="28"/>
          <w:szCs w:val="28"/>
          <w:lang w:eastAsia="ru-RU"/>
        </w:rPr>
        <w:t>уется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 xml:space="preserve"> предплечь</w:t>
      </w:r>
      <w:r>
        <w:rPr>
          <w:rFonts w:eastAsia="Times New Roman"/>
          <w:color w:val="auto"/>
          <w:sz w:val="28"/>
          <w:szCs w:val="28"/>
          <w:lang w:eastAsia="ru-RU"/>
        </w:rPr>
        <w:t>е</w:t>
      </w:r>
      <w:r w:rsidR="000F381D" w:rsidRPr="000D1DB0">
        <w:rPr>
          <w:rFonts w:eastAsia="Times New Roman"/>
          <w:color w:val="auto"/>
          <w:sz w:val="28"/>
          <w:szCs w:val="28"/>
          <w:lang w:eastAsia="ru-RU"/>
        </w:rPr>
        <w:t>.</w:t>
      </w:r>
    </w:p>
    <w:p w:rsidR="000F381D" w:rsidRPr="000F381D" w:rsidRDefault="000F381D" w:rsidP="000F381D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0F381D">
        <w:rPr>
          <w:rFonts w:eastAsia="Times New Roman"/>
          <w:color w:val="auto"/>
          <w:sz w:val="28"/>
          <w:szCs w:val="28"/>
          <w:lang w:eastAsia="ru-RU"/>
        </w:rPr>
        <w:lastRenderedPageBreak/>
        <w:t>Используя второй компрессионный бинт с коротким растяжением (ширина — 8 см), повторно забинт</w:t>
      </w:r>
      <w:r w:rsidR="000D1DB0">
        <w:rPr>
          <w:rFonts w:eastAsia="Times New Roman"/>
          <w:color w:val="auto"/>
          <w:sz w:val="28"/>
          <w:szCs w:val="28"/>
          <w:lang w:eastAsia="ru-RU"/>
        </w:rPr>
        <w:t>овывается</w:t>
      </w:r>
      <w:r w:rsidRPr="000F381D">
        <w:rPr>
          <w:rFonts w:eastAsia="Times New Roman"/>
          <w:color w:val="auto"/>
          <w:sz w:val="28"/>
          <w:szCs w:val="28"/>
          <w:lang w:eastAsia="ru-RU"/>
        </w:rPr>
        <w:t xml:space="preserve"> запястье, а затем покрыва</w:t>
      </w:r>
      <w:r w:rsidR="000D1DB0">
        <w:rPr>
          <w:rFonts w:eastAsia="Times New Roman"/>
          <w:color w:val="auto"/>
          <w:sz w:val="28"/>
          <w:szCs w:val="28"/>
          <w:lang w:eastAsia="ru-RU"/>
        </w:rPr>
        <w:t>ется</w:t>
      </w:r>
      <w:r w:rsidRPr="000F381D">
        <w:rPr>
          <w:rFonts w:eastAsia="Times New Roman"/>
          <w:color w:val="auto"/>
          <w:sz w:val="28"/>
          <w:szCs w:val="28"/>
          <w:lang w:eastAsia="ru-RU"/>
        </w:rPr>
        <w:t xml:space="preserve"> предплечье. Каждый тур перекрывает предыдущий приблизительно на две трети. </w:t>
      </w:r>
      <w:r w:rsidR="000D1DB0">
        <w:rPr>
          <w:rFonts w:eastAsia="Times New Roman"/>
          <w:color w:val="auto"/>
          <w:sz w:val="28"/>
          <w:szCs w:val="28"/>
          <w:lang w:eastAsia="ru-RU"/>
        </w:rPr>
        <w:t>М</w:t>
      </w:r>
      <w:r w:rsidRPr="000F381D">
        <w:rPr>
          <w:rFonts w:eastAsia="Times New Roman"/>
          <w:color w:val="auto"/>
          <w:sz w:val="28"/>
          <w:szCs w:val="28"/>
          <w:lang w:eastAsia="ru-RU"/>
        </w:rPr>
        <w:t xml:space="preserve">ышцы руки </w:t>
      </w:r>
      <w:r w:rsidR="000D1DB0">
        <w:rPr>
          <w:rFonts w:eastAsia="Times New Roman"/>
          <w:color w:val="auto"/>
          <w:sz w:val="28"/>
          <w:szCs w:val="28"/>
          <w:lang w:eastAsia="ru-RU"/>
        </w:rPr>
        <w:t xml:space="preserve">должны быть </w:t>
      </w:r>
      <w:r w:rsidRPr="000F381D">
        <w:rPr>
          <w:rFonts w:eastAsia="Times New Roman"/>
          <w:color w:val="auto"/>
          <w:sz w:val="28"/>
          <w:szCs w:val="28"/>
          <w:lang w:eastAsia="ru-RU"/>
        </w:rPr>
        <w:t>в напряженном состоянии, сжав забинтованную кисть в кулак.</w:t>
      </w:r>
    </w:p>
    <w:p w:rsidR="000D1DB0" w:rsidRPr="000D1DB0" w:rsidRDefault="000D1DB0" w:rsidP="00787C0B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После достижения локтевого сустава (рука в локтевом суставе чуть согнута) бинт косо пересекает локтевой сгиб, затем один раз проходит вокруг дистального отдела плеча и возвращается вниз на предплечье. Крестообразное пересечение в области локтевого сгиба не является обязательным и служит для дополнительной защиты внутренней поверхности локтя. </w:t>
      </w:r>
    </w:p>
    <w:p w:rsidR="0011530B" w:rsidRDefault="000D1DB0" w:rsidP="00E82C56">
      <w:pPr>
        <w:pStyle w:val="a7"/>
        <w:numPr>
          <w:ilvl w:val="0"/>
          <w:numId w:val="4"/>
        </w:num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0D1DB0">
        <w:rPr>
          <w:rFonts w:eastAsia="Times New Roman"/>
          <w:color w:val="auto"/>
          <w:sz w:val="28"/>
          <w:szCs w:val="28"/>
          <w:lang w:eastAsia="ru-RU"/>
        </w:rPr>
        <w:t>Следующий компрессионный бинт с коротким растяжением (шириной 10 см) накладыва</w:t>
      </w:r>
      <w:r>
        <w:rPr>
          <w:rFonts w:eastAsia="Times New Roman"/>
          <w:color w:val="auto"/>
          <w:sz w:val="28"/>
          <w:szCs w:val="28"/>
          <w:lang w:eastAsia="ru-RU"/>
        </w:rPr>
        <w:t>ется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на дистальном конце предплечья, двигаясь в обратном направлении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,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круговы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ми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витк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ами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покр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ывается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вс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верхняя конечность, с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>охраня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умеренно сильное натяжение бинта. Накладывая вокруг руки третий и четвертый слои бинтов, можно добиться дополнительной компрессии. На проксимальном конце повязк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а закрепляется</w:t>
      </w:r>
      <w:r w:rsidRPr="000D1DB0">
        <w:rPr>
          <w:rFonts w:eastAsia="Times New Roman"/>
          <w:color w:val="auto"/>
          <w:sz w:val="28"/>
          <w:szCs w:val="28"/>
          <w:lang w:eastAsia="ru-RU"/>
        </w:rPr>
        <w:t xml:space="preserve"> пластырем.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 xml:space="preserve"> </w:t>
      </w:r>
      <w:r w:rsidRPr="00E82C56">
        <w:rPr>
          <w:rFonts w:eastAsia="Times New Roman"/>
          <w:color w:val="auto"/>
          <w:sz w:val="28"/>
          <w:szCs w:val="28"/>
          <w:lang w:eastAsia="ru-RU"/>
        </w:rPr>
        <w:t xml:space="preserve">Напрягая мышцы, </w:t>
      </w:r>
      <w:r w:rsidR="00E82C56">
        <w:rPr>
          <w:rFonts w:eastAsia="Times New Roman"/>
          <w:color w:val="auto"/>
          <w:sz w:val="28"/>
          <w:szCs w:val="28"/>
          <w:lang w:eastAsia="ru-RU"/>
        </w:rPr>
        <w:t>пациент проверяет</w:t>
      </w:r>
      <w:r w:rsidRPr="00E82C56">
        <w:rPr>
          <w:rFonts w:eastAsia="Times New Roman"/>
          <w:color w:val="auto"/>
          <w:sz w:val="28"/>
          <w:szCs w:val="28"/>
          <w:lang w:eastAsia="ru-RU"/>
        </w:rPr>
        <w:t xml:space="preserve"> создает ли бандаж должную компрессию. Давление должно снижаться от дистального конца к проксимальному.</w:t>
      </w:r>
    </w:p>
    <w:p w:rsidR="00787C0B" w:rsidRDefault="000D1DB0" w:rsidP="00787C0B">
      <w:pPr>
        <w:spacing w:after="0" w:line="360" w:lineRule="auto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11530B">
        <w:rPr>
          <w:rFonts w:eastAsia="Times New Roman"/>
          <w:color w:val="auto"/>
          <w:sz w:val="28"/>
          <w:szCs w:val="28"/>
          <w:lang w:eastAsia="ru-RU"/>
        </w:rPr>
        <w:t xml:space="preserve"> </w:t>
      </w:r>
    </w:p>
    <w:p w:rsidR="00C074FC" w:rsidRPr="002A587B" w:rsidRDefault="002A587B" w:rsidP="00C074FC">
      <w:pPr>
        <w:spacing w:after="0" w:line="360" w:lineRule="auto"/>
        <w:jc w:val="center"/>
        <w:rPr>
          <w:rFonts w:eastAsia="Times New Roman"/>
          <w:b/>
          <w:color w:val="auto"/>
          <w:sz w:val="28"/>
          <w:szCs w:val="28"/>
          <w:lang w:eastAsia="ru-RU"/>
        </w:rPr>
      </w:pPr>
      <w:proofErr w:type="spellStart"/>
      <w:r>
        <w:rPr>
          <w:rFonts w:eastAsia="Times New Roman"/>
          <w:b/>
          <w:color w:val="auto"/>
          <w:sz w:val="28"/>
          <w:szCs w:val="28"/>
          <w:lang w:eastAsia="ru-RU"/>
        </w:rPr>
        <w:t>Интермиттирующая</w:t>
      </w:r>
      <w:proofErr w:type="spellEnd"/>
      <w:r w:rsidRPr="002A587B">
        <w:rPr>
          <w:rFonts w:eastAsia="Times New Roman"/>
          <w:b/>
          <w:color w:val="auto"/>
          <w:sz w:val="28"/>
          <w:szCs w:val="28"/>
          <w:lang w:eastAsia="ru-RU"/>
        </w:rPr>
        <w:t xml:space="preserve"> пневматическая компрессия</w:t>
      </w:r>
    </w:p>
    <w:p w:rsidR="00E435E9" w:rsidRDefault="00E435E9" w:rsidP="00E435E9">
      <w:pPr>
        <w:pStyle w:val="a7"/>
        <w:spacing w:after="0" w:line="360" w:lineRule="auto"/>
        <w:ind w:left="1080"/>
        <w:jc w:val="both"/>
        <w:rPr>
          <w:rFonts w:eastAsia="Times New Roman"/>
          <w:color w:val="auto"/>
          <w:sz w:val="28"/>
          <w:szCs w:val="28"/>
          <w:lang w:eastAsia="ru-RU"/>
        </w:rPr>
      </w:pPr>
    </w:p>
    <w:p w:rsidR="008D1217" w:rsidRDefault="0004341B" w:rsidP="0004341B">
      <w:pPr>
        <w:pStyle w:val="a7"/>
        <w:spacing w:after="0" w:line="360" w:lineRule="auto"/>
        <w:ind w:left="0"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Лечение проводят при рабочем давлении </w:t>
      </w:r>
      <w:r w:rsidR="00321AA2">
        <w:rPr>
          <w:rFonts w:eastAsia="Times New Roman"/>
          <w:color w:val="auto"/>
          <w:sz w:val="28"/>
          <w:szCs w:val="28"/>
          <w:lang w:eastAsia="ru-RU"/>
        </w:rPr>
        <w:t xml:space="preserve">в манжете 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60 мм рт. ст. </w:t>
      </w:r>
      <w:r w:rsidR="00321AA2">
        <w:rPr>
          <w:rFonts w:eastAsia="Times New Roman"/>
          <w:color w:val="auto"/>
          <w:sz w:val="28"/>
          <w:szCs w:val="28"/>
          <w:lang w:eastAsia="ru-RU"/>
        </w:rPr>
        <w:t>На ежедневной основе (5-7 процедур в неделю) продолжительностью 1 час, курс длительностью 15-21 процедура.</w:t>
      </w:r>
    </w:p>
    <w:p w:rsidR="00E435E9" w:rsidRPr="00C529D6" w:rsidRDefault="00321AA2" w:rsidP="00C529D6">
      <w:pPr>
        <w:pStyle w:val="a7"/>
        <w:spacing w:after="0" w:line="360" w:lineRule="auto"/>
        <w:ind w:left="0" w:firstLine="709"/>
        <w:jc w:val="both"/>
        <w:rPr>
          <w:rFonts w:eastAsia="Times New Roman"/>
          <w:color w:val="auto"/>
          <w:sz w:val="28"/>
          <w:szCs w:val="28"/>
          <w:lang w:eastAsia="ru-RU"/>
        </w:rPr>
      </w:pPr>
      <w:r>
        <w:rPr>
          <w:rFonts w:eastAsia="Times New Roman"/>
          <w:color w:val="auto"/>
          <w:sz w:val="28"/>
          <w:szCs w:val="28"/>
          <w:lang w:eastAsia="ru-RU"/>
        </w:rPr>
        <w:t xml:space="preserve">Данный метод является вспомогательным при лечении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лимфедемы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после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мастэктомии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с подмышечной </w:t>
      </w:r>
      <w:proofErr w:type="spellStart"/>
      <w:r>
        <w:rPr>
          <w:rFonts w:eastAsia="Times New Roman"/>
          <w:color w:val="auto"/>
          <w:sz w:val="28"/>
          <w:szCs w:val="28"/>
          <w:lang w:eastAsia="ru-RU"/>
        </w:rPr>
        <w:t>лимфаденэктоми</w:t>
      </w:r>
      <w:r w:rsidR="00DC4A60">
        <w:rPr>
          <w:rFonts w:eastAsia="Times New Roman"/>
          <w:color w:val="auto"/>
          <w:sz w:val="28"/>
          <w:szCs w:val="28"/>
          <w:lang w:eastAsia="ru-RU"/>
        </w:rPr>
        <w:t>ей</w:t>
      </w:r>
      <w:proofErr w:type="spellEnd"/>
      <w:r>
        <w:rPr>
          <w:rFonts w:eastAsia="Times New Roman"/>
          <w:color w:val="auto"/>
          <w:sz w:val="28"/>
          <w:szCs w:val="28"/>
          <w:lang w:eastAsia="ru-RU"/>
        </w:rPr>
        <w:t xml:space="preserve"> и заключается в цикличном последовательном нагнетании воздуха в герметические камеры </w:t>
      </w:r>
      <w:r>
        <w:rPr>
          <w:rFonts w:eastAsia="Times New Roman"/>
          <w:color w:val="auto"/>
          <w:sz w:val="28"/>
          <w:szCs w:val="28"/>
          <w:lang w:eastAsia="ru-RU"/>
        </w:rPr>
        <w:lastRenderedPageBreak/>
        <w:t>многосекционных пневматических манжет</w:t>
      </w:r>
      <w:r w:rsidR="007651AE">
        <w:rPr>
          <w:rFonts w:eastAsia="Times New Roman"/>
          <w:color w:val="auto"/>
          <w:sz w:val="28"/>
          <w:szCs w:val="28"/>
          <w:lang w:eastAsia="ru-RU"/>
        </w:rPr>
        <w:t>, одетых на верхнюю конечность,</w:t>
      </w:r>
      <w:r>
        <w:rPr>
          <w:rFonts w:eastAsia="Times New Roman"/>
          <w:color w:val="auto"/>
          <w:sz w:val="28"/>
          <w:szCs w:val="28"/>
          <w:lang w:eastAsia="ru-RU"/>
        </w:rPr>
        <w:t xml:space="preserve"> и его синхронизированном удалении благодаря чему создается </w:t>
      </w:r>
      <w:r w:rsidR="007651AE">
        <w:rPr>
          <w:rFonts w:eastAsia="Times New Roman"/>
          <w:color w:val="auto"/>
          <w:sz w:val="28"/>
          <w:szCs w:val="28"/>
          <w:lang w:eastAsia="ru-RU"/>
        </w:rPr>
        <w:t>эффект «бегущей воздушной волны».</w:t>
      </w:r>
      <w:r w:rsidR="00DC4A60">
        <w:rPr>
          <w:rFonts w:eastAsia="Times New Roman"/>
          <w:color w:val="auto"/>
          <w:sz w:val="28"/>
          <w:szCs w:val="28"/>
          <w:lang w:eastAsia="ru-RU"/>
        </w:rPr>
        <w:t xml:space="preserve"> Процедуры рекомендуется совмещать с ручным </w:t>
      </w:r>
      <w:proofErr w:type="spellStart"/>
      <w:r w:rsidR="00DC4A60">
        <w:rPr>
          <w:rFonts w:eastAsia="Times New Roman"/>
          <w:color w:val="auto"/>
          <w:sz w:val="28"/>
          <w:szCs w:val="28"/>
          <w:lang w:eastAsia="ru-RU"/>
        </w:rPr>
        <w:t>лимфодренажным</w:t>
      </w:r>
      <w:proofErr w:type="spellEnd"/>
      <w:r w:rsidR="00DC4A60">
        <w:rPr>
          <w:rFonts w:eastAsia="Times New Roman"/>
          <w:color w:val="auto"/>
          <w:sz w:val="28"/>
          <w:szCs w:val="28"/>
          <w:lang w:eastAsia="ru-RU"/>
        </w:rPr>
        <w:t xml:space="preserve"> массажем и компрессионным </w:t>
      </w:r>
      <w:proofErr w:type="spellStart"/>
      <w:r w:rsidR="00DC4A60">
        <w:rPr>
          <w:rFonts w:eastAsia="Times New Roman"/>
          <w:color w:val="auto"/>
          <w:sz w:val="28"/>
          <w:szCs w:val="28"/>
          <w:lang w:eastAsia="ru-RU"/>
        </w:rPr>
        <w:t>бинтование</w:t>
      </w:r>
      <w:r w:rsidR="00FD1968">
        <w:rPr>
          <w:rFonts w:eastAsia="Times New Roman"/>
          <w:color w:val="auto"/>
          <w:sz w:val="28"/>
          <w:szCs w:val="28"/>
          <w:lang w:eastAsia="ru-RU"/>
        </w:rPr>
        <w:t>м</w:t>
      </w:r>
      <w:proofErr w:type="spellEnd"/>
      <w:r w:rsidR="00DC4A60">
        <w:rPr>
          <w:rFonts w:eastAsia="Times New Roman"/>
          <w:color w:val="auto"/>
          <w:sz w:val="28"/>
          <w:szCs w:val="28"/>
          <w:lang w:eastAsia="ru-RU"/>
        </w:rPr>
        <w:t xml:space="preserve"> верхней конечности для сохранения продолжительности эффекта, а также с физическими упражнениями для увеличения амплитуды движения в суставах верхних конечностей.</w:t>
      </w:r>
    </w:p>
    <w:p w:rsidR="00C529D6" w:rsidRDefault="00C529D6" w:rsidP="00C529D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529D6">
        <w:rPr>
          <w:rFonts w:ascii="TimesNewRomanPSMT" w:hAnsi="TimesNewRomanPSMT"/>
          <w:sz w:val="28"/>
          <w:szCs w:val="28"/>
        </w:rPr>
        <w:t>К противопоказаниям метода относятся декомпенсированная ХСН, тяжелая патология клапанного аппарата сердца, неконтролируемая АГ (АД &gt; 180/110 мм рт.</w:t>
      </w:r>
      <w:r>
        <w:rPr>
          <w:rFonts w:ascii="TimesNewRomanPSMT" w:hAnsi="TimesNewRomanPSMT"/>
          <w:sz w:val="28"/>
          <w:szCs w:val="28"/>
        </w:rPr>
        <w:t xml:space="preserve"> </w:t>
      </w:r>
      <w:r w:rsidRPr="00C529D6">
        <w:rPr>
          <w:rFonts w:ascii="TimesNewRomanPSMT" w:hAnsi="TimesNewRomanPSMT"/>
          <w:sz w:val="28"/>
          <w:szCs w:val="28"/>
        </w:rPr>
        <w:t>ст.), злокачественные аритмии, выраженная патология периферических сосудов, легочная гипертензия, аневризма и тромбозы различных отделов аорты</w:t>
      </w:r>
      <w:r>
        <w:rPr>
          <w:rFonts w:ascii="TimesNewRomanPSMT" w:hAnsi="TimesNewRomanPSMT"/>
          <w:sz w:val="28"/>
          <w:szCs w:val="28"/>
        </w:rPr>
        <w:t>,</w:t>
      </w:r>
      <w:r w:rsidRPr="00C529D6">
        <w:rPr>
          <w:rFonts w:ascii="TimesNewRomanPSMT" w:hAnsi="TimesNewRomanPSMT"/>
          <w:sz w:val="28"/>
          <w:szCs w:val="28"/>
        </w:rPr>
        <w:t xml:space="preserve"> </w:t>
      </w:r>
      <w:r>
        <w:rPr>
          <w:sz w:val="28"/>
          <w:szCs w:val="28"/>
        </w:rPr>
        <w:t>гранулирующие поверхности, открытые раны, трофические язвы.</w:t>
      </w:r>
    </w:p>
    <w:p w:rsidR="00C529D6" w:rsidRPr="00ED5AC1" w:rsidRDefault="000D63D3" w:rsidP="00C529D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рандомизированном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мультицентровом</w:t>
      </w:r>
      <w:proofErr w:type="spellEnd"/>
      <w:r>
        <w:rPr>
          <w:sz w:val="28"/>
          <w:szCs w:val="28"/>
        </w:rPr>
        <w:t xml:space="preserve"> исследовании</w:t>
      </w:r>
      <w:r w:rsidR="0099404F">
        <w:rPr>
          <w:sz w:val="28"/>
          <w:szCs w:val="28"/>
        </w:rPr>
        <w:t xml:space="preserve"> с использованием различных видов </w:t>
      </w:r>
      <w:proofErr w:type="spellStart"/>
      <w:r w:rsidR="0099404F">
        <w:rPr>
          <w:sz w:val="28"/>
          <w:szCs w:val="28"/>
        </w:rPr>
        <w:t>пневмокомпрессии</w:t>
      </w:r>
      <w:proofErr w:type="spellEnd"/>
      <w:r w:rsidR="0099404F">
        <w:rPr>
          <w:sz w:val="28"/>
          <w:szCs w:val="28"/>
        </w:rPr>
        <w:t xml:space="preserve"> перемежающая (</w:t>
      </w:r>
      <w:proofErr w:type="spellStart"/>
      <w:r w:rsidR="0099404F">
        <w:rPr>
          <w:sz w:val="28"/>
          <w:szCs w:val="28"/>
        </w:rPr>
        <w:t>интермиттирующая</w:t>
      </w:r>
      <w:proofErr w:type="spellEnd"/>
      <w:r w:rsidR="0099404F">
        <w:rPr>
          <w:sz w:val="28"/>
          <w:szCs w:val="28"/>
        </w:rPr>
        <w:t>) методика продемонстрировала более лучший результат (29% редукции объема верхней конечности) по сравнению со стандартной методикой (16%</w:t>
      </w:r>
      <w:r w:rsidR="00070F44">
        <w:rPr>
          <w:sz w:val="28"/>
          <w:szCs w:val="28"/>
        </w:rPr>
        <w:t xml:space="preserve"> редукции</w:t>
      </w:r>
      <w:r w:rsidR="0099404F">
        <w:rPr>
          <w:sz w:val="28"/>
          <w:szCs w:val="28"/>
        </w:rPr>
        <w:t>)</w:t>
      </w:r>
      <w:r w:rsidR="00070F44">
        <w:rPr>
          <w:sz w:val="28"/>
          <w:szCs w:val="28"/>
        </w:rPr>
        <w:t xml:space="preserve"> (</w:t>
      </w:r>
      <w:r w:rsidR="00070F44">
        <w:rPr>
          <w:sz w:val="28"/>
          <w:szCs w:val="28"/>
          <w:lang w:val="en-US"/>
        </w:rPr>
        <w:t>Caroline</w:t>
      </w:r>
      <w:r w:rsidR="00070F44" w:rsidRPr="00070F44">
        <w:rPr>
          <w:sz w:val="28"/>
          <w:szCs w:val="28"/>
        </w:rPr>
        <w:t xml:space="preserve"> </w:t>
      </w:r>
      <w:r w:rsidR="00070F44">
        <w:rPr>
          <w:sz w:val="28"/>
          <w:szCs w:val="28"/>
          <w:lang w:val="en-US"/>
        </w:rPr>
        <w:t>E</w:t>
      </w:r>
      <w:r w:rsidR="00070F44" w:rsidRPr="00070F44">
        <w:rPr>
          <w:sz w:val="28"/>
          <w:szCs w:val="28"/>
        </w:rPr>
        <w:t xml:space="preserve">. </w:t>
      </w:r>
      <w:r w:rsidR="00070F44">
        <w:rPr>
          <w:sz w:val="28"/>
          <w:szCs w:val="28"/>
          <w:lang w:val="en-US"/>
        </w:rPr>
        <w:t>F</w:t>
      </w:r>
      <w:r w:rsidR="00070F44" w:rsidRPr="00070F44">
        <w:rPr>
          <w:sz w:val="28"/>
          <w:szCs w:val="28"/>
        </w:rPr>
        <w:t xml:space="preserve">., </w:t>
      </w:r>
      <w:r w:rsidR="00070F44">
        <w:rPr>
          <w:sz w:val="28"/>
          <w:szCs w:val="28"/>
          <w:lang w:val="en-US"/>
        </w:rPr>
        <w:t>et</w:t>
      </w:r>
      <w:r w:rsidR="00070F44" w:rsidRPr="00070F44">
        <w:rPr>
          <w:sz w:val="28"/>
          <w:szCs w:val="28"/>
        </w:rPr>
        <w:t xml:space="preserve">. </w:t>
      </w:r>
      <w:r w:rsidR="00ED5AC1">
        <w:rPr>
          <w:sz w:val="28"/>
          <w:szCs w:val="28"/>
          <w:lang w:val="en-US"/>
        </w:rPr>
        <w:t>a</w:t>
      </w:r>
      <w:r w:rsidR="00070F44">
        <w:rPr>
          <w:sz w:val="28"/>
          <w:szCs w:val="28"/>
          <w:lang w:val="en-US"/>
        </w:rPr>
        <w:t>l</w:t>
      </w:r>
      <w:r w:rsidR="00070F44" w:rsidRPr="00ED5AC1">
        <w:rPr>
          <w:sz w:val="28"/>
          <w:szCs w:val="28"/>
        </w:rPr>
        <w:t xml:space="preserve">., </w:t>
      </w:r>
      <w:r w:rsidR="00070F44" w:rsidRPr="00070F44">
        <w:rPr>
          <w:sz w:val="28"/>
          <w:szCs w:val="28"/>
        </w:rPr>
        <w:t>2012</w:t>
      </w:r>
      <w:r w:rsidR="00070F44" w:rsidRPr="00ED5AC1">
        <w:rPr>
          <w:sz w:val="28"/>
          <w:szCs w:val="28"/>
        </w:rPr>
        <w:t>).</w:t>
      </w:r>
    </w:p>
    <w:p w:rsidR="00017363" w:rsidRPr="00017363" w:rsidRDefault="00017363" w:rsidP="00017363">
      <w:pPr>
        <w:rPr>
          <w:rFonts w:eastAsia="Times New Roman"/>
          <w:color w:val="auto"/>
          <w:lang w:eastAsia="ru-RU"/>
        </w:rPr>
      </w:pPr>
    </w:p>
    <w:p w:rsidR="000948E3" w:rsidRPr="002A587B" w:rsidRDefault="002A587B" w:rsidP="0011530B">
      <w:pPr>
        <w:spacing w:after="0" w:line="360" w:lineRule="auto"/>
        <w:jc w:val="center"/>
        <w:rPr>
          <w:rFonts w:eastAsia="Times New Roman"/>
          <w:b/>
          <w:color w:val="auto"/>
          <w:sz w:val="28"/>
          <w:szCs w:val="28"/>
          <w:lang w:eastAsia="ru-RU"/>
        </w:rPr>
      </w:pPr>
      <w:r w:rsidRPr="002A587B">
        <w:rPr>
          <w:rFonts w:eastAsia="Times New Roman"/>
          <w:b/>
          <w:color w:val="auto"/>
          <w:sz w:val="28"/>
          <w:szCs w:val="28"/>
          <w:lang w:eastAsia="ru-RU"/>
        </w:rPr>
        <w:t>Низкоинтенсивная лазеротерапия</w:t>
      </w:r>
      <w:r w:rsidR="00A035BC" w:rsidRPr="002A587B">
        <w:rPr>
          <w:rFonts w:eastAsia="Times New Roman"/>
          <w:b/>
          <w:color w:val="auto"/>
          <w:sz w:val="28"/>
          <w:szCs w:val="28"/>
          <w:lang w:eastAsia="ru-RU"/>
        </w:rPr>
        <w:t xml:space="preserve"> (НИЛТ)</w:t>
      </w:r>
    </w:p>
    <w:p w:rsidR="0011530B" w:rsidRDefault="0011530B" w:rsidP="0011530B">
      <w:pPr>
        <w:spacing w:after="0" w:line="360" w:lineRule="auto"/>
        <w:jc w:val="center"/>
        <w:rPr>
          <w:rFonts w:eastAsia="Times New Roman"/>
          <w:color w:val="auto"/>
          <w:sz w:val="28"/>
          <w:szCs w:val="28"/>
          <w:lang w:eastAsia="ru-RU"/>
        </w:rPr>
      </w:pPr>
    </w:p>
    <w:p w:rsidR="00706F64" w:rsidRDefault="00706F64" w:rsidP="00706F64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06F64">
        <w:rPr>
          <w:sz w:val="28"/>
          <w:szCs w:val="28"/>
        </w:rPr>
        <w:t xml:space="preserve">Низкоинтенсивная лазеротерапия может применяться в виде дополнительного физического метода лечения пациентов с </w:t>
      </w:r>
      <w:proofErr w:type="spellStart"/>
      <w:r>
        <w:rPr>
          <w:sz w:val="28"/>
          <w:szCs w:val="28"/>
        </w:rPr>
        <w:t>лимфедемой</w:t>
      </w:r>
      <w:proofErr w:type="spellEnd"/>
      <w:r>
        <w:rPr>
          <w:sz w:val="28"/>
          <w:szCs w:val="28"/>
        </w:rPr>
        <w:t xml:space="preserve"> верхней конечности после хирургического этапа лечения РМЖ.</w:t>
      </w:r>
    </w:p>
    <w:p w:rsidR="00BD32EB" w:rsidRDefault="00BD32EB" w:rsidP="00706F64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Излучатель располагают контактно на поверхност</w:t>
      </w:r>
      <w:r w:rsidR="00AD1C00">
        <w:rPr>
          <w:sz w:val="28"/>
          <w:szCs w:val="28"/>
        </w:rPr>
        <w:t>и</w:t>
      </w:r>
      <w:r>
        <w:rPr>
          <w:sz w:val="28"/>
          <w:szCs w:val="28"/>
        </w:rPr>
        <w:t xml:space="preserve"> тела</w:t>
      </w:r>
      <w:r w:rsidR="00AD1C00">
        <w:rPr>
          <w:sz w:val="28"/>
          <w:szCs w:val="28"/>
        </w:rPr>
        <w:t xml:space="preserve">, 3 точки в локтевой ямке и 7 точек в подмышечной впадине на стороне пораженной конечности. </w:t>
      </w:r>
    </w:p>
    <w:p w:rsidR="00AD1C00" w:rsidRDefault="00AD1C00" w:rsidP="00AD1C00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D1C00">
        <w:rPr>
          <w:sz w:val="28"/>
          <w:szCs w:val="28"/>
        </w:rPr>
        <w:t xml:space="preserve">Продолжительность </w:t>
      </w:r>
      <w:proofErr w:type="spellStart"/>
      <w:r w:rsidRPr="00AD1C00">
        <w:rPr>
          <w:sz w:val="28"/>
          <w:szCs w:val="28"/>
        </w:rPr>
        <w:t>воздействия</w:t>
      </w:r>
      <w:proofErr w:type="spellEnd"/>
      <w:r w:rsidRPr="00AD1C00">
        <w:rPr>
          <w:sz w:val="28"/>
          <w:szCs w:val="28"/>
        </w:rPr>
        <w:t xml:space="preserve"> на каждую точку</w:t>
      </w:r>
      <w:r>
        <w:rPr>
          <w:sz w:val="28"/>
          <w:szCs w:val="28"/>
        </w:rPr>
        <w:t xml:space="preserve"> </w:t>
      </w:r>
      <w:r w:rsidR="006C580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AD1C00">
        <w:rPr>
          <w:sz w:val="28"/>
          <w:szCs w:val="28"/>
        </w:rPr>
        <w:t>2</w:t>
      </w:r>
      <w:r w:rsidR="006C5801">
        <w:rPr>
          <w:sz w:val="28"/>
          <w:szCs w:val="28"/>
        </w:rPr>
        <w:t xml:space="preserve"> </w:t>
      </w:r>
      <w:r w:rsidRPr="00AD1C00">
        <w:rPr>
          <w:sz w:val="28"/>
          <w:szCs w:val="28"/>
        </w:rPr>
        <w:t>мин</w:t>
      </w:r>
      <w:r w:rsidR="006C5801">
        <w:rPr>
          <w:sz w:val="28"/>
          <w:szCs w:val="28"/>
        </w:rPr>
        <w:t>уты</w:t>
      </w:r>
      <w:r w:rsidRPr="00AD1C00">
        <w:rPr>
          <w:sz w:val="28"/>
          <w:szCs w:val="28"/>
        </w:rPr>
        <w:t>. Используют</w:t>
      </w:r>
      <w:r>
        <w:rPr>
          <w:sz w:val="28"/>
          <w:szCs w:val="28"/>
        </w:rPr>
        <w:t xml:space="preserve"> </w:t>
      </w:r>
      <w:r w:rsidRPr="00AD1C00">
        <w:rPr>
          <w:sz w:val="28"/>
          <w:szCs w:val="28"/>
        </w:rPr>
        <w:t xml:space="preserve">импульсы инфракрасного излучения </w:t>
      </w:r>
      <w:r>
        <w:rPr>
          <w:sz w:val="28"/>
          <w:szCs w:val="28"/>
        </w:rPr>
        <w:t xml:space="preserve">с максимальной </w:t>
      </w:r>
      <w:proofErr w:type="spellStart"/>
      <w:r w:rsidRPr="00AD1C00">
        <w:rPr>
          <w:sz w:val="28"/>
          <w:szCs w:val="28"/>
        </w:rPr>
        <w:t>частотои</w:t>
      </w:r>
      <w:proofErr w:type="spellEnd"/>
      <w:r w:rsidRPr="00AD1C00">
        <w:rPr>
          <w:sz w:val="28"/>
          <w:szCs w:val="28"/>
        </w:rPr>
        <w:t xml:space="preserve">̆ </w:t>
      </w:r>
      <w:r>
        <w:rPr>
          <w:sz w:val="28"/>
          <w:szCs w:val="28"/>
        </w:rPr>
        <w:lastRenderedPageBreak/>
        <w:t>28</w:t>
      </w:r>
      <w:r w:rsidRPr="00AD1C00">
        <w:rPr>
          <w:sz w:val="28"/>
          <w:szCs w:val="28"/>
        </w:rPr>
        <w:t>00</w:t>
      </w:r>
      <w:r>
        <w:rPr>
          <w:sz w:val="28"/>
          <w:szCs w:val="28"/>
        </w:rPr>
        <w:t xml:space="preserve"> </w:t>
      </w:r>
      <w:r w:rsidRPr="00AD1C00">
        <w:rPr>
          <w:sz w:val="28"/>
          <w:szCs w:val="28"/>
        </w:rPr>
        <w:t xml:space="preserve">Гц, мощность </w:t>
      </w:r>
      <w:r>
        <w:rPr>
          <w:sz w:val="28"/>
          <w:szCs w:val="28"/>
        </w:rPr>
        <w:t>5</w:t>
      </w:r>
      <w:r w:rsidRPr="00AD1C00">
        <w:rPr>
          <w:sz w:val="28"/>
          <w:szCs w:val="28"/>
        </w:rPr>
        <w:t xml:space="preserve"> Вт. Суммарная продолжительность процедур </w:t>
      </w:r>
      <w:r>
        <w:rPr>
          <w:sz w:val="28"/>
          <w:szCs w:val="28"/>
        </w:rPr>
        <w:t>2</w:t>
      </w:r>
      <w:r w:rsidRPr="00AD1C00">
        <w:rPr>
          <w:sz w:val="28"/>
          <w:szCs w:val="28"/>
        </w:rPr>
        <w:t xml:space="preserve">0 мин; </w:t>
      </w:r>
      <w:r>
        <w:rPr>
          <w:sz w:val="28"/>
          <w:szCs w:val="28"/>
        </w:rPr>
        <w:t xml:space="preserve">3-5 раз в неделю, </w:t>
      </w:r>
      <w:r w:rsidRPr="00AD1C00">
        <w:rPr>
          <w:sz w:val="28"/>
          <w:szCs w:val="28"/>
        </w:rPr>
        <w:t xml:space="preserve">курс лечения – </w:t>
      </w:r>
      <w:r w:rsidR="00BD6C2F">
        <w:rPr>
          <w:sz w:val="28"/>
          <w:szCs w:val="28"/>
        </w:rPr>
        <w:t>30-36</w:t>
      </w:r>
      <w:r w:rsidRPr="00AD1C00">
        <w:rPr>
          <w:sz w:val="28"/>
          <w:szCs w:val="28"/>
        </w:rPr>
        <w:t xml:space="preserve"> процедур.</w:t>
      </w:r>
    </w:p>
    <w:p w:rsidR="00153BE9" w:rsidRPr="00ED5AC1" w:rsidRDefault="00A035BC" w:rsidP="00AD1C00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рандомизированном</w:t>
      </w:r>
      <w:proofErr w:type="spellEnd"/>
      <w:r>
        <w:rPr>
          <w:sz w:val="28"/>
          <w:szCs w:val="28"/>
        </w:rPr>
        <w:t xml:space="preserve"> плацебо-контролируемом многоцентровом исследовании НИЛТ достоверно (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sym w:font="Symbol" w:char="F03C"/>
      </w:r>
      <w:r>
        <w:rPr>
          <w:sz w:val="28"/>
          <w:szCs w:val="28"/>
        </w:rPr>
        <w:t xml:space="preserve">0,05) уменьшала объем увеличенной конечности, увеличивала объем движений в плечевом суставе, увеличивала силу кистевого </w:t>
      </w:r>
      <w:proofErr w:type="spellStart"/>
      <w:r>
        <w:rPr>
          <w:sz w:val="28"/>
          <w:szCs w:val="28"/>
        </w:rPr>
        <w:t>схвата</w:t>
      </w:r>
      <w:proofErr w:type="spellEnd"/>
      <w:r>
        <w:rPr>
          <w:sz w:val="28"/>
          <w:szCs w:val="28"/>
        </w:rPr>
        <w:t xml:space="preserve"> на 8 и 12 неделях исследования</w:t>
      </w:r>
      <w:r w:rsidR="00ED5AC1" w:rsidRPr="00ED5AC1">
        <w:rPr>
          <w:sz w:val="28"/>
          <w:szCs w:val="28"/>
        </w:rPr>
        <w:t xml:space="preserve"> (</w:t>
      </w:r>
      <w:r w:rsidR="00ED5AC1">
        <w:rPr>
          <w:sz w:val="28"/>
          <w:szCs w:val="28"/>
          <w:lang w:val="en-US"/>
        </w:rPr>
        <w:t>Omar</w:t>
      </w:r>
      <w:r w:rsidR="00ED5AC1" w:rsidRPr="00ED5AC1">
        <w:rPr>
          <w:sz w:val="28"/>
          <w:szCs w:val="28"/>
        </w:rPr>
        <w:t xml:space="preserve"> </w:t>
      </w:r>
      <w:r w:rsidR="00ED5AC1">
        <w:rPr>
          <w:sz w:val="28"/>
          <w:szCs w:val="28"/>
          <w:lang w:val="en-US"/>
        </w:rPr>
        <w:t>A</w:t>
      </w:r>
      <w:r w:rsidR="00ED5AC1" w:rsidRPr="00ED5AC1">
        <w:rPr>
          <w:sz w:val="28"/>
          <w:szCs w:val="28"/>
        </w:rPr>
        <w:t>.</w:t>
      </w:r>
      <w:r w:rsidR="00ED5AC1">
        <w:rPr>
          <w:sz w:val="28"/>
          <w:szCs w:val="28"/>
          <w:lang w:val="en-US"/>
        </w:rPr>
        <w:t>T</w:t>
      </w:r>
      <w:r w:rsidR="00ED5AC1" w:rsidRPr="00ED5AC1">
        <w:rPr>
          <w:sz w:val="28"/>
          <w:szCs w:val="28"/>
        </w:rPr>
        <w:t>.</w:t>
      </w:r>
      <w:r w:rsidR="00ED5AC1">
        <w:rPr>
          <w:sz w:val="28"/>
          <w:szCs w:val="28"/>
          <w:lang w:val="en-US"/>
        </w:rPr>
        <w:t>A</w:t>
      </w:r>
      <w:r w:rsidR="00ED5AC1" w:rsidRPr="00ED5AC1">
        <w:rPr>
          <w:sz w:val="28"/>
          <w:szCs w:val="28"/>
        </w:rPr>
        <w:t xml:space="preserve">. </w:t>
      </w:r>
      <w:r w:rsidR="00ED5AC1">
        <w:rPr>
          <w:sz w:val="28"/>
          <w:szCs w:val="28"/>
          <w:lang w:val="en-US"/>
        </w:rPr>
        <w:t>et</w:t>
      </w:r>
      <w:r w:rsidR="00ED5AC1" w:rsidRPr="00ED5AC1">
        <w:rPr>
          <w:sz w:val="28"/>
          <w:szCs w:val="28"/>
        </w:rPr>
        <w:t xml:space="preserve">. </w:t>
      </w:r>
      <w:r w:rsidR="00ED5AC1">
        <w:rPr>
          <w:sz w:val="28"/>
          <w:szCs w:val="28"/>
          <w:lang w:val="en-US"/>
        </w:rPr>
        <w:t>al</w:t>
      </w:r>
      <w:r w:rsidR="00ED5AC1" w:rsidRPr="00ED5AC1">
        <w:rPr>
          <w:sz w:val="28"/>
          <w:szCs w:val="28"/>
        </w:rPr>
        <w:t>., 2011).</w:t>
      </w:r>
    </w:p>
    <w:p w:rsidR="00A035BC" w:rsidRDefault="00967D0E" w:rsidP="00AD1C00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4 РКИ (149 пациентов с </w:t>
      </w:r>
      <w:proofErr w:type="spellStart"/>
      <w:r>
        <w:rPr>
          <w:sz w:val="28"/>
          <w:szCs w:val="28"/>
        </w:rPr>
        <w:t>лимфедемой</w:t>
      </w:r>
      <w:proofErr w:type="spellEnd"/>
      <w:r>
        <w:rPr>
          <w:sz w:val="28"/>
          <w:szCs w:val="28"/>
        </w:rPr>
        <w:t xml:space="preserve"> после хирургического лечения РМЖ) НИЛТ продемонстрировала достоверный </w:t>
      </w:r>
      <w:r w:rsidR="00CC16A1">
        <w:rPr>
          <w:sz w:val="28"/>
          <w:szCs w:val="28"/>
        </w:rPr>
        <w:t xml:space="preserve">положительный </w:t>
      </w:r>
      <w:r>
        <w:rPr>
          <w:sz w:val="28"/>
          <w:szCs w:val="28"/>
        </w:rPr>
        <w:t>результат по сравнению с плацебо-группой, группой наблюдения</w:t>
      </w:r>
      <w:r w:rsidR="0000400D">
        <w:rPr>
          <w:sz w:val="28"/>
          <w:szCs w:val="28"/>
        </w:rPr>
        <w:t xml:space="preserve"> </w:t>
      </w:r>
      <w:r w:rsidR="00CC16A1">
        <w:rPr>
          <w:sz w:val="28"/>
          <w:szCs w:val="28"/>
        </w:rPr>
        <w:t xml:space="preserve">и </w:t>
      </w:r>
      <w:proofErr w:type="spellStart"/>
      <w:r w:rsidR="00CC16A1">
        <w:rPr>
          <w:sz w:val="28"/>
          <w:szCs w:val="28"/>
        </w:rPr>
        <w:t>пневмокомпрессией</w:t>
      </w:r>
      <w:proofErr w:type="spellEnd"/>
      <w:r w:rsidR="00ED5AC1">
        <w:rPr>
          <w:sz w:val="28"/>
          <w:szCs w:val="28"/>
        </w:rPr>
        <w:t xml:space="preserve"> (</w:t>
      </w:r>
      <w:proofErr w:type="spellStart"/>
      <w:r w:rsidR="00ED5AC1">
        <w:rPr>
          <w:sz w:val="28"/>
          <w:szCs w:val="28"/>
          <w:lang w:val="en-US"/>
        </w:rPr>
        <w:t>Carati</w:t>
      </w:r>
      <w:proofErr w:type="spellEnd"/>
      <w:r w:rsidR="00ED5AC1" w:rsidRPr="00ED5AC1">
        <w:rPr>
          <w:sz w:val="28"/>
          <w:szCs w:val="28"/>
        </w:rPr>
        <w:t xml:space="preserve"> </w:t>
      </w:r>
      <w:r w:rsidR="00ED5AC1">
        <w:rPr>
          <w:sz w:val="28"/>
          <w:szCs w:val="28"/>
          <w:lang w:val="en-US"/>
        </w:rPr>
        <w:t>C</w:t>
      </w:r>
      <w:r w:rsidR="00ED5AC1" w:rsidRPr="00ED5AC1">
        <w:rPr>
          <w:sz w:val="28"/>
          <w:szCs w:val="28"/>
        </w:rPr>
        <w:t>.</w:t>
      </w:r>
      <w:r w:rsidR="00ED5AC1">
        <w:rPr>
          <w:sz w:val="28"/>
          <w:szCs w:val="28"/>
          <w:lang w:val="en-US"/>
        </w:rPr>
        <w:t>J</w:t>
      </w:r>
      <w:r w:rsidR="00ED5AC1" w:rsidRPr="00ED5AC1">
        <w:rPr>
          <w:sz w:val="28"/>
          <w:szCs w:val="28"/>
        </w:rPr>
        <w:t xml:space="preserve">., </w:t>
      </w:r>
      <w:r w:rsidR="00ED5AC1">
        <w:rPr>
          <w:sz w:val="28"/>
          <w:szCs w:val="28"/>
          <w:lang w:val="en-US"/>
        </w:rPr>
        <w:t>et</w:t>
      </w:r>
      <w:r w:rsidR="00ED5AC1" w:rsidRPr="00ED5AC1">
        <w:rPr>
          <w:sz w:val="28"/>
          <w:szCs w:val="28"/>
        </w:rPr>
        <w:t xml:space="preserve">. </w:t>
      </w:r>
      <w:r w:rsidR="00ED5AC1">
        <w:rPr>
          <w:sz w:val="28"/>
          <w:szCs w:val="28"/>
          <w:lang w:val="en-US"/>
        </w:rPr>
        <w:t>al</w:t>
      </w:r>
      <w:r w:rsidR="00ED5AC1" w:rsidRPr="00ED5AC1">
        <w:rPr>
          <w:sz w:val="28"/>
          <w:szCs w:val="28"/>
        </w:rPr>
        <w:t>., 2003).</w:t>
      </w:r>
    </w:p>
    <w:p w:rsidR="00770BFC" w:rsidRPr="00770BFC" w:rsidRDefault="00770BFC" w:rsidP="00770BFC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70BFC">
        <w:rPr>
          <w:sz w:val="28"/>
          <w:szCs w:val="28"/>
        </w:rPr>
        <w:t xml:space="preserve">Имеется недостаточно доказательств для окончательных выводов о клиническом эффекте НИЛТ на </w:t>
      </w:r>
      <w:proofErr w:type="spellStart"/>
      <w:r>
        <w:rPr>
          <w:sz w:val="28"/>
          <w:szCs w:val="28"/>
        </w:rPr>
        <w:t>лимфедему</w:t>
      </w:r>
      <w:proofErr w:type="spellEnd"/>
      <w:r>
        <w:rPr>
          <w:sz w:val="28"/>
          <w:szCs w:val="28"/>
        </w:rPr>
        <w:t xml:space="preserve"> при РМЖ</w:t>
      </w:r>
      <w:r w:rsidRPr="00770BFC">
        <w:rPr>
          <w:sz w:val="28"/>
          <w:szCs w:val="28"/>
        </w:rPr>
        <w:t xml:space="preserve">. Существует необходимость </w:t>
      </w:r>
      <w:proofErr w:type="spellStart"/>
      <w:r w:rsidRPr="00770BFC">
        <w:rPr>
          <w:sz w:val="28"/>
          <w:szCs w:val="28"/>
        </w:rPr>
        <w:t>дальнейших</w:t>
      </w:r>
      <w:proofErr w:type="spellEnd"/>
      <w:r w:rsidRPr="00770BFC">
        <w:rPr>
          <w:sz w:val="28"/>
          <w:szCs w:val="28"/>
        </w:rPr>
        <w:t xml:space="preserve"> методологически строгих РКИ по оценке эффектов НИЛТ различных длин волны, оптимальных доз и продолжительности лечения по сравнению с другими методами. </w:t>
      </w:r>
    </w:p>
    <w:p w:rsidR="00ED5AC1" w:rsidRDefault="00ED5AC1" w:rsidP="004B0FF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721C9E" w:rsidRPr="002A587B" w:rsidRDefault="002A587B" w:rsidP="00B04701">
      <w:pPr>
        <w:pStyle w:val="a4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>Ультразвуковая терапия</w:t>
      </w:r>
    </w:p>
    <w:p w:rsidR="00B04701" w:rsidRDefault="00B04701" w:rsidP="00B04701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B04701" w:rsidRDefault="00B04701" w:rsidP="00E52920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04701">
        <w:rPr>
          <w:sz w:val="28"/>
          <w:szCs w:val="28"/>
        </w:rPr>
        <w:t>Ультразвуковая терапия мо</w:t>
      </w:r>
      <w:r>
        <w:rPr>
          <w:sz w:val="28"/>
          <w:szCs w:val="28"/>
        </w:rPr>
        <w:t>жет</w:t>
      </w:r>
      <w:r w:rsidRPr="00B04701">
        <w:rPr>
          <w:sz w:val="28"/>
          <w:szCs w:val="28"/>
        </w:rPr>
        <w:t xml:space="preserve"> применяться в виде дополнительного физического метода лечения пациентов </w:t>
      </w:r>
      <w:r>
        <w:rPr>
          <w:sz w:val="28"/>
          <w:szCs w:val="28"/>
        </w:rPr>
        <w:t xml:space="preserve">с </w:t>
      </w:r>
      <w:proofErr w:type="spellStart"/>
      <w:r>
        <w:rPr>
          <w:sz w:val="28"/>
          <w:szCs w:val="28"/>
        </w:rPr>
        <w:t>лимфедемой</w:t>
      </w:r>
      <w:proofErr w:type="spellEnd"/>
      <w:r>
        <w:rPr>
          <w:sz w:val="28"/>
          <w:szCs w:val="28"/>
        </w:rPr>
        <w:t xml:space="preserve"> после хирургического лечения РМЖ, </w:t>
      </w:r>
      <w:r w:rsidRPr="00B04701">
        <w:rPr>
          <w:sz w:val="28"/>
          <w:szCs w:val="28"/>
        </w:rPr>
        <w:t xml:space="preserve">однако другие методы могут быть более эффективными.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51"/>
        <w:gridCol w:w="6003"/>
      </w:tblGrid>
      <w:tr w:rsidR="000713E1" w:rsidTr="003776D9">
        <w:tc>
          <w:tcPr>
            <w:tcW w:w="3936" w:type="dxa"/>
          </w:tcPr>
          <w:p w:rsidR="00E52920" w:rsidRDefault="00E52920" w:rsidP="00770BFC">
            <w:pPr>
              <w:pStyle w:val="a4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B04701">
              <w:rPr>
                <w:sz w:val="28"/>
                <w:szCs w:val="28"/>
              </w:rPr>
              <w:lastRenderedPageBreak/>
              <w:t>Воздействуют</w:t>
            </w:r>
            <w:proofErr w:type="spellEnd"/>
            <w:r w:rsidRPr="00B04701">
              <w:rPr>
                <w:sz w:val="28"/>
                <w:szCs w:val="28"/>
              </w:rPr>
              <w:t xml:space="preserve"> на</w:t>
            </w:r>
            <w:r w:rsidR="00362654">
              <w:rPr>
                <w:sz w:val="28"/>
                <w:szCs w:val="28"/>
              </w:rPr>
              <w:t xml:space="preserve"> 10 </w:t>
            </w:r>
            <w:proofErr w:type="spellStart"/>
            <w:r w:rsidR="00362654">
              <w:rPr>
                <w:sz w:val="28"/>
                <w:szCs w:val="28"/>
              </w:rPr>
              <w:t>акупунктурных</w:t>
            </w:r>
            <w:proofErr w:type="spellEnd"/>
            <w:r w:rsidR="00362654">
              <w:rPr>
                <w:sz w:val="28"/>
                <w:szCs w:val="28"/>
              </w:rPr>
              <w:t xml:space="preserve"> точек верней</w:t>
            </w:r>
            <w:r w:rsidR="000713E1">
              <w:rPr>
                <w:sz w:val="28"/>
                <w:szCs w:val="28"/>
              </w:rPr>
              <w:t xml:space="preserve"> </w:t>
            </w:r>
            <w:r w:rsidR="00362654">
              <w:rPr>
                <w:sz w:val="28"/>
                <w:szCs w:val="28"/>
              </w:rPr>
              <w:t>конечности</w:t>
            </w:r>
            <w:r w:rsidR="000713E1">
              <w:rPr>
                <w:sz w:val="28"/>
                <w:szCs w:val="28"/>
              </w:rPr>
              <w:t xml:space="preserve"> и плечевого пояса</w:t>
            </w:r>
            <w:r w:rsidRPr="00B04701">
              <w:rPr>
                <w:sz w:val="28"/>
                <w:szCs w:val="28"/>
              </w:rPr>
              <w:t xml:space="preserve">. Интенсивность 0,2-0,4 </w:t>
            </w:r>
            <w:proofErr w:type="spellStart"/>
            <w:r w:rsidRPr="00B04701">
              <w:rPr>
                <w:sz w:val="28"/>
                <w:szCs w:val="28"/>
              </w:rPr>
              <w:t>Вт∙см</w:t>
            </w:r>
            <w:proofErr w:type="spellEnd"/>
            <w:r w:rsidRPr="00B04701">
              <w:rPr>
                <w:position w:val="10"/>
                <w:sz w:val="28"/>
                <w:szCs w:val="28"/>
              </w:rPr>
              <w:t xml:space="preserve">-2 </w:t>
            </w:r>
            <w:r w:rsidRPr="00B04701">
              <w:rPr>
                <w:sz w:val="28"/>
                <w:szCs w:val="28"/>
              </w:rPr>
              <w:t xml:space="preserve">при непрерывном режиме и до 0,6 </w:t>
            </w:r>
            <w:proofErr w:type="spellStart"/>
            <w:r w:rsidRPr="00B04701">
              <w:rPr>
                <w:sz w:val="28"/>
                <w:szCs w:val="28"/>
              </w:rPr>
              <w:t>Вт∙см</w:t>
            </w:r>
            <w:proofErr w:type="spellEnd"/>
            <w:r w:rsidRPr="00B04701">
              <w:rPr>
                <w:position w:val="10"/>
                <w:sz w:val="28"/>
                <w:szCs w:val="28"/>
              </w:rPr>
              <w:t xml:space="preserve">-2 </w:t>
            </w:r>
            <w:r w:rsidRPr="00B04701">
              <w:rPr>
                <w:sz w:val="28"/>
                <w:szCs w:val="28"/>
              </w:rPr>
              <w:t xml:space="preserve">– при импульсном режиме (длительность импульсов – 10 или 2 </w:t>
            </w:r>
            <w:proofErr w:type="spellStart"/>
            <w:r w:rsidRPr="00B04701">
              <w:rPr>
                <w:sz w:val="28"/>
                <w:szCs w:val="28"/>
              </w:rPr>
              <w:t>мс</w:t>
            </w:r>
            <w:proofErr w:type="spellEnd"/>
            <w:r w:rsidRPr="00B04701">
              <w:rPr>
                <w:sz w:val="28"/>
                <w:szCs w:val="28"/>
              </w:rPr>
              <w:t xml:space="preserve">); контакт излучателя </w:t>
            </w:r>
            <w:proofErr w:type="spellStart"/>
            <w:r w:rsidRPr="00B04701">
              <w:rPr>
                <w:sz w:val="28"/>
                <w:szCs w:val="28"/>
              </w:rPr>
              <w:t>прямои</w:t>
            </w:r>
            <w:proofErr w:type="spellEnd"/>
            <w:r w:rsidRPr="00B04701">
              <w:rPr>
                <w:sz w:val="28"/>
                <w:szCs w:val="28"/>
              </w:rPr>
              <w:t xml:space="preserve">̆, продолжительность </w:t>
            </w:r>
            <w:r w:rsidR="000713E1">
              <w:rPr>
                <w:sz w:val="28"/>
                <w:szCs w:val="28"/>
              </w:rPr>
              <w:t>30</w:t>
            </w:r>
            <w:r w:rsidRPr="00B04701">
              <w:rPr>
                <w:sz w:val="28"/>
                <w:szCs w:val="28"/>
              </w:rPr>
              <w:t xml:space="preserve"> мин, через день или ежедневно, курс – 10 процедур.</w:t>
            </w:r>
          </w:p>
        </w:tc>
        <w:tc>
          <w:tcPr>
            <w:tcW w:w="5634" w:type="dxa"/>
          </w:tcPr>
          <w:p w:rsidR="00E52920" w:rsidRDefault="000713E1" w:rsidP="00770BFC">
            <w:pPr>
              <w:pStyle w:val="a4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0713E1">
              <w:rPr>
                <w:noProof/>
                <w:sz w:val="28"/>
                <w:szCs w:val="28"/>
              </w:rPr>
              <w:drawing>
                <wp:inline distT="0" distB="0" distL="0" distR="0" wp14:anchorId="26D08E2E" wp14:editId="29EB2F89">
                  <wp:extent cx="3674859" cy="4176889"/>
                  <wp:effectExtent l="0" t="0" r="0" b="0"/>
                  <wp:docPr id="9" name="Рисунок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605D106-BFC8-E04E-B13C-BC25E4A1C4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>
                            <a:extLst>
                              <a:ext uri="{FF2B5EF4-FFF2-40B4-BE49-F238E27FC236}">
                                <a16:creationId xmlns:a16="http://schemas.microsoft.com/office/drawing/2014/main" id="{4605D106-BFC8-E04E-B13C-BC25E4A1C4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28012" t="25000" r="45631" b="31667"/>
                          <a:stretch/>
                        </pic:blipFill>
                        <pic:spPr>
                          <a:xfrm>
                            <a:off x="0" y="0"/>
                            <a:ext cx="3728139" cy="4237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2920" w:rsidRPr="00B04701" w:rsidRDefault="00E52920" w:rsidP="00770BFC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B04701" w:rsidRPr="002A587B" w:rsidRDefault="002A587B" w:rsidP="00992E1F">
      <w:pPr>
        <w:pStyle w:val="a4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>Традиционные физические практики</w:t>
      </w:r>
    </w:p>
    <w:p w:rsidR="00C45A80" w:rsidRPr="00C45A80" w:rsidRDefault="00C45A80" w:rsidP="00992E1F">
      <w:pPr>
        <w:pStyle w:val="a4"/>
        <w:jc w:val="center"/>
        <w:rPr>
          <w:sz w:val="28"/>
          <w:szCs w:val="28"/>
        </w:rPr>
      </w:pPr>
    </w:p>
    <w:p w:rsidR="00C45A80" w:rsidRPr="00C45A80" w:rsidRDefault="00C45A80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45A80">
        <w:rPr>
          <w:rFonts w:ascii="TimesNewRomanPSMT" w:hAnsi="TimesNewRomanPSMT"/>
          <w:sz w:val="28"/>
          <w:szCs w:val="28"/>
        </w:rPr>
        <w:t xml:space="preserve">Применение традиционных видов </w:t>
      </w:r>
      <w:proofErr w:type="spellStart"/>
      <w:r w:rsidRPr="00C45A80">
        <w:rPr>
          <w:rFonts w:ascii="TimesNewRomanPSMT" w:hAnsi="TimesNewRomanPSMT"/>
          <w:sz w:val="28"/>
          <w:szCs w:val="28"/>
        </w:rPr>
        <w:t>оздоровительнои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гимнастики. Занятия продолжительностью 45-60 мин проводятся 2-3 раза в неделю на протяжении не менее 8 </w:t>
      </w:r>
      <w:proofErr w:type="spellStart"/>
      <w:r w:rsidRPr="00C45A80">
        <w:rPr>
          <w:rFonts w:ascii="TimesNewRomanPSMT" w:hAnsi="TimesNewRomanPSMT"/>
          <w:sz w:val="28"/>
          <w:szCs w:val="28"/>
        </w:rPr>
        <w:t>нед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. Они включают комбинацию физических и дыхательных упражнений, растяжений и мобилизации с элементами </w:t>
      </w:r>
      <w:proofErr w:type="spellStart"/>
      <w:r w:rsidRPr="00C45A80">
        <w:rPr>
          <w:rFonts w:ascii="TimesNewRomanPSMT" w:hAnsi="TimesNewRomanPSMT"/>
          <w:sz w:val="28"/>
          <w:szCs w:val="28"/>
        </w:rPr>
        <w:t>аутогеннои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тренировки. Для </w:t>
      </w:r>
      <w:proofErr w:type="spellStart"/>
      <w:r w:rsidRPr="00C45A80">
        <w:rPr>
          <w:rFonts w:ascii="TimesNewRomanPSMT" w:hAnsi="TimesNewRomanPSMT"/>
          <w:sz w:val="28"/>
          <w:szCs w:val="28"/>
        </w:rPr>
        <w:t>этои</w:t>
      </w:r>
      <w:proofErr w:type="spellEnd"/>
      <w:r w:rsidRPr="00C45A80">
        <w:rPr>
          <w:rFonts w:ascii="TimesNewRomanPSMT" w:hAnsi="TimesNewRomanPSMT"/>
          <w:sz w:val="28"/>
          <w:szCs w:val="28"/>
        </w:rPr>
        <w:t>̆ цели часто применяют восточные практики (</w:t>
      </w:r>
      <w:proofErr w:type="spellStart"/>
      <w:r w:rsidRPr="00C45A80">
        <w:rPr>
          <w:rFonts w:ascii="TimesNewRomanPSMT" w:hAnsi="TimesNewRomanPSMT"/>
          <w:sz w:val="28"/>
          <w:szCs w:val="28"/>
        </w:rPr>
        <w:t>Йога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, Тай </w:t>
      </w:r>
      <w:proofErr w:type="spellStart"/>
      <w:r w:rsidRPr="00C45A80">
        <w:rPr>
          <w:rFonts w:ascii="TimesNewRomanPSMT" w:hAnsi="TimesNewRomanPSMT"/>
          <w:sz w:val="28"/>
          <w:szCs w:val="28"/>
        </w:rPr>
        <w:t>Чи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 (</w:t>
      </w:r>
      <w:proofErr w:type="spellStart"/>
      <w:proofErr w:type="gramStart"/>
      <w:r w:rsidRPr="00C45A80">
        <w:rPr>
          <w:rFonts w:ascii="TimesNewRomanPSMT" w:hAnsi="TimesNewRomanPSMT"/>
          <w:sz w:val="28"/>
          <w:szCs w:val="28"/>
        </w:rPr>
        <w:t>син.Таи</w:t>
      </w:r>
      <w:proofErr w:type="spellEnd"/>
      <w:r w:rsidRPr="00C45A80">
        <w:rPr>
          <w:rFonts w:ascii="TimesNewRomanPSMT" w:hAnsi="TimesNewRomanPSMT"/>
          <w:sz w:val="28"/>
          <w:szCs w:val="28"/>
        </w:rPr>
        <w:t>̆</w:t>
      </w:r>
      <w:proofErr w:type="gramEnd"/>
      <w:r w:rsidRPr="00C45A80">
        <w:rPr>
          <w:rFonts w:ascii="TimesNewRomanPSMT" w:hAnsi="TimesNewRomanPSMT"/>
          <w:sz w:val="28"/>
          <w:szCs w:val="28"/>
        </w:rPr>
        <w:t xml:space="preserve"> </w:t>
      </w:r>
      <w:proofErr w:type="spellStart"/>
      <w:r w:rsidRPr="00C45A80">
        <w:rPr>
          <w:rFonts w:ascii="TimesNewRomanPSMT" w:hAnsi="TimesNewRomanPSMT"/>
          <w:sz w:val="28"/>
          <w:szCs w:val="28"/>
        </w:rPr>
        <w:t>Цзы</w:t>
      </w:r>
      <w:proofErr w:type="spellEnd"/>
      <w:r w:rsidRPr="00C45A80">
        <w:rPr>
          <w:rFonts w:ascii="TimesNewRomanPSMT" w:hAnsi="TimesNewRomanPSMT"/>
          <w:sz w:val="28"/>
          <w:szCs w:val="28"/>
        </w:rPr>
        <w:t>))</w:t>
      </w:r>
      <w:r w:rsidR="003F6CE3">
        <w:rPr>
          <w:rFonts w:ascii="TimesNewRomanPSMT" w:hAnsi="TimesNewRomanPSMT"/>
          <w:sz w:val="28"/>
          <w:szCs w:val="28"/>
        </w:rPr>
        <w:t>.</w:t>
      </w:r>
    </w:p>
    <w:p w:rsidR="00C45A80" w:rsidRDefault="00C45A80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NewRomanPSMT" w:hAnsi="TimesNewRomanPSMT"/>
          <w:sz w:val="28"/>
          <w:szCs w:val="28"/>
        </w:rPr>
      </w:pPr>
      <w:r w:rsidRPr="00C45A80">
        <w:rPr>
          <w:rFonts w:ascii="TimesNewRomanPSMT" w:hAnsi="TimesNewRomanPSMT"/>
          <w:sz w:val="28"/>
          <w:szCs w:val="28"/>
        </w:rPr>
        <w:t xml:space="preserve">Оздоровительные физические практики – комплекс медленных упражнений, поз, дыхательных упражнений, направленных на улучшение работы сердца и органов дыхания, повышение гибкости, равновесия и силы мышц. При этом состав упражнений должен быть модифицирован для </w:t>
      </w:r>
      <w:r w:rsidRPr="00C45A80">
        <w:rPr>
          <w:rFonts w:ascii="TimesNewRomanPSMT" w:hAnsi="TimesNewRomanPSMT"/>
          <w:sz w:val="28"/>
          <w:szCs w:val="28"/>
        </w:rPr>
        <w:lastRenderedPageBreak/>
        <w:t xml:space="preserve">пациентов в возрасте свыше 40 лет, с избыточным весом, хроническими заболеваниями и </w:t>
      </w:r>
      <w:proofErr w:type="spellStart"/>
      <w:r w:rsidRPr="00C45A80">
        <w:rPr>
          <w:rFonts w:ascii="TimesNewRomanPSMT" w:hAnsi="TimesNewRomanPSMT"/>
          <w:sz w:val="28"/>
          <w:szCs w:val="28"/>
        </w:rPr>
        <w:t>низкои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 w:rsidRPr="00C45A80">
        <w:rPr>
          <w:rFonts w:ascii="TimesNewRomanPSMT" w:hAnsi="TimesNewRomanPSMT"/>
          <w:sz w:val="28"/>
          <w:szCs w:val="28"/>
        </w:rPr>
        <w:t>физическои</w:t>
      </w:r>
      <w:proofErr w:type="spellEnd"/>
      <w:r w:rsidRPr="00C45A80">
        <w:rPr>
          <w:rFonts w:ascii="TimesNewRomanPSMT" w:hAnsi="TimesNewRomanPSMT"/>
          <w:sz w:val="28"/>
          <w:szCs w:val="28"/>
        </w:rPr>
        <w:t xml:space="preserve">̆ активностью. </w:t>
      </w:r>
    </w:p>
    <w:p w:rsidR="00960333" w:rsidRDefault="00960333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РКИ среднего качества (30 женщин с </w:t>
      </w:r>
      <w:proofErr w:type="spellStart"/>
      <w:r>
        <w:rPr>
          <w:sz w:val="28"/>
          <w:szCs w:val="28"/>
        </w:rPr>
        <w:t>гистологически</w:t>
      </w:r>
      <w:proofErr w:type="spellEnd"/>
      <w:r>
        <w:rPr>
          <w:sz w:val="28"/>
          <w:szCs w:val="28"/>
        </w:rPr>
        <w:t xml:space="preserve"> подтвержденным </w:t>
      </w:r>
      <w:proofErr w:type="spellStart"/>
      <w:r w:rsidR="00B844A3">
        <w:rPr>
          <w:sz w:val="28"/>
          <w:szCs w:val="28"/>
        </w:rPr>
        <w:t>местнораспространенным</w:t>
      </w:r>
      <w:proofErr w:type="spellEnd"/>
      <w:r w:rsidR="00B844A3">
        <w:rPr>
          <w:sz w:val="28"/>
          <w:szCs w:val="28"/>
        </w:rPr>
        <w:t xml:space="preserve"> </w:t>
      </w:r>
      <w:r>
        <w:rPr>
          <w:sz w:val="28"/>
          <w:szCs w:val="28"/>
        </w:rPr>
        <w:t>РМЖ</w:t>
      </w:r>
      <w:r w:rsidR="00B844A3">
        <w:rPr>
          <w:sz w:val="28"/>
          <w:szCs w:val="28"/>
        </w:rPr>
        <w:t xml:space="preserve">) занимались йогой еженедельно по 60 мин 12 недель – 4 недели до назначенного лечения и 8недель после. Авторы не отметили достоверной разницы между контрольной группой и занимавшейся йогой в изменении качества жизни, уровне ощущаемого стресса и </w:t>
      </w:r>
      <w:r w:rsidR="008D7678">
        <w:rPr>
          <w:sz w:val="28"/>
          <w:szCs w:val="28"/>
        </w:rPr>
        <w:t>усталости, однако 85% занимающихся отметили чувство общего расслабления, 69% - уменьшение стресса, 62% - уменьшение мышечного напряжения и улучшение общего самочу</w:t>
      </w:r>
      <w:r w:rsidR="006C0E12">
        <w:rPr>
          <w:sz w:val="28"/>
          <w:szCs w:val="28"/>
        </w:rPr>
        <w:t>в</w:t>
      </w:r>
      <w:r w:rsidR="008D7678">
        <w:rPr>
          <w:sz w:val="28"/>
          <w:szCs w:val="28"/>
        </w:rPr>
        <w:t>ствия</w:t>
      </w:r>
      <w:r w:rsidR="00350C0C">
        <w:rPr>
          <w:sz w:val="28"/>
          <w:szCs w:val="28"/>
        </w:rPr>
        <w:t xml:space="preserve"> (</w:t>
      </w:r>
      <w:r w:rsidR="00350C0C">
        <w:rPr>
          <w:sz w:val="28"/>
          <w:szCs w:val="28"/>
          <w:lang w:val="en-US"/>
        </w:rPr>
        <w:t>Sandhya</w:t>
      </w:r>
      <w:r w:rsidR="00350C0C" w:rsidRPr="00350C0C">
        <w:rPr>
          <w:sz w:val="28"/>
          <w:szCs w:val="28"/>
        </w:rPr>
        <w:t xml:space="preserve"> </w:t>
      </w:r>
      <w:r w:rsidR="006C0E12">
        <w:rPr>
          <w:sz w:val="28"/>
          <w:szCs w:val="28"/>
          <w:lang w:val="en-US"/>
        </w:rPr>
        <w:t>P</w:t>
      </w:r>
      <w:r w:rsidR="006C0E12" w:rsidRPr="006C0E12">
        <w:rPr>
          <w:sz w:val="28"/>
          <w:szCs w:val="28"/>
        </w:rPr>
        <w:t>.</w:t>
      </w:r>
      <w:r w:rsidR="00EC288D" w:rsidRPr="00EC288D">
        <w:rPr>
          <w:sz w:val="28"/>
          <w:szCs w:val="28"/>
        </w:rPr>
        <w:t xml:space="preserve"> </w:t>
      </w:r>
      <w:r w:rsidR="00EC288D">
        <w:rPr>
          <w:sz w:val="28"/>
          <w:szCs w:val="28"/>
          <w:lang w:val="en-US"/>
        </w:rPr>
        <w:t>et</w:t>
      </w:r>
      <w:r w:rsidR="00EC288D" w:rsidRPr="00EC288D">
        <w:rPr>
          <w:sz w:val="28"/>
          <w:szCs w:val="28"/>
        </w:rPr>
        <w:t xml:space="preserve">. </w:t>
      </w:r>
      <w:r w:rsidR="00EC288D">
        <w:rPr>
          <w:sz w:val="28"/>
          <w:szCs w:val="28"/>
          <w:lang w:val="en-US"/>
        </w:rPr>
        <w:t>al</w:t>
      </w:r>
      <w:r w:rsidR="00EC288D" w:rsidRPr="00EC288D">
        <w:rPr>
          <w:sz w:val="28"/>
          <w:szCs w:val="28"/>
        </w:rPr>
        <w:t>.</w:t>
      </w:r>
      <w:r w:rsidR="006C0E12" w:rsidRPr="006C0E12">
        <w:rPr>
          <w:sz w:val="28"/>
          <w:szCs w:val="28"/>
        </w:rPr>
        <w:t>, 2012).</w:t>
      </w:r>
    </w:p>
    <w:p w:rsidR="006C0E12" w:rsidRDefault="00DF39D8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Достоверные доказательства эффективности йоги (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sym w:font="Symbol" w:char="F03C"/>
      </w:r>
      <w:r w:rsidRPr="00DF39D8">
        <w:rPr>
          <w:sz w:val="28"/>
          <w:szCs w:val="28"/>
        </w:rPr>
        <w:t xml:space="preserve">0,05) </w:t>
      </w:r>
      <w:r>
        <w:rPr>
          <w:sz w:val="28"/>
          <w:szCs w:val="28"/>
        </w:rPr>
        <w:t>по улучшению качества жизни пациентов с РМЖ после лучевой терапии (163 пациента) представлены в другом РКИ среднего качества.</w:t>
      </w:r>
      <w:r w:rsidR="00EC288D">
        <w:rPr>
          <w:sz w:val="28"/>
          <w:szCs w:val="28"/>
        </w:rPr>
        <w:t xml:space="preserve"> Авторы отмечают сохранение этих изменений через 1, 3 и 6 месяцев (</w:t>
      </w:r>
      <w:r w:rsidR="00EC288D">
        <w:rPr>
          <w:sz w:val="28"/>
          <w:szCs w:val="28"/>
          <w:lang w:val="en-US"/>
        </w:rPr>
        <w:t>Kavita</w:t>
      </w:r>
      <w:r w:rsidR="00EC288D" w:rsidRPr="00EC288D">
        <w:rPr>
          <w:sz w:val="28"/>
          <w:szCs w:val="28"/>
        </w:rPr>
        <w:t xml:space="preserve"> </w:t>
      </w:r>
      <w:r w:rsidR="00EC288D">
        <w:rPr>
          <w:sz w:val="28"/>
          <w:szCs w:val="28"/>
          <w:lang w:val="en-US"/>
        </w:rPr>
        <w:t>D</w:t>
      </w:r>
      <w:r w:rsidR="00EC288D" w:rsidRPr="00EC288D">
        <w:rPr>
          <w:sz w:val="28"/>
          <w:szCs w:val="28"/>
        </w:rPr>
        <w:t>.</w:t>
      </w:r>
      <w:r w:rsidR="00EC288D">
        <w:rPr>
          <w:sz w:val="28"/>
          <w:szCs w:val="28"/>
          <w:lang w:val="en-US"/>
        </w:rPr>
        <w:t>C</w:t>
      </w:r>
      <w:r w:rsidR="00EC288D" w:rsidRPr="00EC288D">
        <w:rPr>
          <w:sz w:val="28"/>
          <w:szCs w:val="28"/>
        </w:rPr>
        <w:t xml:space="preserve">. </w:t>
      </w:r>
      <w:r w:rsidR="00EC288D">
        <w:rPr>
          <w:sz w:val="28"/>
          <w:szCs w:val="28"/>
          <w:lang w:val="en-US"/>
        </w:rPr>
        <w:t>et</w:t>
      </w:r>
      <w:r w:rsidR="00EC288D" w:rsidRPr="00EC288D">
        <w:rPr>
          <w:sz w:val="28"/>
          <w:szCs w:val="28"/>
        </w:rPr>
        <w:t xml:space="preserve">. </w:t>
      </w:r>
      <w:r w:rsidR="00EC288D">
        <w:rPr>
          <w:sz w:val="28"/>
          <w:szCs w:val="28"/>
          <w:lang w:val="en-US"/>
        </w:rPr>
        <w:t>al</w:t>
      </w:r>
      <w:r w:rsidR="00EC288D" w:rsidRPr="00EC288D">
        <w:rPr>
          <w:sz w:val="28"/>
          <w:szCs w:val="28"/>
        </w:rPr>
        <w:t>., 2014).</w:t>
      </w:r>
    </w:p>
    <w:p w:rsidR="00614D6C" w:rsidRDefault="00614D6C" w:rsidP="00C45A8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C45A80" w:rsidRPr="002A587B" w:rsidRDefault="002A587B" w:rsidP="004B0FFB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proofErr w:type="spellStart"/>
      <w:r w:rsidRPr="002A587B">
        <w:rPr>
          <w:b/>
          <w:sz w:val="28"/>
          <w:szCs w:val="28"/>
        </w:rPr>
        <w:t>Кинезиотейпирование</w:t>
      </w:r>
      <w:proofErr w:type="spellEnd"/>
    </w:p>
    <w:p w:rsidR="00C72C7C" w:rsidRDefault="00C72C7C" w:rsidP="00032E22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tbl>
      <w:tblPr>
        <w:tblW w:w="9386" w:type="dxa"/>
        <w:tblLook w:val="04A0" w:firstRow="1" w:lastRow="0" w:firstColumn="1" w:lastColumn="0" w:noHBand="0" w:noVBand="1"/>
      </w:tblPr>
      <w:tblGrid>
        <w:gridCol w:w="4858"/>
        <w:gridCol w:w="4528"/>
      </w:tblGrid>
      <w:tr w:rsidR="00032E22" w:rsidRPr="00181096" w:rsidTr="002A587B">
        <w:trPr>
          <w:trHeight w:val="2598"/>
        </w:trPr>
        <w:tc>
          <w:tcPr>
            <w:tcW w:w="4858" w:type="dxa"/>
            <w:vMerge w:val="restart"/>
          </w:tcPr>
          <w:p w:rsidR="00032E22" w:rsidRDefault="00032E22" w:rsidP="00032E22">
            <w:pPr>
              <w:pStyle w:val="a4"/>
              <w:spacing w:before="0" w:beforeAutospacing="0" w:after="0" w:afterAutospacing="0"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Данный метод подразумевает под собой размещение на коже специальных пластырей/клейких лент для постоянной поддержки подлежащих мягких тканей.  Создаваемые тейпами механические напряжения усиливают микроциркуляцию и </w:t>
            </w:r>
            <w:proofErr w:type="spellStart"/>
            <w:r>
              <w:rPr>
                <w:sz w:val="28"/>
                <w:szCs w:val="28"/>
              </w:rPr>
              <w:t>лимфоотток</w:t>
            </w:r>
            <w:proofErr w:type="spellEnd"/>
            <w:r>
              <w:rPr>
                <w:sz w:val="28"/>
                <w:szCs w:val="28"/>
              </w:rPr>
              <w:t xml:space="preserve"> из </w:t>
            </w:r>
            <w:r>
              <w:rPr>
                <w:sz w:val="28"/>
                <w:szCs w:val="28"/>
              </w:rPr>
              <w:lastRenderedPageBreak/>
              <w:t>мышечной и соединительной ткани и нижележащих структур, что приводит к уменьшению отека в зоне воздействия, уменьшению компрессии болевых волокон и снижению болевой чувствительности, восстановлению трофических процессов в тканях. Курсовое лечение проводится в течение 4 недель со сменой тейпов 2-3 раза в неделю.</w:t>
            </w:r>
          </w:p>
        </w:tc>
        <w:tc>
          <w:tcPr>
            <w:tcW w:w="4528" w:type="dxa"/>
          </w:tcPr>
          <w:p w:rsidR="00032E22" w:rsidRDefault="00032E22" w:rsidP="002A587B">
            <w:pPr>
              <w:pStyle w:val="a4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3E8B76C8" wp14:editId="0758B299">
                  <wp:extent cx="2429224" cy="1613158"/>
                  <wp:effectExtent l="1588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DSC_069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80858" cy="1647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E22" w:rsidTr="002A587B">
        <w:trPr>
          <w:trHeight w:val="2874"/>
        </w:trPr>
        <w:tc>
          <w:tcPr>
            <w:tcW w:w="4858" w:type="dxa"/>
            <w:vMerge/>
          </w:tcPr>
          <w:p w:rsidR="00032E22" w:rsidRDefault="00032E22" w:rsidP="000A5F99">
            <w:pPr>
              <w:pStyle w:val="a4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528" w:type="dxa"/>
          </w:tcPr>
          <w:p w:rsidR="00032E22" w:rsidRDefault="00032E22" w:rsidP="000A5F99">
            <w:pPr>
              <w:pStyle w:val="a4"/>
              <w:spacing w:before="0" w:beforeAutospacing="0" w:after="0" w:afterAutospacing="0"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0C8462F" wp14:editId="4E397887">
                  <wp:extent cx="2668803" cy="177235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SC_0665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53" cy="180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75DF" w:rsidRDefault="0086451E" w:rsidP="00032E22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1 РКИ среднего качества авторы сравнили </w:t>
      </w:r>
      <w:r w:rsidR="00A72111">
        <w:rPr>
          <w:sz w:val="28"/>
          <w:szCs w:val="28"/>
        </w:rPr>
        <w:t xml:space="preserve">использование тейпов с ношением компрессионного трикотажа на верхней конечности у пациентов с </w:t>
      </w:r>
      <w:proofErr w:type="spellStart"/>
      <w:r w:rsidR="00A72111">
        <w:rPr>
          <w:sz w:val="28"/>
          <w:szCs w:val="28"/>
        </w:rPr>
        <w:t>лимфедемой</w:t>
      </w:r>
      <w:proofErr w:type="spellEnd"/>
      <w:r w:rsidR="00A72111">
        <w:rPr>
          <w:sz w:val="28"/>
          <w:szCs w:val="28"/>
        </w:rPr>
        <w:t xml:space="preserve">, каждой из групп также выполнялась </w:t>
      </w:r>
      <w:proofErr w:type="spellStart"/>
      <w:r w:rsidR="00A72111">
        <w:rPr>
          <w:sz w:val="28"/>
          <w:szCs w:val="28"/>
        </w:rPr>
        <w:t>пневмокомрессия</w:t>
      </w:r>
      <w:proofErr w:type="spellEnd"/>
      <w:r w:rsidR="00A72111">
        <w:rPr>
          <w:sz w:val="28"/>
          <w:szCs w:val="28"/>
        </w:rPr>
        <w:t xml:space="preserve">. Статистически значимых различий в обеих группах найдено не было, однако авторы отметили экономическую эффективность </w:t>
      </w:r>
      <w:proofErr w:type="spellStart"/>
      <w:r w:rsidR="00A72111">
        <w:rPr>
          <w:sz w:val="28"/>
          <w:szCs w:val="28"/>
        </w:rPr>
        <w:t>тейпирования</w:t>
      </w:r>
      <w:proofErr w:type="spellEnd"/>
      <w:r w:rsidR="00A72111">
        <w:rPr>
          <w:sz w:val="28"/>
          <w:szCs w:val="28"/>
        </w:rPr>
        <w:t>, которое было в 2,5 раза выгоднее (</w:t>
      </w:r>
      <w:r w:rsidR="00A72111">
        <w:rPr>
          <w:sz w:val="28"/>
          <w:szCs w:val="28"/>
          <w:lang w:val="en-US"/>
        </w:rPr>
        <w:t>Melgaard</w:t>
      </w:r>
      <w:r w:rsidR="00A72111" w:rsidRPr="00A72111">
        <w:rPr>
          <w:sz w:val="28"/>
          <w:szCs w:val="28"/>
        </w:rPr>
        <w:t xml:space="preserve"> </w:t>
      </w:r>
      <w:r w:rsidR="00A72111">
        <w:rPr>
          <w:sz w:val="28"/>
          <w:szCs w:val="28"/>
          <w:lang w:val="en-US"/>
        </w:rPr>
        <w:t>D</w:t>
      </w:r>
      <w:r w:rsidR="00A72111" w:rsidRPr="00A72111">
        <w:rPr>
          <w:sz w:val="28"/>
          <w:szCs w:val="28"/>
        </w:rPr>
        <w:t>., 2016).</w:t>
      </w:r>
    </w:p>
    <w:p w:rsidR="000A5F99" w:rsidRDefault="00C72C7C" w:rsidP="009F75DF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249C6" w:rsidRPr="009249C6">
        <w:rPr>
          <w:noProof/>
          <w:sz w:val="28"/>
          <w:szCs w:val="28"/>
        </w:rPr>
        <w:drawing>
          <wp:inline distT="0" distB="0" distL="0" distR="0" wp14:anchorId="0DD1ABD6" wp14:editId="3FB9ED96">
            <wp:extent cx="2400300" cy="3200400"/>
            <wp:effectExtent l="0" t="0" r="0" b="0"/>
            <wp:docPr id="35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D0E9B9F3-F27F-474D-8B0F-C5CBB5C262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D0E9B9F3-F27F-474D-8B0F-C5CBB5C262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9994" t="19167" r="48415" b="34167"/>
                    <a:stretch/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9C6" w:rsidRPr="009249C6">
        <w:rPr>
          <w:rFonts w:eastAsiaTheme="minorHAnsi"/>
          <w:noProof/>
          <w:color w:val="000000"/>
          <w:lang w:eastAsia="en-US"/>
        </w:rPr>
        <w:t xml:space="preserve"> </w:t>
      </w:r>
      <w:r w:rsidR="009249C6" w:rsidRPr="009249C6">
        <w:rPr>
          <w:noProof/>
          <w:sz w:val="28"/>
          <w:szCs w:val="28"/>
        </w:rPr>
        <w:drawing>
          <wp:inline distT="0" distB="0" distL="0" distR="0" wp14:anchorId="5ADC59D9" wp14:editId="526FC92D">
            <wp:extent cx="3383065" cy="2567870"/>
            <wp:effectExtent l="0" t="0" r="0" b="0"/>
            <wp:docPr id="36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E23446F9-9454-184A-9086-921DC4FEA7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E23446F9-9454-184A-9086-921DC4FEA7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63537" t="33125" r="15129" b="40625"/>
                    <a:stretch/>
                  </pic:blipFill>
                  <pic:spPr>
                    <a:xfrm>
                      <a:off x="0" y="0"/>
                      <a:ext cx="3396223" cy="257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7B" w:rsidRDefault="002A587B" w:rsidP="002A587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E006D" w:rsidRPr="000A5F99" w:rsidRDefault="002A587B" w:rsidP="002A587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2</w:t>
      </w:r>
    </w:p>
    <w:p w:rsidR="00B04701" w:rsidRPr="002A587B" w:rsidRDefault="00F3368D" w:rsidP="00F3368D">
      <w:pPr>
        <w:pStyle w:val="a4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2A587B">
        <w:rPr>
          <w:b/>
          <w:sz w:val="28"/>
          <w:szCs w:val="28"/>
        </w:rPr>
        <w:t>СПИСОК ИСТОЧНИКОВ ДОКАЗАТЕЛЬСТВ</w:t>
      </w:r>
    </w:p>
    <w:p w:rsidR="0027198B" w:rsidRDefault="0027198B" w:rsidP="00F3368D">
      <w:pPr>
        <w:pStyle w:val="a4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27198B" w:rsidRPr="0027198B" w:rsidRDefault="0027198B" w:rsidP="0027198B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ind w:left="499" w:hanging="357"/>
        <w:jc w:val="both"/>
        <w:rPr>
          <w:sz w:val="28"/>
          <w:szCs w:val="28"/>
        </w:rPr>
      </w:pPr>
      <w:proofErr w:type="spellStart"/>
      <w:r w:rsidRPr="0027198B">
        <w:rPr>
          <w:sz w:val="28"/>
          <w:szCs w:val="28"/>
        </w:rPr>
        <w:t>Ковлен</w:t>
      </w:r>
      <w:proofErr w:type="spellEnd"/>
      <w:r w:rsidRPr="0027198B">
        <w:rPr>
          <w:sz w:val="28"/>
          <w:szCs w:val="28"/>
        </w:rPr>
        <w:t xml:space="preserve"> Д.В. Физическая терапия гипертонической болезни: </w:t>
      </w:r>
      <w:proofErr w:type="spellStart"/>
      <w:r w:rsidRPr="0027198B">
        <w:rPr>
          <w:sz w:val="28"/>
          <w:szCs w:val="28"/>
        </w:rPr>
        <w:t>наукометрический</w:t>
      </w:r>
      <w:proofErr w:type="spellEnd"/>
      <w:r w:rsidRPr="0027198B">
        <w:rPr>
          <w:sz w:val="28"/>
          <w:szCs w:val="28"/>
        </w:rPr>
        <w:t xml:space="preserve"> анализ доказательных исследований / Д.В. </w:t>
      </w:r>
      <w:proofErr w:type="spellStart"/>
      <w:r w:rsidRPr="0027198B">
        <w:rPr>
          <w:sz w:val="28"/>
          <w:szCs w:val="28"/>
        </w:rPr>
        <w:t>Ковлен</w:t>
      </w:r>
      <w:proofErr w:type="spellEnd"/>
      <w:r w:rsidRPr="0027198B">
        <w:rPr>
          <w:sz w:val="28"/>
          <w:szCs w:val="28"/>
        </w:rPr>
        <w:t>, Г.Н. Пономаренко // Физиотерапия, бальнеология и реабилитация. – 2017. - №3. – С. 121-127.</w:t>
      </w:r>
    </w:p>
    <w:p w:rsidR="0027198B" w:rsidRPr="0027198B" w:rsidRDefault="0027198B" w:rsidP="0027198B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ind w:left="499" w:hanging="357"/>
        <w:jc w:val="both"/>
        <w:rPr>
          <w:sz w:val="28"/>
          <w:szCs w:val="28"/>
        </w:rPr>
      </w:pPr>
      <w:proofErr w:type="spellStart"/>
      <w:r w:rsidRPr="0027198B">
        <w:rPr>
          <w:sz w:val="28"/>
          <w:szCs w:val="28"/>
        </w:rPr>
        <w:t>Ковлен</w:t>
      </w:r>
      <w:proofErr w:type="spellEnd"/>
      <w:r w:rsidRPr="0027198B">
        <w:rPr>
          <w:sz w:val="28"/>
          <w:szCs w:val="28"/>
        </w:rPr>
        <w:t xml:space="preserve"> Д.В. Научные основы разработки клинических рекомендаций по физической и реабилитационной медицине / </w:t>
      </w:r>
      <w:proofErr w:type="spellStart"/>
      <w:r w:rsidRPr="0027198B">
        <w:rPr>
          <w:sz w:val="28"/>
          <w:szCs w:val="28"/>
        </w:rPr>
        <w:t>Дис</w:t>
      </w:r>
      <w:proofErr w:type="spellEnd"/>
      <w:r w:rsidRPr="0027198B">
        <w:rPr>
          <w:sz w:val="28"/>
          <w:szCs w:val="28"/>
        </w:rPr>
        <w:t xml:space="preserve">. … док. мед. наук: 14.03.11 / </w:t>
      </w:r>
      <w:proofErr w:type="spellStart"/>
      <w:r w:rsidRPr="0027198B">
        <w:rPr>
          <w:sz w:val="28"/>
          <w:szCs w:val="28"/>
        </w:rPr>
        <w:t>Ковлен</w:t>
      </w:r>
      <w:proofErr w:type="spellEnd"/>
      <w:r w:rsidRPr="0027198B">
        <w:rPr>
          <w:sz w:val="28"/>
          <w:szCs w:val="28"/>
        </w:rPr>
        <w:t xml:space="preserve"> Денис Викторович. – СПб, 2018. – 356 с.</w:t>
      </w:r>
    </w:p>
    <w:p w:rsidR="0027198B" w:rsidRDefault="0027198B" w:rsidP="0027198B">
      <w:pPr>
        <w:pStyle w:val="a7"/>
        <w:numPr>
          <w:ilvl w:val="0"/>
          <w:numId w:val="9"/>
        </w:numPr>
        <w:spacing w:after="0" w:line="360" w:lineRule="auto"/>
        <w:ind w:left="499" w:hanging="357"/>
        <w:jc w:val="both"/>
        <w:rPr>
          <w:sz w:val="28"/>
          <w:szCs w:val="28"/>
        </w:rPr>
      </w:pPr>
      <w:r w:rsidRPr="0027198B">
        <w:rPr>
          <w:sz w:val="28"/>
          <w:szCs w:val="28"/>
        </w:rPr>
        <w:t>Пономаренко Г.Н. Клинические практические рекомендации – новый этап развития физиотерапии / Физиотерапия, бальнеотерапия, реабилитация. - 2014. - №2.  - С. 36-40.</w:t>
      </w:r>
    </w:p>
    <w:p w:rsidR="0027198B" w:rsidRPr="0027198B" w:rsidRDefault="0027198B" w:rsidP="0027198B">
      <w:pPr>
        <w:pStyle w:val="a7"/>
        <w:numPr>
          <w:ilvl w:val="0"/>
          <w:numId w:val="9"/>
        </w:numPr>
        <w:spacing w:after="0"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27198B">
        <w:rPr>
          <w:sz w:val="28"/>
          <w:szCs w:val="28"/>
        </w:rPr>
        <w:t>ГОСТ Р 56034-2014 Клинические рекомендации (протоколы лечения). Общие</w:t>
      </w:r>
      <w:r w:rsidRPr="0027198B">
        <w:rPr>
          <w:sz w:val="28"/>
          <w:szCs w:val="28"/>
          <w:lang w:val="en-US"/>
        </w:rPr>
        <w:t xml:space="preserve"> </w:t>
      </w:r>
      <w:r w:rsidRPr="0027198B">
        <w:rPr>
          <w:sz w:val="28"/>
          <w:szCs w:val="28"/>
        </w:rPr>
        <w:t>положения</w:t>
      </w:r>
      <w:r w:rsidRPr="0027198B">
        <w:rPr>
          <w:sz w:val="28"/>
          <w:szCs w:val="28"/>
          <w:shd w:val="clear" w:color="auto" w:fill="FFFFFF"/>
          <w:lang w:val="en-US"/>
        </w:rPr>
        <w:t xml:space="preserve">. - M., 2014. - 23 </w:t>
      </w:r>
      <w:r w:rsidRPr="0027198B">
        <w:rPr>
          <w:sz w:val="28"/>
          <w:szCs w:val="28"/>
          <w:shd w:val="clear" w:color="auto" w:fill="FFFFFF"/>
        </w:rPr>
        <w:t>с</w:t>
      </w:r>
      <w:r w:rsidRPr="0027198B">
        <w:rPr>
          <w:sz w:val="28"/>
          <w:szCs w:val="28"/>
          <w:shd w:val="clear" w:color="auto" w:fill="FFFFFF"/>
          <w:lang w:val="en-US"/>
        </w:rPr>
        <w:t>.</w:t>
      </w:r>
    </w:p>
    <w:p w:rsidR="0027198B" w:rsidRDefault="0027198B" w:rsidP="0027198B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</w:rPr>
      </w:pPr>
      <w:proofErr w:type="spellStart"/>
      <w:r w:rsidRPr="0027198B">
        <w:rPr>
          <w:sz w:val="28"/>
          <w:szCs w:val="28"/>
        </w:rPr>
        <w:t>Семиглазова</w:t>
      </w:r>
      <w:proofErr w:type="spellEnd"/>
      <w:r w:rsidRPr="0027198B">
        <w:rPr>
          <w:sz w:val="28"/>
          <w:szCs w:val="28"/>
        </w:rPr>
        <w:t xml:space="preserve"> Т.Ю., </w:t>
      </w:r>
      <w:proofErr w:type="spellStart"/>
      <w:r w:rsidRPr="0027198B">
        <w:rPr>
          <w:sz w:val="28"/>
          <w:szCs w:val="28"/>
        </w:rPr>
        <w:t>Клюге</w:t>
      </w:r>
      <w:proofErr w:type="spellEnd"/>
      <w:r w:rsidRPr="0027198B">
        <w:rPr>
          <w:sz w:val="28"/>
          <w:szCs w:val="28"/>
        </w:rPr>
        <w:t xml:space="preserve"> В.А., Каспаров Б.С., Кондратьева К.О., </w:t>
      </w:r>
      <w:proofErr w:type="spellStart"/>
      <w:r w:rsidRPr="0027198B">
        <w:rPr>
          <w:sz w:val="28"/>
          <w:szCs w:val="28"/>
        </w:rPr>
        <w:t>Крутов</w:t>
      </w:r>
      <w:proofErr w:type="spellEnd"/>
      <w:r w:rsidRPr="0027198B">
        <w:rPr>
          <w:sz w:val="28"/>
          <w:szCs w:val="28"/>
        </w:rPr>
        <w:t xml:space="preserve"> А.А., Зернова М.А. и др. Международная модель реабилитации онкологических больных. Медицинский Совет. – 2018.- №10. - С.108-116.</w:t>
      </w:r>
    </w:p>
    <w:p w:rsidR="00EB32C4" w:rsidRDefault="00EB32C4" w:rsidP="00EB32C4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99" w:hanging="357"/>
        <w:jc w:val="both"/>
        <w:rPr>
          <w:sz w:val="28"/>
          <w:szCs w:val="28"/>
        </w:rPr>
      </w:pPr>
      <w:r w:rsidRPr="00EB32C4">
        <w:rPr>
          <w:sz w:val="28"/>
          <w:szCs w:val="28"/>
        </w:rPr>
        <w:t xml:space="preserve">Каспаров Б. С., </w:t>
      </w:r>
      <w:proofErr w:type="spellStart"/>
      <w:r w:rsidRPr="00EB32C4">
        <w:rPr>
          <w:sz w:val="28"/>
          <w:szCs w:val="28"/>
        </w:rPr>
        <w:t>Семиглазова</w:t>
      </w:r>
      <w:proofErr w:type="spellEnd"/>
      <w:r w:rsidRPr="00EB32C4">
        <w:rPr>
          <w:sz w:val="28"/>
          <w:szCs w:val="28"/>
        </w:rPr>
        <w:t xml:space="preserve"> Т. Ю., </w:t>
      </w:r>
      <w:proofErr w:type="spellStart"/>
      <w:r w:rsidRPr="00EB32C4">
        <w:rPr>
          <w:sz w:val="28"/>
          <w:szCs w:val="28"/>
        </w:rPr>
        <w:t>Ковлен</w:t>
      </w:r>
      <w:proofErr w:type="spellEnd"/>
      <w:r w:rsidRPr="00EB32C4">
        <w:rPr>
          <w:sz w:val="28"/>
          <w:szCs w:val="28"/>
        </w:rPr>
        <w:t xml:space="preserve"> Д. В., Пономаренко Г. Н., </w:t>
      </w:r>
      <w:proofErr w:type="spellStart"/>
      <w:r w:rsidRPr="00EB32C4">
        <w:rPr>
          <w:sz w:val="28"/>
          <w:szCs w:val="28"/>
        </w:rPr>
        <w:t>Клюге</w:t>
      </w:r>
      <w:proofErr w:type="spellEnd"/>
      <w:r w:rsidRPr="00EB32C4">
        <w:rPr>
          <w:sz w:val="28"/>
          <w:szCs w:val="28"/>
        </w:rPr>
        <w:t xml:space="preserve"> В. А. и др. </w:t>
      </w:r>
      <w:proofErr w:type="spellStart"/>
      <w:r w:rsidRPr="00EB32C4">
        <w:rPr>
          <w:sz w:val="28"/>
          <w:szCs w:val="28"/>
        </w:rPr>
        <w:t>Наукометрическии</w:t>
      </w:r>
      <w:proofErr w:type="spellEnd"/>
      <w:r w:rsidRPr="00EB32C4">
        <w:rPr>
          <w:sz w:val="28"/>
          <w:szCs w:val="28"/>
        </w:rPr>
        <w:t xml:space="preserve">̆ анализ доказательных исследований физических факторов реабилитации больных раком </w:t>
      </w:r>
      <w:proofErr w:type="spellStart"/>
      <w:r w:rsidRPr="00EB32C4">
        <w:rPr>
          <w:sz w:val="28"/>
          <w:szCs w:val="28"/>
        </w:rPr>
        <w:t>молочнои</w:t>
      </w:r>
      <w:proofErr w:type="spellEnd"/>
      <w:r w:rsidRPr="00EB32C4">
        <w:rPr>
          <w:sz w:val="28"/>
          <w:szCs w:val="28"/>
        </w:rPr>
        <w:t>̆ железы // Злокачественные опухоли</w:t>
      </w:r>
      <w:r>
        <w:rPr>
          <w:sz w:val="28"/>
          <w:szCs w:val="28"/>
        </w:rPr>
        <w:t>. -</w:t>
      </w:r>
      <w:r w:rsidRPr="00EB32C4">
        <w:rPr>
          <w:sz w:val="28"/>
          <w:szCs w:val="28"/>
        </w:rPr>
        <w:t xml:space="preserve"> 2018</w:t>
      </w:r>
      <w:r>
        <w:rPr>
          <w:sz w:val="28"/>
          <w:szCs w:val="28"/>
        </w:rPr>
        <w:t xml:space="preserve">. - Т. </w:t>
      </w:r>
      <w:r w:rsidRPr="00EB32C4">
        <w:rPr>
          <w:sz w:val="28"/>
          <w:szCs w:val="28"/>
        </w:rPr>
        <w:t>4</w:t>
      </w:r>
      <w:r>
        <w:rPr>
          <w:sz w:val="28"/>
          <w:szCs w:val="28"/>
        </w:rPr>
        <w:t>. -</w:t>
      </w:r>
      <w:r w:rsidRPr="00EB32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EB32C4">
        <w:rPr>
          <w:sz w:val="28"/>
          <w:szCs w:val="28"/>
        </w:rPr>
        <w:t>. 5-12.</w:t>
      </w:r>
    </w:p>
    <w:p w:rsidR="006F02F6" w:rsidRPr="00EB32C4" w:rsidRDefault="006F02F6" w:rsidP="00EB32C4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99" w:hanging="357"/>
        <w:jc w:val="both"/>
        <w:rPr>
          <w:sz w:val="28"/>
          <w:szCs w:val="28"/>
        </w:rPr>
      </w:pPr>
      <w:r>
        <w:rPr>
          <w:sz w:val="28"/>
          <w:szCs w:val="28"/>
        </w:rPr>
        <w:t>Рак молочной железы. Клинические рекомендации.</w:t>
      </w:r>
      <w:r w:rsidRPr="002A587B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Pr="0027198B">
        <w:rPr>
          <w:color w:val="000000"/>
          <w:sz w:val="28"/>
          <w:szCs w:val="28"/>
          <w:shd w:val="clear" w:color="auto" w:fill="FFFFFF"/>
          <w:lang w:val="en-US"/>
        </w:rPr>
        <w:t>M</w:t>
      </w:r>
      <w:r w:rsidRPr="002A587B">
        <w:rPr>
          <w:color w:val="000000"/>
          <w:sz w:val="28"/>
          <w:szCs w:val="28"/>
          <w:shd w:val="clear" w:color="auto" w:fill="FFFFFF"/>
        </w:rPr>
        <w:t>., 201</w:t>
      </w:r>
      <w:r>
        <w:rPr>
          <w:color w:val="000000"/>
          <w:sz w:val="28"/>
          <w:szCs w:val="28"/>
          <w:shd w:val="clear" w:color="auto" w:fill="FFFFFF"/>
        </w:rPr>
        <w:t>8</w:t>
      </w:r>
      <w:r w:rsidRPr="002A587B">
        <w:rPr>
          <w:color w:val="000000"/>
          <w:sz w:val="28"/>
          <w:szCs w:val="28"/>
          <w:shd w:val="clear" w:color="auto" w:fill="FFFFFF"/>
        </w:rPr>
        <w:t xml:space="preserve">. - </w:t>
      </w:r>
      <w:r>
        <w:rPr>
          <w:color w:val="000000"/>
          <w:sz w:val="28"/>
          <w:szCs w:val="28"/>
          <w:shd w:val="clear" w:color="auto" w:fill="FFFFFF"/>
        </w:rPr>
        <w:t>68</w:t>
      </w:r>
      <w:r w:rsidRPr="002A587B">
        <w:rPr>
          <w:color w:val="000000"/>
          <w:sz w:val="28"/>
          <w:szCs w:val="28"/>
          <w:shd w:val="clear" w:color="auto" w:fill="FFFFFF"/>
        </w:rPr>
        <w:t xml:space="preserve"> </w:t>
      </w:r>
      <w:r w:rsidRPr="0027198B"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4B0F2B" w:rsidRPr="004B0F2B" w:rsidRDefault="00700728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lang w:val="en-US"/>
        </w:rPr>
      </w:pPr>
      <w:r>
        <w:rPr>
          <w:sz w:val="28"/>
          <w:szCs w:val="28"/>
          <w:lang w:val="en-US"/>
        </w:rPr>
        <w:t xml:space="preserve">Vickers A.J., Feinstein M.B., Deng G.E., </w:t>
      </w:r>
      <w:proofErr w:type="spellStart"/>
      <w:r>
        <w:rPr>
          <w:sz w:val="28"/>
          <w:szCs w:val="28"/>
          <w:lang w:val="en-US"/>
        </w:rPr>
        <w:t>Cassileth</w:t>
      </w:r>
      <w:proofErr w:type="spellEnd"/>
      <w:r>
        <w:rPr>
          <w:sz w:val="28"/>
          <w:szCs w:val="28"/>
          <w:lang w:val="en-US"/>
        </w:rPr>
        <w:t xml:space="preserve"> B.R. Acupuncture for dyspnea in advanced cancer</w:t>
      </w:r>
      <w:r w:rsidRPr="00700728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a randomized, placebo-controlled pilot trial / </w:t>
      </w:r>
      <w:r w:rsidR="004B0F2B">
        <w:rPr>
          <w:sz w:val="28"/>
          <w:szCs w:val="28"/>
          <w:lang w:val="en-US"/>
        </w:rPr>
        <w:t>BMC Palliative Care 2005, 4</w:t>
      </w:r>
      <w:r w:rsidR="004B0F2B" w:rsidRPr="004B0F2B">
        <w:rPr>
          <w:sz w:val="28"/>
          <w:szCs w:val="28"/>
          <w:lang w:val="en-US"/>
        </w:rPr>
        <w:t>:5 doi:10.1186/1472-684X-4-5</w:t>
      </w:r>
      <w:r w:rsidR="004B0F2B">
        <w:rPr>
          <w:sz w:val="28"/>
          <w:szCs w:val="28"/>
          <w:lang w:val="en-US"/>
        </w:rPr>
        <w:t>.</w:t>
      </w:r>
    </w:p>
    <w:p w:rsidR="004B0F2B" w:rsidRPr="00C6449C" w:rsidRDefault="004B0F2B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5" w:hanging="357"/>
        <w:jc w:val="both"/>
        <w:rPr>
          <w:sz w:val="28"/>
          <w:szCs w:val="28"/>
          <w:lang w:val="en-US"/>
        </w:rPr>
      </w:pPr>
      <w:r w:rsidRPr="004B0F2B">
        <w:rPr>
          <w:color w:val="111111"/>
          <w:sz w:val="28"/>
          <w:szCs w:val="28"/>
          <w:lang w:val="en-US"/>
        </w:rPr>
        <w:t>Crew K</w:t>
      </w:r>
      <w:r>
        <w:rPr>
          <w:color w:val="111111"/>
          <w:sz w:val="28"/>
          <w:szCs w:val="28"/>
          <w:lang w:val="en-US"/>
        </w:rPr>
        <w:t>.</w:t>
      </w:r>
      <w:r w:rsidRPr="004B0F2B">
        <w:rPr>
          <w:color w:val="111111"/>
          <w:sz w:val="28"/>
          <w:szCs w:val="28"/>
          <w:lang w:val="en-US"/>
        </w:rPr>
        <w:t>D.</w:t>
      </w:r>
      <w:r>
        <w:rPr>
          <w:color w:val="111111"/>
          <w:sz w:val="28"/>
          <w:szCs w:val="28"/>
          <w:lang w:val="en-US"/>
        </w:rPr>
        <w:t>,</w:t>
      </w:r>
      <w:r w:rsidRPr="004B0F2B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4B0F2B">
        <w:rPr>
          <w:color w:val="111111"/>
          <w:sz w:val="28"/>
          <w:szCs w:val="28"/>
          <w:lang w:val="en-US"/>
        </w:rPr>
        <w:t>Capodice</w:t>
      </w:r>
      <w:proofErr w:type="spellEnd"/>
      <w:r w:rsidRPr="004B0F2B">
        <w:rPr>
          <w:color w:val="111111"/>
          <w:sz w:val="28"/>
          <w:szCs w:val="28"/>
          <w:lang w:val="en-US"/>
        </w:rPr>
        <w:t xml:space="preserve"> J</w:t>
      </w:r>
      <w:r>
        <w:rPr>
          <w:color w:val="111111"/>
          <w:sz w:val="28"/>
          <w:szCs w:val="28"/>
          <w:lang w:val="en-US"/>
        </w:rPr>
        <w:t>.</w:t>
      </w:r>
      <w:r w:rsidRPr="004B0F2B">
        <w:rPr>
          <w:color w:val="111111"/>
          <w:sz w:val="28"/>
          <w:szCs w:val="28"/>
          <w:lang w:val="en-US"/>
        </w:rPr>
        <w:t>L.</w:t>
      </w:r>
      <w:r>
        <w:rPr>
          <w:color w:val="111111"/>
          <w:sz w:val="28"/>
          <w:szCs w:val="28"/>
          <w:lang w:val="en-US"/>
        </w:rPr>
        <w:t>,</w:t>
      </w:r>
      <w:r w:rsidR="00C6449C">
        <w:rPr>
          <w:color w:val="111111"/>
          <w:sz w:val="28"/>
          <w:szCs w:val="28"/>
          <w:lang w:val="en-US"/>
        </w:rPr>
        <w:t xml:space="preserve"> </w:t>
      </w:r>
      <w:r w:rsidRPr="004B0F2B">
        <w:rPr>
          <w:color w:val="111111"/>
          <w:sz w:val="28"/>
          <w:szCs w:val="28"/>
          <w:lang w:val="en-US"/>
        </w:rPr>
        <w:t xml:space="preserve">Greenlee </w:t>
      </w:r>
      <w:r w:rsidR="00C6449C" w:rsidRPr="004B0F2B">
        <w:rPr>
          <w:color w:val="111111"/>
          <w:sz w:val="28"/>
          <w:szCs w:val="28"/>
          <w:lang w:val="en-US"/>
        </w:rPr>
        <w:t>H</w:t>
      </w:r>
      <w:r w:rsidR="00C6449C">
        <w:rPr>
          <w:color w:val="111111"/>
          <w:sz w:val="28"/>
          <w:szCs w:val="28"/>
          <w:lang w:val="en-US"/>
        </w:rPr>
        <w:t>.,</w:t>
      </w:r>
      <w:r w:rsidR="00C6449C" w:rsidRPr="004B0F2B">
        <w:rPr>
          <w:color w:val="111111"/>
          <w:sz w:val="28"/>
          <w:szCs w:val="28"/>
          <w:lang w:val="en-US"/>
        </w:rPr>
        <w:t xml:space="preserve"> </w:t>
      </w:r>
      <w:r w:rsidRPr="004B0F2B">
        <w:rPr>
          <w:color w:val="111111"/>
          <w:sz w:val="28"/>
          <w:szCs w:val="28"/>
          <w:lang w:val="en-US"/>
        </w:rPr>
        <w:t>Apollo</w:t>
      </w:r>
      <w:r w:rsidR="00C6449C">
        <w:rPr>
          <w:color w:val="111111"/>
          <w:sz w:val="28"/>
          <w:szCs w:val="28"/>
          <w:lang w:val="en-US"/>
        </w:rPr>
        <w:t xml:space="preserve"> A.,</w:t>
      </w:r>
      <w:r w:rsidRPr="004B0F2B">
        <w:rPr>
          <w:color w:val="111111"/>
          <w:sz w:val="28"/>
          <w:szCs w:val="28"/>
          <w:lang w:val="en-US"/>
        </w:rPr>
        <w:t xml:space="preserve"> Jacobson </w:t>
      </w:r>
      <w:r w:rsidR="00C6449C">
        <w:rPr>
          <w:color w:val="111111"/>
          <w:sz w:val="28"/>
          <w:szCs w:val="28"/>
          <w:lang w:val="en-US"/>
        </w:rPr>
        <w:t>J.</w:t>
      </w:r>
      <w:r w:rsidR="00C6449C" w:rsidRPr="004B0F2B">
        <w:rPr>
          <w:color w:val="111111"/>
          <w:sz w:val="28"/>
          <w:szCs w:val="28"/>
          <w:lang w:val="en-US"/>
        </w:rPr>
        <w:t>S.</w:t>
      </w:r>
      <w:r w:rsidR="00C6449C">
        <w:rPr>
          <w:color w:val="111111"/>
          <w:sz w:val="28"/>
          <w:szCs w:val="28"/>
          <w:lang w:val="en-US"/>
        </w:rPr>
        <w:t>,</w:t>
      </w:r>
      <w:r w:rsidR="00C6449C" w:rsidRPr="004B0F2B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4B0F2B">
        <w:rPr>
          <w:color w:val="111111"/>
          <w:sz w:val="28"/>
          <w:szCs w:val="28"/>
          <w:lang w:val="en-US"/>
        </w:rPr>
        <w:t>Raptis</w:t>
      </w:r>
      <w:proofErr w:type="spellEnd"/>
      <w:r w:rsidR="00C6449C">
        <w:rPr>
          <w:color w:val="111111"/>
          <w:sz w:val="28"/>
          <w:szCs w:val="28"/>
          <w:lang w:val="en-US"/>
        </w:rPr>
        <w:t xml:space="preserve"> G., et. al</w:t>
      </w:r>
      <w:r w:rsidRPr="004B0F2B">
        <w:rPr>
          <w:color w:val="111111"/>
          <w:sz w:val="28"/>
          <w:szCs w:val="28"/>
          <w:lang w:val="en-US"/>
        </w:rPr>
        <w:t xml:space="preserve">. Pilot study of acupuncture for the treatment of joint symptoms related to adjuvant aromatase inhibitor therapy in postmenopausal breast cancer patients / J Cancer </w:t>
      </w:r>
      <w:proofErr w:type="spellStart"/>
      <w:r w:rsidRPr="004B0F2B">
        <w:rPr>
          <w:color w:val="111111"/>
          <w:sz w:val="28"/>
          <w:szCs w:val="28"/>
          <w:lang w:val="en-US"/>
        </w:rPr>
        <w:t>Surviv</w:t>
      </w:r>
      <w:proofErr w:type="spellEnd"/>
      <w:r w:rsidRPr="004B0F2B">
        <w:rPr>
          <w:color w:val="111111"/>
          <w:sz w:val="28"/>
          <w:szCs w:val="28"/>
          <w:lang w:val="en-US"/>
        </w:rPr>
        <w:t xml:space="preserve"> (2007) 1:283–291.</w:t>
      </w:r>
    </w:p>
    <w:p w:rsidR="00C6449C" w:rsidRDefault="00C6449C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C6449C">
        <w:rPr>
          <w:sz w:val="28"/>
          <w:szCs w:val="28"/>
          <w:lang w:val="en-US"/>
        </w:rPr>
        <w:lastRenderedPageBreak/>
        <w:t>Dibble S</w:t>
      </w:r>
      <w:r>
        <w:rPr>
          <w:sz w:val="28"/>
          <w:szCs w:val="28"/>
          <w:lang w:val="en-US"/>
        </w:rPr>
        <w:t>.</w:t>
      </w:r>
      <w:r w:rsidRPr="00C6449C">
        <w:rPr>
          <w:sz w:val="28"/>
          <w:szCs w:val="28"/>
          <w:lang w:val="en-US"/>
        </w:rPr>
        <w:t xml:space="preserve">L., </w:t>
      </w:r>
      <w:proofErr w:type="spellStart"/>
      <w:r w:rsidRPr="00C6449C">
        <w:rPr>
          <w:sz w:val="28"/>
          <w:szCs w:val="28"/>
          <w:lang w:val="en-US"/>
        </w:rPr>
        <w:t>Luce</w:t>
      </w:r>
      <w:proofErr w:type="spellEnd"/>
      <w:r w:rsidRPr="00C6449C">
        <w:rPr>
          <w:sz w:val="28"/>
          <w:szCs w:val="28"/>
          <w:lang w:val="en-US"/>
        </w:rPr>
        <w:t xml:space="preserve"> J</w:t>
      </w:r>
      <w:r>
        <w:rPr>
          <w:sz w:val="28"/>
          <w:szCs w:val="28"/>
          <w:lang w:val="en-US"/>
        </w:rPr>
        <w:t>.,</w:t>
      </w:r>
      <w:r w:rsidRPr="00C6449C">
        <w:rPr>
          <w:sz w:val="28"/>
          <w:szCs w:val="28"/>
          <w:lang w:val="en-US"/>
        </w:rPr>
        <w:t xml:space="preserve"> Cooper B</w:t>
      </w:r>
      <w:r>
        <w:rPr>
          <w:sz w:val="28"/>
          <w:szCs w:val="28"/>
          <w:lang w:val="en-US"/>
        </w:rPr>
        <w:t>.</w:t>
      </w:r>
      <w:r w:rsidRPr="00C6449C">
        <w:rPr>
          <w:sz w:val="28"/>
          <w:szCs w:val="28"/>
          <w:lang w:val="en-US"/>
        </w:rPr>
        <w:t>A.</w:t>
      </w:r>
      <w:r>
        <w:rPr>
          <w:sz w:val="28"/>
          <w:szCs w:val="28"/>
          <w:lang w:val="en-US"/>
        </w:rPr>
        <w:t>,</w:t>
      </w:r>
      <w:r w:rsidR="00C2590C">
        <w:rPr>
          <w:sz w:val="28"/>
          <w:szCs w:val="28"/>
          <w:lang w:val="en-US"/>
        </w:rPr>
        <w:t xml:space="preserve"> </w:t>
      </w:r>
      <w:r w:rsidRPr="00C6449C">
        <w:rPr>
          <w:sz w:val="28"/>
          <w:szCs w:val="28"/>
          <w:lang w:val="en-US"/>
        </w:rPr>
        <w:t>Israel</w:t>
      </w:r>
      <w:r w:rsidR="00C2590C" w:rsidRPr="00C2590C">
        <w:rPr>
          <w:sz w:val="28"/>
          <w:szCs w:val="28"/>
          <w:lang w:val="en-US"/>
        </w:rPr>
        <w:t xml:space="preserve"> </w:t>
      </w:r>
      <w:r w:rsidR="00C2590C" w:rsidRPr="00C6449C">
        <w:rPr>
          <w:sz w:val="28"/>
          <w:szCs w:val="28"/>
          <w:lang w:val="en-US"/>
        </w:rPr>
        <w:t>J</w:t>
      </w:r>
      <w:r w:rsidR="00C2590C">
        <w:rPr>
          <w:sz w:val="28"/>
          <w:szCs w:val="28"/>
          <w:lang w:val="en-US"/>
        </w:rPr>
        <w:t xml:space="preserve">., </w:t>
      </w:r>
      <w:r w:rsidRPr="00C6449C">
        <w:rPr>
          <w:sz w:val="28"/>
          <w:szCs w:val="28"/>
          <w:lang w:val="en-US"/>
        </w:rPr>
        <w:t>Cohen</w:t>
      </w:r>
      <w:r w:rsidR="00C2590C" w:rsidRPr="00C2590C">
        <w:rPr>
          <w:sz w:val="28"/>
          <w:szCs w:val="28"/>
          <w:lang w:val="en-US"/>
        </w:rPr>
        <w:t xml:space="preserve"> </w:t>
      </w:r>
      <w:r w:rsidR="00C2590C" w:rsidRPr="00C6449C">
        <w:rPr>
          <w:sz w:val="28"/>
          <w:szCs w:val="28"/>
          <w:lang w:val="en-US"/>
        </w:rPr>
        <w:t>M</w:t>
      </w:r>
      <w:r w:rsidR="00C2590C">
        <w:rPr>
          <w:sz w:val="28"/>
          <w:szCs w:val="28"/>
          <w:lang w:val="en-US"/>
        </w:rPr>
        <w:t>.,</w:t>
      </w:r>
      <w:r w:rsidRPr="00C6449C">
        <w:rPr>
          <w:sz w:val="28"/>
          <w:szCs w:val="28"/>
          <w:lang w:val="en-US"/>
        </w:rPr>
        <w:t xml:space="preserve"> </w:t>
      </w:r>
      <w:proofErr w:type="spellStart"/>
      <w:r w:rsidRPr="00C6449C">
        <w:rPr>
          <w:sz w:val="28"/>
          <w:szCs w:val="28"/>
          <w:lang w:val="en-US"/>
        </w:rPr>
        <w:t>Nussey</w:t>
      </w:r>
      <w:proofErr w:type="spellEnd"/>
      <w:r w:rsidR="00C2590C" w:rsidRPr="00C2590C">
        <w:rPr>
          <w:sz w:val="28"/>
          <w:szCs w:val="28"/>
          <w:lang w:val="en-US"/>
        </w:rPr>
        <w:t xml:space="preserve"> </w:t>
      </w:r>
      <w:r w:rsidR="00C2590C" w:rsidRPr="00C6449C">
        <w:rPr>
          <w:sz w:val="28"/>
          <w:szCs w:val="28"/>
          <w:lang w:val="en-US"/>
        </w:rPr>
        <w:t>B</w:t>
      </w:r>
      <w:r w:rsidR="00C2590C">
        <w:rPr>
          <w:sz w:val="28"/>
          <w:szCs w:val="28"/>
          <w:lang w:val="en-US"/>
        </w:rPr>
        <w:t>.</w:t>
      </w:r>
      <w:r w:rsidRPr="00C6449C">
        <w:rPr>
          <w:sz w:val="28"/>
          <w:szCs w:val="28"/>
          <w:lang w:val="en-US"/>
        </w:rPr>
        <w:t xml:space="preserve"> Acupressure for Chemotherapy-Induced Nausea and Vomiting: A Randomized Clinical Trial / </w:t>
      </w:r>
      <w:r w:rsidR="00C2590C">
        <w:rPr>
          <w:sz w:val="28"/>
          <w:szCs w:val="28"/>
          <w:lang w:val="en-US"/>
        </w:rPr>
        <w:t>O</w:t>
      </w:r>
      <w:r w:rsidR="00C2590C" w:rsidRPr="00C2590C">
        <w:rPr>
          <w:sz w:val="28"/>
          <w:szCs w:val="28"/>
          <w:lang w:val="en-US"/>
        </w:rPr>
        <w:t xml:space="preserve">ncology </w:t>
      </w:r>
      <w:r w:rsidR="00C2590C">
        <w:rPr>
          <w:sz w:val="28"/>
          <w:szCs w:val="28"/>
          <w:lang w:val="en-US"/>
        </w:rPr>
        <w:t>N</w:t>
      </w:r>
      <w:r w:rsidR="00C2590C" w:rsidRPr="00C2590C">
        <w:rPr>
          <w:sz w:val="28"/>
          <w:szCs w:val="28"/>
          <w:lang w:val="en-US"/>
        </w:rPr>
        <w:t xml:space="preserve">ursing </w:t>
      </w:r>
      <w:r w:rsidR="00C2590C">
        <w:rPr>
          <w:sz w:val="28"/>
          <w:szCs w:val="28"/>
          <w:lang w:val="en-US"/>
        </w:rPr>
        <w:t>F</w:t>
      </w:r>
      <w:r w:rsidR="00C2590C" w:rsidRPr="00C2590C">
        <w:rPr>
          <w:sz w:val="28"/>
          <w:szCs w:val="28"/>
          <w:lang w:val="en-US"/>
        </w:rPr>
        <w:t xml:space="preserve">orum – </w:t>
      </w:r>
      <w:r w:rsidR="00C2590C">
        <w:rPr>
          <w:sz w:val="28"/>
          <w:szCs w:val="28"/>
          <w:lang w:val="en-US"/>
        </w:rPr>
        <w:t>V</w:t>
      </w:r>
      <w:r w:rsidR="00C2590C" w:rsidRPr="00C2590C">
        <w:rPr>
          <w:sz w:val="28"/>
          <w:szCs w:val="28"/>
          <w:lang w:val="en-US"/>
        </w:rPr>
        <w:t>ol</w:t>
      </w:r>
      <w:r w:rsidRPr="00C6449C">
        <w:rPr>
          <w:sz w:val="28"/>
          <w:szCs w:val="28"/>
          <w:lang w:val="en-US"/>
        </w:rPr>
        <w:t xml:space="preserve"> 34, </w:t>
      </w:r>
      <w:r w:rsidR="00C2590C" w:rsidRPr="00C2590C">
        <w:rPr>
          <w:sz w:val="28"/>
          <w:szCs w:val="28"/>
          <w:lang w:val="en-US"/>
        </w:rPr>
        <w:t>№</w:t>
      </w:r>
      <w:r w:rsidRPr="00C6449C">
        <w:rPr>
          <w:sz w:val="28"/>
          <w:szCs w:val="28"/>
          <w:lang w:val="en-US"/>
        </w:rPr>
        <w:t xml:space="preserve"> 4, 2007</w:t>
      </w:r>
      <w:r w:rsidR="00C2590C" w:rsidRPr="00C2590C">
        <w:rPr>
          <w:sz w:val="28"/>
          <w:szCs w:val="28"/>
          <w:lang w:val="en-US"/>
        </w:rPr>
        <w:t>: 813-820.</w:t>
      </w:r>
      <w:r w:rsidRPr="00C6449C">
        <w:rPr>
          <w:sz w:val="28"/>
          <w:szCs w:val="28"/>
          <w:lang w:val="en-US"/>
        </w:rPr>
        <w:t xml:space="preserve"> </w:t>
      </w:r>
    </w:p>
    <w:p w:rsidR="004B0F2B" w:rsidRDefault="00C2590C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B17F3F">
        <w:rPr>
          <w:color w:val="111111"/>
          <w:sz w:val="28"/>
          <w:szCs w:val="28"/>
          <w:lang w:val="en-US"/>
        </w:rPr>
        <w:t xml:space="preserve">Frisk </w:t>
      </w:r>
      <w:r w:rsidR="00B17F3F" w:rsidRPr="00B17F3F">
        <w:rPr>
          <w:color w:val="111111"/>
          <w:sz w:val="28"/>
          <w:szCs w:val="28"/>
          <w:lang w:val="en-US"/>
        </w:rPr>
        <w:t>J</w:t>
      </w:r>
      <w:r w:rsidR="00B17F3F">
        <w:rPr>
          <w:color w:val="111111"/>
          <w:sz w:val="28"/>
          <w:szCs w:val="28"/>
          <w:lang w:val="en-US"/>
        </w:rPr>
        <w:t>.,</w:t>
      </w:r>
      <w:r w:rsidR="00B17F3F" w:rsidRPr="00B17F3F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B17F3F">
        <w:rPr>
          <w:color w:val="111111"/>
          <w:sz w:val="28"/>
          <w:szCs w:val="28"/>
          <w:lang w:val="en-US"/>
        </w:rPr>
        <w:t>Källström</w:t>
      </w:r>
      <w:proofErr w:type="spellEnd"/>
      <w:r w:rsidRPr="00B17F3F">
        <w:rPr>
          <w:color w:val="111111"/>
          <w:sz w:val="28"/>
          <w:szCs w:val="28"/>
          <w:lang w:val="en-US"/>
        </w:rPr>
        <w:t xml:space="preserve"> </w:t>
      </w:r>
      <w:r w:rsidR="00B17F3F" w:rsidRPr="00B17F3F">
        <w:rPr>
          <w:color w:val="111111"/>
          <w:sz w:val="28"/>
          <w:szCs w:val="28"/>
          <w:lang w:val="en-US"/>
        </w:rPr>
        <w:t>A</w:t>
      </w:r>
      <w:r w:rsidR="00B17F3F">
        <w:rPr>
          <w:color w:val="111111"/>
          <w:sz w:val="28"/>
          <w:szCs w:val="28"/>
          <w:lang w:val="en-US"/>
        </w:rPr>
        <w:t xml:space="preserve">., </w:t>
      </w:r>
      <w:r w:rsidRPr="00B17F3F">
        <w:rPr>
          <w:color w:val="111111"/>
          <w:sz w:val="28"/>
          <w:szCs w:val="28"/>
          <w:lang w:val="en-US"/>
        </w:rPr>
        <w:t xml:space="preserve">Wall </w:t>
      </w:r>
      <w:r w:rsidR="00B17F3F" w:rsidRPr="00B17F3F">
        <w:rPr>
          <w:color w:val="111111"/>
          <w:sz w:val="28"/>
          <w:szCs w:val="28"/>
          <w:lang w:val="en-US"/>
        </w:rPr>
        <w:t>N</w:t>
      </w:r>
      <w:r w:rsidR="00B17F3F">
        <w:rPr>
          <w:color w:val="111111"/>
          <w:sz w:val="28"/>
          <w:szCs w:val="28"/>
          <w:lang w:val="en-US"/>
        </w:rPr>
        <w:t>.,</w:t>
      </w:r>
      <w:r w:rsidR="00B17F3F" w:rsidRPr="00B17F3F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B17F3F">
        <w:rPr>
          <w:color w:val="111111"/>
          <w:sz w:val="28"/>
          <w:szCs w:val="28"/>
          <w:lang w:val="en-US"/>
        </w:rPr>
        <w:t>Fredrikson</w:t>
      </w:r>
      <w:proofErr w:type="spellEnd"/>
      <w:r w:rsidRPr="00B17F3F">
        <w:rPr>
          <w:color w:val="111111"/>
          <w:sz w:val="28"/>
          <w:szCs w:val="28"/>
          <w:lang w:val="en-US"/>
        </w:rPr>
        <w:t xml:space="preserve"> </w:t>
      </w:r>
      <w:r w:rsidR="00B17F3F" w:rsidRPr="00B17F3F">
        <w:rPr>
          <w:color w:val="111111"/>
          <w:sz w:val="28"/>
          <w:szCs w:val="28"/>
          <w:lang w:val="en-US"/>
        </w:rPr>
        <w:t>M</w:t>
      </w:r>
      <w:r w:rsidR="00B17F3F">
        <w:rPr>
          <w:color w:val="111111"/>
          <w:sz w:val="28"/>
          <w:szCs w:val="28"/>
          <w:lang w:val="en-US"/>
        </w:rPr>
        <w:t>.,</w:t>
      </w:r>
      <w:r w:rsidR="00B17F3F" w:rsidRPr="00B17F3F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B17F3F">
        <w:rPr>
          <w:color w:val="111111"/>
          <w:sz w:val="28"/>
          <w:szCs w:val="28"/>
          <w:lang w:val="en-US"/>
        </w:rPr>
        <w:t>Hammar</w:t>
      </w:r>
      <w:proofErr w:type="spellEnd"/>
      <w:r w:rsidR="00B17F3F" w:rsidRPr="00B17F3F">
        <w:rPr>
          <w:color w:val="111111"/>
          <w:sz w:val="28"/>
          <w:szCs w:val="28"/>
          <w:lang w:val="en-US"/>
        </w:rPr>
        <w:t xml:space="preserve"> M</w:t>
      </w:r>
      <w:r w:rsidR="00B17F3F">
        <w:rPr>
          <w:color w:val="111111"/>
          <w:sz w:val="28"/>
          <w:szCs w:val="28"/>
          <w:lang w:val="en-US"/>
        </w:rPr>
        <w:t>.</w:t>
      </w:r>
      <w:r w:rsidRPr="00B17F3F">
        <w:rPr>
          <w:color w:val="111111"/>
          <w:sz w:val="28"/>
          <w:szCs w:val="28"/>
          <w:lang w:val="en-US"/>
        </w:rPr>
        <w:t xml:space="preserve"> Acupuncture improves health-related quality-of-life (</w:t>
      </w:r>
      <w:proofErr w:type="spellStart"/>
      <w:r w:rsidRPr="00B17F3F">
        <w:rPr>
          <w:color w:val="111111"/>
          <w:sz w:val="28"/>
          <w:szCs w:val="28"/>
          <w:lang w:val="en-US"/>
        </w:rPr>
        <w:t>HRQoL</w:t>
      </w:r>
      <w:proofErr w:type="spellEnd"/>
      <w:r w:rsidRPr="00B17F3F">
        <w:rPr>
          <w:color w:val="111111"/>
          <w:sz w:val="28"/>
          <w:szCs w:val="28"/>
          <w:lang w:val="en-US"/>
        </w:rPr>
        <w:t>) and sleep in women with breast cancer and hot flushes / Support Care Cancer (2012) 20:715–724</w:t>
      </w:r>
      <w:r w:rsidR="00B17F3F">
        <w:rPr>
          <w:color w:val="111111"/>
          <w:sz w:val="28"/>
          <w:szCs w:val="28"/>
          <w:lang w:val="en-US"/>
        </w:rPr>
        <w:t>.</w:t>
      </w:r>
    </w:p>
    <w:p w:rsidR="00444622" w:rsidRPr="00444622" w:rsidRDefault="0044462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444622">
        <w:rPr>
          <w:color w:val="211E1E"/>
          <w:sz w:val="28"/>
          <w:szCs w:val="28"/>
          <w:lang w:val="en-US"/>
        </w:rPr>
        <w:t>Mao J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>J., Farrar J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>T., Bruner D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>, Zee J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>, Bowman M</w:t>
      </w:r>
      <w:r>
        <w:rPr>
          <w:color w:val="211E1E"/>
          <w:sz w:val="28"/>
          <w:szCs w:val="28"/>
          <w:lang w:val="en-US"/>
        </w:rPr>
        <w:t>.</w:t>
      </w:r>
      <w:r w:rsidRPr="00444622">
        <w:rPr>
          <w:color w:val="211E1E"/>
          <w:sz w:val="28"/>
          <w:szCs w:val="28"/>
          <w:lang w:val="en-US"/>
        </w:rPr>
        <w:t xml:space="preserve">, </w:t>
      </w:r>
      <w:proofErr w:type="spellStart"/>
      <w:r w:rsidRPr="00444622">
        <w:rPr>
          <w:color w:val="211E1E"/>
          <w:sz w:val="28"/>
          <w:szCs w:val="28"/>
          <w:lang w:val="en-US"/>
        </w:rPr>
        <w:t>Seluzicki</w:t>
      </w:r>
      <w:proofErr w:type="spellEnd"/>
      <w:r w:rsidRPr="00444622">
        <w:rPr>
          <w:color w:val="211E1E"/>
          <w:sz w:val="28"/>
          <w:szCs w:val="28"/>
          <w:lang w:val="en-US"/>
        </w:rPr>
        <w:t xml:space="preserve"> C</w:t>
      </w:r>
      <w:r>
        <w:rPr>
          <w:color w:val="211E1E"/>
          <w:sz w:val="28"/>
          <w:szCs w:val="28"/>
          <w:lang w:val="en-US"/>
        </w:rPr>
        <w:t xml:space="preserve">. </w:t>
      </w:r>
      <w:r w:rsidRPr="00444622">
        <w:rPr>
          <w:color w:val="211E1E"/>
          <w:sz w:val="28"/>
          <w:szCs w:val="28"/>
          <w:lang w:val="en-US"/>
        </w:rPr>
        <w:t xml:space="preserve">Electroacupuncture for Fatigue, Sleep, and Psychological Distress in Breast Cancer Patients </w:t>
      </w:r>
      <w:proofErr w:type="gramStart"/>
      <w:r w:rsidRPr="00444622">
        <w:rPr>
          <w:color w:val="211E1E"/>
          <w:sz w:val="28"/>
          <w:szCs w:val="28"/>
          <w:lang w:val="en-US"/>
        </w:rPr>
        <w:t>With</w:t>
      </w:r>
      <w:proofErr w:type="gramEnd"/>
      <w:r w:rsidRPr="00444622">
        <w:rPr>
          <w:color w:val="211E1E"/>
          <w:sz w:val="28"/>
          <w:szCs w:val="28"/>
          <w:lang w:val="en-US"/>
        </w:rPr>
        <w:t xml:space="preserve"> Aromatase Inhibitor-Related Arthralgia: A Randomized Trial </w:t>
      </w:r>
      <w:r w:rsidRPr="00444622">
        <w:rPr>
          <w:sz w:val="28"/>
          <w:szCs w:val="28"/>
          <w:lang w:val="en-US"/>
        </w:rPr>
        <w:t xml:space="preserve">/ </w:t>
      </w:r>
      <w:r>
        <w:rPr>
          <w:sz w:val="28"/>
          <w:szCs w:val="28"/>
          <w:lang w:val="en-US"/>
        </w:rPr>
        <w:t>Cancer 2014, Dec 1</w:t>
      </w:r>
      <w:r w:rsidRPr="00444622">
        <w:rPr>
          <w:sz w:val="28"/>
          <w:szCs w:val="28"/>
          <w:lang w:val="en-US"/>
        </w:rPr>
        <w:t>: 3744-3751.</w:t>
      </w:r>
    </w:p>
    <w:p w:rsidR="00444622" w:rsidRDefault="0044462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proofErr w:type="spellStart"/>
      <w:r w:rsidRPr="008C7D62">
        <w:rPr>
          <w:bCs/>
          <w:sz w:val="28"/>
          <w:szCs w:val="28"/>
          <w:lang w:val="en-US"/>
        </w:rPr>
        <w:t>Molassiotis</w:t>
      </w:r>
      <w:proofErr w:type="spellEnd"/>
      <w:r w:rsidRPr="008C7D62">
        <w:rPr>
          <w:bCs/>
          <w:sz w:val="28"/>
          <w:szCs w:val="28"/>
          <w:lang w:val="en-US"/>
        </w:rPr>
        <w:t xml:space="preserve"> </w:t>
      </w:r>
      <w:r w:rsidR="008C7D62" w:rsidRPr="008C7D62">
        <w:rPr>
          <w:bCs/>
          <w:sz w:val="28"/>
          <w:szCs w:val="28"/>
          <w:lang w:val="en-US"/>
        </w:rPr>
        <w:t>A.</w:t>
      </w:r>
      <w:r w:rsidR="008C7D62">
        <w:rPr>
          <w:bCs/>
          <w:sz w:val="28"/>
          <w:szCs w:val="28"/>
          <w:lang w:val="en-US"/>
        </w:rPr>
        <w:t xml:space="preserve">, </w:t>
      </w:r>
      <w:proofErr w:type="spellStart"/>
      <w:r w:rsidRPr="008C7D62">
        <w:rPr>
          <w:bCs/>
          <w:sz w:val="28"/>
          <w:szCs w:val="28"/>
          <w:lang w:val="en-US"/>
        </w:rPr>
        <w:t>Helin</w:t>
      </w:r>
      <w:proofErr w:type="spellEnd"/>
      <w:r w:rsidRPr="008C7D62">
        <w:rPr>
          <w:bCs/>
          <w:sz w:val="28"/>
          <w:szCs w:val="28"/>
          <w:lang w:val="en-US"/>
        </w:rPr>
        <w:t xml:space="preserve"> </w:t>
      </w:r>
      <w:r w:rsidR="008C7D62" w:rsidRPr="008C7D62">
        <w:rPr>
          <w:bCs/>
          <w:sz w:val="28"/>
          <w:szCs w:val="28"/>
          <w:lang w:val="en-US"/>
        </w:rPr>
        <w:t>A.M.</w:t>
      </w:r>
      <w:r w:rsidR="008C7D62">
        <w:rPr>
          <w:bCs/>
          <w:sz w:val="28"/>
          <w:szCs w:val="28"/>
          <w:lang w:val="en-US"/>
        </w:rPr>
        <w:t>,</w:t>
      </w:r>
      <w:r w:rsidR="008C7D62" w:rsidRPr="008C7D62">
        <w:rPr>
          <w:bCs/>
          <w:sz w:val="28"/>
          <w:szCs w:val="28"/>
          <w:lang w:val="en-US"/>
        </w:rPr>
        <w:t xml:space="preserve"> </w:t>
      </w:r>
      <w:proofErr w:type="spellStart"/>
      <w:r w:rsidRPr="008C7D62">
        <w:rPr>
          <w:bCs/>
          <w:sz w:val="28"/>
          <w:szCs w:val="28"/>
          <w:lang w:val="en-US"/>
        </w:rPr>
        <w:t>Dabbour</w:t>
      </w:r>
      <w:proofErr w:type="spellEnd"/>
      <w:r w:rsidR="008C7D62" w:rsidRPr="008C7D62">
        <w:rPr>
          <w:bCs/>
          <w:sz w:val="28"/>
          <w:szCs w:val="28"/>
          <w:lang w:val="en-US"/>
        </w:rPr>
        <w:t xml:space="preserve"> R.</w:t>
      </w:r>
      <w:r w:rsidRPr="008C7D62">
        <w:rPr>
          <w:bCs/>
          <w:sz w:val="28"/>
          <w:szCs w:val="28"/>
          <w:lang w:val="en-US"/>
        </w:rPr>
        <w:t xml:space="preserve">, </w:t>
      </w:r>
      <w:proofErr w:type="spellStart"/>
      <w:r w:rsidRPr="008C7D62">
        <w:rPr>
          <w:bCs/>
          <w:sz w:val="28"/>
          <w:szCs w:val="28"/>
          <w:lang w:val="en-US"/>
        </w:rPr>
        <w:t>Hummerston</w:t>
      </w:r>
      <w:proofErr w:type="spellEnd"/>
      <w:r w:rsidR="008C7D62" w:rsidRPr="008C7D62">
        <w:rPr>
          <w:bCs/>
          <w:sz w:val="28"/>
          <w:szCs w:val="28"/>
          <w:lang w:val="en-US"/>
        </w:rPr>
        <w:t xml:space="preserve"> S.</w:t>
      </w:r>
      <w:r w:rsidRPr="008C7D62">
        <w:rPr>
          <w:bCs/>
          <w:sz w:val="28"/>
          <w:szCs w:val="28"/>
          <w:lang w:val="en-US"/>
        </w:rPr>
        <w:t xml:space="preserve"> The effects of P6 acupressure in the prophylaxis of chemotherapy-related nausea and vomiting in breast cancer patients</w:t>
      </w:r>
      <w:r w:rsidRPr="008C7D62">
        <w:rPr>
          <w:sz w:val="28"/>
          <w:szCs w:val="28"/>
          <w:lang w:val="en-US"/>
        </w:rPr>
        <w:t xml:space="preserve"> </w:t>
      </w:r>
      <w:proofErr w:type="gramStart"/>
      <w:r w:rsidRPr="008C7D62">
        <w:rPr>
          <w:sz w:val="28"/>
          <w:szCs w:val="28"/>
          <w:lang w:val="en-US"/>
        </w:rPr>
        <w:t>/  Complementary</w:t>
      </w:r>
      <w:proofErr w:type="gramEnd"/>
      <w:r w:rsidRPr="008C7D62">
        <w:rPr>
          <w:sz w:val="28"/>
          <w:szCs w:val="28"/>
          <w:lang w:val="en-US"/>
        </w:rPr>
        <w:t xml:space="preserve"> Therapies in Medicine (2007) </w:t>
      </w:r>
      <w:r w:rsidRPr="008C7D62">
        <w:rPr>
          <w:bCs/>
          <w:sz w:val="28"/>
          <w:szCs w:val="28"/>
          <w:lang w:val="en-US"/>
        </w:rPr>
        <w:t>15</w:t>
      </w:r>
      <w:r w:rsidRPr="008C7D62">
        <w:rPr>
          <w:sz w:val="28"/>
          <w:szCs w:val="28"/>
          <w:lang w:val="en-US"/>
        </w:rPr>
        <w:t>, 3—12 .</w:t>
      </w:r>
    </w:p>
    <w:p w:rsidR="008C7D62" w:rsidRPr="008C7D62" w:rsidRDefault="008C7D6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proofErr w:type="spellStart"/>
      <w:r w:rsidRPr="008C7D62">
        <w:rPr>
          <w:sz w:val="28"/>
          <w:szCs w:val="28"/>
          <w:lang w:val="en-US"/>
        </w:rPr>
        <w:t>Nedstrand</w:t>
      </w:r>
      <w:proofErr w:type="spellEnd"/>
      <w:r w:rsidR="00457D71" w:rsidRPr="00457D71">
        <w:rPr>
          <w:sz w:val="28"/>
          <w:szCs w:val="28"/>
          <w:lang w:val="en-US"/>
        </w:rPr>
        <w:t xml:space="preserve"> </w:t>
      </w:r>
      <w:r w:rsidR="00457D71" w:rsidRPr="008C7D62">
        <w:rPr>
          <w:sz w:val="28"/>
          <w:szCs w:val="28"/>
          <w:lang w:val="en-US"/>
        </w:rPr>
        <w:t>E.</w:t>
      </w:r>
      <w:r w:rsidRPr="008C7D62">
        <w:rPr>
          <w:sz w:val="28"/>
          <w:szCs w:val="28"/>
          <w:lang w:val="en-US"/>
        </w:rPr>
        <w:t xml:space="preserve">, </w:t>
      </w:r>
      <w:proofErr w:type="spellStart"/>
      <w:r w:rsidRPr="008C7D62">
        <w:rPr>
          <w:sz w:val="28"/>
          <w:szCs w:val="28"/>
          <w:lang w:val="en-US"/>
        </w:rPr>
        <w:t>Wijma</w:t>
      </w:r>
      <w:proofErr w:type="spellEnd"/>
      <w:r w:rsidR="00457D71" w:rsidRPr="00457D71">
        <w:rPr>
          <w:sz w:val="28"/>
          <w:szCs w:val="28"/>
          <w:lang w:val="en-US"/>
        </w:rPr>
        <w:t xml:space="preserve"> </w:t>
      </w:r>
      <w:r w:rsidR="00457D71" w:rsidRPr="008C7D62">
        <w:rPr>
          <w:sz w:val="28"/>
          <w:szCs w:val="28"/>
          <w:lang w:val="en-US"/>
        </w:rPr>
        <w:t>K.</w:t>
      </w:r>
      <w:r w:rsidRPr="008C7D62">
        <w:rPr>
          <w:sz w:val="28"/>
          <w:szCs w:val="28"/>
          <w:lang w:val="en-US"/>
        </w:rPr>
        <w:t xml:space="preserve">, </w:t>
      </w:r>
      <w:proofErr w:type="spellStart"/>
      <w:r w:rsidRPr="008C7D62">
        <w:rPr>
          <w:sz w:val="28"/>
          <w:szCs w:val="28"/>
          <w:lang w:val="en-US"/>
        </w:rPr>
        <w:t>Wyon</w:t>
      </w:r>
      <w:proofErr w:type="spellEnd"/>
      <w:r w:rsidRPr="008C7D62">
        <w:rPr>
          <w:sz w:val="28"/>
          <w:szCs w:val="28"/>
          <w:lang w:val="en-US"/>
        </w:rPr>
        <w:t xml:space="preserve"> </w:t>
      </w:r>
      <w:r w:rsidR="00457D71" w:rsidRPr="008C7D62">
        <w:rPr>
          <w:sz w:val="28"/>
          <w:szCs w:val="28"/>
          <w:lang w:val="en-US"/>
        </w:rPr>
        <w:t>Y.</w:t>
      </w:r>
      <w:r w:rsidR="00457D71">
        <w:rPr>
          <w:sz w:val="28"/>
          <w:szCs w:val="28"/>
          <w:lang w:val="en-US"/>
        </w:rPr>
        <w:t xml:space="preserve">, </w:t>
      </w:r>
      <w:proofErr w:type="spellStart"/>
      <w:r w:rsidRPr="008C7D62">
        <w:rPr>
          <w:sz w:val="28"/>
          <w:szCs w:val="28"/>
          <w:lang w:val="en-US"/>
        </w:rPr>
        <w:t>Hammar</w:t>
      </w:r>
      <w:proofErr w:type="spellEnd"/>
      <w:r w:rsidR="00457D71" w:rsidRPr="00457D71">
        <w:rPr>
          <w:sz w:val="28"/>
          <w:szCs w:val="28"/>
          <w:lang w:val="en-US"/>
        </w:rPr>
        <w:t xml:space="preserve"> </w:t>
      </w:r>
      <w:r w:rsidR="00457D71" w:rsidRPr="008C7D62">
        <w:rPr>
          <w:sz w:val="28"/>
          <w:szCs w:val="28"/>
          <w:lang w:val="en-US"/>
        </w:rPr>
        <w:t>M.</w:t>
      </w:r>
      <w:r w:rsidRPr="008C7D62">
        <w:rPr>
          <w:sz w:val="28"/>
          <w:szCs w:val="28"/>
          <w:lang w:val="en-US"/>
        </w:rPr>
        <w:t xml:space="preserve"> Vasomotor symptoms decrease in women with breast cancer randomized to treatment with applied relaxation or electro-acupuncture: a preliminary study / CLIMACTERIC 2005;8:243–250.</w:t>
      </w:r>
    </w:p>
    <w:p w:rsidR="00D82ECE" w:rsidRDefault="00D82ECE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D82ECE">
        <w:rPr>
          <w:color w:val="000000" w:themeColor="text1"/>
          <w:sz w:val="28"/>
          <w:szCs w:val="28"/>
          <w:lang w:val="en-US"/>
        </w:rPr>
        <w:t>Mackereth</w:t>
      </w:r>
      <w:proofErr w:type="spellEnd"/>
      <w:r w:rsidRPr="00D82ECE">
        <w:rPr>
          <w:color w:val="000000" w:themeColor="text1"/>
          <w:sz w:val="28"/>
          <w:szCs w:val="28"/>
          <w:lang w:val="en-US"/>
        </w:rPr>
        <w:t xml:space="preserve"> P</w:t>
      </w:r>
      <w:r w:rsidR="00777232">
        <w:rPr>
          <w:color w:val="000000" w:themeColor="text1"/>
          <w:sz w:val="28"/>
          <w:szCs w:val="28"/>
          <w:lang w:val="en-US"/>
        </w:rPr>
        <w:t>.</w:t>
      </w:r>
      <w:r w:rsidRPr="00D82ECE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82ECE">
        <w:rPr>
          <w:color w:val="000000" w:themeColor="text1"/>
          <w:sz w:val="28"/>
          <w:szCs w:val="28"/>
          <w:lang w:val="en-US"/>
        </w:rPr>
        <w:t>Bardy</w:t>
      </w:r>
      <w:proofErr w:type="spellEnd"/>
      <w:r w:rsidRPr="00D82ECE">
        <w:rPr>
          <w:color w:val="000000" w:themeColor="text1"/>
          <w:sz w:val="28"/>
          <w:szCs w:val="28"/>
          <w:lang w:val="en-US"/>
        </w:rPr>
        <w:t xml:space="preserve"> J</w:t>
      </w:r>
      <w:r w:rsidR="00777232">
        <w:rPr>
          <w:color w:val="000000" w:themeColor="text1"/>
          <w:sz w:val="28"/>
          <w:szCs w:val="28"/>
          <w:lang w:val="en-US"/>
        </w:rPr>
        <w:t>.,</w:t>
      </w:r>
      <w:r w:rsidRPr="00D82EC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82ECE">
        <w:rPr>
          <w:color w:val="000000" w:themeColor="text1"/>
          <w:sz w:val="28"/>
          <w:szCs w:val="28"/>
          <w:lang w:val="en-US"/>
        </w:rPr>
        <w:t>Filshie</w:t>
      </w:r>
      <w:proofErr w:type="spellEnd"/>
      <w:r w:rsidRPr="00D82ECE">
        <w:rPr>
          <w:color w:val="000000" w:themeColor="text1"/>
          <w:sz w:val="28"/>
          <w:szCs w:val="28"/>
          <w:lang w:val="en-US"/>
        </w:rPr>
        <w:t xml:space="preserve"> J</w:t>
      </w:r>
      <w:r w:rsidR="00777232">
        <w:rPr>
          <w:color w:val="000000" w:themeColor="text1"/>
          <w:sz w:val="28"/>
          <w:szCs w:val="28"/>
          <w:lang w:val="en-US"/>
        </w:rPr>
        <w:t>.</w:t>
      </w:r>
      <w:r w:rsidRPr="00D82ECE">
        <w:rPr>
          <w:color w:val="000000" w:themeColor="text1"/>
          <w:sz w:val="28"/>
          <w:szCs w:val="28"/>
          <w:lang w:val="en-US"/>
        </w:rPr>
        <w:t>, Finnegan-John J</w:t>
      </w:r>
      <w:r w:rsidR="00777232">
        <w:rPr>
          <w:color w:val="000000" w:themeColor="text1"/>
          <w:sz w:val="28"/>
          <w:szCs w:val="28"/>
          <w:lang w:val="en-US"/>
        </w:rPr>
        <w:t>.</w:t>
      </w:r>
      <w:r w:rsidRPr="00D82ECE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82ECE">
        <w:rPr>
          <w:color w:val="000000" w:themeColor="text1"/>
          <w:sz w:val="28"/>
          <w:szCs w:val="28"/>
          <w:lang w:val="en-US"/>
        </w:rPr>
        <w:t>Molassiotis</w:t>
      </w:r>
      <w:proofErr w:type="spellEnd"/>
      <w:r w:rsidRPr="00D82ECE">
        <w:rPr>
          <w:color w:val="000000" w:themeColor="text1"/>
          <w:sz w:val="28"/>
          <w:szCs w:val="28"/>
          <w:lang w:val="en-US"/>
        </w:rPr>
        <w:t xml:space="preserve"> A. Receiving or not receiving acupuncture in a trial: The experience of participants recovering from breast cancer treatment / Complementary Therapies in Clinical Practice 20 (2014) 291</w:t>
      </w:r>
      <w:r w:rsidR="00777232">
        <w:rPr>
          <w:color w:val="000000" w:themeColor="text1"/>
          <w:sz w:val="28"/>
          <w:szCs w:val="28"/>
          <w:lang w:val="en-US"/>
        </w:rPr>
        <w:t>-</w:t>
      </w:r>
      <w:r w:rsidRPr="00D82ECE">
        <w:rPr>
          <w:color w:val="000000" w:themeColor="text1"/>
          <w:sz w:val="28"/>
          <w:szCs w:val="28"/>
          <w:lang w:val="en-US"/>
        </w:rPr>
        <w:t>296</w:t>
      </w:r>
      <w:r w:rsidR="00777232">
        <w:rPr>
          <w:color w:val="000000" w:themeColor="text1"/>
          <w:sz w:val="28"/>
          <w:szCs w:val="28"/>
          <w:lang w:val="en-US"/>
        </w:rPr>
        <w:t>.</w:t>
      </w:r>
    </w:p>
    <w:p w:rsidR="00777232" w:rsidRPr="00777232" w:rsidRDefault="0077723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proofErr w:type="spellStart"/>
      <w:r w:rsidRPr="00777232">
        <w:rPr>
          <w:bCs/>
          <w:sz w:val="28"/>
          <w:szCs w:val="28"/>
          <w:lang w:val="en-US"/>
        </w:rPr>
        <w:t>Eunyoung</w:t>
      </w:r>
      <w:proofErr w:type="spellEnd"/>
      <w:r w:rsidRPr="00777232">
        <w:rPr>
          <w:bCs/>
          <w:sz w:val="28"/>
          <w:szCs w:val="28"/>
          <w:lang w:val="en-US"/>
        </w:rPr>
        <w:t xml:space="preserve"> Eunice Suh. </w:t>
      </w:r>
      <w:r w:rsidRPr="00457D71">
        <w:rPr>
          <w:color w:val="000000" w:themeColor="text1"/>
          <w:sz w:val="28"/>
          <w:szCs w:val="28"/>
          <w:lang w:val="en-US"/>
        </w:rPr>
        <w:t xml:space="preserve">The Effects of P6 Acupressure and Nurse-Provided Counseling on Chemotherapy-Induced Nausea and Vomiting in Patients With Breast Cancer / Oncology Nursing Forum </w:t>
      </w:r>
      <w:proofErr w:type="gramStart"/>
      <w:r w:rsidRPr="00457D71">
        <w:rPr>
          <w:color w:val="000000" w:themeColor="text1"/>
          <w:sz w:val="28"/>
          <w:szCs w:val="28"/>
          <w:lang w:val="en-US"/>
        </w:rPr>
        <w:t>/  Vol.</w:t>
      </w:r>
      <w:proofErr w:type="gramEnd"/>
      <w:r w:rsidRPr="00457D71">
        <w:rPr>
          <w:color w:val="000000" w:themeColor="text1"/>
          <w:sz w:val="28"/>
          <w:szCs w:val="28"/>
          <w:lang w:val="en-US"/>
        </w:rPr>
        <w:t xml:space="preserve">  39(1): E1-E9.</w:t>
      </w:r>
    </w:p>
    <w:p w:rsidR="00777232" w:rsidRPr="00C32075" w:rsidRDefault="0077723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777232">
        <w:rPr>
          <w:sz w:val="28"/>
          <w:szCs w:val="28"/>
          <w:lang w:val="en-US"/>
        </w:rPr>
        <w:t>Silva</w:t>
      </w:r>
      <w:r w:rsidR="00C32075">
        <w:rPr>
          <w:sz w:val="28"/>
          <w:szCs w:val="28"/>
          <w:lang w:val="en-US"/>
        </w:rPr>
        <w:t xml:space="preserve"> J.G.</w:t>
      </w:r>
      <w:r w:rsidRPr="00777232">
        <w:rPr>
          <w:sz w:val="28"/>
          <w:szCs w:val="28"/>
          <w:lang w:val="en-US"/>
        </w:rPr>
        <w:t>,</w:t>
      </w:r>
      <w:r w:rsidR="00C32075">
        <w:rPr>
          <w:sz w:val="28"/>
          <w:szCs w:val="28"/>
          <w:lang w:val="en-US"/>
        </w:rPr>
        <w:t xml:space="preserve"> </w:t>
      </w:r>
      <w:r w:rsidRPr="00777232">
        <w:rPr>
          <w:sz w:val="28"/>
          <w:szCs w:val="28"/>
          <w:lang w:val="en-US"/>
        </w:rPr>
        <w:t>Santan</w:t>
      </w:r>
      <w:r w:rsidR="00C32075">
        <w:rPr>
          <w:sz w:val="28"/>
          <w:szCs w:val="28"/>
          <w:lang w:val="en-US"/>
        </w:rPr>
        <w:t xml:space="preserve">a C.G., </w:t>
      </w:r>
      <w:proofErr w:type="spellStart"/>
      <w:r w:rsidR="00C32075">
        <w:rPr>
          <w:sz w:val="28"/>
          <w:szCs w:val="28"/>
          <w:lang w:val="en-US"/>
        </w:rPr>
        <w:t>I</w:t>
      </w:r>
      <w:r w:rsidR="00C32075" w:rsidRPr="00777232">
        <w:rPr>
          <w:sz w:val="28"/>
          <w:szCs w:val="28"/>
          <w:lang w:val="en-US"/>
        </w:rPr>
        <w:t>nocênci</w:t>
      </w:r>
      <w:r w:rsidR="00C32075">
        <w:rPr>
          <w:sz w:val="28"/>
          <w:szCs w:val="28"/>
          <w:lang w:val="en-US"/>
        </w:rPr>
        <w:t>o</w:t>
      </w:r>
      <w:proofErr w:type="spellEnd"/>
      <w:r w:rsidR="00C32075">
        <w:rPr>
          <w:sz w:val="28"/>
          <w:szCs w:val="28"/>
          <w:lang w:val="en-US"/>
        </w:rPr>
        <w:t xml:space="preserve"> K.R.</w:t>
      </w:r>
      <w:r w:rsidRPr="00777232">
        <w:rPr>
          <w:sz w:val="28"/>
          <w:szCs w:val="28"/>
          <w:lang w:val="en-US"/>
        </w:rPr>
        <w:t xml:space="preserve">, </w:t>
      </w:r>
      <w:r w:rsidR="00C32075">
        <w:rPr>
          <w:sz w:val="28"/>
          <w:szCs w:val="28"/>
          <w:lang w:val="en-US"/>
        </w:rPr>
        <w:t>O</w:t>
      </w:r>
      <w:r w:rsidR="00C32075" w:rsidRPr="00777232">
        <w:rPr>
          <w:sz w:val="28"/>
          <w:szCs w:val="28"/>
          <w:lang w:val="en-US"/>
        </w:rPr>
        <w:t>rsini</w:t>
      </w:r>
      <w:r w:rsidR="00C32075">
        <w:rPr>
          <w:sz w:val="28"/>
          <w:szCs w:val="28"/>
          <w:lang w:val="en-US"/>
        </w:rPr>
        <w:t xml:space="preserve"> M.</w:t>
      </w:r>
      <w:r w:rsidRPr="00777232">
        <w:rPr>
          <w:sz w:val="28"/>
          <w:szCs w:val="28"/>
          <w:lang w:val="en-US"/>
        </w:rPr>
        <w:t xml:space="preserve">, </w:t>
      </w:r>
      <w:r w:rsidR="00C32075">
        <w:rPr>
          <w:sz w:val="28"/>
          <w:szCs w:val="28"/>
          <w:lang w:val="en-US"/>
        </w:rPr>
        <w:t>M</w:t>
      </w:r>
      <w:r w:rsidR="00C32075" w:rsidRPr="00777232">
        <w:rPr>
          <w:sz w:val="28"/>
          <w:szCs w:val="28"/>
          <w:lang w:val="en-US"/>
        </w:rPr>
        <w:t>achado</w:t>
      </w:r>
      <w:r w:rsidR="00C32075">
        <w:rPr>
          <w:sz w:val="28"/>
          <w:szCs w:val="28"/>
          <w:lang w:val="en-US"/>
        </w:rPr>
        <w:t xml:space="preserve"> S.</w:t>
      </w:r>
      <w:r w:rsidRPr="00777232">
        <w:rPr>
          <w:sz w:val="28"/>
          <w:szCs w:val="28"/>
          <w:lang w:val="en-US"/>
        </w:rPr>
        <w:t>, B</w:t>
      </w:r>
      <w:r w:rsidR="00C32075" w:rsidRPr="00777232">
        <w:rPr>
          <w:sz w:val="28"/>
          <w:szCs w:val="28"/>
          <w:lang w:val="en-US"/>
        </w:rPr>
        <w:t>ergmann</w:t>
      </w:r>
      <w:r w:rsidR="00C32075">
        <w:rPr>
          <w:sz w:val="28"/>
          <w:szCs w:val="28"/>
          <w:lang w:val="en-US"/>
        </w:rPr>
        <w:t xml:space="preserve"> A.</w:t>
      </w:r>
      <w:r w:rsidRPr="00777232">
        <w:rPr>
          <w:position w:val="6"/>
          <w:sz w:val="28"/>
          <w:szCs w:val="28"/>
          <w:lang w:val="en-US"/>
        </w:rPr>
        <w:t xml:space="preserve"> </w:t>
      </w:r>
      <w:r w:rsidRPr="00777232">
        <w:rPr>
          <w:bCs/>
          <w:sz w:val="28"/>
          <w:szCs w:val="28"/>
          <w:lang w:val="en-US"/>
        </w:rPr>
        <w:t xml:space="preserve">Electrocortical Analysis of Patients with </w:t>
      </w:r>
      <w:proofErr w:type="spellStart"/>
      <w:r w:rsidRPr="00777232">
        <w:rPr>
          <w:bCs/>
          <w:sz w:val="28"/>
          <w:szCs w:val="28"/>
          <w:lang w:val="en-US"/>
        </w:rPr>
        <w:t>Intercostobrachial</w:t>
      </w:r>
      <w:proofErr w:type="spellEnd"/>
      <w:r w:rsidRPr="00777232">
        <w:rPr>
          <w:bCs/>
          <w:sz w:val="28"/>
          <w:szCs w:val="28"/>
          <w:lang w:val="en-US"/>
        </w:rPr>
        <w:t xml:space="preserve"> Pain Treated with TENS after Breast Cancer Surgery / J. Phys. </w:t>
      </w:r>
      <w:proofErr w:type="spellStart"/>
      <w:r w:rsidRPr="00C32075">
        <w:rPr>
          <w:bCs/>
          <w:sz w:val="28"/>
          <w:szCs w:val="28"/>
          <w:lang w:val="en-US"/>
        </w:rPr>
        <w:t>Ther</w:t>
      </w:r>
      <w:proofErr w:type="spellEnd"/>
      <w:r w:rsidRPr="00C32075">
        <w:rPr>
          <w:bCs/>
          <w:sz w:val="28"/>
          <w:szCs w:val="28"/>
          <w:lang w:val="en-US"/>
        </w:rPr>
        <w:t>. Sci</w:t>
      </w:r>
      <w:r w:rsidR="00C32075">
        <w:rPr>
          <w:bCs/>
          <w:sz w:val="28"/>
          <w:szCs w:val="28"/>
          <w:lang w:val="en-US"/>
        </w:rPr>
        <w:t xml:space="preserve"> / </w:t>
      </w:r>
      <w:r w:rsidR="00C32075" w:rsidRPr="00C32075">
        <w:rPr>
          <w:bCs/>
          <w:sz w:val="28"/>
          <w:szCs w:val="28"/>
          <w:lang w:val="en-US"/>
        </w:rPr>
        <w:t>2014</w:t>
      </w:r>
      <w:r w:rsidRPr="00C32075">
        <w:rPr>
          <w:bCs/>
          <w:sz w:val="28"/>
          <w:szCs w:val="28"/>
          <w:lang w:val="en-US"/>
        </w:rPr>
        <w:t xml:space="preserve">. </w:t>
      </w:r>
      <w:r w:rsidR="00C32075">
        <w:rPr>
          <w:bCs/>
          <w:sz w:val="28"/>
          <w:szCs w:val="28"/>
          <w:lang w:val="en-US"/>
        </w:rPr>
        <w:t>(</w:t>
      </w:r>
      <w:r w:rsidRPr="00C32075">
        <w:rPr>
          <w:bCs/>
          <w:sz w:val="28"/>
          <w:szCs w:val="28"/>
          <w:lang w:val="en-US"/>
        </w:rPr>
        <w:t>26</w:t>
      </w:r>
      <w:r w:rsidR="00C32075">
        <w:rPr>
          <w:bCs/>
          <w:sz w:val="28"/>
          <w:szCs w:val="28"/>
          <w:lang w:val="en-US"/>
        </w:rPr>
        <w:t>)</w:t>
      </w:r>
      <w:r w:rsidRPr="00C32075">
        <w:rPr>
          <w:bCs/>
          <w:sz w:val="28"/>
          <w:szCs w:val="28"/>
          <w:lang w:val="en-US"/>
        </w:rPr>
        <w:t>: 349–353</w:t>
      </w:r>
      <w:r w:rsidR="00C32075">
        <w:rPr>
          <w:bCs/>
          <w:sz w:val="28"/>
          <w:szCs w:val="28"/>
          <w:lang w:val="en-US"/>
        </w:rPr>
        <w:t>.</w:t>
      </w:r>
      <w:r w:rsidRPr="00C32075">
        <w:rPr>
          <w:bCs/>
          <w:sz w:val="28"/>
          <w:szCs w:val="28"/>
          <w:lang w:val="en-US"/>
        </w:rPr>
        <w:t xml:space="preserve"> </w:t>
      </w:r>
    </w:p>
    <w:p w:rsidR="00C32075" w:rsidRDefault="00C32075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sz w:val="28"/>
          <w:szCs w:val="28"/>
          <w:lang w:val="en-US"/>
        </w:rPr>
      </w:pPr>
      <w:r w:rsidRPr="000E1625">
        <w:rPr>
          <w:sz w:val="28"/>
          <w:szCs w:val="28"/>
          <w:lang w:val="en-US"/>
        </w:rPr>
        <w:t>Robb</w:t>
      </w:r>
      <w:r w:rsidR="000E1625" w:rsidRPr="000E1625">
        <w:rPr>
          <w:sz w:val="28"/>
          <w:szCs w:val="28"/>
          <w:lang w:val="en-US"/>
        </w:rPr>
        <w:t xml:space="preserve"> K</w:t>
      </w:r>
      <w:r w:rsidR="000E1625">
        <w:rPr>
          <w:sz w:val="28"/>
          <w:szCs w:val="28"/>
          <w:lang w:val="en-US"/>
        </w:rPr>
        <w:t>.</w:t>
      </w:r>
      <w:r w:rsidR="000E1625" w:rsidRPr="000E1625">
        <w:rPr>
          <w:sz w:val="28"/>
          <w:szCs w:val="28"/>
          <w:lang w:val="en-US"/>
        </w:rPr>
        <w:t>A.</w:t>
      </w:r>
      <w:r w:rsidRPr="000E1625">
        <w:rPr>
          <w:sz w:val="28"/>
          <w:szCs w:val="28"/>
          <w:lang w:val="en-US"/>
        </w:rPr>
        <w:t xml:space="preserve">, </w:t>
      </w:r>
      <w:proofErr w:type="spellStart"/>
      <w:r w:rsidRPr="000E1625">
        <w:rPr>
          <w:sz w:val="28"/>
          <w:szCs w:val="28"/>
          <w:lang w:val="en-US"/>
        </w:rPr>
        <w:t>Newham</w:t>
      </w:r>
      <w:proofErr w:type="spellEnd"/>
      <w:r w:rsidR="000E1625" w:rsidRPr="000E1625">
        <w:rPr>
          <w:sz w:val="28"/>
          <w:szCs w:val="28"/>
          <w:lang w:val="en-US"/>
        </w:rPr>
        <w:t xml:space="preserve"> D</w:t>
      </w:r>
      <w:r w:rsidR="000E1625">
        <w:rPr>
          <w:sz w:val="28"/>
          <w:szCs w:val="28"/>
          <w:lang w:val="en-US"/>
        </w:rPr>
        <w:t>.</w:t>
      </w:r>
      <w:r w:rsidR="000E1625" w:rsidRPr="000E1625">
        <w:rPr>
          <w:sz w:val="28"/>
          <w:szCs w:val="28"/>
          <w:lang w:val="en-US"/>
        </w:rPr>
        <w:t>J.</w:t>
      </w:r>
      <w:r w:rsidRPr="000E1625">
        <w:rPr>
          <w:sz w:val="28"/>
          <w:szCs w:val="28"/>
          <w:lang w:val="en-US"/>
        </w:rPr>
        <w:t>, Williams</w:t>
      </w:r>
      <w:r w:rsidR="000E1625" w:rsidRPr="000E1625">
        <w:rPr>
          <w:sz w:val="28"/>
          <w:szCs w:val="28"/>
          <w:lang w:val="en-US"/>
        </w:rPr>
        <w:t xml:space="preserve"> J</w:t>
      </w:r>
      <w:r w:rsidR="000E1625">
        <w:rPr>
          <w:sz w:val="28"/>
          <w:szCs w:val="28"/>
          <w:lang w:val="en-US"/>
        </w:rPr>
        <w:t>.</w:t>
      </w:r>
      <w:r w:rsidR="000E1625" w:rsidRPr="000E1625">
        <w:rPr>
          <w:sz w:val="28"/>
          <w:szCs w:val="28"/>
          <w:lang w:val="en-US"/>
        </w:rPr>
        <w:t>E.</w:t>
      </w:r>
      <w:r w:rsidRPr="000E1625">
        <w:rPr>
          <w:sz w:val="28"/>
          <w:szCs w:val="28"/>
          <w:lang w:val="en-US"/>
        </w:rPr>
        <w:t xml:space="preserve"> Transcutaneous Electrical Nerve Stimulation vs. Transcutaneous Spinal Electroanalgesia for Chronic Pain </w:t>
      </w:r>
      <w:r w:rsidRPr="000E1625">
        <w:rPr>
          <w:sz w:val="28"/>
          <w:szCs w:val="28"/>
          <w:lang w:val="en-US"/>
        </w:rPr>
        <w:lastRenderedPageBreak/>
        <w:t>Associated with Breast Cancer Treatments / Journal of Pain and Symptom Management / 2007</w:t>
      </w:r>
      <w:r w:rsidR="000E1625" w:rsidRPr="000E1625">
        <w:rPr>
          <w:sz w:val="28"/>
          <w:szCs w:val="28"/>
          <w:lang w:val="en-US"/>
        </w:rPr>
        <w:t>. Vol. 4 (33). 410-419.</w:t>
      </w:r>
    </w:p>
    <w:p w:rsidR="00616035" w:rsidRDefault="00DE4048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ind w:left="426"/>
        <w:jc w:val="both"/>
        <w:rPr>
          <w:sz w:val="28"/>
          <w:szCs w:val="28"/>
          <w:lang w:val="en-US"/>
        </w:rPr>
      </w:pPr>
      <w:proofErr w:type="spellStart"/>
      <w:r w:rsidRPr="00616035">
        <w:rPr>
          <w:bCs/>
          <w:sz w:val="28"/>
          <w:szCs w:val="28"/>
          <w:lang w:val="en-US"/>
        </w:rPr>
        <w:t>Cantarero</w:t>
      </w:r>
      <w:proofErr w:type="spellEnd"/>
      <w:r w:rsidRPr="00616035">
        <w:rPr>
          <w:bCs/>
          <w:sz w:val="28"/>
          <w:szCs w:val="28"/>
          <w:lang w:val="en-US"/>
        </w:rPr>
        <w:t>-Villanueva</w:t>
      </w:r>
      <w:r w:rsidR="00616035">
        <w:rPr>
          <w:bCs/>
          <w:sz w:val="28"/>
          <w:szCs w:val="28"/>
          <w:lang w:val="en-US"/>
        </w:rPr>
        <w:t xml:space="preserve"> I.</w:t>
      </w:r>
      <w:r w:rsidRPr="00616035">
        <w:rPr>
          <w:bCs/>
          <w:sz w:val="28"/>
          <w:szCs w:val="28"/>
          <w:lang w:val="en-US"/>
        </w:rPr>
        <w:t xml:space="preserve">, </w:t>
      </w:r>
      <w:proofErr w:type="spellStart"/>
      <w:r w:rsidRPr="00616035">
        <w:rPr>
          <w:bCs/>
          <w:sz w:val="28"/>
          <w:szCs w:val="28"/>
          <w:lang w:val="en-US"/>
        </w:rPr>
        <w:t>Fernández-Lao</w:t>
      </w:r>
      <w:proofErr w:type="spellEnd"/>
      <w:r w:rsidR="00616035">
        <w:rPr>
          <w:bCs/>
          <w:sz w:val="28"/>
          <w:szCs w:val="28"/>
          <w:lang w:val="en-US"/>
        </w:rPr>
        <w:t xml:space="preserve"> C.</w:t>
      </w:r>
      <w:r w:rsidRPr="00616035">
        <w:rPr>
          <w:bCs/>
          <w:sz w:val="28"/>
          <w:szCs w:val="28"/>
          <w:lang w:val="en-US"/>
        </w:rPr>
        <w:t xml:space="preserve">, </w:t>
      </w:r>
      <w:proofErr w:type="spellStart"/>
      <w:r w:rsidRPr="00616035">
        <w:rPr>
          <w:bCs/>
          <w:sz w:val="28"/>
          <w:szCs w:val="28"/>
          <w:lang w:val="en-US"/>
        </w:rPr>
        <w:t>Fernández-de-las-Peñas</w:t>
      </w:r>
      <w:proofErr w:type="spellEnd"/>
      <w:r w:rsidR="00616035">
        <w:rPr>
          <w:bCs/>
          <w:sz w:val="28"/>
          <w:szCs w:val="28"/>
          <w:lang w:val="en-US"/>
        </w:rPr>
        <w:t xml:space="preserve"> C.</w:t>
      </w:r>
      <w:r w:rsidRPr="00616035">
        <w:rPr>
          <w:bCs/>
          <w:sz w:val="28"/>
          <w:szCs w:val="28"/>
          <w:lang w:val="en-US"/>
        </w:rPr>
        <w:t xml:space="preserve">, </w:t>
      </w:r>
      <w:proofErr w:type="spellStart"/>
      <w:r w:rsidRPr="00616035">
        <w:rPr>
          <w:bCs/>
          <w:sz w:val="28"/>
          <w:szCs w:val="28"/>
          <w:lang w:val="en-US"/>
        </w:rPr>
        <w:t>López-Barajas</w:t>
      </w:r>
      <w:proofErr w:type="spellEnd"/>
      <w:r w:rsidR="00616035">
        <w:rPr>
          <w:bCs/>
          <w:sz w:val="28"/>
          <w:szCs w:val="28"/>
          <w:lang w:val="en-US"/>
        </w:rPr>
        <w:t xml:space="preserve"> I.B.</w:t>
      </w:r>
      <w:r w:rsidRPr="00616035">
        <w:rPr>
          <w:bCs/>
          <w:sz w:val="28"/>
          <w:szCs w:val="28"/>
          <w:lang w:val="en-US"/>
        </w:rPr>
        <w:t>,</w:t>
      </w:r>
      <w:r w:rsidR="00616035">
        <w:rPr>
          <w:bCs/>
          <w:sz w:val="28"/>
          <w:szCs w:val="28"/>
          <w:lang w:val="en-US"/>
        </w:rPr>
        <w:t xml:space="preserve"> </w:t>
      </w:r>
      <w:proofErr w:type="spellStart"/>
      <w:r w:rsidRPr="00616035">
        <w:rPr>
          <w:bCs/>
          <w:sz w:val="28"/>
          <w:szCs w:val="28"/>
          <w:lang w:val="en-US"/>
        </w:rPr>
        <w:t>Del-Moral-Ávila</w:t>
      </w:r>
      <w:proofErr w:type="spellEnd"/>
      <w:r w:rsidR="00616035">
        <w:rPr>
          <w:bCs/>
          <w:sz w:val="28"/>
          <w:szCs w:val="28"/>
          <w:lang w:val="en-US"/>
        </w:rPr>
        <w:t xml:space="preserve"> R</w:t>
      </w:r>
      <w:r w:rsidR="007A1026">
        <w:rPr>
          <w:bCs/>
          <w:sz w:val="28"/>
          <w:szCs w:val="28"/>
          <w:lang w:val="en-US"/>
        </w:rPr>
        <w:t>.</w:t>
      </w:r>
      <w:r w:rsidRPr="00616035">
        <w:rPr>
          <w:bCs/>
          <w:sz w:val="28"/>
          <w:szCs w:val="28"/>
          <w:lang w:val="en-US"/>
        </w:rPr>
        <w:t xml:space="preserve">, </w:t>
      </w:r>
      <w:r w:rsidR="00616035">
        <w:rPr>
          <w:bCs/>
          <w:sz w:val="28"/>
          <w:szCs w:val="28"/>
          <w:lang w:val="en-US"/>
        </w:rPr>
        <w:t>D</w:t>
      </w:r>
      <w:r w:rsidRPr="00616035">
        <w:rPr>
          <w:bCs/>
          <w:sz w:val="28"/>
          <w:szCs w:val="28"/>
          <w:lang w:val="en-US"/>
        </w:rPr>
        <w:t xml:space="preserve">e </w:t>
      </w:r>
      <w:proofErr w:type="spellStart"/>
      <w:r w:rsidRPr="00616035">
        <w:rPr>
          <w:bCs/>
          <w:sz w:val="28"/>
          <w:szCs w:val="28"/>
          <w:lang w:val="en-US"/>
        </w:rPr>
        <w:t>la-Llave-Rincón</w:t>
      </w:r>
      <w:proofErr w:type="spellEnd"/>
      <w:r w:rsidR="00616035">
        <w:rPr>
          <w:bCs/>
          <w:sz w:val="28"/>
          <w:szCs w:val="28"/>
          <w:lang w:val="en-US"/>
        </w:rPr>
        <w:t xml:space="preserve"> A.I</w:t>
      </w:r>
      <w:r w:rsidR="00616035" w:rsidRPr="00616035">
        <w:rPr>
          <w:bCs/>
          <w:sz w:val="28"/>
          <w:szCs w:val="28"/>
          <w:lang w:val="en-US"/>
        </w:rPr>
        <w:t xml:space="preserve">. </w:t>
      </w:r>
      <w:r w:rsidRPr="00616035">
        <w:rPr>
          <w:bCs/>
          <w:sz w:val="28"/>
          <w:szCs w:val="28"/>
          <w:lang w:val="en-US"/>
        </w:rPr>
        <w:t xml:space="preserve"> </w:t>
      </w:r>
      <w:r w:rsidR="00616035" w:rsidRPr="00616035">
        <w:rPr>
          <w:bCs/>
          <w:sz w:val="28"/>
          <w:szCs w:val="28"/>
          <w:lang w:val="en-US"/>
        </w:rPr>
        <w:t>Effectiveness of Water Physical Therapy on Pain, Pressure Pain Sensitivity, and Myofascial Trigger Points in Breast Cancer Survivors:</w:t>
      </w:r>
      <w:r w:rsidR="00616035" w:rsidRPr="00616035">
        <w:rPr>
          <w:bCs/>
          <w:sz w:val="28"/>
          <w:szCs w:val="28"/>
          <w:lang w:val="en-US"/>
        </w:rPr>
        <w:br/>
        <w:t xml:space="preserve">A Randomized, Controlled Clinical Trial </w:t>
      </w:r>
      <w:r w:rsidR="00616035" w:rsidRPr="00616035">
        <w:rPr>
          <w:sz w:val="28"/>
          <w:szCs w:val="28"/>
          <w:lang w:val="en-US"/>
        </w:rPr>
        <w:t>/ Pain Medicine. – 2012. – Vol.26 (1). – P. 67-72.</w:t>
      </w:r>
    </w:p>
    <w:p w:rsidR="007A1026" w:rsidRPr="007A1026" w:rsidRDefault="007A1026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ind w:left="426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7A1026">
        <w:rPr>
          <w:bCs/>
          <w:color w:val="000000" w:themeColor="text1"/>
          <w:sz w:val="28"/>
          <w:szCs w:val="28"/>
          <w:lang w:val="en-US"/>
        </w:rPr>
        <w:t>Cantarero</w:t>
      </w:r>
      <w:proofErr w:type="spellEnd"/>
      <w:r w:rsidRPr="007A1026">
        <w:rPr>
          <w:bCs/>
          <w:color w:val="000000" w:themeColor="text1"/>
          <w:sz w:val="28"/>
          <w:szCs w:val="28"/>
          <w:lang w:val="en-US"/>
        </w:rPr>
        <w:t xml:space="preserve">-Villanueva I., </w:t>
      </w:r>
      <w:proofErr w:type="spellStart"/>
      <w:r w:rsidRPr="007A1026">
        <w:rPr>
          <w:bCs/>
          <w:color w:val="000000" w:themeColor="text1"/>
          <w:sz w:val="28"/>
          <w:szCs w:val="28"/>
          <w:lang w:val="en-US"/>
        </w:rPr>
        <w:t>Fernández-Lao</w:t>
      </w:r>
      <w:proofErr w:type="spellEnd"/>
      <w:r w:rsidRPr="007A1026">
        <w:rPr>
          <w:bCs/>
          <w:color w:val="000000" w:themeColor="text1"/>
          <w:sz w:val="28"/>
          <w:szCs w:val="28"/>
          <w:lang w:val="en-US"/>
        </w:rPr>
        <w:t xml:space="preserve"> C., Cuesta-Vargas A.I., </w:t>
      </w:r>
      <w:proofErr w:type="spellStart"/>
      <w:r w:rsidRPr="007A1026">
        <w:rPr>
          <w:bCs/>
          <w:color w:val="000000" w:themeColor="text1"/>
          <w:sz w:val="28"/>
          <w:szCs w:val="28"/>
          <w:lang w:val="en-US"/>
        </w:rPr>
        <w:t>Del-Moral-Ávila</w:t>
      </w:r>
      <w:proofErr w:type="spellEnd"/>
      <w:r w:rsidRPr="007A1026">
        <w:rPr>
          <w:bCs/>
          <w:color w:val="000000" w:themeColor="text1"/>
          <w:sz w:val="28"/>
          <w:szCs w:val="28"/>
          <w:lang w:val="en-US"/>
        </w:rPr>
        <w:t xml:space="preserve"> R., </w:t>
      </w:r>
      <w:proofErr w:type="spellStart"/>
      <w:r w:rsidRPr="007A1026">
        <w:rPr>
          <w:bCs/>
          <w:color w:val="000000" w:themeColor="text1"/>
          <w:sz w:val="28"/>
          <w:szCs w:val="28"/>
          <w:lang w:val="en-US"/>
        </w:rPr>
        <w:t>Fernández-de-las-Peñas</w:t>
      </w:r>
      <w:proofErr w:type="spellEnd"/>
      <w:r w:rsidRPr="007A1026">
        <w:rPr>
          <w:bCs/>
          <w:color w:val="000000" w:themeColor="text1"/>
          <w:sz w:val="28"/>
          <w:szCs w:val="28"/>
          <w:lang w:val="en-US"/>
        </w:rPr>
        <w:t xml:space="preserve"> C., Arroyo-Morales M. </w:t>
      </w:r>
      <w:r w:rsidRPr="007A1026">
        <w:rPr>
          <w:color w:val="000000" w:themeColor="text1"/>
          <w:sz w:val="28"/>
          <w:szCs w:val="28"/>
          <w:lang w:val="en-US"/>
        </w:rPr>
        <w:t xml:space="preserve">The Effectiveness of a </w:t>
      </w:r>
      <w:proofErr w:type="gramStart"/>
      <w:r w:rsidRPr="007A1026">
        <w:rPr>
          <w:color w:val="000000" w:themeColor="text1"/>
          <w:sz w:val="28"/>
          <w:szCs w:val="28"/>
          <w:lang w:val="en-US"/>
        </w:rPr>
        <w:t>Deep Water</w:t>
      </w:r>
      <w:proofErr w:type="gramEnd"/>
      <w:r w:rsidRPr="007A1026">
        <w:rPr>
          <w:color w:val="000000" w:themeColor="text1"/>
          <w:sz w:val="28"/>
          <w:szCs w:val="28"/>
          <w:lang w:val="en-US"/>
        </w:rPr>
        <w:t xml:space="preserve"> Aquatic Exercise Program in Cancer-Related Fatigue in Breast Cancer Survivors: A Randomized Controlled Trial / Archives of Physical Medicine and Rehabilitation 2013; 94: 221-230.</w:t>
      </w:r>
    </w:p>
    <w:p w:rsidR="00616035" w:rsidRDefault="007A1026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3F079D">
        <w:rPr>
          <w:sz w:val="28"/>
          <w:szCs w:val="28"/>
          <w:lang w:val="en-US"/>
        </w:rPr>
        <w:t>Johansson</w:t>
      </w:r>
      <w:r w:rsidR="003F079D">
        <w:rPr>
          <w:sz w:val="28"/>
          <w:szCs w:val="28"/>
          <w:lang w:val="en-US"/>
        </w:rPr>
        <w:t xml:space="preserve"> K.</w:t>
      </w:r>
      <w:r w:rsidRPr="003F079D">
        <w:rPr>
          <w:sz w:val="28"/>
          <w:szCs w:val="28"/>
          <w:lang w:val="en-US"/>
        </w:rPr>
        <w:t>, Hayes</w:t>
      </w:r>
      <w:r w:rsidR="003F079D">
        <w:rPr>
          <w:sz w:val="28"/>
          <w:szCs w:val="28"/>
          <w:lang w:val="en-US"/>
        </w:rPr>
        <w:t xml:space="preserve"> S.</w:t>
      </w:r>
      <w:r w:rsidRPr="003F079D">
        <w:rPr>
          <w:sz w:val="28"/>
          <w:szCs w:val="28"/>
          <w:lang w:val="en-US"/>
        </w:rPr>
        <w:t>,</w:t>
      </w:r>
      <w:r w:rsidR="003F079D">
        <w:rPr>
          <w:sz w:val="28"/>
          <w:szCs w:val="28"/>
          <w:lang w:val="en-US"/>
        </w:rPr>
        <w:t xml:space="preserve"> </w:t>
      </w:r>
      <w:r w:rsidRPr="003F079D">
        <w:rPr>
          <w:sz w:val="28"/>
          <w:szCs w:val="28"/>
          <w:lang w:val="en-US"/>
        </w:rPr>
        <w:t>Speck</w:t>
      </w:r>
      <w:r w:rsidR="003F079D">
        <w:rPr>
          <w:sz w:val="28"/>
          <w:szCs w:val="28"/>
          <w:lang w:val="en-US"/>
        </w:rPr>
        <w:t xml:space="preserve"> R.M.</w:t>
      </w:r>
      <w:r w:rsidRPr="003F079D">
        <w:rPr>
          <w:sz w:val="28"/>
          <w:szCs w:val="28"/>
          <w:lang w:val="en-US"/>
        </w:rPr>
        <w:t>, Schmitz</w:t>
      </w:r>
      <w:r w:rsidR="003F079D">
        <w:rPr>
          <w:sz w:val="28"/>
          <w:szCs w:val="28"/>
          <w:lang w:val="en-US"/>
        </w:rPr>
        <w:t xml:space="preserve"> K.H.</w:t>
      </w:r>
      <w:r w:rsidRPr="003F079D">
        <w:rPr>
          <w:sz w:val="28"/>
          <w:szCs w:val="28"/>
          <w:lang w:val="en-US"/>
        </w:rPr>
        <w:t xml:space="preserve"> </w:t>
      </w:r>
      <w:r w:rsidRPr="003F079D">
        <w:rPr>
          <w:bCs/>
          <w:sz w:val="28"/>
          <w:szCs w:val="28"/>
          <w:lang w:val="en-US"/>
        </w:rPr>
        <w:t>Water-Based Exercise for Patients with Chronic Arm Lymphedema</w:t>
      </w:r>
      <w:r w:rsidR="003F079D" w:rsidRPr="003F079D">
        <w:rPr>
          <w:bCs/>
          <w:sz w:val="28"/>
          <w:szCs w:val="28"/>
          <w:lang w:val="en-US"/>
        </w:rPr>
        <w:t xml:space="preserve">: </w:t>
      </w:r>
      <w:r w:rsidRPr="003F079D">
        <w:rPr>
          <w:sz w:val="28"/>
          <w:szCs w:val="28"/>
          <w:lang w:val="en-US"/>
        </w:rPr>
        <w:t xml:space="preserve">A Randomized Controlled Pilot Trial </w:t>
      </w:r>
      <w:r w:rsidR="003F079D" w:rsidRPr="003F079D">
        <w:rPr>
          <w:sz w:val="28"/>
          <w:szCs w:val="28"/>
          <w:lang w:val="en-US"/>
        </w:rPr>
        <w:t xml:space="preserve">/ </w:t>
      </w:r>
      <w:r w:rsidR="003F079D" w:rsidRPr="003F079D">
        <w:rPr>
          <w:iCs/>
          <w:sz w:val="28"/>
          <w:szCs w:val="28"/>
          <w:lang w:val="en-US"/>
        </w:rPr>
        <w:t xml:space="preserve">Am. J. Phys. Med. </w:t>
      </w:r>
      <w:proofErr w:type="spellStart"/>
      <w:r w:rsidR="003F079D" w:rsidRPr="003F079D">
        <w:rPr>
          <w:iCs/>
          <w:sz w:val="28"/>
          <w:szCs w:val="28"/>
          <w:lang w:val="en-US"/>
        </w:rPr>
        <w:t>Rehabil</w:t>
      </w:r>
      <w:proofErr w:type="spellEnd"/>
      <w:r w:rsidR="003F079D" w:rsidRPr="003F079D">
        <w:rPr>
          <w:iCs/>
          <w:sz w:val="28"/>
          <w:szCs w:val="28"/>
          <w:lang w:val="en-US"/>
        </w:rPr>
        <w:t xml:space="preserve">. </w:t>
      </w:r>
      <w:r w:rsidR="003F079D" w:rsidRPr="003F079D">
        <w:rPr>
          <w:sz w:val="28"/>
          <w:szCs w:val="28"/>
          <w:lang w:val="en-US"/>
        </w:rPr>
        <w:t xml:space="preserve">Vol. </w:t>
      </w:r>
      <w:r w:rsidR="003F079D">
        <w:rPr>
          <w:sz w:val="28"/>
          <w:szCs w:val="28"/>
        </w:rPr>
        <w:t xml:space="preserve">(92) 4. </w:t>
      </w:r>
      <w:r w:rsidR="003F079D">
        <w:rPr>
          <w:sz w:val="28"/>
          <w:szCs w:val="28"/>
          <w:lang w:val="en-US"/>
        </w:rPr>
        <w:t>P. 312-319.</w:t>
      </w:r>
    </w:p>
    <w:p w:rsidR="003F079D" w:rsidRPr="00B27375" w:rsidRDefault="003F079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B27375">
        <w:rPr>
          <w:color w:val="111111"/>
          <w:sz w:val="28"/>
          <w:szCs w:val="28"/>
          <w:lang w:val="en-US"/>
        </w:rPr>
        <w:t>Tidhar</w:t>
      </w:r>
      <w:proofErr w:type="spellEnd"/>
      <w:r w:rsidR="00B27375">
        <w:rPr>
          <w:color w:val="111111"/>
          <w:sz w:val="28"/>
          <w:szCs w:val="28"/>
          <w:lang w:val="en-US"/>
        </w:rPr>
        <w:t xml:space="preserve"> D.,</w:t>
      </w:r>
      <w:r w:rsidRPr="00B27375">
        <w:rPr>
          <w:color w:val="111111"/>
          <w:sz w:val="28"/>
          <w:szCs w:val="28"/>
          <w:lang w:val="en-US"/>
        </w:rPr>
        <w:t xml:space="preserve"> Katz-</w:t>
      </w:r>
      <w:proofErr w:type="spellStart"/>
      <w:r w:rsidRPr="00B27375">
        <w:rPr>
          <w:color w:val="111111"/>
          <w:sz w:val="28"/>
          <w:szCs w:val="28"/>
          <w:lang w:val="en-US"/>
        </w:rPr>
        <w:t>Leurer</w:t>
      </w:r>
      <w:proofErr w:type="spellEnd"/>
      <w:r w:rsidR="00B27375">
        <w:rPr>
          <w:color w:val="111111"/>
          <w:sz w:val="28"/>
          <w:szCs w:val="28"/>
          <w:lang w:val="en-US"/>
        </w:rPr>
        <w:t xml:space="preserve"> M</w:t>
      </w:r>
      <w:r w:rsidRPr="00B27375">
        <w:rPr>
          <w:color w:val="111111"/>
          <w:sz w:val="28"/>
          <w:szCs w:val="28"/>
          <w:lang w:val="en-US"/>
        </w:rPr>
        <w:t>. Aqua lymphatic therapy in women who suffer from breast cancer treatment-related lymphedema: a randomized controlled study / Support Care Cancer (2010) 18:383–392.</w:t>
      </w:r>
    </w:p>
    <w:p w:rsidR="005C3F5B" w:rsidRPr="005C3F5B" w:rsidRDefault="005C3F5B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5C3F5B">
        <w:rPr>
          <w:sz w:val="28"/>
          <w:szCs w:val="28"/>
          <w:lang w:val="en-US"/>
        </w:rPr>
        <w:t xml:space="preserve">Johansson K., </w:t>
      </w:r>
      <w:proofErr w:type="spellStart"/>
      <w:r w:rsidRPr="005C3F5B">
        <w:rPr>
          <w:sz w:val="28"/>
          <w:szCs w:val="28"/>
          <w:lang w:val="en-US"/>
        </w:rPr>
        <w:t>Albertsson</w:t>
      </w:r>
      <w:proofErr w:type="spellEnd"/>
      <w:r w:rsidRPr="005C3F5B">
        <w:rPr>
          <w:sz w:val="28"/>
          <w:szCs w:val="28"/>
          <w:lang w:val="en-US"/>
        </w:rPr>
        <w:t xml:space="preserve"> M., Ingvar C., </w:t>
      </w:r>
      <w:proofErr w:type="spellStart"/>
      <w:r w:rsidRPr="005C3F5B">
        <w:rPr>
          <w:sz w:val="28"/>
          <w:szCs w:val="28"/>
          <w:lang w:val="en-US"/>
        </w:rPr>
        <w:t>Ekdahl</w:t>
      </w:r>
      <w:proofErr w:type="spellEnd"/>
      <w:r w:rsidRPr="005C3F5B">
        <w:rPr>
          <w:sz w:val="28"/>
          <w:szCs w:val="28"/>
          <w:lang w:val="en-US"/>
        </w:rPr>
        <w:t xml:space="preserve"> C. </w:t>
      </w:r>
      <w:r w:rsidRPr="005C3F5B">
        <w:rPr>
          <w:bCs/>
          <w:sz w:val="28"/>
          <w:szCs w:val="28"/>
          <w:lang w:val="en-US"/>
        </w:rPr>
        <w:t>Effects of compression bandaging</w:t>
      </w:r>
      <w:r>
        <w:rPr>
          <w:bCs/>
          <w:sz w:val="28"/>
          <w:szCs w:val="28"/>
          <w:lang w:val="en-US"/>
        </w:rPr>
        <w:t xml:space="preserve"> </w:t>
      </w:r>
      <w:r w:rsidRPr="005C3F5B">
        <w:rPr>
          <w:bCs/>
          <w:sz w:val="28"/>
          <w:szCs w:val="28"/>
          <w:lang w:val="en-US"/>
        </w:rPr>
        <w:t xml:space="preserve">with or without manual lymph drainage treatment in patients with postoperative arm lymphedema / </w:t>
      </w:r>
      <w:proofErr w:type="spellStart"/>
      <w:r w:rsidRPr="005C3F5B">
        <w:rPr>
          <w:bCs/>
          <w:sz w:val="28"/>
          <w:szCs w:val="28"/>
          <w:lang w:val="en-US"/>
        </w:rPr>
        <w:t>Limph</w:t>
      </w:r>
      <w:r w:rsidRPr="005C3F5B">
        <w:rPr>
          <w:sz w:val="28"/>
          <w:szCs w:val="28"/>
          <w:lang w:val="en-US"/>
        </w:rPr>
        <w:t>ology</w:t>
      </w:r>
      <w:proofErr w:type="spellEnd"/>
      <w:r w:rsidRPr="005C3F5B">
        <w:rPr>
          <w:sz w:val="28"/>
          <w:szCs w:val="28"/>
          <w:lang w:val="en-US"/>
        </w:rPr>
        <w:t xml:space="preserve"> 32 (1999) 103-110</w:t>
      </w:r>
      <w:r>
        <w:rPr>
          <w:sz w:val="28"/>
          <w:szCs w:val="28"/>
          <w:lang w:val="en-US"/>
        </w:rPr>
        <w:t>.</w:t>
      </w:r>
    </w:p>
    <w:p w:rsidR="00905AD0" w:rsidRDefault="00905AD0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A26000">
        <w:rPr>
          <w:sz w:val="28"/>
          <w:szCs w:val="28"/>
          <w:lang w:val="en-US"/>
        </w:rPr>
        <w:t>Castro-Sanche</w:t>
      </w:r>
      <w:r w:rsidR="00A26000">
        <w:rPr>
          <w:sz w:val="28"/>
          <w:szCs w:val="28"/>
          <w:lang w:val="en-US"/>
        </w:rPr>
        <w:t>z A.M.</w:t>
      </w:r>
      <w:r w:rsidRPr="00A26000">
        <w:rPr>
          <w:sz w:val="28"/>
          <w:szCs w:val="28"/>
          <w:lang w:val="en-US"/>
        </w:rPr>
        <w:t>, Moreno-Lorenz</w:t>
      </w:r>
      <w:r w:rsidR="00A26000">
        <w:rPr>
          <w:sz w:val="28"/>
          <w:szCs w:val="28"/>
          <w:lang w:val="en-US"/>
        </w:rPr>
        <w:t>o C.</w:t>
      </w:r>
      <w:r w:rsidRPr="00A26000">
        <w:rPr>
          <w:sz w:val="28"/>
          <w:szCs w:val="28"/>
          <w:lang w:val="en-US"/>
        </w:rPr>
        <w:t xml:space="preserve">, </w:t>
      </w:r>
      <w:proofErr w:type="spellStart"/>
      <w:r w:rsidRPr="00A26000">
        <w:rPr>
          <w:sz w:val="28"/>
          <w:szCs w:val="28"/>
          <w:lang w:val="en-US"/>
        </w:rPr>
        <w:t>Mataran-Penarroch</w:t>
      </w:r>
      <w:r w:rsidR="00A26000">
        <w:rPr>
          <w:sz w:val="28"/>
          <w:szCs w:val="28"/>
          <w:lang w:val="en-US"/>
        </w:rPr>
        <w:t>a</w:t>
      </w:r>
      <w:proofErr w:type="spellEnd"/>
      <w:r w:rsidR="00A26000">
        <w:rPr>
          <w:sz w:val="28"/>
          <w:szCs w:val="28"/>
          <w:lang w:val="en-US"/>
        </w:rPr>
        <w:t xml:space="preserve"> G.A.</w:t>
      </w:r>
      <w:r w:rsidRPr="00A26000">
        <w:rPr>
          <w:sz w:val="28"/>
          <w:szCs w:val="28"/>
          <w:lang w:val="en-US"/>
        </w:rPr>
        <w:t>, Aguilar-</w:t>
      </w:r>
      <w:proofErr w:type="spellStart"/>
      <w:r w:rsidRPr="00A26000">
        <w:rPr>
          <w:sz w:val="28"/>
          <w:szCs w:val="28"/>
          <w:lang w:val="en-US"/>
        </w:rPr>
        <w:t>Ferrandiz</w:t>
      </w:r>
      <w:proofErr w:type="spellEnd"/>
      <w:r w:rsidR="00A26000">
        <w:rPr>
          <w:sz w:val="28"/>
          <w:szCs w:val="28"/>
          <w:lang w:val="en-US"/>
        </w:rPr>
        <w:t xml:space="preserve"> M.E.</w:t>
      </w:r>
      <w:r w:rsidRPr="00A26000">
        <w:rPr>
          <w:sz w:val="28"/>
          <w:szCs w:val="28"/>
          <w:lang w:val="en-US"/>
        </w:rPr>
        <w:t>, Almagro-Cespedes</w:t>
      </w:r>
      <w:r w:rsidR="00A26000">
        <w:rPr>
          <w:sz w:val="28"/>
          <w:szCs w:val="28"/>
          <w:lang w:val="en-US"/>
        </w:rPr>
        <w:t xml:space="preserve"> I.,</w:t>
      </w:r>
      <w:r w:rsidRPr="00A26000">
        <w:rPr>
          <w:sz w:val="28"/>
          <w:szCs w:val="28"/>
          <w:lang w:val="en-US"/>
        </w:rPr>
        <w:t xml:space="preserve"> Anaya-Ojeda</w:t>
      </w:r>
      <w:r w:rsidR="00A26000">
        <w:rPr>
          <w:sz w:val="28"/>
          <w:szCs w:val="28"/>
          <w:lang w:val="en-US"/>
        </w:rPr>
        <w:t xml:space="preserve"> J</w:t>
      </w:r>
      <w:r w:rsidRPr="00A26000">
        <w:rPr>
          <w:sz w:val="28"/>
          <w:szCs w:val="28"/>
          <w:lang w:val="en-US"/>
        </w:rPr>
        <w:t xml:space="preserve">. </w:t>
      </w:r>
      <w:proofErr w:type="spellStart"/>
      <w:r w:rsidRPr="00A26000">
        <w:rPr>
          <w:sz w:val="28"/>
          <w:szCs w:val="28"/>
          <w:lang w:val="en-US"/>
        </w:rPr>
        <w:t>Prevencion</w:t>
      </w:r>
      <w:proofErr w:type="spellEnd"/>
      <w:r w:rsidR="00A26000">
        <w:rPr>
          <w:sz w:val="28"/>
          <w:szCs w:val="28"/>
          <w:lang w:val="en-US"/>
        </w:rPr>
        <w:t xml:space="preserve"> </w:t>
      </w:r>
      <w:r w:rsidRPr="00A26000">
        <w:rPr>
          <w:sz w:val="28"/>
          <w:szCs w:val="28"/>
          <w:lang w:val="en-US"/>
        </w:rPr>
        <w:t>del</w:t>
      </w:r>
      <w:r w:rsid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linfedema</w:t>
      </w:r>
      <w:proofErr w:type="spellEnd"/>
      <w:r w:rsid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tras</w:t>
      </w:r>
      <w:proofErr w:type="spellEnd"/>
      <w:r w:rsid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cirugıa</w:t>
      </w:r>
      <w:proofErr w:type="spellEnd"/>
      <w:r w:rsidR="00A26000">
        <w:rPr>
          <w:sz w:val="28"/>
          <w:szCs w:val="28"/>
          <w:lang w:val="en-US"/>
        </w:rPr>
        <w:t xml:space="preserve"> </w:t>
      </w:r>
      <w:r w:rsidRPr="00A26000">
        <w:rPr>
          <w:sz w:val="28"/>
          <w:szCs w:val="28"/>
          <w:lang w:val="en-US"/>
        </w:rPr>
        <w:t>de</w:t>
      </w:r>
      <w:r w:rsidR="00A26000">
        <w:rPr>
          <w:sz w:val="28"/>
          <w:szCs w:val="28"/>
          <w:lang w:val="en-US"/>
        </w:rPr>
        <w:t xml:space="preserve"> </w:t>
      </w:r>
      <w:r w:rsidRPr="00A26000">
        <w:rPr>
          <w:sz w:val="28"/>
          <w:szCs w:val="28"/>
          <w:lang w:val="en-US"/>
        </w:rPr>
        <w:t>cancer</w:t>
      </w:r>
      <w:r w:rsidR="00A26000">
        <w:rPr>
          <w:sz w:val="28"/>
          <w:szCs w:val="28"/>
          <w:lang w:val="en-US"/>
        </w:rPr>
        <w:t xml:space="preserve"> </w:t>
      </w:r>
      <w:r w:rsidRPr="00A26000">
        <w:rPr>
          <w:sz w:val="28"/>
          <w:szCs w:val="28"/>
          <w:lang w:val="en-US"/>
        </w:rPr>
        <w:t>de</w:t>
      </w:r>
      <w:r w:rsidR="00A26000">
        <w:rPr>
          <w:sz w:val="28"/>
          <w:szCs w:val="28"/>
          <w:lang w:val="en-US"/>
        </w:rPr>
        <w:t xml:space="preserve"> </w:t>
      </w:r>
      <w:r w:rsidRPr="00A26000">
        <w:rPr>
          <w:sz w:val="28"/>
          <w:szCs w:val="28"/>
          <w:lang w:val="en-US"/>
        </w:rPr>
        <w:t>mama</w:t>
      </w:r>
      <w:r w:rsid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mediante</w:t>
      </w:r>
      <w:proofErr w:type="spellEnd"/>
      <w:r w:rsid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ortesis</w:t>
      </w:r>
      <w:proofErr w:type="spellEnd"/>
      <w:r w:rsid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elastica</w:t>
      </w:r>
      <w:proofErr w:type="spellEnd"/>
      <w:r w:rsidRPr="00A26000">
        <w:rPr>
          <w:sz w:val="28"/>
          <w:szCs w:val="28"/>
          <w:lang w:val="en-US"/>
        </w:rPr>
        <w:t xml:space="preserve"> de </w:t>
      </w:r>
      <w:proofErr w:type="spellStart"/>
      <w:r w:rsidRPr="00A26000">
        <w:rPr>
          <w:sz w:val="28"/>
          <w:szCs w:val="28"/>
          <w:lang w:val="en-US"/>
        </w:rPr>
        <w:t>contencion</w:t>
      </w:r>
      <w:proofErr w:type="spellEnd"/>
      <w:r w:rsidRPr="00A26000">
        <w:rPr>
          <w:sz w:val="28"/>
          <w:szCs w:val="28"/>
          <w:lang w:val="en-US"/>
        </w:rPr>
        <w:t xml:space="preserve"> y </w:t>
      </w:r>
      <w:proofErr w:type="spellStart"/>
      <w:r w:rsidRPr="00A26000">
        <w:rPr>
          <w:sz w:val="28"/>
          <w:szCs w:val="28"/>
          <w:lang w:val="en-US"/>
        </w:rPr>
        <w:t>drenaje</w:t>
      </w:r>
      <w:proofErr w:type="spellEnd"/>
      <w:r w:rsidRP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linfatico</w:t>
      </w:r>
      <w:proofErr w:type="spellEnd"/>
      <w:r w:rsidRPr="00A26000">
        <w:rPr>
          <w:sz w:val="28"/>
          <w:szCs w:val="28"/>
          <w:lang w:val="en-US"/>
        </w:rPr>
        <w:t xml:space="preserve"> manual: </w:t>
      </w:r>
      <w:proofErr w:type="spellStart"/>
      <w:r w:rsidRPr="00A26000">
        <w:rPr>
          <w:sz w:val="28"/>
          <w:szCs w:val="28"/>
          <w:lang w:val="en-US"/>
        </w:rPr>
        <w:t>ensayo</w:t>
      </w:r>
      <w:proofErr w:type="spellEnd"/>
      <w:r w:rsidRP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clınico</w:t>
      </w:r>
      <w:proofErr w:type="spellEnd"/>
      <w:r w:rsidRPr="00A26000">
        <w:rPr>
          <w:sz w:val="28"/>
          <w:szCs w:val="28"/>
          <w:lang w:val="en-US"/>
        </w:rPr>
        <w:t xml:space="preserve"> </w:t>
      </w:r>
      <w:proofErr w:type="spellStart"/>
      <w:r w:rsidRPr="00A26000">
        <w:rPr>
          <w:sz w:val="28"/>
          <w:szCs w:val="28"/>
          <w:lang w:val="en-US"/>
        </w:rPr>
        <w:t>aleatorizado</w:t>
      </w:r>
      <w:proofErr w:type="spellEnd"/>
      <w:r w:rsidRPr="00A26000">
        <w:rPr>
          <w:sz w:val="28"/>
          <w:szCs w:val="28"/>
          <w:lang w:val="en-US"/>
        </w:rPr>
        <w:t xml:space="preserve"> / </w:t>
      </w:r>
      <w:r w:rsidRPr="00A26000">
        <w:rPr>
          <w:color w:val="000000" w:themeColor="text1"/>
          <w:sz w:val="28"/>
          <w:szCs w:val="28"/>
          <w:lang w:val="en-US"/>
        </w:rPr>
        <w:t xml:space="preserve">Med </w:t>
      </w:r>
      <w:proofErr w:type="spellStart"/>
      <w:r w:rsidRPr="00A26000">
        <w:rPr>
          <w:color w:val="000000" w:themeColor="text1"/>
          <w:sz w:val="28"/>
          <w:szCs w:val="28"/>
          <w:lang w:val="en-US"/>
        </w:rPr>
        <w:t>Clin</w:t>
      </w:r>
      <w:proofErr w:type="spellEnd"/>
      <w:r w:rsidRPr="00A26000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A26000">
        <w:rPr>
          <w:color w:val="000000" w:themeColor="text1"/>
          <w:sz w:val="28"/>
          <w:szCs w:val="28"/>
          <w:lang w:val="en-US"/>
        </w:rPr>
        <w:t>Barc</w:t>
      </w:r>
      <w:proofErr w:type="spellEnd"/>
      <w:r w:rsidRPr="00A26000">
        <w:rPr>
          <w:color w:val="000000" w:themeColor="text1"/>
          <w:sz w:val="28"/>
          <w:szCs w:val="28"/>
          <w:lang w:val="en-US"/>
        </w:rPr>
        <w:t>). 2011;137(5):204–207</w:t>
      </w:r>
      <w:r w:rsidR="00A26000">
        <w:rPr>
          <w:color w:val="000000" w:themeColor="text1"/>
          <w:sz w:val="28"/>
          <w:szCs w:val="28"/>
          <w:lang w:val="en-US"/>
        </w:rPr>
        <w:t>.</w:t>
      </w:r>
    </w:p>
    <w:p w:rsidR="005C3F5B" w:rsidRDefault="00A26000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8A3E14">
        <w:rPr>
          <w:sz w:val="28"/>
          <w:szCs w:val="28"/>
          <w:lang w:val="en-US"/>
        </w:rPr>
        <w:t>Guerero</w:t>
      </w:r>
      <w:proofErr w:type="spellEnd"/>
      <w:r w:rsidR="008A3E14">
        <w:rPr>
          <w:sz w:val="28"/>
          <w:szCs w:val="28"/>
          <w:lang w:val="en-US"/>
        </w:rPr>
        <w:t xml:space="preserve"> R.M.</w:t>
      </w:r>
      <w:r w:rsidRPr="008A3E14">
        <w:rPr>
          <w:sz w:val="28"/>
          <w:szCs w:val="28"/>
          <w:lang w:val="en-US"/>
        </w:rPr>
        <w:t>,</w:t>
      </w:r>
      <w:r w:rsidRPr="008A3E14">
        <w:rPr>
          <w:position w:val="10"/>
          <w:sz w:val="28"/>
          <w:szCs w:val="28"/>
          <w:lang w:val="en-US"/>
        </w:rPr>
        <w:t xml:space="preserve"> </w:t>
      </w:r>
      <w:proofErr w:type="spellStart"/>
      <w:r w:rsidRPr="008A3E14">
        <w:rPr>
          <w:sz w:val="28"/>
          <w:szCs w:val="28"/>
          <w:lang w:val="en-US"/>
        </w:rPr>
        <w:t>Lais</w:t>
      </w:r>
      <w:proofErr w:type="spellEnd"/>
      <w:r w:rsidRPr="008A3E14">
        <w:rPr>
          <w:sz w:val="28"/>
          <w:szCs w:val="28"/>
          <w:lang w:val="en-US"/>
        </w:rPr>
        <w:t xml:space="preserve"> </w:t>
      </w:r>
      <w:r w:rsidR="008A3E14">
        <w:rPr>
          <w:sz w:val="28"/>
          <w:szCs w:val="28"/>
          <w:lang w:val="en-US"/>
        </w:rPr>
        <w:t>D</w:t>
      </w:r>
      <w:r w:rsidRPr="008A3E14">
        <w:rPr>
          <w:sz w:val="28"/>
          <w:szCs w:val="28"/>
          <w:lang w:val="en-US"/>
        </w:rPr>
        <w:t>as Neves</w:t>
      </w:r>
      <w:r w:rsidR="008A3E14">
        <w:rPr>
          <w:sz w:val="28"/>
          <w:szCs w:val="28"/>
          <w:lang w:val="en-US"/>
        </w:rPr>
        <w:t xml:space="preserve"> M.S.</w:t>
      </w:r>
      <w:r w:rsidRPr="008A3E14">
        <w:rPr>
          <w:sz w:val="28"/>
          <w:szCs w:val="28"/>
          <w:lang w:val="en-US"/>
        </w:rPr>
        <w:t xml:space="preserve">, </w:t>
      </w:r>
      <w:proofErr w:type="spellStart"/>
      <w:r w:rsidRPr="008A3E14">
        <w:rPr>
          <w:sz w:val="28"/>
          <w:szCs w:val="28"/>
          <w:lang w:val="en-US"/>
        </w:rPr>
        <w:t>Guirro</w:t>
      </w:r>
      <w:proofErr w:type="spellEnd"/>
      <w:r w:rsidR="008A3E14">
        <w:rPr>
          <w:sz w:val="28"/>
          <w:szCs w:val="28"/>
          <w:lang w:val="en-US"/>
        </w:rPr>
        <w:t xml:space="preserve"> R.R.J.</w:t>
      </w:r>
      <w:r w:rsidRPr="008A3E14">
        <w:rPr>
          <w:sz w:val="28"/>
          <w:szCs w:val="28"/>
          <w:lang w:val="en-US"/>
        </w:rPr>
        <w:t xml:space="preserve">, </w:t>
      </w:r>
      <w:proofErr w:type="spellStart"/>
      <w:r w:rsidRPr="008A3E14">
        <w:rPr>
          <w:sz w:val="28"/>
          <w:szCs w:val="28"/>
          <w:lang w:val="en-US"/>
        </w:rPr>
        <w:t>Guirro</w:t>
      </w:r>
      <w:proofErr w:type="spellEnd"/>
      <w:r w:rsidR="008A3E14">
        <w:rPr>
          <w:sz w:val="28"/>
          <w:szCs w:val="28"/>
          <w:lang w:val="en-US"/>
        </w:rPr>
        <w:t xml:space="preserve"> E.C.O</w:t>
      </w:r>
      <w:r w:rsidRPr="008A3E14">
        <w:rPr>
          <w:sz w:val="28"/>
          <w:szCs w:val="28"/>
          <w:lang w:val="en-US"/>
        </w:rPr>
        <w:t xml:space="preserve">. Manual Lymphatic Drainage in Blood Circulation of Upper Limb </w:t>
      </w:r>
      <w:proofErr w:type="gramStart"/>
      <w:r w:rsidRPr="008A3E14">
        <w:rPr>
          <w:sz w:val="28"/>
          <w:szCs w:val="28"/>
          <w:lang w:val="en-US"/>
        </w:rPr>
        <w:t>With</w:t>
      </w:r>
      <w:proofErr w:type="gramEnd"/>
      <w:r w:rsidRPr="008A3E14">
        <w:rPr>
          <w:sz w:val="28"/>
          <w:szCs w:val="28"/>
          <w:lang w:val="en-US"/>
        </w:rPr>
        <w:t xml:space="preserve"> Lymphedema </w:t>
      </w:r>
      <w:r w:rsidRPr="008A3E14">
        <w:rPr>
          <w:sz w:val="28"/>
          <w:szCs w:val="28"/>
          <w:lang w:val="en-US"/>
        </w:rPr>
        <w:lastRenderedPageBreak/>
        <w:t xml:space="preserve">After Breast Cancer Surgery </w:t>
      </w:r>
      <w:r w:rsidR="008A3E14" w:rsidRPr="008A3E14">
        <w:rPr>
          <w:sz w:val="28"/>
          <w:szCs w:val="28"/>
          <w:lang w:val="en-US"/>
        </w:rPr>
        <w:t>/ Journal of Manipulative and Physiological Therapeutics. Vol. (40) 4. P. 246-249.</w:t>
      </w:r>
    </w:p>
    <w:p w:rsidR="008A3E14" w:rsidRPr="008A3E14" w:rsidRDefault="008A3E14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8A3E14">
        <w:rPr>
          <w:bCs/>
          <w:color w:val="000000" w:themeColor="text1"/>
          <w:sz w:val="28"/>
          <w:szCs w:val="28"/>
          <w:lang w:val="en-US"/>
        </w:rPr>
        <w:t xml:space="preserve">Zimmermann A., </w:t>
      </w:r>
      <w:proofErr w:type="spellStart"/>
      <w:r w:rsidRPr="008A3E14">
        <w:rPr>
          <w:bCs/>
          <w:color w:val="000000" w:themeColor="text1"/>
          <w:sz w:val="28"/>
          <w:szCs w:val="28"/>
          <w:lang w:val="en-US"/>
        </w:rPr>
        <w:t>Wozniewski</w:t>
      </w:r>
      <w:proofErr w:type="spellEnd"/>
      <w:r w:rsidRPr="008A3E14">
        <w:rPr>
          <w:bCs/>
          <w:color w:val="000000" w:themeColor="text1"/>
          <w:sz w:val="28"/>
          <w:szCs w:val="28"/>
          <w:lang w:val="en-US"/>
        </w:rPr>
        <w:t xml:space="preserve"> M., </w:t>
      </w:r>
      <w:proofErr w:type="spellStart"/>
      <w:r w:rsidRPr="008A3E14">
        <w:rPr>
          <w:bCs/>
          <w:color w:val="000000" w:themeColor="text1"/>
          <w:sz w:val="28"/>
          <w:szCs w:val="28"/>
          <w:lang w:val="en-US"/>
        </w:rPr>
        <w:t>Szklarska</w:t>
      </w:r>
      <w:proofErr w:type="spellEnd"/>
      <w:r w:rsidRPr="008A3E14">
        <w:rPr>
          <w:bCs/>
          <w:color w:val="000000" w:themeColor="text1"/>
          <w:sz w:val="28"/>
          <w:szCs w:val="28"/>
          <w:lang w:val="en-US"/>
        </w:rPr>
        <w:t xml:space="preserve"> A., </w:t>
      </w:r>
      <w:proofErr w:type="spellStart"/>
      <w:r w:rsidRPr="008A3E14">
        <w:rPr>
          <w:bCs/>
          <w:color w:val="000000" w:themeColor="text1"/>
          <w:sz w:val="28"/>
          <w:szCs w:val="28"/>
          <w:lang w:val="en-US"/>
        </w:rPr>
        <w:t>Lipowicz</w:t>
      </w:r>
      <w:proofErr w:type="spellEnd"/>
      <w:r w:rsidRPr="008A3E14">
        <w:rPr>
          <w:bCs/>
          <w:color w:val="000000" w:themeColor="text1"/>
          <w:sz w:val="28"/>
          <w:szCs w:val="28"/>
          <w:lang w:val="en-US"/>
        </w:rPr>
        <w:t xml:space="preserve"> A., </w:t>
      </w:r>
      <w:proofErr w:type="spellStart"/>
      <w:r w:rsidRPr="008A3E14">
        <w:rPr>
          <w:bCs/>
          <w:color w:val="000000" w:themeColor="text1"/>
          <w:sz w:val="28"/>
          <w:szCs w:val="28"/>
          <w:lang w:val="en-US"/>
        </w:rPr>
        <w:t>Szuba</w:t>
      </w:r>
      <w:proofErr w:type="spellEnd"/>
      <w:r w:rsidRPr="008A3E14">
        <w:rPr>
          <w:bCs/>
          <w:color w:val="000000" w:themeColor="text1"/>
          <w:sz w:val="28"/>
          <w:szCs w:val="28"/>
          <w:lang w:val="en-US"/>
        </w:rPr>
        <w:t xml:space="preserve"> A. Efficacy of manual lymphatic drainage in preventing secondary lymphedema after breast cancer surgery / </w:t>
      </w:r>
      <w:r w:rsidRPr="008A3E14">
        <w:rPr>
          <w:bCs/>
          <w:sz w:val="28"/>
          <w:szCs w:val="28"/>
          <w:lang w:val="en-US"/>
        </w:rPr>
        <w:t>Lymphology 45 (2012) 103-112.</w:t>
      </w:r>
    </w:p>
    <w:p w:rsidR="008A3E14" w:rsidRDefault="00E71E0E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E71E0E">
        <w:rPr>
          <w:bCs/>
          <w:sz w:val="28"/>
          <w:szCs w:val="28"/>
          <w:lang w:val="en-US"/>
        </w:rPr>
        <w:t>Andersen</w:t>
      </w:r>
      <w:r>
        <w:rPr>
          <w:bCs/>
          <w:sz w:val="28"/>
          <w:szCs w:val="28"/>
          <w:lang w:val="en-US"/>
        </w:rPr>
        <w:t xml:space="preserve"> L.</w:t>
      </w:r>
      <w:r w:rsidRPr="00E71E0E">
        <w:rPr>
          <w:bCs/>
          <w:sz w:val="28"/>
          <w:szCs w:val="28"/>
          <w:lang w:val="en-US"/>
        </w:rPr>
        <w:t xml:space="preserve">, </w:t>
      </w:r>
      <w:proofErr w:type="spellStart"/>
      <w:r w:rsidRPr="00E71E0E"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  <w:lang w:val="en-US"/>
        </w:rPr>
        <w:t>o</w:t>
      </w:r>
      <w:r w:rsidRPr="00E71E0E">
        <w:rPr>
          <w:bCs/>
          <w:sz w:val="28"/>
          <w:szCs w:val="28"/>
          <w:lang w:val="en-US"/>
        </w:rPr>
        <w:t>jris</w:t>
      </w:r>
      <w:proofErr w:type="spellEnd"/>
      <w:r>
        <w:rPr>
          <w:bCs/>
          <w:sz w:val="28"/>
          <w:szCs w:val="28"/>
          <w:lang w:val="en-US"/>
        </w:rPr>
        <w:t xml:space="preserve"> I.</w:t>
      </w:r>
      <w:r w:rsidRPr="00E71E0E">
        <w:rPr>
          <w:bCs/>
          <w:sz w:val="28"/>
          <w:szCs w:val="28"/>
          <w:lang w:val="en-US"/>
        </w:rPr>
        <w:t xml:space="preserve">, </w:t>
      </w:r>
      <w:proofErr w:type="spellStart"/>
      <w:r w:rsidRPr="00E71E0E">
        <w:rPr>
          <w:bCs/>
          <w:sz w:val="28"/>
          <w:szCs w:val="28"/>
          <w:lang w:val="en-US"/>
        </w:rPr>
        <w:t>Erlandsen</w:t>
      </w:r>
      <w:proofErr w:type="spellEnd"/>
      <w:r>
        <w:rPr>
          <w:bCs/>
          <w:sz w:val="28"/>
          <w:szCs w:val="28"/>
          <w:lang w:val="en-US"/>
        </w:rPr>
        <w:t xml:space="preserve"> M.,</w:t>
      </w:r>
      <w:r w:rsidRPr="00E71E0E">
        <w:rPr>
          <w:bCs/>
          <w:sz w:val="28"/>
          <w:szCs w:val="28"/>
          <w:lang w:val="en-US"/>
        </w:rPr>
        <w:t xml:space="preserve"> Andersen</w:t>
      </w:r>
      <w:r>
        <w:rPr>
          <w:bCs/>
          <w:sz w:val="28"/>
          <w:szCs w:val="28"/>
          <w:lang w:val="en-US"/>
        </w:rPr>
        <w:t xml:space="preserve"> J</w:t>
      </w:r>
      <w:r w:rsidRPr="00E71E0E">
        <w:rPr>
          <w:bCs/>
          <w:sz w:val="28"/>
          <w:szCs w:val="28"/>
          <w:lang w:val="en-US"/>
        </w:rPr>
        <w:t xml:space="preserve">. Treatment of Breast-Cancer-related Lymphedema </w:t>
      </w:r>
      <w:proofErr w:type="gramStart"/>
      <w:r w:rsidRPr="00E71E0E">
        <w:rPr>
          <w:bCs/>
          <w:sz w:val="28"/>
          <w:szCs w:val="28"/>
          <w:lang w:val="en-US"/>
        </w:rPr>
        <w:t>With</w:t>
      </w:r>
      <w:proofErr w:type="gramEnd"/>
      <w:r w:rsidRPr="00E71E0E">
        <w:rPr>
          <w:bCs/>
          <w:sz w:val="28"/>
          <w:szCs w:val="28"/>
          <w:lang w:val="en-US"/>
        </w:rPr>
        <w:t xml:space="preserve"> or Without Manual Lymphatic Drainage: A Randomized Study / </w:t>
      </w:r>
      <w:r w:rsidRPr="00E71E0E">
        <w:rPr>
          <w:sz w:val="28"/>
          <w:szCs w:val="28"/>
          <w:lang w:val="en-US"/>
        </w:rPr>
        <w:t xml:space="preserve">Acta </w:t>
      </w:r>
      <w:proofErr w:type="spellStart"/>
      <w:r w:rsidRPr="00E71E0E">
        <w:rPr>
          <w:sz w:val="28"/>
          <w:szCs w:val="28"/>
          <w:lang w:val="en-US"/>
        </w:rPr>
        <w:t>Oncologica</w:t>
      </w:r>
      <w:proofErr w:type="spellEnd"/>
      <w:r>
        <w:rPr>
          <w:sz w:val="28"/>
          <w:szCs w:val="28"/>
          <w:lang w:val="en-US"/>
        </w:rPr>
        <w:t>. 2000.</w:t>
      </w:r>
      <w:r w:rsidRPr="00E71E0E">
        <w:rPr>
          <w:sz w:val="28"/>
          <w:szCs w:val="28"/>
          <w:lang w:val="en-US"/>
        </w:rPr>
        <w:t xml:space="preserve"> Vol. 39, No. 3, pp. 399–405</w:t>
      </w:r>
      <w:r>
        <w:rPr>
          <w:sz w:val="28"/>
          <w:szCs w:val="28"/>
          <w:lang w:val="en-US"/>
        </w:rPr>
        <w:t>.</w:t>
      </w:r>
    </w:p>
    <w:p w:rsidR="001A62A7" w:rsidRDefault="00143037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143037">
        <w:rPr>
          <w:sz w:val="28"/>
          <w:szCs w:val="28"/>
          <w:lang w:val="en-US"/>
        </w:rPr>
        <w:t>Devoogdt</w:t>
      </w:r>
      <w:proofErr w:type="spellEnd"/>
      <w:r w:rsidRPr="00143037">
        <w:rPr>
          <w:sz w:val="28"/>
          <w:szCs w:val="28"/>
          <w:lang w:val="en-US"/>
        </w:rPr>
        <w:t xml:space="preserve"> N., </w:t>
      </w:r>
      <w:proofErr w:type="spellStart"/>
      <w:r w:rsidRPr="00143037">
        <w:rPr>
          <w:sz w:val="28"/>
          <w:szCs w:val="28"/>
          <w:lang w:val="en-US"/>
        </w:rPr>
        <w:t>Christiaens</w:t>
      </w:r>
      <w:proofErr w:type="spellEnd"/>
      <w:r w:rsidRPr="00143037">
        <w:rPr>
          <w:sz w:val="28"/>
          <w:szCs w:val="28"/>
          <w:lang w:val="en-US"/>
        </w:rPr>
        <w:t xml:space="preserve"> M., </w:t>
      </w:r>
      <w:proofErr w:type="spellStart"/>
      <w:r w:rsidRPr="00143037">
        <w:rPr>
          <w:sz w:val="28"/>
          <w:szCs w:val="28"/>
          <w:lang w:val="en-US"/>
        </w:rPr>
        <w:t>Geraerts</w:t>
      </w:r>
      <w:proofErr w:type="spellEnd"/>
      <w:r w:rsidRPr="00143037">
        <w:rPr>
          <w:sz w:val="28"/>
          <w:szCs w:val="28"/>
          <w:lang w:val="en-US"/>
        </w:rPr>
        <w:t xml:space="preserve"> I., </w:t>
      </w:r>
      <w:proofErr w:type="spellStart"/>
      <w:r w:rsidRPr="00143037">
        <w:rPr>
          <w:sz w:val="28"/>
          <w:szCs w:val="28"/>
          <w:lang w:val="en-US"/>
        </w:rPr>
        <w:t>Truijen</w:t>
      </w:r>
      <w:proofErr w:type="spellEnd"/>
      <w:r w:rsidRPr="00143037">
        <w:rPr>
          <w:sz w:val="28"/>
          <w:szCs w:val="28"/>
          <w:lang w:val="en-US"/>
        </w:rPr>
        <w:t xml:space="preserve"> S., </w:t>
      </w:r>
      <w:proofErr w:type="spellStart"/>
      <w:r w:rsidRPr="00143037">
        <w:rPr>
          <w:sz w:val="28"/>
          <w:szCs w:val="28"/>
          <w:lang w:val="en-US"/>
        </w:rPr>
        <w:t>Smeets</w:t>
      </w:r>
      <w:proofErr w:type="spellEnd"/>
      <w:r w:rsidRPr="00143037">
        <w:rPr>
          <w:sz w:val="28"/>
          <w:szCs w:val="28"/>
          <w:lang w:val="en-US"/>
        </w:rPr>
        <w:t xml:space="preserve"> A., </w:t>
      </w:r>
      <w:proofErr w:type="spellStart"/>
      <w:r w:rsidRPr="00143037">
        <w:rPr>
          <w:sz w:val="28"/>
          <w:szCs w:val="28"/>
          <w:lang w:val="en-US"/>
        </w:rPr>
        <w:t>Leunen</w:t>
      </w:r>
      <w:proofErr w:type="spellEnd"/>
      <w:r w:rsidRPr="00143037">
        <w:rPr>
          <w:sz w:val="28"/>
          <w:szCs w:val="28"/>
          <w:lang w:val="en-US"/>
        </w:rPr>
        <w:t xml:space="preserve"> K., et. al. Effect of manual lymph drainage in addition to guidelines and exercise therapy on arm lymphoedema related to breast cancer: </w:t>
      </w:r>
      <w:proofErr w:type="spellStart"/>
      <w:r w:rsidRPr="00143037">
        <w:rPr>
          <w:sz w:val="28"/>
          <w:szCs w:val="28"/>
          <w:lang w:val="en-US"/>
        </w:rPr>
        <w:t>randomised</w:t>
      </w:r>
      <w:proofErr w:type="spellEnd"/>
      <w:r w:rsidRPr="00143037">
        <w:rPr>
          <w:sz w:val="28"/>
          <w:szCs w:val="28"/>
          <w:lang w:val="en-US"/>
        </w:rPr>
        <w:t xml:space="preserve"> controlled trial / BMJ 2011;</w:t>
      </w:r>
      <w:proofErr w:type="gramStart"/>
      <w:r w:rsidRPr="00143037">
        <w:rPr>
          <w:sz w:val="28"/>
          <w:szCs w:val="28"/>
          <w:lang w:val="en-US"/>
        </w:rPr>
        <w:t>343:d</w:t>
      </w:r>
      <w:proofErr w:type="gramEnd"/>
      <w:r w:rsidRPr="00143037">
        <w:rPr>
          <w:sz w:val="28"/>
          <w:szCs w:val="28"/>
          <w:lang w:val="en-US"/>
        </w:rPr>
        <w:t xml:space="preserve">5326 </w:t>
      </w:r>
      <w:proofErr w:type="spellStart"/>
      <w:r w:rsidRPr="00143037">
        <w:rPr>
          <w:sz w:val="28"/>
          <w:szCs w:val="28"/>
          <w:lang w:val="en-US"/>
        </w:rPr>
        <w:t>doi</w:t>
      </w:r>
      <w:proofErr w:type="spellEnd"/>
      <w:r w:rsidRPr="00143037">
        <w:rPr>
          <w:sz w:val="28"/>
          <w:szCs w:val="28"/>
          <w:lang w:val="en-US"/>
        </w:rPr>
        <w:t>: 10.1136/bmj.d5326</w:t>
      </w:r>
      <w:r>
        <w:rPr>
          <w:sz w:val="28"/>
          <w:szCs w:val="28"/>
          <w:lang w:val="en-US"/>
        </w:rPr>
        <w:t>.</w:t>
      </w:r>
    </w:p>
    <w:p w:rsidR="001E55E9" w:rsidRDefault="001E55E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1E55E9">
        <w:rPr>
          <w:sz w:val="28"/>
          <w:szCs w:val="28"/>
          <w:lang w:val="en-US"/>
        </w:rPr>
        <w:t>Gurdal</w:t>
      </w:r>
      <w:proofErr w:type="spellEnd"/>
      <w:r>
        <w:rPr>
          <w:sz w:val="28"/>
          <w:szCs w:val="28"/>
          <w:lang w:val="en-US"/>
        </w:rPr>
        <w:t xml:space="preserve"> S.O.</w:t>
      </w:r>
      <w:r w:rsidRPr="001E55E9">
        <w:rPr>
          <w:sz w:val="28"/>
          <w:szCs w:val="28"/>
          <w:lang w:val="en-US"/>
        </w:rPr>
        <w:t xml:space="preserve">, </w:t>
      </w:r>
      <w:proofErr w:type="spellStart"/>
      <w:r w:rsidRPr="001E55E9">
        <w:rPr>
          <w:sz w:val="28"/>
          <w:szCs w:val="28"/>
          <w:lang w:val="en-US"/>
        </w:rPr>
        <w:t>Kostanoglu</w:t>
      </w:r>
      <w:proofErr w:type="spellEnd"/>
      <w:r w:rsidRPr="001E55E9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A..</w:t>
      </w:r>
      <w:proofErr w:type="gramEnd"/>
      <w:r w:rsidRPr="001E55E9">
        <w:rPr>
          <w:sz w:val="28"/>
          <w:szCs w:val="28"/>
          <w:lang w:val="en-US"/>
        </w:rPr>
        <w:t xml:space="preserve"> </w:t>
      </w:r>
      <w:proofErr w:type="spellStart"/>
      <w:r w:rsidRPr="001E55E9">
        <w:rPr>
          <w:sz w:val="28"/>
          <w:szCs w:val="28"/>
          <w:lang w:val="en-US"/>
        </w:rPr>
        <w:t>Cavdar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I.,</w:t>
      </w:r>
      <w:r w:rsidRPr="001E55E9">
        <w:rPr>
          <w:sz w:val="28"/>
          <w:szCs w:val="28"/>
          <w:lang w:val="en-US"/>
        </w:rPr>
        <w:t>,</w:t>
      </w:r>
      <w:proofErr w:type="gramEnd"/>
      <w:r w:rsidRPr="001E55E9">
        <w:rPr>
          <w:sz w:val="28"/>
          <w:szCs w:val="28"/>
          <w:lang w:val="en-US"/>
        </w:rPr>
        <w:t xml:space="preserve"> </w:t>
      </w:r>
      <w:proofErr w:type="spellStart"/>
      <w:r w:rsidRPr="001E55E9">
        <w:rPr>
          <w:sz w:val="28"/>
          <w:szCs w:val="28"/>
          <w:lang w:val="en-US"/>
        </w:rPr>
        <w:t>Ozbas</w:t>
      </w:r>
      <w:proofErr w:type="spellEnd"/>
      <w:r>
        <w:rPr>
          <w:sz w:val="28"/>
          <w:szCs w:val="28"/>
          <w:lang w:val="en-US"/>
        </w:rPr>
        <w:t xml:space="preserve"> A.</w:t>
      </w:r>
      <w:r w:rsidRPr="001E55E9">
        <w:rPr>
          <w:sz w:val="28"/>
          <w:szCs w:val="28"/>
          <w:lang w:val="en-US"/>
        </w:rPr>
        <w:t xml:space="preserve">, </w:t>
      </w:r>
      <w:proofErr w:type="spellStart"/>
      <w:r w:rsidRPr="001E55E9">
        <w:rPr>
          <w:sz w:val="28"/>
          <w:szCs w:val="28"/>
          <w:lang w:val="en-US"/>
        </w:rPr>
        <w:t>Cabioglu</w:t>
      </w:r>
      <w:proofErr w:type="spellEnd"/>
      <w:r>
        <w:rPr>
          <w:sz w:val="28"/>
          <w:szCs w:val="28"/>
          <w:lang w:val="en-US"/>
        </w:rPr>
        <w:t xml:space="preserve"> N.</w:t>
      </w:r>
      <w:r w:rsidRPr="001E55E9">
        <w:rPr>
          <w:sz w:val="28"/>
          <w:szCs w:val="28"/>
          <w:lang w:val="en-US"/>
        </w:rPr>
        <w:t xml:space="preserve">, </w:t>
      </w:r>
      <w:proofErr w:type="spellStart"/>
      <w:r w:rsidRPr="001E55E9">
        <w:rPr>
          <w:sz w:val="28"/>
          <w:szCs w:val="28"/>
          <w:lang w:val="en-US"/>
        </w:rPr>
        <w:t>Ozcinar</w:t>
      </w:r>
      <w:proofErr w:type="spellEnd"/>
      <w:r>
        <w:rPr>
          <w:sz w:val="28"/>
          <w:szCs w:val="28"/>
          <w:lang w:val="en-US"/>
        </w:rPr>
        <w:t xml:space="preserve"> B.</w:t>
      </w:r>
      <w:r w:rsidRPr="001E55E9">
        <w:rPr>
          <w:sz w:val="28"/>
          <w:szCs w:val="28"/>
          <w:lang w:val="en-US"/>
        </w:rPr>
        <w:t xml:space="preserve"> et. al. Comparison of Intermittent Pneumatic Compression with Manual Lymphatic Drainage for Treatment of Breast Cancer-Related Lymphedema / </w:t>
      </w:r>
      <w:r>
        <w:rPr>
          <w:sz w:val="28"/>
          <w:szCs w:val="28"/>
          <w:lang w:val="en-US"/>
        </w:rPr>
        <w:t>L</w:t>
      </w:r>
      <w:r w:rsidRPr="001E55E9">
        <w:rPr>
          <w:sz w:val="28"/>
          <w:szCs w:val="28"/>
          <w:lang w:val="en-US"/>
        </w:rPr>
        <w:t>ymphatic research and biology</w:t>
      </w:r>
      <w:r>
        <w:rPr>
          <w:sz w:val="28"/>
          <w:szCs w:val="28"/>
          <w:lang w:val="en-US"/>
        </w:rPr>
        <w:t>.</w:t>
      </w:r>
      <w:r w:rsidRPr="001E55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- </w:t>
      </w:r>
      <w:r w:rsidRPr="001E55E9">
        <w:rPr>
          <w:sz w:val="28"/>
          <w:szCs w:val="28"/>
          <w:lang w:val="en-US"/>
        </w:rPr>
        <w:t xml:space="preserve">Vol </w:t>
      </w:r>
      <w:r>
        <w:rPr>
          <w:sz w:val="28"/>
          <w:szCs w:val="28"/>
          <w:lang w:val="en-US"/>
        </w:rPr>
        <w:t>(</w:t>
      </w:r>
      <w:r w:rsidRPr="001E55E9">
        <w:rPr>
          <w:sz w:val="28"/>
          <w:szCs w:val="28"/>
          <w:lang w:val="en-US"/>
        </w:rPr>
        <w:t>10</w:t>
      </w:r>
      <w:r>
        <w:rPr>
          <w:sz w:val="28"/>
          <w:szCs w:val="28"/>
          <w:lang w:val="en-US"/>
        </w:rPr>
        <w:t>)</w:t>
      </w:r>
      <w:r w:rsidRPr="001E55E9">
        <w:rPr>
          <w:sz w:val="28"/>
          <w:szCs w:val="28"/>
          <w:lang w:val="en-US"/>
        </w:rPr>
        <w:t xml:space="preserve"> 3, 2012. P. 12.</w:t>
      </w:r>
    </w:p>
    <w:p w:rsidR="001E55E9" w:rsidRPr="004D0CDB" w:rsidRDefault="001E55E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1E55E9">
        <w:rPr>
          <w:color w:val="111111"/>
          <w:sz w:val="28"/>
          <w:szCs w:val="28"/>
          <w:lang w:val="en-US"/>
        </w:rPr>
        <w:t>Maher J.</w:t>
      </w:r>
      <w:r>
        <w:rPr>
          <w:color w:val="111111"/>
          <w:sz w:val="28"/>
          <w:szCs w:val="28"/>
          <w:lang w:val="en-US"/>
        </w:rPr>
        <w:t xml:space="preserve">, </w:t>
      </w:r>
      <w:proofErr w:type="spellStart"/>
      <w:r w:rsidRPr="001E55E9">
        <w:rPr>
          <w:color w:val="111111"/>
          <w:sz w:val="28"/>
          <w:szCs w:val="28"/>
          <w:lang w:val="en-US"/>
        </w:rPr>
        <w:t>Refshauge</w:t>
      </w:r>
      <w:proofErr w:type="spellEnd"/>
      <w:r w:rsidRPr="001E55E9">
        <w:rPr>
          <w:color w:val="111111"/>
          <w:sz w:val="28"/>
          <w:szCs w:val="28"/>
          <w:lang w:val="en-US"/>
        </w:rPr>
        <w:t xml:space="preserve"> K.</w:t>
      </w:r>
      <w:r>
        <w:rPr>
          <w:color w:val="111111"/>
          <w:sz w:val="28"/>
          <w:szCs w:val="28"/>
          <w:lang w:val="en-US"/>
        </w:rPr>
        <w:t>,</w:t>
      </w:r>
      <w:r w:rsidRPr="001E55E9">
        <w:rPr>
          <w:color w:val="111111"/>
          <w:sz w:val="28"/>
          <w:szCs w:val="28"/>
          <w:lang w:val="en-US"/>
        </w:rPr>
        <w:t xml:space="preserve"> Ward L.</w:t>
      </w:r>
      <w:r>
        <w:rPr>
          <w:color w:val="111111"/>
          <w:sz w:val="28"/>
          <w:szCs w:val="28"/>
          <w:lang w:val="en-US"/>
        </w:rPr>
        <w:t>,</w:t>
      </w:r>
      <w:r w:rsidRPr="001E55E9">
        <w:rPr>
          <w:color w:val="111111"/>
          <w:sz w:val="28"/>
          <w:szCs w:val="28"/>
          <w:lang w:val="en-US"/>
        </w:rPr>
        <w:t xml:space="preserve"> Paterson R.</w:t>
      </w:r>
      <w:r>
        <w:rPr>
          <w:color w:val="111111"/>
          <w:sz w:val="28"/>
          <w:szCs w:val="28"/>
          <w:lang w:val="en-US"/>
        </w:rPr>
        <w:t>,</w:t>
      </w:r>
      <w:r w:rsidRPr="001E55E9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1E55E9">
        <w:rPr>
          <w:color w:val="111111"/>
          <w:sz w:val="28"/>
          <w:szCs w:val="28"/>
          <w:lang w:val="en-US"/>
        </w:rPr>
        <w:t>Kilbreath</w:t>
      </w:r>
      <w:proofErr w:type="spellEnd"/>
      <w:r w:rsidRPr="001E55E9">
        <w:rPr>
          <w:color w:val="111111"/>
          <w:sz w:val="28"/>
          <w:szCs w:val="28"/>
          <w:lang w:val="en-US"/>
        </w:rPr>
        <w:t xml:space="preserve"> S. Change in extracellular fluid and arm volumes</w:t>
      </w:r>
      <w:r w:rsidR="004D0CDB">
        <w:rPr>
          <w:color w:val="111111"/>
          <w:sz w:val="28"/>
          <w:szCs w:val="28"/>
          <w:lang w:val="en-US"/>
        </w:rPr>
        <w:t xml:space="preserve"> </w:t>
      </w:r>
      <w:r w:rsidRPr="001E55E9">
        <w:rPr>
          <w:color w:val="111111"/>
          <w:sz w:val="28"/>
          <w:szCs w:val="28"/>
          <w:lang w:val="en-US"/>
        </w:rPr>
        <w:t>as a consequence of a single session of lymphatic massage followed by rest with or without compression / Support Care Cancer (2012) 20:3079–3086.</w:t>
      </w:r>
    </w:p>
    <w:p w:rsidR="001E55E9" w:rsidRDefault="004D0CDB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4D0CDB">
        <w:rPr>
          <w:sz w:val="28"/>
          <w:szCs w:val="28"/>
          <w:lang w:val="en-US"/>
        </w:rPr>
        <w:t xml:space="preserve">Williams A.F., </w:t>
      </w:r>
      <w:proofErr w:type="spellStart"/>
      <w:r w:rsidRPr="004D0CDB">
        <w:rPr>
          <w:sz w:val="28"/>
          <w:szCs w:val="28"/>
          <w:lang w:val="en-US"/>
        </w:rPr>
        <w:t>Vadgama</w:t>
      </w:r>
      <w:proofErr w:type="spellEnd"/>
      <w:r w:rsidRPr="004D0CDB">
        <w:rPr>
          <w:sz w:val="28"/>
          <w:szCs w:val="28"/>
          <w:lang w:val="en-US"/>
        </w:rPr>
        <w:t xml:space="preserve"> A., Franks P.J., Mortimer P.S. A randomized controlled crossover study of manual lymphatic drainage therapy in women with breast cancer-related lymphoedema / European</w:t>
      </w:r>
      <w:r>
        <w:rPr>
          <w:sz w:val="28"/>
          <w:szCs w:val="28"/>
          <w:lang w:val="en-US"/>
        </w:rPr>
        <w:t xml:space="preserve"> </w:t>
      </w:r>
      <w:r w:rsidRPr="004D0CDB">
        <w:rPr>
          <w:sz w:val="28"/>
          <w:szCs w:val="28"/>
          <w:lang w:val="en-US"/>
        </w:rPr>
        <w:t>Journal of Cancer Care. 2002, Vol</w:t>
      </w:r>
      <w:r>
        <w:rPr>
          <w:sz w:val="28"/>
          <w:szCs w:val="28"/>
          <w:lang w:val="en-US"/>
        </w:rPr>
        <w:t xml:space="preserve">. </w:t>
      </w:r>
      <w:r w:rsidRPr="004D0CDB">
        <w:rPr>
          <w:sz w:val="28"/>
          <w:szCs w:val="28"/>
          <w:lang w:val="en-US"/>
        </w:rPr>
        <w:t>(</w:t>
      </w:r>
      <w:r w:rsidRPr="004D0CDB">
        <w:rPr>
          <w:bCs/>
          <w:sz w:val="28"/>
          <w:szCs w:val="28"/>
          <w:lang w:val="en-US"/>
        </w:rPr>
        <w:t>11)</w:t>
      </w:r>
      <w:r w:rsidRPr="004D0CDB">
        <w:rPr>
          <w:sz w:val="28"/>
          <w:szCs w:val="28"/>
          <w:lang w:val="en-US"/>
        </w:rPr>
        <w:t>, 254–261.</w:t>
      </w:r>
    </w:p>
    <w:p w:rsidR="00972402" w:rsidRPr="00972402" w:rsidRDefault="00972402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  <w:lang w:val="en-US"/>
        </w:rPr>
      </w:pPr>
      <w:proofErr w:type="spellStart"/>
      <w:r w:rsidRPr="00972402">
        <w:rPr>
          <w:sz w:val="28"/>
          <w:szCs w:val="28"/>
          <w:lang w:val="en-US"/>
        </w:rPr>
        <w:t>Mourao</w:t>
      </w:r>
      <w:proofErr w:type="spellEnd"/>
      <w:r w:rsidRPr="00972402">
        <w:rPr>
          <w:sz w:val="28"/>
          <w:szCs w:val="28"/>
          <w:lang w:val="en-US"/>
        </w:rPr>
        <w:t xml:space="preserve"> e Lima M.T.B.R., </w:t>
      </w:r>
      <w:proofErr w:type="spellStart"/>
      <w:r w:rsidRPr="00972402">
        <w:rPr>
          <w:sz w:val="28"/>
          <w:szCs w:val="28"/>
          <w:lang w:val="en-US"/>
        </w:rPr>
        <w:t>Mourao</w:t>
      </w:r>
      <w:proofErr w:type="spellEnd"/>
      <w:r w:rsidRPr="00972402">
        <w:rPr>
          <w:sz w:val="28"/>
          <w:szCs w:val="28"/>
          <w:lang w:val="en-US"/>
        </w:rPr>
        <w:t xml:space="preserve"> e Lima J.G., Carvalho de Andrade M.F., Bergmann A. Low-level laser therapy in secondary lymphedema after breast cancer: systematic review / Lasers Med Sci. - 2012. – Vol. 18 (4). – P. 884-890.</w:t>
      </w:r>
    </w:p>
    <w:p w:rsidR="00294DBD" w:rsidRPr="00294DBD" w:rsidRDefault="00294DBD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294DBD">
        <w:rPr>
          <w:sz w:val="28"/>
          <w:szCs w:val="28"/>
          <w:lang w:val="en-US"/>
        </w:rPr>
        <w:t xml:space="preserve">Omar M.T.A., </w:t>
      </w:r>
      <w:proofErr w:type="spellStart"/>
      <w:r w:rsidRPr="00294DBD">
        <w:rPr>
          <w:sz w:val="28"/>
          <w:szCs w:val="28"/>
          <w:lang w:val="en-US"/>
        </w:rPr>
        <w:t>Shaheen</w:t>
      </w:r>
      <w:proofErr w:type="spellEnd"/>
      <w:r w:rsidRPr="00294DBD">
        <w:rPr>
          <w:sz w:val="28"/>
          <w:szCs w:val="28"/>
          <w:lang w:val="en-US"/>
        </w:rPr>
        <w:t xml:space="preserve"> A.A.M., </w:t>
      </w:r>
      <w:proofErr w:type="spellStart"/>
      <w:r w:rsidRPr="00294DBD">
        <w:rPr>
          <w:sz w:val="28"/>
          <w:szCs w:val="28"/>
          <w:lang w:val="en-US"/>
        </w:rPr>
        <w:t>Hamayun</w:t>
      </w:r>
      <w:proofErr w:type="spellEnd"/>
      <w:r w:rsidRPr="00294DBD">
        <w:rPr>
          <w:sz w:val="28"/>
          <w:szCs w:val="28"/>
          <w:lang w:val="en-US"/>
        </w:rPr>
        <w:t xml:space="preserve"> Z. A systematic review of the effect of low-level laser </w:t>
      </w:r>
      <w:proofErr w:type="spellStart"/>
      <w:r w:rsidRPr="00294DBD">
        <w:rPr>
          <w:sz w:val="28"/>
          <w:szCs w:val="28"/>
          <w:lang w:val="en-US"/>
        </w:rPr>
        <w:t>therapyin</w:t>
      </w:r>
      <w:proofErr w:type="spellEnd"/>
      <w:r w:rsidRPr="00294DBD">
        <w:rPr>
          <w:sz w:val="28"/>
          <w:szCs w:val="28"/>
          <w:lang w:val="en-US"/>
        </w:rPr>
        <w:t xml:space="preserve"> the management of breast cancer-related lymphedema / Support Care Cancer. – 2012. – Vol. 20. – P. 2977–2984.</w:t>
      </w:r>
    </w:p>
    <w:p w:rsidR="00294DBD" w:rsidRPr="00294DBD" w:rsidRDefault="00294DBD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  <w:lang w:val="en-US"/>
        </w:rPr>
      </w:pPr>
      <w:proofErr w:type="spellStart"/>
      <w:r w:rsidRPr="00294DBD">
        <w:rPr>
          <w:sz w:val="28"/>
          <w:szCs w:val="28"/>
          <w:lang w:val="en-US"/>
        </w:rPr>
        <w:lastRenderedPageBreak/>
        <w:t>Carati</w:t>
      </w:r>
      <w:proofErr w:type="spellEnd"/>
      <w:r w:rsidRPr="00294DBD">
        <w:rPr>
          <w:sz w:val="28"/>
          <w:szCs w:val="28"/>
          <w:lang w:val="en-US"/>
        </w:rPr>
        <w:t xml:space="preserve"> C.J., Anderson S.N., Gannon B.J., </w:t>
      </w:r>
      <w:proofErr w:type="spellStart"/>
      <w:r w:rsidRPr="00294DBD">
        <w:rPr>
          <w:sz w:val="28"/>
          <w:szCs w:val="28"/>
          <w:lang w:val="en-US"/>
        </w:rPr>
        <w:t>Piller</w:t>
      </w:r>
      <w:proofErr w:type="spellEnd"/>
      <w:r w:rsidRPr="00294DBD">
        <w:rPr>
          <w:sz w:val="28"/>
          <w:szCs w:val="28"/>
          <w:lang w:val="en-US"/>
        </w:rPr>
        <w:t xml:space="preserve"> N.B. Treatment of Postmastectomy Lymphedema with Low-Level Laser Therapy / Cancer. - 2003. – Vol. 98. – P. 1114–22.</w:t>
      </w:r>
    </w:p>
    <w:p w:rsidR="00294DBD" w:rsidRPr="003B5BCC" w:rsidRDefault="00294DB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4DBD">
        <w:rPr>
          <w:sz w:val="28"/>
          <w:szCs w:val="28"/>
          <w:lang w:val="en-US"/>
        </w:rPr>
        <w:t>Lau R</w:t>
      </w:r>
      <w:r>
        <w:rPr>
          <w:sz w:val="28"/>
          <w:szCs w:val="28"/>
          <w:lang w:val="en-US"/>
        </w:rPr>
        <w:t>.</w:t>
      </w:r>
      <w:r w:rsidRPr="00294DBD">
        <w:rPr>
          <w:sz w:val="28"/>
          <w:szCs w:val="28"/>
          <w:lang w:val="en-US"/>
        </w:rPr>
        <w:t xml:space="preserve">W.L., </w:t>
      </w:r>
      <w:proofErr w:type="spellStart"/>
      <w:r w:rsidRPr="00294DBD">
        <w:rPr>
          <w:sz w:val="28"/>
          <w:szCs w:val="28"/>
          <w:lang w:val="en-US"/>
        </w:rPr>
        <w:t>Cheing</w:t>
      </w:r>
      <w:proofErr w:type="spellEnd"/>
      <w:r w:rsidRPr="00294DBD">
        <w:rPr>
          <w:sz w:val="28"/>
          <w:szCs w:val="28"/>
          <w:lang w:val="en-US"/>
        </w:rPr>
        <w:t xml:space="preserve"> G</w:t>
      </w:r>
      <w:r>
        <w:rPr>
          <w:sz w:val="28"/>
          <w:szCs w:val="28"/>
          <w:lang w:val="en-US"/>
        </w:rPr>
        <w:t>.</w:t>
      </w:r>
      <w:r w:rsidRPr="00294DBD">
        <w:rPr>
          <w:sz w:val="28"/>
          <w:szCs w:val="28"/>
          <w:lang w:val="en-US"/>
        </w:rPr>
        <w:t>L.Y. Managing Postmastectomy Lymphedema with Low-Level Laser Therapy / Photomedicine and Laser Surgery</w:t>
      </w:r>
      <w:r>
        <w:rPr>
          <w:sz w:val="28"/>
          <w:szCs w:val="28"/>
          <w:lang w:val="en-US"/>
        </w:rPr>
        <w:t>.</w:t>
      </w:r>
      <w:r w:rsidRPr="00294DBD">
        <w:rPr>
          <w:sz w:val="28"/>
          <w:szCs w:val="28"/>
          <w:lang w:val="en-US"/>
        </w:rPr>
        <w:t xml:space="preserve"> Vol</w:t>
      </w:r>
      <w:r>
        <w:rPr>
          <w:sz w:val="28"/>
          <w:szCs w:val="28"/>
          <w:lang w:val="en-US"/>
        </w:rPr>
        <w:t>.</w:t>
      </w:r>
      <w:r w:rsidRPr="00294DB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r w:rsidRPr="00294DBD">
        <w:rPr>
          <w:sz w:val="28"/>
          <w:szCs w:val="28"/>
          <w:lang w:val="en-US"/>
        </w:rPr>
        <w:t>27</w:t>
      </w:r>
      <w:r>
        <w:rPr>
          <w:sz w:val="28"/>
          <w:szCs w:val="28"/>
          <w:lang w:val="en-US"/>
        </w:rPr>
        <w:t>)</w:t>
      </w:r>
      <w:r w:rsidRPr="00294DBD">
        <w:rPr>
          <w:sz w:val="28"/>
          <w:szCs w:val="28"/>
          <w:lang w:val="en-US"/>
        </w:rPr>
        <w:t xml:space="preserve"> 5, 2009. </w:t>
      </w:r>
      <w:r w:rsidRPr="00294DBD">
        <w:rPr>
          <w:sz w:val="28"/>
          <w:szCs w:val="28"/>
        </w:rPr>
        <w:t>P. 763–769</w:t>
      </w:r>
      <w:r>
        <w:rPr>
          <w:sz w:val="28"/>
          <w:szCs w:val="28"/>
          <w:lang w:val="en-US"/>
        </w:rPr>
        <w:t>.</w:t>
      </w:r>
    </w:p>
    <w:p w:rsidR="003B5BCC" w:rsidRDefault="003B5BCC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3B5BCC">
        <w:rPr>
          <w:bCs/>
          <w:color w:val="000000" w:themeColor="text1"/>
          <w:sz w:val="28"/>
          <w:szCs w:val="28"/>
          <w:lang w:val="en-US"/>
        </w:rPr>
        <w:t>Ridner</w:t>
      </w:r>
      <w:proofErr w:type="spellEnd"/>
      <w:r w:rsidR="00252050" w:rsidRPr="00252050">
        <w:rPr>
          <w:bCs/>
          <w:color w:val="000000" w:themeColor="text1"/>
          <w:sz w:val="28"/>
          <w:szCs w:val="28"/>
          <w:lang w:val="en-US"/>
        </w:rPr>
        <w:t xml:space="preserve"> 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S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H.</w:t>
      </w:r>
      <w:r w:rsidRPr="003B5BCC">
        <w:rPr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B5BCC">
        <w:rPr>
          <w:bCs/>
          <w:color w:val="000000" w:themeColor="text1"/>
          <w:sz w:val="28"/>
          <w:szCs w:val="28"/>
          <w:lang w:val="en-US"/>
        </w:rPr>
        <w:t>Poage</w:t>
      </w:r>
      <w:proofErr w:type="spellEnd"/>
      <w:r w:rsidRPr="003B5BCC">
        <w:rPr>
          <w:bCs/>
          <w:color w:val="000000" w:themeColor="text1"/>
          <w:sz w:val="28"/>
          <w:szCs w:val="28"/>
          <w:lang w:val="en-US"/>
        </w:rPr>
        <w:t>-Hooper</w:t>
      </w:r>
      <w:r w:rsidR="00252050" w:rsidRPr="00252050">
        <w:rPr>
          <w:bCs/>
          <w:color w:val="000000" w:themeColor="text1"/>
          <w:sz w:val="28"/>
          <w:szCs w:val="28"/>
          <w:lang w:val="en-US"/>
        </w:rPr>
        <w:t xml:space="preserve"> 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E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Pr="003B5BCC">
        <w:rPr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B5BCC">
        <w:rPr>
          <w:bCs/>
          <w:color w:val="000000" w:themeColor="text1"/>
          <w:sz w:val="28"/>
          <w:szCs w:val="28"/>
          <w:lang w:val="en-US"/>
        </w:rPr>
        <w:t>Kanar</w:t>
      </w:r>
      <w:proofErr w:type="spellEnd"/>
      <w:r w:rsidR="00252050" w:rsidRPr="00252050">
        <w:rPr>
          <w:bCs/>
          <w:color w:val="000000" w:themeColor="text1"/>
          <w:sz w:val="28"/>
          <w:szCs w:val="28"/>
          <w:lang w:val="en-US"/>
        </w:rPr>
        <w:t xml:space="preserve"> 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C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Pr="003B5BCC">
        <w:rPr>
          <w:bCs/>
          <w:color w:val="000000" w:themeColor="text1"/>
          <w:sz w:val="28"/>
          <w:szCs w:val="28"/>
          <w:lang w:val="en-US"/>
        </w:rPr>
        <w:t>, Doersam</w:t>
      </w:r>
      <w:r w:rsidR="00252050" w:rsidRPr="00252050">
        <w:rPr>
          <w:bCs/>
          <w:color w:val="000000" w:themeColor="text1"/>
          <w:sz w:val="28"/>
          <w:szCs w:val="28"/>
          <w:lang w:val="en-US"/>
        </w:rPr>
        <w:t xml:space="preserve"> 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J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K.</w:t>
      </w:r>
      <w:r w:rsidRPr="003B5BCC">
        <w:rPr>
          <w:bCs/>
          <w:color w:val="000000" w:themeColor="text1"/>
          <w:sz w:val="28"/>
          <w:szCs w:val="28"/>
          <w:lang w:val="en-US"/>
        </w:rPr>
        <w:t>, Bond</w:t>
      </w:r>
      <w:r w:rsidR="00252050" w:rsidRPr="00252050">
        <w:rPr>
          <w:bCs/>
          <w:color w:val="000000" w:themeColor="text1"/>
          <w:sz w:val="28"/>
          <w:szCs w:val="28"/>
          <w:lang w:val="en-US"/>
        </w:rPr>
        <w:t xml:space="preserve"> 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S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M.</w:t>
      </w:r>
      <w:r w:rsidRPr="003B5BCC">
        <w:rPr>
          <w:bCs/>
          <w:color w:val="000000" w:themeColor="text1"/>
          <w:sz w:val="28"/>
          <w:szCs w:val="28"/>
          <w:lang w:val="en-US"/>
        </w:rPr>
        <w:t>, Dietrich</w:t>
      </w:r>
      <w:r w:rsidR="00252050" w:rsidRPr="00252050">
        <w:rPr>
          <w:bCs/>
          <w:color w:val="000000" w:themeColor="text1"/>
          <w:sz w:val="28"/>
          <w:szCs w:val="28"/>
          <w:lang w:val="en-US"/>
        </w:rPr>
        <w:t xml:space="preserve"> 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M</w:t>
      </w:r>
      <w:r w:rsidR="00252050">
        <w:rPr>
          <w:bCs/>
          <w:color w:val="000000" w:themeColor="text1"/>
          <w:sz w:val="28"/>
          <w:szCs w:val="28"/>
          <w:lang w:val="en-US"/>
        </w:rPr>
        <w:t>.</w:t>
      </w:r>
      <w:r w:rsidR="00252050" w:rsidRPr="003B5BCC">
        <w:rPr>
          <w:bCs/>
          <w:color w:val="000000" w:themeColor="text1"/>
          <w:sz w:val="28"/>
          <w:szCs w:val="28"/>
          <w:lang w:val="en-US"/>
        </w:rPr>
        <w:t>S.</w:t>
      </w:r>
      <w:r w:rsidRPr="003B5BCC">
        <w:rPr>
          <w:bCs/>
          <w:color w:val="000000" w:themeColor="text1"/>
          <w:sz w:val="28"/>
          <w:szCs w:val="28"/>
          <w:lang w:val="en-US"/>
        </w:rPr>
        <w:t xml:space="preserve"> </w:t>
      </w:r>
      <w:r w:rsidRPr="003B5BCC">
        <w:rPr>
          <w:color w:val="000000" w:themeColor="text1"/>
          <w:sz w:val="28"/>
          <w:szCs w:val="28"/>
          <w:lang w:val="en-US"/>
        </w:rPr>
        <w:t xml:space="preserve">A Pilot Randomized Trial Evaluating Low-Level Laser Therapy as an Alternative Treatment to Manual Lymphatic Drainage for Breast Cancer-Related Lymphedema / Oncology Nursing Forum • Vol. </w:t>
      </w:r>
      <w:r w:rsidR="00252050">
        <w:rPr>
          <w:color w:val="000000" w:themeColor="text1"/>
          <w:sz w:val="28"/>
          <w:szCs w:val="28"/>
          <w:lang w:val="en-US"/>
        </w:rPr>
        <w:t>(</w:t>
      </w:r>
      <w:r w:rsidRPr="003B5BCC">
        <w:rPr>
          <w:color w:val="000000" w:themeColor="text1"/>
          <w:sz w:val="28"/>
          <w:szCs w:val="28"/>
          <w:lang w:val="en-US"/>
        </w:rPr>
        <w:t>40</w:t>
      </w:r>
      <w:r w:rsidR="00252050">
        <w:rPr>
          <w:color w:val="000000" w:themeColor="text1"/>
          <w:sz w:val="28"/>
          <w:szCs w:val="28"/>
          <w:lang w:val="en-US"/>
        </w:rPr>
        <w:t>)</w:t>
      </w:r>
      <w:r w:rsidRPr="003B5BCC">
        <w:rPr>
          <w:color w:val="000000" w:themeColor="text1"/>
          <w:sz w:val="28"/>
          <w:szCs w:val="28"/>
          <w:lang w:val="en-US"/>
        </w:rPr>
        <w:t xml:space="preserve"> 4, 2013</w:t>
      </w:r>
      <w:r>
        <w:rPr>
          <w:color w:val="000000" w:themeColor="text1"/>
          <w:sz w:val="28"/>
          <w:szCs w:val="28"/>
          <w:lang w:val="en-US"/>
        </w:rPr>
        <w:t>. P</w:t>
      </w:r>
      <w:r w:rsidR="00382145">
        <w:rPr>
          <w:color w:val="000000" w:themeColor="text1"/>
          <w:sz w:val="28"/>
          <w:szCs w:val="28"/>
          <w:lang w:val="en-US"/>
        </w:rPr>
        <w:t>. 383-393.</w:t>
      </w:r>
    </w:p>
    <w:p w:rsidR="00507D56" w:rsidRDefault="00507D56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E6443A">
        <w:rPr>
          <w:bCs/>
          <w:sz w:val="28"/>
          <w:szCs w:val="28"/>
          <w:lang w:val="en-US"/>
        </w:rPr>
        <w:t>Belmonte</w:t>
      </w:r>
      <w:r w:rsidR="00E6443A" w:rsidRPr="00E6443A">
        <w:rPr>
          <w:bCs/>
          <w:sz w:val="28"/>
          <w:szCs w:val="28"/>
          <w:lang w:val="en-US"/>
        </w:rPr>
        <w:t xml:space="preserve"> R</w:t>
      </w:r>
      <w:r w:rsidR="00E6443A">
        <w:rPr>
          <w:bCs/>
          <w:sz w:val="28"/>
          <w:szCs w:val="28"/>
          <w:lang w:val="en-US"/>
        </w:rPr>
        <w:t>.</w:t>
      </w:r>
      <w:r w:rsidRPr="00E6443A">
        <w:rPr>
          <w:bCs/>
          <w:sz w:val="28"/>
          <w:szCs w:val="28"/>
          <w:lang w:val="en-US"/>
        </w:rPr>
        <w:t xml:space="preserve">, </w:t>
      </w:r>
      <w:proofErr w:type="spellStart"/>
      <w:r w:rsidRPr="00E6443A">
        <w:rPr>
          <w:bCs/>
          <w:sz w:val="28"/>
          <w:szCs w:val="28"/>
          <w:lang w:val="en-US"/>
        </w:rPr>
        <w:t>Tejero</w:t>
      </w:r>
      <w:proofErr w:type="spellEnd"/>
      <w:r w:rsidR="00E6443A" w:rsidRPr="00E6443A">
        <w:rPr>
          <w:bCs/>
          <w:sz w:val="28"/>
          <w:szCs w:val="28"/>
          <w:lang w:val="en-US"/>
        </w:rPr>
        <w:t xml:space="preserve"> M</w:t>
      </w:r>
      <w:r w:rsidR="00E6443A">
        <w:rPr>
          <w:bCs/>
          <w:sz w:val="28"/>
          <w:szCs w:val="28"/>
          <w:lang w:val="en-US"/>
        </w:rPr>
        <w:t>.</w:t>
      </w:r>
      <w:r w:rsidRPr="00E6443A">
        <w:rPr>
          <w:bCs/>
          <w:sz w:val="28"/>
          <w:szCs w:val="28"/>
          <w:lang w:val="en-US"/>
        </w:rPr>
        <w:t>, Ferrer</w:t>
      </w:r>
      <w:r w:rsidR="00E6443A" w:rsidRPr="00E6443A">
        <w:rPr>
          <w:bCs/>
          <w:sz w:val="28"/>
          <w:szCs w:val="28"/>
          <w:lang w:val="en-US"/>
        </w:rPr>
        <w:t xml:space="preserve"> M</w:t>
      </w:r>
      <w:r w:rsidR="00E6443A">
        <w:rPr>
          <w:bCs/>
          <w:sz w:val="28"/>
          <w:szCs w:val="28"/>
          <w:lang w:val="en-US"/>
        </w:rPr>
        <w:t>.</w:t>
      </w:r>
      <w:r w:rsidRPr="00E6443A">
        <w:rPr>
          <w:bCs/>
          <w:sz w:val="28"/>
          <w:szCs w:val="28"/>
          <w:lang w:val="en-US"/>
        </w:rPr>
        <w:t xml:space="preserve">, </w:t>
      </w:r>
      <w:proofErr w:type="spellStart"/>
      <w:r w:rsidRPr="00E6443A">
        <w:rPr>
          <w:bCs/>
          <w:sz w:val="28"/>
          <w:szCs w:val="28"/>
          <w:lang w:val="en-US"/>
        </w:rPr>
        <w:t>Muniesa</w:t>
      </w:r>
      <w:proofErr w:type="spellEnd"/>
      <w:r w:rsidRPr="00E6443A">
        <w:rPr>
          <w:bCs/>
          <w:position w:val="6"/>
          <w:sz w:val="28"/>
          <w:szCs w:val="28"/>
          <w:lang w:val="en-US"/>
        </w:rPr>
        <w:t xml:space="preserve"> </w:t>
      </w:r>
      <w:r w:rsidR="00E6443A" w:rsidRPr="00E6443A">
        <w:rPr>
          <w:bCs/>
          <w:sz w:val="28"/>
          <w:szCs w:val="28"/>
          <w:lang w:val="en-US"/>
        </w:rPr>
        <w:t>J</w:t>
      </w:r>
      <w:r w:rsidR="00E6443A">
        <w:rPr>
          <w:bCs/>
          <w:sz w:val="28"/>
          <w:szCs w:val="28"/>
          <w:lang w:val="en-US"/>
        </w:rPr>
        <w:t>.</w:t>
      </w:r>
      <w:r w:rsidR="00E6443A" w:rsidRPr="00E6443A">
        <w:rPr>
          <w:bCs/>
          <w:sz w:val="28"/>
          <w:szCs w:val="28"/>
          <w:lang w:val="en-US"/>
        </w:rPr>
        <w:t>M</w:t>
      </w:r>
      <w:r w:rsidR="00E6443A">
        <w:rPr>
          <w:bCs/>
          <w:sz w:val="28"/>
          <w:szCs w:val="28"/>
          <w:lang w:val="en-US"/>
        </w:rPr>
        <w:t>.,</w:t>
      </w:r>
      <w:r w:rsidR="00E6443A" w:rsidRPr="00E6443A">
        <w:rPr>
          <w:bCs/>
          <w:sz w:val="28"/>
          <w:szCs w:val="28"/>
          <w:lang w:val="en-US"/>
        </w:rPr>
        <w:t xml:space="preserve"> </w:t>
      </w:r>
      <w:r w:rsidRPr="00E6443A">
        <w:rPr>
          <w:bCs/>
          <w:sz w:val="28"/>
          <w:szCs w:val="28"/>
          <w:lang w:val="en-US"/>
        </w:rPr>
        <w:t>Duarte</w:t>
      </w:r>
      <w:r w:rsidR="00E6443A" w:rsidRPr="00E6443A">
        <w:rPr>
          <w:bCs/>
          <w:sz w:val="28"/>
          <w:szCs w:val="28"/>
          <w:lang w:val="en-US"/>
        </w:rPr>
        <w:t xml:space="preserve"> E</w:t>
      </w:r>
      <w:r w:rsidR="00E6443A">
        <w:rPr>
          <w:bCs/>
          <w:sz w:val="28"/>
          <w:szCs w:val="28"/>
          <w:lang w:val="en-US"/>
        </w:rPr>
        <w:t>.</w:t>
      </w:r>
      <w:r w:rsidRPr="00E6443A">
        <w:rPr>
          <w:bCs/>
          <w:sz w:val="28"/>
          <w:szCs w:val="28"/>
          <w:lang w:val="en-US"/>
        </w:rPr>
        <w:t>,</w:t>
      </w:r>
      <w:r w:rsidR="00E6443A">
        <w:rPr>
          <w:bCs/>
          <w:sz w:val="28"/>
          <w:szCs w:val="28"/>
          <w:lang w:val="en-US"/>
        </w:rPr>
        <w:t xml:space="preserve"> </w:t>
      </w:r>
      <w:proofErr w:type="spellStart"/>
      <w:r w:rsidRPr="00E6443A">
        <w:rPr>
          <w:bCs/>
          <w:sz w:val="28"/>
          <w:szCs w:val="28"/>
          <w:lang w:val="en-US"/>
        </w:rPr>
        <w:t>Cunillera</w:t>
      </w:r>
      <w:proofErr w:type="spellEnd"/>
      <w:r w:rsidR="00E6443A" w:rsidRPr="00E6443A">
        <w:rPr>
          <w:bCs/>
          <w:sz w:val="28"/>
          <w:szCs w:val="28"/>
          <w:lang w:val="en-US"/>
        </w:rPr>
        <w:t xml:space="preserve"> O</w:t>
      </w:r>
      <w:r w:rsidR="00E6443A">
        <w:rPr>
          <w:bCs/>
          <w:sz w:val="28"/>
          <w:szCs w:val="28"/>
          <w:lang w:val="en-US"/>
        </w:rPr>
        <w:t>. et. al</w:t>
      </w:r>
      <w:r w:rsidRPr="00E6443A">
        <w:rPr>
          <w:bCs/>
          <w:sz w:val="28"/>
          <w:szCs w:val="28"/>
          <w:lang w:val="en-US"/>
        </w:rPr>
        <w:t xml:space="preserve">. Efficacy of low-frequency low-intensity electrotherapy in the treatment of breast cancer-related lymphoedema: a cross-over randomized trial / </w:t>
      </w:r>
      <w:r w:rsidRPr="00E6443A">
        <w:rPr>
          <w:sz w:val="28"/>
          <w:szCs w:val="28"/>
          <w:lang w:val="en-US"/>
        </w:rPr>
        <w:t>Clinical Rehabilitation</w:t>
      </w:r>
      <w:r w:rsidR="00E6443A">
        <w:rPr>
          <w:sz w:val="28"/>
          <w:szCs w:val="28"/>
          <w:lang w:val="en-US"/>
        </w:rPr>
        <w:t xml:space="preserve">. </w:t>
      </w:r>
      <w:r w:rsidRPr="00E6443A">
        <w:rPr>
          <w:sz w:val="28"/>
          <w:szCs w:val="28"/>
          <w:lang w:val="en-US"/>
        </w:rPr>
        <w:t>26(7)</w:t>
      </w:r>
      <w:r w:rsidR="00E6443A">
        <w:rPr>
          <w:sz w:val="28"/>
          <w:szCs w:val="28"/>
          <w:lang w:val="en-US"/>
        </w:rPr>
        <w:t>. P.</w:t>
      </w:r>
      <w:r w:rsidRPr="00E6443A">
        <w:rPr>
          <w:sz w:val="28"/>
          <w:szCs w:val="28"/>
          <w:lang w:val="en-US"/>
        </w:rPr>
        <w:t xml:space="preserve"> 607–618.</w:t>
      </w:r>
    </w:p>
    <w:p w:rsidR="00A71A2D" w:rsidRPr="00117EB2" w:rsidRDefault="00A71A2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F74EF1">
        <w:rPr>
          <w:color w:val="111111"/>
          <w:sz w:val="28"/>
          <w:szCs w:val="28"/>
          <w:lang w:val="en-US"/>
        </w:rPr>
        <w:t>Fife</w:t>
      </w:r>
      <w:r w:rsidR="00F74EF1" w:rsidRPr="00F74EF1">
        <w:rPr>
          <w:color w:val="111111"/>
          <w:sz w:val="28"/>
          <w:szCs w:val="28"/>
          <w:lang w:val="en-US"/>
        </w:rPr>
        <w:t xml:space="preserve"> C</w:t>
      </w:r>
      <w:r w:rsidR="00F74EF1">
        <w:rPr>
          <w:color w:val="111111"/>
          <w:sz w:val="28"/>
          <w:szCs w:val="28"/>
          <w:lang w:val="en-US"/>
        </w:rPr>
        <w:t>.</w:t>
      </w:r>
      <w:r w:rsidR="00F74EF1" w:rsidRPr="00F74EF1">
        <w:rPr>
          <w:color w:val="111111"/>
          <w:sz w:val="28"/>
          <w:szCs w:val="28"/>
          <w:lang w:val="en-US"/>
        </w:rPr>
        <w:t>E.</w:t>
      </w:r>
      <w:r w:rsidR="00F74EF1">
        <w:rPr>
          <w:color w:val="111111"/>
          <w:sz w:val="28"/>
          <w:szCs w:val="28"/>
          <w:lang w:val="en-US"/>
        </w:rPr>
        <w:t>,</w:t>
      </w:r>
      <w:r w:rsidRPr="00F74EF1">
        <w:rPr>
          <w:color w:val="111111"/>
          <w:sz w:val="28"/>
          <w:szCs w:val="28"/>
          <w:lang w:val="en-US"/>
        </w:rPr>
        <w:t xml:space="preserve"> Davey </w:t>
      </w:r>
      <w:r w:rsidR="00F74EF1" w:rsidRPr="00F74EF1">
        <w:rPr>
          <w:color w:val="111111"/>
          <w:sz w:val="28"/>
          <w:szCs w:val="28"/>
          <w:lang w:val="en-US"/>
        </w:rPr>
        <w:t>S</w:t>
      </w:r>
      <w:r w:rsidR="00F74EF1">
        <w:rPr>
          <w:color w:val="111111"/>
          <w:sz w:val="28"/>
          <w:szCs w:val="28"/>
          <w:lang w:val="en-US"/>
        </w:rPr>
        <w:t xml:space="preserve">., </w:t>
      </w:r>
      <w:r w:rsidRPr="00F74EF1">
        <w:rPr>
          <w:color w:val="111111"/>
          <w:sz w:val="28"/>
          <w:szCs w:val="28"/>
          <w:lang w:val="en-US"/>
        </w:rPr>
        <w:t xml:space="preserve">Maus </w:t>
      </w:r>
      <w:r w:rsidR="00F74EF1" w:rsidRPr="00F74EF1">
        <w:rPr>
          <w:color w:val="111111"/>
          <w:sz w:val="28"/>
          <w:szCs w:val="28"/>
          <w:lang w:val="en-US"/>
        </w:rPr>
        <w:t>E</w:t>
      </w:r>
      <w:r w:rsidR="00F74EF1">
        <w:rPr>
          <w:color w:val="111111"/>
          <w:sz w:val="28"/>
          <w:szCs w:val="28"/>
          <w:lang w:val="en-US"/>
        </w:rPr>
        <w:t>.</w:t>
      </w:r>
      <w:r w:rsidR="00F74EF1" w:rsidRPr="00F74EF1">
        <w:rPr>
          <w:color w:val="111111"/>
          <w:sz w:val="28"/>
          <w:szCs w:val="28"/>
          <w:lang w:val="en-US"/>
        </w:rPr>
        <w:t>A.</w:t>
      </w:r>
      <w:r w:rsidR="00F74EF1">
        <w:rPr>
          <w:color w:val="111111"/>
          <w:sz w:val="28"/>
          <w:szCs w:val="28"/>
          <w:lang w:val="en-US"/>
        </w:rPr>
        <w:t>,</w:t>
      </w:r>
      <w:r w:rsidR="00F74EF1" w:rsidRPr="00F74EF1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F74EF1">
        <w:rPr>
          <w:color w:val="111111"/>
          <w:sz w:val="28"/>
          <w:szCs w:val="28"/>
          <w:lang w:val="en-US"/>
        </w:rPr>
        <w:t>Guilliod</w:t>
      </w:r>
      <w:proofErr w:type="spellEnd"/>
      <w:r w:rsidR="00F74EF1" w:rsidRPr="00F74EF1">
        <w:rPr>
          <w:color w:val="111111"/>
          <w:sz w:val="28"/>
          <w:szCs w:val="28"/>
          <w:lang w:val="en-US"/>
        </w:rPr>
        <w:t xml:space="preserve"> R</w:t>
      </w:r>
      <w:r w:rsidR="00F74EF1">
        <w:rPr>
          <w:color w:val="111111"/>
          <w:sz w:val="28"/>
          <w:szCs w:val="28"/>
          <w:lang w:val="en-US"/>
        </w:rPr>
        <w:t>.,</w:t>
      </w:r>
      <w:r w:rsidRPr="00F74EF1">
        <w:rPr>
          <w:color w:val="111111"/>
          <w:sz w:val="28"/>
          <w:szCs w:val="28"/>
          <w:lang w:val="en-US"/>
        </w:rPr>
        <w:t xml:space="preserve"> </w:t>
      </w:r>
      <w:proofErr w:type="spellStart"/>
      <w:r w:rsidRPr="00F74EF1">
        <w:rPr>
          <w:color w:val="111111"/>
          <w:sz w:val="28"/>
          <w:szCs w:val="28"/>
          <w:lang w:val="en-US"/>
        </w:rPr>
        <w:t>Mayrovitz</w:t>
      </w:r>
      <w:proofErr w:type="spellEnd"/>
      <w:r w:rsidR="00F74EF1" w:rsidRPr="00F74EF1">
        <w:rPr>
          <w:color w:val="111111"/>
          <w:sz w:val="28"/>
          <w:szCs w:val="28"/>
          <w:lang w:val="en-US"/>
        </w:rPr>
        <w:t xml:space="preserve"> H</w:t>
      </w:r>
      <w:r w:rsidR="00F74EF1">
        <w:rPr>
          <w:color w:val="111111"/>
          <w:sz w:val="28"/>
          <w:szCs w:val="28"/>
          <w:lang w:val="en-US"/>
        </w:rPr>
        <w:t>.</w:t>
      </w:r>
      <w:r w:rsidR="00F74EF1" w:rsidRPr="00F74EF1">
        <w:rPr>
          <w:color w:val="111111"/>
          <w:sz w:val="28"/>
          <w:szCs w:val="28"/>
          <w:lang w:val="en-US"/>
        </w:rPr>
        <w:t>N</w:t>
      </w:r>
      <w:r w:rsidRPr="00F74EF1">
        <w:rPr>
          <w:color w:val="111111"/>
          <w:sz w:val="28"/>
          <w:szCs w:val="28"/>
          <w:lang w:val="en-US"/>
        </w:rPr>
        <w:t>. A randomized controlled trial comparing two types of pneumatic compression for breast cancer-related lymphedema treatment in the home / Support Care Cancer</w:t>
      </w:r>
      <w:r w:rsidR="00F74EF1">
        <w:rPr>
          <w:color w:val="111111"/>
          <w:sz w:val="28"/>
          <w:szCs w:val="28"/>
          <w:lang w:val="en-US"/>
        </w:rPr>
        <w:t>. Vol. 20.</w:t>
      </w:r>
      <w:r w:rsidRPr="00F74EF1">
        <w:rPr>
          <w:color w:val="111111"/>
          <w:sz w:val="28"/>
          <w:szCs w:val="28"/>
          <w:lang w:val="en-US"/>
        </w:rPr>
        <w:t xml:space="preserve"> (2012) </w:t>
      </w:r>
      <w:r w:rsidR="00F74EF1">
        <w:rPr>
          <w:color w:val="111111"/>
          <w:sz w:val="28"/>
          <w:szCs w:val="28"/>
          <w:lang w:val="en-US"/>
        </w:rPr>
        <w:t xml:space="preserve">P. </w:t>
      </w:r>
      <w:r w:rsidRPr="00F74EF1">
        <w:rPr>
          <w:color w:val="111111"/>
          <w:sz w:val="28"/>
          <w:szCs w:val="28"/>
          <w:lang w:val="en-US"/>
        </w:rPr>
        <w:t>3279–3286.</w:t>
      </w:r>
    </w:p>
    <w:p w:rsidR="00117EB2" w:rsidRDefault="00117EB2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Haghighat</w:t>
      </w:r>
      <w:proofErr w:type="spellEnd"/>
      <w:r>
        <w:rPr>
          <w:sz w:val="28"/>
          <w:szCs w:val="28"/>
          <w:lang w:val="en-US"/>
        </w:rPr>
        <w:t xml:space="preserve"> S., </w:t>
      </w:r>
      <w:proofErr w:type="spellStart"/>
      <w:r>
        <w:rPr>
          <w:sz w:val="28"/>
          <w:szCs w:val="28"/>
          <w:lang w:val="en-US"/>
        </w:rPr>
        <w:t>Lotfi-Tokaldany</w:t>
      </w:r>
      <w:proofErr w:type="spellEnd"/>
      <w:r>
        <w:rPr>
          <w:sz w:val="28"/>
          <w:szCs w:val="28"/>
          <w:lang w:val="en-US"/>
        </w:rPr>
        <w:t xml:space="preserve"> M., </w:t>
      </w:r>
      <w:proofErr w:type="spellStart"/>
      <w:r>
        <w:rPr>
          <w:sz w:val="28"/>
          <w:szCs w:val="28"/>
          <w:lang w:val="en-US"/>
        </w:rPr>
        <w:t>Yunesian</w:t>
      </w:r>
      <w:proofErr w:type="spellEnd"/>
      <w:r>
        <w:rPr>
          <w:sz w:val="28"/>
          <w:szCs w:val="28"/>
          <w:lang w:val="en-US"/>
        </w:rPr>
        <w:t xml:space="preserve"> M., Akbari M.E., </w:t>
      </w:r>
      <w:proofErr w:type="spellStart"/>
      <w:r>
        <w:rPr>
          <w:sz w:val="28"/>
          <w:szCs w:val="28"/>
          <w:lang w:val="en-US"/>
        </w:rPr>
        <w:t>Nazemi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J.,Weiss</w:t>
      </w:r>
      <w:proofErr w:type="spellEnd"/>
      <w:proofErr w:type="gramEnd"/>
      <w:r>
        <w:rPr>
          <w:sz w:val="28"/>
          <w:szCs w:val="28"/>
          <w:lang w:val="en-US"/>
        </w:rPr>
        <w:t xml:space="preserve"> J. Comparing two treatment methods for post mastectomy lymphedema</w:t>
      </w:r>
      <w:r w:rsidRPr="00117EB2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complex decongestive therapy alone and in combination with intermittent pneumatic compression / Lymphology. – Vol. 43. (2010). – P. 25-33.</w:t>
      </w:r>
    </w:p>
    <w:p w:rsidR="002C782A" w:rsidRDefault="002C782A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Szolnoky</w:t>
      </w:r>
      <w:proofErr w:type="spellEnd"/>
      <w:r>
        <w:rPr>
          <w:sz w:val="28"/>
          <w:szCs w:val="28"/>
          <w:lang w:val="en-US"/>
        </w:rPr>
        <w:t xml:space="preserve"> G., Lakatos B., </w:t>
      </w:r>
      <w:proofErr w:type="spellStart"/>
      <w:r>
        <w:rPr>
          <w:sz w:val="28"/>
          <w:szCs w:val="28"/>
          <w:lang w:val="en-US"/>
        </w:rPr>
        <w:t>Keskeny</w:t>
      </w:r>
      <w:proofErr w:type="spellEnd"/>
      <w:r>
        <w:rPr>
          <w:sz w:val="28"/>
          <w:szCs w:val="28"/>
          <w:lang w:val="en-US"/>
        </w:rPr>
        <w:t xml:space="preserve"> T., </w:t>
      </w:r>
      <w:proofErr w:type="spellStart"/>
      <w:r>
        <w:rPr>
          <w:sz w:val="28"/>
          <w:szCs w:val="28"/>
          <w:lang w:val="en-US"/>
        </w:rPr>
        <w:t>Varga</w:t>
      </w:r>
      <w:proofErr w:type="spellEnd"/>
      <w:r>
        <w:rPr>
          <w:sz w:val="28"/>
          <w:szCs w:val="28"/>
          <w:lang w:val="en-US"/>
        </w:rPr>
        <w:t xml:space="preserve"> E., </w:t>
      </w:r>
      <w:proofErr w:type="spellStart"/>
      <w:r>
        <w:rPr>
          <w:sz w:val="28"/>
          <w:szCs w:val="28"/>
          <w:lang w:val="en-US"/>
        </w:rPr>
        <w:t>Varga</w:t>
      </w:r>
      <w:proofErr w:type="spellEnd"/>
      <w:r>
        <w:rPr>
          <w:sz w:val="28"/>
          <w:szCs w:val="28"/>
          <w:lang w:val="en-US"/>
        </w:rPr>
        <w:t xml:space="preserve"> M., </w:t>
      </w:r>
      <w:proofErr w:type="spellStart"/>
      <w:r>
        <w:rPr>
          <w:sz w:val="28"/>
          <w:szCs w:val="28"/>
          <w:lang w:val="en-US"/>
        </w:rPr>
        <w:t>Dobozy</w:t>
      </w:r>
      <w:proofErr w:type="spellEnd"/>
      <w:r>
        <w:rPr>
          <w:sz w:val="28"/>
          <w:szCs w:val="28"/>
          <w:lang w:val="en-US"/>
        </w:rPr>
        <w:t xml:space="preserve"> A., et al. Intermittent pneumatic compression acts synergistically with manual lymphatic drainage in complex decongestive physiotherapy for breast cancer treatment-related lymphedema / Lymphology. – Vol. 42. (2009). – P. 188-194.</w:t>
      </w:r>
    </w:p>
    <w:p w:rsidR="00D572E4" w:rsidRDefault="00D572E4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Gurdal</w:t>
      </w:r>
      <w:proofErr w:type="spellEnd"/>
      <w:r>
        <w:rPr>
          <w:sz w:val="28"/>
          <w:szCs w:val="28"/>
          <w:lang w:val="en-US"/>
        </w:rPr>
        <w:t xml:space="preserve"> S.O., </w:t>
      </w:r>
      <w:proofErr w:type="spellStart"/>
      <w:r>
        <w:rPr>
          <w:sz w:val="28"/>
          <w:szCs w:val="28"/>
          <w:lang w:val="en-US"/>
        </w:rPr>
        <w:t>Kostanoglu</w:t>
      </w:r>
      <w:proofErr w:type="spellEnd"/>
      <w:r>
        <w:rPr>
          <w:sz w:val="28"/>
          <w:szCs w:val="28"/>
          <w:lang w:val="en-US"/>
        </w:rPr>
        <w:t xml:space="preserve"> A., </w:t>
      </w:r>
      <w:proofErr w:type="spellStart"/>
      <w:r>
        <w:rPr>
          <w:sz w:val="28"/>
          <w:szCs w:val="28"/>
          <w:lang w:val="en-US"/>
        </w:rPr>
        <w:t>Cavdar</w:t>
      </w:r>
      <w:proofErr w:type="spellEnd"/>
      <w:r>
        <w:rPr>
          <w:sz w:val="28"/>
          <w:szCs w:val="28"/>
          <w:lang w:val="en-US"/>
        </w:rPr>
        <w:t xml:space="preserve"> I., </w:t>
      </w:r>
      <w:proofErr w:type="spellStart"/>
      <w:r>
        <w:rPr>
          <w:sz w:val="28"/>
          <w:szCs w:val="28"/>
          <w:lang w:val="en-US"/>
        </w:rPr>
        <w:t>Ozbas</w:t>
      </w:r>
      <w:proofErr w:type="spellEnd"/>
      <w:r>
        <w:rPr>
          <w:sz w:val="28"/>
          <w:szCs w:val="28"/>
          <w:lang w:val="en-US"/>
        </w:rPr>
        <w:t xml:space="preserve"> A., </w:t>
      </w:r>
      <w:proofErr w:type="spellStart"/>
      <w:r>
        <w:rPr>
          <w:sz w:val="28"/>
          <w:szCs w:val="28"/>
          <w:lang w:val="en-US"/>
        </w:rPr>
        <w:t>Cabioglu</w:t>
      </w:r>
      <w:proofErr w:type="spellEnd"/>
      <w:r>
        <w:rPr>
          <w:sz w:val="28"/>
          <w:szCs w:val="28"/>
          <w:lang w:val="en-US"/>
        </w:rPr>
        <w:t xml:space="preserve"> N., </w:t>
      </w:r>
      <w:proofErr w:type="spellStart"/>
      <w:r>
        <w:rPr>
          <w:sz w:val="28"/>
          <w:szCs w:val="28"/>
          <w:lang w:val="en-US"/>
        </w:rPr>
        <w:t>Ozcinar</w:t>
      </w:r>
      <w:proofErr w:type="spellEnd"/>
      <w:r>
        <w:rPr>
          <w:sz w:val="28"/>
          <w:szCs w:val="28"/>
          <w:lang w:val="en-US"/>
        </w:rPr>
        <w:t xml:space="preserve"> B., et al. Comparison of intermittent pneumatic compression with manual lymphatic </w:t>
      </w:r>
      <w:r>
        <w:rPr>
          <w:sz w:val="28"/>
          <w:szCs w:val="28"/>
          <w:lang w:val="en-US"/>
        </w:rPr>
        <w:lastRenderedPageBreak/>
        <w:t>drainage for treatment of breast cancer-related lymphedema / Lymphatic Research and Biology. – Vol. 10(3). – 2012. – P. 129-135.</w:t>
      </w:r>
    </w:p>
    <w:p w:rsidR="009F0335" w:rsidRDefault="009F0335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Uzkeser</w:t>
      </w:r>
      <w:proofErr w:type="spellEnd"/>
      <w:r>
        <w:rPr>
          <w:sz w:val="28"/>
          <w:szCs w:val="28"/>
          <w:lang w:val="en-US"/>
        </w:rPr>
        <w:t xml:space="preserve"> H., </w:t>
      </w:r>
      <w:proofErr w:type="spellStart"/>
      <w:r>
        <w:rPr>
          <w:sz w:val="28"/>
          <w:szCs w:val="28"/>
          <w:lang w:val="en-US"/>
        </w:rPr>
        <w:t>Karatay</w:t>
      </w:r>
      <w:proofErr w:type="spellEnd"/>
      <w:r>
        <w:rPr>
          <w:sz w:val="28"/>
          <w:szCs w:val="28"/>
          <w:lang w:val="en-US"/>
        </w:rPr>
        <w:t xml:space="preserve"> S. Intermittent pneumatic compression pump in upper extremity impairments of breast cancer-related lymphedema / Turk J Med Sci. – Vol.43. – 2013. – P. 99-103.</w:t>
      </w:r>
    </w:p>
    <w:p w:rsidR="00457D71" w:rsidRPr="00457D71" w:rsidRDefault="00457D71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457D71">
        <w:rPr>
          <w:sz w:val="28"/>
          <w:szCs w:val="28"/>
          <w:lang w:val="en-US"/>
        </w:rPr>
        <w:t xml:space="preserve">Singh B., Buchan J., Box R., </w:t>
      </w:r>
      <w:proofErr w:type="spellStart"/>
      <w:r w:rsidRPr="00457D71">
        <w:rPr>
          <w:sz w:val="28"/>
          <w:szCs w:val="28"/>
          <w:lang w:val="en-US"/>
        </w:rPr>
        <w:t>Janda</w:t>
      </w:r>
      <w:proofErr w:type="spellEnd"/>
      <w:r w:rsidRPr="00457D71">
        <w:rPr>
          <w:sz w:val="28"/>
          <w:szCs w:val="28"/>
          <w:lang w:val="en-US"/>
        </w:rPr>
        <w:t xml:space="preserve"> M., Peake J., Purcell A., et al. Compression use during an exercise intervention and associated changes in breast cancer-related lymphedema / Asia-Pacific Journal of Clinical Oncology. – 2016. - </w:t>
      </w:r>
      <w:proofErr w:type="spellStart"/>
      <w:r w:rsidRPr="00457D71">
        <w:rPr>
          <w:sz w:val="28"/>
          <w:szCs w:val="28"/>
          <w:lang w:val="en-US"/>
        </w:rPr>
        <w:t>doi</w:t>
      </w:r>
      <w:proofErr w:type="spellEnd"/>
      <w:r w:rsidRPr="00457D71">
        <w:rPr>
          <w:sz w:val="28"/>
          <w:szCs w:val="28"/>
          <w:lang w:val="en-US"/>
        </w:rPr>
        <w:t>: 10.1111/ajco.12471</w:t>
      </w:r>
      <w:r>
        <w:rPr>
          <w:rFonts w:ascii="SabonLTStd" w:hAnsi="SabonLTStd"/>
          <w:sz w:val="28"/>
          <w:szCs w:val="28"/>
          <w:lang w:val="en-US"/>
        </w:rPr>
        <w:t>.</w:t>
      </w:r>
    </w:p>
    <w:p w:rsidR="009F0335" w:rsidRDefault="006D056E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Kim J.K., Lee M.S., Kang J.W., Choi D.Y., Ernst E. Reflexology for the symptomatic treatment of breast cancer</w:t>
      </w:r>
      <w:r w:rsidRPr="006D056E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a systematic review / Integrative Cancer Therapies. – Vol. 9(4). – 2010. – P. 326-330.</w:t>
      </w:r>
    </w:p>
    <w:p w:rsidR="00BE079E" w:rsidRPr="00BE079E" w:rsidRDefault="00BE079E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BE079E">
        <w:rPr>
          <w:sz w:val="28"/>
          <w:szCs w:val="28"/>
          <w:lang w:val="en-US"/>
        </w:rPr>
        <w:t>Smykla</w:t>
      </w:r>
      <w:proofErr w:type="spellEnd"/>
      <w:r w:rsidRPr="00BE079E">
        <w:rPr>
          <w:sz w:val="28"/>
          <w:szCs w:val="28"/>
          <w:lang w:val="en-US"/>
        </w:rPr>
        <w:t xml:space="preserve"> A., </w:t>
      </w:r>
      <w:proofErr w:type="spellStart"/>
      <w:r w:rsidRPr="00BE079E">
        <w:rPr>
          <w:sz w:val="28"/>
          <w:szCs w:val="28"/>
          <w:lang w:val="en-US"/>
        </w:rPr>
        <w:t>Walewicz</w:t>
      </w:r>
      <w:proofErr w:type="spellEnd"/>
      <w:r w:rsidRPr="00BE079E">
        <w:rPr>
          <w:sz w:val="28"/>
          <w:szCs w:val="28"/>
          <w:lang w:val="en-US"/>
        </w:rPr>
        <w:t xml:space="preserve"> K., Trybulski R., </w:t>
      </w:r>
      <w:proofErr w:type="spellStart"/>
      <w:r w:rsidRPr="00BE079E">
        <w:rPr>
          <w:sz w:val="28"/>
          <w:szCs w:val="28"/>
          <w:lang w:val="en-US"/>
        </w:rPr>
        <w:t>Halski</w:t>
      </w:r>
      <w:proofErr w:type="spellEnd"/>
      <w:r w:rsidRPr="00BE079E">
        <w:rPr>
          <w:sz w:val="28"/>
          <w:szCs w:val="28"/>
          <w:lang w:val="en-US"/>
        </w:rPr>
        <w:t xml:space="preserve"> T., </w:t>
      </w:r>
      <w:proofErr w:type="spellStart"/>
      <w:r w:rsidRPr="00BE079E">
        <w:rPr>
          <w:sz w:val="28"/>
          <w:szCs w:val="28"/>
          <w:lang w:val="en-US"/>
        </w:rPr>
        <w:t>Kucharzewski</w:t>
      </w:r>
      <w:proofErr w:type="spellEnd"/>
      <w:r w:rsidRPr="00BE079E">
        <w:rPr>
          <w:sz w:val="28"/>
          <w:szCs w:val="28"/>
          <w:lang w:val="en-US"/>
        </w:rPr>
        <w:t xml:space="preserve"> M., </w:t>
      </w:r>
      <w:proofErr w:type="spellStart"/>
      <w:r w:rsidRPr="00BE079E">
        <w:rPr>
          <w:sz w:val="28"/>
          <w:szCs w:val="28"/>
          <w:lang w:val="en-US"/>
        </w:rPr>
        <w:t>Kucio</w:t>
      </w:r>
      <w:proofErr w:type="spellEnd"/>
      <w:r w:rsidRPr="00BE079E">
        <w:rPr>
          <w:sz w:val="28"/>
          <w:szCs w:val="28"/>
          <w:lang w:val="en-US"/>
        </w:rPr>
        <w:t xml:space="preserve"> C., et al. Effect of kinesiology taping on breast cancer-related lymphedema: a randomized single-blind controlled pilot study / </w:t>
      </w:r>
      <w:proofErr w:type="spellStart"/>
      <w:r w:rsidRPr="00BE079E">
        <w:rPr>
          <w:sz w:val="28"/>
          <w:szCs w:val="28"/>
          <w:lang w:val="en-US"/>
        </w:rPr>
        <w:t>Hindawi</w:t>
      </w:r>
      <w:proofErr w:type="spellEnd"/>
      <w:r w:rsidRPr="00BE079E">
        <w:rPr>
          <w:sz w:val="28"/>
          <w:szCs w:val="28"/>
          <w:lang w:val="en-US"/>
        </w:rPr>
        <w:t xml:space="preserve"> Publishing Corporation BioMed Research International. – 2013. - http://dx.doi.org/10.1155/2013/767106</w:t>
      </w:r>
      <w:r>
        <w:rPr>
          <w:sz w:val="28"/>
          <w:szCs w:val="28"/>
          <w:lang w:val="en-US"/>
        </w:rPr>
        <w:t>.</w:t>
      </w:r>
    </w:p>
    <w:p w:rsidR="00D23359" w:rsidRPr="00D23359" w:rsidRDefault="00D2335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D23359">
        <w:rPr>
          <w:sz w:val="28"/>
          <w:szCs w:val="28"/>
          <w:lang w:val="en-US"/>
        </w:rPr>
        <w:t xml:space="preserve">Melgaard D. What is the effect of treating secondary lymphedema after breast cancer with compete decongestive physiotherapy when the bandage is replaced with Kinesio </w:t>
      </w:r>
      <w:proofErr w:type="spellStart"/>
      <w:r w:rsidRPr="00D23359">
        <w:rPr>
          <w:sz w:val="28"/>
          <w:szCs w:val="28"/>
          <w:lang w:val="en-US"/>
        </w:rPr>
        <w:t>Textape</w:t>
      </w:r>
      <w:proofErr w:type="spellEnd"/>
      <w:r w:rsidRPr="00D23359">
        <w:rPr>
          <w:sz w:val="28"/>
          <w:szCs w:val="28"/>
          <w:lang w:val="en-US"/>
        </w:rPr>
        <w:t>? – A pilot study / Physiotherapy Theory and Practice</w:t>
      </w:r>
      <w:r>
        <w:rPr>
          <w:sz w:val="28"/>
          <w:szCs w:val="28"/>
          <w:lang w:val="en-US"/>
        </w:rPr>
        <w:t xml:space="preserve">. – 2016. - </w:t>
      </w:r>
      <w:r w:rsidRPr="00D23359">
        <w:rPr>
          <w:sz w:val="28"/>
          <w:szCs w:val="28"/>
          <w:lang w:val="en-US"/>
        </w:rPr>
        <w:t xml:space="preserve"> DOI: 10.3109/09593985.2016.1143541</w:t>
      </w:r>
      <w:r>
        <w:rPr>
          <w:sz w:val="28"/>
          <w:szCs w:val="28"/>
          <w:lang w:val="en-US"/>
        </w:rPr>
        <w:t>.</w:t>
      </w:r>
    </w:p>
    <w:p w:rsidR="00D23359" w:rsidRPr="00D23359" w:rsidRDefault="00D23359" w:rsidP="006F02F6">
      <w:pPr>
        <w:pStyle w:val="a7"/>
        <w:numPr>
          <w:ilvl w:val="0"/>
          <w:numId w:val="9"/>
        </w:numPr>
        <w:tabs>
          <w:tab w:val="left" w:pos="5385"/>
        </w:tabs>
        <w:spacing w:after="0" w:line="360" w:lineRule="auto"/>
        <w:jc w:val="both"/>
        <w:rPr>
          <w:sz w:val="28"/>
          <w:szCs w:val="28"/>
          <w:lang w:val="en-US"/>
        </w:rPr>
      </w:pPr>
      <w:r w:rsidRPr="00D23359">
        <w:rPr>
          <w:sz w:val="28"/>
          <w:szCs w:val="28"/>
          <w:lang w:val="en-US"/>
        </w:rPr>
        <w:t xml:space="preserve">Morris D., Jones D., Ryan H., Ryan G. The clinical effects of Kinesio </w:t>
      </w:r>
      <w:proofErr w:type="spellStart"/>
      <w:r w:rsidRPr="00D23359">
        <w:rPr>
          <w:sz w:val="28"/>
          <w:szCs w:val="28"/>
          <w:lang w:val="en-US"/>
        </w:rPr>
        <w:t>Tex</w:t>
      </w:r>
      <w:proofErr w:type="spellEnd"/>
      <w:r w:rsidRPr="00D23359">
        <w:rPr>
          <w:sz w:val="28"/>
          <w:szCs w:val="28"/>
          <w:lang w:val="en-US"/>
        </w:rPr>
        <w:t xml:space="preserve"> taping: A</w:t>
      </w:r>
      <w:r>
        <w:rPr>
          <w:sz w:val="28"/>
          <w:szCs w:val="28"/>
          <w:lang w:val="en-US"/>
        </w:rPr>
        <w:t xml:space="preserve"> </w:t>
      </w:r>
      <w:r w:rsidRPr="00D23359">
        <w:rPr>
          <w:sz w:val="28"/>
          <w:szCs w:val="28"/>
          <w:lang w:val="en-US"/>
        </w:rPr>
        <w:t>systematic review / Physiotherapy Theory and Practice. – 2013. – Vol. 29 (4). – P. 259–270.</w:t>
      </w:r>
    </w:p>
    <w:p w:rsidR="006D056E" w:rsidRDefault="00D2335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23359">
        <w:rPr>
          <w:sz w:val="28"/>
          <w:szCs w:val="28"/>
          <w:lang w:val="en-US"/>
        </w:rPr>
        <w:t xml:space="preserve">Tsai H.J., Hung H.C., Yang J.L., Huang C.S., </w:t>
      </w:r>
      <w:proofErr w:type="spellStart"/>
      <w:r w:rsidRPr="00D23359">
        <w:rPr>
          <w:sz w:val="28"/>
          <w:szCs w:val="28"/>
          <w:lang w:val="en-US"/>
        </w:rPr>
        <w:t>Tsauo</w:t>
      </w:r>
      <w:proofErr w:type="spellEnd"/>
      <w:r w:rsidRPr="00D23359">
        <w:rPr>
          <w:sz w:val="28"/>
          <w:szCs w:val="28"/>
          <w:lang w:val="en-US"/>
        </w:rPr>
        <w:t xml:space="preserve"> J.Y. </w:t>
      </w:r>
      <w:r w:rsidRPr="00D23359">
        <w:rPr>
          <w:color w:val="111111"/>
          <w:sz w:val="28"/>
          <w:szCs w:val="28"/>
          <w:lang w:val="en-US"/>
        </w:rPr>
        <w:t xml:space="preserve">Could Kinesio tape replace the bandage in decongestive lymphatic therapy for breast-cancer-related lymphedema? </w:t>
      </w:r>
      <w:r w:rsidRPr="00D23359">
        <w:rPr>
          <w:color w:val="111111"/>
          <w:sz w:val="28"/>
          <w:szCs w:val="28"/>
        </w:rPr>
        <w:t xml:space="preserve">A </w:t>
      </w:r>
      <w:proofErr w:type="spellStart"/>
      <w:r w:rsidRPr="00D23359">
        <w:rPr>
          <w:color w:val="111111"/>
          <w:sz w:val="28"/>
          <w:szCs w:val="28"/>
        </w:rPr>
        <w:t>pilot</w:t>
      </w:r>
      <w:proofErr w:type="spellEnd"/>
      <w:r w:rsidRPr="00D23359">
        <w:rPr>
          <w:color w:val="111111"/>
          <w:sz w:val="28"/>
          <w:szCs w:val="28"/>
        </w:rPr>
        <w:t xml:space="preserve"> </w:t>
      </w:r>
      <w:proofErr w:type="spellStart"/>
      <w:r w:rsidRPr="00D23359">
        <w:rPr>
          <w:color w:val="111111"/>
          <w:sz w:val="28"/>
          <w:szCs w:val="28"/>
        </w:rPr>
        <w:t>study</w:t>
      </w:r>
      <w:proofErr w:type="spellEnd"/>
      <w:r w:rsidRPr="00D23359">
        <w:rPr>
          <w:color w:val="111111"/>
          <w:sz w:val="28"/>
          <w:szCs w:val="28"/>
        </w:rPr>
        <w:t xml:space="preserve"> </w:t>
      </w:r>
      <w:r w:rsidRPr="00D23359">
        <w:rPr>
          <w:color w:val="111111"/>
          <w:sz w:val="28"/>
          <w:szCs w:val="28"/>
          <w:lang w:val="en-US"/>
        </w:rPr>
        <w:t xml:space="preserve">/ </w:t>
      </w:r>
      <w:proofErr w:type="spellStart"/>
      <w:r w:rsidRPr="00D23359">
        <w:rPr>
          <w:color w:val="111111"/>
          <w:sz w:val="28"/>
          <w:szCs w:val="28"/>
        </w:rPr>
        <w:t>Support</w:t>
      </w:r>
      <w:proofErr w:type="spellEnd"/>
      <w:r w:rsidRPr="00D23359">
        <w:rPr>
          <w:color w:val="111111"/>
          <w:sz w:val="28"/>
          <w:szCs w:val="28"/>
        </w:rPr>
        <w:t xml:space="preserve"> </w:t>
      </w:r>
      <w:proofErr w:type="spellStart"/>
      <w:r w:rsidRPr="00D23359">
        <w:rPr>
          <w:color w:val="111111"/>
          <w:sz w:val="28"/>
          <w:szCs w:val="28"/>
        </w:rPr>
        <w:t>Care</w:t>
      </w:r>
      <w:proofErr w:type="spellEnd"/>
      <w:r w:rsidRPr="00D23359">
        <w:rPr>
          <w:color w:val="111111"/>
          <w:sz w:val="28"/>
          <w:szCs w:val="28"/>
        </w:rPr>
        <w:t xml:space="preserve"> </w:t>
      </w:r>
      <w:proofErr w:type="spellStart"/>
      <w:r w:rsidRPr="00D23359">
        <w:rPr>
          <w:color w:val="111111"/>
          <w:sz w:val="28"/>
          <w:szCs w:val="28"/>
        </w:rPr>
        <w:t>Cancer</w:t>
      </w:r>
      <w:proofErr w:type="spellEnd"/>
      <w:r>
        <w:rPr>
          <w:color w:val="111111"/>
          <w:sz w:val="28"/>
          <w:szCs w:val="28"/>
          <w:lang w:val="en-US"/>
        </w:rPr>
        <w:t xml:space="preserve">. – Vol.17. - </w:t>
      </w:r>
      <w:r w:rsidRPr="00D23359">
        <w:rPr>
          <w:color w:val="111111"/>
          <w:sz w:val="28"/>
          <w:szCs w:val="28"/>
        </w:rPr>
        <w:t>2009</w:t>
      </w:r>
      <w:r>
        <w:rPr>
          <w:color w:val="111111"/>
          <w:sz w:val="28"/>
          <w:szCs w:val="28"/>
          <w:lang w:val="en-US"/>
        </w:rPr>
        <w:t>. –</w:t>
      </w:r>
      <w:r w:rsidRPr="00D23359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  <w:lang w:val="en-US"/>
        </w:rPr>
        <w:t xml:space="preserve">P. </w:t>
      </w:r>
      <w:r w:rsidRPr="00D23359">
        <w:rPr>
          <w:color w:val="111111"/>
          <w:sz w:val="28"/>
          <w:szCs w:val="28"/>
        </w:rPr>
        <w:t>1353–1360</w:t>
      </w:r>
      <w:r>
        <w:rPr>
          <w:color w:val="111111"/>
          <w:sz w:val="28"/>
          <w:szCs w:val="28"/>
          <w:lang w:val="en-US"/>
        </w:rPr>
        <w:t>.</w:t>
      </w:r>
    </w:p>
    <w:p w:rsidR="009D6D8D" w:rsidRDefault="009D6D8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Culos</w:t>
      </w:r>
      <w:proofErr w:type="spellEnd"/>
      <w:r>
        <w:rPr>
          <w:sz w:val="28"/>
          <w:szCs w:val="28"/>
          <w:lang w:val="en-US"/>
        </w:rPr>
        <w:t xml:space="preserve">-Reed S.N., Carlson L.E., </w:t>
      </w:r>
      <w:proofErr w:type="spellStart"/>
      <w:r>
        <w:rPr>
          <w:sz w:val="28"/>
          <w:szCs w:val="28"/>
          <w:lang w:val="en-US"/>
        </w:rPr>
        <w:t>Daroux</w:t>
      </w:r>
      <w:proofErr w:type="spellEnd"/>
      <w:r>
        <w:rPr>
          <w:sz w:val="28"/>
          <w:szCs w:val="28"/>
          <w:lang w:val="en-US"/>
        </w:rPr>
        <w:t xml:space="preserve"> L.M., </w:t>
      </w:r>
      <w:proofErr w:type="spellStart"/>
      <w:r>
        <w:rPr>
          <w:sz w:val="28"/>
          <w:szCs w:val="28"/>
          <w:lang w:val="en-US"/>
        </w:rPr>
        <w:t>Hately</w:t>
      </w:r>
      <w:proofErr w:type="spellEnd"/>
      <w:r>
        <w:rPr>
          <w:sz w:val="28"/>
          <w:szCs w:val="28"/>
          <w:lang w:val="en-US"/>
        </w:rPr>
        <w:t>-Aldous S. A pilot study of yoga for breast cancer survivors</w:t>
      </w:r>
      <w:r w:rsidRPr="009D6D8D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physical and psychological benefits / Psycho-Oncology. – 2006. - Vol. 15. – P. 891-897.</w:t>
      </w:r>
    </w:p>
    <w:p w:rsidR="009D6D8D" w:rsidRDefault="009D6D8D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Pruthi</w:t>
      </w:r>
      <w:proofErr w:type="spellEnd"/>
      <w:r>
        <w:rPr>
          <w:sz w:val="28"/>
          <w:szCs w:val="28"/>
          <w:lang w:val="en-US"/>
        </w:rPr>
        <w:t xml:space="preserve"> S., Stan D.L., Jenkins S.M., Huebner M., Borg B.A., </w:t>
      </w:r>
      <w:proofErr w:type="spellStart"/>
      <w:r>
        <w:rPr>
          <w:sz w:val="28"/>
          <w:szCs w:val="28"/>
          <w:lang w:val="en-US"/>
        </w:rPr>
        <w:t>Thomley</w:t>
      </w:r>
      <w:proofErr w:type="spellEnd"/>
      <w:r>
        <w:rPr>
          <w:sz w:val="28"/>
          <w:szCs w:val="28"/>
          <w:lang w:val="en-US"/>
        </w:rPr>
        <w:t xml:space="preserve"> B.S. et al. A randomized controlled pilot study assessing feasibility and impact of yoga practice on quality of life, mood, and perceived stress in women with newly diagnosed breast cancer / Global Advances in Health and Medicine. – 2012. – Vol. 1(5). – P. 30-35.</w:t>
      </w:r>
    </w:p>
    <w:p w:rsidR="005E5CE9" w:rsidRDefault="005E5CE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Chandwani</w:t>
      </w:r>
      <w:proofErr w:type="spellEnd"/>
      <w:r>
        <w:rPr>
          <w:sz w:val="28"/>
          <w:szCs w:val="28"/>
          <w:lang w:val="en-US"/>
        </w:rPr>
        <w:t xml:space="preserve"> K.D., Perkins G., Nagendra H.R., Raghuram N.V., Spelman A., </w:t>
      </w:r>
      <w:proofErr w:type="spellStart"/>
      <w:r>
        <w:rPr>
          <w:sz w:val="28"/>
          <w:szCs w:val="28"/>
          <w:lang w:val="en-US"/>
        </w:rPr>
        <w:t>Nagarathna</w:t>
      </w:r>
      <w:proofErr w:type="spellEnd"/>
      <w:r>
        <w:rPr>
          <w:sz w:val="28"/>
          <w:szCs w:val="28"/>
          <w:lang w:val="en-US"/>
        </w:rPr>
        <w:t xml:space="preserve"> R. Randomized, controlled trial of yoga in women with breast cancer undergoing radiotherapy / Journal of Clinical Oncology. – Vol.32(10). – 2014. – P. 1058-1066.</w:t>
      </w:r>
    </w:p>
    <w:p w:rsidR="005E5CE9" w:rsidRDefault="005E5CE9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Martin E., </w:t>
      </w:r>
      <w:proofErr w:type="spellStart"/>
      <w:r>
        <w:rPr>
          <w:sz w:val="28"/>
          <w:szCs w:val="28"/>
          <w:lang w:val="en-US"/>
        </w:rPr>
        <w:t>Battaglini</w:t>
      </w:r>
      <w:proofErr w:type="spellEnd"/>
      <w:r>
        <w:rPr>
          <w:sz w:val="28"/>
          <w:szCs w:val="28"/>
          <w:lang w:val="en-US"/>
        </w:rPr>
        <w:t xml:space="preserve"> C., Groff D., Naumann F. Improving muscular endurance with the </w:t>
      </w:r>
      <w:proofErr w:type="spellStart"/>
      <w:r>
        <w:rPr>
          <w:sz w:val="28"/>
          <w:szCs w:val="28"/>
          <w:lang w:val="en-US"/>
        </w:rPr>
        <w:t>MVe</w:t>
      </w:r>
      <w:proofErr w:type="spellEnd"/>
      <w:r>
        <w:rPr>
          <w:sz w:val="28"/>
          <w:szCs w:val="28"/>
          <w:lang w:val="en-US"/>
        </w:rPr>
        <w:t xml:space="preserve"> Fitness Chair in breast cancer survivors</w:t>
      </w:r>
      <w:r w:rsidRPr="005E5CE9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a feasibility and efficacy study / Journal of Science and Medicine in Sport. – Vol.16. – 2013. – P. 372-376.</w:t>
      </w:r>
    </w:p>
    <w:p w:rsidR="001D367A" w:rsidRDefault="001D367A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Mustian</w:t>
      </w:r>
      <w:proofErr w:type="spellEnd"/>
      <w:r>
        <w:rPr>
          <w:sz w:val="28"/>
          <w:szCs w:val="28"/>
          <w:lang w:val="en-US"/>
        </w:rPr>
        <w:t xml:space="preserve"> K.M., </w:t>
      </w:r>
      <w:proofErr w:type="spellStart"/>
      <w:r>
        <w:rPr>
          <w:sz w:val="28"/>
          <w:szCs w:val="28"/>
          <w:lang w:val="en-US"/>
        </w:rPr>
        <w:t>Katula</w:t>
      </w:r>
      <w:proofErr w:type="spellEnd"/>
      <w:r>
        <w:rPr>
          <w:sz w:val="28"/>
          <w:szCs w:val="28"/>
          <w:lang w:val="en-US"/>
        </w:rPr>
        <w:t xml:space="preserve"> J.A., Gill D.L., Roscoe J.A., Lang D., Murphy K. Tai Chi </w:t>
      </w:r>
      <w:proofErr w:type="spellStart"/>
      <w:r>
        <w:rPr>
          <w:sz w:val="28"/>
          <w:szCs w:val="28"/>
          <w:lang w:val="en-US"/>
        </w:rPr>
        <w:t>Chuan</w:t>
      </w:r>
      <w:proofErr w:type="spellEnd"/>
      <w:r>
        <w:rPr>
          <w:sz w:val="28"/>
          <w:szCs w:val="28"/>
          <w:lang w:val="en-US"/>
        </w:rPr>
        <w:t>, health-related quality of life and self-esteem</w:t>
      </w:r>
      <w:r w:rsidRPr="001D367A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a randomized trial with breast cancer survivors / Support Care Cancer. – Vol. 12. – 2004. – P. 871-876.</w:t>
      </w:r>
    </w:p>
    <w:p w:rsidR="001D367A" w:rsidRDefault="00455973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Mustian</w:t>
      </w:r>
      <w:proofErr w:type="spellEnd"/>
      <w:r>
        <w:rPr>
          <w:sz w:val="28"/>
          <w:szCs w:val="28"/>
          <w:lang w:val="en-US"/>
        </w:rPr>
        <w:t xml:space="preserve"> K.M., </w:t>
      </w:r>
      <w:proofErr w:type="spellStart"/>
      <w:r>
        <w:rPr>
          <w:sz w:val="28"/>
          <w:szCs w:val="28"/>
          <w:lang w:val="en-US"/>
        </w:rPr>
        <w:t>Palesh</w:t>
      </w:r>
      <w:proofErr w:type="spellEnd"/>
      <w:r>
        <w:rPr>
          <w:sz w:val="28"/>
          <w:szCs w:val="28"/>
          <w:lang w:val="en-US"/>
        </w:rPr>
        <w:t xml:space="preserve"> O.G., </w:t>
      </w:r>
      <w:proofErr w:type="spellStart"/>
      <w:r>
        <w:rPr>
          <w:sz w:val="28"/>
          <w:szCs w:val="28"/>
          <w:lang w:val="en-US"/>
        </w:rPr>
        <w:t>Flecksteiner</w:t>
      </w:r>
      <w:proofErr w:type="spellEnd"/>
      <w:r>
        <w:rPr>
          <w:sz w:val="28"/>
          <w:szCs w:val="28"/>
          <w:lang w:val="en-US"/>
        </w:rPr>
        <w:t xml:space="preserve"> S.A. Tai Chi </w:t>
      </w:r>
      <w:proofErr w:type="spellStart"/>
      <w:r>
        <w:rPr>
          <w:sz w:val="28"/>
          <w:szCs w:val="28"/>
          <w:lang w:val="en-US"/>
        </w:rPr>
        <w:t>Chuan</w:t>
      </w:r>
      <w:proofErr w:type="spellEnd"/>
      <w:r>
        <w:rPr>
          <w:sz w:val="28"/>
          <w:szCs w:val="28"/>
          <w:lang w:val="en-US"/>
        </w:rPr>
        <w:t xml:space="preserve"> for breast cancer survivors / Med Sport Sci. – 2008. – Vol. 52. – P. 209-217.</w:t>
      </w:r>
    </w:p>
    <w:p w:rsidR="00CF629C" w:rsidRPr="009D6D8D" w:rsidRDefault="00CF629C" w:rsidP="006F02F6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Balzarini</w:t>
      </w:r>
      <w:proofErr w:type="spellEnd"/>
      <w:r>
        <w:rPr>
          <w:sz w:val="28"/>
          <w:szCs w:val="28"/>
          <w:lang w:val="en-US"/>
        </w:rPr>
        <w:t xml:space="preserve"> A., </w:t>
      </w:r>
      <w:proofErr w:type="spellStart"/>
      <w:r>
        <w:rPr>
          <w:sz w:val="28"/>
          <w:szCs w:val="28"/>
          <w:lang w:val="en-US"/>
        </w:rPr>
        <w:t>Pirovano</w:t>
      </w:r>
      <w:proofErr w:type="spellEnd"/>
      <w:r w:rsidR="001371C3">
        <w:rPr>
          <w:sz w:val="28"/>
          <w:szCs w:val="28"/>
          <w:lang w:val="en-US"/>
        </w:rPr>
        <w:t xml:space="preserve"> C., </w:t>
      </w:r>
      <w:proofErr w:type="spellStart"/>
      <w:r w:rsidR="001371C3">
        <w:rPr>
          <w:sz w:val="28"/>
          <w:szCs w:val="28"/>
          <w:lang w:val="en-US"/>
        </w:rPr>
        <w:t>Diazzi</w:t>
      </w:r>
      <w:proofErr w:type="spellEnd"/>
      <w:r w:rsidR="001371C3">
        <w:rPr>
          <w:sz w:val="28"/>
          <w:szCs w:val="28"/>
          <w:lang w:val="en-US"/>
        </w:rPr>
        <w:t xml:space="preserve"> G., </w:t>
      </w:r>
      <w:proofErr w:type="spellStart"/>
      <w:r w:rsidR="001371C3">
        <w:rPr>
          <w:sz w:val="28"/>
          <w:szCs w:val="28"/>
          <w:lang w:val="en-US"/>
        </w:rPr>
        <w:t>Olivieri</w:t>
      </w:r>
      <w:proofErr w:type="spellEnd"/>
      <w:r w:rsidR="001371C3">
        <w:rPr>
          <w:sz w:val="28"/>
          <w:szCs w:val="28"/>
          <w:lang w:val="en-US"/>
        </w:rPr>
        <w:t xml:space="preserve"> R., </w:t>
      </w:r>
      <w:proofErr w:type="spellStart"/>
      <w:r w:rsidR="001371C3">
        <w:rPr>
          <w:sz w:val="28"/>
          <w:szCs w:val="28"/>
          <w:lang w:val="en-US"/>
        </w:rPr>
        <w:t>Ferla</w:t>
      </w:r>
      <w:proofErr w:type="spellEnd"/>
      <w:r w:rsidR="001371C3">
        <w:rPr>
          <w:sz w:val="28"/>
          <w:szCs w:val="28"/>
          <w:lang w:val="en-US"/>
        </w:rPr>
        <w:t xml:space="preserve"> F., </w:t>
      </w:r>
      <w:proofErr w:type="spellStart"/>
      <w:r w:rsidR="001371C3">
        <w:rPr>
          <w:sz w:val="28"/>
          <w:szCs w:val="28"/>
          <w:lang w:val="en-US"/>
        </w:rPr>
        <w:t>Galperti</w:t>
      </w:r>
      <w:proofErr w:type="spellEnd"/>
      <w:r w:rsidR="001371C3">
        <w:rPr>
          <w:sz w:val="28"/>
          <w:szCs w:val="28"/>
          <w:lang w:val="en-US"/>
        </w:rPr>
        <w:t xml:space="preserve"> G. Ultrasound therapy of chronic arm lymphedema after surgical treatment of breast cancer / Lymphology. – 1993. – Vol. 26. – P. 128-134.</w:t>
      </w:r>
    </w:p>
    <w:p w:rsidR="00294DBD" w:rsidRPr="00294DBD" w:rsidRDefault="00294DBD" w:rsidP="00294DBD">
      <w:pPr>
        <w:pStyle w:val="a4"/>
        <w:rPr>
          <w:lang w:val="en-US"/>
        </w:rPr>
      </w:pPr>
    </w:p>
    <w:p w:rsidR="00972402" w:rsidRPr="00294DBD" w:rsidRDefault="00972402" w:rsidP="00294DBD">
      <w:pPr>
        <w:pStyle w:val="a4"/>
        <w:rPr>
          <w:lang w:val="en-US"/>
        </w:rPr>
      </w:pPr>
    </w:p>
    <w:p w:rsidR="008A3E14" w:rsidRPr="008A3E14" w:rsidRDefault="008A3E14" w:rsidP="008A3E14">
      <w:pPr>
        <w:pStyle w:val="a4"/>
        <w:ind w:left="142"/>
        <w:rPr>
          <w:color w:val="000000" w:themeColor="text1"/>
          <w:lang w:val="en-US"/>
        </w:rPr>
      </w:pPr>
    </w:p>
    <w:p w:rsidR="003F079D" w:rsidRPr="008A3E14" w:rsidRDefault="003F079D" w:rsidP="003F079D">
      <w:pPr>
        <w:pStyle w:val="a4"/>
        <w:rPr>
          <w:color w:val="000000" w:themeColor="text1"/>
          <w:lang w:val="en-US"/>
        </w:rPr>
      </w:pPr>
    </w:p>
    <w:p w:rsidR="00DE4048" w:rsidRPr="005C3F5B" w:rsidRDefault="00DE4048" w:rsidP="005C3F5B">
      <w:pPr>
        <w:pStyle w:val="a4"/>
        <w:rPr>
          <w:lang w:val="en-US"/>
        </w:rPr>
      </w:pPr>
    </w:p>
    <w:p w:rsidR="00D82ECE" w:rsidRPr="00D82ECE" w:rsidRDefault="00D82ECE" w:rsidP="00C32075">
      <w:pPr>
        <w:pStyle w:val="a4"/>
        <w:rPr>
          <w:lang w:val="en-US"/>
        </w:rPr>
      </w:pPr>
    </w:p>
    <w:p w:rsidR="008C7D62" w:rsidRPr="008C7D62" w:rsidRDefault="008C7D62" w:rsidP="008C7D62">
      <w:pPr>
        <w:pStyle w:val="a4"/>
        <w:rPr>
          <w:lang w:val="en-US"/>
        </w:rPr>
      </w:pPr>
    </w:p>
    <w:p w:rsidR="00F3368D" w:rsidRPr="00700728" w:rsidRDefault="00F3368D" w:rsidP="004B0F2B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  <w:lang w:val="en-US"/>
        </w:rPr>
      </w:pPr>
    </w:p>
    <w:p w:rsidR="00AD1C00" w:rsidRPr="00700728" w:rsidRDefault="00AD1C00" w:rsidP="00706F64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11530B" w:rsidRPr="00700728" w:rsidRDefault="0011530B" w:rsidP="0011530B">
      <w:pPr>
        <w:spacing w:after="0" w:line="360" w:lineRule="auto"/>
        <w:ind w:firstLine="709"/>
        <w:jc w:val="both"/>
        <w:rPr>
          <w:rFonts w:eastAsia="Times New Roman"/>
          <w:color w:val="auto"/>
          <w:sz w:val="28"/>
          <w:szCs w:val="28"/>
          <w:lang w:val="en-US" w:eastAsia="ru-RU"/>
        </w:rPr>
      </w:pPr>
    </w:p>
    <w:p w:rsidR="00044579" w:rsidRPr="00700728" w:rsidRDefault="00044579" w:rsidP="008770BD">
      <w:pPr>
        <w:spacing w:after="0" w:line="360" w:lineRule="auto"/>
        <w:jc w:val="both"/>
        <w:rPr>
          <w:sz w:val="28"/>
          <w:szCs w:val="28"/>
          <w:lang w:val="en-US"/>
        </w:rPr>
      </w:pPr>
    </w:p>
    <w:sectPr w:rsidR="00044579" w:rsidRPr="00700728" w:rsidSect="0022081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Times New Roman,Bold">
    <w:altName w:val="Times New Roman"/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AdvPS43EDDE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abonLTSt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701F"/>
    <w:multiLevelType w:val="hybridMultilevel"/>
    <w:tmpl w:val="63263C6C"/>
    <w:lvl w:ilvl="0" w:tplc="6FFEFC48">
      <w:start w:val="1"/>
      <w:numFmt w:val="bullet"/>
      <w:lvlText w:val="У"/>
      <w:lvlJc w:val="left"/>
    </w:lvl>
    <w:lvl w:ilvl="1" w:tplc="14D8FA48">
      <w:numFmt w:val="decimal"/>
      <w:lvlText w:val=""/>
      <w:lvlJc w:val="left"/>
    </w:lvl>
    <w:lvl w:ilvl="2" w:tplc="6450DFF4">
      <w:numFmt w:val="decimal"/>
      <w:lvlText w:val=""/>
      <w:lvlJc w:val="left"/>
    </w:lvl>
    <w:lvl w:ilvl="3" w:tplc="2A4C0260">
      <w:numFmt w:val="decimal"/>
      <w:lvlText w:val=""/>
      <w:lvlJc w:val="left"/>
    </w:lvl>
    <w:lvl w:ilvl="4" w:tplc="8FC611F8">
      <w:numFmt w:val="decimal"/>
      <w:lvlText w:val=""/>
      <w:lvlJc w:val="left"/>
    </w:lvl>
    <w:lvl w:ilvl="5" w:tplc="C0B43B16">
      <w:numFmt w:val="decimal"/>
      <w:lvlText w:val=""/>
      <w:lvlJc w:val="left"/>
    </w:lvl>
    <w:lvl w:ilvl="6" w:tplc="4B3E1DEC">
      <w:numFmt w:val="decimal"/>
      <w:lvlText w:val=""/>
      <w:lvlJc w:val="left"/>
    </w:lvl>
    <w:lvl w:ilvl="7" w:tplc="54F6CE12">
      <w:numFmt w:val="decimal"/>
      <w:lvlText w:val=""/>
      <w:lvlJc w:val="left"/>
    </w:lvl>
    <w:lvl w:ilvl="8" w:tplc="11D0BF6A">
      <w:numFmt w:val="decimal"/>
      <w:lvlText w:val=""/>
      <w:lvlJc w:val="left"/>
    </w:lvl>
  </w:abstractNum>
  <w:abstractNum w:abstractNumId="2" w15:restartNumberingAfterBreak="0">
    <w:nsid w:val="098320AF"/>
    <w:multiLevelType w:val="hybridMultilevel"/>
    <w:tmpl w:val="1CBA6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25161"/>
    <w:multiLevelType w:val="hybridMultilevel"/>
    <w:tmpl w:val="693EDE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432C1E"/>
    <w:multiLevelType w:val="hybridMultilevel"/>
    <w:tmpl w:val="BFC45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1B30B3"/>
    <w:multiLevelType w:val="hybridMultilevel"/>
    <w:tmpl w:val="50E833BE"/>
    <w:lvl w:ilvl="0" w:tplc="5AEED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F711CD7"/>
    <w:multiLevelType w:val="hybridMultilevel"/>
    <w:tmpl w:val="8848CC74"/>
    <w:lvl w:ilvl="0" w:tplc="70AE522C">
      <w:start w:val="1"/>
      <w:numFmt w:val="decimal"/>
      <w:lvlText w:val="%1."/>
      <w:lvlJc w:val="left"/>
      <w:pPr>
        <w:ind w:left="502" w:hanging="360"/>
      </w:pPr>
      <w:rPr>
        <w:rFonts w:hint="default"/>
        <w:sz w:val="28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FF2AAB"/>
    <w:multiLevelType w:val="hybridMultilevel"/>
    <w:tmpl w:val="1BB0AC3E"/>
    <w:lvl w:ilvl="0" w:tplc="3A58C6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F46D24"/>
    <w:multiLevelType w:val="hybridMultilevel"/>
    <w:tmpl w:val="855CC1B4"/>
    <w:lvl w:ilvl="0" w:tplc="53CAED5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721B3DC8"/>
    <w:multiLevelType w:val="hybridMultilevel"/>
    <w:tmpl w:val="73D4F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32F05"/>
    <w:multiLevelType w:val="hybridMultilevel"/>
    <w:tmpl w:val="10284F02"/>
    <w:lvl w:ilvl="0" w:tplc="5AEED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0"/>
  </w:num>
  <w:num w:numId="5">
    <w:abstractNumId w:val="9"/>
  </w:num>
  <w:num w:numId="6">
    <w:abstractNumId w:val="0"/>
  </w:num>
  <w:num w:numId="7">
    <w:abstractNumId w:val="7"/>
  </w:num>
  <w:num w:numId="8">
    <w:abstractNumId w:val="4"/>
  </w:num>
  <w:num w:numId="9">
    <w:abstractNumId w:val="6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3B"/>
    <w:rsid w:val="0000400D"/>
    <w:rsid w:val="00011339"/>
    <w:rsid w:val="00015FB0"/>
    <w:rsid w:val="00017363"/>
    <w:rsid w:val="000253CB"/>
    <w:rsid w:val="00031083"/>
    <w:rsid w:val="00032E22"/>
    <w:rsid w:val="0004341B"/>
    <w:rsid w:val="00044579"/>
    <w:rsid w:val="00044E7B"/>
    <w:rsid w:val="000519F9"/>
    <w:rsid w:val="000573AF"/>
    <w:rsid w:val="00067376"/>
    <w:rsid w:val="000709D2"/>
    <w:rsid w:val="00070F44"/>
    <w:rsid w:val="000713E1"/>
    <w:rsid w:val="00072B6F"/>
    <w:rsid w:val="00076E3C"/>
    <w:rsid w:val="0007729C"/>
    <w:rsid w:val="0009118C"/>
    <w:rsid w:val="000948E3"/>
    <w:rsid w:val="000A5F99"/>
    <w:rsid w:val="000B0FB6"/>
    <w:rsid w:val="000C01A4"/>
    <w:rsid w:val="000C4C5A"/>
    <w:rsid w:val="000D1DB0"/>
    <w:rsid w:val="000D48AB"/>
    <w:rsid w:val="000D63D3"/>
    <w:rsid w:val="000E1625"/>
    <w:rsid w:val="000F381D"/>
    <w:rsid w:val="000F644C"/>
    <w:rsid w:val="001104C9"/>
    <w:rsid w:val="00115293"/>
    <w:rsid w:val="0011530B"/>
    <w:rsid w:val="00117E24"/>
    <w:rsid w:val="00117EB2"/>
    <w:rsid w:val="00134239"/>
    <w:rsid w:val="00134F76"/>
    <w:rsid w:val="00135EA2"/>
    <w:rsid w:val="001371C3"/>
    <w:rsid w:val="001411DC"/>
    <w:rsid w:val="001427B0"/>
    <w:rsid w:val="00143037"/>
    <w:rsid w:val="00153BE9"/>
    <w:rsid w:val="0015582C"/>
    <w:rsid w:val="00156B09"/>
    <w:rsid w:val="0016482C"/>
    <w:rsid w:val="00173BBC"/>
    <w:rsid w:val="00175432"/>
    <w:rsid w:val="00181096"/>
    <w:rsid w:val="00181BED"/>
    <w:rsid w:val="0018319B"/>
    <w:rsid w:val="001835D9"/>
    <w:rsid w:val="001862C6"/>
    <w:rsid w:val="00193C33"/>
    <w:rsid w:val="00194182"/>
    <w:rsid w:val="001A62A7"/>
    <w:rsid w:val="001B0122"/>
    <w:rsid w:val="001D367A"/>
    <w:rsid w:val="001E3B67"/>
    <w:rsid w:val="001E4DBB"/>
    <w:rsid w:val="001E55E9"/>
    <w:rsid w:val="001F6D32"/>
    <w:rsid w:val="002013AE"/>
    <w:rsid w:val="00207390"/>
    <w:rsid w:val="002104F9"/>
    <w:rsid w:val="002153BB"/>
    <w:rsid w:val="00220818"/>
    <w:rsid w:val="00223383"/>
    <w:rsid w:val="002234D1"/>
    <w:rsid w:val="002252F2"/>
    <w:rsid w:val="00230B6B"/>
    <w:rsid w:val="00231F84"/>
    <w:rsid w:val="00252050"/>
    <w:rsid w:val="0027198B"/>
    <w:rsid w:val="00276146"/>
    <w:rsid w:val="00283B65"/>
    <w:rsid w:val="002846D7"/>
    <w:rsid w:val="0028483A"/>
    <w:rsid w:val="0028599B"/>
    <w:rsid w:val="002914B6"/>
    <w:rsid w:val="00294DBD"/>
    <w:rsid w:val="00296122"/>
    <w:rsid w:val="002A587B"/>
    <w:rsid w:val="002A66B9"/>
    <w:rsid w:val="002C6EC6"/>
    <w:rsid w:val="002C782A"/>
    <w:rsid w:val="002D54B6"/>
    <w:rsid w:val="002D64E9"/>
    <w:rsid w:val="002D6D42"/>
    <w:rsid w:val="00313445"/>
    <w:rsid w:val="00316F1D"/>
    <w:rsid w:val="00321AA2"/>
    <w:rsid w:val="003246ED"/>
    <w:rsid w:val="003407D5"/>
    <w:rsid w:val="003411F6"/>
    <w:rsid w:val="00343AF8"/>
    <w:rsid w:val="00344ABC"/>
    <w:rsid w:val="00350C0C"/>
    <w:rsid w:val="00355131"/>
    <w:rsid w:val="00362654"/>
    <w:rsid w:val="0036506D"/>
    <w:rsid w:val="003729BD"/>
    <w:rsid w:val="003776D9"/>
    <w:rsid w:val="00382145"/>
    <w:rsid w:val="00391321"/>
    <w:rsid w:val="00392D3B"/>
    <w:rsid w:val="003A610A"/>
    <w:rsid w:val="003B5BCC"/>
    <w:rsid w:val="003B6452"/>
    <w:rsid w:val="003B7AF5"/>
    <w:rsid w:val="003C034C"/>
    <w:rsid w:val="003E006D"/>
    <w:rsid w:val="003F079D"/>
    <w:rsid w:val="003F40B3"/>
    <w:rsid w:val="003F6CE3"/>
    <w:rsid w:val="003F7C3E"/>
    <w:rsid w:val="0040612F"/>
    <w:rsid w:val="00410B51"/>
    <w:rsid w:val="00425148"/>
    <w:rsid w:val="00430DDC"/>
    <w:rsid w:val="00444622"/>
    <w:rsid w:val="004478AF"/>
    <w:rsid w:val="00455973"/>
    <w:rsid w:val="00457D71"/>
    <w:rsid w:val="004618BB"/>
    <w:rsid w:val="00470F4A"/>
    <w:rsid w:val="00471539"/>
    <w:rsid w:val="00482C16"/>
    <w:rsid w:val="00490725"/>
    <w:rsid w:val="004912D3"/>
    <w:rsid w:val="004B0F2B"/>
    <w:rsid w:val="004B0FFB"/>
    <w:rsid w:val="004B6232"/>
    <w:rsid w:val="004C5174"/>
    <w:rsid w:val="004D0CDB"/>
    <w:rsid w:val="004E3CC0"/>
    <w:rsid w:val="004E430C"/>
    <w:rsid w:val="004F6509"/>
    <w:rsid w:val="005045A5"/>
    <w:rsid w:val="00507D56"/>
    <w:rsid w:val="00511BDD"/>
    <w:rsid w:val="00536FF8"/>
    <w:rsid w:val="00556509"/>
    <w:rsid w:val="00556C0A"/>
    <w:rsid w:val="00557E33"/>
    <w:rsid w:val="0056638E"/>
    <w:rsid w:val="00566FBD"/>
    <w:rsid w:val="005725EB"/>
    <w:rsid w:val="00574E32"/>
    <w:rsid w:val="005843F5"/>
    <w:rsid w:val="00585C3B"/>
    <w:rsid w:val="00593332"/>
    <w:rsid w:val="00594B2B"/>
    <w:rsid w:val="005A3263"/>
    <w:rsid w:val="005B06BE"/>
    <w:rsid w:val="005C3F5B"/>
    <w:rsid w:val="005C5046"/>
    <w:rsid w:val="005E0067"/>
    <w:rsid w:val="005E5CE9"/>
    <w:rsid w:val="005F7628"/>
    <w:rsid w:val="0060116F"/>
    <w:rsid w:val="00605E56"/>
    <w:rsid w:val="0060758F"/>
    <w:rsid w:val="00607F25"/>
    <w:rsid w:val="00614D6C"/>
    <w:rsid w:val="006159DA"/>
    <w:rsid w:val="00616035"/>
    <w:rsid w:val="00616C49"/>
    <w:rsid w:val="0062217E"/>
    <w:rsid w:val="00623751"/>
    <w:rsid w:val="00624512"/>
    <w:rsid w:val="00640A91"/>
    <w:rsid w:val="00646486"/>
    <w:rsid w:val="00666219"/>
    <w:rsid w:val="0068715A"/>
    <w:rsid w:val="006A6D86"/>
    <w:rsid w:val="006B4C45"/>
    <w:rsid w:val="006B6B21"/>
    <w:rsid w:val="006C0E12"/>
    <w:rsid w:val="006C22FB"/>
    <w:rsid w:val="006C38E0"/>
    <w:rsid w:val="006C5801"/>
    <w:rsid w:val="006D056E"/>
    <w:rsid w:val="006D31E8"/>
    <w:rsid w:val="006E2ED9"/>
    <w:rsid w:val="006E49EE"/>
    <w:rsid w:val="006F02F6"/>
    <w:rsid w:val="006F0F0B"/>
    <w:rsid w:val="006F31DE"/>
    <w:rsid w:val="006F37D8"/>
    <w:rsid w:val="006F5CBB"/>
    <w:rsid w:val="00700728"/>
    <w:rsid w:val="00706F64"/>
    <w:rsid w:val="0070714E"/>
    <w:rsid w:val="007119E9"/>
    <w:rsid w:val="00712940"/>
    <w:rsid w:val="00714A28"/>
    <w:rsid w:val="00721C9E"/>
    <w:rsid w:val="0072768F"/>
    <w:rsid w:val="00750B99"/>
    <w:rsid w:val="00751002"/>
    <w:rsid w:val="007616E1"/>
    <w:rsid w:val="007651AE"/>
    <w:rsid w:val="007674EB"/>
    <w:rsid w:val="00770121"/>
    <w:rsid w:val="00770BFC"/>
    <w:rsid w:val="0077122B"/>
    <w:rsid w:val="00773BF9"/>
    <w:rsid w:val="00777232"/>
    <w:rsid w:val="00777FF5"/>
    <w:rsid w:val="00787C0B"/>
    <w:rsid w:val="007A1026"/>
    <w:rsid w:val="007B0355"/>
    <w:rsid w:val="007B1571"/>
    <w:rsid w:val="007C04F5"/>
    <w:rsid w:val="007D6F24"/>
    <w:rsid w:val="007D7C9E"/>
    <w:rsid w:val="007E165E"/>
    <w:rsid w:val="007F46A3"/>
    <w:rsid w:val="008019D7"/>
    <w:rsid w:val="00807B98"/>
    <w:rsid w:val="00812A9A"/>
    <w:rsid w:val="00813892"/>
    <w:rsid w:val="0082157E"/>
    <w:rsid w:val="00843385"/>
    <w:rsid w:val="008506EB"/>
    <w:rsid w:val="00851173"/>
    <w:rsid w:val="00851DB7"/>
    <w:rsid w:val="008546A3"/>
    <w:rsid w:val="0086451E"/>
    <w:rsid w:val="00870144"/>
    <w:rsid w:val="00873C5F"/>
    <w:rsid w:val="008770BD"/>
    <w:rsid w:val="00877698"/>
    <w:rsid w:val="008813D3"/>
    <w:rsid w:val="008875DA"/>
    <w:rsid w:val="008A3E14"/>
    <w:rsid w:val="008B425D"/>
    <w:rsid w:val="008C1DEA"/>
    <w:rsid w:val="008C7D62"/>
    <w:rsid w:val="008D1217"/>
    <w:rsid w:val="008D3811"/>
    <w:rsid w:val="008D7678"/>
    <w:rsid w:val="008E615E"/>
    <w:rsid w:val="008F4035"/>
    <w:rsid w:val="00902CA1"/>
    <w:rsid w:val="00905AD0"/>
    <w:rsid w:val="00923FBF"/>
    <w:rsid w:val="009248B6"/>
    <w:rsid w:val="009249C6"/>
    <w:rsid w:val="009453E6"/>
    <w:rsid w:val="0094705A"/>
    <w:rsid w:val="009537E6"/>
    <w:rsid w:val="00956445"/>
    <w:rsid w:val="00960333"/>
    <w:rsid w:val="00962280"/>
    <w:rsid w:val="00967D0E"/>
    <w:rsid w:val="0097001B"/>
    <w:rsid w:val="00972402"/>
    <w:rsid w:val="009738DA"/>
    <w:rsid w:val="00980F50"/>
    <w:rsid w:val="00981ACC"/>
    <w:rsid w:val="009826A9"/>
    <w:rsid w:val="00984BE7"/>
    <w:rsid w:val="0099199F"/>
    <w:rsid w:val="00992E1F"/>
    <w:rsid w:val="009937B4"/>
    <w:rsid w:val="0099404F"/>
    <w:rsid w:val="009A2693"/>
    <w:rsid w:val="009A6072"/>
    <w:rsid w:val="009B2E28"/>
    <w:rsid w:val="009C0EC3"/>
    <w:rsid w:val="009C3F5C"/>
    <w:rsid w:val="009D4BC8"/>
    <w:rsid w:val="009D55BA"/>
    <w:rsid w:val="009D6D8D"/>
    <w:rsid w:val="009F0335"/>
    <w:rsid w:val="009F6A07"/>
    <w:rsid w:val="009F75DF"/>
    <w:rsid w:val="00A035BC"/>
    <w:rsid w:val="00A1165C"/>
    <w:rsid w:val="00A11793"/>
    <w:rsid w:val="00A14ED6"/>
    <w:rsid w:val="00A152CF"/>
    <w:rsid w:val="00A26000"/>
    <w:rsid w:val="00A46B7D"/>
    <w:rsid w:val="00A55D3C"/>
    <w:rsid w:val="00A71A2D"/>
    <w:rsid w:val="00A72111"/>
    <w:rsid w:val="00A75234"/>
    <w:rsid w:val="00A84027"/>
    <w:rsid w:val="00A84628"/>
    <w:rsid w:val="00A95887"/>
    <w:rsid w:val="00A96D32"/>
    <w:rsid w:val="00AA415F"/>
    <w:rsid w:val="00AB6395"/>
    <w:rsid w:val="00AC5145"/>
    <w:rsid w:val="00AD0180"/>
    <w:rsid w:val="00AD1C00"/>
    <w:rsid w:val="00AD2489"/>
    <w:rsid w:val="00AE2C10"/>
    <w:rsid w:val="00AE35F1"/>
    <w:rsid w:val="00AF438E"/>
    <w:rsid w:val="00AF45F7"/>
    <w:rsid w:val="00B04701"/>
    <w:rsid w:val="00B10E16"/>
    <w:rsid w:val="00B1441F"/>
    <w:rsid w:val="00B17F3F"/>
    <w:rsid w:val="00B26D19"/>
    <w:rsid w:val="00B27375"/>
    <w:rsid w:val="00B32005"/>
    <w:rsid w:val="00B46383"/>
    <w:rsid w:val="00B50C33"/>
    <w:rsid w:val="00B52FA0"/>
    <w:rsid w:val="00B64665"/>
    <w:rsid w:val="00B64BC8"/>
    <w:rsid w:val="00B844A3"/>
    <w:rsid w:val="00B85CD8"/>
    <w:rsid w:val="00B90508"/>
    <w:rsid w:val="00BA13FF"/>
    <w:rsid w:val="00BB03BE"/>
    <w:rsid w:val="00BB4E77"/>
    <w:rsid w:val="00BC297A"/>
    <w:rsid w:val="00BC33B0"/>
    <w:rsid w:val="00BD32EB"/>
    <w:rsid w:val="00BD6C2F"/>
    <w:rsid w:val="00BE079E"/>
    <w:rsid w:val="00C074FC"/>
    <w:rsid w:val="00C15853"/>
    <w:rsid w:val="00C2590C"/>
    <w:rsid w:val="00C32075"/>
    <w:rsid w:val="00C32709"/>
    <w:rsid w:val="00C353D0"/>
    <w:rsid w:val="00C45A80"/>
    <w:rsid w:val="00C529D6"/>
    <w:rsid w:val="00C606F8"/>
    <w:rsid w:val="00C6449C"/>
    <w:rsid w:val="00C72C7C"/>
    <w:rsid w:val="00C84BF2"/>
    <w:rsid w:val="00C86EB5"/>
    <w:rsid w:val="00C934F9"/>
    <w:rsid w:val="00CC1584"/>
    <w:rsid w:val="00CC16A1"/>
    <w:rsid w:val="00CC4665"/>
    <w:rsid w:val="00CC6D0B"/>
    <w:rsid w:val="00CF629C"/>
    <w:rsid w:val="00D03751"/>
    <w:rsid w:val="00D11E6D"/>
    <w:rsid w:val="00D23359"/>
    <w:rsid w:val="00D327C1"/>
    <w:rsid w:val="00D345EF"/>
    <w:rsid w:val="00D40ACB"/>
    <w:rsid w:val="00D572E4"/>
    <w:rsid w:val="00D70152"/>
    <w:rsid w:val="00D82705"/>
    <w:rsid w:val="00D82ECE"/>
    <w:rsid w:val="00D9248F"/>
    <w:rsid w:val="00DA61CF"/>
    <w:rsid w:val="00DC11B2"/>
    <w:rsid w:val="00DC1431"/>
    <w:rsid w:val="00DC4A60"/>
    <w:rsid w:val="00DE4048"/>
    <w:rsid w:val="00DE4EAE"/>
    <w:rsid w:val="00DE66FE"/>
    <w:rsid w:val="00DE7FBB"/>
    <w:rsid w:val="00DF39D8"/>
    <w:rsid w:val="00E03AA0"/>
    <w:rsid w:val="00E04376"/>
    <w:rsid w:val="00E07C24"/>
    <w:rsid w:val="00E171EF"/>
    <w:rsid w:val="00E33A9C"/>
    <w:rsid w:val="00E435E9"/>
    <w:rsid w:val="00E45B89"/>
    <w:rsid w:val="00E52920"/>
    <w:rsid w:val="00E6264B"/>
    <w:rsid w:val="00E63B58"/>
    <w:rsid w:val="00E6443A"/>
    <w:rsid w:val="00E66AD5"/>
    <w:rsid w:val="00E71E0E"/>
    <w:rsid w:val="00E736CA"/>
    <w:rsid w:val="00E7608B"/>
    <w:rsid w:val="00E76D94"/>
    <w:rsid w:val="00E80529"/>
    <w:rsid w:val="00E81D17"/>
    <w:rsid w:val="00E82C56"/>
    <w:rsid w:val="00E93E92"/>
    <w:rsid w:val="00EA0B60"/>
    <w:rsid w:val="00EA4B82"/>
    <w:rsid w:val="00EB32C4"/>
    <w:rsid w:val="00EB5FE5"/>
    <w:rsid w:val="00EC2290"/>
    <w:rsid w:val="00EC288D"/>
    <w:rsid w:val="00EC2F3F"/>
    <w:rsid w:val="00EC5494"/>
    <w:rsid w:val="00EC631C"/>
    <w:rsid w:val="00ED5AC1"/>
    <w:rsid w:val="00ED7B6A"/>
    <w:rsid w:val="00EE6A38"/>
    <w:rsid w:val="00F3368D"/>
    <w:rsid w:val="00F40EA7"/>
    <w:rsid w:val="00F62832"/>
    <w:rsid w:val="00F72E3A"/>
    <w:rsid w:val="00F74948"/>
    <w:rsid w:val="00F74EF1"/>
    <w:rsid w:val="00FA4521"/>
    <w:rsid w:val="00FA4C33"/>
    <w:rsid w:val="00FB18D3"/>
    <w:rsid w:val="00FC298D"/>
    <w:rsid w:val="00FD1968"/>
    <w:rsid w:val="00FD3FCD"/>
    <w:rsid w:val="00FD43AF"/>
    <w:rsid w:val="00FE0306"/>
    <w:rsid w:val="00FE0E8E"/>
    <w:rsid w:val="00FF0D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45EE0"/>
  <w15:docId w15:val="{B9688457-DDBD-D742-AB9B-DB8EAFFAF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6A38"/>
  </w:style>
  <w:style w:type="paragraph" w:styleId="3">
    <w:name w:val="heading 3"/>
    <w:basedOn w:val="a"/>
    <w:next w:val="a"/>
    <w:link w:val="30"/>
    <w:qFormat/>
    <w:rsid w:val="00843385"/>
    <w:pPr>
      <w:keepNext/>
      <w:numPr>
        <w:ilvl w:val="2"/>
        <w:numId w:val="6"/>
      </w:numPr>
      <w:spacing w:before="240" w:after="60" w:line="240" w:lineRule="auto"/>
      <w:outlineLvl w:val="2"/>
    </w:pPr>
    <w:rPr>
      <w:rFonts w:ascii="Cambria" w:eastAsia="Times New Roman" w:hAnsi="Cambria"/>
      <w:b/>
      <w:bCs/>
      <w:color w:val="auto"/>
      <w:sz w:val="26"/>
      <w:szCs w:val="26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843385"/>
    <w:rPr>
      <w:rFonts w:ascii="Cambria" w:eastAsia="Times New Roman" w:hAnsi="Cambria"/>
      <w:b/>
      <w:bCs/>
      <w:color w:val="auto"/>
      <w:sz w:val="26"/>
      <w:szCs w:val="26"/>
      <w:lang w:eastAsia="ar-SA"/>
    </w:rPr>
  </w:style>
  <w:style w:type="table" w:styleId="a3">
    <w:name w:val="Table Grid"/>
    <w:basedOn w:val="a1"/>
    <w:uiPriority w:val="39"/>
    <w:rsid w:val="00973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CC6D0B"/>
    <w:pPr>
      <w:spacing w:before="100" w:beforeAutospacing="1" w:after="100" w:afterAutospacing="1" w:line="240" w:lineRule="auto"/>
    </w:pPr>
    <w:rPr>
      <w:rFonts w:eastAsia="Times New Roman"/>
      <w:color w:val="auto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73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3BF9"/>
    <w:rPr>
      <w:rFonts w:ascii="Tahoma" w:hAnsi="Tahoma" w:cs="Tahoma"/>
      <w:sz w:val="16"/>
      <w:szCs w:val="16"/>
    </w:rPr>
  </w:style>
  <w:style w:type="paragraph" w:styleId="a7">
    <w:name w:val="List Paragraph"/>
    <w:basedOn w:val="a"/>
    <w:qFormat/>
    <w:rsid w:val="002D64E9"/>
    <w:pPr>
      <w:ind w:left="720"/>
      <w:contextualSpacing/>
    </w:pPr>
  </w:style>
  <w:style w:type="character" w:styleId="a8">
    <w:name w:val="Emphasis"/>
    <w:basedOn w:val="a0"/>
    <w:uiPriority w:val="20"/>
    <w:qFormat/>
    <w:rsid w:val="007674EB"/>
    <w:rPr>
      <w:i/>
      <w:iCs/>
    </w:rPr>
  </w:style>
  <w:style w:type="paragraph" w:customStyle="1" w:styleId="Default">
    <w:name w:val="Default"/>
    <w:rsid w:val="00843385"/>
    <w:pPr>
      <w:autoSpaceDE w:val="0"/>
      <w:autoSpaceDN w:val="0"/>
      <w:adjustRightInd w:val="0"/>
      <w:spacing w:after="0" w:line="240" w:lineRule="auto"/>
    </w:pPr>
  </w:style>
  <w:style w:type="character" w:styleId="a9">
    <w:name w:val="Hyperlink"/>
    <w:basedOn w:val="a0"/>
    <w:uiPriority w:val="99"/>
    <w:semiHidden/>
    <w:unhideWhenUsed/>
    <w:rsid w:val="00843385"/>
    <w:rPr>
      <w:color w:val="0000FF"/>
      <w:u w:val="single"/>
    </w:rPr>
  </w:style>
  <w:style w:type="paragraph" w:styleId="aa">
    <w:name w:val="Body Text"/>
    <w:basedOn w:val="a"/>
    <w:link w:val="ab"/>
    <w:rsid w:val="00843385"/>
    <w:pPr>
      <w:spacing w:after="120" w:line="240" w:lineRule="auto"/>
    </w:pPr>
    <w:rPr>
      <w:rFonts w:eastAsia="Times New Roman"/>
      <w:color w:val="auto"/>
      <w:sz w:val="20"/>
      <w:szCs w:val="20"/>
      <w:lang w:eastAsia="ar-SA"/>
    </w:rPr>
  </w:style>
  <w:style w:type="character" w:customStyle="1" w:styleId="ab">
    <w:name w:val="Основной текст Знак"/>
    <w:basedOn w:val="a0"/>
    <w:link w:val="aa"/>
    <w:rsid w:val="00843385"/>
    <w:rPr>
      <w:rFonts w:eastAsia="Times New Roman"/>
      <w:color w:val="auto"/>
      <w:sz w:val="20"/>
      <w:szCs w:val="20"/>
      <w:lang w:eastAsia="ar-SA"/>
    </w:rPr>
  </w:style>
  <w:style w:type="paragraph" w:styleId="ac">
    <w:name w:val="header"/>
    <w:basedOn w:val="a"/>
    <w:link w:val="ad"/>
    <w:uiPriority w:val="99"/>
    <w:unhideWhenUsed/>
    <w:rsid w:val="00843385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 w:cstheme="minorBidi"/>
      <w:color w:val="auto"/>
    </w:rPr>
  </w:style>
  <w:style w:type="character" w:customStyle="1" w:styleId="ad">
    <w:name w:val="Верхний колонтитул Знак"/>
    <w:basedOn w:val="a0"/>
    <w:link w:val="ac"/>
    <w:uiPriority w:val="99"/>
    <w:rsid w:val="00843385"/>
    <w:rPr>
      <w:rFonts w:asciiTheme="minorHAnsi" w:hAnsiTheme="minorHAnsi" w:cstheme="minorBidi"/>
      <w:color w:val="auto"/>
    </w:rPr>
  </w:style>
  <w:style w:type="paragraph" w:styleId="ae">
    <w:name w:val="footer"/>
    <w:basedOn w:val="a"/>
    <w:link w:val="af"/>
    <w:uiPriority w:val="99"/>
    <w:unhideWhenUsed/>
    <w:rsid w:val="00843385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 w:cstheme="minorBidi"/>
      <w:color w:val="auto"/>
    </w:rPr>
  </w:style>
  <w:style w:type="character" w:customStyle="1" w:styleId="af">
    <w:name w:val="Нижний колонтитул Знак"/>
    <w:basedOn w:val="a0"/>
    <w:link w:val="ae"/>
    <w:uiPriority w:val="99"/>
    <w:rsid w:val="00843385"/>
    <w:rPr>
      <w:rFonts w:asciiTheme="minorHAnsi" w:hAnsiTheme="minorHAnsi"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5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6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9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0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2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97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9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43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40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53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1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18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7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7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66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85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39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6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77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74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8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91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7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05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11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7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8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49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74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29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08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18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25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9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91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8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74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5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29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8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2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9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59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2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1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8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43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5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0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2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2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1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7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9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5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7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4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9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1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5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5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5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44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8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6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5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9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4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9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90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70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6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6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5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3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4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71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0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00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4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2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5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1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0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2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9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8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5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7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5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7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62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4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66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8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7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45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13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63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04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3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0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8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30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6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67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12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5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75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0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37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64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22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5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21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1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65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47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28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89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46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61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56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38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0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73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2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4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91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35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59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7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21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55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9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90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1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58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89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0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65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69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92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3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0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77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70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1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55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1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03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96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90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54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1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8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47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94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67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60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7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93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7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29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0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7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43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67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4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6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1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1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2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77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1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4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3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6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16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17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6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90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1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4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99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6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77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35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0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1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8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3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1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53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4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5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2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8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8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6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7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84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5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5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6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3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3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8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8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56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35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1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9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9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1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18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4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6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7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4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6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84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3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5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8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46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7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9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24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81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0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5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1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8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6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5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3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3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6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9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83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0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7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4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79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32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1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8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5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6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2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1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6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2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18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9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1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4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7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0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4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5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3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3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6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16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8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59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71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4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84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9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1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21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4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0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1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4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4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8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9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8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0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3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4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2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2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15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7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7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9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4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0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8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2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2524</TotalTime>
  <Pages>107</Pages>
  <Words>24862</Words>
  <Characters>141716</Characters>
  <Application>Microsoft Office Word</Application>
  <DocSecurity>0</DocSecurity>
  <Lines>1180</Lines>
  <Paragraphs>332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ее</dc:creator>
  <cp:keywords/>
  <dc:description/>
  <cp:lastModifiedBy>Борис Борис</cp:lastModifiedBy>
  <cp:revision>31</cp:revision>
  <dcterms:created xsi:type="dcterms:W3CDTF">2018-11-07T10:53:00Z</dcterms:created>
  <dcterms:modified xsi:type="dcterms:W3CDTF">2019-02-08T08:29:00Z</dcterms:modified>
</cp:coreProperties>
</file>