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83" w:rsidRDefault="008C0C82" w:rsidP="009A06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РАК</w:t>
      </w:r>
      <w:r w:rsidR="009A0672">
        <w:rPr>
          <w:rFonts w:ascii="Times New Roman" w:hAnsi="Times New Roman" w:cs="Times New Roman"/>
          <w:sz w:val="28"/>
          <w:szCs w:val="28"/>
        </w:rPr>
        <w:t xml:space="preserve"> ЖЕЛУДКА</w:t>
      </w:r>
      <w:r>
        <w:rPr>
          <w:rFonts w:ascii="Times New Roman" w:hAnsi="Times New Roman" w:cs="Times New Roman"/>
          <w:sz w:val="28"/>
          <w:szCs w:val="28"/>
        </w:rPr>
        <w:t>, пищевода, поджелудочной железы, печени, желчных протоков, толстой кишки</w:t>
      </w:r>
      <w:bookmarkStart w:id="0" w:name="_GoBack"/>
      <w:bookmarkEnd w:id="0"/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5331">
        <w:rPr>
          <w:rFonts w:ascii="Times New Roman" w:hAnsi="Times New Roman" w:cs="Times New Roman"/>
          <w:sz w:val="28"/>
          <w:szCs w:val="28"/>
        </w:rPr>
        <w:t>1</w:t>
      </w:r>
      <w:r w:rsidRPr="00213A27">
        <w:rPr>
          <w:rFonts w:ascii="Times New Roman" w:hAnsi="Times New Roman" w:cs="Times New Roman"/>
          <w:sz w:val="28"/>
          <w:szCs w:val="28"/>
        </w:rPr>
        <w:t>34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сна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5331">
        <w:rPr>
          <w:rFonts w:ascii="Times New Roman" w:hAnsi="Times New Roman" w:cs="Times New Roman"/>
          <w:sz w:val="28"/>
          <w:szCs w:val="28"/>
        </w:rPr>
        <w:t>1</w:t>
      </w:r>
      <w:r w:rsidRPr="00213A27">
        <w:rPr>
          <w:rFonts w:ascii="Times New Roman" w:hAnsi="Times New Roman" w:cs="Times New Roman"/>
          <w:sz w:val="28"/>
          <w:szCs w:val="28"/>
        </w:rPr>
        <w:t>40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внимания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5331">
        <w:rPr>
          <w:rFonts w:ascii="Times New Roman" w:hAnsi="Times New Roman" w:cs="Times New Roman"/>
          <w:sz w:val="28"/>
          <w:szCs w:val="28"/>
        </w:rPr>
        <w:t>1</w:t>
      </w:r>
      <w:r w:rsidRPr="00213A27">
        <w:rPr>
          <w:rFonts w:ascii="Times New Roman" w:hAnsi="Times New Roman" w:cs="Times New Roman"/>
          <w:sz w:val="28"/>
          <w:szCs w:val="28"/>
        </w:rPr>
        <w:t>44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памяти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250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Функция вкусовой чувствительности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255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Функция обоняния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260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A27">
        <w:rPr>
          <w:rFonts w:ascii="Times New Roman" w:hAnsi="Times New Roman" w:cs="Times New Roman"/>
          <w:sz w:val="28"/>
          <w:szCs w:val="28"/>
        </w:rPr>
        <w:t>Проприоцептивная</w:t>
      </w:r>
      <w:proofErr w:type="spellEnd"/>
      <w:r w:rsidRPr="00213A27">
        <w:rPr>
          <w:rFonts w:ascii="Times New Roman" w:hAnsi="Times New Roman" w:cs="Times New Roman"/>
          <w:sz w:val="28"/>
          <w:szCs w:val="28"/>
        </w:rPr>
        <w:t xml:space="preserve"> функция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265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Функция осязания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270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Сенсорные функции, связанные с температурой и другими раздражителями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280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Ощущение боли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298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Сенсорные функции, другие уточненные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4</w:t>
      </w:r>
      <w:r w:rsidRPr="00245331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сердца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4100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Темп сердечных сокращений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4101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Ритм сердечных сокращений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4102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Сократительная сила миокарда желудочков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4103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Кровоснабжение сердца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415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кровеносных сосудов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4150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Функции артерий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4151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Функции капилляров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4152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Функции вен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420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артериального давления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4200 Повышен</w:t>
      </w:r>
      <w:r w:rsidRPr="005F22E3">
        <w:rPr>
          <w:rFonts w:ascii="Times New Roman" w:hAnsi="Times New Roman" w:cs="Times New Roman"/>
          <w:sz w:val="28"/>
          <w:szCs w:val="28"/>
        </w:rPr>
        <w:t>ие артериального давления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4201 Снижен</w:t>
      </w:r>
      <w:r w:rsidRPr="005F22E3">
        <w:rPr>
          <w:rFonts w:ascii="Times New Roman" w:hAnsi="Times New Roman" w:cs="Times New Roman"/>
          <w:sz w:val="28"/>
          <w:szCs w:val="28"/>
        </w:rPr>
        <w:t>ие артериального давления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430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системы крови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4300 Кроветворение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4301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Кислородные транспортные функции крови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4303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Свертывающие функции крови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213A27">
        <w:rPr>
          <w:rFonts w:ascii="Times New Roman" w:hAnsi="Times New Roman" w:cs="Times New Roman"/>
          <w:sz w:val="28"/>
          <w:szCs w:val="28"/>
        </w:rPr>
        <w:t>435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иммунной системы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4352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Функции лимфатических сосудов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2E3">
        <w:rPr>
          <w:rFonts w:ascii="Times New Roman" w:hAnsi="Times New Roman" w:cs="Times New Roman"/>
          <w:sz w:val="28"/>
          <w:szCs w:val="28"/>
        </w:rPr>
        <w:t>4353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Функции лимфатических узлов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439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системы крови и иммунной системы, другие уточненные и не уточненные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440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дыхания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4400 Темп дыхания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4401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Ритм дыхания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4402 Глубина вдоха</w:t>
      </w:r>
    </w:p>
    <w:p w:rsidR="008C0C82" w:rsidRPr="0076493F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493F">
        <w:rPr>
          <w:rFonts w:ascii="Times New Roman" w:hAnsi="Times New Roman" w:cs="Times New Roman"/>
          <w:sz w:val="28"/>
          <w:szCs w:val="28"/>
        </w:rPr>
        <w:t>445</w:t>
      </w:r>
      <w:proofErr w:type="gramEnd"/>
      <w:r w:rsidRPr="0076493F">
        <w:rPr>
          <w:rFonts w:ascii="Times New Roman" w:hAnsi="Times New Roman" w:cs="Times New Roman"/>
          <w:sz w:val="28"/>
          <w:szCs w:val="28"/>
        </w:rPr>
        <w:t xml:space="preserve"> Функции дыхательных </w:t>
      </w:r>
      <w:proofErr w:type="spellStart"/>
      <w:r w:rsidRPr="0076493F">
        <w:rPr>
          <w:rFonts w:ascii="Times New Roman" w:hAnsi="Times New Roman" w:cs="Times New Roman"/>
          <w:sz w:val="28"/>
          <w:szCs w:val="28"/>
        </w:rPr>
        <w:t>мыш</w:t>
      </w:r>
      <w:proofErr w:type="spellEnd"/>
    </w:p>
    <w:p w:rsidR="008C0C82" w:rsidRPr="0076493F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76493F">
        <w:rPr>
          <w:rFonts w:ascii="Times New Roman" w:hAnsi="Times New Roman" w:cs="Times New Roman"/>
          <w:sz w:val="28"/>
          <w:szCs w:val="28"/>
        </w:rPr>
        <w:t xml:space="preserve"> 4450 Функции грудных дыхательных мышц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4451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Функции диафрагмы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4452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Функции дополнительных дыхательных мышц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455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толерантности к физической нагрузке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4550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Общая физическая выносливость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4551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Аэробный резерв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4552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Утомляемость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01D2">
        <w:rPr>
          <w:rFonts w:ascii="Times New Roman" w:hAnsi="Times New Roman" w:cs="Times New Roman"/>
          <w:sz w:val="28"/>
          <w:szCs w:val="28"/>
        </w:rPr>
        <w:t>510</w:t>
      </w:r>
      <w:proofErr w:type="gramEnd"/>
      <w:r w:rsidRPr="00C601D2">
        <w:rPr>
          <w:rFonts w:ascii="Times New Roman" w:hAnsi="Times New Roman" w:cs="Times New Roman"/>
          <w:sz w:val="28"/>
          <w:szCs w:val="28"/>
        </w:rPr>
        <w:t xml:space="preserve"> Функции приема нутриентов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5C99">
        <w:rPr>
          <w:rFonts w:ascii="Times New Roman" w:hAnsi="Times New Roman" w:cs="Times New Roman"/>
          <w:sz w:val="28"/>
          <w:szCs w:val="28"/>
        </w:rPr>
        <w:t>5104</w:t>
      </w:r>
      <w:proofErr w:type="gramEnd"/>
      <w:r w:rsidRPr="00EB5C99">
        <w:rPr>
          <w:rFonts w:ascii="Times New Roman" w:hAnsi="Times New Roman" w:cs="Times New Roman"/>
          <w:sz w:val="28"/>
          <w:szCs w:val="28"/>
        </w:rPr>
        <w:t xml:space="preserve"> Слюноотделение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5C99">
        <w:rPr>
          <w:rFonts w:ascii="Times New Roman" w:hAnsi="Times New Roman" w:cs="Times New Roman"/>
          <w:sz w:val="28"/>
          <w:szCs w:val="28"/>
        </w:rPr>
        <w:t>5105</w:t>
      </w:r>
      <w:proofErr w:type="gramEnd"/>
      <w:r w:rsidRPr="00EB5C99">
        <w:rPr>
          <w:rFonts w:ascii="Times New Roman" w:hAnsi="Times New Roman" w:cs="Times New Roman"/>
          <w:sz w:val="28"/>
          <w:szCs w:val="28"/>
        </w:rPr>
        <w:t xml:space="preserve"> Глотание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EB5C99">
        <w:rPr>
          <w:rFonts w:ascii="Times New Roman" w:hAnsi="Times New Roman" w:cs="Times New Roman"/>
          <w:sz w:val="28"/>
          <w:szCs w:val="28"/>
        </w:rPr>
        <w:t xml:space="preserve"> 51050 Глотание через рот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5C99">
        <w:rPr>
          <w:rFonts w:ascii="Times New Roman" w:hAnsi="Times New Roman" w:cs="Times New Roman"/>
          <w:sz w:val="28"/>
          <w:szCs w:val="28"/>
        </w:rPr>
        <w:t>51052</w:t>
      </w:r>
      <w:proofErr w:type="gramEnd"/>
      <w:r w:rsidRPr="00EB5C99">
        <w:rPr>
          <w:rFonts w:ascii="Times New Roman" w:hAnsi="Times New Roman" w:cs="Times New Roman"/>
          <w:sz w:val="28"/>
          <w:szCs w:val="28"/>
        </w:rPr>
        <w:t xml:space="preserve"> Глотание через пищевод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5C99">
        <w:rPr>
          <w:rFonts w:ascii="Times New Roman" w:hAnsi="Times New Roman" w:cs="Times New Roman"/>
          <w:sz w:val="28"/>
          <w:szCs w:val="28"/>
        </w:rPr>
        <w:t>5106</w:t>
      </w:r>
      <w:proofErr w:type="gramEnd"/>
      <w:r w:rsidRPr="00EB5C99">
        <w:rPr>
          <w:rFonts w:ascii="Times New Roman" w:hAnsi="Times New Roman" w:cs="Times New Roman"/>
          <w:sz w:val="28"/>
          <w:szCs w:val="28"/>
        </w:rPr>
        <w:t xml:space="preserve"> Срыгивание и рвота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515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 пищеварения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493F">
        <w:rPr>
          <w:rFonts w:ascii="Times New Roman" w:hAnsi="Times New Roman" w:cs="Times New Roman"/>
          <w:sz w:val="28"/>
          <w:szCs w:val="28"/>
        </w:rPr>
        <w:t>5150</w:t>
      </w:r>
      <w:proofErr w:type="gramEnd"/>
      <w:r w:rsidRPr="0076493F">
        <w:rPr>
          <w:rFonts w:ascii="Times New Roman" w:hAnsi="Times New Roman" w:cs="Times New Roman"/>
          <w:sz w:val="28"/>
          <w:szCs w:val="28"/>
        </w:rPr>
        <w:t xml:space="preserve"> Транспорт пищи через желудок и кишечник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2B46">
        <w:rPr>
          <w:rFonts w:ascii="Times New Roman" w:hAnsi="Times New Roman" w:cs="Times New Roman"/>
          <w:sz w:val="28"/>
          <w:szCs w:val="28"/>
        </w:rPr>
        <w:t>5152</w:t>
      </w:r>
      <w:proofErr w:type="gramEnd"/>
      <w:r w:rsidRPr="00272B46">
        <w:rPr>
          <w:rFonts w:ascii="Times New Roman" w:hAnsi="Times New Roman" w:cs="Times New Roman"/>
          <w:sz w:val="28"/>
          <w:szCs w:val="28"/>
        </w:rPr>
        <w:t xml:space="preserve"> Всасывание нутриентов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2B46">
        <w:rPr>
          <w:rFonts w:ascii="Times New Roman" w:hAnsi="Times New Roman" w:cs="Times New Roman"/>
          <w:sz w:val="28"/>
          <w:szCs w:val="28"/>
        </w:rPr>
        <w:t>5153</w:t>
      </w:r>
      <w:proofErr w:type="gramEnd"/>
      <w:r w:rsidRPr="00272B46">
        <w:rPr>
          <w:rFonts w:ascii="Times New Roman" w:hAnsi="Times New Roman" w:cs="Times New Roman"/>
          <w:sz w:val="28"/>
          <w:szCs w:val="28"/>
        </w:rPr>
        <w:t xml:space="preserve"> Переносимость пищи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01D2">
        <w:rPr>
          <w:rFonts w:ascii="Times New Roman" w:hAnsi="Times New Roman" w:cs="Times New Roman"/>
          <w:sz w:val="28"/>
          <w:szCs w:val="28"/>
        </w:rPr>
        <w:t>520</w:t>
      </w:r>
      <w:proofErr w:type="gramEnd"/>
      <w:r w:rsidRPr="00C601D2">
        <w:rPr>
          <w:rFonts w:ascii="Times New Roman" w:hAnsi="Times New Roman" w:cs="Times New Roman"/>
          <w:sz w:val="28"/>
          <w:szCs w:val="28"/>
        </w:rPr>
        <w:t xml:space="preserve"> Функции ассимиляции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525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Функции дефекации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DF7545">
        <w:rPr>
          <w:rFonts w:ascii="Times New Roman" w:hAnsi="Times New Roman" w:cs="Times New Roman"/>
          <w:sz w:val="28"/>
          <w:szCs w:val="28"/>
        </w:rPr>
        <w:t>5250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Удаление фекалий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5251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Консистенция фекалий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5252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Частота дефекаций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5253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Регуляция дефекации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5254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Метеоризм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01D2">
        <w:rPr>
          <w:rFonts w:ascii="Times New Roman" w:hAnsi="Times New Roman" w:cs="Times New Roman"/>
          <w:sz w:val="28"/>
          <w:szCs w:val="28"/>
        </w:rPr>
        <w:t>530</w:t>
      </w:r>
      <w:proofErr w:type="gramEnd"/>
      <w:r w:rsidRPr="00C601D2">
        <w:rPr>
          <w:rFonts w:ascii="Times New Roman" w:hAnsi="Times New Roman" w:cs="Times New Roman"/>
          <w:sz w:val="28"/>
          <w:szCs w:val="28"/>
        </w:rPr>
        <w:t xml:space="preserve"> Функции сохранения массы тела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A27">
        <w:rPr>
          <w:rFonts w:ascii="Times New Roman" w:hAnsi="Times New Roman" w:cs="Times New Roman"/>
          <w:sz w:val="28"/>
          <w:szCs w:val="28"/>
        </w:rPr>
        <w:t>535</w:t>
      </w:r>
      <w:proofErr w:type="gramEnd"/>
      <w:r w:rsidRPr="00213A27">
        <w:rPr>
          <w:rFonts w:ascii="Times New Roman" w:hAnsi="Times New Roman" w:cs="Times New Roman"/>
          <w:sz w:val="28"/>
          <w:szCs w:val="28"/>
        </w:rPr>
        <w:t xml:space="preserve"> Ощущения, связанные с пищеварительной системой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5350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Ощущение тошнот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5351 Ощущение вздутия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5352</w:t>
      </w:r>
      <w:proofErr w:type="gramEnd"/>
      <w:r w:rsidRPr="00DF7545">
        <w:rPr>
          <w:rFonts w:ascii="Times New Roman" w:hAnsi="Times New Roman" w:cs="Times New Roman"/>
          <w:sz w:val="28"/>
          <w:szCs w:val="28"/>
        </w:rPr>
        <w:t xml:space="preserve"> Ощущение кишечной колики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01D2">
        <w:rPr>
          <w:rFonts w:ascii="Times New Roman" w:hAnsi="Times New Roman" w:cs="Times New Roman"/>
          <w:sz w:val="28"/>
          <w:szCs w:val="28"/>
        </w:rPr>
        <w:t>540</w:t>
      </w:r>
      <w:proofErr w:type="gramEnd"/>
      <w:r w:rsidRPr="00C601D2">
        <w:rPr>
          <w:rFonts w:ascii="Times New Roman" w:hAnsi="Times New Roman" w:cs="Times New Roman"/>
          <w:sz w:val="28"/>
          <w:szCs w:val="28"/>
        </w:rPr>
        <w:t xml:space="preserve"> Общие метаболические функции </w:t>
      </w:r>
    </w:p>
    <w:p w:rsidR="008C0C82" w:rsidRPr="003638F1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38F1">
        <w:rPr>
          <w:rFonts w:ascii="Times New Roman" w:hAnsi="Times New Roman" w:cs="Times New Roman"/>
          <w:sz w:val="28"/>
          <w:szCs w:val="28"/>
        </w:rPr>
        <w:t>5400</w:t>
      </w:r>
      <w:proofErr w:type="gramEnd"/>
      <w:r w:rsidRPr="003638F1">
        <w:rPr>
          <w:rFonts w:ascii="Times New Roman" w:hAnsi="Times New Roman" w:cs="Times New Roman"/>
          <w:sz w:val="28"/>
          <w:szCs w:val="28"/>
        </w:rPr>
        <w:t xml:space="preserve"> Основной обмен</w:t>
      </w:r>
    </w:p>
    <w:p w:rsidR="008C0C82" w:rsidRPr="003638F1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38F1">
        <w:rPr>
          <w:rFonts w:ascii="Times New Roman" w:hAnsi="Times New Roman" w:cs="Times New Roman"/>
          <w:sz w:val="28"/>
          <w:szCs w:val="28"/>
        </w:rPr>
        <w:t>5401</w:t>
      </w:r>
      <w:proofErr w:type="gramEnd"/>
      <w:r w:rsidRPr="003638F1">
        <w:rPr>
          <w:rFonts w:ascii="Times New Roman" w:hAnsi="Times New Roman" w:cs="Times New Roman"/>
          <w:sz w:val="28"/>
          <w:szCs w:val="28"/>
        </w:rPr>
        <w:t xml:space="preserve"> Углеводный обмен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3638F1">
        <w:rPr>
          <w:rFonts w:ascii="Times New Roman" w:hAnsi="Times New Roman" w:cs="Times New Roman"/>
          <w:sz w:val="28"/>
          <w:szCs w:val="28"/>
        </w:rPr>
        <w:t xml:space="preserve"> 5402 Белковый обмен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38F1">
        <w:rPr>
          <w:rFonts w:ascii="Times New Roman" w:hAnsi="Times New Roman" w:cs="Times New Roman"/>
          <w:sz w:val="28"/>
          <w:szCs w:val="28"/>
        </w:rPr>
        <w:t>5403</w:t>
      </w:r>
      <w:proofErr w:type="gramEnd"/>
      <w:r w:rsidRPr="003638F1">
        <w:rPr>
          <w:rFonts w:ascii="Times New Roman" w:hAnsi="Times New Roman" w:cs="Times New Roman"/>
          <w:sz w:val="28"/>
          <w:szCs w:val="28"/>
        </w:rPr>
        <w:t xml:space="preserve"> Обмен</w:t>
      </w:r>
      <w:r w:rsidRPr="00245331">
        <w:rPr>
          <w:rFonts w:ascii="Times New Roman" w:hAnsi="Times New Roman" w:cs="Times New Roman"/>
          <w:sz w:val="28"/>
          <w:szCs w:val="28"/>
        </w:rPr>
        <w:t xml:space="preserve"> </w:t>
      </w:r>
      <w:r w:rsidRPr="003638F1">
        <w:rPr>
          <w:rFonts w:ascii="Times New Roman" w:hAnsi="Times New Roman" w:cs="Times New Roman"/>
          <w:sz w:val="28"/>
          <w:szCs w:val="28"/>
        </w:rPr>
        <w:t>жиров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01D2">
        <w:rPr>
          <w:rFonts w:ascii="Times New Roman" w:hAnsi="Times New Roman" w:cs="Times New Roman"/>
          <w:sz w:val="28"/>
          <w:szCs w:val="28"/>
        </w:rPr>
        <w:t>545</w:t>
      </w:r>
      <w:proofErr w:type="gramEnd"/>
      <w:r w:rsidRPr="00C601D2">
        <w:rPr>
          <w:rFonts w:ascii="Times New Roman" w:hAnsi="Times New Roman" w:cs="Times New Roman"/>
          <w:sz w:val="28"/>
          <w:szCs w:val="28"/>
        </w:rPr>
        <w:t xml:space="preserve"> Функции водного, минерального и электролитного баланса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01D2">
        <w:rPr>
          <w:rFonts w:ascii="Times New Roman" w:hAnsi="Times New Roman" w:cs="Times New Roman"/>
          <w:sz w:val="28"/>
          <w:szCs w:val="28"/>
        </w:rPr>
        <w:t>555</w:t>
      </w:r>
      <w:proofErr w:type="gramEnd"/>
      <w:r w:rsidRPr="00C601D2">
        <w:rPr>
          <w:rFonts w:ascii="Times New Roman" w:hAnsi="Times New Roman" w:cs="Times New Roman"/>
          <w:sz w:val="28"/>
          <w:szCs w:val="28"/>
        </w:rPr>
        <w:t xml:space="preserve"> Функции эндокринных желез •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01D2">
        <w:rPr>
          <w:rFonts w:ascii="Times New Roman" w:hAnsi="Times New Roman" w:cs="Times New Roman"/>
          <w:sz w:val="28"/>
          <w:szCs w:val="28"/>
        </w:rPr>
        <w:t>559</w:t>
      </w:r>
      <w:proofErr w:type="gramEnd"/>
      <w:r w:rsidRPr="00C601D2">
        <w:rPr>
          <w:rFonts w:ascii="Times New Roman" w:hAnsi="Times New Roman" w:cs="Times New Roman"/>
          <w:sz w:val="28"/>
          <w:szCs w:val="28"/>
        </w:rPr>
        <w:t xml:space="preserve"> Функции, относящиеся к метаболизму и эндокринной системе, другие уточненные и не уточненные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C601D2">
        <w:rPr>
          <w:rFonts w:ascii="Times New Roman" w:hAnsi="Times New Roman" w:cs="Times New Roman"/>
          <w:sz w:val="28"/>
          <w:szCs w:val="28"/>
        </w:rPr>
        <w:t xml:space="preserve">598 Функции пищеварительной, эндокринной систем и метаболизма, другие </w:t>
      </w:r>
      <w:proofErr w:type="spellStart"/>
      <w:r w:rsidRPr="00C601D2">
        <w:rPr>
          <w:rFonts w:ascii="Times New Roman" w:hAnsi="Times New Roman" w:cs="Times New Roman"/>
          <w:sz w:val="28"/>
          <w:szCs w:val="28"/>
        </w:rPr>
        <w:t>уточкетый</w:t>
      </w:r>
      <w:proofErr w:type="spellEnd"/>
    </w:p>
    <w:p w:rsidR="008C0C82" w:rsidRPr="003638F1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38F1">
        <w:rPr>
          <w:rFonts w:ascii="Times New Roman" w:hAnsi="Times New Roman" w:cs="Times New Roman"/>
          <w:sz w:val="28"/>
          <w:szCs w:val="28"/>
        </w:rPr>
        <w:t>640</w:t>
      </w:r>
      <w:proofErr w:type="gramEnd"/>
      <w:r w:rsidRPr="003638F1">
        <w:rPr>
          <w:rFonts w:ascii="Times New Roman" w:hAnsi="Times New Roman" w:cs="Times New Roman"/>
          <w:sz w:val="28"/>
          <w:szCs w:val="28"/>
        </w:rPr>
        <w:t xml:space="preserve"> Сексуальные функции </w:t>
      </w:r>
    </w:p>
    <w:p w:rsidR="008C0C82" w:rsidRPr="003638F1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3638F1">
        <w:rPr>
          <w:rFonts w:ascii="Times New Roman" w:hAnsi="Times New Roman" w:cs="Times New Roman"/>
          <w:sz w:val="28"/>
          <w:szCs w:val="28"/>
        </w:rPr>
        <w:t xml:space="preserve"> 6400 Функции фазы полового возбуждения</w:t>
      </w:r>
    </w:p>
    <w:p w:rsidR="008C0C82" w:rsidRPr="003638F1" w:rsidRDefault="008C0C82" w:rsidP="008C0C82">
      <w:pPr>
        <w:rPr>
          <w:rFonts w:ascii="Times New Roman" w:hAnsi="Times New Roman" w:cs="Times New Roman"/>
          <w:sz w:val="28"/>
          <w:szCs w:val="28"/>
        </w:rPr>
      </w:pPr>
      <w:r w:rsidRPr="00245331">
        <w:rPr>
          <w:rFonts w:ascii="Times New Roman" w:hAnsi="Times New Roman" w:cs="Times New Roman"/>
          <w:sz w:val="28"/>
          <w:szCs w:val="28"/>
        </w:rPr>
        <w:t xml:space="preserve">b </w:t>
      </w:r>
      <w:r w:rsidRPr="003638F1">
        <w:rPr>
          <w:rFonts w:ascii="Times New Roman" w:hAnsi="Times New Roman" w:cs="Times New Roman"/>
          <w:sz w:val="28"/>
          <w:szCs w:val="28"/>
        </w:rPr>
        <w:t>6401 Функции подготовительной сексуальной фазы</w:t>
      </w:r>
    </w:p>
    <w:p w:rsidR="008C0C82" w:rsidRPr="003638F1" w:rsidRDefault="008C0C82" w:rsidP="008C0C82">
      <w:pPr>
        <w:rPr>
          <w:rFonts w:ascii="Times New Roman" w:hAnsi="Times New Roman" w:cs="Times New Roman"/>
          <w:sz w:val="28"/>
          <w:szCs w:val="28"/>
        </w:rPr>
      </w:pPr>
      <w:r w:rsidRPr="00245331">
        <w:rPr>
          <w:rFonts w:ascii="Times New Roman" w:hAnsi="Times New Roman" w:cs="Times New Roman"/>
          <w:sz w:val="28"/>
          <w:szCs w:val="28"/>
        </w:rPr>
        <w:t>b</w:t>
      </w:r>
      <w:r w:rsidRPr="003638F1">
        <w:rPr>
          <w:rFonts w:ascii="Times New Roman" w:hAnsi="Times New Roman" w:cs="Times New Roman"/>
          <w:sz w:val="28"/>
          <w:szCs w:val="28"/>
        </w:rPr>
        <w:t xml:space="preserve"> 6402 Функции фазы оргазма</w:t>
      </w:r>
    </w:p>
    <w:p w:rsidR="008C0C82" w:rsidRPr="00C601D2" w:rsidRDefault="008C0C82" w:rsidP="008C0C82">
      <w:pPr>
        <w:rPr>
          <w:rFonts w:ascii="Times New Roman" w:hAnsi="Times New Roman" w:cs="Times New Roman"/>
          <w:sz w:val="28"/>
          <w:szCs w:val="28"/>
        </w:rPr>
      </w:pPr>
      <w:r w:rsidRPr="00245331">
        <w:rPr>
          <w:rFonts w:ascii="Times New Roman" w:hAnsi="Times New Roman" w:cs="Times New Roman"/>
          <w:sz w:val="28"/>
          <w:szCs w:val="28"/>
        </w:rPr>
        <w:t xml:space="preserve">b </w:t>
      </w:r>
      <w:r w:rsidRPr="003638F1">
        <w:rPr>
          <w:rFonts w:ascii="Times New Roman" w:hAnsi="Times New Roman" w:cs="Times New Roman"/>
          <w:sz w:val="28"/>
          <w:szCs w:val="28"/>
        </w:rPr>
        <w:t>6403 Функции завершающей сексуальной фазы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b650 Менструальные функции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6500 Регулярность менструального цикла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b6501 Интервал меж</w:t>
      </w:r>
      <w:r w:rsidRPr="00DF7545">
        <w:rPr>
          <w:rFonts w:ascii="Times New Roman" w:hAnsi="Times New Roman" w:cs="Times New Roman"/>
          <w:sz w:val="28"/>
          <w:szCs w:val="28"/>
        </w:rPr>
        <w:t>ду менструациями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DF7545">
        <w:rPr>
          <w:rFonts w:ascii="Times New Roman" w:hAnsi="Times New Roman" w:cs="Times New Roman"/>
          <w:sz w:val="28"/>
          <w:szCs w:val="28"/>
        </w:rPr>
        <w:t>6502 Объем и длительность менструального кровотечения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b660</w:t>
      </w:r>
      <w:r w:rsidRPr="00213A27">
        <w:rPr>
          <w:rFonts w:ascii="Times New Roman" w:hAnsi="Times New Roman" w:cs="Times New Roman"/>
          <w:sz w:val="28"/>
          <w:szCs w:val="28"/>
        </w:rPr>
        <w:t xml:space="preserve"> Функции воспроизведения потомства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6600 функции, связанные с фертильностью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7A4354">
        <w:rPr>
          <w:rFonts w:ascii="Times New Roman" w:hAnsi="Times New Roman" w:cs="Times New Roman"/>
          <w:sz w:val="28"/>
          <w:szCs w:val="28"/>
        </w:rPr>
        <w:t xml:space="preserve">670 Ощущения, связанные с половой и репродуктивной функциями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6700 Дискомфорт, связанный с половым актом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B77C60">
        <w:rPr>
          <w:rFonts w:ascii="Times New Roman" w:hAnsi="Times New Roman" w:cs="Times New Roman"/>
          <w:sz w:val="28"/>
          <w:szCs w:val="28"/>
        </w:rPr>
        <w:t xml:space="preserve">730 Функции мышечной силы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7300 Сила изолированных мышц и мышечных групп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7306 Сила всех мышц тела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B77C60">
        <w:rPr>
          <w:rFonts w:ascii="Times New Roman" w:hAnsi="Times New Roman" w:cs="Times New Roman"/>
          <w:sz w:val="28"/>
          <w:szCs w:val="28"/>
        </w:rPr>
        <w:t>735 Функции мышечного тонуса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7350 Тонус изолированных мышц и мышечных групп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7356 Тонус всех мышц тела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B77C60">
        <w:rPr>
          <w:rFonts w:ascii="Times New Roman" w:hAnsi="Times New Roman" w:cs="Times New Roman"/>
          <w:sz w:val="28"/>
          <w:szCs w:val="28"/>
        </w:rPr>
        <w:t>740 Функции мышечной выносливости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7400 Выносливость изолированных мышц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7401 Выносливость мышечных групп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F7545">
        <w:rPr>
          <w:rFonts w:ascii="Times New Roman" w:hAnsi="Times New Roman" w:cs="Times New Roman"/>
          <w:sz w:val="28"/>
          <w:szCs w:val="28"/>
        </w:rPr>
        <w:t>7402 Выносливость всех мышц тела</w:t>
      </w:r>
    </w:p>
    <w:p w:rsidR="008C0C82" w:rsidRPr="00521A19" w:rsidRDefault="008C0C82" w:rsidP="008C0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1A19">
        <w:rPr>
          <w:rFonts w:ascii="Times New Roman" w:hAnsi="Times New Roman" w:cs="Times New Roman"/>
          <w:sz w:val="28"/>
          <w:szCs w:val="28"/>
        </w:rPr>
        <w:t>810</w:t>
      </w:r>
      <w:proofErr w:type="gramEnd"/>
      <w:r w:rsidRPr="00521A19">
        <w:rPr>
          <w:rFonts w:ascii="Times New Roman" w:hAnsi="Times New Roman" w:cs="Times New Roman"/>
          <w:sz w:val="28"/>
          <w:szCs w:val="28"/>
        </w:rPr>
        <w:t xml:space="preserve"> Защитные функции кожи </w:t>
      </w:r>
    </w:p>
    <w:p w:rsidR="008C0C82" w:rsidRPr="00521A19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521A19">
        <w:rPr>
          <w:rFonts w:ascii="Times New Roman" w:hAnsi="Times New Roman" w:cs="Times New Roman"/>
          <w:sz w:val="28"/>
          <w:szCs w:val="28"/>
        </w:rPr>
        <w:t xml:space="preserve">820 </w:t>
      </w:r>
      <w:proofErr w:type="spellStart"/>
      <w:r w:rsidRPr="00521A19">
        <w:rPr>
          <w:rFonts w:ascii="Times New Roman" w:hAnsi="Times New Roman" w:cs="Times New Roman"/>
          <w:sz w:val="28"/>
          <w:szCs w:val="28"/>
        </w:rPr>
        <w:t>Репаративные</w:t>
      </w:r>
      <w:proofErr w:type="spellEnd"/>
      <w:r w:rsidRPr="00521A19">
        <w:rPr>
          <w:rFonts w:ascii="Times New Roman" w:hAnsi="Times New Roman" w:cs="Times New Roman"/>
          <w:sz w:val="28"/>
          <w:szCs w:val="28"/>
        </w:rPr>
        <w:t xml:space="preserve"> функции кожи </w:t>
      </w:r>
    </w:p>
    <w:p w:rsidR="008C0C82" w:rsidRPr="00521A19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521A19">
        <w:rPr>
          <w:rFonts w:ascii="Times New Roman" w:hAnsi="Times New Roman" w:cs="Times New Roman"/>
          <w:sz w:val="28"/>
          <w:szCs w:val="28"/>
        </w:rPr>
        <w:t xml:space="preserve">830 Другие функции кожи </w:t>
      </w:r>
    </w:p>
    <w:p w:rsidR="008C0C82" w:rsidRPr="00521A19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521A19">
        <w:rPr>
          <w:rFonts w:ascii="Times New Roman" w:hAnsi="Times New Roman" w:cs="Times New Roman"/>
          <w:sz w:val="28"/>
          <w:szCs w:val="28"/>
        </w:rPr>
        <w:t>840 Ощущения, связанные с кожей</w:t>
      </w:r>
    </w:p>
    <w:p w:rsidR="008C0C82" w:rsidRPr="00521A19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521A19">
        <w:rPr>
          <w:rFonts w:ascii="Times New Roman" w:hAnsi="Times New Roman" w:cs="Times New Roman"/>
          <w:sz w:val="28"/>
          <w:szCs w:val="28"/>
        </w:rPr>
        <w:t xml:space="preserve">850 Функции волос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521A19">
        <w:rPr>
          <w:rFonts w:ascii="Times New Roman" w:hAnsi="Times New Roman" w:cs="Times New Roman"/>
          <w:sz w:val="28"/>
          <w:szCs w:val="28"/>
        </w:rPr>
        <w:t>860 Функции ногтей</w:t>
      </w:r>
    </w:p>
    <w:p w:rsidR="00540373" w:rsidRDefault="00540373" w:rsidP="00521A19">
      <w:pPr>
        <w:rPr>
          <w:rFonts w:ascii="Times New Roman" w:hAnsi="Times New Roman" w:cs="Times New Roman"/>
          <w:sz w:val="28"/>
          <w:szCs w:val="28"/>
        </w:rPr>
      </w:pPr>
    </w:p>
    <w:p w:rsidR="00540373" w:rsidRDefault="008C0C82" w:rsidP="00521A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0373" w:rsidRPr="00540373">
        <w:rPr>
          <w:rFonts w:ascii="Times New Roman" w:hAnsi="Times New Roman" w:cs="Times New Roman"/>
          <w:sz w:val="28"/>
          <w:szCs w:val="28"/>
        </w:rPr>
        <w:t>520</w:t>
      </w:r>
      <w:proofErr w:type="gramEnd"/>
      <w:r w:rsidR="00540373" w:rsidRPr="00540373">
        <w:rPr>
          <w:rFonts w:ascii="Times New Roman" w:hAnsi="Times New Roman" w:cs="Times New Roman"/>
          <w:sz w:val="28"/>
          <w:szCs w:val="28"/>
        </w:rPr>
        <w:t xml:space="preserve"> Структура пищевода </w:t>
      </w:r>
    </w:p>
    <w:p w:rsidR="00540373" w:rsidRDefault="008C0C82" w:rsidP="00521A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0373" w:rsidRPr="00540373">
        <w:rPr>
          <w:rFonts w:ascii="Times New Roman" w:hAnsi="Times New Roman" w:cs="Times New Roman"/>
          <w:sz w:val="28"/>
          <w:szCs w:val="28"/>
        </w:rPr>
        <w:t>530</w:t>
      </w:r>
      <w:proofErr w:type="gramEnd"/>
      <w:r w:rsidR="00540373" w:rsidRPr="00540373">
        <w:rPr>
          <w:rFonts w:ascii="Times New Roman" w:hAnsi="Times New Roman" w:cs="Times New Roman"/>
          <w:sz w:val="28"/>
          <w:szCs w:val="28"/>
        </w:rPr>
        <w:t xml:space="preserve"> Структура желудка </w:t>
      </w:r>
    </w:p>
    <w:p w:rsidR="00540373" w:rsidRDefault="008C0C82" w:rsidP="00521A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0373" w:rsidRPr="00540373">
        <w:rPr>
          <w:rFonts w:ascii="Times New Roman" w:hAnsi="Times New Roman" w:cs="Times New Roman"/>
          <w:sz w:val="28"/>
          <w:szCs w:val="28"/>
        </w:rPr>
        <w:t>550</w:t>
      </w:r>
      <w:proofErr w:type="gramEnd"/>
      <w:r w:rsidR="00540373" w:rsidRPr="00540373">
        <w:rPr>
          <w:rFonts w:ascii="Times New Roman" w:hAnsi="Times New Roman" w:cs="Times New Roman"/>
          <w:sz w:val="28"/>
          <w:szCs w:val="28"/>
        </w:rPr>
        <w:t xml:space="preserve"> Структура поджелудочной железы </w:t>
      </w:r>
    </w:p>
    <w:p w:rsidR="00540373" w:rsidRDefault="008C0C82" w:rsidP="00521A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0373" w:rsidRPr="00540373">
        <w:rPr>
          <w:rFonts w:ascii="Times New Roman" w:hAnsi="Times New Roman" w:cs="Times New Roman"/>
          <w:sz w:val="28"/>
          <w:szCs w:val="28"/>
        </w:rPr>
        <w:t>560</w:t>
      </w:r>
      <w:proofErr w:type="gramEnd"/>
      <w:r w:rsidR="00540373" w:rsidRPr="00540373">
        <w:rPr>
          <w:rFonts w:ascii="Times New Roman" w:hAnsi="Times New Roman" w:cs="Times New Roman"/>
          <w:sz w:val="28"/>
          <w:szCs w:val="28"/>
        </w:rPr>
        <w:t xml:space="preserve"> Структура печени </w:t>
      </w:r>
    </w:p>
    <w:p w:rsidR="00540373" w:rsidRDefault="008C0C82" w:rsidP="00521A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0373" w:rsidRPr="00540373">
        <w:rPr>
          <w:rFonts w:ascii="Times New Roman" w:hAnsi="Times New Roman" w:cs="Times New Roman"/>
          <w:sz w:val="28"/>
          <w:szCs w:val="28"/>
        </w:rPr>
        <w:t>570</w:t>
      </w:r>
      <w:proofErr w:type="gramEnd"/>
      <w:r w:rsidR="00540373" w:rsidRPr="00540373">
        <w:rPr>
          <w:rFonts w:ascii="Times New Roman" w:hAnsi="Times New Roman" w:cs="Times New Roman"/>
          <w:sz w:val="28"/>
          <w:szCs w:val="28"/>
        </w:rPr>
        <w:t xml:space="preserve"> Структура желчного пузыря и желчевыводящих путей</w:t>
      </w:r>
    </w:p>
    <w:p w:rsidR="0076493F" w:rsidRDefault="0076493F" w:rsidP="00521A19">
      <w:pPr>
        <w:rPr>
          <w:rFonts w:ascii="Times New Roman" w:hAnsi="Times New Roman" w:cs="Times New Roman"/>
          <w:sz w:val="28"/>
          <w:szCs w:val="28"/>
        </w:rPr>
      </w:pPr>
    </w:p>
    <w:p w:rsidR="008C0C82" w:rsidRDefault="0076493F" w:rsidP="008C0C82">
      <w:pPr>
        <w:rPr>
          <w:rFonts w:ascii="Times New Roman" w:hAnsi="Times New Roman" w:cs="Times New Roman"/>
          <w:sz w:val="28"/>
          <w:szCs w:val="28"/>
        </w:rPr>
      </w:pPr>
      <w:r w:rsidRPr="0076493F">
        <w:rPr>
          <w:rFonts w:ascii="Times New Roman" w:hAnsi="Times New Roman" w:cs="Times New Roman"/>
          <w:sz w:val="28"/>
          <w:szCs w:val="28"/>
        </w:rPr>
        <w:t>(</w:t>
      </w:r>
      <w:r w:rsidR="008C0C82">
        <w:rPr>
          <w:rFonts w:ascii="Times New Roman" w:hAnsi="Times New Roman" w:cs="Times New Roman"/>
          <w:sz w:val="28"/>
          <w:szCs w:val="28"/>
        </w:rPr>
        <w:t>d</w:t>
      </w:r>
      <w:r w:rsidR="008C0C82" w:rsidRPr="005F22E3">
        <w:rPr>
          <w:rFonts w:ascii="Times New Roman" w:hAnsi="Times New Roman" w:cs="Times New Roman"/>
          <w:sz w:val="28"/>
          <w:szCs w:val="28"/>
        </w:rPr>
        <w:t>160 Концентрация внимания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r w:rsidRPr="005F22E3">
        <w:rPr>
          <w:rFonts w:ascii="Times New Roman" w:hAnsi="Times New Roman" w:cs="Times New Roman"/>
          <w:sz w:val="28"/>
          <w:szCs w:val="28"/>
        </w:rPr>
        <w:t>240 Преодоление стресса и других психологических нагрузок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415 Поддержание положения тела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>420 Перемещение тела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430 Поднятие и перенос объектов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435 Перемещение объектов ногами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440 Использование точных движений кисти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d445 Использование кисти и руки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>450 Ходьба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470 Использование пассажирского транспорта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>475 Управление транспортом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510 Мытье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520 Уход за частями тела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530 Физиологические отправления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F22E3">
        <w:rPr>
          <w:rFonts w:ascii="Times New Roman" w:hAnsi="Times New Roman" w:cs="Times New Roman"/>
          <w:sz w:val="28"/>
          <w:szCs w:val="28"/>
        </w:rPr>
        <w:t xml:space="preserve">540 Одевание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550 Прием </w:t>
      </w:r>
      <w:proofErr w:type="gramStart"/>
      <w:r w:rsidRPr="005F22E3">
        <w:rPr>
          <w:rFonts w:ascii="Times New Roman" w:hAnsi="Times New Roman" w:cs="Times New Roman"/>
          <w:sz w:val="28"/>
          <w:szCs w:val="28"/>
        </w:rPr>
        <w:t>пищи .</w:t>
      </w:r>
      <w:proofErr w:type="gramEnd"/>
      <w:r w:rsidRPr="005F22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 xml:space="preserve">560 Питье </w:t>
      </w:r>
    </w:p>
    <w:p w:rsidR="008C0C82" w:rsidRDefault="008C0C82" w:rsidP="008C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F22E3">
        <w:rPr>
          <w:rFonts w:ascii="Times New Roman" w:hAnsi="Times New Roman" w:cs="Times New Roman"/>
          <w:sz w:val="28"/>
          <w:szCs w:val="28"/>
        </w:rPr>
        <w:t>570 Забота о своем здоровье</w:t>
      </w:r>
    </w:p>
    <w:p w:rsidR="0076493F" w:rsidRPr="009A0672" w:rsidRDefault="0076493F" w:rsidP="00521A19">
      <w:pPr>
        <w:rPr>
          <w:rFonts w:ascii="Times New Roman" w:hAnsi="Times New Roman" w:cs="Times New Roman"/>
          <w:sz w:val="28"/>
          <w:szCs w:val="28"/>
        </w:rPr>
      </w:pPr>
    </w:p>
    <w:sectPr w:rsidR="0076493F" w:rsidRPr="009A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72"/>
    <w:rsid w:val="00143C60"/>
    <w:rsid w:val="00272B46"/>
    <w:rsid w:val="003638F1"/>
    <w:rsid w:val="00521A19"/>
    <w:rsid w:val="00540373"/>
    <w:rsid w:val="0076493F"/>
    <w:rsid w:val="007A7C83"/>
    <w:rsid w:val="008C0C82"/>
    <w:rsid w:val="009A0672"/>
    <w:rsid w:val="00C6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38F2B-9C41-4E7E-992C-0105FCC0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2019-09-26T07:28:00Z</dcterms:created>
  <dcterms:modified xsi:type="dcterms:W3CDTF">2019-09-26T11:42:00Z</dcterms:modified>
</cp:coreProperties>
</file>