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Livy – Delegation Token Renewal (RPC)</w:t>
      </w:r>
    </w:p>
    <w:p>
      <w:pPr>
        <w:jc w:val="center"/>
      </w:pPr>
      <w:r>
        <w:t>Generated: 2026-07-09</w:t>
      </w:r>
    </w:p>
    <w:p>
      <w:r>
        <w:rPr>
          <w:b w:val="0"/>
        </w:rPr>
        <w:t>This document describes delegation token handling for Apache Livy proxy-user (impersonation) sessions. Renewed tokens are pushed to the Spark driver entirely over encrypted RSC RPC. There is no HDFS credentials file, no file polling, and no staging directory for tokens.</w:t>
      </w:r>
    </w:p>
    <w:p>
      <w:pPr>
        <w:pStyle w:val="Heading1"/>
      </w:pPr>
      <w:r>
        <w:t>1. Summary</w:t>
      </w:r>
    </w:p>
    <w:p>
      <w:pPr>
        <w:pStyle w:val="ListBullet"/>
      </w:pPr>
      <w:r>
        <w:t>Activation: proxyUser + Kerberos + livy.impersonation.enabled + renewal.enabled</w:t>
      </w:r>
    </w:p>
    <w:p>
      <w:pPr>
        <w:pStyle w:val="ListBullet"/>
      </w:pPr>
      <w:r>
        <w:t>Initial tokens: Spark --proxy-user at launch</w:t>
      </w:r>
    </w:p>
    <w:p>
      <w:pPr>
        <w:pStyle w:val="ListBullet"/>
      </w:pPr>
      <w:r>
        <w:t>Renewal: Livy server (real user) → RPC push to driver</w:t>
      </w:r>
    </w:p>
    <w:p>
      <w:pPr>
        <w:pStyle w:val="ListBullet"/>
      </w:pPr>
      <w:r>
        <w:t>Supported services: hdfs, hive, hbase, kafka (+ ofs:// Ozone auto-discovery)</w:t>
      </w:r>
    </w:p>
    <w:p>
      <w:pPr>
        <w:pStyle w:val="ListBullet"/>
      </w:pPr>
      <w:r>
        <w:t>Provider registry: built-in + SPI + livy.impersonation.delegation-token.providers</w:t>
      </w:r>
    </w:p>
    <w:p>
      <w:pPr>
        <w:pStyle w:val="ListBullet"/>
      </w:pPr>
      <w:r>
        <w:t>Filesystem auto-discovery: hdfs://, ofs://, o3fs://, s3a, … from jars/files/conf</w:t>
      </w:r>
    </w:p>
    <w:p>
      <w:pPr>
        <w:pStyle w:val="ListBullet"/>
      </w:pPr>
      <w:r>
        <w:t>Session types: interactive and batch, client and cluster deploy mode</w:t>
      </w:r>
    </w:p>
    <w:p>
      <w:pPr>
        <w:pStyle w:val="Heading1"/>
      </w:pPr>
      <w:r>
        <w:t>2. Architecture</w:t>
      </w:r>
    </w:p>
    <w:p>
      <w:r>
        <w:drawing>
          <wp:inline xmlns:a="http://schemas.openxmlformats.org/drawingml/2006/main" xmlns:pic="http://schemas.openxmlformats.org/drawingml/2006/picture">
            <wp:extent cx="5669280" cy="3275584"/>
            <wp:docPr id="1" name="Picture 1"/>
            <wp:cNvGraphicFramePr>
              <a:graphicFrameLocks noChangeAspect="1"/>
            </wp:cNvGraphicFramePr>
            <a:graphic>
              <a:graphicData uri="http://schemas.openxmlformats.org/drawingml/2006/picture">
                <pic:pic>
                  <pic:nvPicPr>
                    <pic:cNvPr id="0" name="dt-lifecycle-rpc.png"/>
                    <pic:cNvPicPr/>
                  </pic:nvPicPr>
                  <pic:blipFill>
                    <a:blip r:embed="rId9"/>
                    <a:stretch>
                      <a:fillRect/>
                    </a:stretch>
                  </pic:blipFill>
                  <pic:spPr>
                    <a:xfrm>
                      <a:off x="0" y="0"/>
                      <a:ext cx="5669280" cy="3275584"/>
                    </a:xfrm>
                    <a:prstGeom prst="rect"/>
                  </pic:spPr>
                </pic:pic>
              </a:graphicData>
            </a:graphic>
          </wp:inline>
        </w:drawing>
      </w:r>
    </w:p>
    <w:p>
      <w:pPr>
        <w:jc w:val="center"/>
      </w:pPr>
      <w:r>
        <w:rPr>
          <w:i/>
          <w:sz w:val="20"/>
        </w:rPr>
        <w:t>Figure 1 – Full delegation token lifecycle (RPC-only)</w:t>
      </w:r>
    </w:p>
    <w:p>
      <w:pPr>
        <w:pStyle w:val="Heading1"/>
      </w:pPr>
      <w:r>
        <w:t>3. Launch flow</w:t>
      </w:r>
    </w:p>
    <w:p>
      <w:pPr>
        <w:pStyle w:val="ListNumber"/>
      </w:pPr>
      <w:r>
        <w:t>Client creates a session with proxyUser (impersonation).</w:t>
      </w:r>
    </w:p>
    <w:p>
      <w:pPr>
        <w:pStyle w:val="ListNumber"/>
      </w:pPr>
      <w:r>
        <w:t>BatchSession / InteractiveSession calls SessionDelegationTokenRenewer.prepareForLaunch().</w:t>
      </w:r>
    </w:p>
    <w:p>
      <w:pPr>
        <w:pStyle w:val="ListNumber"/>
      </w:pPr>
      <w:r>
        <w:t>DelegationTokenManager.obtainTokens() acquires tokens as the Livy login user.</w:t>
      </w:r>
    </w:p>
    <w:p>
      <w:pPr>
        <w:pStyle w:val="ListNumber"/>
      </w:pPr>
      <w:r>
        <w:t>Spark starts with --proxy-user; initial delegation tokens arrive during launch.</w:t>
      </w:r>
    </w:p>
    <w:p>
      <w:pPr>
        <w:pStyle w:val="ListNumber"/>
      </w:pPr>
      <w:r>
        <w:t>In batch mode, DelegationTokenRpcRegistry sets spark conf (launcher address, client id/secret, extraListeners, spark.jars).</w:t>
      </w:r>
    </w:p>
    <w:p>
      <w:pPr>
        <w:pStyle w:val="ListNumber"/>
      </w:pPr>
      <w:r>
        <w:t>In interactive mode, token push uses the existing RSC connection.</w:t>
      </w:r>
    </w:p>
    <w:p>
      <w:pPr>
        <w:pStyle w:val="Heading1"/>
      </w:pPr>
      <w:r>
        <w:t>4. Renewal flow</w:t>
      </w:r>
    </w:p>
    <w:p>
      <w:r>
        <w:drawing>
          <wp:inline xmlns:a="http://schemas.openxmlformats.org/drawingml/2006/main" xmlns:pic="http://schemas.openxmlformats.org/drawingml/2006/picture">
            <wp:extent cx="5669280" cy="3023616"/>
            <wp:docPr id="2" name="Picture 2"/>
            <wp:cNvGraphicFramePr>
              <a:graphicFrameLocks noChangeAspect="1"/>
            </wp:cNvGraphicFramePr>
            <a:graphic>
              <a:graphicData uri="http://schemas.openxmlformats.org/drawingml/2006/picture">
                <pic:pic>
                  <pic:nvPicPr>
                    <pic:cNvPr id="0" name="dt-renewal-rpc.png"/>
                    <pic:cNvPicPr/>
                  </pic:nvPicPr>
                  <pic:blipFill>
                    <a:blip r:embed="rId10"/>
                    <a:stretch>
                      <a:fillRect/>
                    </a:stretch>
                  </pic:blipFill>
                  <pic:spPr>
                    <a:xfrm>
                      <a:off x="0" y="0"/>
                      <a:ext cx="5669280" cy="3023616"/>
                    </a:xfrm>
                    <a:prstGeom prst="rect"/>
                  </pic:spPr>
                </pic:pic>
              </a:graphicData>
            </a:graphic>
          </wp:inline>
        </w:drawing>
      </w:r>
    </w:p>
    <w:p>
      <w:pPr>
        <w:jc w:val="center"/>
      </w:pPr>
      <w:r>
        <w:rPr>
          <w:i/>
          <w:sz w:val="20"/>
        </w:rPr>
        <w:t>Figure 2 – Renewal cycle</w:t>
      </w:r>
    </w:p>
    <w:p>
      <w:pPr>
        <w:pStyle w:val="ListNumber"/>
      </w:pPr>
      <w:r>
        <w:t>SessionDelegationTokenRenewer schedules renewal on a background thread.</w:t>
      </w:r>
    </w:p>
    <w:p>
      <w:pPr>
        <w:pStyle w:val="ListNumber"/>
      </w:pPr>
      <w:r>
        <w:t>Interval: min(token_max_lifetime / 2, livy.impersonation.delegation-token.renewal.interval)</w:t>
      </w:r>
    </w:p>
    <w:p>
      <w:pPr>
        <w:pStyle w:val="ListNumber"/>
      </w:pPr>
      <w:r>
        <w:t>DelegationTokenManager.renewTokens() – real Livy user, Hadoop TokenRenewer SPI.</w:t>
      </w:r>
    </w:p>
    <w:p>
      <w:pPr>
        <w:pStyle w:val="ListNumber"/>
      </w:pPr>
      <w:r>
        <w:t>Credentials serialized → UpdateCredentialsRequest RPC message.</w:t>
      </w:r>
    </w:p>
    <w:p>
      <w:pPr>
        <w:pStyle w:val="ListNumber"/>
      </w:pPr>
      <w:r>
        <w:t>On the driver, DelegationTokenRpcBootstrap.applyCredentials() → UGI.addCredentials().</w:t>
      </w:r>
    </w:p>
    <w:p>
      <w:pPr>
        <w:pStyle w:val="ListNumber"/>
      </w:pPr>
      <w:r>
        <w:t>On session stop: renewer.stop() and RPC connections closed.</w:t>
      </w:r>
    </w:p>
    <w:p>
      <w:pPr>
        <w:pStyle w:val="Heading1"/>
      </w:pPr>
      <w:r>
        <w:t>5. Interactive vs. Batch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Interactive session</w:t>
            </w:r>
          </w:p>
        </w:tc>
        <w:tc>
          <w:tcPr>
            <w:tcW w:type="dxa" w:w="2880"/>
          </w:tcPr>
          <w:p>
            <w:r>
              <w:rPr>
                <w:b/>
              </w:rPr>
              <w:t>Batch session</w:t>
            </w:r>
          </w:p>
        </w:tc>
      </w:tr>
      <w:tr>
        <w:tc>
          <w:tcPr>
            <w:tcW w:type="dxa" w:w="2880"/>
          </w:tcPr>
          <w:p>
            <w:r>
              <w:t>RPC channel</w:t>
            </w:r>
          </w:p>
        </w:tc>
        <w:tc>
          <w:tcPr>
            <w:tcW w:type="dxa" w:w="2880"/>
          </w:tcPr>
          <w:p>
            <w:r>
              <w:t>Existing RSCClient.updateCredentials()</w:t>
            </w:r>
          </w:p>
        </w:tc>
        <w:tc>
          <w:tcPr>
            <w:tcW w:type="dxa" w:w="2880"/>
          </w:tcPr>
          <w:p>
            <w:r>
              <w:t>DelegationTokenRpcRegistry ↔ DelegationTokenRpcBootstrap</w:t>
            </w:r>
          </w:p>
        </w:tc>
      </w:tr>
      <w:tr>
        <w:tc>
          <w:tcPr>
            <w:tcW w:type="dxa" w:w="2880"/>
          </w:tcPr>
          <w:p>
            <w:r>
              <w:t>Driver listener</w:t>
            </w:r>
          </w:p>
        </w:tc>
        <w:tc>
          <w:tcPr>
            <w:tcW w:type="dxa" w:w="2880"/>
          </w:tcPr>
          <w:p>
            <w:r>
              <w:t>RSCDriver (existing)</w:t>
            </w:r>
          </w:p>
        </w:tc>
        <w:tc>
          <w:tcPr>
            <w:tcW w:type="dxa" w:w="2880"/>
          </w:tcPr>
          <w:p>
            <w:r>
              <w:t>spark.extraListeners → DelegationTokenRpcBootstrap</w:t>
            </w:r>
          </w:p>
        </w:tc>
      </w:tr>
      <w:tr>
        <w:tc>
          <w:tcPr>
            <w:tcW w:type="dxa" w:w="2880"/>
          </w:tcPr>
          <w:p>
            <w:r>
              <w:t>Batch registry</w:t>
            </w:r>
          </w:p>
        </w:tc>
        <w:tc>
          <w:tcPr>
            <w:tcW w:type="dxa" w:w="2880"/>
          </w:tcPr>
          <w:p>
            <w:r>
              <w:t>Not required</w:t>
            </w:r>
          </w:p>
        </w:tc>
        <w:tc>
          <w:tcPr>
            <w:tcW w:type="dxa" w:w="2880"/>
          </w:tcPr>
          <w:p>
            <w:r>
              <w:t>Livy-side RpcServer waits for driver registration</w:t>
            </w:r>
          </w:p>
        </w:tc>
      </w:tr>
      <w:tr>
        <w:tc>
          <w:tcPr>
            <w:tcW w:type="dxa" w:w="2880"/>
          </w:tcPr>
          <w:p>
            <w:r>
              <w:t>Deploy mode</w:t>
            </w:r>
          </w:p>
        </w:tc>
        <w:tc>
          <w:tcPr>
            <w:tcW w:type="dxa" w:w="2880"/>
          </w:tcPr>
          <w:p>
            <w:r>
              <w:t>Client and cluster</w:t>
            </w:r>
          </w:p>
        </w:tc>
        <w:tc>
          <w:tcPr>
            <w:tcW w:type="dxa" w:w="2880"/>
          </w:tcPr>
          <w:p>
            <w:r>
              <w:t>Client and cluster (K8s/cluster: spark.driver.host)</w:t>
            </w:r>
          </w:p>
        </w:tc>
      </w:tr>
      <w:tr>
        <w:tc>
          <w:tcPr>
            <w:tcW w:type="dxa" w:w="2880"/>
          </w:tcPr>
          <w:p>
            <w:r>
              <w:t>HDFS polling</w:t>
            </w:r>
          </w:p>
        </w:tc>
        <w:tc>
          <w:tcPr>
            <w:tcW w:type="dxa" w:w="2880"/>
          </w:tcPr>
          <w:p>
            <w:r>
              <w:t>None</w:t>
            </w:r>
          </w:p>
        </w:tc>
        <w:tc>
          <w:tcPr>
            <w:tcW w:type="dxa" w:w="2880"/>
          </w:tcPr>
          <w:p>
            <w:r>
              <w:t>None</w:t>
            </w:r>
          </w:p>
        </w:tc>
      </w:tr>
    </w:tbl>
    <w:p/>
    <w:p>
      <w:pPr>
        <w:pStyle w:val="Heading1"/>
      </w:pPr>
      <w:r>
        <w:t>6. Main components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File</w:t>
            </w:r>
          </w:p>
        </w:tc>
        <w:tc>
          <w:tcPr>
            <w:tcW w:type="dxa" w:w="2880"/>
          </w:tcPr>
          <w:p>
            <w:r>
              <w:rPr>
                <w:b/>
              </w:rPr>
              <w:t>Role</w:t>
            </w:r>
          </w:p>
        </w:tc>
      </w:tr>
      <w:tr>
        <w:tc>
          <w:tcPr>
            <w:tcW w:type="dxa" w:w="2880"/>
          </w:tcPr>
          <w:p>
            <w:r>
              <w:t>DelegationTokenManager</w:t>
            </w:r>
          </w:p>
        </w:tc>
        <w:tc>
          <w:tcPr>
            <w:tcW w:type="dxa" w:w="2880"/>
          </w:tcPr>
          <w:p>
            <w:r>
              <w:t>server/.../DelegationTokenManager.scala</w:t>
            </w:r>
          </w:p>
        </w:tc>
        <w:tc>
          <w:tcPr>
            <w:tcW w:type="dxa" w:w="2880"/>
          </w:tcPr>
          <w:p>
            <w:r>
              <w:t>Token obtain, renew, serialize, max-lifetime config lookup</w:t>
            </w:r>
          </w:p>
        </w:tc>
      </w:tr>
      <w:tr>
        <w:tc>
          <w:tcPr>
            <w:tcW w:type="dxa" w:w="2880"/>
          </w:tcPr>
          <w:p>
            <w:r>
              <w:t>DelegationTokenProviderRegistry</w:t>
            </w:r>
          </w:p>
        </w:tc>
        <w:tc>
          <w:tcPr>
            <w:tcW w:type="dxa" w:w="2880"/>
          </w:tcPr>
          <w:p>
            <w:r>
              <w:t>server/.../DelegationTokenProviderRegistry.scala</w:t>
            </w:r>
          </w:p>
        </w:tc>
        <w:tc>
          <w:tcPr>
            <w:tcW w:type="dxa" w:w="2880"/>
          </w:tcPr>
          <w:p>
            <w:r>
              <w:t>Built-in + SPI + config provider resolution</w:t>
            </w:r>
          </w:p>
        </w:tc>
      </w:tr>
      <w:tr>
        <w:tc>
          <w:tcPr>
            <w:tcW w:type="dxa" w:w="2880"/>
          </w:tcPr>
          <w:p>
            <w:r>
              <w:t>BuiltInDelegationTokenProviders</w:t>
            </w:r>
          </w:p>
        </w:tc>
        <w:tc>
          <w:tcPr>
            <w:tcW w:type="dxa" w:w="2880"/>
          </w:tcPr>
          <w:p>
            <w:r>
              <w:t>server/.../BuiltInDelegationTokenProviders.scala</w:t>
            </w:r>
          </w:p>
        </w:tc>
        <w:tc>
          <w:tcPr>
            <w:tcW w:type="dxa" w:w="2880"/>
          </w:tcPr>
          <w:p>
            <w:r>
              <w:t>Built-in hdfs, hive, hbase, kafka providers</w:t>
            </w:r>
          </w:p>
        </w:tc>
      </w:tr>
      <w:tr>
        <w:tc>
          <w:tcPr>
            <w:tcW w:type="dxa" w:w="2880"/>
          </w:tcPr>
          <w:p>
            <w:r>
              <w:t>SessionFilesystemUriCollector</w:t>
            </w:r>
          </w:p>
        </w:tc>
        <w:tc>
          <w:tcPr>
            <w:tcW w:type="dxa" w:w="2880"/>
          </w:tcPr>
          <w:p>
            <w:r>
              <w:t>server/.../SessionFilesystemUriCollector.scala</w:t>
            </w:r>
          </w:p>
        </w:tc>
        <w:tc>
          <w:tcPr>
            <w:tcW w:type="dxa" w:w="2880"/>
          </w:tcPr>
          <w:p>
            <w:r>
              <w:t>Filesystem URI auto-discovery from session inputs</w:t>
            </w:r>
          </w:p>
        </w:tc>
      </w:tr>
      <w:tr>
        <w:tc>
          <w:tcPr>
            <w:tcW w:type="dxa" w:w="2880"/>
          </w:tcPr>
          <w:p>
            <w:r>
              <w:t>SessionDelegationTokenRenewer</w:t>
            </w:r>
          </w:p>
        </w:tc>
        <w:tc>
          <w:tcPr>
            <w:tcW w:type="dxa" w:w="2880"/>
          </w:tcPr>
          <w:p>
            <w:r>
              <w:t>server/.../SessionDelegationTokenRenewer.scala</w:t>
            </w:r>
          </w:p>
        </w:tc>
        <w:tc>
          <w:tcPr>
            <w:tcW w:type="dxa" w:w="2880"/>
          </w:tcPr>
          <w:p>
            <w:r>
              <w:t>Per-session background thread, scheduled renewal and push</w:t>
            </w:r>
          </w:p>
        </w:tc>
      </w:tr>
      <w:tr>
        <w:tc>
          <w:tcPr>
            <w:tcW w:type="dxa" w:w="2880"/>
          </w:tcPr>
          <w:p>
            <w:r>
              <w:t>DelegationTokenRpcRegistry</w:t>
            </w:r>
          </w:p>
        </w:tc>
        <w:tc>
          <w:tcPr>
            <w:tcW w:type="dxa" w:w="2880"/>
          </w:tcPr>
          <w:p>
            <w:r>
              <w:t>server/.../DelegationTokenRpcRegistry.scala</w:t>
            </w:r>
          </w:p>
        </w:tc>
        <w:tc>
          <w:tcPr>
            <w:tcW w:type="dxa" w:w="2880"/>
          </w:tcPr>
          <w:p>
            <w:r>
              <w:t>Batch driver registration and RPC push from Livy server</w:t>
            </w:r>
          </w:p>
        </w:tc>
      </w:tr>
      <w:tr>
        <w:tc>
          <w:tcPr>
            <w:tcW w:type="dxa" w:w="2880"/>
          </w:tcPr>
          <w:p>
            <w:r>
              <w:t>DelegationTokenRpcBootstrap</w:t>
            </w:r>
          </w:p>
        </w:tc>
        <w:tc>
          <w:tcPr>
            <w:tcW w:type="dxa" w:w="2880"/>
          </w:tcPr>
          <w:p>
            <w:r>
              <w:t>rsc/.../DelegationTokenRpcBootstrap.java</w:t>
            </w:r>
          </w:p>
        </w:tc>
        <w:tc>
          <w:tcPr>
            <w:tcW w:type="dxa" w:w="2880"/>
          </w:tcPr>
          <w:p>
            <w:r>
              <w:t>Batch driver-side RPC server and Livy registration</w:t>
            </w:r>
          </w:p>
        </w:tc>
      </w:tr>
      <w:tr>
        <w:tc>
          <w:tcPr>
            <w:tcW w:type="dxa" w:w="2880"/>
          </w:tcPr>
          <w:p>
            <w:r>
              <w:t>RSCDriver</w:t>
            </w:r>
          </w:p>
        </w:tc>
        <w:tc>
          <w:tcPr>
            <w:tcW w:type="dxa" w:w="2880"/>
          </w:tcPr>
          <w:p>
            <w:r>
              <w:t>rsc/.../RSCDriver.java</w:t>
            </w:r>
          </w:p>
        </w:tc>
        <w:tc>
          <w:tcPr>
            <w:tcW w:type="dxa" w:w="2880"/>
          </w:tcPr>
          <w:p>
            <w:r>
              <w:t>Interactive: receives UpdateCredentialsRequest</w:t>
            </w:r>
          </w:p>
        </w:tc>
      </w:tr>
    </w:tbl>
    <w:p/>
    <w:p>
      <w:pPr>
        <w:pStyle w:val="Heading1"/>
      </w:pPr>
      <w:r>
        <w:t>7. Configuration</w:t>
      </w:r>
    </w:p>
    <w:p>
      <w:pPr>
        <w:ind w:left="283"/>
      </w:pPr>
      <w:r>
        <w:rPr>
          <w:rFonts w:ascii="Courier New" w:hAnsi="Courier New"/>
          <w:sz w:val="18"/>
        </w:rPr>
        <w:t># Impersonation (prerequisite)</w:t>
        <w:br/>
        <w:t>livy.impersonation.enabled = true</w:t>
        <w:br/>
        <w:br/>
        <w:t># Delegation token renewal (default: enabled)</w:t>
        <w:br/>
        <w:t>livy.impersonation.delegation-token.renewal.enabled = true</w:t>
        <w:br/>
        <w:t>livy.impersonation.delegation-token.renewal.interval = 1h</w:t>
        <w:br/>
        <w:t>livy.impersonation.delegation-token.renewer.principal = livy/hostname@REALM</w:t>
        <w:br/>
        <w:t>livy.impersonation.delegation-token.extra.filesystems = hdfs://ns2</w:t>
        <w:br/>
        <w:t>livy.impersonation.delegation-token.services = hdfs,hive,hbase,kafka</w:t>
        <w:br/>
        <w:t>livy.impersonation.delegation-token.auto-discover.filesystems = true</w:t>
        <w:br/>
        <w:t>livy.impersonation.delegation-token.providers = mycloud=com.example.MyTokenProvider</w:t>
        <w:br/>
        <w:br/>
        <w:t># Set automatically in batch mode:</w:t>
        <w:br/>
        <w:t># spark.extraListeners = org.apache.livy.rsc.driver.DelegationTokenRpcBootstrap</w:t>
        <w:br/>
        <w:t># spark.__livy__.livy.rsc.launcher-address / launcher-port / client-id / client-secret</w:t>
        <w:br/>
        <w:t># spark.jars += livy-rsc.jar (if needed)</w:t>
      </w:r>
    </w:p>
    <w:p>
      <w:r>
        <w:rPr>
          <w:b/>
        </w:rPr>
        <w:t>Service-specific delegation token lifetime keys (DelegationTokenManager.getMaxLifetime):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Config key(s)</w:t>
            </w:r>
          </w:p>
        </w:tc>
        <w:tc>
          <w:tcPr>
            <w:tcW w:type="dxa" w:w="2880"/>
          </w:tcPr>
          <w:p>
            <w:r>
              <w:rPr>
                <w:b/>
              </w:rPr>
              <w:t>IT mini cluster value</w:t>
            </w:r>
          </w:p>
        </w:tc>
      </w:tr>
      <w:tr>
        <w:tc>
          <w:tcPr>
            <w:tcW w:type="dxa" w:w="2880"/>
          </w:tcPr>
          <w:p>
            <w:r>
              <w:t>HDFS</w:t>
            </w:r>
          </w:p>
        </w:tc>
        <w:tc>
          <w:tcPr>
            <w:tcW w:type="dxa" w:w="2880"/>
          </w:tcPr>
          <w:p>
            <w:r>
              <w:t>dfs.namenode.delegation.token.max-lifetime</w:t>
            </w:r>
          </w:p>
        </w:tc>
        <w:tc>
          <w:tcPr>
            <w:tcW w:type="dxa" w:w="2880"/>
          </w:tcPr>
          <w:p>
            <w:r>
              <w:t>15s</w:t>
            </w:r>
          </w:p>
        </w:tc>
      </w:tr>
      <w:tr>
        <w:tc>
          <w:tcPr>
            <w:tcW w:type="dxa" w:w="2880"/>
          </w:tcPr>
          <w:p>
            <w:r>
              <w:t>Hive</w:t>
            </w:r>
          </w:p>
        </w:tc>
        <w:tc>
          <w:tcPr>
            <w:tcW w:type="dxa" w:w="2880"/>
          </w:tcPr>
          <w:p>
            <w:r>
              <w:t>hive.cluster.delegation.token.max-lifetime</w:t>
            </w:r>
          </w:p>
        </w:tc>
        <w:tc>
          <w:tcPr>
            <w:tcW w:type="dxa" w:w="2880"/>
          </w:tcPr>
          <w:p>
            <w:r>
              <w:t>15s</w:t>
            </w:r>
          </w:p>
        </w:tc>
      </w:tr>
      <w:tr>
        <w:tc>
          <w:tcPr>
            <w:tcW w:type="dxa" w:w="2880"/>
          </w:tcPr>
          <w:p>
            <w:r>
              <w:t>Hive</w:t>
            </w:r>
          </w:p>
        </w:tc>
        <w:tc>
          <w:tcPr>
            <w:tcW w:type="dxa" w:w="2880"/>
          </w:tcPr>
          <w:p>
            <w:r>
              <w:t>hive.cluster.delegation.token.renew-interval</w:t>
            </w:r>
          </w:p>
        </w:tc>
        <w:tc>
          <w:tcPr>
            <w:tcW w:type="dxa" w:w="2880"/>
          </w:tcPr>
          <w:p>
            <w:r>
              <w:t>8s</w:t>
            </w:r>
          </w:p>
        </w:tc>
      </w:tr>
      <w:tr>
        <w:tc>
          <w:tcPr>
            <w:tcW w:type="dxa" w:w="2880"/>
          </w:tcPr>
          <w:p>
            <w:r>
              <w:t>Hive</w:t>
            </w:r>
          </w:p>
        </w:tc>
        <w:tc>
          <w:tcPr>
            <w:tcW w:type="dxa" w:w="2880"/>
          </w:tcPr>
          <w:p>
            <w:r>
              <w:t>hive.cluster.delegation.token.gc-interval</w:t>
            </w:r>
          </w:p>
        </w:tc>
        <w:tc>
          <w:tcPr>
            <w:tcW w:type="dxa" w:w="2880"/>
          </w:tcPr>
          <w:p>
            <w:r>
              <w:t>5s</w:t>
            </w:r>
          </w:p>
        </w:tc>
      </w:tr>
      <w:tr>
        <w:tc>
          <w:tcPr>
            <w:tcW w:type="dxa" w:w="2880"/>
          </w:tcPr>
          <w:p>
            <w:r>
              <w:t>HBase</w:t>
            </w:r>
          </w:p>
        </w:tc>
        <w:tc>
          <w:tcPr>
            <w:tcW w:type="dxa" w:w="2880"/>
          </w:tcPr>
          <w:p>
            <w:r>
              <w:t>hbase.auth.token.max.lifetime</w:t>
            </w:r>
          </w:p>
        </w:tc>
        <w:tc>
          <w:tcPr>
            <w:tcW w:type="dxa" w:w="2880"/>
          </w:tcPr>
          <w:p>
            <w:r>
              <w:t>15s</w:t>
            </w:r>
          </w:p>
        </w:tc>
      </w:tr>
      <w:tr>
        <w:tc>
          <w:tcPr>
            <w:tcW w:type="dxa" w:w="2880"/>
          </w:tcPr>
          <w:p>
            <w:r>
              <w:t>HBase</w:t>
            </w:r>
          </w:p>
        </w:tc>
        <w:tc>
          <w:tcPr>
            <w:tcW w:type="dxa" w:w="2880"/>
          </w:tcPr>
          <w:p>
            <w:r>
              <w:t>hbase.auth.key.update.interval</w:t>
            </w:r>
          </w:p>
        </w:tc>
        <w:tc>
          <w:tcPr>
            <w:tcW w:type="dxa" w:w="2880"/>
          </w:tcPr>
          <w:p>
            <w:r>
              <w:t>8s</w:t>
            </w:r>
          </w:p>
        </w:tc>
      </w:tr>
      <w:tr>
        <w:tc>
          <w:tcPr>
            <w:tcW w:type="dxa" w:w="2880"/>
          </w:tcPr>
          <w:p>
            <w:r>
              <w:t>Kafka</w:t>
            </w:r>
          </w:p>
        </w:tc>
        <w:tc>
          <w:tcPr>
            <w:tcW w:type="dxa" w:w="2880"/>
          </w:tcPr>
          <w:p>
            <w:r>
              <w:t>delegation.token.max.lifetime.ms</w:t>
            </w:r>
          </w:p>
        </w:tc>
        <w:tc>
          <w:tcPr>
            <w:tcW w:type="dxa" w:w="2880"/>
          </w:tcPr>
          <w:p>
            <w:r>
              <w:t>15000</w:t>
            </w:r>
          </w:p>
        </w:tc>
      </w:tr>
      <w:tr>
        <w:tc>
          <w:tcPr>
            <w:tcW w:type="dxa" w:w="2880"/>
          </w:tcPr>
          <w:p>
            <w:r>
              <w:t>Kafka</w:t>
            </w:r>
          </w:p>
        </w:tc>
        <w:tc>
          <w:tcPr>
            <w:tcW w:type="dxa" w:w="2880"/>
          </w:tcPr>
          <w:p>
            <w:r>
              <w:t>delegation.token.expiry.time.ms</w:t>
            </w:r>
          </w:p>
        </w:tc>
        <w:tc>
          <w:tcPr>
            <w:tcW w:type="dxa" w:w="2880"/>
          </w:tcPr>
          <w:p>
            <w:r>
              <w:t>7500</w:t>
            </w:r>
          </w:p>
        </w:tc>
      </w:tr>
      <w:tr>
        <w:tc>
          <w:tcPr>
            <w:tcW w:type="dxa" w:w="2880"/>
          </w:tcPr>
          <w:p>
            <w:r>
              <w:t>Ozone</w:t>
            </w:r>
          </w:p>
        </w:tc>
        <w:tc>
          <w:tcPr>
            <w:tcW w:type="dxa" w:w="2880"/>
          </w:tcPr>
          <w:p>
            <w:r>
              <w:t>ozone.manager.delegation.token.max-lifetime</w:t>
            </w:r>
          </w:p>
        </w:tc>
        <w:tc>
          <w:tcPr>
            <w:tcW w:type="dxa" w:w="2880"/>
          </w:tcPr>
          <w:p>
            <w:r>
              <w:t>15s</w:t>
            </w:r>
          </w:p>
        </w:tc>
      </w:tr>
      <w:tr>
        <w:tc>
          <w:tcPr>
            <w:tcW w:type="dxa" w:w="2880"/>
          </w:tcPr>
          <w:p>
            <w:r>
              <w:t>Ozone</w:t>
            </w:r>
          </w:p>
        </w:tc>
        <w:tc>
          <w:tcPr>
            <w:tcW w:type="dxa" w:w="2880"/>
          </w:tcPr>
          <w:p>
            <w:r>
              <w:t>ozone.manager.delegation.token.renew-interval</w:t>
            </w:r>
          </w:p>
        </w:tc>
        <w:tc>
          <w:tcPr>
            <w:tcW w:type="dxa" w:w="2880"/>
          </w:tcPr>
          <w:p>
            <w:r>
              <w:t>8s</w:t>
            </w:r>
          </w:p>
        </w:tc>
      </w:tr>
      <w:tr>
        <w:tc>
          <w:tcPr>
            <w:tcW w:type="dxa" w:w="2880"/>
          </w:tcPr>
          <w:p>
            <w:r>
              <w:t>Ozone</w:t>
            </w:r>
          </w:p>
        </w:tc>
        <w:tc>
          <w:tcPr>
            <w:tcW w:type="dxa" w:w="2880"/>
          </w:tcPr>
          <w:p>
            <w:r>
              <w:t>ozone.manager.delegation.remover.scan.interval</w:t>
            </w:r>
          </w:p>
        </w:tc>
        <w:tc>
          <w:tcPr>
            <w:tcW w:type="dxa" w:w="2880"/>
          </w:tcPr>
          <w:p>
            <w:r>
              <w:t>5s</w:t>
            </w:r>
          </w:p>
        </w:tc>
      </w:tr>
    </w:tbl>
    <w:p/>
    <w:p>
      <w:r>
        <w:rPr>
          <w:b/>
        </w:rPr>
        <w:t>Notes:</w:t>
      </w:r>
    </w:p>
    <w:p>
      <w:pPr>
        <w:pStyle w:val="ListBullet"/>
      </w:pPr>
      <w:r>
        <w:t>Renewal is active only for proxy-user sessions (DelegationTokenManager.isEnabled).</w:t>
      </w:r>
    </w:p>
    <w:p>
      <w:pPr>
        <w:pStyle w:val="ListBullet"/>
      </w:pPr>
      <w:r>
        <w:t>HBase and Kafka tokens require the corresponding client libraries on the Livy classpath.</w:t>
      </w:r>
    </w:p>
    <w:p>
      <w:pPr>
        <w:pStyle w:val="ListBullet"/>
      </w:pPr>
      <w:r>
        <w:t>No livy.rsc.delegation.tokens.path and no poll-interval – purely RPC-based.</w:t>
      </w:r>
    </w:p>
    <w:p>
      <w:pPr>
        <w:pStyle w:val="ListBullet"/>
      </w:pPr>
      <w:r>
        <w:t>Ozone ofs:// URIs are auto-discovered via SessionFilesystemUriCollector.</w:t>
      </w:r>
    </w:p>
    <w:p>
      <w:pPr>
        <w:pStyle w:val="Heading1"/>
      </w:pPr>
      <w:r>
        <w:t>8. Test environment (integration-test mini cluster)</w:t>
      </w:r>
    </w:p>
    <w:p>
      <w:r>
        <w:rPr>
          <w:b w:val="0"/>
        </w:rPr>
        <w:t>The integration-test module starts an embedded KerberosMiniCluster by default (cluster.type=mini, kerberos.enabled=true). Tests run with Maven test-scope dependencies; no external HDFS/YARN/Livy installation is required.</w:t>
      </w:r>
    </w:p>
    <w:p>
      <w:pPr>
        <w:pStyle w:val="Heading2"/>
      </w:pPr>
      <w:r>
        <w:t>8.1. Mini cluster architecture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Component</w:t>
            </w:r>
          </w:p>
        </w:tc>
        <w:tc>
          <w:tcPr>
            <w:tcW w:type="dxa" w:w="2160"/>
          </w:tcPr>
          <w:p>
            <w:r>
              <w:rPr>
                <w:b/>
              </w:rPr>
              <w:t>Startup</w:t>
            </w:r>
          </w:p>
        </w:tc>
        <w:tc>
          <w:tcPr>
            <w:tcW w:type="dxa" w:w="2160"/>
          </w:tcPr>
          <w:p>
            <w:r>
              <w:rPr>
                <w:b/>
              </w:rPr>
              <w:t>Maven artifact (test scope)</w:t>
            </w:r>
          </w:p>
        </w:tc>
      </w:tr>
      <w:tr>
        <w:tc>
          <w:tcPr>
            <w:tcW w:type="dxa" w:w="2160"/>
          </w:tcPr>
          <w:p>
            <w:r>
              <w:t>Base</w:t>
            </w:r>
          </w:p>
        </w:tc>
        <w:tc>
          <w:tcPr>
            <w:tcW w:type="dxa" w:w="2160"/>
          </w:tcPr>
          <w:p>
            <w:r>
              <w:t>MiniDFSCluster + MiniYARNCluster + LivyServer</w:t>
            </w:r>
          </w:p>
        </w:tc>
        <w:tc>
          <w:tcPr>
            <w:tcW w:type="dxa" w:w="2160"/>
          </w:tcPr>
          <w:p>
            <w:r>
              <w:t>subprocess (MiniHdfsMain, MiniYarnMain, MiniLivyMain)</w:t>
            </w:r>
          </w:p>
        </w:tc>
        <w:tc>
          <w:tcPr>
            <w:tcW w:type="dxa" w:w="2160"/>
          </w:tcPr>
          <w:p>
            <w:r>
              <w:t>hadoop-hdfs, hadoop-yarn-server-tests</w:t>
            </w:r>
          </w:p>
        </w:tc>
      </w:tr>
      <w:tr>
        <w:tc>
          <w:tcPr>
            <w:tcW w:type="dxa" w:w="2160"/>
          </w:tcPr>
          <w:p>
            <w:r>
              <w:t>Security</w:t>
            </w:r>
          </w:p>
        </w:tc>
        <w:tc>
          <w:tcPr>
            <w:tcW w:type="dxa" w:w="2160"/>
          </w:tcPr>
          <w:p>
            <w:r>
              <w:t>MiniKdc (Kerberos)</w:t>
            </w:r>
          </w:p>
        </w:tc>
        <w:tc>
          <w:tcPr>
            <w:tcW w:type="dxa" w:w="2160"/>
          </w:tcPr>
          <w:p>
            <w:r>
              <w:t>in-process</w:t>
            </w:r>
          </w:p>
        </w:tc>
        <w:tc>
          <w:tcPr>
            <w:tcW w:type="dxa" w:w="2160"/>
          </w:tcPr>
          <w:p>
            <w:r>
              <w:t>hadoop-minikdc</w:t>
            </w:r>
          </w:p>
        </w:tc>
      </w:tr>
      <w:tr>
        <w:tc>
          <w:tcPr>
            <w:tcW w:type="dxa" w:w="2160"/>
          </w:tcPr>
          <w:p>
            <w:r>
              <w:t>Embedded services</w:t>
            </w:r>
          </w:p>
        </w:tc>
        <w:tc>
          <w:tcPr>
            <w:tcW w:type="dxa" w:w="2160"/>
          </w:tcPr>
          <w:p>
            <w:r>
              <w:t>MiniOzoneCluster</w:t>
            </w:r>
          </w:p>
        </w:tc>
        <w:tc>
          <w:tcPr>
            <w:tcW w:type="dxa" w:w="2160"/>
          </w:tcPr>
          <w:p>
            <w:r>
              <w:t>in-process (reflection)</w:t>
            </w:r>
          </w:p>
        </w:tc>
        <w:tc>
          <w:tcPr>
            <w:tcW w:type="dxa" w:w="2160"/>
          </w:tcPr>
          <w:p>
            <w:r>
              <w:t>ozone-mini-cluster 2.1.1</w:t>
            </w:r>
          </w:p>
        </w:tc>
      </w:tr>
      <w:tr>
        <w:tc>
          <w:tcPr>
            <w:tcW w:type="dxa" w:w="2160"/>
          </w:tcPr>
          <w:p>
            <w:r>
              <w:t>Embedded services</w:t>
            </w:r>
          </w:p>
        </w:tc>
        <w:tc>
          <w:tcPr>
            <w:tcW w:type="dxa" w:w="2160"/>
          </w:tcPr>
          <w:p>
            <w:r>
              <w:t>Hive Metastore (Derby + Thrift)</w:t>
            </w:r>
          </w:p>
        </w:tc>
        <w:tc>
          <w:tcPr>
            <w:tcW w:type="dxa" w:w="2160"/>
          </w:tcPr>
          <w:p>
            <w:r>
              <w:t>in-process daemon thread</w:t>
            </w:r>
          </w:p>
        </w:tc>
        <w:tc>
          <w:tcPr>
            <w:tcW w:type="dxa" w:w="2160"/>
          </w:tcPr>
          <w:p>
            <w:r>
              <w:t>hive-service 3.0.0</w:t>
            </w:r>
          </w:p>
        </w:tc>
      </w:tr>
      <w:tr>
        <w:tc>
          <w:tcPr>
            <w:tcW w:type="dxa" w:w="2160"/>
          </w:tcPr>
          <w:p>
            <w:r>
              <w:t>Embedded services</w:t>
            </w:r>
          </w:p>
        </w:tc>
        <w:tc>
          <w:tcPr>
            <w:tcW w:type="dxa" w:w="2160"/>
          </w:tcPr>
          <w:p>
            <w:r>
              <w:t>HBase mini cluster</w:t>
            </w:r>
          </w:p>
        </w:tc>
        <w:tc>
          <w:tcPr>
            <w:tcW w:type="dxa" w:w="2160"/>
          </w:tcPr>
          <w:p>
            <w:r>
              <w:t>in-process (HBaseTestingUtility)</w:t>
            </w:r>
          </w:p>
        </w:tc>
        <w:tc>
          <w:tcPr>
            <w:tcW w:type="dxa" w:w="2160"/>
          </w:tcPr>
          <w:p>
            <w:r>
              <w:t>hbase-server 2.4.17 (tests)</w:t>
            </w:r>
          </w:p>
        </w:tc>
      </w:tr>
      <w:tr>
        <w:tc>
          <w:tcPr>
            <w:tcW w:type="dxa" w:w="2160"/>
          </w:tcPr>
          <w:p>
            <w:r>
              <w:t>Embedded services</w:t>
            </w:r>
          </w:p>
        </w:tc>
        <w:tc>
          <w:tcPr>
            <w:tcW w:type="dxa" w:w="2160"/>
          </w:tcPr>
          <w:p>
            <w:r>
              <w:t>Kafka broker</w:t>
            </w:r>
          </w:p>
        </w:tc>
        <w:tc>
          <w:tcPr>
            <w:tcW w:type="dxa" w:w="2160"/>
          </w:tcPr>
          <w:p>
            <w:r>
              <w:t>in-process (KafkaServer + Curator ZK)</w:t>
            </w:r>
          </w:p>
        </w:tc>
        <w:tc>
          <w:tcPr>
            <w:tcW w:type="dxa" w:w="2160"/>
          </w:tcPr>
          <w:p>
            <w:r>
              <w:t>kafka_2.12 2.8.2, curator-test</w:t>
            </w:r>
          </w:p>
        </w:tc>
      </w:tr>
    </w:tbl>
    <w:p/>
    <w:p>
      <w:r>
        <w:rPr>
          <w:b/>
        </w:rPr>
        <w:t>Startup order (KerberosMiniCluster.configureClusterConfig):</w:t>
      </w:r>
    </w:p>
    <w:p>
      <w:pPr>
        <w:pStyle w:val="ListNumber"/>
      </w:pPr>
      <w:r>
        <w:t>MiniKdc + secure core-site.xml / hdfs-site.xml / yarn-site.xml (short token lifetimes).</w:t>
      </w:r>
    </w:p>
    <w:p>
      <w:pPr>
        <w:pStyle w:val="ListNumber"/>
      </w:pPr>
      <w:r>
        <w:t>MiniOzoneCluster (ozone.enabled=true by default).</w:t>
      </w:r>
    </w:p>
    <w:p>
      <w:pPr>
        <w:pStyle w:val="ListNumber"/>
      </w:pPr>
      <w:r>
        <w:t>Hive Metastore (hive.enabled=true).</w:t>
      </w:r>
    </w:p>
    <w:p>
      <w:pPr>
        <w:pStyle w:val="ListNumber"/>
      </w:pPr>
      <w:r>
        <w:t>HBase mini cluster (hbase.enabled=true).</w:t>
      </w:r>
    </w:p>
    <w:p>
      <w:pPr>
        <w:pStyle w:val="ListNumber"/>
      </w:pPr>
      <w:r>
        <w:t>Kafka broker (kafka.enabled=true).</w:t>
      </w:r>
    </w:p>
    <w:p>
      <w:pPr>
        <w:pStyle w:val="ListNumber"/>
      </w:pPr>
      <w:r>
        <w:t>HDFS / YARN / Livy subprocesses (shared HADOOP_CONF_DIR).</w:t>
      </w:r>
    </w:p>
    <w:p>
      <w:pPr>
        <w:pStyle w:val="Heading2"/>
      </w:pPr>
      <w:r>
        <w:t>8.2. KDC principals and proxy user</w:t>
      </w:r>
    </w:p>
    <w:p>
      <w:pPr>
        <w:pStyle w:val="ListBullet"/>
      </w:pPr>
      <w:r>
        <w:t>Principals: hdfs, HTTP, yarn, livy, proxy, om, scm, hive, hbase, kafka</w:t>
      </w:r>
    </w:p>
    <w:p>
      <w:pPr>
        <w:pStyle w:val="ListBullet"/>
      </w:pPr>
      <w:r>
        <w:t>Livy login: livy/localhost@REALM (keytab)</w:t>
      </w:r>
    </w:p>
    <w:p>
      <w:pPr>
        <w:pStyle w:val="ListBullet"/>
      </w:pPr>
      <w:r>
        <w:t>Proxy user for tests: proxy/localhost@REALM → livy.test.proxyUser=proxy</w:t>
      </w:r>
    </w:p>
    <w:p>
      <w:pPr>
        <w:pStyle w:val="ListBullet"/>
      </w:pPr>
      <w:r>
        <w:t>hadoop.proxyuser.livy.users=* and hosts=* in core-site.xml</w:t>
      </w:r>
    </w:p>
    <w:p>
      <w:pPr>
        <w:pStyle w:val="Heading2"/>
      </w:pPr>
      <w:r>
        <w:t>8.3. Short token lifetimes (renewal IT)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Value</w:t>
            </w:r>
          </w:p>
        </w:tc>
        <w:tc>
          <w:tcPr>
            <w:tcW w:type="dxa" w:w="2880"/>
          </w:tcPr>
          <w:p>
            <w:r>
              <w:rPr>
                <w:b/>
              </w:rPr>
              <w:t>Purpose</w:t>
            </w:r>
          </w:p>
        </w:tc>
      </w:tr>
      <w:tr>
        <w:tc>
          <w:tcPr>
            <w:tcW w:type="dxa" w:w="2880"/>
          </w:tcPr>
          <w:p>
            <w:r>
              <w:t>Token max lifetime (HDFS/Hive/HBase/Kafka/Ozone)</w:t>
            </w:r>
          </w:p>
        </w:tc>
        <w:tc>
          <w:tcPr>
            <w:tcW w:type="dxa" w:w="2880"/>
          </w:tcPr>
          <w:p>
            <w:r>
              <w:t>15s</w:t>
            </w:r>
          </w:p>
        </w:tc>
        <w:tc>
          <w:tcPr>
            <w:tcW w:type="dxa" w:w="2880"/>
          </w:tcPr>
          <w:p>
            <w:r>
              <w:t>Token expires for renewal tests</w:t>
            </w:r>
          </w:p>
        </w:tc>
      </w:tr>
      <w:tr>
        <w:tc>
          <w:tcPr>
            <w:tcW w:type="dxa" w:w="2880"/>
          </w:tcPr>
          <w:p>
            <w:r>
              <w:t>Token renew interval</w:t>
            </w:r>
          </w:p>
        </w:tc>
        <w:tc>
          <w:tcPr>
            <w:tcW w:type="dxa" w:w="2880"/>
          </w:tcPr>
          <w:p>
            <w:r>
              <w:t>8s</w:t>
            </w:r>
          </w:p>
        </w:tc>
        <w:tc>
          <w:tcPr>
            <w:tcW w:type="dxa" w:w="2880"/>
          </w:tcPr>
          <w:p>
            <w:r>
              <w:t>Service-side renewal window</w:t>
            </w:r>
          </w:p>
        </w:tc>
      </w:tr>
      <w:tr>
        <w:tc>
          <w:tcPr>
            <w:tcW w:type="dxa" w:w="2880"/>
          </w:tcPr>
          <w:p>
            <w:r>
              <w:t>Livy renewal interval</w:t>
            </w:r>
          </w:p>
        </w:tc>
        <w:tc>
          <w:tcPr>
            <w:tcW w:type="dxa" w:w="2880"/>
          </w:tcPr>
          <w:p>
            <w:r>
              <w:t>5s</w:t>
            </w:r>
          </w:p>
        </w:tc>
        <w:tc>
          <w:tcPr>
            <w:tcW w:type="dxa" w:w="2880"/>
          </w:tcPr>
          <w:p>
            <w:r>
              <w:t>livy.impersonation.delegation-token.renewal.interval</w:t>
            </w:r>
          </w:p>
        </w:tc>
      </w:tr>
      <w:tr>
        <w:tc>
          <w:tcPr>
            <w:tcW w:type="dxa" w:w="2880"/>
          </w:tcPr>
          <w:p>
            <w:r>
              <w:t>Renewal job sleep</w:t>
            </w:r>
          </w:p>
        </w:tc>
        <w:tc>
          <w:tcPr>
            <w:tcW w:type="dxa" w:w="2880"/>
          </w:tcPr>
          <w:p>
            <w:r>
              <w:t>45s</w:t>
            </w:r>
          </w:p>
        </w:tc>
        <w:tc>
          <w:tcPr>
            <w:tcW w:type="dxa" w:w="2880"/>
          </w:tcPr>
          <w:p>
            <w:r>
              <w:t>spark.livy.test.renewal.sleep.seconds</w:t>
            </w:r>
          </w:p>
        </w:tc>
      </w:tr>
      <w:tr>
        <w:tc>
          <w:tcPr>
            <w:tcW w:type="dxa" w:w="2880"/>
          </w:tcPr>
          <w:p>
            <w:r>
              <w:t>Renewal check interval</w:t>
            </w:r>
          </w:p>
        </w:tc>
        <w:tc>
          <w:tcPr>
            <w:tcW w:type="dxa" w:w="2880"/>
          </w:tcPr>
          <w:p>
            <w:r>
              <w:t>8s</w:t>
            </w:r>
          </w:p>
        </w:tc>
        <w:tc>
          <w:tcPr>
            <w:tcW w:type="dxa" w:w="2880"/>
          </w:tcPr>
          <w:p>
            <w:r>
              <w:t>spark.livy.test.renewal.check.interval.seconds</w:t>
            </w:r>
          </w:p>
        </w:tc>
      </w:tr>
    </w:tbl>
    <w:p/>
    <w:p>
      <w:pPr>
        <w:pStyle w:val="Heading2"/>
      </w:pPr>
      <w:r>
        <w:t>8.4. Auto-populated cluster properties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Key</w:t>
            </w:r>
          </w:p>
        </w:tc>
        <w:tc>
          <w:tcPr>
            <w:tcW w:type="dxa" w:w="2880"/>
          </w:tcPr>
          <w:p>
            <w:r>
              <w:rPr>
                <w:b/>
              </w:rPr>
              <w:t>Source</w:t>
            </w:r>
          </w:p>
        </w:tc>
        <w:tc>
          <w:tcPr>
            <w:tcW w:type="dxa" w:w="2880"/>
          </w:tcPr>
          <w:p>
            <w:r>
              <w:rPr>
                <w:b/>
              </w:rPr>
              <w:t>Example</w:t>
            </w:r>
          </w:p>
        </w:tc>
      </w:tr>
      <w:tr>
        <w:tc>
          <w:tcPr>
            <w:tcW w:type="dxa" w:w="2880"/>
          </w:tcPr>
          <w:p>
            <w:r>
              <w:t>hive.metastore.uris</w:t>
            </w:r>
          </w:p>
        </w:tc>
        <w:tc>
          <w:tcPr>
            <w:tcW w:type="dxa" w:w="2880"/>
          </w:tcPr>
          <w:p>
            <w:r>
              <w:t>HiveMiniClusterSupport</w:t>
            </w:r>
          </w:p>
        </w:tc>
        <w:tc>
          <w:tcPr>
            <w:tcW w:type="dxa" w:w="2880"/>
          </w:tcPr>
          <w:p>
            <w:r>
              <w:t>thrift://localhost:PORT</w:t>
            </w:r>
          </w:p>
        </w:tc>
      </w:tr>
      <w:tr>
        <w:tc>
          <w:tcPr>
            <w:tcW w:type="dxa" w:w="2880"/>
          </w:tcPr>
          <w:p>
            <w:r>
              <w:t>hbase.zookeeper.quorum</w:t>
            </w:r>
          </w:p>
        </w:tc>
        <w:tc>
          <w:tcPr>
            <w:tcW w:type="dxa" w:w="2880"/>
          </w:tcPr>
          <w:p>
            <w:r>
              <w:t>HBaseMiniClusterSupport</w:t>
            </w:r>
          </w:p>
        </w:tc>
        <w:tc>
          <w:tcPr>
            <w:tcW w:type="dxa" w:w="2880"/>
          </w:tcPr>
          <w:p>
            <w:r>
              <w:t>localhost</w:t>
            </w:r>
          </w:p>
        </w:tc>
      </w:tr>
      <w:tr>
        <w:tc>
          <w:tcPr>
            <w:tcW w:type="dxa" w:w="2880"/>
          </w:tcPr>
          <w:p>
            <w:r>
              <w:t>kafka.bootstrap.servers</w:t>
            </w:r>
          </w:p>
        </w:tc>
        <w:tc>
          <w:tcPr>
            <w:tcW w:type="dxa" w:w="2880"/>
          </w:tcPr>
          <w:p>
            <w:r>
              <w:t>KafkaMiniClusterSupport</w:t>
            </w:r>
          </w:p>
        </w:tc>
        <w:tc>
          <w:tcPr>
            <w:tcW w:type="dxa" w:w="2880"/>
          </w:tcPr>
          <w:p>
            <w:r>
              <w:t>127.0.0.1:PORT</w:t>
            </w:r>
          </w:p>
        </w:tc>
      </w:tr>
      <w:tr>
        <w:tc>
          <w:tcPr>
            <w:tcW w:type="dxa" w:w="2880"/>
          </w:tcPr>
          <w:p>
            <w:r>
              <w:t>livy.test.ozone.path</w:t>
            </w:r>
          </w:p>
        </w:tc>
        <w:tc>
          <w:tcPr>
            <w:tcW w:type="dxa" w:w="2880"/>
          </w:tcPr>
          <w:p>
            <w:r>
              <w:t>OzoneMiniClusterSupport</w:t>
            </w:r>
          </w:p>
        </w:tc>
        <w:tc>
          <w:tcPr>
            <w:tcW w:type="dxa" w:w="2880"/>
          </w:tcPr>
          <w:p>
            <w:r>
              <w:t>ofs://omService/livy-it/bucket1</w:t>
            </w:r>
          </w:p>
        </w:tc>
      </w:tr>
      <w:tr>
        <w:tc>
          <w:tcPr>
            <w:tcW w:type="dxa" w:w="2880"/>
          </w:tcPr>
          <w:p>
            <w:r>
              <w:t>hive.started / hbase.started / kafka.started</w:t>
            </w:r>
          </w:p>
        </w:tc>
        <w:tc>
          <w:tcPr>
            <w:tcW w:type="dxa" w:w="2880"/>
          </w:tcPr>
          <w:p>
            <w:r>
              <w:t>Mini cluster support</w:t>
            </w:r>
          </w:p>
        </w:tc>
        <w:tc>
          <w:tcPr>
            <w:tcW w:type="dxa" w:w="2880"/>
          </w:tcPr>
          <w:p>
            <w:r>
              <w:t>true</w:t>
            </w:r>
          </w:p>
        </w:tc>
      </w:tr>
      <w:tr>
        <w:tc>
          <w:tcPr>
            <w:tcW w:type="dxa" w:w="2880"/>
          </w:tcPr>
          <w:p>
            <w:r>
              <w:t>ozone.started</w:t>
            </w:r>
          </w:p>
        </w:tc>
        <w:tc>
          <w:tcPr>
            <w:tcW w:type="dxa" w:w="2880"/>
          </w:tcPr>
          <w:p>
            <w:r>
              <w:t>OzoneMiniClusterSupport</w:t>
            </w:r>
          </w:p>
        </w:tc>
        <w:tc>
          <w:tcPr>
            <w:tcW w:type="dxa" w:w="2880"/>
          </w:tcPr>
          <w:p>
            <w:r>
              <w:t>true</w:t>
            </w:r>
          </w:p>
        </w:tc>
      </w:tr>
    </w:tbl>
    <w:p/>
    <w:p>
      <w:pPr>
        <w:pStyle w:val="Heading2"/>
      </w:pPr>
      <w:r>
        <w:t>8.5. External cluster (cluster.spec)</w:t>
      </w:r>
    </w:p>
    <w:p>
      <w:r>
        <w:rPr>
          <w:b w:val="0"/>
        </w:rPr>
        <w:t>In external mode (cluster.type=external), a real cluster is configured from cluster.spec.template. Instead of embedded mini-cluster services, tests use endpoints from the spec (hive.metastore.uris, hbase.zookeeper.quorum, kafka.bootstrap.servers).</w:t>
      </w:r>
    </w:p>
    <w:p>
      <w:pPr>
        <w:ind w:left="283"/>
      </w:pPr>
      <w:r>
        <w:rPr>
          <w:rFonts w:ascii="Courier New" w:hAnsi="Courier New"/>
          <w:sz w:val="18"/>
        </w:rPr>
        <w:t># Example: external cluster</w:t>
        <w:br/>
        <w:t>cluster.type=external</w:t>
        <w:br/>
        <w:t>authScheme=kerberos</w:t>
        <w:br/>
        <w:t>configDir=/etc/hadoop/conf</w:t>
        <w:br/>
        <w:t>livyEndpoint=https://livy.example.com</w:t>
        <w:br/>
        <w:t>principal=livy/host@REALM</w:t>
        <w:br/>
        <w:t>keytabPath=/etc/security/keytabs/livy.keytab</w:t>
        <w:br/>
        <w:t>delegation.token.services=hdfs,hive,hbase,kafka</w:t>
      </w:r>
    </w:p>
    <w:p>
      <w:pPr>
        <w:pStyle w:val="Heading2"/>
      </w:pPr>
      <w:r>
        <w:t>8.6. Maven dependencies (test scope, parent pom.xml)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Artifact</w:t>
            </w:r>
          </w:p>
        </w:tc>
        <w:tc>
          <w:tcPr>
            <w:tcW w:type="dxa" w:w="2880"/>
          </w:tcPr>
          <w:p>
            <w:r>
              <w:rPr>
                <w:b/>
              </w:rPr>
              <w:t>Version</w:t>
            </w:r>
          </w:p>
        </w:tc>
        <w:tc>
          <w:tcPr>
            <w:tcW w:type="dxa" w:w="2880"/>
          </w:tcPr>
          <w:p>
            <w:r>
              <w:rPr>
                <w:b/>
              </w:rPr>
              <w:t>Purpose</w:t>
            </w:r>
          </w:p>
        </w:tc>
      </w:tr>
      <w:tr>
        <w:tc>
          <w:tcPr>
            <w:tcW w:type="dxa" w:w="2880"/>
          </w:tcPr>
          <w:p>
            <w:r>
              <w:t>ozone-mini-cluster, ozone-client, ozone-filesystem-hadoop3</w:t>
            </w:r>
          </w:p>
        </w:tc>
        <w:tc>
          <w:tcPr>
            <w:tcW w:type="dxa" w:w="2880"/>
          </w:tcPr>
          <w:p>
            <w:r>
              <w:t>2.1.1</w:t>
            </w:r>
          </w:p>
        </w:tc>
        <w:tc>
          <w:tcPr>
            <w:tcW w:type="dxa" w:w="2880"/>
          </w:tcPr>
          <w:p>
            <w:r>
              <w:t>MiniOzoneCluster</w:t>
            </w:r>
          </w:p>
        </w:tc>
      </w:tr>
      <w:tr>
        <w:tc>
          <w:tcPr>
            <w:tcW w:type="dxa" w:w="2880"/>
          </w:tcPr>
          <w:p>
            <w:r>
              <w:t>hive-service</w:t>
            </w:r>
          </w:p>
        </w:tc>
        <w:tc>
          <w:tcPr>
            <w:tcW w:type="dxa" w:w="2880"/>
          </w:tcPr>
          <w:p>
            <w:r>
              <w:t>3.0.0</w:t>
            </w:r>
          </w:p>
        </w:tc>
        <w:tc>
          <w:tcPr>
            <w:tcW w:type="dxa" w:w="2880"/>
          </w:tcPr>
          <w:p>
            <w:r>
              <w:t>Hive Metastore Thrift server</w:t>
            </w:r>
          </w:p>
        </w:tc>
      </w:tr>
      <w:tr>
        <w:tc>
          <w:tcPr>
            <w:tcW w:type="dxa" w:w="2880"/>
          </w:tcPr>
          <w:p>
            <w:r>
              <w:t>hbase-server (classifier: tests)</w:t>
            </w:r>
          </w:p>
        </w:tc>
        <w:tc>
          <w:tcPr>
            <w:tcW w:type="dxa" w:w="2880"/>
          </w:tcPr>
          <w:p>
            <w:r>
              <w:t>2.4.17</w:t>
            </w:r>
          </w:p>
        </w:tc>
        <w:tc>
          <w:tcPr>
            <w:tcW w:type="dxa" w:w="2880"/>
          </w:tcPr>
          <w:p>
            <w:r>
              <w:t>HBaseTestingUtility</w:t>
            </w:r>
          </w:p>
        </w:tc>
      </w:tr>
      <w:tr>
        <w:tc>
          <w:tcPr>
            <w:tcW w:type="dxa" w:w="2880"/>
          </w:tcPr>
          <w:p>
            <w:r>
              <w:t>kafka_2.12</w:t>
            </w:r>
          </w:p>
        </w:tc>
        <w:tc>
          <w:tcPr>
            <w:tcW w:type="dxa" w:w="2880"/>
          </w:tcPr>
          <w:p>
            <w:r>
              <w:t>2.8.2</w:t>
            </w:r>
          </w:p>
        </w:tc>
        <w:tc>
          <w:tcPr>
            <w:tcW w:type="dxa" w:w="2880"/>
          </w:tcPr>
          <w:p>
            <w:r>
              <w:t>Embedded Kafka broker</w:t>
            </w:r>
          </w:p>
        </w:tc>
      </w:tr>
      <w:tr>
        <w:tc>
          <w:tcPr>
            <w:tcW w:type="dxa" w:w="2880"/>
          </w:tcPr>
          <w:p>
            <w:r>
              <w:t>curator-test</w:t>
            </w:r>
          </w:p>
        </w:tc>
        <w:tc>
          <w:tcPr>
            <w:tcW w:type="dxa" w:w="2880"/>
          </w:tcPr>
          <w:p>
            <w:r>
              <w:t>5.9.0</w:t>
            </w:r>
          </w:p>
        </w:tc>
        <w:tc>
          <w:tcPr>
            <w:tcW w:type="dxa" w:w="2880"/>
          </w:tcPr>
          <w:p>
            <w:r>
              <w:t>ZK for Kafka broker</w:t>
            </w:r>
          </w:p>
        </w:tc>
      </w:tr>
      <w:tr>
        <w:tc>
          <w:tcPr>
            <w:tcW w:type="dxa" w:w="2880"/>
          </w:tcPr>
          <w:p>
            <w:r>
              <w:t>hadoop-minikdc</w:t>
            </w:r>
          </w:p>
        </w:tc>
        <w:tc>
          <w:tcPr>
            <w:tcW w:type="dxa" w:w="2880"/>
          </w:tcPr>
          <w:p>
            <w:r>
              <w:t>${hadoop.version}</w:t>
            </w:r>
          </w:p>
        </w:tc>
        <w:tc>
          <w:tcPr>
            <w:tcW w:type="dxa" w:w="2880"/>
          </w:tcPr>
          <w:p>
            <w:r>
              <w:t>MiniKdc</w:t>
            </w:r>
          </w:p>
        </w:tc>
      </w:tr>
    </w:tbl>
    <w:p/>
    <w:p>
      <w:pPr>
        <w:pStyle w:val="Heading1"/>
      </w:pPr>
      <w:r>
        <w:t>9. Test cases</w:t>
      </w:r>
    </w:p>
    <w:p>
      <w:pPr>
        <w:pStyle w:val="Heading2"/>
      </w:pPr>
      <w:r>
        <w:t>9.1. Unit tests (server module)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Class</w:t>
            </w:r>
          </w:p>
        </w:tc>
        <w:tc>
          <w:tcPr>
            <w:tcW w:type="dxa" w:w="4320"/>
          </w:tcPr>
          <w:p>
            <w:r>
              <w:rPr>
                <w:b/>
              </w:rPr>
              <w:t>Coverage</w:t>
            </w:r>
          </w:p>
        </w:tc>
      </w:tr>
      <w:tr>
        <w:tc>
          <w:tcPr>
            <w:tcW w:type="dxa" w:w="4320"/>
          </w:tcPr>
          <w:p>
            <w:r>
              <w:t>DelegationTokenManagerSpec</w:t>
            </w:r>
          </w:p>
        </w:tc>
        <w:tc>
          <w:tcPr>
            <w:tcW w:type="dxa" w:w="4320"/>
          </w:tcPr>
          <w:p>
            <w:r>
              <w:t>isEnabled, serialize/deserialize, RPC bootstrap class</w:t>
            </w:r>
          </w:p>
        </w:tc>
      </w:tr>
      <w:tr>
        <w:tc>
          <w:tcPr>
            <w:tcW w:type="dxa" w:w="4320"/>
          </w:tcPr>
          <w:p>
            <w:r>
              <w:t>DelegationTokenProviderRegistrySpec</w:t>
            </w:r>
          </w:p>
        </w:tc>
        <w:tc>
          <w:tcPr>
            <w:tcW w:type="dxa" w:w="4320"/>
          </w:tcPr>
          <w:p>
            <w:r>
              <w:t>Built-in providers, custom provider config, SPI</w:t>
            </w:r>
          </w:p>
        </w:tc>
      </w:tr>
      <w:tr>
        <w:tc>
          <w:tcPr>
            <w:tcW w:type="dxa" w:w="4320"/>
          </w:tcPr>
          <w:p>
            <w:r>
              <w:t>DelegationTokenKerberosSpec</w:t>
            </w:r>
          </w:p>
        </w:tc>
        <w:tc>
          <w:tcPr>
            <w:tcW w:type="dxa" w:w="4320"/>
          </w:tcPr>
          <w:p>
            <w:r>
              <w:t>MiniKdc, HBase/Kafka stub tokens, renewer startup</w:t>
            </w:r>
          </w:p>
        </w:tc>
      </w:tr>
      <w:tr>
        <w:tc>
          <w:tcPr>
            <w:tcW w:type="dxa" w:w="4320"/>
          </w:tcPr>
          <w:p>
            <w:r>
              <w:t>SessionFilesystemUriCollectorSpec</w:t>
            </w:r>
          </w:p>
        </w:tc>
        <w:tc>
          <w:tcPr>
            <w:tcW w:type="dxa" w:w="4320"/>
          </w:tcPr>
          <w:p>
            <w:r>
              <w:t>hdfs://, ofs://, o3fs:// URI extraction from session inputs</w:t>
            </w:r>
          </w:p>
        </w:tc>
      </w:tr>
    </w:tbl>
    <w:p/>
    <w:p>
      <w:pPr>
        <w:pStyle w:val="Heading2"/>
      </w:pPr>
      <w:r>
        <w:t>9.2. Integration tests – DelegationTokenIT matrix</w:t>
      </w:r>
    </w:p>
    <w:p>
      <w:r>
        <w:rPr>
          <w:b/>
        </w:rPr>
        <w:t>Dimensions:</w:t>
      </w:r>
    </w:p>
    <w:p>
      <w:pPr>
        <w:pStyle w:val="ListBullet"/>
      </w:pPr>
      <w:r>
        <w:t>Deploy mode: client, cluster</w:t>
      </w:r>
    </w:p>
    <w:p>
      <w:pPr>
        <w:pStyle w:val="ListBullet"/>
      </w:pPr>
      <w:r>
        <w:t>Session type: interactive, batch</w:t>
      </w:r>
    </w:p>
    <w:p>
      <w:pPr>
        <w:pStyle w:val="ListBullet"/>
      </w:pPr>
      <w:r>
        <w:t>Impersonation: no-impersonation, impersonation (proxy-user, Kerberos only)</w:t>
      </w:r>
    </w:p>
    <w:p>
      <w:pPr>
        <w:pStyle w:val="ListBullet"/>
      </w:pPr>
      <w:r>
        <w:t>Services: hdfs, hive, hbase, kafka (+ ozone when started)</w:t>
      </w:r>
    </w:p>
    <w:p>
      <w:pPr>
        <w:pStyle w:val="Heading2"/>
      </w:pPr>
      <w:r>
        <w:t>9.2.1. Mini cluster regression (non-Kerberos HDFS)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Test ID</w:t>
            </w:r>
          </w:p>
        </w:tc>
        <w:tc>
          <w:tcPr>
            <w:tcW w:type="dxa" w:w="4320"/>
          </w:tcPr>
          <w:p>
            <w:r>
              <w:rPr>
                <w:b/>
              </w:rPr>
              <w:t>Description</w:t>
            </w:r>
          </w:p>
        </w:tc>
      </w:tr>
      <w:tr>
        <w:tc>
          <w:tcPr>
            <w:tcW w:type="dxa" w:w="4320"/>
          </w:tcPr>
          <w:p>
            <w:r>
              <w:t>IT-DT-mini-interactive-{client|cluster}-no-impersonation-hdfs</w:t>
            </w:r>
          </w:p>
        </w:tc>
        <w:tc>
          <w:tcPr>
            <w:tcW w:type="dxa" w:w="4320"/>
          </w:tcPr>
          <w:p>
            <w:r>
              <w:t>Interactive: no polling path, HDFS mkdir/exists</w:t>
            </w:r>
          </w:p>
        </w:tc>
      </w:tr>
      <w:tr>
        <w:tc>
          <w:tcPr>
            <w:tcW w:type="dxa" w:w="4320"/>
          </w:tcPr>
          <w:p>
            <w:r>
              <w:t>IT-DT-mini-batch-{client|cluster}-no-impersonation-hdfs</w:t>
            </w:r>
          </w:p>
        </w:tc>
        <w:tc>
          <w:tcPr>
            <w:tcW w:type="dxa" w:w="4320"/>
          </w:tcPr>
          <w:p>
            <w:r>
              <w:t>Batch: batch-dt-services.py succeeds</w:t>
            </w:r>
          </w:p>
        </w:tc>
      </w:tr>
    </w:tbl>
    <w:p/>
    <w:p>
      <w:pPr>
        <w:pStyle w:val="Heading2"/>
      </w:pPr>
      <w:r>
        <w:t>9.2.2. Kerberos service access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Test ID</w:t>
            </w:r>
          </w:p>
        </w:tc>
        <w:tc>
          <w:tcPr>
            <w:tcW w:type="dxa" w:w="4320"/>
          </w:tcPr>
          <w:p>
            <w:r>
              <w:rPr>
                <w:b/>
              </w:rPr>
              <w:t>Description</w:t>
            </w:r>
          </w:p>
        </w:tc>
      </w:tr>
      <w:tr>
        <w:tc>
          <w:tcPr>
            <w:tcW w:type="dxa" w:w="4320"/>
          </w:tcPr>
          <w:p>
            <w:r>
              <w:t>IT-DT-krb-interactive-{client|cluster}-{no-impersonation|impersonation}-{service}</w:t>
            </w:r>
          </w:p>
        </w:tc>
        <w:tc>
          <w:tcPr>
            <w:tcW w:type="dxa" w:w="4320"/>
          </w:tcPr>
          <w:p>
            <w:r>
              <w:t>Interactive: verifyNoFilesystemTokenPolling + verifyServiceAccessInteractive</w:t>
            </w:r>
          </w:p>
        </w:tc>
      </w:tr>
      <w:tr>
        <w:tc>
          <w:tcPr>
            <w:tcW w:type="dxa" w:w="4320"/>
          </w:tcPr>
          <w:p>
            <w:r>
              <w:t>IT-DT-krb-batch-{client|cluster}-{no-impersonation|impersonation}-{service}</w:t>
            </w:r>
          </w:p>
        </w:tc>
        <w:tc>
          <w:tcPr>
            <w:tcW w:type="dxa" w:w="4320"/>
          </w:tcPr>
          <w:p>
            <w:r>
              <w:t>Batch: batch-dt-services.py narrowed to one service</w:t>
            </w:r>
          </w:p>
        </w:tc>
      </w:tr>
    </w:tbl>
    <w:p/>
    <w:p>
      <w:r>
        <w:rPr>
          <w:b w:val="0"/>
        </w:rPr>
        <w:t>service ∈ {hdfs, hive, hbase, kafka} – only when the embedded service started (hive.started, hbase.started, kafka.started).</w:t>
      </w:r>
    </w:p>
    <w:p>
      <w:pPr>
        <w:pStyle w:val="Heading2"/>
      </w:pPr>
      <w:r>
        <w:t>9.2.3. Delegation token renewal (short lifetime + long job)</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Test ID</w:t>
            </w:r>
          </w:p>
        </w:tc>
        <w:tc>
          <w:tcPr>
            <w:tcW w:type="dxa" w:w="4320"/>
          </w:tcPr>
          <w:p>
            <w:r>
              <w:rPr>
                <w:b/>
              </w:rPr>
              <w:t>Description</w:t>
            </w:r>
          </w:p>
        </w:tc>
      </w:tr>
      <w:tr>
        <w:tc>
          <w:tcPr>
            <w:tcW w:type="dxa" w:w="4320"/>
          </w:tcPr>
          <w:p>
            <w:r>
              <w:t>IT-DT-renewal-batch-{client|cluster}-impersonation-{service}</w:t>
            </w:r>
          </w:p>
        </w:tc>
        <w:tc>
          <w:tcPr>
            <w:tcW w:type="dxa" w:w="4320"/>
          </w:tcPr>
          <w:p>
            <w:r>
              <w:t>Batch: batch-dt-renewal.py, 45s sleep, service access every 8s</w:t>
            </w:r>
          </w:p>
        </w:tc>
      </w:tr>
      <w:tr>
        <w:tc>
          <w:tcPr>
            <w:tcW w:type="dxa" w:w="4320"/>
          </w:tcPr>
          <w:p>
            <w:r>
              <w:t>IT-DT-renewal-interactive-{client|cluster}-impersonation-hdfs</w:t>
            </w:r>
          </w:p>
        </w:tc>
        <w:tc>
          <w:tcPr>
            <w:tcW w:type="dxa" w:w="4320"/>
          </w:tcPr>
          <w:p>
            <w:r>
              <w:t>Interactive: 45s HDFS mkdir loop, at least 2 successful checks</w:t>
            </w:r>
          </w:p>
        </w:tc>
      </w:tr>
      <w:tr>
        <w:tc>
          <w:tcPr>
            <w:tcW w:type="dxa" w:w="4320"/>
          </w:tcPr>
          <w:p>
            <w:r>
              <w:t>IT-DT-renewal-interactive-{client|cluster}-impersonation-ozone</w:t>
            </w:r>
          </w:p>
        </w:tc>
        <w:tc>
          <w:tcPr>
            <w:tcW w:type="dxa" w:w="4320"/>
          </w:tcPr>
          <w:p>
            <w:r>
              <w:t>Interactive: 45s ofs:// mkdir loop (when ozone.started=true)</w:t>
            </w:r>
          </w:p>
        </w:tc>
      </w:tr>
    </w:tbl>
    <w:p/>
    <w:p>
      <w:r>
        <w:rPr>
          <w:b w:val="0"/>
        </w:rPr>
        <w:t>renewal batch service ∈ testServices + ozone (when configured).</w:t>
      </w:r>
    </w:p>
    <w:p>
      <w:pPr>
        <w:pStyle w:val="Heading2"/>
      </w:pPr>
      <w:r>
        <w:t>9.2.4. Ozone auto-discovery (ofs://)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Test ID</w:t>
            </w:r>
          </w:p>
        </w:tc>
        <w:tc>
          <w:tcPr>
            <w:tcW w:type="dxa" w:w="4320"/>
          </w:tcPr>
          <w:p>
            <w:r>
              <w:rPr>
                <w:b/>
              </w:rPr>
              <w:t>Description</w:t>
            </w:r>
          </w:p>
        </w:tc>
      </w:tr>
      <w:tr>
        <w:tc>
          <w:tcPr>
            <w:tcW w:type="dxa" w:w="4320"/>
          </w:tcPr>
          <w:p>
            <w:r>
              <w:t>IT-DT-O01</w:t>
            </w:r>
          </w:p>
        </w:tc>
        <w:tc>
          <w:tcPr>
            <w:tcW w:type="dxa" w:w="4320"/>
          </w:tcPr>
          <w:p>
            <w:r>
              <w:t>Interactive cluster: spark.files ofs:// path → Ozone mkdir/exists</w:t>
            </w:r>
          </w:p>
        </w:tc>
      </w:tr>
      <w:tr>
        <w:tc>
          <w:tcPr>
            <w:tcW w:type="dxa" w:w="4320"/>
          </w:tcPr>
          <w:p>
            <w:r>
              <w:t>IT-DT-O02</w:t>
            </w:r>
          </w:p>
        </w:tc>
        <w:tc>
          <w:tcPr>
            <w:tcW w:type="dxa" w:w="4320"/>
          </w:tcPr>
          <w:p>
            <w:r>
              <w:t>Batch cluster: auto-discovered ofs:// token + batch-dt-services.py</w:t>
            </w:r>
          </w:p>
        </w:tc>
      </w:tr>
    </w:tbl>
    <w:p/>
    <w:p>
      <w:pPr>
        <w:pStyle w:val="Heading2"/>
      </w:pPr>
      <w:r>
        <w:t>9.2.5. Legacy smoke tests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Test ID</w:t>
            </w:r>
          </w:p>
        </w:tc>
        <w:tc>
          <w:tcPr>
            <w:tcW w:type="dxa" w:w="4320"/>
          </w:tcPr>
          <w:p>
            <w:r>
              <w:rPr>
                <w:b/>
              </w:rPr>
              <w:t>Description</w:t>
            </w:r>
          </w:p>
        </w:tc>
      </w:tr>
      <w:tr>
        <w:tc>
          <w:tcPr>
            <w:tcW w:type="dxa" w:w="4320"/>
          </w:tcPr>
          <w:p>
            <w:r>
              <w:t>IT-DT-01</w:t>
            </w:r>
          </w:p>
        </w:tc>
        <w:tc>
          <w:tcPr>
            <w:tcW w:type="dxa" w:w="4320"/>
          </w:tcPr>
          <w:p>
            <w:r>
              <w:t>Interactive cluster: no filesystem token polling, 1+1</w:t>
            </w:r>
          </w:p>
        </w:tc>
      </w:tr>
      <w:tr>
        <w:tc>
          <w:tcPr>
            <w:tcW w:type="dxa" w:w="4320"/>
          </w:tcPr>
          <w:p>
            <w:r>
              <w:t>IT-DT-02</w:t>
            </w:r>
          </w:p>
        </w:tc>
        <w:tc>
          <w:tcPr>
            <w:tcW w:type="dxa" w:w="4320"/>
          </w:tcPr>
          <w:p>
            <w:r>
              <w:t>Batch cluster: batch-dt-test.py succeeds</w:t>
            </w:r>
          </w:p>
        </w:tc>
      </w:tr>
      <w:tr>
        <w:tc>
          <w:tcPr>
            <w:tcW w:type="dxa" w:w="4320"/>
          </w:tcPr>
          <w:p>
            <w:r>
              <w:t>IT-DT-K01</w:t>
            </w:r>
          </w:p>
        </w:tc>
        <w:tc>
          <w:tcPr>
            <w:tcW w:type="dxa" w:w="4320"/>
          </w:tcPr>
          <w:p>
            <w:r>
              <w:t>Interactive cluster + proxy: HDFS access</w:t>
            </w:r>
          </w:p>
        </w:tc>
      </w:tr>
      <w:tr>
        <w:tc>
          <w:tcPr>
            <w:tcW w:type="dxa" w:w="4320"/>
          </w:tcPr>
          <w:p>
            <w:r>
              <w:t>IT-DT-K03</w:t>
            </w:r>
          </w:p>
        </w:tc>
        <w:tc>
          <w:tcPr>
            <w:tcW w:type="dxa" w:w="4320"/>
          </w:tcPr>
          <w:p>
            <w:r>
              <w:t>Batch cluster + proxy: batch-dt-krb.py</w:t>
            </w:r>
          </w:p>
        </w:tc>
      </w:tr>
    </w:tbl>
    <w:p/>
    <w:p>
      <w:pPr>
        <w:pStyle w:val="Heading2"/>
      </w:pPr>
      <w:r>
        <w:t>9.3. Test scripts (integration-test resources)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Role</w:t>
            </w:r>
          </w:p>
        </w:tc>
      </w:tr>
      <w:tr>
        <w:tc>
          <w:tcPr>
            <w:tcW w:type="dxa" w:w="4320"/>
          </w:tcPr>
          <w:p>
            <w:r>
              <w:t>batch-dt-services.py</w:t>
            </w:r>
          </w:p>
        </w:tc>
        <w:tc>
          <w:tcPr>
            <w:tcW w:type="dxa" w:w="4320"/>
          </w:tcPr>
          <w:p>
            <w:r>
              <w:t>Service-specific access (hdfs/hive/hbase/kafka)</w:t>
            </w:r>
          </w:p>
        </w:tc>
      </w:tr>
      <w:tr>
        <w:tc>
          <w:tcPr>
            <w:tcW w:type="dxa" w:w="4320"/>
          </w:tcPr>
          <w:p>
            <w:r>
              <w:t>batch-dt-renewal.py</w:t>
            </w:r>
          </w:p>
        </w:tc>
        <w:tc>
          <w:tcPr>
            <w:tcW w:type="dxa" w:w="4320"/>
          </w:tcPr>
          <w:p>
            <w:r>
              <w:t>Long sleep + periodic service access for renewal IT</w:t>
            </w:r>
          </w:p>
        </w:tc>
      </w:tr>
      <w:tr>
        <w:tc>
          <w:tcPr>
            <w:tcW w:type="dxa" w:w="4320"/>
          </w:tcPr>
          <w:p>
            <w:r>
              <w:t>batch-dt-krb.py</w:t>
            </w:r>
          </w:p>
        </w:tc>
        <w:tc>
          <w:tcPr>
            <w:tcW w:type="dxa" w:w="4320"/>
          </w:tcPr>
          <w:p>
            <w:r>
              <w:t>Kerberos batch smoke</w:t>
            </w:r>
          </w:p>
        </w:tc>
      </w:tr>
      <w:tr>
        <w:tc>
          <w:tcPr>
            <w:tcW w:type="dxa" w:w="4320"/>
          </w:tcPr>
          <w:p>
            <w:r>
              <w:t>batch-dt-test.py</w:t>
            </w:r>
          </w:p>
        </w:tc>
        <w:tc>
          <w:tcPr>
            <w:tcW w:type="dxa" w:w="4320"/>
          </w:tcPr>
          <w:p>
            <w:r>
              <w:t>Basic batch smoke</w:t>
            </w:r>
          </w:p>
        </w:tc>
      </w:tr>
    </w:tbl>
    <w:p/>
    <w:p>
      <w:r>
        <w:rPr>
          <w:b/>
        </w:rPr>
        <w:t>Verifications:</w:t>
      </w:r>
    </w:p>
    <w:p>
      <w:pPr>
        <w:pStyle w:val="ListBullet"/>
      </w:pPr>
      <w:r>
        <w:t>verifyNoFilesystemTokenPolling: sc.hadoopConfiguration.get("livy.rsc.delegation.tokens.path") == null</w:t>
      </w:r>
    </w:p>
    <w:p>
      <w:pPr>
        <w:pStyle w:val="ListBullet"/>
      </w:pPr>
      <w:r>
        <w:t>verifyHdfsAccessInteractive: fs.mkdirs + fs.exists</w:t>
      </w:r>
    </w:p>
    <w:p>
      <w:pPr>
        <w:pStyle w:val="ListBullet"/>
      </w:pPr>
      <w:r>
        <w:t>verifyHiveAccessInteractive: spark.sql("SHOW DATABASES").count() &gt; 0</w:t>
      </w:r>
    </w:p>
    <w:p>
      <w:pPr>
        <w:pStyle w:val="ListBullet"/>
      </w:pPr>
      <w:r>
        <w:t>verifyHbaseAccessInteractive: ConnectionFactory + admin.listNamespaceDescriptors</w:t>
      </w:r>
    </w:p>
    <w:p>
      <w:pPr>
        <w:pStyle w:val="ListBullet"/>
      </w:pPr>
      <w:r>
        <w:t>verifyKafkaAccessInteractive: KafkaConsumer bootstrap connect + close</w:t>
      </w:r>
    </w:p>
    <w:p>
      <w:pPr>
        <w:pStyle w:val="ListBullet"/>
      </w:pPr>
      <w:r>
        <w:t>verifyOzoneAccessInteractive: ofs:// path mkdir/exists</w:t>
      </w:r>
    </w:p>
    <w:p>
      <w:pPr>
        <w:pStyle w:val="Heading1"/>
      </w:pPr>
      <w:r>
        <w:t>10. Running tests</w:t>
      </w:r>
    </w:p>
    <w:p>
      <w:pPr>
        <w:ind w:left="283"/>
      </w:pPr>
      <w:r>
        <w:rPr>
          <w:rFonts w:ascii="Courier New" w:hAnsi="Courier New"/>
          <w:sz w:val="18"/>
        </w:rPr>
        <w:t># Build</w:t>
        <w:br/>
        <w:t>mvn -pl server,integration-test -am -Pscala-2.12 -Pspark3 clean install \</w:t>
        <w:br/>
        <w:t xml:space="preserve">  -DskipTests -DskipITs -Drat.skip=true -Dcheckstyle.skip=true -Dscalastyle.skip=true</w:t>
        <w:br/>
        <w:br/>
        <w:t># Delegation token tests (unit + integration)</w:t>
        <w:br/>
        <w:t>mvn -pl server,integration-test -Pscala-2.12 -Pspark3 test integration-test \</w:t>
        <w:br/>
        <w:t xml:space="preserve">  -DskipITs=false -Drat.skip=true -Dcheckstyle.skip=true \</w:t>
        <w:br/>
        <w:t xml:space="preserve">  -DwildcardSuites=org.apache.livy.utils.DelegationTokenManagerSpec,\</w:t>
        <w:br/>
        <w:t>org.apache.livy.utils.DelegationTokenProviderRegistrySpec,\</w:t>
        <w:br/>
        <w:t>org.apache.livy.utils.DelegationTokenKerberosSpec,\</w:t>
        <w:br/>
        <w:t>org.apache.livy.utils.SessionFilesystemUriCollectorSpec,\</w:t>
        <w:br/>
        <w:t>org.apache.livy.test.DelegationTokenIT</w:t>
        <w:br/>
        <w:br/>
        <w:t># Integration tests only (embedded mini cluster)</w:t>
        <w:br/>
        <w:t>mvn -pl integration-test -Pscala-2.12 -Pspark3 integration-test \</w:t>
        <w:br/>
        <w:t xml:space="preserve">  -DskipITs=false -Drat.skip=true \</w:t>
        <w:br/>
        <w:t xml:space="preserve">  -DwildcardSuites=org.apache.livy.test.DelegationTokenIT</w:t>
        <w:br/>
        <w:br/>
        <w:t># Against external cluster (custom cluster.spec)</w:t>
        <w:br/>
        <w:t>mvn -pl integration-test -Pscala-2.12 -Pspark3 integration-test \</w:t>
        <w:br/>
        <w:t xml:space="preserve">  -DskipITs=false -Dcluster.spec=/path/to/cluster.spec \</w:t>
        <w:br/>
        <w:t xml:space="preserve">  -DwildcardSuites=org.apache.livy.test.DelegationTokenIT</w:t>
      </w:r>
    </w:p>
    <w:p>
      <w:pPr>
        <w:pStyle w:val="Heading1"/>
      </w:pPr>
      <w:r>
        <w:t>11. Log messages (troubleshooting)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Message</w:t>
            </w:r>
          </w:p>
        </w:tc>
        <w:tc>
          <w:tcPr>
            <w:tcW w:type="dxa" w:w="2880"/>
          </w:tcPr>
          <w:p>
            <w:r>
              <w:rPr>
                <w:b/>
              </w:rPr>
              <w:t>Meaning</w:t>
            </w:r>
          </w:p>
        </w:tc>
      </w:tr>
      <w:tr>
        <w:tc>
          <w:tcPr>
            <w:tcW w:type="dxa" w:w="2880"/>
          </w:tcPr>
          <w:p>
            <w:r>
              <w:t>Livy</w:t>
            </w:r>
          </w:p>
        </w:tc>
        <w:tc>
          <w:tcPr>
            <w:tcW w:type="dxa" w:w="2880"/>
          </w:tcPr>
          <w:p>
            <w:r>
              <w:t>Delegation token RPC registry listening on ...</w:t>
            </w:r>
          </w:p>
        </w:tc>
        <w:tc>
          <w:tcPr>
            <w:tcW w:type="dxa" w:w="2880"/>
          </w:tcPr>
          <w:p>
            <w:r>
              <w:t>Batch RPC registry started</w:t>
            </w:r>
          </w:p>
        </w:tc>
      </w:tr>
      <w:tr>
        <w:tc>
          <w:tcPr>
            <w:tcW w:type="dxa" w:w="2880"/>
          </w:tcPr>
          <w:p>
            <w:r>
              <w:t>Livy</w:t>
            </w:r>
          </w:p>
        </w:tc>
        <w:tc>
          <w:tcPr>
            <w:tcW w:type="dxa" w:w="2880"/>
          </w:tcPr>
          <w:p>
            <w:r>
              <w:t>Batch session N connected for delegation token RPC</w:t>
            </w:r>
          </w:p>
        </w:tc>
        <w:tc>
          <w:tcPr>
            <w:tcW w:type="dxa" w:w="2880"/>
          </w:tcPr>
          <w:p>
            <w:r>
              <w:t>Batch driver registered</w:t>
            </w:r>
          </w:p>
        </w:tc>
      </w:tr>
      <w:tr>
        <w:tc>
          <w:tcPr>
            <w:tcW w:type="dxa" w:w="2880"/>
          </w:tcPr>
          <w:p>
            <w:r>
              <w:t>Livy</w:t>
            </w:r>
          </w:p>
        </w:tc>
        <w:tc>
          <w:tcPr>
            <w:tcW w:type="dxa" w:w="2880"/>
          </w:tcPr>
          <w:p>
            <w:r>
              <w:t>Renewed delegation tokens for session N</w:t>
            </w:r>
          </w:p>
        </w:tc>
        <w:tc>
          <w:tcPr>
            <w:tcW w:type="dxa" w:w="2880"/>
          </w:tcPr>
          <w:p>
            <w:r>
              <w:t>Successful renewal and push</w:t>
            </w:r>
          </w:p>
        </w:tc>
      </w:tr>
      <w:tr>
        <w:tc>
          <w:tcPr>
            <w:tcW w:type="dxa" w:w="2880"/>
          </w:tcPr>
          <w:p>
            <w:r>
              <w:t>Driver</w:t>
            </w:r>
          </w:p>
        </w:tc>
        <w:tc>
          <w:tcPr>
            <w:tcW w:type="dxa" w:w="2880"/>
          </w:tcPr>
          <w:p>
            <w:r>
              <w:t>Starting delegation token RPC server for batch driver</w:t>
            </w:r>
          </w:p>
        </w:tc>
        <w:tc>
          <w:tcPr>
            <w:tcW w:type="dxa" w:w="2880"/>
          </w:tcPr>
          <w:p>
            <w:r>
              <w:t>DelegationTokenRpcBootstrap active</w:t>
            </w:r>
          </w:p>
        </w:tc>
      </w:tr>
      <w:tr>
        <w:tc>
          <w:tcPr>
            <w:tcW w:type="dxa" w:w="2880"/>
          </w:tcPr>
          <w:p>
            <w:r>
              <w:t>Driver</w:t>
            </w:r>
          </w:p>
        </w:tc>
        <w:tc>
          <w:tcPr>
            <w:tcW w:type="dxa" w:w="2880"/>
          </w:tcPr>
          <w:p>
            <w:r>
              <w:t>Applied delegation tokens from Livy RPC to driver UGI</w:t>
            </w:r>
          </w:p>
        </w:tc>
        <w:tc>
          <w:tcPr>
            <w:tcW w:type="dxa" w:w="2880"/>
          </w:tcPr>
          <w:p>
            <w:r>
              <w:t>Tokens applied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