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r w:rsidRPr="002B194A">
        <w:rPr>
          <w:rFonts w:ascii="Times New Roman" w:eastAsia="SimSun" w:hAnsi="Times New Roman" w:cs="Times New Roman"/>
          <w:sz w:val="24"/>
          <w:szCs w:val="24"/>
          <w:lang w:val="fr-CA" w:bidi="ar"/>
        </w:rPr>
        <w:t xml:space="preserve">AUDIT DE SECURISATION D’APPLICATION SAAS : Application java basée sur les </w:t>
      </w:r>
      <w:proofErr w:type="spellStart"/>
      <w:r w:rsidRPr="002B194A">
        <w:rPr>
          <w:rFonts w:ascii="Times New Roman" w:eastAsia="SimSun" w:hAnsi="Times New Roman" w:cs="Times New Roman"/>
          <w:sz w:val="24"/>
          <w:szCs w:val="24"/>
          <w:lang w:val="fr-CA" w:bidi="ar"/>
        </w:rPr>
        <w:t>microservice</w:t>
      </w:r>
      <w:r w:rsidR="00E572CE" w:rsidRPr="002B194A">
        <w:rPr>
          <w:rFonts w:ascii="Times New Roman" w:eastAsia="SimSun" w:hAnsi="Times New Roman" w:cs="Times New Roman"/>
          <w:sz w:val="24"/>
          <w:szCs w:val="24"/>
          <w:lang w:val="fr-CA" w:bidi="ar"/>
        </w:rPr>
        <w:t>s</w:t>
      </w:r>
      <w:proofErr w:type="spellEnd"/>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854AC4" w:rsidRPr="002B194A" w:rsidRDefault="00854AC4" w:rsidP="001775A0">
      <w:pPr>
        <w:spacing w:after="0" w:line="240" w:lineRule="auto"/>
        <w:jc w:val="both"/>
        <w:rPr>
          <w:rFonts w:ascii="Times New Roman" w:eastAsia="SimSun" w:hAnsi="Times New Roman" w:cs="Times New Roman"/>
          <w:sz w:val="24"/>
          <w:szCs w:val="24"/>
          <w:lang w:val="fr-CA" w:bidi="ar"/>
        </w:rPr>
      </w:pPr>
    </w:p>
    <w:p w:rsidR="00E572CE" w:rsidRPr="002B194A" w:rsidRDefault="00E572CE" w:rsidP="001775A0">
      <w:pPr>
        <w:spacing w:after="0" w:line="240" w:lineRule="auto"/>
        <w:jc w:val="both"/>
        <w:rPr>
          <w:rFonts w:ascii="Times New Roman" w:eastAsia="SimSun" w:hAnsi="Times New Roman" w:cs="Times New Roman"/>
          <w:sz w:val="24"/>
          <w:szCs w:val="24"/>
          <w:lang w:val="fr-CA" w:bidi="ar"/>
        </w:rPr>
      </w:pPr>
    </w:p>
    <w:p w:rsidR="00E572CE" w:rsidRPr="002B194A" w:rsidRDefault="00E572CE" w:rsidP="001775A0">
      <w:pPr>
        <w:spacing w:after="0" w:line="240" w:lineRule="auto"/>
        <w:jc w:val="both"/>
        <w:rPr>
          <w:rFonts w:ascii="Times New Roman" w:eastAsia="SimSun" w:hAnsi="Times New Roman" w:cs="Times New Roman"/>
          <w:sz w:val="24"/>
          <w:szCs w:val="24"/>
          <w:lang w:val="fr-CA" w:bidi="ar"/>
        </w:rPr>
      </w:pPr>
    </w:p>
    <w:p w:rsidR="00E572CE" w:rsidRPr="002B194A" w:rsidRDefault="00E572CE" w:rsidP="001775A0">
      <w:pPr>
        <w:spacing w:after="0" w:line="240" w:lineRule="auto"/>
        <w:jc w:val="both"/>
        <w:rPr>
          <w:rFonts w:ascii="Times New Roman" w:eastAsia="SimSun" w:hAnsi="Times New Roman" w:cs="Times New Roman"/>
          <w:sz w:val="24"/>
          <w:szCs w:val="24"/>
          <w:cs/>
          <w:lang w:val="fr-CA" w:bidi="ar"/>
        </w:rPr>
      </w:pP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lastRenderedPageBreak/>
        <w:t>Dédicace</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Remerciements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Sommaire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Abréviations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Liste des figures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Liste des tableaux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Résumé</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Abstract</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Introduction générale </w:t>
      </w:r>
    </w:p>
    <w:p w:rsidR="0071658D" w:rsidRPr="002B194A" w:rsidRDefault="0071658D" w:rsidP="001775A0">
      <w:pPr>
        <w:spacing w:after="0" w:line="240" w:lineRule="auto"/>
        <w:jc w:val="both"/>
        <w:rPr>
          <w:rFonts w:ascii="Times New Roman" w:eastAsia="SimSun" w:hAnsi="Times New Roman" w:cs="Times New Roman"/>
          <w:sz w:val="24"/>
          <w:szCs w:val="24"/>
          <w:cs/>
          <w:lang w:val="fr-CA" w:bidi="ar"/>
        </w:rPr>
      </w:pPr>
      <w:r w:rsidRPr="002B194A">
        <w:rPr>
          <w:rFonts w:ascii="Times New Roman" w:eastAsia="SimSun" w:hAnsi="Times New Roman" w:cs="Times New Roman"/>
          <w:sz w:val="24"/>
          <w:szCs w:val="24"/>
          <w:cs/>
          <w:lang w:val="fr-CA" w:bidi="ar"/>
        </w:rPr>
        <w:t>Partie I: Etat de l’art</w:t>
      </w:r>
    </w:p>
    <w:p w:rsidR="0071658D" w:rsidRPr="002B194A" w:rsidRDefault="0071658D" w:rsidP="001775A0">
      <w:pPr>
        <w:spacing w:after="0" w:line="240" w:lineRule="auto"/>
        <w:ind w:firstLine="708"/>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Chapitre I: Revue de la littérature(Cloud:SAAS,Cybersécurité :</w:t>
      </w:r>
      <w:r w:rsidRPr="002B194A">
        <w:rPr>
          <w:rFonts w:ascii="Times New Roman" w:eastAsia="SimSun" w:hAnsi="Times New Roman" w:cs="Times New Roman"/>
          <w:sz w:val="24"/>
          <w:szCs w:val="24"/>
          <w:cs/>
          <w:lang w:bidi="ar"/>
        </w:rPr>
        <w:t xml:space="preserve"> </w:t>
      </w:r>
      <w:r w:rsidRPr="002B194A">
        <w:rPr>
          <w:rFonts w:ascii="Times New Roman" w:eastAsia="SimSun" w:hAnsi="Times New Roman" w:cs="Times New Roman"/>
          <w:sz w:val="24"/>
          <w:szCs w:val="24"/>
          <w:cs/>
          <w:lang w:val="fr-CA" w:bidi="ar"/>
        </w:rPr>
        <w:t>sécurisation SAAS)</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1. Concepts et définitions</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Section 2. L’utilité de la sécurisation d’un SAAS </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3. Vue panoramique des solutions de sécurisation d’un SAAS</w:t>
      </w:r>
    </w:p>
    <w:p w:rsidR="0071658D" w:rsidRPr="002B194A" w:rsidRDefault="0071658D" w:rsidP="001775A0">
      <w:pPr>
        <w:spacing w:after="0" w:line="240" w:lineRule="auto"/>
        <w:ind w:left="708"/>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Chapitre II: Cadrage du projet </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Section 1. Contexte du projet et étude de l’existant </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2. Cahier de charge</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3. Méthodologie et outils envisagés</w:t>
      </w:r>
      <w:r w:rsidRPr="002B194A">
        <w:rPr>
          <w:rFonts w:ascii="Times New Roman" w:eastAsia="SimSun" w:hAnsi="Times New Roman" w:cs="Times New Roman"/>
          <w:sz w:val="24"/>
          <w:szCs w:val="24"/>
          <w:cs/>
          <w:lang w:val="fr" w:bidi="ar"/>
        </w:rPr>
        <w:t>(type d’audit et choix)</w:t>
      </w:r>
    </w:p>
    <w:p w:rsidR="0071658D" w:rsidRPr="002B194A" w:rsidRDefault="0071658D" w:rsidP="001775A0">
      <w:pPr>
        <w:spacing w:after="0" w:line="240" w:lineRule="auto"/>
        <w:jc w:val="both"/>
        <w:rPr>
          <w:rFonts w:ascii="Times New Roman" w:eastAsia="SimSun" w:hAnsi="Times New Roman" w:cs="Times New Roman"/>
          <w:sz w:val="24"/>
          <w:szCs w:val="24"/>
          <w:cs/>
          <w:lang w:val="fr-CA" w:bidi="ar"/>
        </w:rPr>
      </w:pPr>
      <w:r w:rsidRPr="002B194A">
        <w:rPr>
          <w:rFonts w:ascii="Times New Roman" w:eastAsia="SimSun" w:hAnsi="Times New Roman" w:cs="Times New Roman"/>
          <w:sz w:val="24"/>
          <w:szCs w:val="24"/>
          <w:cs/>
          <w:lang w:val="fr-CA" w:bidi="ar"/>
        </w:rPr>
        <w:t>Partie II: Audit et Optimisation(</w:t>
      </w:r>
      <w:r w:rsidRPr="002B194A">
        <w:rPr>
          <w:rFonts w:ascii="Times New Roman" w:eastAsia="SimSun" w:hAnsi="Times New Roman" w:cs="Times New Roman"/>
          <w:sz w:val="24"/>
          <w:szCs w:val="24"/>
          <w:cs/>
          <w:lang w:val="fr" w:bidi="ar"/>
        </w:rPr>
        <w:t>deoulement audit et optmisation</w:t>
      </w:r>
      <w:r w:rsidRPr="002B194A">
        <w:rPr>
          <w:rFonts w:ascii="Times New Roman" w:eastAsia="SimSun" w:hAnsi="Times New Roman" w:cs="Times New Roman"/>
          <w:sz w:val="24"/>
          <w:szCs w:val="24"/>
          <w:cs/>
          <w:lang w:val="fr-CA" w:bidi="ar"/>
        </w:rPr>
        <w:t>)</w:t>
      </w:r>
    </w:p>
    <w:p w:rsidR="0071658D" w:rsidRPr="002B194A" w:rsidRDefault="0071658D" w:rsidP="001775A0">
      <w:pPr>
        <w:spacing w:after="0" w:line="240" w:lineRule="auto"/>
        <w:ind w:left="708"/>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Chapitre III: Audit</w:t>
      </w:r>
      <w:r w:rsidRPr="002B194A">
        <w:rPr>
          <w:rFonts w:ascii="Times New Roman" w:eastAsia="SimSun" w:hAnsi="Times New Roman" w:cs="Times New Roman"/>
          <w:sz w:val="24"/>
          <w:szCs w:val="24"/>
          <w:cs/>
          <w:lang w:val="fr" w:bidi="ar"/>
        </w:rPr>
        <w:t xml:space="preserve"> du saas </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1. Audit</w:t>
      </w:r>
      <w:r w:rsidRPr="002B194A">
        <w:rPr>
          <w:rFonts w:ascii="Times New Roman" w:eastAsia="SimSun" w:hAnsi="Times New Roman" w:cs="Times New Roman"/>
          <w:sz w:val="24"/>
          <w:szCs w:val="24"/>
          <w:cs/>
          <w:lang w:val="fr" w:bidi="ar"/>
        </w:rPr>
        <w:t xml:space="preserve">: </w:t>
      </w:r>
      <w:r w:rsidRPr="002B194A">
        <w:rPr>
          <w:rFonts w:ascii="Times New Roman" w:eastAsia="SimSun" w:hAnsi="Times New Roman" w:cs="Times New Roman"/>
          <w:sz w:val="24"/>
          <w:szCs w:val="24"/>
          <w:cs/>
          <w:lang w:val="fr-CA" w:bidi="ar"/>
        </w:rPr>
        <w:t>Analyse approfondie</w:t>
      </w:r>
      <w:r w:rsidRPr="002B194A">
        <w:rPr>
          <w:rFonts w:ascii="Times New Roman" w:eastAsia="SimSun" w:hAnsi="Times New Roman" w:cs="Times New Roman"/>
          <w:sz w:val="24"/>
          <w:szCs w:val="24"/>
          <w:cs/>
          <w:lang w:val="fr" w:bidi="ar"/>
        </w:rPr>
        <w:t xml:space="preserve"> (+ implementation)</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Section </w:t>
      </w:r>
      <w:r w:rsidRPr="002B194A">
        <w:rPr>
          <w:rFonts w:ascii="Times New Roman" w:eastAsia="SimSun" w:hAnsi="Times New Roman" w:cs="Times New Roman"/>
          <w:sz w:val="24"/>
          <w:szCs w:val="24"/>
          <w:cs/>
          <w:lang w:val="fr" w:bidi="ar"/>
        </w:rPr>
        <w:t>2</w:t>
      </w:r>
      <w:r w:rsidRPr="002B194A">
        <w:rPr>
          <w:rFonts w:ascii="Times New Roman" w:eastAsia="SimSun" w:hAnsi="Times New Roman" w:cs="Times New Roman"/>
          <w:sz w:val="24"/>
          <w:szCs w:val="24"/>
          <w:cs/>
          <w:lang w:val="fr-CA" w:bidi="ar"/>
        </w:rPr>
        <w:t xml:space="preserve">. </w:t>
      </w:r>
      <w:r w:rsidRPr="002B194A">
        <w:rPr>
          <w:rFonts w:ascii="Times New Roman" w:eastAsia="SimSun" w:hAnsi="Times New Roman" w:cs="Times New Roman"/>
          <w:sz w:val="24"/>
          <w:szCs w:val="24"/>
          <w:cs/>
          <w:lang w:val="fr" w:bidi="ar"/>
        </w:rPr>
        <w:t>Optimisation(Pentesting)(+implementation)</w:t>
      </w:r>
    </w:p>
    <w:p w:rsidR="0071658D" w:rsidRPr="002B194A" w:rsidRDefault="0071658D" w:rsidP="001775A0">
      <w:pPr>
        <w:spacing w:after="0" w:line="240" w:lineRule="auto"/>
        <w:ind w:left="708"/>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Chapitre IV: Résultats obtenus et discussion </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1: Outils et méthodes d’implémentation</w:t>
      </w:r>
    </w:p>
    <w:p w:rsidR="0071658D" w:rsidRPr="002B194A" w:rsidRDefault="0071658D" w:rsidP="001775A0">
      <w:pPr>
        <w:spacing w:after="0" w:line="240" w:lineRule="auto"/>
        <w:ind w:left="2124"/>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 w:bidi="ar"/>
        </w:rPr>
        <w:t xml:space="preserve">resultat de l’audit </w:t>
      </w:r>
      <w:r w:rsidRPr="002B194A">
        <w:rPr>
          <w:rFonts w:ascii="Times New Roman" w:eastAsia="SimSun" w:hAnsi="Times New Roman" w:cs="Times New Roman"/>
          <w:sz w:val="24"/>
          <w:szCs w:val="24"/>
          <w:cs/>
          <w:lang w:val="fr-CA" w:bidi="ar"/>
        </w:rPr>
        <w:t>(OWASP)</w:t>
      </w:r>
    </w:p>
    <w:p w:rsidR="0071658D" w:rsidRPr="002B194A" w:rsidRDefault="0071658D" w:rsidP="001775A0">
      <w:pPr>
        <w:spacing w:after="0" w:line="240" w:lineRule="auto"/>
        <w:ind w:left="2124"/>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 w:bidi="ar"/>
        </w:rPr>
        <w:t>resultat du ptest</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Section 2: Réalisation pratique(Pentesting </w:t>
      </w:r>
      <w:r w:rsidRPr="002B194A">
        <w:rPr>
          <w:rFonts w:ascii="Times New Roman" w:eastAsia="SimSun" w:hAnsi="Times New Roman" w:cs="Times New Roman"/>
          <w:sz w:val="24"/>
          <w:szCs w:val="24"/>
          <w:cs/>
          <w:lang w:val="fr" w:bidi="ar"/>
        </w:rPr>
        <w:t>virtuel</w:t>
      </w:r>
      <w:r w:rsidRPr="002B194A">
        <w:rPr>
          <w:rFonts w:ascii="Times New Roman" w:eastAsia="SimSun" w:hAnsi="Times New Roman" w:cs="Times New Roman"/>
          <w:sz w:val="24"/>
          <w:szCs w:val="24"/>
          <w:cs/>
          <w:lang w:val="fr-CA" w:bidi="ar"/>
        </w:rPr>
        <w:t>)</w:t>
      </w:r>
    </w:p>
    <w:p w:rsidR="0071658D" w:rsidRPr="002B194A" w:rsidRDefault="0071658D" w:rsidP="001775A0">
      <w:pPr>
        <w:spacing w:after="0" w:line="240" w:lineRule="auto"/>
        <w:ind w:left="1416"/>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Section 3: Évaluation des résultats et impact sur l’entreprise</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Conclusion générale </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Annexes</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Tables de matières</w:t>
      </w:r>
    </w:p>
    <w:p w:rsidR="0071658D" w:rsidRPr="002B194A" w:rsidRDefault="0071658D" w:rsidP="001775A0">
      <w:pPr>
        <w:spacing w:after="0" w:line="240" w:lineRule="auto"/>
        <w:jc w:val="both"/>
        <w:rPr>
          <w:rFonts w:ascii="Times New Roman" w:eastAsia="SimSun" w:hAnsi="Times New Roman" w:cs="Times New Roman"/>
          <w:sz w:val="24"/>
          <w:szCs w:val="24"/>
          <w:cs/>
          <w:lang w:bidi="ar"/>
        </w:rPr>
      </w:pPr>
      <w:r w:rsidRPr="002B194A">
        <w:rPr>
          <w:rFonts w:ascii="Times New Roman" w:eastAsia="SimSun" w:hAnsi="Times New Roman" w:cs="Times New Roman"/>
          <w:sz w:val="24"/>
          <w:szCs w:val="24"/>
          <w:cs/>
          <w:lang w:val="fr-CA" w:bidi="ar"/>
        </w:rPr>
        <w:t xml:space="preserve">Références bibliographiques </w:t>
      </w:r>
    </w:p>
    <w:p w:rsidR="0071658D" w:rsidRPr="002B194A" w:rsidRDefault="0071658D" w:rsidP="001775A0">
      <w:pPr>
        <w:pStyle w:val="Style1"/>
        <w:jc w:val="both"/>
        <w:rPr>
          <w:sz w:val="24"/>
          <w:szCs w:val="24"/>
        </w:rPr>
      </w:pPr>
    </w:p>
    <w:p w:rsidR="0071658D" w:rsidRPr="002B194A" w:rsidRDefault="0071658D" w:rsidP="001775A0">
      <w:pPr>
        <w:jc w:val="both"/>
        <w:rPr>
          <w:rFonts w:ascii="Times New Roman" w:eastAsia="SimSun" w:hAnsi="Times New Roman" w:cs="Times New Roman"/>
          <w:b/>
          <w:bCs/>
          <w:color w:val="4472C4" w:themeColor="accent1"/>
          <w:sz w:val="24"/>
          <w:szCs w:val="24"/>
          <w:lang w:val="fr"/>
        </w:rPr>
      </w:pPr>
      <w:r w:rsidRPr="002B194A">
        <w:rPr>
          <w:rFonts w:ascii="Times New Roman" w:hAnsi="Times New Roman" w:cs="Times New Roman"/>
          <w:sz w:val="24"/>
          <w:szCs w:val="24"/>
          <w:lang w:val="fr-FR"/>
        </w:rPr>
        <w:br w:type="page"/>
      </w:r>
    </w:p>
    <w:p w:rsidR="00E572CE" w:rsidRPr="002B194A" w:rsidRDefault="00E572CE" w:rsidP="001775A0">
      <w:pPr>
        <w:pStyle w:val="Style1"/>
        <w:jc w:val="both"/>
        <w:rPr>
          <w:sz w:val="24"/>
          <w:szCs w:val="24"/>
        </w:rPr>
      </w:pPr>
    </w:p>
    <w:p w:rsidR="00E572CE" w:rsidRPr="002B194A" w:rsidRDefault="00E572CE">
      <w:pPr>
        <w:rPr>
          <w:rFonts w:ascii="Times New Roman" w:eastAsia="SimSun" w:hAnsi="Times New Roman" w:cs="Times New Roman"/>
          <w:b/>
          <w:bCs/>
          <w:color w:val="4472C4" w:themeColor="accent1"/>
          <w:sz w:val="24"/>
          <w:szCs w:val="24"/>
          <w:lang w:val="fr"/>
        </w:rPr>
      </w:pPr>
      <w:r w:rsidRPr="002B194A">
        <w:rPr>
          <w:rFonts w:ascii="Times New Roman" w:hAnsi="Times New Roman" w:cs="Times New Roman"/>
          <w:sz w:val="24"/>
          <w:szCs w:val="24"/>
        </w:rPr>
        <w:br w:type="page"/>
      </w:r>
    </w:p>
    <w:sdt>
      <w:sdtPr>
        <w:rPr>
          <w:rFonts w:ascii="Times New Roman" w:eastAsiaTheme="minorEastAsia" w:hAnsi="Times New Roman" w:cs="Times New Roman"/>
          <w:color w:val="auto"/>
          <w:sz w:val="20"/>
          <w:szCs w:val="20"/>
          <w:lang w:eastAsia="zh-CN"/>
        </w:rPr>
        <w:id w:val="-659161188"/>
        <w:docPartObj>
          <w:docPartGallery w:val="Table of Contents"/>
          <w:docPartUnique/>
        </w:docPartObj>
      </w:sdtPr>
      <w:sdtEndPr>
        <w:rPr>
          <w:b/>
          <w:bCs/>
          <w:noProof/>
        </w:rPr>
      </w:sdtEndPr>
      <w:sdtContent>
        <w:p w:rsidR="00E572CE" w:rsidRPr="002B194A" w:rsidRDefault="00E572CE">
          <w:pPr>
            <w:pStyle w:val="TOCHeading"/>
            <w:rPr>
              <w:rFonts w:ascii="Times New Roman" w:hAnsi="Times New Roman" w:cs="Times New Roman"/>
            </w:rPr>
          </w:pPr>
          <w:r w:rsidRPr="002B194A">
            <w:rPr>
              <w:rFonts w:ascii="Times New Roman" w:hAnsi="Times New Roman" w:cs="Times New Roman"/>
            </w:rPr>
            <w:t>Contents</w:t>
          </w:r>
        </w:p>
        <w:p w:rsidR="00962E0C" w:rsidRPr="002B194A" w:rsidRDefault="00E572CE">
          <w:pPr>
            <w:pStyle w:val="TOC1"/>
            <w:tabs>
              <w:tab w:val="right" w:leader="dot" w:pos="8296"/>
            </w:tabs>
            <w:rPr>
              <w:rFonts w:ascii="Times New Roman" w:hAnsi="Times New Roman"/>
              <w:noProof/>
              <w:lang w:val="fr-FR" w:eastAsia="fr-FR"/>
            </w:rPr>
          </w:pPr>
          <w:r w:rsidRPr="002B194A">
            <w:rPr>
              <w:rFonts w:ascii="Times New Roman" w:hAnsi="Times New Roman"/>
            </w:rPr>
            <w:fldChar w:fldCharType="begin"/>
          </w:r>
          <w:r w:rsidRPr="002B194A">
            <w:rPr>
              <w:rFonts w:ascii="Times New Roman" w:hAnsi="Times New Roman"/>
            </w:rPr>
            <w:instrText xml:space="preserve"> TOC \o "1-3" \h \z \u </w:instrText>
          </w:r>
          <w:r w:rsidRPr="002B194A">
            <w:rPr>
              <w:rFonts w:ascii="Times New Roman" w:hAnsi="Times New Roman"/>
            </w:rPr>
            <w:fldChar w:fldCharType="separate"/>
          </w:r>
          <w:hyperlink w:anchor="_Toc74752620" w:history="1">
            <w:r w:rsidR="00962E0C" w:rsidRPr="002B194A">
              <w:rPr>
                <w:rStyle w:val="Hyperlink"/>
                <w:rFonts w:ascii="Times New Roman" w:hAnsi="Times New Roman"/>
                <w:b/>
                <w:bCs/>
                <w:noProof/>
              </w:rPr>
              <w:t>INTRODUCTION GENERALE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w:t>
            </w:r>
            <w:r w:rsidR="00962E0C" w:rsidRPr="002B194A">
              <w:rPr>
                <w:rFonts w:ascii="Times New Roman" w:hAnsi="Times New Roman"/>
                <w:noProof/>
                <w:webHidden/>
              </w:rPr>
              <w:fldChar w:fldCharType="end"/>
            </w:r>
          </w:hyperlink>
        </w:p>
        <w:p w:rsidR="00962E0C" w:rsidRPr="002B194A" w:rsidRDefault="00B659C1">
          <w:pPr>
            <w:pStyle w:val="TOC1"/>
            <w:tabs>
              <w:tab w:val="right" w:leader="dot" w:pos="8296"/>
            </w:tabs>
            <w:rPr>
              <w:rFonts w:ascii="Times New Roman" w:hAnsi="Times New Roman"/>
              <w:noProof/>
              <w:lang w:val="fr-FR" w:eastAsia="fr-FR"/>
            </w:rPr>
          </w:pPr>
          <w:hyperlink r:id="rId6" w:anchor="_Toc74752621" w:history="1">
            <w:r w:rsidR="00962E0C" w:rsidRPr="002B194A">
              <w:rPr>
                <w:rStyle w:val="Hyperlink"/>
                <w:rFonts w:ascii="Times New Roman" w:hAnsi="Times New Roman"/>
                <w:b/>
                <w:bCs/>
                <w:noProof/>
              </w:rPr>
              <w:t>PARTIE 1</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w:t>
            </w:r>
            <w:r w:rsidR="00962E0C" w:rsidRPr="002B194A">
              <w:rPr>
                <w:rFonts w:ascii="Times New Roman" w:hAnsi="Times New Roman"/>
                <w:noProof/>
                <w:webHidden/>
              </w:rPr>
              <w:fldChar w:fldCharType="end"/>
            </w:r>
          </w:hyperlink>
        </w:p>
        <w:p w:rsidR="00962E0C" w:rsidRPr="002B194A" w:rsidRDefault="00B659C1">
          <w:pPr>
            <w:pStyle w:val="TOC1"/>
            <w:tabs>
              <w:tab w:val="right" w:leader="dot" w:pos="8296"/>
            </w:tabs>
            <w:rPr>
              <w:rFonts w:ascii="Times New Roman" w:hAnsi="Times New Roman"/>
              <w:noProof/>
              <w:lang w:val="fr-FR" w:eastAsia="fr-FR"/>
            </w:rPr>
          </w:pPr>
          <w:hyperlink r:id="rId7" w:anchor="_Toc74752622" w:history="1">
            <w:r w:rsidR="00962E0C" w:rsidRPr="002B194A">
              <w:rPr>
                <w:rStyle w:val="Hyperlink"/>
                <w:rFonts w:ascii="Times New Roman" w:hAnsi="Times New Roman"/>
                <w:b/>
                <w:bCs/>
                <w:noProof/>
              </w:rPr>
              <w:t>ETAT DE L’ART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w:t>
            </w:r>
            <w:r w:rsidR="00962E0C" w:rsidRPr="002B194A">
              <w:rPr>
                <w:rFonts w:ascii="Times New Roman" w:hAnsi="Times New Roman"/>
                <w:noProof/>
                <w:webHidden/>
              </w:rPr>
              <w:fldChar w:fldCharType="end"/>
            </w:r>
          </w:hyperlink>
        </w:p>
        <w:p w:rsidR="00962E0C" w:rsidRPr="002B194A" w:rsidRDefault="00B659C1">
          <w:pPr>
            <w:pStyle w:val="TOC1"/>
            <w:tabs>
              <w:tab w:val="right" w:leader="dot" w:pos="8296"/>
            </w:tabs>
            <w:rPr>
              <w:rFonts w:ascii="Times New Roman" w:hAnsi="Times New Roman"/>
              <w:noProof/>
              <w:lang w:val="fr-FR" w:eastAsia="fr-FR"/>
            </w:rPr>
          </w:pPr>
          <w:hyperlink w:anchor="_Toc74752623" w:history="1">
            <w:r w:rsidR="00962E0C" w:rsidRPr="002B194A">
              <w:rPr>
                <w:rStyle w:val="Hyperlink"/>
                <w:rFonts w:ascii="Times New Roman" w:hAnsi="Times New Roman"/>
                <w:b/>
                <w:bCs/>
                <w:noProof/>
                <w:lang w:val="fr-FR"/>
              </w:rPr>
              <w:t>CHAPITRE 1 : REVUE DE LA LITERATURE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24" w:history="1">
            <w:r w:rsidR="00962E0C" w:rsidRPr="002B194A">
              <w:rPr>
                <w:rStyle w:val="Hyperlink"/>
                <w:rFonts w:ascii="Times New Roman" w:hAnsi="Times New Roman"/>
                <w:noProof/>
                <w:lang w:val="fr-FR"/>
              </w:rPr>
              <w:t>Section 1 : Concepts et définitions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25" w:history="1">
            <w:r w:rsidR="00962E0C" w:rsidRPr="002B194A">
              <w:rPr>
                <w:rStyle w:val="Hyperlink"/>
                <w:rFonts w:ascii="Times New Roman" w:hAnsi="Times New Roman"/>
                <w:noProof/>
                <w:lang w:val="fr-FR"/>
              </w:rPr>
              <w:t>Découvrez les principes de sécurisation d'un système d'exploitation</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35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26" w:history="1">
            <w:r w:rsidR="00962E0C" w:rsidRPr="002B194A">
              <w:rPr>
                <w:rStyle w:val="Hyperlink"/>
                <w:rFonts w:ascii="Times New Roman" w:hAnsi="Times New Roman"/>
                <w:noProof/>
                <w:lang w:val="fr-FR"/>
              </w:rPr>
              <w:t>Découvrez le principe de minimisation</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35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27" w:history="1">
            <w:r w:rsidR="00962E0C" w:rsidRPr="002B194A">
              <w:rPr>
                <w:rStyle w:val="Hyperlink"/>
                <w:rFonts w:ascii="Times New Roman" w:hAnsi="Times New Roman"/>
                <w:noProof/>
                <w:lang w:val="fr-FR"/>
              </w:rPr>
              <w:t>Découvrez le principe de moindre privilège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37</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28" w:history="1">
            <w:r w:rsidR="00962E0C" w:rsidRPr="002B194A">
              <w:rPr>
                <w:rStyle w:val="Hyperlink"/>
                <w:rFonts w:ascii="Times New Roman" w:hAnsi="Times New Roman"/>
                <w:noProof/>
                <w:lang w:val="fr-FR"/>
              </w:rPr>
              <w:t>Découvrez le principe de défense en profondeur</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38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29"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_Toc74752629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39</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30" w:history="1">
            <w:r w:rsidR="00962E0C" w:rsidRPr="002B194A">
              <w:rPr>
                <w:rStyle w:val="Hyperlink"/>
                <w:rFonts w:ascii="Times New Roman" w:hAnsi="Times New Roman"/>
                <w:noProof/>
                <w:lang w:val="fr-FR"/>
              </w:rPr>
              <w:t>Auditez le bootloader, les options du noyau et ses modules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1" w:history="1">
            <w:r w:rsidR="00962E0C" w:rsidRPr="002B194A">
              <w:rPr>
                <w:rStyle w:val="Hyperlink"/>
                <w:rFonts w:ascii="Times New Roman" w:hAnsi="Times New Roman"/>
                <w:noProof/>
                <w:lang w:val="fr-FR"/>
              </w:rPr>
              <w:t>Auditez le processus de démarrage et le </w:t>
            </w:r>
            <w:r w:rsidR="00962E0C" w:rsidRPr="002B194A">
              <w:rPr>
                <w:rStyle w:val="Hyperlink"/>
                <w:rFonts w:ascii="Times New Roman" w:hAnsi="Times New Roman"/>
                <w:i/>
                <w:iCs/>
                <w:noProof/>
                <w:lang w:val="fr-FR"/>
              </w:rPr>
              <w:t>bootloader</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2" w:history="1">
            <w:r w:rsidR="00962E0C" w:rsidRPr="002B194A">
              <w:rPr>
                <w:rStyle w:val="Hyperlink"/>
                <w:rFonts w:ascii="Times New Roman" w:hAnsi="Times New Roman"/>
                <w:noProof/>
                <w:lang w:val="fr-FR"/>
              </w:rPr>
              <w:t>Vérifiez les options par défaut du noyau Linux</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3" w:history="1">
            <w:r w:rsidR="00962E0C" w:rsidRPr="002B194A">
              <w:rPr>
                <w:rStyle w:val="Hyperlink"/>
                <w:rFonts w:ascii="Times New Roman" w:hAnsi="Times New Roman"/>
                <w:noProof/>
                <w:lang w:val="fr-FR"/>
              </w:rPr>
              <w:t>Vérifiez le blocage du chargement de modules Linux supplémentaire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4"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47</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35" w:history="1">
            <w:r w:rsidR="00962E0C" w:rsidRPr="002B194A">
              <w:rPr>
                <w:rStyle w:val="Hyperlink"/>
                <w:rFonts w:ascii="Times New Roman" w:hAnsi="Times New Roman"/>
                <w:noProof/>
                <w:lang w:val="fr-FR"/>
              </w:rPr>
              <w:t>Auditez les consoles virtuelles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6" w:history="1">
            <w:r w:rsidR="00962E0C" w:rsidRPr="002B194A">
              <w:rPr>
                <w:rStyle w:val="Hyperlink"/>
                <w:rFonts w:ascii="Times New Roman" w:hAnsi="Times New Roman"/>
                <w:noProof/>
                <w:lang w:val="fr-FR"/>
              </w:rPr>
              <w:t>Auditez les accès aux consoles virtuelles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48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7" w:history="1">
            <w:r w:rsidR="00962E0C" w:rsidRPr="002B194A">
              <w:rPr>
                <w:rStyle w:val="Hyperlink"/>
                <w:rFonts w:ascii="Times New Roman" w:hAnsi="Times New Roman"/>
                <w:noProof/>
                <w:lang w:val="fr-FR"/>
              </w:rPr>
              <w:t>Empêchez le Ctrl+Alt+Supp fatidique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38"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52</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39" w:history="1">
            <w:r w:rsidR="00962E0C" w:rsidRPr="002B194A">
              <w:rPr>
                <w:rStyle w:val="Hyperlink"/>
                <w:rFonts w:ascii="Times New Roman" w:hAnsi="Times New Roman"/>
                <w:noProof/>
                <w:lang w:val="fr-FR"/>
              </w:rPr>
              <w:t>Auditez le mode de démarrage du serveur</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_Toc74752639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0" w:history="1">
            <w:r w:rsidR="00962E0C" w:rsidRPr="002B194A">
              <w:rPr>
                <w:rStyle w:val="Hyperlink"/>
                <w:rFonts w:ascii="Times New Roman" w:hAnsi="Times New Roman"/>
                <w:noProof/>
                <w:lang w:val="fr-FR"/>
              </w:rPr>
              <w:t>Identifiez la cible de démarrage configurée par défaut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1" w:history="1">
            <w:r w:rsidR="00962E0C" w:rsidRPr="002B194A">
              <w:rPr>
                <w:rStyle w:val="Hyperlink"/>
                <w:rFonts w:ascii="Times New Roman" w:hAnsi="Times New Roman"/>
                <w:noProof/>
                <w:lang w:val="fr-FR"/>
              </w:rPr>
              <w:t>Auditez la cible par défaut du système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2"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59</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43" w:history="1">
            <w:r w:rsidR="00962E0C" w:rsidRPr="002B194A">
              <w:rPr>
                <w:rStyle w:val="Hyperlink"/>
                <w:rFonts w:ascii="Times New Roman" w:hAnsi="Times New Roman"/>
                <w:noProof/>
                <w:lang w:val="fr-FR"/>
              </w:rPr>
              <w:t>Auditez les composants matériels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4" w:history="1">
            <w:r w:rsidR="00962E0C" w:rsidRPr="002B194A">
              <w:rPr>
                <w:rStyle w:val="Hyperlink"/>
                <w:rFonts w:ascii="Times New Roman" w:hAnsi="Times New Roman"/>
                <w:noProof/>
                <w:lang w:val="fr-FR"/>
              </w:rPr>
              <w:t>Auditez les composants CPU de la machine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5" w:history="1">
            <w:r w:rsidR="00962E0C" w:rsidRPr="002B194A">
              <w:rPr>
                <w:rStyle w:val="Hyperlink"/>
                <w:rFonts w:ascii="Times New Roman" w:hAnsi="Times New Roman"/>
                <w:noProof/>
                <w:lang w:val="fr-FR"/>
              </w:rPr>
              <w:t>Auditez les composants mémoire de la machine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63</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6" w:history="1">
            <w:r w:rsidR="00962E0C" w:rsidRPr="002B194A">
              <w:rPr>
                <w:rStyle w:val="Hyperlink"/>
                <w:rFonts w:ascii="Times New Roman" w:hAnsi="Times New Roman"/>
                <w:noProof/>
                <w:lang w:val="fr-FR"/>
              </w:rPr>
              <w:t>Auditez les composants DISK de la machine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64</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7"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65</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48" w:history="1">
            <w:r w:rsidR="00962E0C" w:rsidRPr="002B194A">
              <w:rPr>
                <w:rStyle w:val="Hyperlink"/>
                <w:rFonts w:ascii="Times New Roman" w:hAnsi="Times New Roman"/>
                <w:noProof/>
                <w:lang w:val="fr-FR"/>
              </w:rPr>
              <w:t>Auditez le partitionnement des disques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49" w:history="1">
            <w:r w:rsidR="00962E0C" w:rsidRPr="002B194A">
              <w:rPr>
                <w:rStyle w:val="Hyperlink"/>
                <w:rFonts w:ascii="Times New Roman" w:hAnsi="Times New Roman"/>
                <w:noProof/>
                <w:lang w:val="fr-FR"/>
              </w:rPr>
              <w:t>Auditez le partitionnement du disque dur</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_Toc74752649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0" w:history="1">
            <w:r w:rsidR="00962E0C" w:rsidRPr="002B194A">
              <w:rPr>
                <w:rStyle w:val="Hyperlink"/>
                <w:rFonts w:ascii="Times New Roman" w:hAnsi="Times New Roman"/>
                <w:noProof/>
                <w:lang w:val="fr-FR"/>
              </w:rPr>
              <w:t>Auditez les options de montage des partitions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1" w:history="1">
            <w:r w:rsidR="00962E0C" w:rsidRPr="002B194A">
              <w:rPr>
                <w:rStyle w:val="Hyperlink"/>
                <w:rFonts w:ascii="Times New Roman" w:hAnsi="Times New Roman"/>
                <w:noProof/>
                <w:lang w:val="fr-FR"/>
              </w:rPr>
              <w:t>Auditez /boot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69</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2"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71</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53" w:history="1">
            <w:r w:rsidR="00962E0C" w:rsidRPr="002B194A">
              <w:rPr>
                <w:rStyle w:val="Hyperlink"/>
                <w:rFonts w:ascii="Times New Roman" w:hAnsi="Times New Roman"/>
                <w:noProof/>
                <w:lang w:val="fr-FR"/>
              </w:rPr>
              <w:t>Auditez les comptes utilisateurs, les mots de passe, les droits spéciaux et les mises à jour de sécurité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4" w:history="1">
            <w:r w:rsidR="00962E0C" w:rsidRPr="002B194A">
              <w:rPr>
                <w:rStyle w:val="Hyperlink"/>
                <w:rFonts w:ascii="Times New Roman" w:hAnsi="Times New Roman"/>
                <w:noProof/>
                <w:lang w:val="fr-FR"/>
              </w:rPr>
              <w:t>Auditez le processus de mot de passe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5" w:history="1">
            <w:r w:rsidR="00962E0C" w:rsidRPr="002B194A">
              <w:rPr>
                <w:rStyle w:val="Hyperlink"/>
                <w:rFonts w:ascii="Times New Roman" w:hAnsi="Times New Roman"/>
                <w:noProof/>
                <w:lang w:val="fr-FR"/>
              </w:rPr>
              <w:t>Auditez les comptes utilisateurs et leur mot de passe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73</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6" w:history="1">
            <w:r w:rsidR="00962E0C" w:rsidRPr="002B194A">
              <w:rPr>
                <w:rStyle w:val="Hyperlink"/>
                <w:rFonts w:ascii="Times New Roman" w:hAnsi="Times New Roman"/>
                <w:noProof/>
                <w:lang w:val="fr-FR"/>
              </w:rPr>
              <w:t>Listez les fichiers, avec les attributs setuid, setgid et stickybit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7" w:history="1">
            <w:r w:rsidR="00962E0C" w:rsidRPr="002B194A">
              <w:rPr>
                <w:rStyle w:val="Hyperlink"/>
                <w:rFonts w:ascii="Times New Roman" w:hAnsi="Times New Roman"/>
                <w:noProof/>
                <w:lang w:val="fr-FR"/>
              </w:rPr>
              <w:t>Auditez le processus sudo</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77</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8" w:history="1">
            <w:r w:rsidR="00962E0C" w:rsidRPr="002B194A">
              <w:rPr>
                <w:rStyle w:val="Hyperlink"/>
                <w:rFonts w:ascii="Times New Roman" w:hAnsi="Times New Roman"/>
                <w:noProof/>
                <w:lang w:val="fr-FR"/>
              </w:rPr>
              <w:t>Relevez les mises à jour de sécurité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78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59"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_Toc74752659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81</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60" w:history="1">
            <w:r w:rsidR="00962E0C" w:rsidRPr="002B194A">
              <w:rPr>
                <w:rStyle w:val="Hyperlink"/>
                <w:rFonts w:ascii="Times New Roman" w:hAnsi="Times New Roman"/>
                <w:noProof/>
                <w:lang w:val="fr-FR"/>
              </w:rPr>
              <w:t>Auditez la configuration des services lancés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83</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1"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90</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62" w:history="1">
            <w:r w:rsidR="00962E0C" w:rsidRPr="002B194A">
              <w:rPr>
                <w:rStyle w:val="Hyperlink"/>
                <w:rFonts w:ascii="Times New Roman" w:hAnsi="Times New Roman"/>
                <w:noProof/>
                <w:lang w:val="fr-FR"/>
              </w:rPr>
              <w:t>Auditez le cloisonnement des services lancés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3" w:history="1">
            <w:r w:rsidR="00962E0C" w:rsidRPr="002B194A">
              <w:rPr>
                <w:rStyle w:val="Hyperlink"/>
                <w:rFonts w:ascii="Times New Roman" w:hAnsi="Times New Roman"/>
                <w:noProof/>
                <w:lang w:val="fr-FR"/>
              </w:rPr>
              <w:t>Auditez les comptes Linux associés aux services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4" w:history="1">
            <w:r w:rsidR="00962E0C" w:rsidRPr="002B194A">
              <w:rPr>
                <w:rStyle w:val="Hyperlink"/>
                <w:rFonts w:ascii="Times New Roman" w:hAnsi="Times New Roman"/>
                <w:noProof/>
                <w:lang w:val="fr-FR"/>
              </w:rPr>
              <w:t>Auditez l'isolation des services lancés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5"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94</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66" w:history="1">
            <w:r w:rsidR="00962E0C" w:rsidRPr="002B194A">
              <w:rPr>
                <w:rStyle w:val="Hyperlink"/>
                <w:rFonts w:ascii="Times New Roman" w:hAnsi="Times New Roman"/>
                <w:noProof/>
                <w:lang w:val="fr-FR"/>
              </w:rPr>
              <w:t>Auditez les fichiers de trace des services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94</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7" w:history="1">
            <w:r w:rsidR="00962E0C" w:rsidRPr="002B194A">
              <w:rPr>
                <w:rStyle w:val="Hyperlink"/>
                <w:rFonts w:ascii="Times New Roman" w:hAnsi="Times New Roman"/>
                <w:noProof/>
                <w:lang w:val="fr-FR"/>
              </w:rPr>
              <w:t>Vérifiez la présence des principaux fichiers de trace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94</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8" w:history="1">
            <w:r w:rsidR="00962E0C" w:rsidRPr="002B194A">
              <w:rPr>
                <w:rStyle w:val="Hyperlink"/>
                <w:rFonts w:ascii="Times New Roman" w:hAnsi="Times New Roman"/>
                <w:noProof/>
                <w:lang w:val="fr-FR"/>
              </w:rPr>
              <w:t>Effectuez le cloisonnement du service Syslog</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69" w:history="1">
            <w:r w:rsidR="00962E0C" w:rsidRPr="002B194A">
              <w:rPr>
                <w:rStyle w:val="Hyperlink"/>
                <w:rFonts w:ascii="Times New Roman" w:hAnsi="Times New Roman"/>
                <w:noProof/>
                <w:lang w:val="fr-FR"/>
              </w:rPr>
              <w:t>Supervisez les fichiers de trace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_Toc74752669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0"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99</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71" w:history="1">
            <w:r w:rsidR="00962E0C" w:rsidRPr="002B194A">
              <w:rPr>
                <w:rStyle w:val="Hyperlink"/>
                <w:rFonts w:ascii="Times New Roman" w:hAnsi="Times New Roman"/>
                <w:noProof/>
                <w:lang w:val="fr-FR"/>
              </w:rPr>
              <w:t>Entraînez-</w:t>
            </w:r>
            <w:r w:rsidR="00962E0C" w:rsidRPr="002B194A">
              <w:rPr>
                <w:rStyle w:val="Hyperlink"/>
                <w:rFonts w:ascii="Times New Roman" w:hAnsi="Times New Roman"/>
                <w:noProof/>
                <w:lang w:val="fr"/>
              </w:rPr>
              <w:t>nous</w:t>
            </w:r>
            <w:r w:rsidR="00962E0C" w:rsidRPr="002B194A">
              <w:rPr>
                <w:rStyle w:val="Hyperlink"/>
                <w:rFonts w:ascii="Times New Roman" w:hAnsi="Times New Roman"/>
                <w:noProof/>
                <w:lang w:val="fr-FR"/>
              </w:rPr>
              <w:t xml:space="preserve"> à auditer la configuration du serveur de base de données MariaDB sur la machine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2" w:history="1">
            <w:r w:rsidR="00962E0C" w:rsidRPr="002B194A">
              <w:rPr>
                <w:rStyle w:val="Hyperlink"/>
                <w:rFonts w:ascii="Times New Roman" w:hAnsi="Times New Roman"/>
                <w:noProof/>
                <w:lang w:val="fr-FR"/>
              </w:rPr>
              <w:t xml:space="preserve">À </w:t>
            </w:r>
            <w:r w:rsidR="00962E0C" w:rsidRPr="002B194A">
              <w:rPr>
                <w:rStyle w:val="Hyperlink"/>
                <w:rFonts w:ascii="Times New Roman" w:hAnsi="Times New Roman"/>
                <w:noProof/>
                <w:lang w:val="fr"/>
              </w:rPr>
              <w:t>nous</w:t>
            </w:r>
            <w:r w:rsidR="00962E0C" w:rsidRPr="002B194A">
              <w:rPr>
                <w:rStyle w:val="Hyperlink"/>
                <w:rFonts w:ascii="Times New Roman" w:hAnsi="Times New Roman"/>
                <w:noProof/>
                <w:lang w:val="fr-FR"/>
              </w:rPr>
              <w:t xml:space="preserve"> de jouer !</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100</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3" w:history="1">
            <w:r w:rsidR="00962E0C" w:rsidRPr="002B194A">
              <w:rPr>
                <w:rStyle w:val="Hyperlink"/>
                <w:rFonts w:ascii="Times New Roman" w:hAnsi="Times New Roman"/>
                <w:noProof/>
              </w:rPr>
              <w:t>Vérifiez votre travail</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102</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74" w:history="1">
            <w:r w:rsidR="00962E0C" w:rsidRPr="002B194A">
              <w:rPr>
                <w:rStyle w:val="Hyperlink"/>
                <w:rFonts w:ascii="Times New Roman" w:hAnsi="Times New Roman"/>
                <w:noProof/>
                <w:lang w:val="fr-FR"/>
              </w:rPr>
              <w:t>Auditez les ports ouverts du serveur et les processus associés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5" w:history="1">
            <w:r w:rsidR="00962E0C" w:rsidRPr="002B194A">
              <w:rPr>
                <w:rStyle w:val="Hyperlink"/>
                <w:rFonts w:ascii="Times New Roman" w:hAnsi="Times New Roman"/>
                <w:noProof/>
                <w:lang w:val="fr-FR"/>
              </w:rPr>
              <w:t>Auditez les ports ouverts du serveur et les processus associés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6"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105</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77" w:history="1">
            <w:r w:rsidR="00962E0C" w:rsidRPr="002B194A">
              <w:rPr>
                <w:rStyle w:val="Hyperlink"/>
                <w:rFonts w:ascii="Times New Roman" w:hAnsi="Times New Roman"/>
                <w:noProof/>
                <w:lang w:val="fr-FR"/>
              </w:rPr>
              <w:t>Auditez les processus de filtrage réseau</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8" w:history="1">
            <w:r w:rsidR="00962E0C" w:rsidRPr="002B194A">
              <w:rPr>
                <w:rStyle w:val="Hyperlink"/>
                <w:rFonts w:ascii="Times New Roman" w:hAnsi="Times New Roman"/>
                <w:noProof/>
                <w:lang w:val="fr-FR"/>
              </w:rPr>
              <w:t>Vérifiez les compatibilités avec les TCP Wrappers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79" w:history="1">
            <w:r w:rsidR="00962E0C" w:rsidRPr="002B194A">
              <w:rPr>
                <w:rStyle w:val="Hyperlink"/>
                <w:rFonts w:ascii="Times New Roman" w:hAnsi="Times New Roman"/>
                <w:noProof/>
                <w:lang w:val="fr-FR"/>
              </w:rPr>
              <w:t xml:space="preserve">Auditez les règles du </w:t>
            </w:r>
            <w:r w:rsidR="00962E0C" w:rsidRPr="002B194A">
              <w:rPr>
                <w:rStyle w:val="Hyperlink"/>
                <w:rFonts w:ascii="Times New Roman" w:hAnsi="Times New Roman"/>
                <w:i/>
                <w:iCs/>
                <w:noProof/>
                <w:lang w:val="fr-FR"/>
              </w:rPr>
              <w:t>firewall</w:t>
            </w:r>
            <w:r w:rsidR="00962E0C" w:rsidRPr="002B194A">
              <w:rPr>
                <w:rStyle w:val="Hyperlink"/>
                <w:rFonts w:ascii="Times New Roman" w:hAnsi="Times New Roman"/>
                <w:noProof/>
                <w:lang w:val="fr-FR"/>
              </w:rPr>
              <w:t xml:space="preserve"> Netfilter</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_Toc74752679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107</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0" w:history="1">
            <w:r w:rsidR="00962E0C" w:rsidRPr="002B194A">
              <w:rPr>
                <w:rStyle w:val="Hyperlink"/>
                <w:rFonts w:ascii="Times New Roman" w:hAnsi="Times New Roman"/>
                <w:noProof/>
                <w:lang w:val="fr-FR"/>
              </w:rPr>
              <w:t>Auditez les sysctl du noyau</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109</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1"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110</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82" w:history="1">
            <w:r w:rsidR="00962E0C" w:rsidRPr="002B194A">
              <w:rPr>
                <w:rStyle w:val="Hyperlink"/>
                <w:rFonts w:ascii="Times New Roman" w:hAnsi="Times New Roman"/>
                <w:noProof/>
                <w:lang w:val="fr-FR"/>
              </w:rPr>
              <w:t>Auditez le service SSH</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3" w:history="1">
            <w:r w:rsidR="00962E0C" w:rsidRPr="002B194A">
              <w:rPr>
                <w:rStyle w:val="Hyperlink"/>
                <w:rFonts w:ascii="Times New Roman" w:hAnsi="Times New Roman"/>
                <w:noProof/>
                <w:lang w:val="fr-FR"/>
              </w:rPr>
              <w:t>Auditez les fondamentaux du service SSH</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4" w:history="1">
            <w:r w:rsidR="00962E0C" w:rsidRPr="002B194A">
              <w:rPr>
                <w:rStyle w:val="Hyperlink"/>
                <w:rFonts w:ascii="Times New Roman" w:hAnsi="Times New Roman"/>
                <w:noProof/>
                <w:lang w:val="fr-FR"/>
              </w:rPr>
              <w:t>Auditez le durcissement avancé du service SSH</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5"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114</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86" w:history="1">
            <w:r w:rsidR="00962E0C" w:rsidRPr="002B194A">
              <w:rPr>
                <w:rStyle w:val="Hyperlink"/>
                <w:rFonts w:ascii="Times New Roman" w:hAnsi="Times New Roman"/>
                <w:noProof/>
                <w:lang w:val="fr-FR"/>
              </w:rPr>
              <w:t>Faites un premier bilan de l'audit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7" w:history="1">
            <w:r w:rsidR="00962E0C" w:rsidRPr="002B194A">
              <w:rPr>
                <w:rStyle w:val="Hyperlink"/>
                <w:rFonts w:ascii="Times New Roman" w:hAnsi="Times New Roman"/>
                <w:noProof/>
                <w:lang w:val="fr-FR"/>
              </w:rPr>
              <w:t>Résumé de toutes les recommandations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115</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8" w:history="1">
            <w:r w:rsidR="00962E0C" w:rsidRPr="002B194A">
              <w:rPr>
                <w:rStyle w:val="Hyperlink"/>
                <w:rFonts w:ascii="Times New Roman" w:hAnsi="Times New Roman"/>
                <w:noProof/>
                <w:lang w:val="fr-FR"/>
              </w:rPr>
              <w:t>Triez les actions prioritaires en fonction du besoin</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118</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89" w:history="1">
            <w:r w:rsidR="00962E0C" w:rsidRPr="002B194A">
              <w:rPr>
                <w:rStyle w:val="Hyperlink"/>
                <w:rFonts w:ascii="Times New Roman" w:hAnsi="Times New Roman"/>
                <w:noProof/>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_Toc74752689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121</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90" w:history="1">
            <w:r w:rsidR="00962E0C" w:rsidRPr="002B194A">
              <w:rPr>
                <w:rStyle w:val="Hyperlink"/>
                <w:rFonts w:ascii="Times New Roman" w:hAnsi="Times New Roman"/>
                <w:noProof/>
                <w:lang w:val="fr-FR"/>
              </w:rPr>
              <w:t>Croisez votre analyse avec un outil d'audit automatique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1" w:history="1">
            <w:r w:rsidR="00962E0C" w:rsidRPr="002B194A">
              <w:rPr>
                <w:rStyle w:val="Hyperlink"/>
                <w:rFonts w:ascii="Times New Roman" w:hAnsi="Times New Roman"/>
                <w:noProof/>
                <w:lang w:val="fr-FR"/>
              </w:rPr>
              <w:t>Installez Lynis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2" w:history="1">
            <w:r w:rsidR="00962E0C" w:rsidRPr="002B194A">
              <w:rPr>
                <w:rStyle w:val="Hyperlink"/>
                <w:rFonts w:ascii="Times New Roman" w:hAnsi="Times New Roman"/>
                <w:noProof/>
                <w:lang w:val="fr-FR"/>
              </w:rPr>
              <w:t>Exécutez un premier rapport de Lynis</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_Toc74752692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124</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3" w:history="1">
            <w:r w:rsidR="00962E0C" w:rsidRPr="002B194A">
              <w:rPr>
                <w:rStyle w:val="Hyperlink"/>
                <w:rFonts w:ascii="Times New Roman" w:hAnsi="Times New Roman"/>
                <w:noProof/>
                <w:lang w:val="fr-FR"/>
              </w:rPr>
              <w:t>Comparez les résultats de Lynis avec ceux de votre audit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_Toc74752693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126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4" w:history="1">
            <w:r w:rsidR="00962E0C" w:rsidRPr="002B194A">
              <w:rPr>
                <w:rStyle w:val="Hyperlink"/>
                <w:rFonts w:ascii="Times New Roman" w:hAnsi="Times New Roman"/>
                <w:noProof/>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_Toc74752694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131</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95" w:history="1">
            <w:r w:rsidR="00962E0C" w:rsidRPr="002B194A">
              <w:rPr>
                <w:rStyle w:val="Hyperlink"/>
                <w:rFonts w:ascii="Times New Roman" w:hAnsi="Times New Roman"/>
                <w:noProof/>
                <w:lang w:val="fr-FR"/>
              </w:rPr>
              <w:t>Rédigez le document de livraison</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_Toc74752695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131</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6" w:history="1">
            <w:r w:rsidR="00962E0C" w:rsidRPr="002B194A">
              <w:rPr>
                <w:rStyle w:val="Hyperlink"/>
                <w:rFonts w:ascii="Times New Roman" w:hAnsi="Times New Roman"/>
                <w:noProof/>
                <w:lang w:val="fr-FR"/>
              </w:rPr>
              <w:t>Relevez les informations indispensables à faire figurer sur première page</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_Toc74752696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132</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7" w:history="1">
            <w:r w:rsidR="00962E0C" w:rsidRPr="002B194A">
              <w:rPr>
                <w:rStyle w:val="Hyperlink"/>
                <w:rFonts w:ascii="Times New Roman" w:hAnsi="Times New Roman"/>
                <w:noProof/>
                <w:lang w:val="fr-FR"/>
              </w:rPr>
              <w:t>Écrivez le reste du rapport</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_Toc74752697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134</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698" w:history="1">
            <w:r w:rsidR="00962E0C" w:rsidRPr="002B194A">
              <w:rPr>
                <w:rStyle w:val="Hyperlink"/>
                <w:rFonts w:ascii="Times New Roman" w:hAnsi="Times New Roman"/>
                <w:noProof/>
                <w:lang w:val="fr-FR"/>
              </w:rPr>
              <w:t>En résumé</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_Toc74752698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136</w:t>
            </w:r>
            <w:r w:rsidR="00962E0C" w:rsidRPr="002B194A">
              <w:rPr>
                <w:rFonts w:ascii="Times New Roman" w:hAnsi="Times New Roman"/>
                <w:noProof/>
                <w:webHidden/>
              </w:rPr>
              <w:fldChar w:fldCharType="end"/>
            </w:r>
          </w:hyperlink>
        </w:p>
        <w:p w:rsidR="00962E0C" w:rsidRPr="002B194A" w:rsidRDefault="00B659C1">
          <w:pPr>
            <w:pStyle w:val="TOC2"/>
            <w:tabs>
              <w:tab w:val="right" w:leader="dot" w:pos="8296"/>
            </w:tabs>
            <w:rPr>
              <w:rFonts w:ascii="Times New Roman" w:hAnsi="Times New Roman"/>
              <w:noProof/>
              <w:lang w:val="fr-FR" w:eastAsia="fr-FR"/>
            </w:rPr>
          </w:pPr>
          <w:hyperlink w:anchor="_Toc74752699" w:history="1">
            <w:r w:rsidR="00962E0C" w:rsidRPr="002B194A">
              <w:rPr>
                <w:rStyle w:val="Hyperlink"/>
                <w:rFonts w:ascii="Times New Roman" w:hAnsi="Times New Roman"/>
                <w:noProof/>
                <w:lang w:val="fr-FR"/>
              </w:rPr>
              <w:t>Entraînez-</w:t>
            </w:r>
            <w:r w:rsidR="00962E0C" w:rsidRPr="002B194A">
              <w:rPr>
                <w:rStyle w:val="Hyperlink"/>
                <w:rFonts w:ascii="Times New Roman" w:hAnsi="Times New Roman"/>
                <w:noProof/>
                <w:lang w:val="fr"/>
              </w:rPr>
              <w:t>nous</w:t>
            </w:r>
            <w:r w:rsidR="00962E0C" w:rsidRPr="002B194A">
              <w:rPr>
                <w:rStyle w:val="Hyperlink"/>
                <w:rFonts w:ascii="Times New Roman" w:hAnsi="Times New Roman"/>
                <w:noProof/>
                <w:lang w:val="fr-FR"/>
              </w:rPr>
              <w:t xml:space="preserve"> à effectuer vos premières fiches de recommandation</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_Toc74752699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700" w:history="1">
            <w:r w:rsidR="00962E0C" w:rsidRPr="002B194A">
              <w:rPr>
                <w:rStyle w:val="Hyperlink"/>
                <w:rFonts w:ascii="Times New Roman" w:hAnsi="Times New Roman"/>
                <w:noProof/>
                <w:lang w:val="fr-FR"/>
              </w:rPr>
              <w:t xml:space="preserve">À </w:t>
            </w:r>
            <w:r w:rsidR="00962E0C" w:rsidRPr="002B194A">
              <w:rPr>
                <w:rStyle w:val="Hyperlink"/>
                <w:rFonts w:ascii="Times New Roman" w:hAnsi="Times New Roman"/>
                <w:noProof/>
                <w:lang w:val="fr"/>
              </w:rPr>
              <w:t>nous</w:t>
            </w:r>
            <w:r w:rsidR="00962E0C" w:rsidRPr="002B194A">
              <w:rPr>
                <w:rStyle w:val="Hyperlink"/>
                <w:rFonts w:ascii="Times New Roman" w:hAnsi="Times New Roman"/>
                <w:noProof/>
                <w:lang w:val="fr-FR"/>
              </w:rPr>
              <w:t xml:space="preserve"> de jouer !</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_Toc74752700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136</w:t>
            </w:r>
            <w:r w:rsidR="00962E0C" w:rsidRPr="002B194A">
              <w:rPr>
                <w:rFonts w:ascii="Times New Roman" w:hAnsi="Times New Roman"/>
                <w:noProof/>
                <w:webHidden/>
              </w:rPr>
              <w:fldChar w:fldCharType="end"/>
            </w:r>
          </w:hyperlink>
        </w:p>
        <w:p w:rsidR="00962E0C" w:rsidRPr="002B194A" w:rsidRDefault="00B659C1">
          <w:pPr>
            <w:pStyle w:val="TOC3"/>
            <w:tabs>
              <w:tab w:val="right" w:leader="dot" w:pos="8296"/>
            </w:tabs>
            <w:rPr>
              <w:rFonts w:ascii="Times New Roman" w:hAnsi="Times New Roman"/>
              <w:noProof/>
              <w:lang w:val="fr-FR" w:eastAsia="fr-FR"/>
            </w:rPr>
          </w:pPr>
          <w:hyperlink w:anchor="_Toc74752701" w:history="1">
            <w:r w:rsidR="00962E0C" w:rsidRPr="002B194A">
              <w:rPr>
                <w:rStyle w:val="Hyperlink"/>
                <w:rFonts w:ascii="Times New Roman" w:hAnsi="Times New Roman"/>
                <w:noProof/>
                <w:lang w:val="fr-FR"/>
              </w:rPr>
              <w:t>Vérifiez votre travail</w:t>
            </w:r>
            <w:r w:rsidR="00962E0C" w:rsidRPr="002B194A">
              <w:rPr>
                <w:rFonts w:ascii="Times New Roman" w:hAnsi="Times New Roman"/>
                <w:noProof/>
                <w:webHidden/>
              </w:rPr>
              <w:tab/>
            </w:r>
            <w:r w:rsidR="00962E0C" w:rsidRPr="002B194A">
              <w:rPr>
                <w:rFonts w:ascii="Times New Roman" w:hAnsi="Times New Roman"/>
                <w:noProof/>
                <w:webHidden/>
              </w:rPr>
              <w:fldChar w:fldCharType="begin"/>
            </w:r>
            <w:r w:rsidR="00962E0C" w:rsidRPr="002B194A">
              <w:rPr>
                <w:rFonts w:ascii="Times New Roman" w:hAnsi="Times New Roman"/>
                <w:noProof/>
                <w:webHidden/>
              </w:rPr>
              <w:instrText xml:space="preserve"> PAGEREF _Toc74752701 \h </w:instrText>
            </w:r>
            <w:r w:rsidR="00962E0C" w:rsidRPr="002B194A">
              <w:rPr>
                <w:rFonts w:ascii="Times New Roman" w:hAnsi="Times New Roman"/>
                <w:noProof/>
                <w:webHidden/>
              </w:rPr>
            </w:r>
            <w:r w:rsidR="00962E0C" w:rsidRPr="002B194A">
              <w:rPr>
                <w:rFonts w:ascii="Times New Roman" w:hAnsi="Times New Roman"/>
                <w:noProof/>
                <w:webHidden/>
              </w:rPr>
              <w:fldChar w:fldCharType="separate"/>
            </w:r>
            <w:r w:rsidR="00962E0C" w:rsidRPr="002B194A">
              <w:rPr>
                <w:rFonts w:ascii="Times New Roman" w:hAnsi="Times New Roman"/>
                <w:noProof/>
                <w:webHidden/>
              </w:rPr>
              <w:t>138</w:t>
            </w:r>
            <w:r w:rsidR="00962E0C" w:rsidRPr="002B194A">
              <w:rPr>
                <w:rFonts w:ascii="Times New Roman" w:hAnsi="Times New Roman"/>
                <w:noProof/>
                <w:webHidden/>
              </w:rPr>
              <w:fldChar w:fldCharType="end"/>
            </w:r>
          </w:hyperlink>
        </w:p>
        <w:p w:rsidR="00C11483" w:rsidRPr="002B194A" w:rsidRDefault="00E572CE">
          <w:pPr>
            <w:rPr>
              <w:rFonts w:ascii="Times New Roman" w:hAnsi="Times New Roman" w:cs="Times New Roman"/>
            </w:rPr>
          </w:pPr>
          <w:r w:rsidRPr="002B194A">
            <w:rPr>
              <w:rFonts w:ascii="Times New Roman" w:hAnsi="Times New Roman" w:cs="Times New Roman"/>
              <w:b/>
              <w:bCs/>
              <w:noProof/>
            </w:rPr>
            <w:fldChar w:fldCharType="end"/>
          </w:r>
        </w:p>
        <w:p w:rsidR="00C11483" w:rsidRPr="002B194A" w:rsidRDefault="00C11483">
          <w:pPr>
            <w:rPr>
              <w:rFonts w:ascii="Times New Roman" w:hAnsi="Times New Roman" w:cs="Times New Roman"/>
            </w:rPr>
          </w:pPr>
        </w:p>
        <w:p w:rsidR="00C11483" w:rsidRPr="002B194A" w:rsidRDefault="00B659C1">
          <w:pPr>
            <w:rPr>
              <w:rFonts w:ascii="Times New Roman" w:hAnsi="Times New Roman" w:cs="Times New Roman"/>
              <w:b/>
              <w:bCs/>
              <w:noProof/>
            </w:rPr>
          </w:pPr>
        </w:p>
      </w:sdtContent>
    </w:sdt>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sz w:val="24"/>
          <w:szCs w:val="24"/>
        </w:rPr>
      </w:pPr>
    </w:p>
    <w:p w:rsidR="00C11483" w:rsidRPr="002B194A" w:rsidRDefault="00C11483">
      <w:pPr>
        <w:rPr>
          <w:rFonts w:ascii="Times New Roman" w:hAnsi="Times New Roman" w:cs="Times New Roman"/>
          <w:lang w:val="fr-FR"/>
        </w:rPr>
      </w:pPr>
      <w:r w:rsidRPr="002B194A">
        <w:rPr>
          <w:rFonts w:ascii="Times New Roman" w:hAnsi="Times New Roman" w:cs="Times New Roman"/>
          <w:sz w:val="24"/>
          <w:szCs w:val="24"/>
          <w:lang w:val="fr-FR"/>
        </w:rPr>
        <w:lastRenderedPageBreak/>
        <w:t>LISTE DES FIGURE</w:t>
      </w:r>
    </w:p>
    <w:p w:rsidR="00E572CE" w:rsidRPr="002B194A" w:rsidRDefault="00E572CE">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A3504F">
      <w:pPr>
        <w:rPr>
          <w:rFonts w:ascii="Times New Roman" w:eastAsia="SimSun" w:hAnsi="Times New Roman" w:cs="Times New Roman"/>
          <w:b/>
          <w:bCs/>
          <w:color w:val="4472C4" w:themeColor="accent1"/>
          <w:sz w:val="24"/>
          <w:szCs w:val="24"/>
          <w:lang w:val="fr"/>
        </w:rPr>
      </w:pPr>
      <w:r w:rsidRPr="002B194A">
        <w:rPr>
          <w:rFonts w:ascii="Times New Roman" w:eastAsia="SimSun" w:hAnsi="Times New Roman" w:cs="Times New Roman"/>
          <w:b/>
          <w:bCs/>
          <w:color w:val="4472C4" w:themeColor="accent1"/>
          <w:sz w:val="24"/>
          <w:szCs w:val="24"/>
          <w:lang w:val="fr"/>
        </w:rPr>
        <w:t xml:space="preserve"> </w:t>
      </w: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pPr>
        <w:rPr>
          <w:rFonts w:ascii="Times New Roman" w:eastAsia="SimSun" w:hAnsi="Times New Roman" w:cs="Times New Roman"/>
          <w:b/>
          <w:bCs/>
          <w:color w:val="4472C4" w:themeColor="accent1"/>
          <w:sz w:val="24"/>
          <w:szCs w:val="24"/>
          <w:lang w:val="fr"/>
        </w:rPr>
      </w:pPr>
    </w:p>
    <w:p w:rsidR="00C11483" w:rsidRPr="002B194A" w:rsidRDefault="00C11483" w:rsidP="001775A0">
      <w:pPr>
        <w:pStyle w:val="Style1"/>
        <w:jc w:val="both"/>
        <w:rPr>
          <w:sz w:val="24"/>
          <w:szCs w:val="24"/>
        </w:rPr>
      </w:pPr>
    </w:p>
    <w:p w:rsidR="00C11483" w:rsidRPr="002B194A" w:rsidRDefault="00C11483">
      <w:pPr>
        <w:rPr>
          <w:rFonts w:ascii="Times New Roman" w:hAnsi="Times New Roman" w:cs="Times New Roman"/>
          <w:sz w:val="24"/>
          <w:szCs w:val="24"/>
          <w:lang w:val="fr-FR"/>
        </w:rPr>
      </w:pPr>
      <w:r w:rsidRPr="002B194A">
        <w:rPr>
          <w:rFonts w:ascii="Times New Roman" w:hAnsi="Times New Roman" w:cs="Times New Roman"/>
          <w:sz w:val="24"/>
          <w:szCs w:val="24"/>
          <w:lang w:val="fr-FR"/>
        </w:rPr>
        <w:t>LISTE DES FIGURES</w:t>
      </w:r>
    </w:p>
    <w:p w:rsidR="00C11483" w:rsidRPr="002B194A" w:rsidRDefault="00DF192D">
      <w:pPr>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 </w:t>
      </w:r>
      <w:r w:rsidR="00C11483" w:rsidRPr="002B194A">
        <w:rPr>
          <w:rFonts w:ascii="Times New Roman" w:hAnsi="Times New Roman" w:cs="Times New Roman"/>
          <w:sz w:val="24"/>
          <w:szCs w:val="24"/>
          <w:lang w:val="fr-FR"/>
        </w:rPr>
        <w:br w:type="page"/>
      </w:r>
    </w:p>
    <w:p w:rsidR="00C11483" w:rsidRPr="002B194A" w:rsidRDefault="00C11483">
      <w:pPr>
        <w:rPr>
          <w:rFonts w:ascii="Times New Roman" w:hAnsi="Times New Roman" w:cs="Times New Roman"/>
          <w:sz w:val="24"/>
          <w:szCs w:val="24"/>
          <w:lang w:val="fr-FR"/>
        </w:rPr>
      </w:pPr>
      <w:r w:rsidRPr="002B194A">
        <w:rPr>
          <w:rFonts w:ascii="Times New Roman" w:hAnsi="Times New Roman" w:cs="Times New Roman"/>
          <w:sz w:val="24"/>
          <w:szCs w:val="24"/>
          <w:lang w:val="fr-FR"/>
        </w:rPr>
        <w:lastRenderedPageBreak/>
        <w:t>LISTE DES TABLEAUX</w:t>
      </w:r>
    </w:p>
    <w:p w:rsidR="00C11483" w:rsidRPr="002B194A" w:rsidRDefault="00C11483">
      <w:pPr>
        <w:rPr>
          <w:rFonts w:ascii="Times New Roman" w:hAnsi="Times New Roman" w:cs="Times New Roman"/>
          <w:b/>
          <w:bCs/>
          <w:noProof/>
          <w:sz w:val="24"/>
          <w:szCs w:val="24"/>
          <w:lang w:val="fr-FR"/>
        </w:rPr>
      </w:pPr>
      <w:r w:rsidRPr="002B194A">
        <w:rPr>
          <w:rFonts w:ascii="Times New Roman" w:hAnsi="Times New Roman" w:cs="Times New Roman"/>
          <w:b/>
          <w:bCs/>
          <w:noProof/>
          <w:sz w:val="24"/>
          <w:szCs w:val="24"/>
        </w:rPr>
        <w:fldChar w:fldCharType="begin"/>
      </w:r>
      <w:r w:rsidRPr="002B194A">
        <w:rPr>
          <w:rFonts w:ascii="Times New Roman" w:hAnsi="Times New Roman" w:cs="Times New Roman"/>
          <w:b/>
          <w:bCs/>
          <w:noProof/>
          <w:sz w:val="24"/>
          <w:szCs w:val="24"/>
          <w:lang w:val="fr-FR"/>
        </w:rPr>
        <w:instrText xml:space="preserve"> TOC \f T \h \z \t "_Style 13" \c "Table" </w:instrText>
      </w:r>
      <w:r w:rsidRPr="002B194A">
        <w:rPr>
          <w:rFonts w:ascii="Times New Roman" w:hAnsi="Times New Roman" w:cs="Times New Roman"/>
          <w:b/>
          <w:bCs/>
          <w:noProof/>
          <w:sz w:val="24"/>
          <w:szCs w:val="24"/>
        </w:rPr>
        <w:fldChar w:fldCharType="separate"/>
      </w:r>
      <w:r w:rsidRPr="002B194A">
        <w:rPr>
          <w:rFonts w:ascii="Times New Roman" w:hAnsi="Times New Roman" w:cs="Times New Roman"/>
          <w:noProof/>
          <w:sz w:val="24"/>
          <w:szCs w:val="24"/>
          <w:lang w:val="fr-FR"/>
        </w:rPr>
        <w:t>No table of figures entries found.</w:t>
      </w:r>
      <w:r w:rsidRPr="002B194A">
        <w:rPr>
          <w:rFonts w:ascii="Times New Roman" w:hAnsi="Times New Roman" w:cs="Times New Roman"/>
          <w:b/>
          <w:bCs/>
          <w:noProof/>
          <w:sz w:val="24"/>
          <w:szCs w:val="24"/>
        </w:rPr>
        <w:fldChar w:fldCharType="end"/>
      </w: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hAnsi="Times New Roman" w:cs="Times New Roman"/>
          <w:sz w:val="24"/>
          <w:szCs w:val="24"/>
          <w:lang w:val="fr-FR"/>
        </w:rPr>
      </w:pPr>
    </w:p>
    <w:p w:rsidR="00C11483" w:rsidRPr="002B194A" w:rsidRDefault="00C11483" w:rsidP="00C11483">
      <w:pPr>
        <w:rPr>
          <w:rFonts w:ascii="Times New Roman" w:eastAsia="SimSun" w:hAnsi="Times New Roman" w:cs="Times New Roman"/>
          <w:sz w:val="24"/>
          <w:szCs w:val="24"/>
          <w:lang w:val="fr-FR"/>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C11483" w:rsidRPr="002B194A" w:rsidRDefault="00C11483" w:rsidP="001775A0">
      <w:pPr>
        <w:pStyle w:val="Style1"/>
        <w:jc w:val="both"/>
        <w:rPr>
          <w:sz w:val="24"/>
          <w:szCs w:val="24"/>
        </w:rPr>
      </w:pPr>
    </w:p>
    <w:p w:rsidR="0071658D" w:rsidRPr="002B194A" w:rsidRDefault="0071658D" w:rsidP="00200B7C">
      <w:pPr>
        <w:pStyle w:val="Heading1"/>
        <w:rPr>
          <w:rFonts w:ascii="Times New Roman" w:hAnsi="Times New Roman" w:cs="Times New Roman"/>
          <w:b/>
          <w:bCs/>
          <w:lang w:val="fr-FR"/>
        </w:rPr>
      </w:pPr>
      <w:bookmarkStart w:id="0" w:name="_Toc74752620"/>
      <w:r w:rsidRPr="002B194A">
        <w:rPr>
          <w:rFonts w:ascii="Times New Roman" w:hAnsi="Times New Roman" w:cs="Times New Roman"/>
          <w:b/>
          <w:bCs/>
          <w:lang w:val="fr-FR"/>
        </w:rPr>
        <w:lastRenderedPageBreak/>
        <w:t>INTRODUCTION GENERALE</w:t>
      </w:r>
      <w:bookmarkEnd w:id="0"/>
    </w:p>
    <w:p w:rsidR="0071658D" w:rsidRPr="002B194A" w:rsidRDefault="0071658D" w:rsidP="001775A0">
      <w:pPr>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Du fait de la crise sanitaire avec le covid-19 et des mesures, dont la distanciation sociale et les mesures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barrières qui en résultent, il apparaît sans conteste que </w:t>
      </w:r>
      <w:r w:rsidRPr="002B194A">
        <w:rPr>
          <w:rFonts w:ascii="Times New Roman" w:hAnsi="Times New Roman" w:cs="Times New Roman"/>
          <w:sz w:val="24"/>
          <w:szCs w:val="24"/>
          <w:lang w:val="fr"/>
        </w:rPr>
        <w:t>les possibilités logicielles, tant au niveau</w:t>
      </w:r>
      <w:r w:rsidRPr="002B194A">
        <w:rPr>
          <w:rFonts w:ascii="Times New Roman" w:hAnsi="Times New Roman" w:cs="Times New Roman"/>
          <w:sz w:val="24"/>
          <w:szCs w:val="24"/>
          <w:lang w:val="fr-FR"/>
        </w:rPr>
        <w:t xml:space="preserve"> national et </w:t>
      </w:r>
      <w:r w:rsidRPr="002B194A">
        <w:rPr>
          <w:rFonts w:ascii="Times New Roman" w:hAnsi="Times New Roman" w:cs="Times New Roman"/>
          <w:sz w:val="24"/>
          <w:szCs w:val="24"/>
          <w:lang w:val="fr"/>
        </w:rPr>
        <w:t>qu’</w:t>
      </w:r>
      <w:r w:rsidRPr="002B194A">
        <w:rPr>
          <w:rFonts w:ascii="Times New Roman" w:hAnsi="Times New Roman" w:cs="Times New Roman"/>
          <w:sz w:val="24"/>
          <w:szCs w:val="24"/>
          <w:lang w:val="fr-FR"/>
        </w:rPr>
        <w:t>international</w:t>
      </w:r>
      <w:r w:rsidRPr="002B194A">
        <w:rPr>
          <w:rFonts w:ascii="Times New Roman" w:hAnsi="Times New Roman" w:cs="Times New Roman"/>
          <w:sz w:val="24"/>
          <w:szCs w:val="24"/>
          <w:lang w:val="fr"/>
        </w:rPr>
        <w:t>, sont très convoitées</w:t>
      </w:r>
      <w:r w:rsidRPr="002B194A">
        <w:rPr>
          <w:rFonts w:ascii="Times New Roman" w:hAnsi="Times New Roman" w:cs="Times New Roman"/>
          <w:sz w:val="24"/>
          <w:szCs w:val="24"/>
          <w:lang w:val="fr-FR"/>
        </w:rPr>
        <w:t xml:space="preserve">. </w:t>
      </w:r>
      <w:r w:rsidRPr="002B194A">
        <w:rPr>
          <w:rFonts w:ascii="Times New Roman" w:hAnsi="Times New Roman" w:cs="Times New Roman"/>
          <w:sz w:val="24"/>
          <w:szCs w:val="24"/>
          <w:lang w:val="fr"/>
        </w:rPr>
        <w:t xml:space="preserve">A cet égard, </w:t>
      </w:r>
      <w:r w:rsidR="00200B7C" w:rsidRPr="002B194A">
        <w:rPr>
          <w:rFonts w:ascii="Times New Roman" w:hAnsi="Times New Roman" w:cs="Times New Roman"/>
          <w:sz w:val="24"/>
          <w:szCs w:val="24"/>
          <w:lang w:val="fr"/>
        </w:rPr>
        <w:t>les</w:t>
      </w:r>
      <w:r w:rsidRPr="002B194A">
        <w:rPr>
          <w:rFonts w:ascii="Times New Roman" w:hAnsi="Times New Roman" w:cs="Times New Roman"/>
          <w:sz w:val="24"/>
          <w:szCs w:val="24"/>
          <w:lang w:val="fr-FR"/>
        </w:rPr>
        <w:t xml:space="preserve"> organisations</w:t>
      </w:r>
      <w:r w:rsidRPr="002B194A">
        <w:rPr>
          <w:rFonts w:ascii="Times New Roman" w:hAnsi="Times New Roman" w:cs="Times New Roman"/>
          <w:sz w:val="24"/>
          <w:szCs w:val="24"/>
          <w:lang w:val="fr"/>
        </w:rPr>
        <w:t xml:space="preserve"> sont en permanence à la recherche de logiciels pouvant au mieux</w:t>
      </w:r>
      <w:r w:rsidRPr="002B194A">
        <w:rPr>
          <w:rFonts w:ascii="Times New Roman" w:hAnsi="Times New Roman" w:cs="Times New Roman"/>
          <w:sz w:val="24"/>
          <w:szCs w:val="24"/>
          <w:lang w:val="fr-FR"/>
        </w:rPr>
        <w:t xml:space="preserve">, </w:t>
      </w:r>
      <w:r w:rsidRPr="002B194A">
        <w:rPr>
          <w:rFonts w:ascii="Times New Roman" w:hAnsi="Times New Roman" w:cs="Times New Roman"/>
          <w:sz w:val="24"/>
          <w:szCs w:val="24"/>
          <w:lang w:val="fr"/>
        </w:rPr>
        <w:t>satisfaire leurs besoins aussi bien pour les</w:t>
      </w:r>
      <w:r w:rsidRPr="002B194A">
        <w:rPr>
          <w:rFonts w:ascii="Times New Roman" w:hAnsi="Times New Roman" w:cs="Times New Roman"/>
          <w:sz w:val="24"/>
          <w:szCs w:val="24"/>
          <w:lang w:val="fr-FR"/>
        </w:rPr>
        <w:t xml:space="preserve"> petites</w:t>
      </w:r>
      <w:r w:rsidRPr="002B194A">
        <w:rPr>
          <w:rFonts w:ascii="Times New Roman" w:hAnsi="Times New Roman" w:cs="Times New Roman"/>
          <w:sz w:val="24"/>
          <w:szCs w:val="24"/>
          <w:lang w:val="fr"/>
        </w:rPr>
        <w:t xml:space="preserve"> que les grandes</w:t>
      </w:r>
      <w:r w:rsidRPr="002B194A">
        <w:rPr>
          <w:rFonts w:ascii="Times New Roman" w:hAnsi="Times New Roman" w:cs="Times New Roman"/>
          <w:sz w:val="24"/>
          <w:szCs w:val="24"/>
          <w:lang w:val="fr-FR"/>
        </w:rPr>
        <w: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Aussi l’industrie numérique bénéficie d’une émancipation tant sur le plan des équipements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informatiques que sur le plan de la production des logiciels. Cependant ces logiciels sont conçus et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réalisés pour répondre aux besoins de ces organisations notamment en leur apportant au moins un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maintien, sinon une amélioration de leur productivité et </w:t>
      </w:r>
      <w:r w:rsidR="00200B7C" w:rsidRPr="002B194A">
        <w:rPr>
          <w:rFonts w:ascii="Times New Roman" w:hAnsi="Times New Roman" w:cs="Times New Roman"/>
          <w:sz w:val="24"/>
          <w:szCs w:val="24"/>
          <w:lang w:val="fr-FR"/>
        </w:rPr>
        <w:t>du</w:t>
      </w:r>
      <w:r w:rsidRPr="002B194A">
        <w:rPr>
          <w:rFonts w:ascii="Times New Roman" w:hAnsi="Times New Roman" w:cs="Times New Roman"/>
          <w:sz w:val="24"/>
          <w:szCs w:val="24"/>
          <w:lang w:val="fr-FR"/>
        </w:rPr>
        <w:t xml:space="preserve"> rendement de leurs activités. Dans cette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situation, les solutions logicielles répondant au mieux, en faveur des nouvelles conditions (mesures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barrières, distanciation et autres...) apparaissent vitales pour les économies. </w:t>
      </w:r>
    </w:p>
    <w:p w:rsidR="0071658D" w:rsidRPr="002B194A" w:rsidRDefault="0071658D"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FR"/>
        </w:rPr>
        <w:t>Pour satisfaire cela, ces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solutions logicielles doivent non seulement être stratégiquement alignées aux organismes qu’elles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permettent de gérer, mais également assurer, sans interruptions ni erreurs, et surtout de manière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sécurisée une continuité de la gestion de leurs activités. Ce qui nécessite un audit de la sécurisation des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services applicatifs accessibles à distance, tels les SaaS </w:t>
      </w:r>
      <w:r w:rsidRPr="002B194A">
        <w:rPr>
          <w:rFonts w:ascii="Times New Roman" w:hAnsi="Times New Roman" w:cs="Times New Roman"/>
          <w:sz w:val="24"/>
          <w:szCs w:val="24"/>
          <w:lang w:val="fr"/>
        </w:rPr>
        <w:t>afin de</w:t>
      </w:r>
      <w:r w:rsidRPr="002B194A">
        <w:rPr>
          <w:rFonts w:ascii="Times New Roman" w:hAnsi="Times New Roman" w:cs="Times New Roman"/>
          <w:sz w:val="24"/>
          <w:szCs w:val="24"/>
          <w:lang w:val="fr-FR"/>
        </w:rPr>
        <w:t xml:space="preserve"> satisfaire la quiétude des entreprises et la satisfaction croissantes des clients qui en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sont les consommateurs, pour une amélioration financière considérable.</w:t>
      </w:r>
      <w:r w:rsidRPr="002B194A">
        <w:rPr>
          <w:rFonts w:ascii="Times New Roman" w:hAnsi="Times New Roman" w:cs="Times New Roman"/>
          <w:sz w:val="24"/>
          <w:szCs w:val="24"/>
          <w:lang w:val="fr"/>
        </w:rPr>
        <w:t xml:space="preserve"> D’où </w:t>
      </w:r>
      <w:r w:rsidR="00C11483" w:rsidRPr="002B194A">
        <w:rPr>
          <w:rFonts w:ascii="Times New Roman" w:hAnsi="Times New Roman" w:cs="Times New Roman"/>
          <w:sz w:val="24"/>
          <w:szCs w:val="24"/>
          <w:lang w:val="fr"/>
        </w:rPr>
        <w:t>la</w:t>
      </w:r>
      <w:r w:rsidRPr="002B194A">
        <w:rPr>
          <w:rFonts w:ascii="Times New Roman" w:hAnsi="Times New Roman" w:cs="Times New Roman"/>
          <w:sz w:val="24"/>
          <w:szCs w:val="24"/>
          <w:lang w:val="fr-FR"/>
        </w:rPr>
        <w:t xml:space="preserve"> question du meilleur processus à mettre en œuvre pour réaliser un audit de la sécurisation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des applications </w:t>
      </w:r>
      <w:r w:rsidRPr="002B194A">
        <w:rPr>
          <w:rFonts w:ascii="Times New Roman" w:hAnsi="Times New Roman" w:cs="Times New Roman"/>
          <w:sz w:val="24"/>
          <w:szCs w:val="24"/>
          <w:lang w:val="fr"/>
        </w:rPr>
        <w:t xml:space="preserve">SaaS, pour le cas qui nous concerne. </w:t>
      </w:r>
    </w:p>
    <w:p w:rsidR="0071658D" w:rsidRPr="002B194A" w:rsidRDefault="0071658D"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FR"/>
        </w:rPr>
        <w:t>L’audit de la sécurisation étant l’évaluation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l’ensemble des méthodes et moyens mise en place pour assurer en toutes circonstances, la sécurité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l’activité de son consommateur, mais aussi pour ceux qui mettent sur pieds des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qui</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fournissent beaucoup d’avantages dont une grande efficacité. En outre, l’audit de la sécurisation de ces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applications </w:t>
      </w:r>
      <w:r w:rsidRPr="002B194A">
        <w:rPr>
          <w:rFonts w:ascii="Times New Roman" w:hAnsi="Times New Roman" w:cs="Times New Roman"/>
          <w:sz w:val="24"/>
          <w:szCs w:val="24"/>
          <w:lang w:val="fr"/>
        </w:rPr>
        <w:t xml:space="preserve">répond à </w:t>
      </w:r>
      <w:r w:rsidRPr="002B194A">
        <w:rPr>
          <w:rFonts w:ascii="Times New Roman" w:hAnsi="Times New Roman" w:cs="Times New Roman"/>
          <w:sz w:val="24"/>
          <w:szCs w:val="24"/>
          <w:lang w:val="fr-FR"/>
        </w:rPr>
        <w:t>l’utilisation d’un scénario programmé pour vérifier la conformité d’une ou plusieurs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leurs fonctions à intervalles réguliers et/ou à travers des plates-formes multiples. Sauf qu’aujourd’hui,</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la plupart des applications quelles qu’elles soient, doivent fréquemment être mis à jour fournissant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nouvelles caractéristiques et fonctions avec une expérience utilisateur améliorée due à une ergonomie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 qualité et autres</w:t>
      </w:r>
      <w:r w:rsidRPr="002B194A">
        <w:rPr>
          <w:rFonts w:ascii="Times New Roman" w:hAnsi="Times New Roman" w:cs="Times New Roman"/>
          <w:sz w:val="24"/>
          <w:szCs w:val="24"/>
          <w:lang w:val="fr"/>
        </w:rPr>
        <w:t>.</w:t>
      </w:r>
      <w:r w:rsidRPr="002B194A">
        <w:rPr>
          <w:rFonts w:ascii="Times New Roman" w:hAnsi="Times New Roman" w:cs="Times New Roman"/>
          <w:sz w:val="24"/>
          <w:szCs w:val="24"/>
          <w:lang w:val="fr-FR"/>
        </w:rPr>
        <w:t xml:space="preserve"> </w:t>
      </w:r>
      <w:r w:rsidRPr="002B194A">
        <w:rPr>
          <w:rFonts w:ascii="Times New Roman" w:hAnsi="Times New Roman" w:cs="Times New Roman"/>
          <w:sz w:val="24"/>
          <w:szCs w:val="24"/>
          <w:lang w:val="fr"/>
        </w:rPr>
        <w:t>Mais</w:t>
      </w:r>
      <w:r w:rsidRPr="002B194A">
        <w:rPr>
          <w:rFonts w:ascii="Times New Roman" w:hAnsi="Times New Roman" w:cs="Times New Roman"/>
          <w:sz w:val="24"/>
          <w:szCs w:val="24"/>
          <w:lang w:val="fr-FR"/>
        </w:rPr>
        <w:t xml:space="preserve"> hélas, et assez souvent, des possibilités de compromissions non-négligeables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en résultent. N’importe quel changement peut faire apparaitre de nouveaux contextes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compromission, ce qui implique que chaque changement </w:t>
      </w:r>
      <w:r w:rsidR="00C11483" w:rsidRPr="002B194A">
        <w:rPr>
          <w:rFonts w:ascii="Times New Roman" w:hAnsi="Times New Roman" w:cs="Times New Roman"/>
          <w:sz w:val="24"/>
          <w:szCs w:val="24"/>
          <w:lang w:val="fr-FR"/>
        </w:rPr>
        <w:t>doit</w:t>
      </w:r>
      <w:r w:rsidRPr="002B194A">
        <w:rPr>
          <w:rFonts w:ascii="Times New Roman" w:hAnsi="Times New Roman" w:cs="Times New Roman"/>
          <w:sz w:val="24"/>
          <w:szCs w:val="24"/>
          <w:lang w:val="fr"/>
        </w:rPr>
        <w:t xml:space="preserve"> </w:t>
      </w:r>
      <w:r w:rsidR="00C11483" w:rsidRPr="002B194A">
        <w:rPr>
          <w:rFonts w:ascii="Times New Roman" w:hAnsi="Times New Roman" w:cs="Times New Roman"/>
          <w:sz w:val="24"/>
          <w:szCs w:val="24"/>
          <w:lang w:val="fr"/>
        </w:rPr>
        <w:t>être</w:t>
      </w:r>
      <w:r w:rsidRPr="002B194A">
        <w:rPr>
          <w:rFonts w:ascii="Times New Roman" w:hAnsi="Times New Roman" w:cs="Times New Roman"/>
          <w:sz w:val="24"/>
          <w:szCs w:val="24"/>
          <w:lang w:val="fr"/>
        </w:rPr>
        <w:t xml:space="preserve"> suivi</w:t>
      </w:r>
      <w:r w:rsidRPr="002B194A">
        <w:rPr>
          <w:rFonts w:ascii="Times New Roman" w:hAnsi="Times New Roman" w:cs="Times New Roman"/>
          <w:sz w:val="24"/>
          <w:szCs w:val="24"/>
          <w:lang w:val="fr-FR"/>
        </w:rPr>
        <w:t xml:space="preserve"> </w:t>
      </w:r>
      <w:r w:rsidRPr="002B194A">
        <w:rPr>
          <w:rFonts w:ascii="Times New Roman" w:hAnsi="Times New Roman" w:cs="Times New Roman"/>
          <w:sz w:val="24"/>
          <w:szCs w:val="24"/>
          <w:lang w:val="fr"/>
        </w:rPr>
        <w:t>d’</w:t>
      </w:r>
      <w:r w:rsidRPr="002B194A">
        <w:rPr>
          <w:rFonts w:ascii="Times New Roman" w:hAnsi="Times New Roman" w:cs="Times New Roman"/>
          <w:sz w:val="24"/>
          <w:szCs w:val="24"/>
          <w:lang w:val="fr-FR"/>
        </w:rPr>
        <w:t>un audit</w:t>
      </w:r>
      <w:r w:rsidRPr="002B194A">
        <w:rPr>
          <w:rFonts w:ascii="Times New Roman" w:hAnsi="Times New Roman" w:cs="Times New Roman"/>
          <w:sz w:val="24"/>
          <w:szCs w:val="24"/>
          <w:lang w:val="fr"/>
        </w:rPr>
        <w:t>,</w:t>
      </w:r>
      <w:r w:rsidRPr="002B194A">
        <w:rPr>
          <w:rFonts w:ascii="Times New Roman" w:hAnsi="Times New Roman" w:cs="Times New Roman"/>
          <w:sz w:val="24"/>
          <w:szCs w:val="24"/>
          <w:lang w:val="fr-FR"/>
        </w:rPr>
        <w:t xml:space="preserve"> pour lui et pour</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l’environnement qu’il intègre désormais. Dans le cas contraire on prend le risque d’exposer</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l’application et ses utilisateurs a des attaques en tout genre.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Lors de la réalisation d’un audit de sécurisation applicative, une évaluation de la conformité se révèle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très vite limitée, car elle souligne l’alignement du point de vu de la norme, pourtant l’efficacité n’en est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que plus accru que si à ceci vient s’ajouter une étude des vulnérabilises possibles et surtout leur mise à</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l’épreuve pour éliminer les faux positifs éventuels. Car ainsi on peut circonscrire au mieux les mesures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à prendre pour se rapprocher d’un état de sécurité optimale, d’autant plus que la sécurité</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absolue </w:t>
      </w:r>
      <w:r w:rsidRPr="002B194A">
        <w:rPr>
          <w:rFonts w:ascii="Times New Roman" w:hAnsi="Times New Roman" w:cs="Times New Roman"/>
          <w:sz w:val="24"/>
          <w:szCs w:val="24"/>
          <w:lang w:val="fr"/>
        </w:rPr>
        <w:t>reste</w:t>
      </w:r>
      <w:r w:rsidRPr="002B194A">
        <w:rPr>
          <w:rFonts w:ascii="Times New Roman" w:hAnsi="Times New Roman" w:cs="Times New Roman"/>
          <w:sz w:val="24"/>
          <w:szCs w:val="24"/>
          <w:lang w:val="fr-FR"/>
        </w:rPr>
        <w:t xml:space="preserve"> un mythe, et par la même éviter à l’entreprise réalisatrice de ces applications de supporter</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des couts inutiles de sécurisation.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Donc à la question principale évoquée ci-dessus, s’ajoute la question de savoir, comment </w:t>
      </w:r>
      <w:r w:rsidRPr="002B194A">
        <w:rPr>
          <w:rFonts w:ascii="Times New Roman" w:hAnsi="Times New Roman" w:cs="Times New Roman"/>
          <w:sz w:val="24"/>
          <w:szCs w:val="24"/>
          <w:lang w:val="fr-FR"/>
        </w:rPr>
        <w:lastRenderedPageBreak/>
        <w:t>optimiser le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processus d’audit de la sécurisation des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en testant ces applications tel un attaquant</w:t>
      </w:r>
      <w:r w:rsidRPr="002B194A">
        <w:rPr>
          <w:rFonts w:ascii="Times New Roman" w:hAnsi="Times New Roman" w:cs="Times New Roman"/>
          <w:sz w:val="24"/>
          <w:szCs w:val="24"/>
          <w:lang w:val="fr"/>
        </w:rPr>
        <w:t>.</w:t>
      </w:r>
    </w:p>
    <w:p w:rsidR="0071658D" w:rsidRPr="002B194A" w:rsidRDefault="0071658D" w:rsidP="001775A0">
      <w:pPr>
        <w:jc w:val="both"/>
        <w:rPr>
          <w:rFonts w:ascii="Times New Roman" w:hAnsi="Times New Roman" w:cs="Times New Roman"/>
          <w:sz w:val="24"/>
          <w:szCs w:val="24"/>
          <w:lang w:val="fr-FR"/>
        </w:rPr>
      </w:pPr>
      <w:r w:rsidRPr="002B194A">
        <w:rPr>
          <w:rFonts w:ascii="Times New Roman" w:hAnsi="Times New Roman" w:cs="Times New Roman"/>
          <w:sz w:val="24"/>
          <w:szCs w:val="24"/>
          <w:lang w:val="fr"/>
        </w:rPr>
        <w:t xml:space="preserve">Par conséquent, répondre à de telles préoccupations, </w:t>
      </w:r>
      <w:r w:rsidRPr="002B194A">
        <w:rPr>
          <w:rFonts w:ascii="Times New Roman" w:hAnsi="Times New Roman" w:cs="Times New Roman"/>
          <w:sz w:val="24"/>
          <w:szCs w:val="24"/>
          <w:lang w:val="fr-FR"/>
        </w:rPr>
        <w:t>confère à l’entreprise en charge, la garantie de la mise sur pied d’applications fiables mais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surtout sécurisées, en tenant compte du contexte global actuel. Ainsi pour l</w:t>
      </w:r>
      <w:r w:rsidRPr="002B194A">
        <w:rPr>
          <w:rFonts w:ascii="Times New Roman" w:hAnsi="Times New Roman" w:cs="Times New Roman"/>
          <w:sz w:val="24"/>
          <w:szCs w:val="24"/>
          <w:lang w:val="fr"/>
        </w:rPr>
        <w:t>’</w:t>
      </w:r>
      <w:r w:rsidRPr="002B194A">
        <w:rPr>
          <w:rFonts w:ascii="Times New Roman" w:hAnsi="Times New Roman" w:cs="Times New Roman"/>
          <w:sz w:val="24"/>
          <w:szCs w:val="24"/>
          <w:lang w:val="fr-FR"/>
        </w:rPr>
        <w:t>objectif qu’</w:t>
      </w:r>
      <w:r w:rsidRPr="002B194A">
        <w:rPr>
          <w:rFonts w:ascii="Times New Roman" w:hAnsi="Times New Roman" w:cs="Times New Roman"/>
          <w:sz w:val="24"/>
          <w:szCs w:val="24"/>
          <w:lang w:val="fr"/>
        </w:rPr>
        <w:t>est</w:t>
      </w:r>
      <w:r w:rsidRPr="002B194A">
        <w:rPr>
          <w:rFonts w:ascii="Times New Roman" w:hAnsi="Times New Roman" w:cs="Times New Roman"/>
          <w:sz w:val="24"/>
          <w:szCs w:val="24"/>
          <w:lang w:val="fr-FR"/>
        </w:rPr>
        <w:t xml:space="preserve"> le nôtre, il</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sera </w:t>
      </w:r>
      <w:r w:rsidRPr="002B194A">
        <w:rPr>
          <w:rFonts w:ascii="Times New Roman" w:hAnsi="Times New Roman" w:cs="Times New Roman"/>
          <w:sz w:val="24"/>
          <w:szCs w:val="24"/>
          <w:lang w:val="fr"/>
        </w:rPr>
        <w:t>question, de démonter les possibilités qu’offre un d’audit de sécurité optimal pour une organisation de réalisations d’applications SaaS. Et le déroulement de ce travail suivra le découpage qui suit :</w:t>
      </w:r>
      <w:r w:rsidRPr="002B194A">
        <w:rPr>
          <w:rFonts w:ascii="Times New Roman" w:hAnsi="Times New Roman" w:cs="Times New Roman"/>
          <w:sz w:val="24"/>
          <w:szCs w:val="24"/>
          <w:lang w:val="fr-FR"/>
        </w:rPr>
        <w:t xml:space="preserve"> un état de l’art et une étude sur la mise en place de l’audit de la sécurisation des application</w:t>
      </w:r>
      <w:r w:rsidRPr="002B194A">
        <w:rPr>
          <w:rFonts w:ascii="Times New Roman" w:hAnsi="Times New Roman" w:cs="Times New Roman"/>
          <w:sz w:val="24"/>
          <w:szCs w:val="24"/>
          <w:lang w:val="fr"/>
        </w:rPr>
        <w:t>s</w:t>
      </w:r>
      <w:r w:rsidRPr="002B194A">
        <w:rPr>
          <w:rFonts w:ascii="Times New Roman" w:hAnsi="Times New Roman" w:cs="Times New Roman"/>
          <w:sz w:val="24"/>
          <w:szCs w:val="24"/>
          <w:lang w:val="fr-FR"/>
        </w:rPr>
        <w:t xml:space="preserve"> de type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un cahier de charge pour la description du travail à effectuer,</w:t>
      </w:r>
      <w:r w:rsidRPr="002B194A">
        <w:rPr>
          <w:rFonts w:ascii="Times New Roman" w:hAnsi="Times New Roman" w:cs="Times New Roman"/>
          <w:sz w:val="24"/>
          <w:szCs w:val="24"/>
          <w:lang w:val="fr"/>
        </w:rPr>
        <w:t xml:space="preserve"> une </w:t>
      </w:r>
      <w:r w:rsidRPr="002B194A">
        <w:rPr>
          <w:rFonts w:ascii="Times New Roman" w:hAnsi="Times New Roman" w:cs="Times New Roman"/>
          <w:sz w:val="24"/>
          <w:szCs w:val="24"/>
          <w:lang w:val="fr-FR"/>
        </w:rPr>
        <w:t>analyse</w:t>
      </w:r>
      <w:r w:rsidRPr="002B194A">
        <w:rPr>
          <w:rFonts w:ascii="Times New Roman" w:hAnsi="Times New Roman" w:cs="Times New Roman"/>
          <w:sz w:val="24"/>
          <w:szCs w:val="24"/>
          <w:lang w:val="fr"/>
        </w:rPr>
        <w:t xml:space="preserve"> et une </w:t>
      </w:r>
      <w:r w:rsidRPr="002B194A">
        <w:rPr>
          <w:rFonts w:ascii="Times New Roman" w:hAnsi="Times New Roman" w:cs="Times New Roman"/>
          <w:sz w:val="24"/>
          <w:szCs w:val="24"/>
          <w:lang w:val="fr-FR"/>
        </w:rPr>
        <w:t>optimisation</w:t>
      </w:r>
      <w:r w:rsidRPr="002B194A">
        <w:rPr>
          <w:rFonts w:ascii="Times New Roman" w:hAnsi="Times New Roman" w:cs="Times New Roman"/>
          <w:sz w:val="24"/>
          <w:szCs w:val="24"/>
          <w:lang w:val="fr"/>
        </w:rPr>
        <w:t xml:space="preserve"> d’une approche </w:t>
      </w:r>
      <w:r w:rsidRPr="002B194A">
        <w:rPr>
          <w:rFonts w:ascii="Times New Roman" w:hAnsi="Times New Roman" w:cs="Times New Roman"/>
          <w:sz w:val="24"/>
          <w:szCs w:val="24"/>
          <w:lang w:val="fr-FR"/>
        </w:rPr>
        <w:t>audit, puis après une mise en œuvre,</w:t>
      </w:r>
      <w:r w:rsidRPr="002B194A">
        <w:rPr>
          <w:rFonts w:ascii="Times New Roman" w:hAnsi="Times New Roman" w:cs="Times New Roman"/>
          <w:sz w:val="24"/>
          <w:szCs w:val="24"/>
          <w:lang w:val="fr"/>
        </w:rPr>
        <w:t xml:space="preserve"> une </w:t>
      </w:r>
      <w:r w:rsidRPr="002B194A">
        <w:rPr>
          <w:rFonts w:ascii="Times New Roman" w:hAnsi="Times New Roman" w:cs="Times New Roman"/>
          <w:sz w:val="24"/>
          <w:szCs w:val="24"/>
          <w:lang w:val="fr-FR"/>
        </w:rPr>
        <w:t>évaluation</w:t>
      </w:r>
      <w:r w:rsidRPr="002B194A">
        <w:rPr>
          <w:rFonts w:ascii="Times New Roman" w:hAnsi="Times New Roman" w:cs="Times New Roman"/>
          <w:sz w:val="24"/>
          <w:szCs w:val="24"/>
          <w:lang w:val="fr"/>
        </w:rPr>
        <w:t xml:space="preserve"> des </w:t>
      </w:r>
      <w:r w:rsidRPr="002B194A">
        <w:rPr>
          <w:rFonts w:ascii="Times New Roman" w:hAnsi="Times New Roman" w:cs="Times New Roman"/>
          <w:sz w:val="24"/>
          <w:szCs w:val="24"/>
          <w:lang w:val="fr-FR"/>
        </w:rPr>
        <w:t>résultats obtenus.</w:t>
      </w: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lang w:val="fr-CA"/>
        </w:rPr>
      </w:pPr>
    </w:p>
    <w:p w:rsidR="0071658D" w:rsidRPr="002B194A" w:rsidRDefault="0071658D" w:rsidP="001775A0">
      <w:pPr>
        <w:pStyle w:val="NormalWeb"/>
        <w:spacing w:afterAutospacing="0" w:line="240" w:lineRule="auto"/>
        <w:jc w:val="both"/>
        <w:rPr>
          <w:color w:val="4472C4" w:themeColor="accent1"/>
          <w:lang w:val="fr"/>
        </w:rPr>
      </w:pPr>
      <w:r w:rsidRPr="002B194A">
        <w:rPr>
          <w:noProof/>
          <w:color w:val="4472C4" w:themeColor="accent1"/>
          <w:lang w:val="fr"/>
        </w:rPr>
        <w:lastRenderedPageBreak/>
        <mc:AlternateContent>
          <mc:Choice Requires="wps">
            <w:drawing>
              <wp:anchor distT="91440" distB="91440" distL="365760" distR="365760" simplePos="0" relativeHeight="251659264" behindDoc="0" locked="0" layoutInCell="1" allowOverlap="1" wp14:anchorId="7625EF12" wp14:editId="2851855E">
                <wp:simplePos x="0" y="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59C1" w:rsidRDefault="00B659C1" w:rsidP="0071658D">
                            <w:pPr>
                              <w:pStyle w:val="NoSpacing"/>
                              <w:jc w:val="center"/>
                              <w:rPr>
                                <w:color w:val="4472C4" w:themeColor="accent1"/>
                              </w:rPr>
                            </w:pPr>
                            <w:r>
                              <w:rPr>
                                <w:noProof/>
                                <w:color w:val="4472C4" w:themeColor="accent1"/>
                              </w:rPr>
                              <w:drawing>
                                <wp:inline distT="0" distB="0" distL="0" distR="0" wp14:anchorId="38D7547B" wp14:editId="37D0B931">
                                  <wp:extent cx="722376" cy="3840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B659C1" w:rsidRPr="00200B7C" w:rsidRDefault="00B659C1" w:rsidP="00200B7C">
                            <w:pPr>
                              <w:pStyle w:val="Heading1"/>
                              <w:jc w:val="center"/>
                              <w:rPr>
                                <w:rFonts w:ascii="Times New Roman" w:hAnsi="Times New Roman" w:cs="Times New Roman"/>
                                <w:b/>
                                <w:bCs/>
                              </w:rPr>
                            </w:pPr>
                            <w:bookmarkStart w:id="1" w:name="_Toc74752621"/>
                            <w:r w:rsidRPr="00200B7C">
                              <w:rPr>
                                <w:rFonts w:ascii="Times New Roman" w:hAnsi="Times New Roman" w:cs="Times New Roman"/>
                                <w:b/>
                                <w:bCs/>
                              </w:rPr>
                              <w:t>PARTIE 1</w:t>
                            </w:r>
                            <w:bookmarkEnd w:id="1"/>
                          </w:p>
                          <w:p w:rsidR="00B659C1" w:rsidRPr="00200B7C" w:rsidRDefault="00B659C1" w:rsidP="00200B7C">
                            <w:pPr>
                              <w:pStyle w:val="Heading1"/>
                              <w:jc w:val="center"/>
                              <w:rPr>
                                <w:rFonts w:ascii="Times New Roman" w:hAnsi="Times New Roman" w:cs="Times New Roman"/>
                                <w:b/>
                                <w:bCs/>
                              </w:rPr>
                            </w:pPr>
                            <w:bookmarkStart w:id="2" w:name="_Toc74752622"/>
                            <w:r w:rsidRPr="00200B7C">
                              <w:rPr>
                                <w:rFonts w:ascii="Times New Roman" w:hAnsi="Times New Roman" w:cs="Times New Roman"/>
                                <w:b/>
                                <w:bCs/>
                              </w:rPr>
                              <w:t>ETAT DE L’ART</w:t>
                            </w:r>
                            <w:bookmarkEnd w:id="2"/>
                          </w:p>
                          <w:p w:rsidR="00B659C1" w:rsidRDefault="00B659C1" w:rsidP="0071658D">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rsidR="00B659C1" w:rsidRDefault="00B659C1" w:rsidP="0071658D">
                            <w:pPr>
                              <w:pStyle w:val="NoSpacing"/>
                              <w:spacing w:before="240"/>
                              <w:jc w:val="center"/>
                              <w:rPr>
                                <w:color w:val="4472C4" w:themeColor="accent1"/>
                              </w:rPr>
                            </w:pPr>
                            <w:r>
                              <w:rPr>
                                <w:noProof/>
                                <w:color w:val="4472C4" w:themeColor="accent1"/>
                              </w:rPr>
                              <w:drawing>
                                <wp:inline distT="0" distB="0" distL="0" distR="0" wp14:anchorId="5D5D63B7" wp14:editId="62C7584B">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7625EF12" id="Rectangle 146" o:spid="_x0000_s1026" style="position:absolute;left:0;text-align:left;margin-left:0;margin-top:0;width:273.75pt;height:162.7pt;z-index:251659264;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" filled="f" stroked="f" strokeweight="1pt">
                <v:textbox style="mso-fit-shape-to-text:t" inset="10.8pt,0,10.8pt,0">
                  <w:txbxContent>
                    <w:p w:rsidR="00B659C1" w:rsidRDefault="00B659C1" w:rsidP="0071658D">
                      <w:pPr>
                        <w:pStyle w:val="NoSpacing"/>
                        <w:jc w:val="center"/>
                        <w:rPr>
                          <w:color w:val="4472C4" w:themeColor="accent1"/>
                        </w:rPr>
                      </w:pPr>
                      <w:r>
                        <w:rPr>
                          <w:noProof/>
                          <w:color w:val="4472C4" w:themeColor="accent1"/>
                        </w:rPr>
                        <w:drawing>
                          <wp:inline distT="0" distB="0" distL="0" distR="0" wp14:anchorId="38D7547B" wp14:editId="37D0B931">
                            <wp:extent cx="722376" cy="3840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B659C1" w:rsidRPr="00200B7C" w:rsidRDefault="00B659C1" w:rsidP="00200B7C">
                      <w:pPr>
                        <w:pStyle w:val="Heading1"/>
                        <w:jc w:val="center"/>
                        <w:rPr>
                          <w:rFonts w:ascii="Times New Roman" w:hAnsi="Times New Roman" w:cs="Times New Roman"/>
                          <w:b/>
                          <w:bCs/>
                        </w:rPr>
                      </w:pPr>
                      <w:bookmarkStart w:id="3" w:name="_Toc74752621"/>
                      <w:r w:rsidRPr="00200B7C">
                        <w:rPr>
                          <w:rFonts w:ascii="Times New Roman" w:hAnsi="Times New Roman" w:cs="Times New Roman"/>
                          <w:b/>
                          <w:bCs/>
                        </w:rPr>
                        <w:t>PARTIE 1</w:t>
                      </w:r>
                      <w:bookmarkEnd w:id="3"/>
                    </w:p>
                    <w:p w:rsidR="00B659C1" w:rsidRPr="00200B7C" w:rsidRDefault="00B659C1" w:rsidP="00200B7C">
                      <w:pPr>
                        <w:pStyle w:val="Heading1"/>
                        <w:jc w:val="center"/>
                        <w:rPr>
                          <w:rFonts w:ascii="Times New Roman" w:hAnsi="Times New Roman" w:cs="Times New Roman"/>
                          <w:b/>
                          <w:bCs/>
                        </w:rPr>
                      </w:pPr>
                      <w:bookmarkStart w:id="4" w:name="_Toc74752622"/>
                      <w:r w:rsidRPr="00200B7C">
                        <w:rPr>
                          <w:rFonts w:ascii="Times New Roman" w:hAnsi="Times New Roman" w:cs="Times New Roman"/>
                          <w:b/>
                          <w:bCs/>
                        </w:rPr>
                        <w:t>ETAT DE L’ART</w:t>
                      </w:r>
                      <w:bookmarkEnd w:id="4"/>
                    </w:p>
                    <w:p w:rsidR="00B659C1" w:rsidRDefault="00B659C1" w:rsidP="0071658D">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rsidR="00B659C1" w:rsidRDefault="00B659C1" w:rsidP="0071658D">
                      <w:pPr>
                        <w:pStyle w:val="NoSpacing"/>
                        <w:spacing w:before="240"/>
                        <w:jc w:val="center"/>
                        <w:rPr>
                          <w:color w:val="4472C4" w:themeColor="accent1"/>
                        </w:rPr>
                      </w:pPr>
                      <w:r>
                        <w:rPr>
                          <w:noProof/>
                          <w:color w:val="4472C4" w:themeColor="accent1"/>
                        </w:rPr>
                        <w:drawing>
                          <wp:inline distT="0" distB="0" distL="0" distR="0" wp14:anchorId="5D5D63B7" wp14:editId="62C7584B">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1775A0">
      <w:pPr>
        <w:pStyle w:val="NormalWeb"/>
        <w:spacing w:afterAutospacing="0" w:line="240" w:lineRule="auto"/>
        <w:jc w:val="both"/>
        <w:rPr>
          <w:lang w:val="fr"/>
        </w:rPr>
      </w:pPr>
    </w:p>
    <w:p w:rsidR="0071658D" w:rsidRPr="002B194A" w:rsidRDefault="0071658D" w:rsidP="00200B7C">
      <w:pPr>
        <w:pStyle w:val="Heading1"/>
        <w:rPr>
          <w:rFonts w:ascii="Times New Roman" w:hAnsi="Times New Roman" w:cs="Times New Roman"/>
          <w:b/>
          <w:bCs/>
          <w:color w:val="4472C4" w:themeColor="accent1"/>
          <w:lang w:val="fr"/>
        </w:rPr>
      </w:pPr>
      <w:bookmarkStart w:id="5" w:name="_Toc74752623"/>
      <w:r w:rsidRPr="002B194A">
        <w:rPr>
          <w:rFonts w:ascii="Times New Roman" w:hAnsi="Times New Roman" w:cs="Times New Roman"/>
          <w:b/>
          <w:bCs/>
          <w:color w:val="4472C4" w:themeColor="accent1"/>
          <w:lang w:val="fr-FR"/>
        </w:rPr>
        <w:lastRenderedPageBreak/>
        <w:t xml:space="preserve">CHAPITRE </w:t>
      </w:r>
      <w:r w:rsidR="00200B7C" w:rsidRPr="002B194A">
        <w:rPr>
          <w:rFonts w:ascii="Times New Roman" w:hAnsi="Times New Roman" w:cs="Times New Roman"/>
          <w:b/>
          <w:bCs/>
          <w:color w:val="4472C4" w:themeColor="accent1"/>
          <w:lang w:val="fr-FR"/>
        </w:rPr>
        <w:t>1 :</w:t>
      </w:r>
      <w:r w:rsidRPr="002B194A">
        <w:rPr>
          <w:rFonts w:ascii="Times New Roman" w:hAnsi="Times New Roman" w:cs="Times New Roman"/>
          <w:b/>
          <w:bCs/>
          <w:color w:val="4472C4" w:themeColor="accent1"/>
          <w:lang w:val="fr-FR"/>
        </w:rPr>
        <w:t xml:space="preserve"> REVUE DE LA LITERATURE</w:t>
      </w:r>
      <w:bookmarkEnd w:id="5"/>
    </w:p>
    <w:p w:rsidR="0071658D" w:rsidRPr="002B194A" w:rsidRDefault="00E272B4" w:rsidP="006062F9">
      <w:pPr>
        <w:pStyle w:val="Heading1"/>
        <w:rPr>
          <w:rFonts w:ascii="Times New Roman" w:hAnsi="Times New Roman" w:cs="Times New Roman"/>
          <w:b/>
          <w:bCs/>
          <w:sz w:val="28"/>
          <w:szCs w:val="28"/>
          <w:lang w:val="fr-FR"/>
        </w:rPr>
      </w:pPr>
      <w:bookmarkStart w:id="6" w:name="_Toc74752624"/>
      <w:r w:rsidRPr="002B194A">
        <w:rPr>
          <w:rFonts w:ascii="Times New Roman" w:hAnsi="Times New Roman" w:cs="Times New Roman"/>
          <w:b/>
          <w:bCs/>
          <w:sz w:val="28"/>
          <w:szCs w:val="28"/>
          <w:lang w:val="fr-FR"/>
        </w:rPr>
        <w:t>SECTION 1 : CONCEPTS ET DEFINITIONS</w:t>
      </w:r>
      <w:bookmarkEnd w:id="6"/>
    </w:p>
    <w:p w:rsidR="0071658D" w:rsidRPr="002B194A" w:rsidRDefault="0071658D" w:rsidP="00E272B4">
      <w:pPr>
        <w:pStyle w:val="NormalWeb"/>
        <w:spacing w:beforeAutospacing="0" w:afterAutospacing="0" w:line="240" w:lineRule="auto"/>
        <w:ind w:firstLine="708"/>
        <w:jc w:val="both"/>
        <w:rPr>
          <w:lang w:val="fr-FR"/>
        </w:rPr>
      </w:pPr>
      <w:r w:rsidRPr="002B194A">
        <w:rPr>
          <w:rFonts w:eastAsia="Liberation Serif"/>
          <w:lang w:val="fr"/>
        </w:rPr>
        <w:t>De manière globale, nous avons l</w:t>
      </w:r>
      <w:r w:rsidRPr="002B194A">
        <w:rPr>
          <w:rFonts w:eastAsia="Liberation Serif"/>
          <w:lang w:val="fr-CA"/>
        </w:rPr>
        <w:t xml:space="preserve">a cybernétique </w:t>
      </w:r>
      <w:r w:rsidRPr="002B194A">
        <w:rPr>
          <w:rFonts w:eastAsia="Liberation Serif"/>
          <w:lang w:val="fr"/>
        </w:rPr>
        <w:t xml:space="preserve">qui est </w:t>
      </w:r>
      <w:r w:rsidRPr="002B194A">
        <w:rPr>
          <w:rFonts w:eastAsia="Liberation Serif"/>
          <w:lang w:val="fr-CA"/>
        </w:rPr>
        <w:t xml:space="preserve">l’étude des systèmes de commande et de communication entre êtres vivants, machines et autres. </w:t>
      </w:r>
      <w:r w:rsidRPr="002B194A">
        <w:rPr>
          <w:rFonts w:eastAsia="Liberation Serif"/>
          <w:lang w:val="fr"/>
        </w:rPr>
        <w:t>Et l</w:t>
      </w:r>
      <w:r w:rsidRPr="002B194A">
        <w:rPr>
          <w:rFonts w:eastAsia="Liberation Serif"/>
          <w:lang w:val="fr-CA"/>
        </w:rPr>
        <w:t>a sécurité est un état d’esprit confiant et tranquille d’une personne qui se croit ou se sent à l’abri du danger ; ce qui signifie qu’elle dépend de la personne qui ressent cela, du contexte dans lequel elle se trouve, du type de menaces qu’il peut avoir, et bien d’autre encore. Autrement</w:t>
      </w:r>
      <w:r w:rsidRPr="002B194A">
        <w:rPr>
          <w:rFonts w:eastAsia="Liberation Serif"/>
          <w:lang w:val="fr"/>
        </w:rPr>
        <w:t xml:space="preserve"> </w:t>
      </w:r>
      <w:r w:rsidRPr="002B194A">
        <w:rPr>
          <w:rFonts w:eastAsia="Liberation Serif"/>
          <w:lang w:val="fr-CA"/>
        </w:rPr>
        <w:t>dit, la sécurité dépend de tout un écosystème et donc il n’y a pas véritablement de sécurité, encore moins de cybersécurité, ce qui complique assez le problème.</w:t>
      </w:r>
    </w:p>
    <w:p w:rsidR="0071658D" w:rsidRPr="002B194A" w:rsidRDefault="0071658D" w:rsidP="001775A0">
      <w:pPr>
        <w:pStyle w:val="NormalWeb"/>
        <w:spacing w:beforeAutospacing="0" w:afterAutospacing="0" w:line="240" w:lineRule="auto"/>
        <w:jc w:val="both"/>
        <w:rPr>
          <w:lang w:val="fr-FR"/>
        </w:rPr>
      </w:pPr>
      <w:r w:rsidRPr="002B194A">
        <w:rPr>
          <w:rFonts w:eastAsia="Liberation Serif"/>
          <w:lang w:val="fr"/>
        </w:rPr>
        <w:t xml:space="preserve">Puis nous avons les produits, que les </w:t>
      </w:r>
      <w:r w:rsidRPr="002B194A">
        <w:rPr>
          <w:rFonts w:eastAsia="Liberation Serif"/>
          <w:lang w:val="fr-CA"/>
        </w:rPr>
        <w:t>entreprise</w:t>
      </w:r>
      <w:r w:rsidRPr="002B194A">
        <w:rPr>
          <w:rFonts w:eastAsia="Liberation Serif"/>
          <w:lang w:val="fr"/>
        </w:rPr>
        <w:t>s</w:t>
      </w:r>
      <w:r w:rsidRPr="002B194A">
        <w:rPr>
          <w:rFonts w:eastAsia="Liberation Serif"/>
          <w:lang w:val="fr-CA"/>
        </w:rPr>
        <w:t xml:space="preserve"> réalise</w:t>
      </w:r>
      <w:r w:rsidRPr="002B194A">
        <w:rPr>
          <w:rFonts w:eastAsia="Liberation Serif"/>
          <w:lang w:val="fr"/>
        </w:rPr>
        <w:t xml:space="preserve">nt pour </w:t>
      </w:r>
      <w:r w:rsidRPr="002B194A">
        <w:rPr>
          <w:rFonts w:eastAsia="Liberation Serif"/>
          <w:lang w:val="fr-CA"/>
        </w:rPr>
        <w:t>commercialiser, il peut s’agir de :</w:t>
      </w:r>
    </w:p>
    <w:p w:rsidR="0071658D" w:rsidRPr="002B194A" w:rsidRDefault="00C11483" w:rsidP="001775A0">
      <w:pPr>
        <w:pStyle w:val="NormalWeb"/>
        <w:numPr>
          <w:ilvl w:val="0"/>
          <w:numId w:val="1"/>
        </w:numPr>
        <w:spacing w:beforeAutospacing="0" w:afterAutospacing="0" w:line="240" w:lineRule="auto"/>
        <w:ind w:left="840"/>
        <w:jc w:val="both"/>
      </w:pPr>
      <w:r w:rsidRPr="002B194A">
        <w:rPr>
          <w:rFonts w:eastAsia="Liberation Serif"/>
          <w:lang w:val="fr"/>
        </w:rPr>
        <w:t>Produit</w:t>
      </w:r>
      <w:r w:rsidR="0071658D" w:rsidRPr="002B194A">
        <w:rPr>
          <w:rFonts w:eastAsia="Liberation Serif"/>
          <w:lang w:val="fr-CA"/>
        </w:rPr>
        <w:t xml:space="preserve"> embarque, </w:t>
      </w:r>
    </w:p>
    <w:p w:rsidR="006062F9" w:rsidRPr="002B194A" w:rsidRDefault="006062F9" w:rsidP="001775A0">
      <w:pPr>
        <w:pStyle w:val="NormalWeb"/>
        <w:numPr>
          <w:ilvl w:val="0"/>
          <w:numId w:val="1"/>
        </w:numPr>
        <w:spacing w:beforeAutospacing="0" w:afterAutospacing="0" w:line="240" w:lineRule="auto"/>
        <w:ind w:left="840"/>
        <w:jc w:val="both"/>
      </w:pPr>
    </w:p>
    <w:p w:rsidR="0071658D" w:rsidRPr="002B194A" w:rsidRDefault="00C11483" w:rsidP="001775A0">
      <w:pPr>
        <w:pStyle w:val="NormalWeb"/>
        <w:numPr>
          <w:ilvl w:val="0"/>
          <w:numId w:val="1"/>
        </w:numPr>
        <w:spacing w:beforeAutospacing="0" w:afterAutospacing="0" w:line="240" w:lineRule="auto"/>
        <w:ind w:left="840"/>
        <w:jc w:val="both"/>
      </w:pPr>
      <w:r w:rsidRPr="002B194A">
        <w:rPr>
          <w:rFonts w:eastAsia="Liberation Serif"/>
          <w:lang w:val="fr-CA"/>
        </w:rPr>
        <w:t>Sous</w:t>
      </w:r>
      <w:r w:rsidR="0071658D" w:rsidRPr="002B194A">
        <w:rPr>
          <w:rFonts w:eastAsia="Liberation Serif"/>
          <w:lang w:val="fr-CA"/>
        </w:rPr>
        <w:t xml:space="preserve">-système, </w:t>
      </w:r>
    </w:p>
    <w:p w:rsidR="0071658D" w:rsidRPr="002B194A" w:rsidRDefault="00C11483" w:rsidP="001775A0">
      <w:pPr>
        <w:pStyle w:val="NormalWeb"/>
        <w:numPr>
          <w:ilvl w:val="0"/>
          <w:numId w:val="1"/>
        </w:numPr>
        <w:spacing w:beforeAutospacing="0" w:afterAutospacing="0" w:line="240" w:lineRule="auto"/>
        <w:ind w:left="840"/>
        <w:jc w:val="both"/>
      </w:pPr>
      <w:r w:rsidRPr="002B194A">
        <w:rPr>
          <w:rFonts w:eastAsia="Liberation Serif"/>
          <w:lang w:val="fr-CA"/>
        </w:rPr>
        <w:t>Solution</w:t>
      </w:r>
      <w:r w:rsidR="0071658D" w:rsidRPr="002B194A">
        <w:rPr>
          <w:rFonts w:eastAsia="Liberation Serif"/>
          <w:lang w:val="fr-CA"/>
        </w:rPr>
        <w:t xml:space="preserve">, </w:t>
      </w:r>
    </w:p>
    <w:p w:rsidR="0071658D" w:rsidRPr="002B194A" w:rsidRDefault="00C11483" w:rsidP="001775A0">
      <w:pPr>
        <w:pStyle w:val="NormalWeb"/>
        <w:numPr>
          <w:ilvl w:val="0"/>
          <w:numId w:val="1"/>
        </w:numPr>
        <w:spacing w:beforeAutospacing="0" w:afterAutospacing="0" w:line="240" w:lineRule="auto"/>
        <w:ind w:left="840"/>
        <w:jc w:val="both"/>
        <w:rPr>
          <w:lang w:val="fr-FR"/>
        </w:rPr>
      </w:pPr>
      <w:r w:rsidRPr="002B194A">
        <w:rPr>
          <w:rFonts w:eastAsia="Liberation Serif"/>
          <w:lang w:val="fr-CA"/>
        </w:rPr>
        <w:t>Logiciel</w:t>
      </w:r>
      <w:r w:rsidR="0071658D" w:rsidRPr="002B194A">
        <w:rPr>
          <w:rFonts w:eastAsia="Liberation Serif"/>
          <w:lang w:val="fr-CA"/>
        </w:rPr>
        <w:t xml:space="preserve"> ou suite de logiciel. </w:t>
      </w:r>
    </w:p>
    <w:p w:rsidR="0071658D" w:rsidRPr="002B194A" w:rsidRDefault="0071658D" w:rsidP="001775A0">
      <w:pPr>
        <w:pStyle w:val="NormalWeb"/>
        <w:spacing w:beforeAutospacing="0" w:afterAutospacing="0" w:line="240" w:lineRule="auto"/>
        <w:ind w:left="420"/>
        <w:jc w:val="both"/>
        <w:rPr>
          <w:lang w:val="fr-FR"/>
        </w:rPr>
      </w:pPr>
    </w:p>
    <w:p w:rsidR="0071658D" w:rsidRPr="002B194A" w:rsidRDefault="0071658D" w:rsidP="00E272B4">
      <w:pPr>
        <w:pStyle w:val="NormalWeb"/>
        <w:spacing w:beforeAutospacing="0" w:afterAutospacing="0" w:line="240" w:lineRule="auto"/>
        <w:ind w:firstLine="420"/>
        <w:jc w:val="both"/>
        <w:rPr>
          <w:lang w:val="fr-FR"/>
        </w:rPr>
      </w:pPr>
      <w:r w:rsidRPr="002B194A">
        <w:rPr>
          <w:rFonts w:eastAsia="Liberation Serif"/>
          <w:lang w:val="fr-CA"/>
        </w:rPr>
        <w:t xml:space="preserve">L’idée étant de les fournir à l’utilisateur, pour une utilisation dans un contexte propre </w:t>
      </w:r>
      <w:r w:rsidR="00E272B4" w:rsidRPr="002B194A">
        <w:rPr>
          <w:rFonts w:eastAsia="Liberation Serif"/>
          <w:lang w:val="fr-CA"/>
        </w:rPr>
        <w:t>à</w:t>
      </w:r>
      <w:r w:rsidRPr="002B194A">
        <w:rPr>
          <w:rFonts w:eastAsia="Liberation Serif"/>
          <w:lang w:val="fr-CA"/>
        </w:rPr>
        <w:t xml:space="preserve"> lui. Donc l’entreprise réalise un </w:t>
      </w:r>
      <w:r w:rsidRPr="002B194A">
        <w:rPr>
          <w:rFonts w:eastAsia="Liberation Serif"/>
          <w:lang w:val="fr"/>
        </w:rPr>
        <w:t>produit</w:t>
      </w:r>
      <w:r w:rsidRPr="002B194A">
        <w:rPr>
          <w:rFonts w:eastAsia="Liberation Serif"/>
          <w:lang w:val="fr-CA"/>
        </w:rPr>
        <w:t xml:space="preserve">, pensant comprendre de quelle manière le client va s’en servir, d’autant plus que c’est son domaine. Ce qui est vrai dans un contexte fonctionnel, dans la mesure où le </w:t>
      </w:r>
      <w:r w:rsidRPr="002B194A">
        <w:rPr>
          <w:rFonts w:eastAsia="Liberation Serif"/>
          <w:lang w:val="fr"/>
        </w:rPr>
        <w:t xml:space="preserve">produit </w:t>
      </w:r>
      <w:r w:rsidRPr="002B194A">
        <w:rPr>
          <w:rFonts w:eastAsia="Liberation Serif"/>
          <w:lang w:val="fr-CA"/>
        </w:rPr>
        <w:t>répond à un besoin du client.</w:t>
      </w:r>
      <w:r w:rsidRPr="002B194A">
        <w:rPr>
          <w:rFonts w:eastAsia="Liberation Serif"/>
          <w:lang w:val="fr"/>
        </w:rPr>
        <w:t xml:space="preserve"> </w:t>
      </w:r>
      <w:r w:rsidRPr="002B194A">
        <w:rPr>
          <w:rFonts w:eastAsia="Liberation Serif"/>
          <w:lang w:val="fr-CA"/>
        </w:rPr>
        <w:t xml:space="preserve">Aussi dans le domaine de la cybersécurité, c’est le contexte d’utilisation qui dimensionne le type de risque et d’exposition dont le client peut être victime. Faisant ainsi de la sécurisation des </w:t>
      </w:r>
      <w:r w:rsidRPr="002B194A">
        <w:rPr>
          <w:rFonts w:eastAsia="Liberation Serif"/>
          <w:lang w:val="fr"/>
        </w:rPr>
        <w:t>produit</w:t>
      </w:r>
      <w:r w:rsidRPr="002B194A">
        <w:rPr>
          <w:rFonts w:eastAsia="Liberation Serif"/>
          <w:lang w:val="fr-CA"/>
        </w:rPr>
        <w:t xml:space="preserve"> un domaine à prendre en compte. </w:t>
      </w:r>
    </w:p>
    <w:p w:rsidR="0071658D" w:rsidRPr="002B194A" w:rsidRDefault="0071658D" w:rsidP="001775A0">
      <w:pPr>
        <w:pStyle w:val="NormalWeb"/>
        <w:spacing w:beforeAutospacing="0" w:afterAutospacing="0" w:line="240" w:lineRule="auto"/>
        <w:jc w:val="both"/>
        <w:rPr>
          <w:rFonts w:eastAsia="Liberation Serif"/>
          <w:lang w:val="fr-CA"/>
        </w:rPr>
      </w:pPr>
    </w:p>
    <w:p w:rsidR="0071658D" w:rsidRPr="002B194A" w:rsidRDefault="0071658D" w:rsidP="00E272B4">
      <w:pPr>
        <w:pStyle w:val="NormalWeb"/>
        <w:spacing w:beforeAutospacing="0" w:afterAutospacing="0" w:line="240" w:lineRule="auto"/>
        <w:ind w:firstLine="420"/>
        <w:jc w:val="both"/>
        <w:rPr>
          <w:lang w:val="fr-FR"/>
        </w:rPr>
      </w:pPr>
      <w:r w:rsidRPr="002B194A">
        <w:rPr>
          <w:rFonts w:eastAsia="Liberation Serif"/>
          <w:lang w:val="fr"/>
        </w:rPr>
        <w:t xml:space="preserve">Cependant, nous devons définir ce qu’il y’a </w:t>
      </w:r>
      <w:r w:rsidRPr="002B194A">
        <w:rPr>
          <w:lang w:val="fr-FR"/>
        </w:rPr>
        <w:t>à</w:t>
      </w:r>
      <w:r w:rsidRPr="002B194A">
        <w:rPr>
          <w:rFonts w:eastAsia="Liberation Serif"/>
          <w:lang w:val="fr"/>
        </w:rPr>
        <w:t xml:space="preserve"> protéger. Et en </w:t>
      </w:r>
      <w:r w:rsidRPr="002B194A">
        <w:rPr>
          <w:rFonts w:eastAsia="Liberation Serif"/>
          <w:lang w:val="fr-CA"/>
        </w:rPr>
        <w:t>matière de cybersécurité, trois éléments clés sont à retenir :</w:t>
      </w:r>
    </w:p>
    <w:p w:rsidR="0071658D" w:rsidRPr="002B194A" w:rsidRDefault="0071658D" w:rsidP="001775A0">
      <w:pPr>
        <w:pStyle w:val="NormalWeb"/>
        <w:numPr>
          <w:ilvl w:val="0"/>
          <w:numId w:val="2"/>
        </w:numPr>
        <w:tabs>
          <w:tab w:val="clear" w:pos="420"/>
        </w:tabs>
        <w:spacing w:beforeAutospacing="0" w:afterAutospacing="0" w:line="240" w:lineRule="auto"/>
        <w:ind w:left="840"/>
        <w:jc w:val="both"/>
        <w:rPr>
          <w:lang w:val="fr-FR"/>
        </w:rPr>
      </w:pPr>
      <w:r w:rsidRPr="002B194A">
        <w:rPr>
          <w:rFonts w:eastAsia="Liberation Serif"/>
          <w:lang w:val="fr-CA"/>
        </w:rPr>
        <w:t>La confidentialité : les données ne doivent pas être divulguées</w:t>
      </w:r>
    </w:p>
    <w:p w:rsidR="0071658D" w:rsidRPr="002B194A" w:rsidRDefault="0071658D" w:rsidP="001775A0">
      <w:pPr>
        <w:pStyle w:val="NormalWeb"/>
        <w:numPr>
          <w:ilvl w:val="0"/>
          <w:numId w:val="2"/>
        </w:numPr>
        <w:tabs>
          <w:tab w:val="clear" w:pos="420"/>
        </w:tabs>
        <w:spacing w:beforeAutospacing="0" w:afterAutospacing="0" w:line="240" w:lineRule="auto"/>
        <w:ind w:left="840"/>
        <w:jc w:val="both"/>
        <w:rPr>
          <w:lang w:val="fr-FR"/>
        </w:rPr>
      </w:pPr>
      <w:r w:rsidRPr="002B194A">
        <w:rPr>
          <w:rFonts w:eastAsia="Liberation Serif"/>
          <w:lang w:val="fr-CA"/>
        </w:rPr>
        <w:t>L’intégrité : les données ne doivent pas être falsifiables ou fausses</w:t>
      </w:r>
    </w:p>
    <w:p w:rsidR="0071658D" w:rsidRPr="002B194A" w:rsidRDefault="0071658D" w:rsidP="001775A0">
      <w:pPr>
        <w:pStyle w:val="NormalWeb"/>
        <w:numPr>
          <w:ilvl w:val="0"/>
          <w:numId w:val="2"/>
        </w:numPr>
        <w:tabs>
          <w:tab w:val="clear" w:pos="420"/>
        </w:tabs>
        <w:spacing w:beforeAutospacing="0" w:afterAutospacing="0" w:line="240" w:lineRule="auto"/>
        <w:ind w:left="840"/>
        <w:jc w:val="both"/>
        <w:rPr>
          <w:lang w:val="fr-FR"/>
        </w:rPr>
      </w:pPr>
      <w:r w:rsidRPr="002B194A">
        <w:rPr>
          <w:rFonts w:eastAsia="Liberation Serif"/>
          <w:lang w:val="fr-CA"/>
        </w:rPr>
        <w:t xml:space="preserve">La disponibilité : l’accès aux données doit être contrôlée </w:t>
      </w:r>
    </w:p>
    <w:p w:rsidR="0071658D" w:rsidRPr="002B194A" w:rsidRDefault="0071658D" w:rsidP="001775A0">
      <w:pPr>
        <w:pStyle w:val="NormalWeb"/>
        <w:spacing w:beforeAutospacing="0" w:afterAutospacing="0" w:line="240" w:lineRule="auto"/>
        <w:ind w:left="420"/>
        <w:jc w:val="both"/>
        <w:rPr>
          <w:lang w:val="fr-FR"/>
        </w:rPr>
      </w:pPr>
    </w:p>
    <w:p w:rsidR="0071658D" w:rsidRPr="002B194A" w:rsidRDefault="0071658D" w:rsidP="001775A0">
      <w:pPr>
        <w:pStyle w:val="NormalWeb"/>
        <w:spacing w:beforeAutospacing="0" w:afterAutospacing="0" w:line="240" w:lineRule="auto"/>
        <w:jc w:val="both"/>
      </w:pPr>
      <w:r w:rsidRPr="002B194A">
        <w:rPr>
          <w:rFonts w:eastAsia="Liberation Serif"/>
          <w:lang w:val="fr-CA"/>
        </w:rPr>
        <w:t xml:space="preserve">A ce niveau, la sécurisation se restreint à la fonctionnalité d’un </w:t>
      </w:r>
      <w:r w:rsidRPr="002B194A">
        <w:rPr>
          <w:rFonts w:eastAsia="Liberation Serif"/>
          <w:lang w:val="fr"/>
        </w:rPr>
        <w:t>produit</w:t>
      </w:r>
      <w:r w:rsidRPr="002B194A">
        <w:rPr>
          <w:rFonts w:eastAsia="Liberation Serif"/>
          <w:lang w:val="fr-CA"/>
        </w:rPr>
        <w:t>. A ceux-là, nous pouvons ajouter les notions de :</w:t>
      </w:r>
    </w:p>
    <w:p w:rsidR="0071658D" w:rsidRPr="002B194A" w:rsidRDefault="00C11483" w:rsidP="001775A0">
      <w:pPr>
        <w:pStyle w:val="NormalWeb"/>
        <w:numPr>
          <w:ilvl w:val="0"/>
          <w:numId w:val="3"/>
        </w:numPr>
        <w:tabs>
          <w:tab w:val="clear" w:pos="420"/>
        </w:tabs>
        <w:spacing w:beforeAutospacing="0" w:afterAutospacing="0" w:line="240" w:lineRule="auto"/>
        <w:ind w:left="840"/>
        <w:jc w:val="both"/>
        <w:rPr>
          <w:lang w:val="fr-FR"/>
        </w:rPr>
      </w:pPr>
      <w:r w:rsidRPr="002B194A">
        <w:rPr>
          <w:rFonts w:eastAsia="Liberation Serif"/>
          <w:lang w:val="fr"/>
        </w:rPr>
        <w:t>Traçabilité</w:t>
      </w:r>
      <w:r w:rsidR="0071658D" w:rsidRPr="002B194A">
        <w:rPr>
          <w:rFonts w:eastAsia="Liberation Serif"/>
          <w:lang w:val="fr-CA"/>
        </w:rPr>
        <w:t> : pour répertorier les transactions d’un système</w:t>
      </w:r>
    </w:p>
    <w:p w:rsidR="0071658D" w:rsidRPr="002B194A" w:rsidRDefault="00C11483" w:rsidP="001775A0">
      <w:pPr>
        <w:pStyle w:val="NormalWeb"/>
        <w:numPr>
          <w:ilvl w:val="0"/>
          <w:numId w:val="3"/>
        </w:numPr>
        <w:tabs>
          <w:tab w:val="clear" w:pos="420"/>
        </w:tabs>
        <w:spacing w:beforeAutospacing="0" w:after="240" w:afterAutospacing="0" w:line="240" w:lineRule="auto"/>
        <w:ind w:left="840"/>
        <w:jc w:val="both"/>
        <w:rPr>
          <w:lang w:val="fr-FR"/>
        </w:rPr>
      </w:pPr>
      <w:r w:rsidRPr="002B194A">
        <w:rPr>
          <w:rFonts w:eastAsia="Liberation Serif"/>
          <w:lang w:val="fr-CA"/>
        </w:rPr>
        <w:t>Non</w:t>
      </w:r>
      <w:r w:rsidR="0071658D" w:rsidRPr="002B194A">
        <w:rPr>
          <w:rFonts w:eastAsia="Liberation Serif"/>
          <w:lang w:val="fr-CA"/>
        </w:rPr>
        <w:t>-répudiation : pour éviter de nier tout participation à une transaction</w:t>
      </w:r>
    </w:p>
    <w:p w:rsidR="0071658D" w:rsidRPr="002B194A" w:rsidRDefault="0071658D" w:rsidP="00E272B4">
      <w:pPr>
        <w:pStyle w:val="NormalWeb"/>
        <w:spacing w:beforeAutospacing="0" w:afterAutospacing="0" w:line="240" w:lineRule="auto"/>
        <w:ind w:firstLine="420"/>
        <w:jc w:val="both"/>
        <w:rPr>
          <w:lang w:val="fr-FR"/>
        </w:rPr>
      </w:pPr>
      <w:r w:rsidRPr="002B194A">
        <w:rPr>
          <w:rFonts w:eastAsia="Liberation Serif"/>
          <w:lang w:val="fr-CA"/>
        </w:rPr>
        <w:t xml:space="preserve">Et même avec ceux-ci, comme dans le contexte actuel, les choses évoluent de manière exponentielle, dans le sens de rendre rapidement des moyens de sécurité mis en place obsolètes, la validité d’un </w:t>
      </w:r>
      <w:r w:rsidRPr="002B194A">
        <w:rPr>
          <w:rFonts w:eastAsia="Liberation Serif"/>
          <w:lang w:val="fr"/>
        </w:rPr>
        <w:t>produit</w:t>
      </w:r>
      <w:r w:rsidRPr="002B194A">
        <w:rPr>
          <w:rFonts w:eastAsia="Liberation Serif"/>
          <w:lang w:val="fr-CA"/>
        </w:rPr>
        <w:t xml:space="preserve"> en matière de sécurité, ne tient que le temps de se faire dépasser, ce qui arrive assez rapidement dans bien des cas.</w:t>
      </w:r>
    </w:p>
    <w:p w:rsidR="0071658D" w:rsidRPr="002B194A" w:rsidRDefault="0071658D" w:rsidP="001775A0">
      <w:pPr>
        <w:pStyle w:val="NormalWeb"/>
        <w:spacing w:beforeAutospacing="0" w:afterAutospacing="0" w:line="240" w:lineRule="auto"/>
        <w:jc w:val="both"/>
        <w:rPr>
          <w:lang w:val="fr-FR"/>
        </w:rPr>
      </w:pPr>
      <w:r w:rsidRPr="002B194A">
        <w:rPr>
          <w:rFonts w:eastAsia="Liberation Serif"/>
          <w:lang w:val="fr-CA"/>
        </w:rPr>
        <w:t xml:space="preserve">Autrement un </w:t>
      </w:r>
      <w:r w:rsidRPr="002B194A">
        <w:rPr>
          <w:rFonts w:eastAsia="Liberation Serif"/>
          <w:lang w:val="fr"/>
        </w:rPr>
        <w:t>produit</w:t>
      </w:r>
      <w:r w:rsidRPr="002B194A">
        <w:rPr>
          <w:rFonts w:eastAsia="Liberation Serif"/>
          <w:lang w:val="fr-CA"/>
        </w:rPr>
        <w:t xml:space="preserve"> quel qu’il soit, finira bien par être compromis, s’il n’est pas amélioré de manière permanente. Et donc un jour tout </w:t>
      </w:r>
      <w:r w:rsidRPr="002B194A">
        <w:rPr>
          <w:rFonts w:eastAsia="Liberation Serif"/>
          <w:lang w:val="fr"/>
        </w:rPr>
        <w:t>produit SaaS</w:t>
      </w:r>
      <w:r w:rsidRPr="002B194A">
        <w:rPr>
          <w:rFonts w:eastAsia="Liberation Serif"/>
          <w:lang w:val="fr-CA"/>
        </w:rPr>
        <w:t xml:space="preserve"> finit par être compromis. Cependant il ne faut pas s’arrêter là, mais pouvoir retrouver ce qui s’est passé, de remonter à la cause, de circonscrire les effets et évidemment d’analyser et de remonter toutes les informations nécessaire la compréhension de ce qui s’est passé. Ceci afin d’améliorer les processus afin que la compromission ne se reproduise pas. Mais aussi qu’en cas d’attaque, de compromission et de dégâts occasionnes, que le </w:t>
      </w:r>
      <w:r w:rsidRPr="002B194A">
        <w:rPr>
          <w:rFonts w:eastAsia="Liberation Serif"/>
          <w:lang w:val="fr"/>
        </w:rPr>
        <w:t>produit SaaS</w:t>
      </w:r>
      <w:r w:rsidRPr="002B194A">
        <w:rPr>
          <w:rFonts w:eastAsia="Liberation Serif"/>
          <w:lang w:val="fr-CA"/>
        </w:rPr>
        <w:t xml:space="preserve"> permette de remonter les information (accès, nature des dégâts, éléments </w:t>
      </w:r>
      <w:r w:rsidRPr="002B194A">
        <w:rPr>
          <w:rFonts w:eastAsia="Liberation Serif"/>
          <w:lang w:val="fr-CA"/>
        </w:rPr>
        <w:lastRenderedPageBreak/>
        <w:t xml:space="preserve">modifiées) y afférant (grâce aux logs par exemple). Ce qui permettra aux assurances de louer, aux clients de porter plainte au niveau de la justice, et en gros d’avoir tout un écosystème d’éléments permettant de minimiser la portée des effets de la compromission d’un </w:t>
      </w:r>
      <w:r w:rsidRPr="002B194A">
        <w:rPr>
          <w:rFonts w:eastAsia="Liberation Serif"/>
          <w:lang w:val="fr"/>
        </w:rPr>
        <w:t>produit SaaS</w:t>
      </w:r>
      <w:r w:rsidRPr="002B194A">
        <w:rPr>
          <w:rFonts w:eastAsia="Liberation Serif"/>
          <w:lang w:val="fr-CA"/>
        </w:rPr>
        <w:t xml:space="preserve">. Aussi, nous avons également le cas des logs, qui dans leur fonctionnement normal, permettent de détecter les comportements qui sont également anormaux ou suspects. Et avec la non-répudiation ci-haut citée, pour se rassurer que pour un élément reçu, son émetteur est bien identifiable et celui-ci ne peut pas nier avoir réalisé cette action. </w:t>
      </w:r>
    </w:p>
    <w:p w:rsidR="0071658D" w:rsidRPr="002B194A" w:rsidRDefault="0071658D" w:rsidP="00E272B4">
      <w:pPr>
        <w:pStyle w:val="NormalWeb"/>
        <w:spacing w:beforeAutospacing="0" w:afterAutospacing="0" w:line="240" w:lineRule="auto"/>
        <w:ind w:firstLine="708"/>
        <w:jc w:val="both"/>
        <w:rPr>
          <w:lang w:val="fr-FR"/>
        </w:rPr>
      </w:pPr>
      <w:r w:rsidRPr="002B194A">
        <w:rPr>
          <w:rFonts w:eastAsia="Liberation Serif"/>
          <w:lang w:val="fr-CA"/>
        </w:rPr>
        <w:t xml:space="preserve">Nous avons par exemple les ransomwares, qui dans leurs actions touches à peu près tous les piliers principaux ci-dessus citées, </w:t>
      </w:r>
      <w:r w:rsidRPr="002B194A">
        <w:rPr>
          <w:lang w:val="fr-FR"/>
        </w:rPr>
        <w:t>à</w:t>
      </w:r>
      <w:r w:rsidRPr="002B194A">
        <w:rPr>
          <w:rFonts w:eastAsia="Liberation Serif"/>
          <w:lang w:val="fr-CA"/>
        </w:rPr>
        <w:t xml:space="preserve"> l’instar de l’intégrité car ils vont chiffrer toutes vos données, la disponibilité car les données sont désormais rendues indisponibles, et la confidentialité car aujourd’hui les organismes attaqués par ceux-ci se retrouvent menacées de divulgations de leurs données si des conditions ne sont pas respectées. Tout ceci faisant paraître le fait qu’une attaque ne ciblera pas toujours qu’un mais la totalité des principaux piliers de la sécurité. </w:t>
      </w:r>
    </w:p>
    <w:p w:rsidR="0071658D" w:rsidRPr="002B194A" w:rsidRDefault="0071658D" w:rsidP="001775A0">
      <w:pPr>
        <w:pStyle w:val="NormalWeb"/>
        <w:spacing w:beforeAutospacing="0" w:afterAutospacing="0" w:line="240" w:lineRule="auto"/>
        <w:jc w:val="both"/>
        <w:rPr>
          <w:lang w:val="fr-FR"/>
        </w:rPr>
      </w:pPr>
    </w:p>
    <w:p w:rsidR="0071658D" w:rsidRPr="002B194A" w:rsidRDefault="0071658D" w:rsidP="00E272B4">
      <w:pPr>
        <w:pStyle w:val="NormalWeb"/>
        <w:spacing w:beforeAutospacing="0" w:afterAutospacing="0" w:line="240" w:lineRule="auto"/>
        <w:ind w:firstLine="420"/>
        <w:jc w:val="both"/>
        <w:rPr>
          <w:rFonts w:eastAsia="Liberation Serif"/>
          <w:lang w:val="fr-CA"/>
        </w:rPr>
      </w:pPr>
      <w:r w:rsidRPr="002B194A">
        <w:rPr>
          <w:rFonts w:eastAsia="Liberation Serif"/>
          <w:lang w:val="fr"/>
        </w:rPr>
        <w:t>Pour la sécurisation, l</w:t>
      </w:r>
      <w:r w:rsidRPr="002B194A">
        <w:rPr>
          <w:rFonts w:eastAsia="Liberation Serif"/>
          <w:lang w:val="fr-CA"/>
        </w:rPr>
        <w:t xml:space="preserve">a plupart des organisations opterait pour la mise en place d’un ensemble de solutions techniques. Ce qui n’est pas une panacée pour nos </w:t>
      </w:r>
      <w:proofErr w:type="spellStart"/>
      <w:r w:rsidRPr="002B194A">
        <w:rPr>
          <w:rFonts w:eastAsia="Liberation Serif"/>
          <w:lang w:val="fr-CA"/>
        </w:rPr>
        <w:t>problemes</w:t>
      </w:r>
      <w:proofErr w:type="spellEnd"/>
      <w:r w:rsidRPr="002B194A">
        <w:rPr>
          <w:rFonts w:eastAsia="Liberation Serif"/>
          <w:lang w:val="fr-CA"/>
        </w:rPr>
        <w:t xml:space="preserve"> de sécurité applicative, aussi nous opterons pour un processus échelonné comme suit :</w:t>
      </w:r>
    </w:p>
    <w:p w:rsidR="0071658D" w:rsidRPr="002B194A" w:rsidRDefault="0071658D" w:rsidP="001775A0">
      <w:pPr>
        <w:pStyle w:val="NormalWeb"/>
        <w:numPr>
          <w:ilvl w:val="0"/>
          <w:numId w:val="4"/>
        </w:numPr>
        <w:tabs>
          <w:tab w:val="clear" w:pos="420"/>
        </w:tabs>
        <w:spacing w:beforeAutospacing="0" w:afterAutospacing="0" w:line="240" w:lineRule="auto"/>
        <w:ind w:left="840"/>
        <w:jc w:val="both"/>
        <w:rPr>
          <w:lang w:val="fr-FR"/>
        </w:rPr>
      </w:pPr>
      <w:r w:rsidRPr="002B194A">
        <w:rPr>
          <w:rFonts w:eastAsia="Liberation Serif"/>
          <w:lang w:val="fr-CA"/>
        </w:rPr>
        <w:t>Identification des actifs: Il n’est pas juste question de ce que l’organisme veut protéger bien qu’important, mais aussi et surtout de ce que le client veut protéger</w:t>
      </w:r>
    </w:p>
    <w:p w:rsidR="0071658D" w:rsidRPr="002B194A" w:rsidRDefault="0071658D" w:rsidP="001775A0">
      <w:pPr>
        <w:pStyle w:val="NormalWeb"/>
        <w:numPr>
          <w:ilvl w:val="0"/>
          <w:numId w:val="4"/>
        </w:numPr>
        <w:tabs>
          <w:tab w:val="clear" w:pos="420"/>
        </w:tabs>
        <w:spacing w:beforeAutospacing="0" w:afterAutospacing="0" w:line="240" w:lineRule="auto"/>
        <w:ind w:left="840"/>
        <w:jc w:val="both"/>
        <w:rPr>
          <w:lang w:val="fr-FR"/>
        </w:rPr>
      </w:pPr>
      <w:r w:rsidRPr="002B194A">
        <w:rPr>
          <w:rFonts w:eastAsia="Liberation Serif"/>
          <w:lang w:val="fr-CA"/>
        </w:rPr>
        <w:t xml:space="preserve">Identifications des cadres règlementaires et normatifs : Il est question de limiter l’impact qui leur est associée, ce qui ajoute des contraintes ou empêche de faire un certain nombre de choses </w:t>
      </w:r>
    </w:p>
    <w:p w:rsidR="0071658D" w:rsidRPr="002B194A" w:rsidRDefault="0071658D" w:rsidP="001775A0">
      <w:pPr>
        <w:pStyle w:val="NormalWeb"/>
        <w:numPr>
          <w:ilvl w:val="0"/>
          <w:numId w:val="4"/>
        </w:numPr>
        <w:tabs>
          <w:tab w:val="clear" w:pos="420"/>
        </w:tabs>
        <w:spacing w:beforeAutospacing="0" w:afterAutospacing="0" w:line="240" w:lineRule="auto"/>
        <w:ind w:left="840"/>
        <w:jc w:val="both"/>
        <w:rPr>
          <w:lang w:val="fr-FR"/>
        </w:rPr>
      </w:pPr>
      <w:r w:rsidRPr="002B194A">
        <w:rPr>
          <w:rFonts w:eastAsia="Liberation Serif"/>
          <w:lang w:val="fr-CA"/>
        </w:rPr>
        <w:t xml:space="preserve">Identifier toutes les parties prenantes : car même si l’organisme est constitué de plusieurs équipes participant à la réalisation d’un </w:t>
      </w:r>
      <w:r w:rsidRPr="002B194A">
        <w:rPr>
          <w:rFonts w:eastAsia="Liberation Serif"/>
          <w:lang w:val="fr"/>
        </w:rPr>
        <w:t>produit SaaS</w:t>
      </w:r>
      <w:r w:rsidRPr="002B194A">
        <w:rPr>
          <w:rFonts w:eastAsia="Liberation Serif"/>
          <w:lang w:val="fr-CA"/>
        </w:rPr>
        <w:t>, au même titre que la plateforme d’hébergement, les clients qui ont</w:t>
      </w:r>
      <w:r w:rsidR="00ED575E" w:rsidRPr="002B194A">
        <w:rPr>
          <w:rFonts w:eastAsia="Liberation Serif"/>
          <w:lang w:val="fr-CA"/>
        </w:rPr>
        <w:t>,</w:t>
      </w:r>
      <w:r w:rsidRPr="002B194A">
        <w:rPr>
          <w:rFonts w:eastAsia="Liberation Serif"/>
          <w:lang w:val="fr-CA"/>
        </w:rPr>
        <w:t xml:space="preserve"> </w:t>
      </w:r>
      <w:r w:rsidR="00ED575E" w:rsidRPr="002B194A">
        <w:rPr>
          <w:rFonts w:eastAsia="Liberation Serif"/>
          <w:lang w:val="fr-CA"/>
        </w:rPr>
        <w:t>eux,</w:t>
      </w:r>
      <w:r w:rsidRPr="002B194A">
        <w:rPr>
          <w:rFonts w:eastAsia="Liberation Serif"/>
          <w:lang w:val="fr-CA"/>
        </w:rPr>
        <w:t xml:space="preserve"> probablement des clients, l’état et autres utilisateurs qui sont tous à prendre en compte pour trouver la meilleure approche sécuritaire.</w:t>
      </w:r>
    </w:p>
    <w:p w:rsidR="0071658D" w:rsidRPr="002B194A" w:rsidRDefault="0071658D" w:rsidP="001775A0">
      <w:pPr>
        <w:pStyle w:val="NormalWeb"/>
        <w:numPr>
          <w:ilvl w:val="0"/>
          <w:numId w:val="4"/>
        </w:numPr>
        <w:tabs>
          <w:tab w:val="clear" w:pos="420"/>
        </w:tabs>
        <w:spacing w:beforeAutospacing="0" w:afterAutospacing="0" w:line="240" w:lineRule="auto"/>
        <w:ind w:left="840"/>
        <w:jc w:val="both"/>
        <w:rPr>
          <w:lang w:val="fr-FR"/>
        </w:rPr>
      </w:pPr>
      <w:r w:rsidRPr="002B194A">
        <w:rPr>
          <w:rFonts w:eastAsia="Liberation Serif"/>
          <w:lang w:val="fr-CA"/>
        </w:rPr>
        <w:t xml:space="preserve">L’analyse de risque de cybersécurité (bonne pratique) : elle peut être légère, très lourdes, mais elle permet d’avoir une démarche structurée pour maitriser le niveau et les actions de sécurisation. </w:t>
      </w:r>
    </w:p>
    <w:p w:rsidR="0071658D" w:rsidRPr="002B194A" w:rsidRDefault="0071658D" w:rsidP="00E272B4">
      <w:pPr>
        <w:pStyle w:val="NormalWeb"/>
        <w:spacing w:beforeAutospacing="0" w:afterAutospacing="0" w:line="240" w:lineRule="auto"/>
        <w:ind w:firstLine="420"/>
        <w:jc w:val="both"/>
        <w:rPr>
          <w:rFonts w:eastAsia="Liberation Serif"/>
          <w:lang w:val="fr-CA"/>
        </w:rPr>
      </w:pPr>
      <w:r w:rsidRPr="002B194A">
        <w:rPr>
          <w:rFonts w:eastAsia="Liberation Serif"/>
          <w:lang w:val="fr-CA"/>
        </w:rPr>
        <w:t xml:space="preserve">Par ailleurs, il n’y en a encore, des sociétés qui investissent énormément dans les risques, les analyses de risque, et les déclinaisons techniques, ceci tant, comme elles sont relativement ignorantes du contexte, elles ne savent pas comment s’arrêter, les exigences ne sont pas forcément suffisantes, le contexte est extrêmement important. </w:t>
      </w:r>
    </w:p>
    <w:p w:rsidR="0071658D" w:rsidRPr="002B194A" w:rsidRDefault="0071658D" w:rsidP="001775A0">
      <w:pPr>
        <w:pStyle w:val="NormalWeb"/>
        <w:spacing w:beforeAutospacing="0" w:afterAutospacing="0" w:line="240" w:lineRule="auto"/>
        <w:jc w:val="both"/>
        <w:rPr>
          <w:rFonts w:eastAsia="Liberation Serif"/>
          <w:lang w:val="fr-CA"/>
        </w:rPr>
      </w:pPr>
    </w:p>
    <w:p w:rsidR="0071658D" w:rsidRPr="002B194A" w:rsidRDefault="0071658D" w:rsidP="001775A0">
      <w:pPr>
        <w:pStyle w:val="NormalWeb"/>
        <w:numPr>
          <w:ilvl w:val="0"/>
          <w:numId w:val="5"/>
        </w:numPr>
        <w:spacing w:beforeAutospacing="0" w:afterAutospacing="0" w:line="240" w:lineRule="auto"/>
        <w:ind w:left="840"/>
        <w:jc w:val="both"/>
        <w:rPr>
          <w:lang w:val="fr-FR"/>
        </w:rPr>
      </w:pPr>
      <w:r w:rsidRPr="002B194A">
        <w:rPr>
          <w:rFonts w:eastAsia="Liberation Serif"/>
          <w:lang w:val="fr-CA"/>
        </w:rPr>
        <w:t xml:space="preserve">Définition des architectures : pour la définition d’une architecture sécurisée, il faut savoir ce qu’on fait, c’est à dire : qu’est-ce qu’on fait? Comment est que le </w:t>
      </w:r>
      <w:r w:rsidRPr="002B194A">
        <w:rPr>
          <w:rFonts w:eastAsia="Liberation Serif"/>
          <w:lang w:val="fr"/>
        </w:rPr>
        <w:t>produit SaaS</w:t>
      </w:r>
      <w:r w:rsidRPr="002B194A">
        <w:rPr>
          <w:rFonts w:eastAsia="Liberation Serif"/>
          <w:lang w:val="fr-CA"/>
        </w:rPr>
        <w:t xml:space="preserve"> est segmenté? Dans quoi il s’inscrit? Comment faire pour qu’</w:t>
      </w:r>
      <w:r w:rsidRPr="002B194A">
        <w:rPr>
          <w:lang w:val="fr-FR"/>
        </w:rPr>
        <w:t>à</w:t>
      </w:r>
      <w:r w:rsidRPr="002B194A">
        <w:rPr>
          <w:rFonts w:eastAsia="Liberation Serif"/>
          <w:lang w:val="fr-CA"/>
        </w:rPr>
        <w:t xml:space="preserve"> partir de la manière dont les choses sont organisées, que la sécurité soit plus facile à assurer? Exemple, dans la mesure ou des niveaux d’accès sont définis dans l’utilisation d’un </w:t>
      </w:r>
      <w:r w:rsidRPr="002B194A">
        <w:rPr>
          <w:rFonts w:eastAsia="Liberation Serif"/>
          <w:lang w:val="fr"/>
        </w:rPr>
        <w:t>produit SaaS</w:t>
      </w:r>
      <w:r w:rsidRPr="002B194A">
        <w:rPr>
          <w:rFonts w:eastAsia="Liberation Serif"/>
          <w:lang w:val="fr-CA"/>
        </w:rPr>
        <w:t xml:space="preserve"> et que pour chacun d’eux le même mot de passe est utilisé, est-ce que celui-ci sera sauvegardée? </w:t>
      </w:r>
    </w:p>
    <w:p w:rsidR="0071658D" w:rsidRPr="002B194A" w:rsidRDefault="0071658D" w:rsidP="001775A0">
      <w:pPr>
        <w:pStyle w:val="NormalWeb"/>
        <w:numPr>
          <w:ilvl w:val="0"/>
          <w:numId w:val="5"/>
        </w:numPr>
        <w:spacing w:beforeAutospacing="0" w:afterAutospacing="0" w:line="240" w:lineRule="auto"/>
        <w:ind w:left="840"/>
        <w:jc w:val="both"/>
        <w:rPr>
          <w:lang w:val="fr-FR"/>
        </w:rPr>
      </w:pPr>
      <w:r w:rsidRPr="002B194A">
        <w:rPr>
          <w:rFonts w:eastAsia="Liberation Serif"/>
          <w:lang w:val="fr-CA"/>
        </w:rPr>
        <w:t xml:space="preserve">Solutions techniques : Ceux-ci doivent être déterminer sur la base de tout ce qui précède. </w:t>
      </w:r>
    </w:p>
    <w:p w:rsidR="0071658D" w:rsidRPr="002B194A" w:rsidRDefault="0071658D" w:rsidP="001775A0">
      <w:pPr>
        <w:pStyle w:val="NormalWeb"/>
        <w:spacing w:beforeAutospacing="0" w:afterAutospacing="0" w:line="240" w:lineRule="auto"/>
        <w:ind w:left="420"/>
        <w:jc w:val="both"/>
        <w:rPr>
          <w:lang w:val="fr-FR"/>
        </w:rPr>
      </w:pPr>
      <w:r w:rsidRPr="002B194A">
        <w:rPr>
          <w:rFonts w:eastAsia="Liberation Serif"/>
          <w:lang w:val="fr-CA"/>
        </w:rPr>
        <w:t>Nous pouvons ainsi en déduire les grands thèmes d’une sécurisation réussie a l’instar de :</w:t>
      </w:r>
    </w:p>
    <w:p w:rsidR="0071658D" w:rsidRPr="002B194A" w:rsidRDefault="0071658D" w:rsidP="001775A0">
      <w:pPr>
        <w:pStyle w:val="NormalWeb"/>
        <w:numPr>
          <w:ilvl w:val="0"/>
          <w:numId w:val="6"/>
        </w:numPr>
        <w:spacing w:beforeAutospacing="0" w:afterAutospacing="0" w:line="240" w:lineRule="auto"/>
        <w:ind w:left="840"/>
        <w:jc w:val="both"/>
        <w:rPr>
          <w:lang w:val="fr-FR"/>
        </w:rPr>
      </w:pPr>
      <w:r w:rsidRPr="002B194A">
        <w:rPr>
          <w:rFonts w:eastAsia="Liberation Serif"/>
          <w:lang w:val="fr-CA"/>
        </w:rPr>
        <w:t>Analyse des risques et définition des exigences de sécurité</w:t>
      </w:r>
    </w:p>
    <w:p w:rsidR="0071658D" w:rsidRPr="002B194A" w:rsidRDefault="0071658D" w:rsidP="001775A0">
      <w:pPr>
        <w:pStyle w:val="NormalWeb"/>
        <w:numPr>
          <w:ilvl w:val="0"/>
          <w:numId w:val="6"/>
        </w:numPr>
        <w:spacing w:beforeAutospacing="0" w:afterAutospacing="0" w:line="240" w:lineRule="auto"/>
        <w:ind w:left="840"/>
        <w:jc w:val="both"/>
        <w:rPr>
          <w:lang w:val="fr-FR"/>
        </w:rPr>
      </w:pPr>
      <w:r w:rsidRPr="002B194A">
        <w:rPr>
          <w:rFonts w:eastAsia="Liberation Serif"/>
          <w:lang w:val="fr-CA"/>
        </w:rPr>
        <w:lastRenderedPageBreak/>
        <w:t xml:space="preserve">Définition des conditions d’utilisation du </w:t>
      </w:r>
      <w:r w:rsidRPr="002B194A">
        <w:rPr>
          <w:rFonts w:eastAsia="Liberation Serif"/>
          <w:lang w:val="fr"/>
        </w:rPr>
        <w:t>produit SaaS</w:t>
      </w:r>
    </w:p>
    <w:p w:rsidR="0071658D" w:rsidRPr="002B194A" w:rsidRDefault="0071658D" w:rsidP="001775A0">
      <w:pPr>
        <w:pStyle w:val="NormalWeb"/>
        <w:numPr>
          <w:ilvl w:val="0"/>
          <w:numId w:val="6"/>
        </w:numPr>
        <w:spacing w:beforeAutospacing="0" w:afterAutospacing="0" w:line="240" w:lineRule="auto"/>
        <w:ind w:left="840"/>
        <w:jc w:val="both"/>
      </w:pPr>
      <w:r w:rsidRPr="002B194A">
        <w:rPr>
          <w:rFonts w:eastAsia="Liberation Serif"/>
          <w:lang w:val="fr-CA"/>
        </w:rPr>
        <w:t>Définition de l’architecture interne</w:t>
      </w:r>
    </w:p>
    <w:p w:rsidR="0071658D" w:rsidRPr="002B194A" w:rsidRDefault="0071658D" w:rsidP="001775A0">
      <w:pPr>
        <w:pStyle w:val="NormalWeb"/>
        <w:numPr>
          <w:ilvl w:val="0"/>
          <w:numId w:val="6"/>
        </w:numPr>
        <w:spacing w:beforeAutospacing="0" w:afterAutospacing="0" w:line="240" w:lineRule="auto"/>
        <w:ind w:left="840"/>
        <w:jc w:val="both"/>
        <w:rPr>
          <w:lang w:val="fr-FR"/>
        </w:rPr>
      </w:pPr>
      <w:r w:rsidRPr="002B194A">
        <w:rPr>
          <w:rFonts w:eastAsia="Liberation Serif"/>
          <w:lang w:val="fr-CA"/>
        </w:rPr>
        <w:t>Implémentation des solutions techniques / défense en profondeur</w:t>
      </w:r>
    </w:p>
    <w:p w:rsidR="0071658D" w:rsidRPr="002B194A" w:rsidRDefault="0071658D" w:rsidP="001775A0">
      <w:pPr>
        <w:pStyle w:val="NormalWeb"/>
        <w:numPr>
          <w:ilvl w:val="0"/>
          <w:numId w:val="6"/>
        </w:numPr>
        <w:spacing w:beforeAutospacing="0" w:afterAutospacing="0" w:line="240" w:lineRule="auto"/>
        <w:ind w:left="840"/>
        <w:jc w:val="both"/>
        <w:rPr>
          <w:lang w:val="fr-FR"/>
        </w:rPr>
      </w:pPr>
      <w:r w:rsidRPr="002B194A">
        <w:rPr>
          <w:rFonts w:eastAsia="Liberation Serif"/>
          <w:lang w:val="fr-CA"/>
        </w:rPr>
        <w:t>Protection de l’environnement (de développement, de production, de maintenance)</w:t>
      </w:r>
    </w:p>
    <w:p w:rsidR="0071658D" w:rsidRPr="002B194A" w:rsidRDefault="0071658D" w:rsidP="001775A0">
      <w:pPr>
        <w:pStyle w:val="NormalWeb"/>
        <w:numPr>
          <w:ilvl w:val="0"/>
          <w:numId w:val="6"/>
        </w:numPr>
        <w:spacing w:beforeAutospacing="0" w:afterAutospacing="0" w:line="240" w:lineRule="auto"/>
        <w:ind w:left="840"/>
        <w:jc w:val="both"/>
      </w:pPr>
      <w:r w:rsidRPr="002B194A">
        <w:rPr>
          <w:rFonts w:eastAsia="Liberation Serif"/>
          <w:lang w:val="fr-CA"/>
        </w:rPr>
        <w:t>Gestion de fin de vie</w:t>
      </w:r>
    </w:p>
    <w:p w:rsidR="00E272B4" w:rsidRPr="002B194A" w:rsidRDefault="00E272B4" w:rsidP="00E272B4">
      <w:pPr>
        <w:pStyle w:val="NormalWeb"/>
        <w:spacing w:beforeAutospacing="0" w:afterAutospacing="0" w:line="240" w:lineRule="auto"/>
        <w:jc w:val="both"/>
        <w:rPr>
          <w:rFonts w:eastAsia="Liberation Serif"/>
          <w:lang w:val="fr-CA"/>
        </w:rPr>
      </w:pPr>
    </w:p>
    <w:p w:rsidR="00E272B4" w:rsidRPr="002B194A" w:rsidRDefault="00E272B4" w:rsidP="00E272B4">
      <w:pPr>
        <w:pStyle w:val="NormalWeb"/>
        <w:spacing w:beforeAutospacing="0" w:afterAutospacing="0" w:line="240" w:lineRule="auto"/>
        <w:jc w:val="both"/>
      </w:pPr>
    </w:p>
    <w:p w:rsidR="00E272B4" w:rsidRPr="002B194A" w:rsidRDefault="00E272B4" w:rsidP="00E272B4">
      <w:pPr>
        <w:pStyle w:val="NormalWeb"/>
        <w:spacing w:beforeAutospacing="0" w:afterAutospacing="0" w:line="240" w:lineRule="auto"/>
        <w:jc w:val="center"/>
        <w:rPr>
          <w:noProof/>
        </w:rPr>
      </w:pPr>
      <w:bookmarkStart w:id="7" w:name="Image1"/>
      <w:bookmarkEnd w:id="7"/>
    </w:p>
    <w:p w:rsidR="003019F3" w:rsidRPr="002B194A" w:rsidRDefault="0071658D" w:rsidP="000E457B">
      <w:pPr>
        <w:pStyle w:val="NormalWeb"/>
        <w:spacing w:beforeAutospacing="0" w:afterAutospacing="0" w:line="240" w:lineRule="auto"/>
        <w:jc w:val="center"/>
        <w:rPr>
          <w:noProof/>
        </w:rPr>
      </w:pPr>
      <w:r w:rsidRPr="002B194A">
        <w:rPr>
          <w:noProof/>
        </w:rPr>
        <w:drawing>
          <wp:inline distT="0" distB="0" distL="0" distR="0" wp14:anchorId="5A763C7E">
            <wp:extent cx="2912745" cy="2613546"/>
            <wp:effectExtent l="0" t="0" r="1905" b="0"/>
            <wp:docPr id="12" name="Picture 3" descr="Figure 1: Défense en profond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rotWithShape="1">
                    <a:blip r:embed="rId10">
                      <a:extLst>
                        <a:ext uri="{28A0092B-C50C-407E-A947-70E740481C1C}">
                          <a14:useLocalDpi xmlns:a14="http://schemas.microsoft.com/office/drawing/2010/main" val="0"/>
                        </a:ext>
                      </a:extLst>
                    </a:blip>
                    <a:srcRect l="7081" t="8230" r="6547" b="10914"/>
                    <a:stretch/>
                  </pic:blipFill>
                  <pic:spPr bwMode="auto">
                    <a:xfrm>
                      <a:off x="0" y="0"/>
                      <a:ext cx="2914288" cy="2614931"/>
                    </a:xfrm>
                    <a:prstGeom prst="rect">
                      <a:avLst/>
                    </a:prstGeom>
                    <a:noFill/>
                    <a:ln>
                      <a:noFill/>
                    </a:ln>
                    <a:extLst>
                      <a:ext uri="{53640926-AAD7-44D8-BBD7-CCE9431645EC}">
                        <a14:shadowObscured xmlns:a14="http://schemas.microsoft.com/office/drawing/2010/main"/>
                      </a:ext>
                    </a:extLst>
                  </pic:spPr>
                </pic:pic>
              </a:graphicData>
            </a:graphic>
          </wp:inline>
        </w:drawing>
      </w:r>
    </w:p>
    <w:p w:rsidR="0071658D" w:rsidRPr="002B194A" w:rsidRDefault="0071658D" w:rsidP="006062F9">
      <w:pPr>
        <w:pStyle w:val="Style5"/>
        <w:jc w:val="center"/>
        <w:rPr>
          <w:lang w:val="fr-FR"/>
        </w:rPr>
      </w:pPr>
      <w:r w:rsidRPr="002B194A">
        <w:t>Fi</w:t>
      </w:r>
      <w:r w:rsidR="00B659C1" w:rsidRPr="002B194A">
        <w:t>gure 1 :</w:t>
      </w:r>
      <w:r w:rsidRPr="002B194A">
        <w:t xml:space="preserve"> Défense en profondeur</w:t>
      </w:r>
    </w:p>
    <w:p w:rsidR="0071658D" w:rsidRPr="002B194A" w:rsidRDefault="0071658D" w:rsidP="00E272B4">
      <w:pPr>
        <w:pStyle w:val="NormalWeb"/>
        <w:spacing w:afterAutospacing="0" w:line="240" w:lineRule="auto"/>
        <w:ind w:firstLine="360"/>
        <w:jc w:val="both"/>
        <w:rPr>
          <w:rFonts w:eastAsia="Liberation Serif"/>
          <w:lang w:val="fr-CA"/>
        </w:rPr>
      </w:pPr>
      <w:r w:rsidRPr="002B194A">
        <w:rPr>
          <w:rFonts w:eastAsia="Liberation Serif"/>
          <w:lang w:val="fr-CA"/>
        </w:rPr>
        <w:t>Généralement, les sociétés s’arrêtent au niveau de la couche hôte car le reste c’est plus chez eux,</w:t>
      </w:r>
      <w:r w:rsidRPr="002B194A">
        <w:rPr>
          <w:rFonts w:eastAsia="Liberation Serif"/>
          <w:lang w:val="fr"/>
        </w:rPr>
        <w:t xml:space="preserve"> </w:t>
      </w:r>
      <w:r w:rsidRPr="002B194A">
        <w:rPr>
          <w:rFonts w:eastAsia="Liberation Serif"/>
          <w:lang w:val="fr-CA"/>
        </w:rPr>
        <w:t>pour tant des choses doivent être faites (certaines seulement)</w:t>
      </w:r>
      <w:r w:rsidRPr="002B194A">
        <w:rPr>
          <w:rFonts w:eastAsia="Liberation Serif"/>
          <w:lang w:val="fr"/>
        </w:rPr>
        <w:t>, ce que nous verrons dans le cas particulier des SaaS</w:t>
      </w:r>
      <w:r w:rsidRPr="002B194A">
        <w:rPr>
          <w:rFonts w:eastAsia="Liberation Serif"/>
          <w:lang w:val="fr-CA"/>
        </w:rPr>
        <w:t xml:space="preserve">. </w:t>
      </w:r>
    </w:p>
    <w:p w:rsidR="0071658D" w:rsidRPr="002B194A" w:rsidRDefault="0071658D" w:rsidP="001775A0">
      <w:pPr>
        <w:pStyle w:val="NormalWeb"/>
        <w:spacing w:afterAutospacing="0" w:line="240" w:lineRule="auto"/>
        <w:jc w:val="both"/>
        <w:rPr>
          <w:rFonts w:eastAsia="Liberation Serif"/>
          <w:lang w:val="fr-CA"/>
        </w:rPr>
      </w:pPr>
    </w:p>
    <w:p w:rsidR="0071658D" w:rsidRPr="002B194A" w:rsidRDefault="006062F9" w:rsidP="006062F9">
      <w:pPr>
        <w:pStyle w:val="Heading2"/>
        <w:rPr>
          <w:rFonts w:ascii="Times New Roman" w:hAnsi="Times New Roman" w:hint="default"/>
          <w:color w:val="4472C4" w:themeColor="accent1"/>
          <w:sz w:val="24"/>
          <w:szCs w:val="24"/>
          <w:lang w:val="fr-FR"/>
        </w:rPr>
      </w:pPr>
      <w:r w:rsidRPr="002B194A">
        <w:rPr>
          <w:rFonts w:ascii="Times New Roman" w:hAnsi="Times New Roman" w:hint="default"/>
          <w:color w:val="4472C4" w:themeColor="accent1"/>
          <w:sz w:val="24"/>
          <w:szCs w:val="24"/>
          <w:lang w:val="fr-FR"/>
        </w:rPr>
        <w:t>I- LE CLOUD COMPUTING ET LE SAAS</w:t>
      </w:r>
    </w:p>
    <w:p w:rsidR="0071658D" w:rsidRPr="002B194A" w:rsidRDefault="006062F9" w:rsidP="006062F9">
      <w:pPr>
        <w:pStyle w:val="Heading2"/>
        <w:rPr>
          <w:rFonts w:ascii="Times New Roman" w:hAnsi="Times New Roman" w:hint="default"/>
          <w:color w:val="4472C4" w:themeColor="accent1"/>
          <w:sz w:val="24"/>
          <w:szCs w:val="24"/>
        </w:rPr>
      </w:pPr>
      <w:r w:rsidRPr="002B194A">
        <w:rPr>
          <w:rFonts w:ascii="Times New Roman" w:hAnsi="Times New Roman" w:hint="default"/>
          <w:color w:val="4472C4" w:themeColor="accent1"/>
          <w:sz w:val="24"/>
          <w:szCs w:val="24"/>
        </w:rPr>
        <w:t>I</w:t>
      </w:r>
      <w:r w:rsidR="0071658D" w:rsidRPr="002B194A">
        <w:rPr>
          <w:rFonts w:ascii="Times New Roman" w:hAnsi="Times New Roman" w:hint="default"/>
          <w:color w:val="4472C4" w:themeColor="accent1"/>
          <w:sz w:val="24"/>
          <w:szCs w:val="24"/>
        </w:rPr>
        <w:t>.1- Le cloud computing</w:t>
      </w:r>
    </w:p>
    <w:p w:rsidR="0071658D" w:rsidRPr="002B194A" w:rsidRDefault="0071658D" w:rsidP="00E272B4">
      <w:pPr>
        <w:pStyle w:val="NormalWeb"/>
        <w:spacing w:afterAutospacing="0" w:line="240" w:lineRule="auto"/>
        <w:ind w:firstLine="360"/>
        <w:jc w:val="both"/>
        <w:rPr>
          <w:lang w:val="fr-CA"/>
        </w:rPr>
      </w:pPr>
      <w:r w:rsidRPr="002B194A">
        <w:rPr>
          <w:lang w:val="fr-CA"/>
        </w:rPr>
        <w:t xml:space="preserve">Le cloud </w:t>
      </w:r>
      <w:proofErr w:type="spellStart"/>
      <w:r w:rsidRPr="002B194A">
        <w:rPr>
          <w:lang w:val="fr-CA"/>
        </w:rPr>
        <w:t>computing</w:t>
      </w:r>
      <w:proofErr w:type="spellEnd"/>
      <w:r w:rsidRPr="002B194A">
        <w:rPr>
          <w:lang w:val="fr-CA"/>
        </w:rPr>
        <w:t xml:space="preserve"> (</w:t>
      </w:r>
      <w:r w:rsidRPr="002B194A">
        <w:rPr>
          <w:i/>
          <w:lang w:val="fr-CA"/>
        </w:rPr>
        <w:t>Informatique dans le nuage</w:t>
      </w:r>
      <w:r w:rsidRPr="002B194A">
        <w:rPr>
          <w:lang w:val="fr-CA"/>
        </w:rPr>
        <w:t>) est une technique permettant de gérer des ressources (serveurs, …) et d’adapter très rapidement une infrastructure à des variations de charges de manière totalement transparente pour l’administrateur et les utilisateurs.</w:t>
      </w:r>
    </w:p>
    <w:p w:rsidR="0071658D" w:rsidRPr="002B194A" w:rsidRDefault="0071658D" w:rsidP="001775A0">
      <w:pPr>
        <w:pStyle w:val="NormalWeb"/>
        <w:spacing w:afterAutospacing="0" w:line="240" w:lineRule="auto"/>
        <w:jc w:val="both"/>
        <w:rPr>
          <w:lang w:val="fr-FR"/>
        </w:rPr>
      </w:pPr>
      <w:r w:rsidRPr="002B194A">
        <w:rPr>
          <w:lang w:val="fr-CA"/>
        </w:rPr>
        <w:t xml:space="preserve">Les produits proposés en mode cloud </w:t>
      </w:r>
      <w:proofErr w:type="spellStart"/>
      <w:r w:rsidRPr="002B194A">
        <w:rPr>
          <w:lang w:val="fr-CA"/>
        </w:rPr>
        <w:t>computing</w:t>
      </w:r>
      <w:proofErr w:type="spellEnd"/>
      <w:r w:rsidRPr="002B194A">
        <w:rPr>
          <w:lang w:val="fr-CA"/>
        </w:rPr>
        <w:t xml:space="preserve"> ne se trouvent plus </w:t>
      </w:r>
      <w:r w:rsidRPr="002B194A">
        <w:rPr>
          <w:lang w:val="fr"/>
        </w:rPr>
        <w:t>souvent</w:t>
      </w:r>
      <w:r w:rsidRPr="002B194A">
        <w:rPr>
          <w:lang w:val="fr-CA"/>
        </w:rPr>
        <w:t xml:space="preserve"> sur un serveur informatique hébergé chez l’utilisateur, mais dans un nuage formé de l’interconnexion de serveur géographique distinct réalisé au niveau de ferme de serveurs géante (data center : </w:t>
      </w:r>
      <w:r w:rsidRPr="002B194A">
        <w:rPr>
          <w:i/>
          <w:lang w:val="fr-CA"/>
        </w:rPr>
        <w:t>centre névralgique de traitement des données</w:t>
      </w:r>
      <w:r w:rsidRPr="002B194A">
        <w:rPr>
          <w:lang w:val="fr-CA"/>
        </w:rPr>
        <w:t xml:space="preserve">). Ceci est rendu possible par le procédé de virtualisation qui consiste à faire fonctionner plusieurs systèmes d’exploitation ainsi que leurs applications associées sur un seul serveur physique. La virtualisation permet ainsi de recréer plusieurs applications virtuelles sur </w:t>
      </w:r>
      <w:r w:rsidRPr="002B194A">
        <w:rPr>
          <w:lang w:val="fr-CA"/>
        </w:rPr>
        <w:lastRenderedPageBreak/>
        <w:t>une seule et même machine physique. Ce qui offre au cloud la possibilité de se diversifier de manière typée comme décrit dans la suite.</w:t>
      </w:r>
    </w:p>
    <w:p w:rsidR="0071658D" w:rsidRPr="002B194A" w:rsidRDefault="00B9449F" w:rsidP="00B9449F">
      <w:pPr>
        <w:pStyle w:val="Heading2"/>
        <w:rPr>
          <w:rFonts w:ascii="Times New Roman" w:hAnsi="Times New Roman" w:hint="default"/>
          <w:sz w:val="24"/>
          <w:szCs w:val="24"/>
          <w:lang w:val="fr-FR"/>
        </w:rPr>
      </w:pPr>
      <w:r w:rsidRPr="002B194A">
        <w:rPr>
          <w:rFonts w:ascii="Times New Roman" w:hAnsi="Times New Roman" w:hint="default"/>
          <w:color w:val="4472C4" w:themeColor="accent1"/>
          <w:sz w:val="24"/>
          <w:szCs w:val="24"/>
        </w:rPr>
        <w:t>I</w:t>
      </w:r>
      <w:r w:rsidR="0071658D" w:rsidRPr="002B194A">
        <w:rPr>
          <w:rFonts w:ascii="Times New Roman" w:hAnsi="Times New Roman" w:hint="default"/>
          <w:color w:val="4472C4" w:themeColor="accent1"/>
          <w:sz w:val="24"/>
          <w:szCs w:val="24"/>
        </w:rPr>
        <w:t xml:space="preserve">.2- IaaS (Infrastructure </w:t>
      </w:r>
      <w:proofErr w:type="gramStart"/>
      <w:r w:rsidR="0071658D" w:rsidRPr="002B194A">
        <w:rPr>
          <w:rFonts w:ascii="Times New Roman" w:hAnsi="Times New Roman" w:hint="default"/>
          <w:color w:val="4472C4" w:themeColor="accent1"/>
          <w:sz w:val="24"/>
          <w:szCs w:val="24"/>
        </w:rPr>
        <w:t>As</w:t>
      </w:r>
      <w:proofErr w:type="gramEnd"/>
      <w:r w:rsidR="0071658D" w:rsidRPr="002B194A">
        <w:rPr>
          <w:rFonts w:ascii="Times New Roman" w:hAnsi="Times New Roman" w:hint="default"/>
          <w:color w:val="4472C4" w:themeColor="accent1"/>
          <w:sz w:val="24"/>
          <w:szCs w:val="24"/>
        </w:rPr>
        <w:t xml:space="preserve"> A Service)</w:t>
      </w:r>
    </w:p>
    <w:p w:rsidR="0071658D" w:rsidRPr="002B194A" w:rsidRDefault="0071658D" w:rsidP="001775A0">
      <w:pPr>
        <w:pStyle w:val="NormalWeb"/>
        <w:spacing w:afterAutospacing="0" w:line="240" w:lineRule="auto"/>
        <w:jc w:val="both"/>
        <w:rPr>
          <w:lang w:val="fr-FR"/>
        </w:rPr>
      </w:pPr>
      <w:r w:rsidRPr="002B194A">
        <w:rPr>
          <w:lang w:val="fr-CA"/>
        </w:rPr>
        <w:t xml:space="preserve">Il s’agit de la mise à disposition à la demande, de ressources d’infrastructure, dont la plus grande partie est localisée à distance dans des data center. </w:t>
      </w:r>
    </w:p>
    <w:p w:rsidR="0071658D" w:rsidRPr="002B194A" w:rsidRDefault="0071658D" w:rsidP="001775A0">
      <w:pPr>
        <w:pStyle w:val="NormalWeb"/>
        <w:spacing w:afterAutospacing="0" w:line="240" w:lineRule="auto"/>
        <w:ind w:firstLine="567"/>
        <w:jc w:val="both"/>
      </w:pPr>
      <w:r w:rsidRPr="002B194A">
        <w:rPr>
          <w:lang w:val="fr-CA"/>
        </w:rPr>
        <w:t>L’IAAS permet l’accès aux ressources (SERVEURS) et à leurs configurations</w:t>
      </w:r>
      <w:r w:rsidRPr="002B194A">
        <w:rPr>
          <w:lang w:val="fr"/>
        </w:rPr>
        <w:t xml:space="preserve"> pour les administrateurs de l’entreprise</w:t>
      </w:r>
      <w:r w:rsidRPr="002B194A">
        <w:rPr>
          <w:lang w:val="fr-CA"/>
        </w:rPr>
        <w:t xml:space="preserve">. Le client a la possibilité de louer des clusters, de la mémoire ou du stockage de données. Le coût est directement lié au taux d’occupation. </w:t>
      </w:r>
    </w:p>
    <w:p w:rsidR="00B9449F" w:rsidRPr="002B194A" w:rsidRDefault="0071658D" w:rsidP="00BF2634">
      <w:pPr>
        <w:pStyle w:val="Heading3"/>
        <w:rPr>
          <w:rFonts w:ascii="Times New Roman" w:hAnsi="Times New Roman" w:hint="default"/>
          <w:color w:val="4472C4" w:themeColor="accent1"/>
          <w:sz w:val="24"/>
          <w:szCs w:val="24"/>
        </w:rPr>
      </w:pPr>
      <w:r w:rsidRPr="002B194A">
        <w:rPr>
          <w:rFonts w:ascii="Times New Roman" w:hAnsi="Times New Roman" w:hint="default"/>
          <w:color w:val="4472C4" w:themeColor="accent1"/>
          <w:sz w:val="24"/>
          <w:szCs w:val="24"/>
        </w:rPr>
        <w:t xml:space="preserve">1.2.1- </w:t>
      </w:r>
      <w:proofErr w:type="spellStart"/>
      <w:r w:rsidRPr="002B194A">
        <w:rPr>
          <w:rFonts w:ascii="Times New Roman" w:hAnsi="Times New Roman" w:hint="default"/>
          <w:color w:val="4472C4" w:themeColor="accent1"/>
          <w:sz w:val="24"/>
          <w:szCs w:val="24"/>
        </w:rPr>
        <w:t>Avantages</w:t>
      </w:r>
      <w:proofErr w:type="spellEnd"/>
    </w:p>
    <w:p w:rsidR="0071658D" w:rsidRPr="002B194A" w:rsidRDefault="0071658D" w:rsidP="001775A0">
      <w:pPr>
        <w:pStyle w:val="NormalWeb"/>
        <w:numPr>
          <w:ilvl w:val="0"/>
          <w:numId w:val="7"/>
        </w:numPr>
        <w:spacing w:afterAutospacing="0" w:line="240" w:lineRule="auto"/>
        <w:ind w:left="360"/>
        <w:jc w:val="both"/>
      </w:pPr>
      <w:r w:rsidRPr="002B194A">
        <w:rPr>
          <w:lang w:val="fr-CA"/>
        </w:rPr>
        <w:t>Grande flexibilité ;</w:t>
      </w:r>
    </w:p>
    <w:p w:rsidR="0071658D" w:rsidRPr="002B194A" w:rsidRDefault="0071658D" w:rsidP="001775A0">
      <w:pPr>
        <w:pStyle w:val="NormalWeb"/>
        <w:numPr>
          <w:ilvl w:val="0"/>
          <w:numId w:val="7"/>
        </w:numPr>
        <w:spacing w:afterAutospacing="0" w:line="240" w:lineRule="auto"/>
        <w:ind w:left="360"/>
        <w:jc w:val="both"/>
        <w:rPr>
          <w:lang w:val="fr-FR"/>
        </w:rPr>
      </w:pPr>
      <w:r w:rsidRPr="002B194A">
        <w:rPr>
          <w:lang w:val="fr-CA"/>
        </w:rPr>
        <w:t xml:space="preserve">Contrôle total des systèmes (administration à distance par SSH ou </w:t>
      </w:r>
      <w:proofErr w:type="spellStart"/>
      <w:r w:rsidRPr="002B194A">
        <w:rPr>
          <w:lang w:val="fr-CA"/>
        </w:rPr>
        <w:t>remote</w:t>
      </w:r>
      <w:proofErr w:type="spellEnd"/>
      <w:r w:rsidRPr="002B194A">
        <w:rPr>
          <w:lang w:val="fr-CA"/>
        </w:rPr>
        <w:t xml:space="preserve"> desktop via le protocole UNDP) qui permet d’installer tout type de logiciel métier ; </w:t>
      </w:r>
    </w:p>
    <w:p w:rsidR="0071658D" w:rsidRPr="002B194A" w:rsidRDefault="0071658D" w:rsidP="002B194A">
      <w:pPr>
        <w:pStyle w:val="Heading3"/>
        <w:rPr>
          <w:rFonts w:ascii="Times New Roman" w:hAnsi="Times New Roman" w:hint="default"/>
          <w:sz w:val="24"/>
          <w:szCs w:val="24"/>
        </w:rPr>
      </w:pPr>
      <w:r w:rsidRPr="002B194A">
        <w:rPr>
          <w:rFonts w:ascii="Times New Roman" w:hAnsi="Times New Roman" w:hint="default"/>
          <w:color w:val="4472C4" w:themeColor="accent1"/>
          <w:sz w:val="24"/>
          <w:szCs w:val="24"/>
        </w:rPr>
        <w:t>1.2.2- Inconvénient</w:t>
      </w:r>
    </w:p>
    <w:p w:rsidR="0071658D" w:rsidRPr="002B194A" w:rsidRDefault="0071658D" w:rsidP="00BF2634">
      <w:pPr>
        <w:pStyle w:val="NormalWeb"/>
        <w:numPr>
          <w:ilvl w:val="0"/>
          <w:numId w:val="8"/>
        </w:numPr>
        <w:spacing w:afterAutospacing="0" w:line="240" w:lineRule="auto"/>
        <w:ind w:left="360"/>
        <w:jc w:val="both"/>
        <w:rPr>
          <w:lang w:val="fr-FR"/>
        </w:rPr>
      </w:pPr>
      <w:r w:rsidRPr="002B194A">
        <w:rPr>
          <w:lang w:val="fr-CA"/>
        </w:rPr>
        <w:t>Besoin d’administrateur système comme pour les solutions de serveurs classiques sur site ;</w:t>
      </w:r>
    </w:p>
    <w:p w:rsidR="0071658D" w:rsidRPr="002B194A" w:rsidRDefault="0071658D" w:rsidP="001775A0">
      <w:pPr>
        <w:pStyle w:val="NormalWeb"/>
        <w:spacing w:afterAutospacing="0" w:line="240" w:lineRule="auto"/>
        <w:jc w:val="both"/>
        <w:rPr>
          <w:lang w:val="fr-FR"/>
        </w:rPr>
      </w:pPr>
      <w:r w:rsidRPr="002B194A">
        <w:rPr>
          <w:b/>
          <w:bCs/>
          <w:lang w:val="fr"/>
        </w:rPr>
        <w:t>NB :</w:t>
      </w:r>
      <w:r w:rsidRPr="002B194A">
        <w:rPr>
          <w:lang w:val="fr"/>
        </w:rPr>
        <w:t xml:space="preserve"> </w:t>
      </w:r>
      <w:r w:rsidRPr="002B194A">
        <w:rPr>
          <w:lang w:val="fr-CA"/>
        </w:rPr>
        <w:t xml:space="preserve">Les cibles sont les responsables d’infrastructures informatiques, comme Amazon EC2qui est un des principaux qui propose ce genre d’infrastructure. </w:t>
      </w:r>
    </w:p>
    <w:p w:rsidR="0071658D" w:rsidRPr="002B194A" w:rsidRDefault="0071658D" w:rsidP="002B194A">
      <w:pPr>
        <w:pStyle w:val="Heading2"/>
        <w:rPr>
          <w:rFonts w:ascii="Times New Roman" w:hAnsi="Times New Roman" w:hint="default"/>
          <w:color w:val="4472C4" w:themeColor="accent1"/>
          <w:sz w:val="24"/>
          <w:szCs w:val="24"/>
        </w:rPr>
      </w:pPr>
      <w:r w:rsidRPr="002B194A">
        <w:rPr>
          <w:rFonts w:ascii="Times New Roman" w:hAnsi="Times New Roman" w:hint="default"/>
          <w:color w:val="4472C4" w:themeColor="accent1"/>
          <w:sz w:val="24"/>
          <w:szCs w:val="24"/>
        </w:rPr>
        <w:t xml:space="preserve">1.3- PaaS (Platform </w:t>
      </w:r>
      <w:proofErr w:type="gramStart"/>
      <w:r w:rsidRPr="002B194A">
        <w:rPr>
          <w:rFonts w:ascii="Times New Roman" w:hAnsi="Times New Roman" w:hint="default"/>
          <w:color w:val="4472C4" w:themeColor="accent1"/>
          <w:sz w:val="24"/>
          <w:szCs w:val="24"/>
        </w:rPr>
        <w:t>As</w:t>
      </w:r>
      <w:proofErr w:type="gramEnd"/>
      <w:r w:rsidRPr="002B194A">
        <w:rPr>
          <w:rFonts w:ascii="Times New Roman" w:hAnsi="Times New Roman" w:hint="default"/>
          <w:color w:val="4472C4" w:themeColor="accent1"/>
          <w:sz w:val="24"/>
          <w:szCs w:val="24"/>
        </w:rPr>
        <w:t xml:space="preserve"> A Service)</w:t>
      </w:r>
    </w:p>
    <w:p w:rsidR="0071658D" w:rsidRPr="002B194A" w:rsidRDefault="0071658D" w:rsidP="001775A0">
      <w:pPr>
        <w:pStyle w:val="NormalWeb"/>
        <w:spacing w:afterAutospacing="0" w:line="240" w:lineRule="auto"/>
        <w:jc w:val="both"/>
        <w:rPr>
          <w:lang w:val="fr-FR"/>
        </w:rPr>
      </w:pPr>
      <w:r w:rsidRPr="002B194A">
        <w:rPr>
          <w:lang w:val="fr-CA"/>
        </w:rPr>
        <w:t xml:space="preserve">Il s’agit des plateformes du nuage regroupant principalement les systèmes virtualisés et leur SE. Le PAAS dispose d’environnement spécialisé au développement comprenant les langages en plus de pouvoir délivrer les logiciels en mode SAAS, les outils et les modules nécessaires. L’avantage de ces environnements est qu’ils sont hébergés par un prestataire basé à l’extérieur de l’entreprise. Ce qui permet de ne disposer d’aucune infrastructure et de personnel de maintenance (donc de pouvoir se consacrer au développement). </w:t>
      </w:r>
    </w:p>
    <w:p w:rsidR="0071658D" w:rsidRPr="002B194A" w:rsidRDefault="0071658D" w:rsidP="001775A0">
      <w:pPr>
        <w:pStyle w:val="Style6"/>
      </w:pPr>
      <w:r w:rsidRPr="002B194A">
        <w:t>1.3.1- Avantage</w:t>
      </w:r>
    </w:p>
    <w:p w:rsidR="0071658D" w:rsidRPr="002B194A" w:rsidRDefault="0071658D" w:rsidP="001775A0">
      <w:pPr>
        <w:pStyle w:val="NormalWeb"/>
        <w:numPr>
          <w:ilvl w:val="0"/>
          <w:numId w:val="18"/>
        </w:numPr>
        <w:spacing w:afterAutospacing="0" w:line="240" w:lineRule="auto"/>
        <w:jc w:val="both"/>
        <w:rPr>
          <w:lang w:val="fr-FR"/>
        </w:rPr>
      </w:pPr>
      <w:r w:rsidRPr="002B194A">
        <w:rPr>
          <w:lang w:val="fr-CA"/>
        </w:rPr>
        <w:t>Le déploiement est automatisé </w:t>
      </w:r>
      <w:r w:rsidRPr="002B194A">
        <w:rPr>
          <w:lang w:val="fr"/>
        </w:rPr>
        <w:t>p</w:t>
      </w:r>
      <w:r w:rsidRPr="002B194A">
        <w:rPr>
          <w:lang w:val="fr-CA"/>
        </w:rPr>
        <w:t>a</w:t>
      </w:r>
      <w:r w:rsidRPr="002B194A">
        <w:rPr>
          <w:lang w:val="fr"/>
        </w:rPr>
        <w:t>r</w:t>
      </w:r>
      <w:r w:rsidRPr="002B194A">
        <w:rPr>
          <w:lang w:val="fr-CA"/>
        </w:rPr>
        <w:t xml:space="preserve"> de</w:t>
      </w:r>
      <w:r w:rsidRPr="002B194A">
        <w:rPr>
          <w:lang w:val="fr"/>
        </w:rPr>
        <w:t>s</w:t>
      </w:r>
      <w:r w:rsidRPr="002B194A">
        <w:rPr>
          <w:lang w:val="fr-CA"/>
        </w:rPr>
        <w:t xml:space="preserve"> logiciel</w:t>
      </w:r>
      <w:r w:rsidRPr="002B194A">
        <w:rPr>
          <w:lang w:val="fr"/>
        </w:rPr>
        <w:t>s</w:t>
      </w:r>
      <w:r w:rsidRPr="002B194A">
        <w:rPr>
          <w:lang w:val="fr-CA"/>
        </w:rPr>
        <w:t xml:space="preserve"> supplémentaire à acheter ou à installer ;</w:t>
      </w:r>
    </w:p>
    <w:p w:rsidR="0071658D" w:rsidRPr="002B194A" w:rsidRDefault="0071658D" w:rsidP="001775A0">
      <w:pPr>
        <w:pStyle w:val="Style6"/>
        <w:rPr>
          <w:lang w:val="fr-FR"/>
        </w:rPr>
      </w:pPr>
      <w:r w:rsidRPr="002B194A">
        <w:rPr>
          <w:lang w:val="fr-FR"/>
        </w:rPr>
        <w:t>1.3</w:t>
      </w:r>
      <w:r w:rsidRPr="002B194A">
        <w:t>.2- inconvénients</w:t>
      </w:r>
    </w:p>
    <w:p w:rsidR="0071658D" w:rsidRPr="002B194A" w:rsidRDefault="0071658D" w:rsidP="001775A0">
      <w:pPr>
        <w:pStyle w:val="NormalWeb"/>
        <w:numPr>
          <w:ilvl w:val="0"/>
          <w:numId w:val="9"/>
        </w:numPr>
        <w:spacing w:afterAutospacing="0" w:line="240" w:lineRule="auto"/>
        <w:jc w:val="both"/>
        <w:rPr>
          <w:lang w:val="fr-FR"/>
        </w:rPr>
      </w:pPr>
      <w:r w:rsidRPr="002B194A">
        <w:rPr>
          <w:lang w:val="fr-CA"/>
        </w:rPr>
        <w:t xml:space="preserve">Limitation à une ou deux technologies (PYTHON ou JAVA pour </w:t>
      </w:r>
      <w:r w:rsidRPr="002B194A">
        <w:rPr>
          <w:i/>
          <w:lang w:val="fr-CA"/>
        </w:rPr>
        <w:t>Google App Engine</w:t>
      </w:r>
      <w:r w:rsidRPr="002B194A">
        <w:rPr>
          <w:lang w:val="fr-CA"/>
        </w:rPr>
        <w:t xml:space="preserve">, .Net pour </w:t>
      </w:r>
      <w:r w:rsidRPr="002B194A">
        <w:rPr>
          <w:i/>
          <w:lang w:val="fr-CA"/>
        </w:rPr>
        <w:t>Ms Azure</w:t>
      </w:r>
      <w:r w:rsidRPr="002B194A">
        <w:rPr>
          <w:lang w:val="fr-CA"/>
        </w:rPr>
        <w:t>, propriétaire pour Force.com) ;</w:t>
      </w:r>
    </w:p>
    <w:p w:rsidR="0071658D" w:rsidRPr="002B194A" w:rsidRDefault="0071658D" w:rsidP="001775A0">
      <w:pPr>
        <w:pStyle w:val="NormalWeb"/>
        <w:numPr>
          <w:ilvl w:val="0"/>
          <w:numId w:val="9"/>
        </w:numPr>
        <w:spacing w:afterAutospacing="0" w:line="240" w:lineRule="auto"/>
        <w:jc w:val="both"/>
        <w:rPr>
          <w:lang w:val="fr-FR"/>
        </w:rPr>
      </w:pPr>
      <w:r w:rsidRPr="002B194A">
        <w:rPr>
          <w:lang w:val="fr-CA"/>
        </w:rPr>
        <w:t>Pas de contrôle des machines virtuelles sous-jacentes ;</w:t>
      </w:r>
    </w:p>
    <w:p w:rsidR="0071658D" w:rsidRPr="002B194A" w:rsidRDefault="0071658D" w:rsidP="001775A0">
      <w:pPr>
        <w:pStyle w:val="NormalWeb"/>
        <w:numPr>
          <w:ilvl w:val="0"/>
          <w:numId w:val="9"/>
        </w:numPr>
        <w:spacing w:afterAutospacing="0" w:line="240" w:lineRule="auto"/>
        <w:jc w:val="both"/>
        <w:rPr>
          <w:lang w:val="fr-FR"/>
        </w:rPr>
      </w:pPr>
      <w:r w:rsidRPr="002B194A">
        <w:rPr>
          <w:lang w:val="fr-CA"/>
        </w:rPr>
        <w:t>Convient uniquement aux applications web ;</w:t>
      </w:r>
    </w:p>
    <w:p w:rsidR="0071658D" w:rsidRPr="002B194A" w:rsidRDefault="0071658D" w:rsidP="001775A0">
      <w:pPr>
        <w:pStyle w:val="NormalWeb"/>
        <w:numPr>
          <w:ilvl w:val="0"/>
          <w:numId w:val="9"/>
        </w:numPr>
        <w:spacing w:afterAutospacing="0" w:line="240" w:lineRule="auto"/>
        <w:jc w:val="both"/>
        <w:rPr>
          <w:lang w:val="fr-FR"/>
        </w:rPr>
      </w:pPr>
      <w:r w:rsidRPr="002B194A">
        <w:rPr>
          <w:lang w:val="fr-CA"/>
        </w:rPr>
        <w:t>Les cibles sont les développeurs ;</w:t>
      </w:r>
    </w:p>
    <w:p w:rsidR="0071658D" w:rsidRPr="002B194A" w:rsidRDefault="0071658D" w:rsidP="001775A0">
      <w:pPr>
        <w:pStyle w:val="Style5"/>
        <w:rPr>
          <w:lang w:val="fr-FR"/>
        </w:rPr>
      </w:pPr>
      <w:r w:rsidRPr="002B194A">
        <w:lastRenderedPageBreak/>
        <w:t>1.4- SaaS</w:t>
      </w:r>
    </w:p>
    <w:p w:rsidR="0071658D" w:rsidRPr="002B194A" w:rsidRDefault="0071658D" w:rsidP="001775A0">
      <w:pPr>
        <w:pStyle w:val="NormalWeb"/>
        <w:spacing w:afterAutospacing="0" w:line="240" w:lineRule="auto"/>
        <w:jc w:val="both"/>
        <w:rPr>
          <w:lang w:val="fr-CA"/>
        </w:rPr>
      </w:pPr>
      <w:r w:rsidRPr="002B194A">
        <w:rPr>
          <w:lang w:val="fr-CA"/>
        </w:rPr>
        <w:t>Le mode SAAS</w:t>
      </w:r>
      <w:r w:rsidRPr="002B194A">
        <w:rPr>
          <w:lang w:val="fr"/>
        </w:rPr>
        <w:t>, qui fait l’objet de notre étude,</w:t>
      </w:r>
      <w:r w:rsidRPr="002B194A">
        <w:rPr>
          <w:lang w:val="fr-CA"/>
        </w:rPr>
        <w:t xml:space="preserve"> est un mode d’utilisation d’une solution logicielle qui se fait en utilisant l’application à distance qui est hébergée par l’éditeur. Le mode SAAS se rencontre couramment pour des applications logicielles relatives au CRM ou Web Marketing. </w:t>
      </w:r>
    </w:p>
    <w:p w:rsidR="0071658D" w:rsidRPr="002B194A" w:rsidRDefault="0071658D" w:rsidP="001775A0">
      <w:pPr>
        <w:pStyle w:val="NormalWeb"/>
        <w:jc w:val="both"/>
        <w:rPr>
          <w:lang w:val="fr-FR"/>
        </w:rPr>
      </w:pPr>
      <w:r w:rsidRPr="002B194A">
        <w:rPr>
          <w:lang w:val="fr-FR"/>
        </w:rPr>
        <w:t xml:space="preserve">Le Software As A Service (SaaS), ou Logiciel en tant que Service en Français, est </w:t>
      </w:r>
      <w:r w:rsidRPr="002B194A">
        <w:rPr>
          <w:rStyle w:val="Strong"/>
          <w:b w:val="0"/>
          <w:bCs w:val="0"/>
          <w:lang w:val="fr-FR"/>
        </w:rPr>
        <w:t>un modèle de distribution de logiciel au sein duquel un fournisseur tiers héberge les applications et les rend disponibles pour ses clients par l’intermédiaire d’internet</w:t>
      </w:r>
      <w:r w:rsidRPr="002B194A">
        <w:rPr>
          <w:lang w:val="fr-FR"/>
        </w:rPr>
        <w:t>. Parmi les principaux fournisseurs d’un logiciel SaaS, on retrouve Salesforce, Oracle, IBM ou encore Microsoft.</w:t>
      </w:r>
    </w:p>
    <w:p w:rsidR="0071658D" w:rsidRPr="002B194A" w:rsidRDefault="0071658D" w:rsidP="001775A0">
      <w:pPr>
        <w:pStyle w:val="NormalWeb"/>
        <w:spacing w:afterAutospacing="0" w:line="240" w:lineRule="auto"/>
        <w:jc w:val="both"/>
        <w:rPr>
          <w:lang w:val="fr-CA"/>
        </w:rPr>
      </w:pPr>
      <w:r w:rsidRPr="002B194A">
        <w:rPr>
          <w:lang w:val="fr-CA"/>
        </w:rPr>
        <w:t>La solution logicielle étant utilisée le plus souvent à partir d’un simple navigateur internet, elle permet à l’entreprise d’être dégagée de toutes contraintes d’installation, de mise à jour ou de toutes autres maintenances techniques. Elle permet également d’être utilisée par des collaborateur en situation de mobilité. La mise à disposition d’une solution SAAS peut être facturée par abonnement ou proportionnellement à l’usage. Il peut parfois comporter des frais de personnalisation et de mise à disposition du service. Dans le domaine du web marketing, les plateformes de gestion des campagnes e-mails, les outils d web analytique, et les serveurs publicitaires sont généralement proposés en mode SAAS.</w:t>
      </w:r>
    </w:p>
    <w:p w:rsidR="0071658D" w:rsidRPr="002B194A" w:rsidRDefault="0071658D" w:rsidP="001775A0">
      <w:pPr>
        <w:pStyle w:val="Style6"/>
        <w:rPr>
          <w:lang w:val="fr"/>
        </w:rPr>
      </w:pPr>
      <w:r w:rsidRPr="002B194A">
        <w:t xml:space="preserve">1.4.1- Gestion du cycle de vie d’un </w:t>
      </w:r>
      <w:r w:rsidRPr="002B194A">
        <w:rPr>
          <w:lang w:val="fr"/>
        </w:rPr>
        <w:t xml:space="preserve">produit SaaS : </w:t>
      </w:r>
    </w:p>
    <w:p w:rsidR="0071658D" w:rsidRPr="002B194A" w:rsidRDefault="0071658D" w:rsidP="001775A0">
      <w:pPr>
        <w:pStyle w:val="NormalWeb"/>
        <w:spacing w:afterAutospacing="0" w:line="240" w:lineRule="auto"/>
        <w:jc w:val="both"/>
      </w:pPr>
      <w:r w:rsidRPr="002B194A">
        <w:rPr>
          <w:rFonts w:eastAsia="Liberation Serif"/>
          <w:lang w:val="fr-CA"/>
        </w:rPr>
        <w:t xml:space="preserve">De manière générique la notion de cybersécurité doit être prise dans le cadre de la gestion du cycle de vie d’un </w:t>
      </w:r>
      <w:r w:rsidRPr="002B194A">
        <w:rPr>
          <w:rFonts w:eastAsia="Liberation Serif"/>
          <w:lang w:val="fr"/>
        </w:rPr>
        <w:t>produit SaaS</w:t>
      </w:r>
      <w:r w:rsidRPr="002B194A">
        <w:rPr>
          <w:rFonts w:eastAsia="Liberation Serif"/>
          <w:lang w:val="fr-CA"/>
        </w:rPr>
        <w:t xml:space="preserve">, c’est </w:t>
      </w:r>
      <w:proofErr w:type="spellStart"/>
      <w:proofErr w:type="gramStart"/>
      <w:r w:rsidRPr="002B194A">
        <w:rPr>
          <w:rFonts w:eastAsia="Liberation Serif"/>
          <w:lang w:val="fr-CA"/>
        </w:rPr>
        <w:t>a</w:t>
      </w:r>
      <w:proofErr w:type="spellEnd"/>
      <w:proofErr w:type="gramEnd"/>
      <w:r w:rsidRPr="002B194A">
        <w:rPr>
          <w:rFonts w:eastAsia="Liberation Serif"/>
          <w:lang w:val="fr-CA"/>
        </w:rPr>
        <w:t xml:space="preserve"> dire qu’</w:t>
      </w:r>
      <w:proofErr w:type="spellStart"/>
      <w:r w:rsidRPr="002B194A">
        <w:rPr>
          <w:rFonts w:eastAsia="Liberation Serif"/>
          <w:lang w:val="fr-CA"/>
        </w:rPr>
        <w:t>a</w:t>
      </w:r>
      <w:proofErr w:type="spellEnd"/>
      <w:r w:rsidRPr="002B194A">
        <w:rPr>
          <w:rFonts w:eastAsia="Liberation Serif"/>
          <w:lang w:val="fr-CA"/>
        </w:rPr>
        <w:t xml:space="preserve"> ce niveau nous avons parcouru que les solutions techniques, sauf qu’il n’est pas possible de déterminer les quelles devront être utilisées si tous les aspects du </w:t>
      </w:r>
      <w:r w:rsidRPr="002B194A">
        <w:rPr>
          <w:rFonts w:eastAsia="Liberation Serif"/>
          <w:lang w:val="fr"/>
        </w:rPr>
        <w:t>produit SaaS</w:t>
      </w:r>
      <w:r w:rsidRPr="002B194A">
        <w:rPr>
          <w:rFonts w:eastAsia="Liberation Serif"/>
          <w:lang w:val="fr-CA"/>
        </w:rPr>
        <w:t xml:space="preserve"> n’ont pas été pris en compte en amont, et si n’y a pas eu une analyse de ce qui doit être fait en terme de sécurité. Le danger étant que si l’entreprise ne va pas suffisamment loin, elle s’expose </w:t>
      </w:r>
      <w:proofErr w:type="spellStart"/>
      <w:proofErr w:type="gramStart"/>
      <w:r w:rsidRPr="002B194A">
        <w:rPr>
          <w:rFonts w:eastAsia="Liberation Serif"/>
          <w:lang w:val="fr-CA"/>
        </w:rPr>
        <w:t>a</w:t>
      </w:r>
      <w:proofErr w:type="spellEnd"/>
      <w:proofErr w:type="gramEnd"/>
      <w:r w:rsidRPr="002B194A">
        <w:rPr>
          <w:rFonts w:eastAsia="Liberation Serif"/>
          <w:lang w:val="fr-CA"/>
        </w:rPr>
        <w:t xml:space="preserve"> la compromission, et aller trop loin explose le coup de développement et </w:t>
      </w:r>
      <w:proofErr w:type="spellStart"/>
      <w:r w:rsidRPr="002B194A">
        <w:rPr>
          <w:rFonts w:eastAsia="Liberation Serif"/>
          <w:lang w:val="fr-CA"/>
        </w:rPr>
        <w:t>a</w:t>
      </w:r>
      <w:proofErr w:type="spellEnd"/>
      <w:r w:rsidRPr="002B194A">
        <w:rPr>
          <w:rFonts w:eastAsia="Liberation Serif"/>
          <w:lang w:val="fr-CA"/>
        </w:rPr>
        <w:t xml:space="preserve"> ne plus </w:t>
      </w:r>
      <w:proofErr w:type="spellStart"/>
      <w:r w:rsidRPr="002B194A">
        <w:rPr>
          <w:rFonts w:eastAsia="Liberation Serif"/>
          <w:lang w:val="fr-CA"/>
        </w:rPr>
        <w:t>etre</w:t>
      </w:r>
      <w:proofErr w:type="spellEnd"/>
      <w:r w:rsidRPr="002B194A">
        <w:rPr>
          <w:rFonts w:eastAsia="Liberation Serif"/>
          <w:lang w:val="fr-CA"/>
        </w:rPr>
        <w:t xml:space="preserve"> compétitif. Aussi, il faut bien prendre en compte :</w:t>
      </w:r>
    </w:p>
    <w:p w:rsidR="0071658D" w:rsidRPr="002B194A" w:rsidRDefault="0071658D" w:rsidP="001775A0">
      <w:pPr>
        <w:pStyle w:val="NormalWeb"/>
        <w:numPr>
          <w:ilvl w:val="0"/>
          <w:numId w:val="10"/>
        </w:numPr>
        <w:tabs>
          <w:tab w:val="left" w:pos="840"/>
        </w:tabs>
        <w:spacing w:afterAutospacing="0" w:line="240" w:lineRule="auto"/>
        <w:jc w:val="both"/>
        <w:rPr>
          <w:lang w:val="fr-FR"/>
        </w:rPr>
      </w:pPr>
      <w:r w:rsidRPr="002B194A">
        <w:rPr>
          <w:rFonts w:eastAsia="Liberation Serif"/>
          <w:lang w:val="fr-CA"/>
        </w:rPr>
        <w:t xml:space="preserve">Contrainte sur le développement – </w:t>
      </w:r>
      <w:proofErr w:type="spellStart"/>
      <w:r w:rsidRPr="002B194A">
        <w:rPr>
          <w:rFonts w:eastAsia="Liberation Serif"/>
          <w:lang w:val="fr-CA"/>
        </w:rPr>
        <w:t>secure</w:t>
      </w:r>
      <w:proofErr w:type="spellEnd"/>
      <w:r w:rsidRPr="002B194A">
        <w:rPr>
          <w:rFonts w:eastAsia="Liberation Serif"/>
          <w:lang w:val="fr-CA"/>
        </w:rPr>
        <w:t xml:space="preserve"> by design et qualité logicielle</w:t>
      </w:r>
    </w:p>
    <w:p w:rsidR="0071658D" w:rsidRPr="002B194A" w:rsidRDefault="0071658D" w:rsidP="001775A0">
      <w:pPr>
        <w:pStyle w:val="NormalWeb"/>
        <w:numPr>
          <w:ilvl w:val="0"/>
          <w:numId w:val="10"/>
        </w:numPr>
        <w:tabs>
          <w:tab w:val="left" w:pos="840"/>
        </w:tabs>
        <w:spacing w:afterAutospacing="0" w:line="240" w:lineRule="auto"/>
        <w:jc w:val="both"/>
      </w:pPr>
      <w:r w:rsidRPr="002B194A">
        <w:rPr>
          <w:rFonts w:eastAsia="Liberation Serif"/>
          <w:lang w:val="fr-CA"/>
        </w:rPr>
        <w:t>Maitrise de la fabrication</w:t>
      </w:r>
    </w:p>
    <w:p w:rsidR="0071658D" w:rsidRPr="002B194A" w:rsidRDefault="0071658D" w:rsidP="001775A0">
      <w:pPr>
        <w:pStyle w:val="NormalWeb"/>
        <w:numPr>
          <w:ilvl w:val="0"/>
          <w:numId w:val="10"/>
        </w:numPr>
        <w:tabs>
          <w:tab w:val="left" w:pos="840"/>
        </w:tabs>
        <w:spacing w:afterAutospacing="0" w:line="240" w:lineRule="auto"/>
        <w:jc w:val="both"/>
      </w:pPr>
      <w:r w:rsidRPr="002B194A">
        <w:rPr>
          <w:rFonts w:eastAsia="Liberation Serif"/>
          <w:lang w:val="fr-CA"/>
        </w:rPr>
        <w:t>Déploiement sur le site</w:t>
      </w:r>
    </w:p>
    <w:p w:rsidR="0071658D" w:rsidRPr="002B194A" w:rsidRDefault="0071658D" w:rsidP="001775A0">
      <w:pPr>
        <w:pStyle w:val="NormalWeb"/>
        <w:numPr>
          <w:ilvl w:val="0"/>
          <w:numId w:val="10"/>
        </w:numPr>
        <w:tabs>
          <w:tab w:val="left" w:pos="840"/>
        </w:tabs>
        <w:spacing w:afterAutospacing="0" w:line="240" w:lineRule="auto"/>
        <w:jc w:val="both"/>
        <w:rPr>
          <w:lang w:val="fr"/>
        </w:rPr>
      </w:pPr>
      <w:r w:rsidRPr="002B194A">
        <w:rPr>
          <w:rFonts w:eastAsia="Liberation Serif"/>
          <w:lang w:val="fr-CA"/>
        </w:rPr>
        <w:t>Maintenance, maintien en condition de sécurité, mise à jour</w:t>
      </w:r>
    </w:p>
    <w:p w:rsidR="0071658D" w:rsidRPr="002B194A" w:rsidRDefault="0071658D" w:rsidP="001775A0">
      <w:pPr>
        <w:pStyle w:val="NormalWeb"/>
        <w:numPr>
          <w:ilvl w:val="0"/>
          <w:numId w:val="10"/>
        </w:numPr>
        <w:tabs>
          <w:tab w:val="left" w:pos="840"/>
        </w:tabs>
        <w:spacing w:afterAutospacing="0" w:line="240" w:lineRule="auto"/>
        <w:jc w:val="both"/>
        <w:rPr>
          <w:lang w:val="fr-FR"/>
        </w:rPr>
      </w:pPr>
      <w:r w:rsidRPr="002B194A">
        <w:rPr>
          <w:rFonts w:eastAsia="Liberation Serif"/>
          <w:lang w:val="fr-CA"/>
        </w:rPr>
        <w:t xml:space="preserve">Fin de vie et destruction du </w:t>
      </w:r>
      <w:r w:rsidRPr="002B194A">
        <w:rPr>
          <w:rFonts w:eastAsia="Liberation Serif"/>
          <w:lang w:val="fr"/>
        </w:rPr>
        <w:t>produit SaaS</w:t>
      </w:r>
    </w:p>
    <w:p w:rsidR="0071658D" w:rsidRPr="002B194A" w:rsidRDefault="0071658D" w:rsidP="001775A0">
      <w:pPr>
        <w:pStyle w:val="NormalWeb"/>
        <w:spacing w:afterAutospacing="0" w:line="240" w:lineRule="auto"/>
        <w:ind w:firstLine="420"/>
        <w:jc w:val="both"/>
        <w:rPr>
          <w:lang w:val="fr-FR"/>
        </w:rPr>
      </w:pPr>
      <w:r w:rsidRPr="002B194A">
        <w:rPr>
          <w:rFonts w:eastAsia="Liberation Serif"/>
          <w:lang w:val="fr-CA"/>
        </w:rPr>
        <w:t xml:space="preserve">Tout ceci dans le cycle de vie va alors permettre de capitaliser les expériences et amener l’entreprise à avoir un </w:t>
      </w:r>
      <w:r w:rsidRPr="002B194A">
        <w:rPr>
          <w:rFonts w:eastAsia="Liberation Serif"/>
          <w:lang w:val="fr"/>
        </w:rPr>
        <w:t>produit SaaS</w:t>
      </w:r>
      <w:r w:rsidRPr="002B194A">
        <w:rPr>
          <w:rFonts w:eastAsia="Liberation Serif"/>
          <w:lang w:val="fr-CA"/>
        </w:rPr>
        <w:t xml:space="preserve"> qui soit au niveau de fiabilité attendu.</w:t>
      </w:r>
      <w:bookmarkStart w:id="8" w:name="Image2"/>
      <w:bookmarkEnd w:id="8"/>
    </w:p>
    <w:p w:rsidR="0071658D" w:rsidRPr="002B194A" w:rsidRDefault="0071658D" w:rsidP="001775A0">
      <w:pPr>
        <w:pStyle w:val="NormalWeb"/>
        <w:spacing w:afterAutospacing="0" w:line="240" w:lineRule="auto"/>
        <w:jc w:val="both"/>
        <w:rPr>
          <w:lang w:val="fr-FR"/>
        </w:rPr>
      </w:pPr>
    </w:p>
    <w:p w:rsidR="0071658D" w:rsidRPr="002B194A" w:rsidRDefault="0071658D" w:rsidP="001775A0">
      <w:pPr>
        <w:pStyle w:val="NormalWeb"/>
        <w:spacing w:afterAutospacing="0" w:line="240" w:lineRule="auto"/>
        <w:ind w:left="1260" w:firstLine="420"/>
        <w:jc w:val="both"/>
      </w:pPr>
      <w:r w:rsidRPr="002B194A">
        <w:rPr>
          <w:noProof/>
        </w:rPr>
        <w:lastRenderedPageBreak/>
        <w:drawing>
          <wp:inline distT="0" distB="0" distL="114300" distR="114300" wp14:anchorId="3FEA8B14" wp14:editId="23E65C61">
            <wp:extent cx="3027680" cy="3027680"/>
            <wp:effectExtent l="0" t="0" r="1270" b="127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a:stretch>
                      <a:fillRect/>
                    </a:stretch>
                  </pic:blipFill>
                  <pic:spPr>
                    <a:xfrm>
                      <a:off x="0" y="0"/>
                      <a:ext cx="3027680" cy="3027680"/>
                    </a:xfrm>
                    <a:prstGeom prst="rect">
                      <a:avLst/>
                    </a:prstGeom>
                    <a:noFill/>
                    <a:ln>
                      <a:noFill/>
                    </a:ln>
                  </pic:spPr>
                </pic:pic>
              </a:graphicData>
            </a:graphic>
          </wp:inline>
        </w:drawing>
      </w:r>
    </w:p>
    <w:p w:rsidR="0071658D" w:rsidRPr="002B194A" w:rsidRDefault="0071658D" w:rsidP="001775A0">
      <w:pPr>
        <w:pStyle w:val="NormalWeb"/>
        <w:spacing w:afterAutospacing="0" w:line="240" w:lineRule="auto"/>
        <w:jc w:val="both"/>
        <w:rPr>
          <w:lang w:val="fr"/>
        </w:rPr>
      </w:pPr>
      <w:proofErr w:type="spellStart"/>
      <w:r w:rsidRPr="002B194A">
        <w:rPr>
          <w:rFonts w:eastAsia="Liberation Serif"/>
          <w:lang w:val="fr-CA"/>
        </w:rPr>
        <w:t>Fig</w:t>
      </w:r>
      <w:proofErr w:type="spellEnd"/>
      <w:r w:rsidRPr="002B194A">
        <w:rPr>
          <w:rFonts w:eastAsia="Liberation Serif"/>
          <w:lang w:val="fr-CA"/>
        </w:rPr>
        <w:t xml:space="preserve"> – Cycle de vie d’un </w:t>
      </w:r>
      <w:r w:rsidRPr="002B194A">
        <w:rPr>
          <w:rFonts w:eastAsia="Liberation Serif"/>
          <w:lang w:val="fr"/>
        </w:rPr>
        <w:t>produit SaaS</w:t>
      </w:r>
    </w:p>
    <w:p w:rsidR="0071658D" w:rsidRPr="002B194A" w:rsidRDefault="0071658D" w:rsidP="001775A0">
      <w:pPr>
        <w:pStyle w:val="NormalWeb"/>
        <w:spacing w:afterAutospacing="0" w:line="240" w:lineRule="auto"/>
        <w:ind w:firstLine="567"/>
        <w:jc w:val="both"/>
        <w:rPr>
          <w:lang w:val="fr-CA"/>
        </w:rPr>
      </w:pPr>
    </w:p>
    <w:p w:rsidR="0071658D" w:rsidRPr="002B194A" w:rsidRDefault="0071658D" w:rsidP="001775A0">
      <w:pPr>
        <w:pStyle w:val="Style6"/>
      </w:pPr>
      <w:r w:rsidRPr="002B194A">
        <w:t>I.4.2- Avantages</w:t>
      </w:r>
    </w:p>
    <w:p w:rsidR="0071658D" w:rsidRPr="002B194A" w:rsidRDefault="0071658D" w:rsidP="001775A0">
      <w:pPr>
        <w:pStyle w:val="NormalWeb"/>
        <w:numPr>
          <w:ilvl w:val="0"/>
          <w:numId w:val="19"/>
        </w:numPr>
        <w:jc w:val="both"/>
        <w:rPr>
          <w:lang w:val="fr-FR"/>
        </w:rPr>
      </w:pPr>
      <w:r w:rsidRPr="002B194A">
        <w:rPr>
          <w:lang w:val="fr-FR"/>
        </w:rPr>
        <w:t xml:space="preserve">Grâce à un logiciel SaaS, les entreprises n’ont plus besoin d’installer et de lancer des applications sur leurs propres ordinateurs ou sur leurs Data Centers. Le </w:t>
      </w:r>
      <w:r w:rsidRPr="002B194A">
        <w:rPr>
          <w:rStyle w:val="Strong"/>
          <w:b w:val="0"/>
          <w:bCs w:val="0"/>
          <w:lang w:val="fr-FR"/>
        </w:rPr>
        <w:t>coût d’acquisition de matériel est ainsi éliminé, au même titre que les coûts d’approvisionnement et de maintenance, de licence de logiciel, d’installation et de support</w:t>
      </w:r>
      <w:r w:rsidRPr="002B194A">
        <w:rPr>
          <w:lang w:val="fr-FR"/>
        </w:rPr>
        <w:t>. On compte également plusieurs autres avantages.</w:t>
      </w:r>
    </w:p>
    <w:p w:rsidR="0071658D" w:rsidRPr="002B194A" w:rsidRDefault="0071658D" w:rsidP="001775A0">
      <w:pPr>
        <w:pStyle w:val="NormalWeb"/>
        <w:numPr>
          <w:ilvl w:val="0"/>
          <w:numId w:val="19"/>
        </w:numPr>
        <w:jc w:val="both"/>
        <w:rPr>
          <w:lang w:val="fr-FR"/>
        </w:rPr>
      </w:pPr>
      <w:r w:rsidRPr="002B194A">
        <w:rPr>
          <w:lang w:val="fr-FR"/>
        </w:rPr>
        <w:t xml:space="preserve">Au lieu d’investir dans un logiciel à installer, et dans un équipement permettant de le prendre en charge, les utilisateurs souscrivent à une offre SaaS. En général, </w:t>
      </w:r>
      <w:r w:rsidRPr="002B194A">
        <w:rPr>
          <w:rStyle w:val="Strong"/>
          <w:b w:val="0"/>
          <w:bCs w:val="0"/>
          <w:lang w:val="fr-FR"/>
        </w:rPr>
        <w:t>l’offre se présente sous la forme d’un abonnement mensuel dont le tarif est proportionnel à l’utilisation</w:t>
      </w:r>
      <w:r w:rsidRPr="002B194A">
        <w:rPr>
          <w:lang w:val="fr-FR"/>
        </w:rPr>
        <w:t>. Grâce à cette flexibilité, les entreprises peuvent organiser leur budget avec plus de précision et de facilité. De plus, il est possible de résilier l’abonnement à tout moment pour couper court aux dépenses.</w:t>
      </w:r>
    </w:p>
    <w:p w:rsidR="0071658D" w:rsidRPr="002B194A" w:rsidRDefault="0071658D" w:rsidP="001775A0">
      <w:pPr>
        <w:pStyle w:val="NormalWeb"/>
        <w:numPr>
          <w:ilvl w:val="0"/>
          <w:numId w:val="19"/>
        </w:numPr>
        <w:jc w:val="both"/>
        <w:rPr>
          <w:lang w:val="fr-FR"/>
        </w:rPr>
      </w:pPr>
      <w:r w:rsidRPr="002B194A">
        <w:rPr>
          <w:lang w:val="fr-FR"/>
        </w:rPr>
        <w:t xml:space="preserve">Un autre avantage est la haute scalabilité. En fonction de ses besoins, </w:t>
      </w:r>
      <w:r w:rsidRPr="002B194A">
        <w:rPr>
          <w:rStyle w:val="Strong"/>
          <w:b w:val="0"/>
          <w:bCs w:val="0"/>
          <w:lang w:val="fr-FR"/>
        </w:rPr>
        <w:t>l’utilisateur peut accéder à plus ou moins de services et à des fonctionnalités à la demande</w:t>
      </w:r>
      <w:r w:rsidRPr="002B194A">
        <w:rPr>
          <w:lang w:val="fr-FR"/>
        </w:rPr>
        <w:t>. Le Logiciel en tant que Service est donc adapté aux besoins propres à chaque business.</w:t>
      </w:r>
    </w:p>
    <w:p w:rsidR="0071658D" w:rsidRPr="002B194A" w:rsidRDefault="0071658D" w:rsidP="001775A0">
      <w:pPr>
        <w:pStyle w:val="NormalWeb"/>
        <w:numPr>
          <w:ilvl w:val="0"/>
          <w:numId w:val="19"/>
        </w:numPr>
        <w:jc w:val="both"/>
        <w:rPr>
          <w:lang w:val="fr-FR"/>
        </w:rPr>
      </w:pPr>
      <w:r w:rsidRPr="002B194A">
        <w:rPr>
          <w:lang w:val="fr-FR"/>
        </w:rPr>
        <w:t>De même,</w:t>
      </w:r>
      <w:r w:rsidRPr="002B194A">
        <w:rPr>
          <w:rStyle w:val="Strong"/>
          <w:b w:val="0"/>
          <w:bCs w:val="0"/>
          <w:lang w:val="fr-FR"/>
        </w:rPr>
        <w:t xml:space="preserve"> plutôt que de devoir acheter régulièrement de nouveaux logiciels, les utilisateurs peuvent compter sur le fournisseur SaaS pour effectuer des mises à jour automatiquement et gérer l’ajout de patchs correctifs</w:t>
      </w:r>
      <w:r w:rsidRPr="002B194A">
        <w:rPr>
          <w:lang w:val="fr-FR"/>
        </w:rPr>
        <w:t>. L’entreprise a donc moins besoin d’une équipe d’informaticiens internes.</w:t>
      </w:r>
    </w:p>
    <w:p w:rsidR="0071658D" w:rsidRPr="002B194A" w:rsidRDefault="0071658D" w:rsidP="001775A0">
      <w:pPr>
        <w:pStyle w:val="NormalWeb"/>
        <w:jc w:val="both"/>
        <w:rPr>
          <w:lang w:val="fr-FR"/>
        </w:rPr>
      </w:pPr>
      <w:r w:rsidRPr="002B194A">
        <w:rPr>
          <w:lang w:val="fr-FR"/>
        </w:rPr>
        <w:t xml:space="preserve">Enfin, étant donné que les applications SaaS sont délivrées via internet, </w:t>
      </w:r>
      <w:r w:rsidRPr="002B194A">
        <w:rPr>
          <w:rStyle w:val="Strong"/>
          <w:b w:val="0"/>
          <w:bCs w:val="0"/>
          <w:lang w:val="fr-FR"/>
        </w:rPr>
        <w:t>les utilisateurs peuvent y accéder depuis n’importe quel appareil connecté et n’importe quelle position géographique</w:t>
      </w:r>
      <w:r w:rsidRPr="002B194A">
        <w:rPr>
          <w:lang w:val="fr-FR"/>
        </w:rPr>
        <w:t>. L’accessibilité est l’un des grands points forts de ce modèle.</w:t>
      </w:r>
    </w:p>
    <w:p w:rsidR="0071658D" w:rsidRPr="002B194A" w:rsidRDefault="0071658D" w:rsidP="001775A0">
      <w:pPr>
        <w:pStyle w:val="NormalWeb"/>
        <w:jc w:val="both"/>
        <w:rPr>
          <w:lang w:val="fr-FR"/>
        </w:rPr>
      </w:pPr>
      <w:r w:rsidRPr="002B194A">
        <w:rPr>
          <w:lang w:val="fr-FR"/>
        </w:rPr>
        <w:lastRenderedPageBreak/>
        <w:t>Par ailleurs, une</w:t>
      </w:r>
      <w:r w:rsidRPr="002B194A">
        <w:rPr>
          <w:rStyle w:val="Strong"/>
          <w:b w:val="0"/>
          <w:bCs w:val="0"/>
          <w:lang w:val="fr-FR"/>
        </w:rPr>
        <w:t> application SaaS peut être utilisée par des milliers, voire des millions d’utilisateurs finaux simultanément puisqu’elle est stockée sur le Cloud</w:t>
      </w:r>
      <w:r w:rsidRPr="002B194A">
        <w:rPr>
          <w:lang w:val="fr-FR"/>
        </w:rPr>
        <w:t xml:space="preserve">. </w:t>
      </w:r>
      <w:r w:rsidRPr="002B194A">
        <w:rPr>
          <w:lang w:val="fr"/>
        </w:rPr>
        <w:t>Par conséquent :</w:t>
      </w:r>
    </w:p>
    <w:p w:rsidR="0071658D" w:rsidRPr="002B194A" w:rsidRDefault="0071658D" w:rsidP="001775A0">
      <w:pPr>
        <w:pStyle w:val="NormalWeb"/>
        <w:numPr>
          <w:ilvl w:val="0"/>
          <w:numId w:val="11"/>
        </w:numPr>
        <w:spacing w:afterAutospacing="0" w:line="240" w:lineRule="auto"/>
        <w:jc w:val="both"/>
      </w:pPr>
      <w:r w:rsidRPr="002B194A">
        <w:rPr>
          <w:lang w:val="fr-CA"/>
        </w:rPr>
        <w:t>Plus d’installation ;</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Plus de mise à jour (continuent chez le fournisseur) ;</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Plus de migration de données ;</w:t>
      </w:r>
    </w:p>
    <w:p w:rsidR="0071658D" w:rsidRPr="002B194A" w:rsidRDefault="0071658D" w:rsidP="001775A0">
      <w:pPr>
        <w:pStyle w:val="NormalWeb"/>
        <w:numPr>
          <w:ilvl w:val="0"/>
          <w:numId w:val="11"/>
        </w:numPr>
        <w:spacing w:afterAutospacing="0" w:line="240" w:lineRule="auto"/>
        <w:jc w:val="both"/>
      </w:pPr>
      <w:r w:rsidRPr="002B194A">
        <w:rPr>
          <w:lang w:val="fr-CA"/>
        </w:rPr>
        <w:t>Payement à l’usage ;</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Test de nouveaux logiciels avec facilité ;</w:t>
      </w:r>
    </w:p>
    <w:p w:rsidR="0071658D" w:rsidRPr="002B194A" w:rsidRDefault="0071658D" w:rsidP="001775A0">
      <w:pPr>
        <w:pStyle w:val="NormalWeb"/>
        <w:spacing w:afterAutospacing="0" w:line="240" w:lineRule="auto"/>
        <w:jc w:val="both"/>
        <w:rPr>
          <w:lang w:val="fr"/>
        </w:rPr>
      </w:pPr>
      <w:r w:rsidRPr="002B194A">
        <w:rPr>
          <w:lang w:val="fr"/>
        </w:rPr>
        <w:t>Même s’il rencontre tout de même quelques limites.</w:t>
      </w:r>
    </w:p>
    <w:p w:rsidR="0071658D" w:rsidRPr="002B194A" w:rsidRDefault="0071658D" w:rsidP="001775A0">
      <w:pPr>
        <w:pStyle w:val="Style6"/>
      </w:pPr>
      <w:r w:rsidRPr="002B194A">
        <w:rPr>
          <w:lang w:val="fr"/>
        </w:rPr>
        <w:t xml:space="preserve">1.4.3- </w:t>
      </w:r>
      <w:r w:rsidRPr="002B194A">
        <w:t>Inconvénients</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Limitation par définition aux logiciels proposées ;</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Pas de contrôle sur le stockage et la sécurisation des données associées au logiciel ;</w:t>
      </w:r>
    </w:p>
    <w:p w:rsidR="0071658D" w:rsidRPr="002B194A" w:rsidRDefault="0071658D" w:rsidP="001775A0">
      <w:pPr>
        <w:pStyle w:val="NormalWeb"/>
        <w:numPr>
          <w:ilvl w:val="0"/>
          <w:numId w:val="11"/>
        </w:numPr>
        <w:spacing w:afterAutospacing="0" w:line="240" w:lineRule="auto"/>
        <w:jc w:val="both"/>
        <w:rPr>
          <w:lang w:val="fr-FR"/>
        </w:rPr>
      </w:pPr>
      <w:r w:rsidRPr="002B194A">
        <w:rPr>
          <w:lang w:val="fr-CA"/>
        </w:rPr>
        <w:t>Réactivité des applications web pas toujours idéale ;</w:t>
      </w:r>
      <w:bookmarkStart w:id="9" w:name="Image13"/>
      <w:bookmarkEnd w:id="9"/>
    </w:p>
    <w:p w:rsidR="00866807" w:rsidRPr="002B194A" w:rsidRDefault="0071658D" w:rsidP="001775A0">
      <w:pPr>
        <w:pStyle w:val="NormalWeb"/>
        <w:spacing w:afterAutospacing="0" w:line="240" w:lineRule="auto"/>
        <w:jc w:val="both"/>
        <w:rPr>
          <w:rFonts w:eastAsia="Liberation Serif"/>
          <w:lang w:val="fr-CA"/>
        </w:rPr>
      </w:pPr>
      <w:r w:rsidRPr="002B194A">
        <w:rPr>
          <w:lang w:val="fr-CA"/>
        </w:rPr>
        <w:t xml:space="preserve">En bref, la mise </w:t>
      </w:r>
      <w:r w:rsidRPr="002B194A">
        <w:rPr>
          <w:rFonts w:eastAsia="Liberation Serif"/>
          <w:lang w:val="fr-CA"/>
        </w:rPr>
        <w:t>à disposition de telles solutions est sans aucun doute indiquée dans la situation actuelle.</w:t>
      </w:r>
      <w:r w:rsidR="00866807" w:rsidRPr="002B194A">
        <w:rPr>
          <w:rFonts w:eastAsia="Liberation Serif"/>
          <w:lang w:val="fr-CA"/>
        </w:rPr>
        <w:t xml:space="preserve"> Il de</w:t>
      </w:r>
      <w:r w:rsidR="00DA7B54" w:rsidRPr="002B194A">
        <w:rPr>
          <w:rFonts w:eastAsia="Liberation Serif"/>
          <w:lang w:val="fr-CA"/>
        </w:rPr>
        <w:t>m</w:t>
      </w:r>
      <w:r w:rsidR="00866807" w:rsidRPr="002B194A">
        <w:rPr>
          <w:rFonts w:eastAsia="Liberation Serif"/>
          <w:lang w:val="fr-CA"/>
        </w:rPr>
        <w:t xml:space="preserve">eure tout de </w:t>
      </w:r>
      <w:r w:rsidR="00DA7B54" w:rsidRPr="002B194A">
        <w:rPr>
          <w:rFonts w:eastAsia="Liberation Serif"/>
          <w:lang w:val="fr-CA"/>
        </w:rPr>
        <w:t>même</w:t>
      </w:r>
      <w:r w:rsidR="00866807" w:rsidRPr="002B194A">
        <w:rPr>
          <w:rFonts w:eastAsia="Liberation Serif"/>
          <w:lang w:val="fr-CA"/>
        </w:rPr>
        <w:t xml:space="preserve"> important de nous s’</w:t>
      </w:r>
      <w:r w:rsidR="00DA7B54" w:rsidRPr="002B194A">
        <w:rPr>
          <w:rFonts w:eastAsia="Liberation Serif"/>
          <w:lang w:val="fr-CA"/>
        </w:rPr>
        <w:t>intéresser</w:t>
      </w:r>
      <w:r w:rsidR="00866807" w:rsidRPr="002B194A">
        <w:rPr>
          <w:rFonts w:eastAsia="Liberation Serif"/>
          <w:lang w:val="fr-CA"/>
        </w:rPr>
        <w:t xml:space="preserve"> au type d’application </w:t>
      </w:r>
      <w:r w:rsidR="00DA7B54" w:rsidRPr="002B194A">
        <w:rPr>
          <w:rFonts w:eastAsia="Liberation Serif"/>
          <w:lang w:val="fr-CA"/>
        </w:rPr>
        <w:t>qui y sont hébergées</w:t>
      </w:r>
      <w:r w:rsidR="00866807" w:rsidRPr="002B194A">
        <w:rPr>
          <w:rFonts w:eastAsia="Liberation Serif"/>
          <w:lang w:val="fr-CA"/>
        </w:rPr>
        <w:t xml:space="preserve">, et dont les applications </w:t>
      </w:r>
      <w:r w:rsidR="00DA7B54" w:rsidRPr="002B194A">
        <w:rPr>
          <w:rFonts w:eastAsia="Liberation Serif"/>
          <w:lang w:val="fr-CA"/>
        </w:rPr>
        <w:t>basées</w:t>
      </w:r>
      <w:r w:rsidR="00866807" w:rsidRPr="002B194A">
        <w:rPr>
          <w:rFonts w:eastAsia="Liberation Serif"/>
          <w:lang w:val="fr-CA"/>
        </w:rPr>
        <w:t xml:space="preserve"> sur les </w:t>
      </w:r>
      <w:proofErr w:type="spellStart"/>
      <w:r w:rsidR="00866807" w:rsidRPr="002B194A">
        <w:rPr>
          <w:rFonts w:eastAsia="Liberation Serif"/>
          <w:lang w:val="fr-CA"/>
        </w:rPr>
        <w:t>microservices</w:t>
      </w:r>
      <w:proofErr w:type="spellEnd"/>
      <w:r w:rsidR="00866807" w:rsidRPr="002B194A">
        <w:rPr>
          <w:rFonts w:eastAsia="Liberation Serif"/>
          <w:lang w:val="fr-CA"/>
        </w:rPr>
        <w:t>.</w:t>
      </w:r>
    </w:p>
    <w:p w:rsidR="00866807" w:rsidRPr="002B194A" w:rsidRDefault="00ED575E" w:rsidP="001775A0">
      <w:pPr>
        <w:pStyle w:val="NormalWeb"/>
        <w:spacing w:afterAutospacing="0" w:line="240" w:lineRule="auto"/>
        <w:jc w:val="both"/>
        <w:rPr>
          <w:rFonts w:eastAsia="Liberation Serif"/>
          <w:b/>
          <w:bCs/>
          <w:lang w:val="fr-CA"/>
        </w:rPr>
      </w:pPr>
      <w:r w:rsidRPr="002B194A">
        <w:rPr>
          <w:rFonts w:eastAsia="Liberation Serif"/>
          <w:b/>
          <w:bCs/>
          <w:lang w:val="fr-CA"/>
        </w:rPr>
        <w:t>2-</w:t>
      </w:r>
      <w:r w:rsidR="00DA7B54" w:rsidRPr="002B194A">
        <w:rPr>
          <w:rFonts w:eastAsia="Liberation Serif"/>
          <w:b/>
          <w:bCs/>
          <w:lang w:val="fr-CA"/>
        </w:rPr>
        <w:t xml:space="preserve">Application (monolithique - </w:t>
      </w:r>
      <w:proofErr w:type="spellStart"/>
      <w:r w:rsidR="00DA7B54" w:rsidRPr="002B194A">
        <w:rPr>
          <w:rFonts w:eastAsia="Liberation Serif"/>
          <w:b/>
          <w:bCs/>
          <w:lang w:val="fr-CA"/>
        </w:rPr>
        <w:t>microservice</w:t>
      </w:r>
      <w:proofErr w:type="spellEnd"/>
      <w:r w:rsidR="00DA7B54" w:rsidRPr="002B194A">
        <w:rPr>
          <w:rFonts w:eastAsia="Liberation Serif"/>
          <w:b/>
          <w:bCs/>
          <w:lang w:val="fr-CA"/>
        </w:rPr>
        <w:t>)</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t xml:space="preserve">Aujourd’hui, les entreprises utilisent une multitude d’applications SaaS, 137 en moyenne, d’après le Rapport 2020 sur les tendances SaaS de </w:t>
      </w:r>
      <w:proofErr w:type="spellStart"/>
      <w:r w:rsidRPr="002B194A">
        <w:rPr>
          <w:rFonts w:eastAsia="Liberation Serif"/>
          <w:lang w:val="fr-CA"/>
        </w:rPr>
        <w:t>Blissfully</w:t>
      </w:r>
      <w:proofErr w:type="spellEnd"/>
      <w:r w:rsidRPr="002B194A">
        <w:rPr>
          <w:rFonts w:eastAsia="Liberation Serif"/>
          <w:lang w:val="fr-CA"/>
        </w:rPr>
        <w:t>. Ces applications génèrent des téraoctets de données. Souvent, les données présentes sur plusieurs plateformes peuvent être liées, comme l’adresse associée à une carte de crédit utilisée pour un achat en ligne, adresse également exploitée par une plateforme d’expédition, et le suivi de cette transaction en ligne peut être réalisé via la plateforme analytique d’une entreprise.</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t>En matière de déploiement de piles technologiques, les entreprises ont le choix entre deux grands modèles : la mise en œuvre d’une seule plateforme qui combine de nombreuses fonctionnalités ou l’adoption d’une approche « best-of-</w:t>
      </w:r>
      <w:proofErr w:type="spellStart"/>
      <w:r w:rsidRPr="002B194A">
        <w:rPr>
          <w:rFonts w:eastAsia="Liberation Serif"/>
          <w:lang w:val="fr-CA"/>
        </w:rPr>
        <w:t>breed</w:t>
      </w:r>
      <w:proofErr w:type="spellEnd"/>
      <w:r w:rsidRPr="002B194A">
        <w:rPr>
          <w:rFonts w:eastAsia="Liberation Serif"/>
          <w:lang w:val="fr-CA"/>
        </w:rPr>
        <w:t xml:space="preserve"> » qui utilise des microsystèmes pour intégrer des services distincts de différents fournisseurs</w:t>
      </w:r>
    </w:p>
    <w:p w:rsidR="009E631C" w:rsidRPr="002B194A" w:rsidRDefault="009E631C" w:rsidP="001775A0">
      <w:pPr>
        <w:pStyle w:val="NormalWeb"/>
        <w:spacing w:line="240" w:lineRule="auto"/>
        <w:jc w:val="both"/>
        <w:rPr>
          <w:rFonts w:eastAsia="Liberation Serif"/>
          <w:b/>
          <w:bCs/>
          <w:lang w:val="fr-CA"/>
        </w:rPr>
      </w:pPr>
      <w:r w:rsidRPr="002B194A">
        <w:rPr>
          <w:rFonts w:eastAsia="Liberation Serif"/>
          <w:b/>
          <w:bCs/>
          <w:lang w:val="fr-CA"/>
        </w:rPr>
        <w:t>Architecture monolithique</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t>Les applications monolithiques ont été conçues pour traiter de multiples tâches connexes. Il s’agit généralement d’applications complexes qui englobent plusieurs fonctions étroitement couplées.</w:t>
      </w:r>
    </w:p>
    <w:p w:rsidR="001775A0" w:rsidRPr="002B194A" w:rsidRDefault="001775A0" w:rsidP="001775A0">
      <w:pPr>
        <w:pStyle w:val="NormalWeb"/>
        <w:spacing w:line="240" w:lineRule="auto"/>
        <w:jc w:val="both"/>
        <w:rPr>
          <w:rFonts w:eastAsia="Liberation Serif"/>
          <w:lang w:val="fr-CA"/>
        </w:rPr>
      </w:pPr>
      <w:r w:rsidRPr="002B194A">
        <w:rPr>
          <w:rFonts w:eastAsia="Liberation Serif"/>
          <w:lang w:val="fr-CA"/>
        </w:rPr>
        <w:t xml:space="preserve">Un monolithe est conçu comme un grand système déployé comme une seule unité derrière un répartiteur de charge. Il dépend généralement d’une base de données unique. Le monolithe se compose de quatre éléments principaux : une interface utilisateur, des logiques métiers, une interface de données et une base de données. Les systèmes </w:t>
      </w:r>
      <w:r w:rsidRPr="002B194A">
        <w:rPr>
          <w:rFonts w:eastAsia="Liberation Serif"/>
          <w:lang w:val="fr-CA"/>
        </w:rPr>
        <w:lastRenderedPageBreak/>
        <w:t>monolithiques offrent plusieurs avantages, en particulier en termes de gestion des frais opérationnels. Voici quelques-uns de leurs atouts basiques :</w:t>
      </w:r>
    </w:p>
    <w:p w:rsidR="001775A0" w:rsidRPr="002B194A" w:rsidRDefault="001775A0" w:rsidP="00315023">
      <w:pPr>
        <w:pStyle w:val="NormalWeb"/>
        <w:numPr>
          <w:ilvl w:val="0"/>
          <w:numId w:val="73"/>
        </w:numPr>
        <w:spacing w:line="240" w:lineRule="auto"/>
        <w:jc w:val="both"/>
        <w:rPr>
          <w:rFonts w:eastAsia="Liberation Serif"/>
          <w:lang w:val="fr-CA"/>
        </w:rPr>
      </w:pPr>
      <w:r w:rsidRPr="002B194A">
        <w:rPr>
          <w:rFonts w:eastAsia="Liberation Serif"/>
          <w:lang w:val="fr-CA"/>
        </w:rPr>
        <w:t>Simplicité : Les architectures monolithiques sont simples à construire, à tester et à déployer. Les applications qui en dépendent peuvent être mises à l’échelle horizontalement, en exécutant plusieurs copies d’une application derrière un répartiteur de charge.</w:t>
      </w:r>
    </w:p>
    <w:p w:rsidR="001775A0" w:rsidRPr="002B194A" w:rsidRDefault="001775A0" w:rsidP="00315023">
      <w:pPr>
        <w:pStyle w:val="NormalWeb"/>
        <w:numPr>
          <w:ilvl w:val="0"/>
          <w:numId w:val="73"/>
        </w:numPr>
        <w:spacing w:line="240" w:lineRule="auto"/>
        <w:jc w:val="both"/>
        <w:rPr>
          <w:rFonts w:eastAsia="Liberation Serif"/>
          <w:lang w:val="fr-CA"/>
        </w:rPr>
      </w:pPr>
      <w:r w:rsidRPr="002B194A">
        <w:rPr>
          <w:rFonts w:eastAsia="Liberation Serif"/>
          <w:lang w:val="fr-CA"/>
        </w:rPr>
        <w:t>Problèmes transversaux : Avec une base de code unique, les applications monolithiques peuvent facilement gérer les problèmes transversaux, tels que l’enregistrement des logs, la configuration et le contrôle des performances.</w:t>
      </w:r>
    </w:p>
    <w:p w:rsidR="001775A0" w:rsidRPr="002B194A" w:rsidRDefault="001775A0" w:rsidP="00315023">
      <w:pPr>
        <w:pStyle w:val="NormalWeb"/>
        <w:numPr>
          <w:ilvl w:val="0"/>
          <w:numId w:val="73"/>
        </w:numPr>
        <w:spacing w:line="240" w:lineRule="auto"/>
        <w:jc w:val="both"/>
        <w:rPr>
          <w:rFonts w:eastAsia="Liberation Serif"/>
          <w:lang w:val="fr-CA"/>
        </w:rPr>
      </w:pPr>
      <w:r w:rsidRPr="002B194A">
        <w:rPr>
          <w:rFonts w:eastAsia="Liberation Serif"/>
          <w:lang w:val="fr-CA"/>
        </w:rPr>
        <w:t>Performances : Les composants d’une architecture unifiée partagent la mémoire vive, ce qui est plus rapide que la communication de service à service, dépendante de mécanismes comme l’IPC (Communications inter-processus) ou autres.</w:t>
      </w:r>
    </w:p>
    <w:p w:rsidR="001775A0" w:rsidRPr="002B194A" w:rsidRDefault="001775A0" w:rsidP="001775A0">
      <w:pPr>
        <w:pStyle w:val="NormalWeb"/>
        <w:spacing w:line="240" w:lineRule="auto"/>
        <w:jc w:val="both"/>
        <w:rPr>
          <w:rFonts w:eastAsia="Liberation Serif"/>
          <w:lang w:val="fr-CA"/>
        </w:rPr>
      </w:pPr>
    </w:p>
    <w:p w:rsidR="001775A0" w:rsidRPr="002B194A" w:rsidRDefault="001775A0" w:rsidP="001775A0">
      <w:pPr>
        <w:pStyle w:val="NormalWeb"/>
        <w:spacing w:line="240" w:lineRule="auto"/>
        <w:jc w:val="both"/>
        <w:rPr>
          <w:rFonts w:eastAsia="Liberation Serif"/>
          <w:lang w:val="fr-CA"/>
        </w:rPr>
      </w:pPr>
      <w:r w:rsidRPr="002B194A">
        <w:rPr>
          <w:rFonts w:eastAsia="Liberation Serif"/>
          <w:lang w:val="fr-CA"/>
        </w:rPr>
        <w:t>Cependant, l’un des principaux inconvénients des architectures monolithes est le couplage étroit. Au fil du temps, les composants deviennent étroitement liés et enchevêtrés. Ce phénomène affecte la gestion, l’évolutivité et le déploiement continu. D’autres désavantages en découlent :</w:t>
      </w:r>
    </w:p>
    <w:p w:rsidR="001775A0" w:rsidRPr="002B194A" w:rsidRDefault="001775A0" w:rsidP="00315023">
      <w:pPr>
        <w:pStyle w:val="NormalWeb"/>
        <w:numPr>
          <w:ilvl w:val="0"/>
          <w:numId w:val="74"/>
        </w:numPr>
        <w:spacing w:line="240" w:lineRule="auto"/>
        <w:jc w:val="both"/>
        <w:rPr>
          <w:rFonts w:eastAsia="Liberation Serif"/>
          <w:lang w:val="fr-CA"/>
        </w:rPr>
      </w:pPr>
      <w:r w:rsidRPr="002B194A">
        <w:rPr>
          <w:rFonts w:eastAsia="Liberation Serif"/>
          <w:lang w:val="fr-CA"/>
        </w:rPr>
        <w:t>Fiabilité : Une erreur de programmation dans l’un des modules de l’application peut la faire tomber entièrement.</w:t>
      </w:r>
    </w:p>
    <w:p w:rsidR="001775A0" w:rsidRPr="002B194A" w:rsidRDefault="001775A0" w:rsidP="00315023">
      <w:pPr>
        <w:pStyle w:val="NormalWeb"/>
        <w:numPr>
          <w:ilvl w:val="0"/>
          <w:numId w:val="74"/>
        </w:numPr>
        <w:spacing w:line="240" w:lineRule="auto"/>
        <w:jc w:val="both"/>
        <w:rPr>
          <w:rFonts w:eastAsia="Liberation Serif"/>
          <w:lang w:val="fr-CA"/>
        </w:rPr>
      </w:pPr>
      <w:r w:rsidRPr="002B194A">
        <w:rPr>
          <w:rFonts w:eastAsia="Liberation Serif"/>
          <w:lang w:val="fr-CA"/>
        </w:rPr>
        <w:t>Mises à jour : Parce qu’il y a une seule grosse base de code et une dépendance forte entre les composants, toute l’application doit être redéployée à chaque mise à jour.</w:t>
      </w:r>
    </w:p>
    <w:p w:rsidR="001775A0" w:rsidRPr="002B194A" w:rsidRDefault="001775A0" w:rsidP="00315023">
      <w:pPr>
        <w:pStyle w:val="NormalWeb"/>
        <w:numPr>
          <w:ilvl w:val="0"/>
          <w:numId w:val="74"/>
        </w:numPr>
        <w:spacing w:line="240" w:lineRule="auto"/>
        <w:jc w:val="both"/>
        <w:rPr>
          <w:rFonts w:eastAsia="Liberation Serif"/>
          <w:lang w:val="fr-CA"/>
        </w:rPr>
      </w:pPr>
      <w:r w:rsidRPr="002B194A">
        <w:rPr>
          <w:rFonts w:eastAsia="Liberation Serif"/>
          <w:lang w:val="fr-CA"/>
        </w:rPr>
        <w:t>Pile technologique : Une application monolithique dépend d’un seul stack technologique. Les modifications de cette dernière s’avèrent coûteuses et longues à effectuer.</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t xml:space="preserve">Prenons par exemple une application SaaS e-commerce monolithique. Elle peut contenir un serveur web, un équilibreur de charge, un catalogue qui propose des images de produits, un système de commande, une fonction de paiement et une composante d’expédition. Ce qui implique, </w:t>
      </w:r>
      <w:r w:rsidR="00DE264A" w:rsidRPr="002B194A">
        <w:rPr>
          <w:rFonts w:eastAsia="Liberation Serif"/>
          <w:lang w:val="fr-CA"/>
        </w:rPr>
        <w:t>qu’</w:t>
      </w:r>
      <w:r w:rsidRPr="002B194A">
        <w:rPr>
          <w:rFonts w:eastAsia="Liberation Serif"/>
          <w:lang w:val="fr-CA"/>
        </w:rPr>
        <w:t>étant donné leur large portée, les outils monolithiques ont tendance à avoir d’énormes bases de code. Une petite modification</w:t>
      </w:r>
      <w:r w:rsidR="00DE264A" w:rsidRPr="002B194A">
        <w:rPr>
          <w:rFonts w:eastAsia="Liberation Serif"/>
          <w:lang w:val="fr-CA"/>
        </w:rPr>
        <w:t xml:space="preserve"> </w:t>
      </w:r>
      <w:r w:rsidRPr="002B194A">
        <w:rPr>
          <w:rFonts w:eastAsia="Liberation Serif"/>
          <w:lang w:val="fr-CA"/>
        </w:rPr>
        <w:t>à une seule fonction peut obliger à compiler et tester toute la plateforme, ce qui va à l’encontre de l’approche agile aujourd’hui privilégiée par les développeurs.</w:t>
      </w:r>
    </w:p>
    <w:p w:rsidR="009E631C" w:rsidRPr="002B194A" w:rsidRDefault="00FA7378" w:rsidP="001775A0">
      <w:pPr>
        <w:pStyle w:val="NormalWeb"/>
        <w:spacing w:line="240" w:lineRule="auto"/>
        <w:jc w:val="both"/>
        <w:rPr>
          <w:rFonts w:eastAsia="Liberation Serif"/>
          <w:b/>
          <w:bCs/>
          <w:lang w:val="fr-CA"/>
        </w:rPr>
      </w:pPr>
      <w:r w:rsidRPr="002B194A">
        <w:rPr>
          <w:rFonts w:eastAsia="Liberation Serif"/>
          <w:b/>
          <w:bCs/>
          <w:lang w:val="fr-CA"/>
        </w:rPr>
        <w:t>Architecture</w:t>
      </w:r>
      <w:r w:rsidR="009E631C" w:rsidRPr="002B194A">
        <w:rPr>
          <w:rFonts w:eastAsia="Liberation Serif"/>
          <w:b/>
          <w:bCs/>
          <w:lang w:val="fr-CA"/>
        </w:rPr>
        <w:t xml:space="preserve"> </w:t>
      </w:r>
      <w:proofErr w:type="spellStart"/>
      <w:r w:rsidR="009E631C" w:rsidRPr="002B194A">
        <w:rPr>
          <w:rFonts w:eastAsia="Liberation Serif"/>
          <w:b/>
          <w:bCs/>
          <w:lang w:val="fr-CA"/>
        </w:rPr>
        <w:t>microservice</w:t>
      </w:r>
      <w:proofErr w:type="spellEnd"/>
      <w:r w:rsidR="009E631C" w:rsidRPr="002B194A">
        <w:rPr>
          <w:rFonts w:eastAsia="Liberation Serif"/>
          <w:b/>
          <w:bCs/>
          <w:lang w:val="fr-CA"/>
        </w:rPr>
        <w:t xml:space="preserve"> </w:t>
      </w:r>
    </w:p>
    <w:p w:rsidR="00BF6AD1" w:rsidRPr="002B194A" w:rsidRDefault="009E631C" w:rsidP="001775A0">
      <w:pPr>
        <w:pStyle w:val="NormalWeb"/>
        <w:spacing w:line="240" w:lineRule="auto"/>
        <w:jc w:val="both"/>
        <w:rPr>
          <w:rFonts w:eastAsia="Liberation Serif"/>
          <w:lang w:val="fr-CA"/>
        </w:rPr>
      </w:pPr>
      <w:r w:rsidRPr="002B194A">
        <w:rPr>
          <w:rFonts w:eastAsia="Liberation Serif"/>
          <w:lang w:val="fr-CA"/>
        </w:rPr>
        <w:t xml:space="preserve">Contrairement à l’approche monolithique, l’architecture </w:t>
      </w:r>
      <w:proofErr w:type="spellStart"/>
      <w:r w:rsidRPr="002B194A">
        <w:rPr>
          <w:rFonts w:eastAsia="Liberation Serif"/>
          <w:lang w:val="fr-CA"/>
        </w:rPr>
        <w:t>microservices</w:t>
      </w:r>
      <w:proofErr w:type="spellEnd"/>
      <w:r w:rsidRPr="002B194A">
        <w:rPr>
          <w:rFonts w:eastAsia="Liberation Serif"/>
          <w:lang w:val="fr-CA"/>
        </w:rPr>
        <w:t xml:space="preserve"> permet de déployer de petites applications indépendantes sous forme de services en couplage, reliées entre elles via l’intégration des application</w:t>
      </w:r>
      <w:r w:rsidR="00BF6AD1" w:rsidRPr="002B194A">
        <w:rPr>
          <w:rFonts w:eastAsia="Liberation Serif"/>
          <w:lang w:val="fr-CA"/>
        </w:rPr>
        <w:t xml:space="preserve">s. De plus, les </w:t>
      </w:r>
      <w:proofErr w:type="spellStart"/>
      <w:r w:rsidR="00BF6AD1" w:rsidRPr="002B194A">
        <w:rPr>
          <w:rFonts w:eastAsia="Liberation Serif"/>
          <w:lang w:val="fr-CA"/>
        </w:rPr>
        <w:t>microservices</w:t>
      </w:r>
      <w:proofErr w:type="spellEnd"/>
      <w:r w:rsidR="00BF6AD1" w:rsidRPr="002B194A">
        <w:rPr>
          <w:rFonts w:eastAsia="Liberation Serif"/>
          <w:lang w:val="fr-CA"/>
        </w:rPr>
        <w:t xml:space="preserve"> consistent en des services indépendants des uns des autres. Par essence, ce type d’architecture « divise » les composants en de petits services autonomes qui peuvent être déployés et industrialisés séparément. </w:t>
      </w:r>
      <w:r w:rsidRPr="002B194A">
        <w:rPr>
          <w:rFonts w:eastAsia="Liberation Serif"/>
          <w:lang w:val="fr-CA"/>
        </w:rPr>
        <w:t xml:space="preserve"> Avec </w:t>
      </w:r>
      <w:r w:rsidR="00BF6AD1" w:rsidRPr="002B194A">
        <w:rPr>
          <w:rFonts w:eastAsia="Liberation Serif"/>
          <w:lang w:val="fr-CA"/>
        </w:rPr>
        <w:t>eux</w:t>
      </w:r>
      <w:r w:rsidRPr="002B194A">
        <w:rPr>
          <w:rFonts w:eastAsia="Liberation Serif"/>
          <w:lang w:val="fr-CA"/>
        </w:rPr>
        <w:t>, la logique applicative englobe les multiples plateformes, y compris en mode SaaS, les bases de données et les applications développées en interne destinées à répondre aux besoins non traités par les applications SaaS.</w:t>
      </w:r>
      <w:r w:rsidR="00FA7378" w:rsidRPr="002B194A">
        <w:rPr>
          <w:rFonts w:eastAsia="Liberation Serif"/>
          <w:lang w:val="fr-CA"/>
        </w:rPr>
        <w:t xml:space="preserve"> </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lastRenderedPageBreak/>
        <w:t xml:space="preserve">Du point de vue de l’ingénierie logicielle, les </w:t>
      </w:r>
      <w:proofErr w:type="spellStart"/>
      <w:r w:rsidRPr="002B194A">
        <w:rPr>
          <w:rFonts w:eastAsia="Liberation Serif"/>
          <w:lang w:val="fr-CA"/>
        </w:rPr>
        <w:t>microservices</w:t>
      </w:r>
      <w:proofErr w:type="spellEnd"/>
      <w:r w:rsidRPr="002B194A">
        <w:rPr>
          <w:rFonts w:eastAsia="Liberation Serif"/>
          <w:lang w:val="fr-CA"/>
        </w:rPr>
        <w:t xml:space="preserve"> peuvent être plus simples à développer. Leur portée est moins large et leur taille est donc plus petite, ce qui permet aux développeurs de les améliorer plus facilement via à une intégration et une livraison en continu (approche CI/CD). Ils peuvent être codés dans n’importe quel langage de programmation. Et ils peuvent communiquer avec d’autres </w:t>
      </w:r>
      <w:proofErr w:type="spellStart"/>
      <w:r w:rsidRPr="002B194A">
        <w:rPr>
          <w:rFonts w:eastAsia="Liberation Serif"/>
          <w:lang w:val="fr-CA"/>
        </w:rPr>
        <w:t>microservices</w:t>
      </w:r>
      <w:proofErr w:type="spellEnd"/>
      <w:r w:rsidRPr="002B194A">
        <w:rPr>
          <w:rFonts w:eastAsia="Liberation Serif"/>
          <w:lang w:val="fr-CA"/>
        </w:rPr>
        <w:t xml:space="preserve"> via des API.</w:t>
      </w:r>
    </w:p>
    <w:p w:rsidR="009E631C" w:rsidRPr="002B194A" w:rsidRDefault="009E631C" w:rsidP="001775A0">
      <w:pPr>
        <w:pStyle w:val="NormalWeb"/>
        <w:spacing w:line="240" w:lineRule="auto"/>
        <w:jc w:val="both"/>
        <w:rPr>
          <w:rFonts w:eastAsia="Liberation Serif"/>
          <w:lang w:val="fr-CA"/>
        </w:rPr>
      </w:pPr>
      <w:r w:rsidRPr="002B194A">
        <w:rPr>
          <w:rFonts w:eastAsia="Liberation Serif"/>
          <w:lang w:val="fr-CA"/>
        </w:rPr>
        <w:t>Une API (ou interface de programmation d’application) est un ensemble d’appels de programmation qui exposent la fonctionnalité d’une application aux développeurs. Les API simplifient le développement d’applications intégrées en offrant un moyen simple de transmettre des informations d’identification et des données entre les applications.</w:t>
      </w:r>
    </w:p>
    <w:p w:rsidR="00BF6AD1" w:rsidRPr="002B194A" w:rsidRDefault="00BF6AD1" w:rsidP="00BF6AD1">
      <w:pPr>
        <w:pStyle w:val="NormalWeb"/>
        <w:spacing w:line="240" w:lineRule="auto"/>
        <w:jc w:val="both"/>
        <w:rPr>
          <w:rFonts w:eastAsia="Liberation Serif"/>
          <w:lang w:val="fr-CA"/>
        </w:rPr>
      </w:pPr>
      <w:r w:rsidRPr="002B194A">
        <w:rPr>
          <w:rFonts w:eastAsia="Liberation Serif"/>
          <w:lang w:val="fr-CA"/>
        </w:rPr>
        <w:t>Et les bénéfices que nous pouvons en dégager sont :</w:t>
      </w:r>
    </w:p>
    <w:p w:rsidR="00BF6AD1" w:rsidRPr="002B194A" w:rsidRDefault="00BF6AD1" w:rsidP="00315023">
      <w:pPr>
        <w:pStyle w:val="NormalWeb"/>
        <w:numPr>
          <w:ilvl w:val="0"/>
          <w:numId w:val="75"/>
        </w:numPr>
        <w:spacing w:line="240" w:lineRule="auto"/>
        <w:jc w:val="both"/>
        <w:rPr>
          <w:rFonts w:eastAsia="Liberation Serif"/>
          <w:lang w:val="fr-CA"/>
        </w:rPr>
      </w:pPr>
      <w:r w:rsidRPr="002B194A">
        <w:rPr>
          <w:rFonts w:eastAsia="Liberation Serif"/>
          <w:lang w:val="fr-CA"/>
        </w:rPr>
        <w:t xml:space="preserve">Passage à l’échelle : Pour industrialiser une application basée sur des </w:t>
      </w:r>
      <w:proofErr w:type="spellStart"/>
      <w:r w:rsidRPr="002B194A">
        <w:rPr>
          <w:rFonts w:eastAsia="Liberation Serif"/>
          <w:lang w:val="fr-CA"/>
        </w:rPr>
        <w:t>microservices</w:t>
      </w:r>
      <w:proofErr w:type="spellEnd"/>
      <w:r w:rsidRPr="002B194A">
        <w:rPr>
          <w:rFonts w:eastAsia="Liberation Serif"/>
          <w:lang w:val="fr-CA"/>
        </w:rPr>
        <w:t>, il suffit de passer à l’échelle certains composants, ceux qui optimisent la consommation de ressources.</w:t>
      </w:r>
    </w:p>
    <w:p w:rsidR="00BF6AD1" w:rsidRPr="002B194A" w:rsidRDefault="00BF6AD1" w:rsidP="00315023">
      <w:pPr>
        <w:pStyle w:val="NormalWeb"/>
        <w:numPr>
          <w:ilvl w:val="0"/>
          <w:numId w:val="75"/>
        </w:numPr>
        <w:spacing w:line="240" w:lineRule="auto"/>
        <w:jc w:val="both"/>
        <w:rPr>
          <w:rFonts w:eastAsia="Liberation Serif"/>
          <w:lang w:val="fr-CA"/>
        </w:rPr>
      </w:pPr>
      <w:r w:rsidRPr="002B194A">
        <w:rPr>
          <w:rFonts w:eastAsia="Liberation Serif"/>
          <w:lang w:val="fr-CA"/>
        </w:rPr>
        <w:t xml:space="preserve">Faible couplage : Les composants de </w:t>
      </w:r>
      <w:proofErr w:type="spellStart"/>
      <w:r w:rsidRPr="002B194A">
        <w:rPr>
          <w:rFonts w:eastAsia="Liberation Serif"/>
          <w:lang w:val="fr-CA"/>
        </w:rPr>
        <w:t>microservices</w:t>
      </w:r>
      <w:proofErr w:type="spellEnd"/>
      <w:r w:rsidRPr="002B194A">
        <w:rPr>
          <w:rFonts w:eastAsia="Liberation Serif"/>
          <w:lang w:val="fr-CA"/>
        </w:rPr>
        <w:t xml:space="preserve"> ne sont pas interdépendants et peuvent donc être testés individuellement. Cela facilite également les modifications à travers le temps.</w:t>
      </w:r>
    </w:p>
    <w:p w:rsidR="00BF6AD1" w:rsidRPr="002B194A" w:rsidRDefault="00BF6AD1" w:rsidP="00BF6AD1">
      <w:pPr>
        <w:pStyle w:val="NormalWeb"/>
        <w:spacing w:line="240" w:lineRule="auto"/>
        <w:jc w:val="both"/>
        <w:rPr>
          <w:rFonts w:eastAsia="Liberation Serif"/>
          <w:lang w:val="fr-CA"/>
        </w:rPr>
      </w:pPr>
      <w:r w:rsidRPr="002B194A">
        <w:rPr>
          <w:rFonts w:eastAsia="Liberation Serif"/>
          <w:lang w:val="fr-CA"/>
        </w:rPr>
        <w:t xml:space="preserve">Le passage aux </w:t>
      </w:r>
      <w:proofErr w:type="spellStart"/>
      <w:r w:rsidRPr="002B194A">
        <w:rPr>
          <w:rFonts w:eastAsia="Liberation Serif"/>
          <w:lang w:val="fr-CA"/>
        </w:rPr>
        <w:t>microservices</w:t>
      </w:r>
      <w:proofErr w:type="spellEnd"/>
      <w:r w:rsidRPr="002B194A">
        <w:rPr>
          <w:rFonts w:eastAsia="Liberation Serif"/>
          <w:lang w:val="fr-CA"/>
        </w:rPr>
        <w:t xml:space="preserve"> demande un partage équitable des coûts. Cela réclame une attention toute particulière en ce qui concerne la surveillance applicative et le fardeau qu’elle représente pour les développeurs. Les entreprises qui adoptent ce type d’architecture devront prendre en compte les facteurs suivants :</w:t>
      </w:r>
    </w:p>
    <w:p w:rsidR="00BF6AD1" w:rsidRPr="002B194A" w:rsidRDefault="00BF6AD1" w:rsidP="00315023">
      <w:pPr>
        <w:pStyle w:val="NormalWeb"/>
        <w:numPr>
          <w:ilvl w:val="0"/>
          <w:numId w:val="76"/>
        </w:numPr>
        <w:spacing w:line="240" w:lineRule="auto"/>
        <w:jc w:val="both"/>
        <w:rPr>
          <w:rFonts w:eastAsia="Liberation Serif"/>
          <w:lang w:val="fr-CA"/>
        </w:rPr>
      </w:pPr>
      <w:r w:rsidRPr="002B194A">
        <w:rPr>
          <w:rFonts w:eastAsia="Liberation Serif"/>
          <w:lang w:val="fr-CA"/>
        </w:rPr>
        <w:t xml:space="preserve">L’expertise de l’équipe : les bénéfices des </w:t>
      </w:r>
      <w:proofErr w:type="spellStart"/>
      <w:r w:rsidRPr="002B194A">
        <w:rPr>
          <w:rFonts w:eastAsia="Liberation Serif"/>
          <w:lang w:val="fr-CA"/>
        </w:rPr>
        <w:t>microservices</w:t>
      </w:r>
      <w:proofErr w:type="spellEnd"/>
      <w:r w:rsidRPr="002B194A">
        <w:rPr>
          <w:rFonts w:eastAsia="Liberation Serif"/>
          <w:lang w:val="fr-CA"/>
        </w:rPr>
        <w:t xml:space="preserve"> s’effacent si le personnel n’est pas préparé. Vous devez évaluer les compétences des membres de votre équipe avant d’adopter pleinement ce modèle.</w:t>
      </w:r>
    </w:p>
    <w:p w:rsidR="00BF6AD1" w:rsidRPr="002B194A" w:rsidRDefault="00BF6AD1" w:rsidP="00315023">
      <w:pPr>
        <w:pStyle w:val="NormalWeb"/>
        <w:numPr>
          <w:ilvl w:val="0"/>
          <w:numId w:val="76"/>
        </w:numPr>
        <w:spacing w:line="240" w:lineRule="auto"/>
        <w:jc w:val="both"/>
        <w:rPr>
          <w:rFonts w:eastAsia="Liberation Serif"/>
          <w:lang w:val="fr-CA"/>
        </w:rPr>
      </w:pPr>
      <w:r w:rsidRPr="002B194A">
        <w:rPr>
          <w:rFonts w:eastAsia="Liberation Serif"/>
          <w:lang w:val="fr-CA"/>
        </w:rPr>
        <w:t>Tests et surveillance : Une fois que vous aurez les applications en composants, vous aurez davantage d’éléments mobiles à suivre et à réparer. Sans les bons outils, les choses peuvent rapidement déraper.</w:t>
      </w:r>
    </w:p>
    <w:p w:rsidR="009E631C" w:rsidRPr="002B194A" w:rsidRDefault="00FA7378" w:rsidP="001775A0">
      <w:pPr>
        <w:pStyle w:val="NormalWeb"/>
        <w:spacing w:line="240" w:lineRule="auto"/>
        <w:jc w:val="both"/>
        <w:rPr>
          <w:rFonts w:eastAsia="Liberation Serif"/>
          <w:lang w:val="fr-CA"/>
        </w:rPr>
      </w:pPr>
      <w:r w:rsidRPr="002B194A">
        <w:rPr>
          <w:rFonts w:eastAsia="Liberation Serif"/>
          <w:lang w:val="fr-CA"/>
        </w:rPr>
        <w:t>Il est à noter qu’il n’y a véritablement de meilleur ente ces deux architectures, tout va dépendre</w:t>
      </w:r>
      <w:r w:rsidR="009E631C" w:rsidRPr="002B194A">
        <w:rPr>
          <w:rFonts w:eastAsia="Liberation Serif"/>
          <w:lang w:val="fr-CA"/>
        </w:rPr>
        <w:t xml:space="preserve"> des besoins de chaque organisation. Les entreprises doivent prendre en compte différents critères :</w:t>
      </w:r>
    </w:p>
    <w:p w:rsidR="00FA7378" w:rsidRPr="002B194A" w:rsidRDefault="009E631C" w:rsidP="00315023">
      <w:pPr>
        <w:pStyle w:val="NormalWeb"/>
        <w:numPr>
          <w:ilvl w:val="0"/>
          <w:numId w:val="72"/>
        </w:numPr>
        <w:spacing w:line="240" w:lineRule="auto"/>
        <w:jc w:val="both"/>
        <w:rPr>
          <w:rFonts w:eastAsia="Liberation Serif"/>
          <w:lang w:val="fr-CA"/>
        </w:rPr>
      </w:pPr>
      <w:r w:rsidRPr="002B194A">
        <w:rPr>
          <w:rFonts w:eastAsia="Liberation Serif"/>
          <w:lang w:val="fr-CA"/>
        </w:rPr>
        <w:t>La facilité de mise en œuvre</w:t>
      </w:r>
      <w:r w:rsidR="00FA7378" w:rsidRPr="002B194A">
        <w:rPr>
          <w:rFonts w:eastAsia="Liberation Serif"/>
          <w:lang w:val="fr-CA"/>
        </w:rPr>
        <w:t> :</w:t>
      </w:r>
      <w:r w:rsidRPr="002B194A">
        <w:rPr>
          <w:rFonts w:eastAsia="Liberation Serif"/>
          <w:lang w:val="fr-CA"/>
        </w:rPr>
        <w:t xml:space="preserve"> On pourrait croire que les systèmes monolithiques sont plus faciles à mettre en œuvre, puisque le logiciel est fourni par un seul vendeur. Ce n’est pas toujours le cas. Les systèmes monolithiques étant généralement complexes, leur déploiement peut être aussi difficile que celui de multiples plateformes individuelles. Le point fort des systèmes monolithiques est leur guichet unique pour l’assistance. Mais c’est un point fort uniquement si le vendeur est réputé pour son assistance de qualité.</w:t>
      </w:r>
    </w:p>
    <w:p w:rsidR="00FA7378" w:rsidRPr="002B194A" w:rsidRDefault="009E631C" w:rsidP="00315023">
      <w:pPr>
        <w:pStyle w:val="NormalWeb"/>
        <w:numPr>
          <w:ilvl w:val="0"/>
          <w:numId w:val="72"/>
        </w:numPr>
        <w:spacing w:line="240" w:lineRule="auto"/>
        <w:jc w:val="both"/>
        <w:rPr>
          <w:rFonts w:eastAsia="Liberation Serif"/>
          <w:lang w:val="fr-CA"/>
        </w:rPr>
      </w:pPr>
      <w:r w:rsidRPr="002B194A">
        <w:rPr>
          <w:rFonts w:eastAsia="Liberation Serif"/>
          <w:lang w:val="fr-CA"/>
        </w:rPr>
        <w:t xml:space="preserve"> Verrouillage propriétaire</w:t>
      </w:r>
      <w:r w:rsidR="00FA7378" w:rsidRPr="002B194A">
        <w:rPr>
          <w:rFonts w:eastAsia="Liberation Serif"/>
          <w:lang w:val="fr-CA"/>
        </w:rPr>
        <w:t> :</w:t>
      </w:r>
      <w:r w:rsidRPr="002B194A">
        <w:rPr>
          <w:rFonts w:eastAsia="Liberation Serif"/>
          <w:lang w:val="fr-CA"/>
        </w:rPr>
        <w:t xml:space="preserve"> En règle générale, les systèmes monolithiques essaient de couvrir un large éventail de fonctions connexes. Par exemple, une plateforme d’hébergement web monolithique ne comprend pas seulement un serveur web qui gère les requêtes HTTP côté serveur, mais aussi des </w:t>
      </w:r>
      <w:proofErr w:type="spellStart"/>
      <w:r w:rsidRPr="002B194A">
        <w:rPr>
          <w:rFonts w:eastAsia="Liberation Serif"/>
          <w:lang w:val="fr-CA"/>
        </w:rPr>
        <w:t>pare-feux</w:t>
      </w:r>
      <w:proofErr w:type="spellEnd"/>
      <w:r w:rsidRPr="002B194A">
        <w:rPr>
          <w:rFonts w:eastAsia="Liberation Serif"/>
          <w:lang w:val="fr-CA"/>
        </w:rPr>
        <w:t xml:space="preserve">, un équilibreur de charge et un réseau de distribution de contenus. Mais, ayant été conçus pour « tout faire », les systèmes monolithiques ont habituellement </w:t>
      </w:r>
      <w:r w:rsidRPr="002B194A">
        <w:rPr>
          <w:rFonts w:eastAsia="Liberation Serif"/>
          <w:lang w:val="fr-CA"/>
        </w:rPr>
        <w:lastRenderedPageBreak/>
        <w:t>du mal à fonctionner avec d’autres systèmes. Ce qui nous amène au point suivant…</w:t>
      </w:r>
    </w:p>
    <w:p w:rsidR="00FA7378" w:rsidRPr="002B194A" w:rsidRDefault="009E631C" w:rsidP="00315023">
      <w:pPr>
        <w:pStyle w:val="NormalWeb"/>
        <w:numPr>
          <w:ilvl w:val="0"/>
          <w:numId w:val="72"/>
        </w:numPr>
        <w:spacing w:line="240" w:lineRule="auto"/>
        <w:jc w:val="both"/>
        <w:rPr>
          <w:rFonts w:eastAsia="Liberation Serif"/>
          <w:lang w:val="fr-CA"/>
        </w:rPr>
      </w:pPr>
      <w:r w:rsidRPr="002B194A">
        <w:rPr>
          <w:rFonts w:eastAsia="Liberation Serif"/>
          <w:lang w:val="fr-CA"/>
        </w:rPr>
        <w:t>Le contrôle et la propriété de leurs données</w:t>
      </w:r>
      <w:r w:rsidR="00FA7378" w:rsidRPr="002B194A">
        <w:rPr>
          <w:rFonts w:eastAsia="Liberation Serif"/>
          <w:lang w:val="fr-CA"/>
        </w:rPr>
        <w:t xml:space="preserve"> : </w:t>
      </w:r>
      <w:r w:rsidRPr="002B194A">
        <w:rPr>
          <w:rFonts w:eastAsia="Liberation Serif"/>
          <w:lang w:val="fr-CA"/>
        </w:rPr>
        <w:t>Les systèmes monolithiques ne permettent pas aux organisations d’intégrer facilement les données de leurs systèmes. Habituellement, vous ne pouvez utiliser vos données qu’au sein du monolithe. Par exemple, un système d’analyse monolithique qui comprend l’intégration de données, les pipelines de données ETL, un datawarehouse et un logiciel analytique peut ne pas fournir d’outils permettant aux entreprises d’accéder à leurs propres données pour les intégrer à d’autres systèmes, ni réaliser des analyses avec d’autres logiciels.</w:t>
      </w:r>
    </w:p>
    <w:p w:rsidR="00BF6AD1" w:rsidRPr="002B194A" w:rsidRDefault="009E631C" w:rsidP="00315023">
      <w:pPr>
        <w:pStyle w:val="NormalWeb"/>
        <w:numPr>
          <w:ilvl w:val="0"/>
          <w:numId w:val="72"/>
        </w:numPr>
        <w:spacing w:line="240" w:lineRule="auto"/>
        <w:jc w:val="both"/>
        <w:rPr>
          <w:rFonts w:eastAsia="Liberation Serif"/>
          <w:lang w:val="fr-CA"/>
        </w:rPr>
      </w:pPr>
      <w:r w:rsidRPr="002B194A">
        <w:rPr>
          <w:rFonts w:eastAsia="Liberation Serif"/>
          <w:lang w:val="fr-CA"/>
        </w:rPr>
        <w:t>Retour sur investissement (RSI)</w:t>
      </w:r>
      <w:r w:rsidR="00FA7378" w:rsidRPr="002B194A">
        <w:rPr>
          <w:rFonts w:eastAsia="Liberation Serif"/>
          <w:lang w:val="fr-CA"/>
        </w:rPr>
        <w:t xml:space="preserve"> : </w:t>
      </w:r>
      <w:r w:rsidRPr="002B194A">
        <w:rPr>
          <w:rFonts w:eastAsia="Liberation Serif"/>
          <w:lang w:val="fr-CA"/>
        </w:rPr>
        <w:t>Il est inutile de déployer une application si son RSI n’est pas positif. Si vous développez vos propres applications ou déployez des solutions SaaS, vos ingénieurs logiciels peuvent créer des micro-services relativement rapidement, les déployer dès qu’ils sont prêts et les mettre à disposition des clients (externes ou internes, selon l’application). Au fur et à mesure que vous déployer vos services, vos délais de mise sur le marché diminuent et votre ROI devient positif.</w:t>
      </w:r>
    </w:p>
    <w:p w:rsidR="00866807" w:rsidRPr="002B194A" w:rsidRDefault="00FA7378" w:rsidP="001775A0">
      <w:pPr>
        <w:pStyle w:val="NormalWeb"/>
        <w:spacing w:line="240" w:lineRule="auto"/>
        <w:jc w:val="both"/>
        <w:rPr>
          <w:rFonts w:eastAsia="Liberation Serif"/>
          <w:lang w:val="fr-CA"/>
        </w:rPr>
      </w:pPr>
      <w:r w:rsidRPr="002B194A">
        <w:rPr>
          <w:rFonts w:eastAsia="Liberation Serif"/>
          <w:lang w:val="fr-CA"/>
        </w:rPr>
        <w:t>Globalement, l</w:t>
      </w:r>
      <w:r w:rsidR="009E631C" w:rsidRPr="002B194A">
        <w:rPr>
          <w:rFonts w:eastAsia="Liberation Serif"/>
          <w:lang w:val="fr-CA"/>
        </w:rPr>
        <w:t xml:space="preserve">e marché semble être en train de passer du monolithique au </w:t>
      </w:r>
      <w:proofErr w:type="spellStart"/>
      <w:r w:rsidR="009E631C" w:rsidRPr="002B194A">
        <w:rPr>
          <w:rFonts w:eastAsia="Liberation Serif"/>
          <w:lang w:val="fr-CA"/>
        </w:rPr>
        <w:t>microservice</w:t>
      </w:r>
      <w:proofErr w:type="spellEnd"/>
      <w:r w:rsidR="009E631C" w:rsidRPr="002B194A">
        <w:rPr>
          <w:rFonts w:eastAsia="Liberation Serif"/>
          <w:lang w:val="fr-CA"/>
        </w:rPr>
        <w:t xml:space="preserve"> car il est difficile pour les entreprises de combiner toutes les fonctions nécessaires et souhaitées, complètement en phase avec leurs processus en place, sur une même plateforme. La plupart des entreprises obtiennent une meilleure expérience globale en déployant la solution la plus adaptée à des besoins spécifiques, et en les reliant via l’intégration des applications.</w:t>
      </w:r>
      <w:r w:rsidR="00F93B2C" w:rsidRPr="002B194A">
        <w:rPr>
          <w:rFonts w:eastAsia="Liberation Serif"/>
          <w:lang w:val="fr-CA"/>
        </w:rPr>
        <w:t xml:space="preserve"> </w:t>
      </w:r>
      <w:r w:rsidR="0071658D" w:rsidRPr="002B194A">
        <w:rPr>
          <w:rFonts w:eastAsia="Liberation Serif"/>
          <w:lang w:val="fr-CA"/>
        </w:rPr>
        <w:t xml:space="preserve">Cependant, dans le cadre de l’internet et de son caractère souvent hostile, il apparait judicieux de s’interroger sur la sécurité de </w:t>
      </w:r>
      <w:r w:rsidR="00F93B2C" w:rsidRPr="002B194A">
        <w:rPr>
          <w:rFonts w:eastAsia="Liberation Serif"/>
          <w:lang w:val="fr-CA"/>
        </w:rPr>
        <w:t>SaaS qui ne dépend tout aussi bien de ce que nous venons de voir.</w:t>
      </w:r>
    </w:p>
    <w:p w:rsidR="002B194A" w:rsidRDefault="002B194A" w:rsidP="001775A0">
      <w:pPr>
        <w:pStyle w:val="Style3"/>
        <w:jc w:val="both"/>
        <w:rPr>
          <w:sz w:val="24"/>
          <w:szCs w:val="24"/>
          <w:lang w:val="fr-FR"/>
        </w:rPr>
      </w:pPr>
    </w:p>
    <w:p w:rsidR="0071658D" w:rsidRPr="002B194A" w:rsidRDefault="0071658D" w:rsidP="001775A0">
      <w:pPr>
        <w:pStyle w:val="Style3"/>
        <w:jc w:val="both"/>
        <w:rPr>
          <w:sz w:val="24"/>
          <w:szCs w:val="24"/>
        </w:rPr>
      </w:pPr>
      <w:r w:rsidRPr="002B194A">
        <w:rPr>
          <w:sz w:val="24"/>
          <w:szCs w:val="24"/>
          <w:lang w:val="fr-FR"/>
        </w:rPr>
        <w:t xml:space="preserve">SECTION 2 : </w:t>
      </w:r>
      <w:r w:rsidRPr="002B194A">
        <w:rPr>
          <w:sz w:val="24"/>
          <w:szCs w:val="24"/>
        </w:rPr>
        <w:t>Sécurité et sécurisation d’une application SaaS</w:t>
      </w:r>
    </w:p>
    <w:p w:rsidR="0071658D" w:rsidRPr="002B194A" w:rsidRDefault="0071658D" w:rsidP="001775A0">
      <w:pPr>
        <w:pStyle w:val="Style4"/>
      </w:pPr>
      <w:r w:rsidRPr="002B194A">
        <w:t>1- Sécurité et sécurisation d’une application SaaS</w:t>
      </w:r>
    </w:p>
    <w:p w:rsidR="0071658D" w:rsidRPr="002B194A" w:rsidRDefault="0071658D" w:rsidP="001775A0">
      <w:pPr>
        <w:pStyle w:val="NormalWeb"/>
        <w:spacing w:afterAutospacing="0" w:line="240" w:lineRule="auto"/>
        <w:jc w:val="both"/>
        <w:rPr>
          <w:lang w:val="fr"/>
        </w:rPr>
      </w:pPr>
      <w:r w:rsidRPr="002B194A">
        <w:rPr>
          <w:lang w:val="fr"/>
        </w:rPr>
        <w:t xml:space="preserve">Concernant les réseaux informatiques, le modèle de référence OSI (Open System </w:t>
      </w:r>
      <w:proofErr w:type="spellStart"/>
      <w:r w:rsidRPr="002B194A">
        <w:rPr>
          <w:lang w:val="fr"/>
        </w:rPr>
        <w:t>Interconnection</w:t>
      </w:r>
      <w:proofErr w:type="spellEnd"/>
      <w:r w:rsidRPr="002B194A">
        <w:rPr>
          <w:lang w:val="fr"/>
        </w:rPr>
        <w:t>) définit sept couches de protocoles réseau, avec pour chacune, une utilité bien définie. La couche qui nous intéresse est la couche 7 : la couche application, qui utilise des protocoles tels que HTTP permettant de transmettre des messages incluant du contenu de type HTML, XML, SOAP et des services Web.  Les pares-feux classiques, par exemple, sont bien souvent inefficaces contre les attaques liées au protocole HTTP. Aussi, un attaquant de l’application, peut bien s’en servir passant par des ports connus, de sorte que les pares-feux réseau, de par leur conception, autorisent volontairement ce trafic pourtant nuisible, tout simplement parce que la couche réseau considère qu’il s’agit d’un bon trafic. En fait, le souci n’est pas tant la requête HTTP elle-même mais les données qu’elle contient. Souvent, ces données à risques sont entrées par l’utilisateur, spécialement formatées ou organisées afin de modifier le comportement des applications. Les offensives contre les applications peuvent par exemple autoriser un accès sans restriction aux bases de données, exécuter des commandes système arbitraires ou modifier le contenu d’un SaaS.</w:t>
      </w:r>
    </w:p>
    <w:p w:rsidR="0071658D" w:rsidRPr="002B194A" w:rsidRDefault="0071658D" w:rsidP="001775A0">
      <w:pPr>
        <w:pStyle w:val="NormalWeb"/>
        <w:spacing w:afterAutospacing="0" w:line="240" w:lineRule="auto"/>
        <w:jc w:val="both"/>
        <w:rPr>
          <w:lang w:val="fr"/>
        </w:rPr>
      </w:pPr>
      <w:r w:rsidRPr="002B194A">
        <w:rPr>
          <w:lang w:val="fr"/>
        </w:rPr>
        <w:lastRenderedPageBreak/>
        <w:t>Une sécurité des applications bien pensée interdit à l’utilisateur mal intentionné de modifier le comportement de votre application. Les facteurs qui bien souvent engagent la sécurité insuffisante des applications SaaS sont :</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Les obligations en matière de sécurité des applications, pour peu qu’elles aient été définies, sont souvent perçues comme impossibles à mettre en pratique, bien elles sont dotées d’une connotation négative (interdictions), ou encore elles s’avèrent trop floues.</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 xml:space="preserve">Le test de la sécurité des applications est effectué uniquement en cas d’audit. </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Les équipes chargées de la conception et de la définition des exigences des applications considèrent que la sécurité concerne l’équipe réseau ou informatique.</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Les procédures de test standard concernent principalement le comportement fonctionnel.</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Seuls les quelques rares « spécialistes de la sécurité » de l’entreprise sont conscients des menaces pesant sur la sécurité des applications.</w:t>
      </w:r>
    </w:p>
    <w:p w:rsidR="0071658D" w:rsidRPr="002B194A" w:rsidRDefault="0071658D" w:rsidP="001775A0">
      <w:pPr>
        <w:pStyle w:val="NormalWeb"/>
        <w:numPr>
          <w:ilvl w:val="0"/>
          <w:numId w:val="12"/>
        </w:numPr>
        <w:spacing w:afterAutospacing="0" w:line="240" w:lineRule="auto"/>
        <w:jc w:val="both"/>
        <w:rPr>
          <w:lang w:val="fr"/>
        </w:rPr>
      </w:pPr>
      <w:r w:rsidRPr="002B194A">
        <w:rPr>
          <w:lang w:val="fr"/>
        </w:rPr>
        <w:t>Le test de la sécurité des applications se limite à de courts créneaux au cours desquels des pirates dits éthiques tentent de simuler ce que feraient les vrais pirates.</w:t>
      </w:r>
    </w:p>
    <w:p w:rsidR="0071658D" w:rsidRPr="002B194A" w:rsidRDefault="0071658D" w:rsidP="001775A0">
      <w:pPr>
        <w:pStyle w:val="NormalWeb"/>
        <w:spacing w:afterAutospacing="0" w:line="240" w:lineRule="auto"/>
        <w:jc w:val="both"/>
        <w:rPr>
          <w:lang w:val="fr"/>
        </w:rPr>
      </w:pPr>
      <w:r w:rsidRPr="002B194A">
        <w:rPr>
          <w:rFonts w:eastAsia="Liberation Serif"/>
          <w:lang w:val="fr-CA"/>
        </w:rPr>
        <w:t xml:space="preserve">A ce </w:t>
      </w:r>
      <w:r w:rsidRPr="002B194A">
        <w:rPr>
          <w:rFonts w:eastAsia="Liberation Serif"/>
          <w:lang w:val="fr"/>
        </w:rPr>
        <w:t>stade, il nous importe</w:t>
      </w:r>
      <w:r w:rsidRPr="002B194A">
        <w:rPr>
          <w:rFonts w:eastAsia="Liberation Serif"/>
          <w:lang w:val="fr-CA"/>
        </w:rPr>
        <w:t xml:space="preserve"> </w:t>
      </w:r>
      <w:r w:rsidRPr="002B194A">
        <w:rPr>
          <w:rFonts w:eastAsia="Liberation Serif"/>
          <w:lang w:val="fr"/>
        </w:rPr>
        <w:t xml:space="preserve">de </w:t>
      </w:r>
      <w:r w:rsidRPr="002B194A">
        <w:rPr>
          <w:rFonts w:eastAsia="Liberation Serif"/>
          <w:lang w:val="fr-CA"/>
        </w:rPr>
        <w:t xml:space="preserve">déterminer </w:t>
      </w:r>
      <w:r w:rsidRPr="002B194A">
        <w:rPr>
          <w:rFonts w:eastAsia="Liberation Serif"/>
          <w:lang w:val="fr"/>
        </w:rPr>
        <w:t>les particularités d’une application SaaS</w:t>
      </w:r>
      <w:r w:rsidRPr="002B194A">
        <w:rPr>
          <w:rFonts w:eastAsia="Liberation Serif"/>
          <w:lang w:val="fr-CA"/>
        </w:rPr>
        <w:t>,</w:t>
      </w:r>
      <w:r w:rsidRPr="002B194A">
        <w:rPr>
          <w:rFonts w:eastAsia="Liberation Serif"/>
          <w:lang w:val="fr"/>
        </w:rPr>
        <w:t xml:space="preserve"> et donc ce qui </w:t>
      </w:r>
      <w:r w:rsidRPr="002B194A">
        <w:rPr>
          <w:rFonts w:eastAsia="Liberation Serif"/>
          <w:lang w:val="fr-CA"/>
        </w:rPr>
        <w:t>différencie</w:t>
      </w:r>
      <w:r w:rsidRPr="002B194A">
        <w:rPr>
          <w:rFonts w:eastAsia="Liberation Serif"/>
          <w:lang w:val="fr"/>
        </w:rPr>
        <w:t xml:space="preserve"> sa</w:t>
      </w:r>
      <w:r w:rsidRPr="002B194A">
        <w:rPr>
          <w:rFonts w:eastAsia="Liberation Serif"/>
          <w:lang w:val="fr-CA"/>
        </w:rPr>
        <w:t xml:space="preserve"> sécurité de celle d’un SI</w:t>
      </w:r>
      <w:r w:rsidRPr="002B194A">
        <w:rPr>
          <w:rFonts w:eastAsia="Liberation Serif"/>
          <w:lang w:val="fr"/>
        </w:rPr>
        <w:t xml:space="preserve"> par exemple</w:t>
      </w:r>
      <w:r w:rsidRPr="002B194A">
        <w:rPr>
          <w:rFonts w:eastAsia="Liberation Serif"/>
          <w:lang w:val="fr-CA"/>
        </w:rPr>
        <w:t xml:space="preserve">. </w:t>
      </w:r>
      <w:r w:rsidRPr="002B194A">
        <w:rPr>
          <w:rFonts w:eastAsia="Liberation Serif"/>
          <w:lang w:val="fr"/>
        </w:rPr>
        <w:t>Aussi nous pouvons-nous citer</w:t>
      </w:r>
      <w:r w:rsidRPr="002B194A">
        <w:rPr>
          <w:lang w:val="fr"/>
        </w:rPr>
        <w:t xml:space="preserve"> quelques-unes de leurs contraintes techniques en matière de sécurité, a l’instar de :</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La (</w:t>
      </w:r>
      <w:r w:rsidRPr="002B194A">
        <w:rPr>
          <w:rFonts w:eastAsia="Liberation Serif"/>
          <w:lang w:val="fr"/>
        </w:rPr>
        <w:t>non</w:t>
      </w:r>
      <w:r w:rsidRPr="002B194A">
        <w:rPr>
          <w:rFonts w:eastAsia="Liberation Serif"/>
          <w:lang w:val="fr-CA"/>
        </w:rPr>
        <w:t xml:space="preserve">)connaissance du contexte d’utilisation : les contextes d’utilisation des </w:t>
      </w:r>
      <w:r w:rsidRPr="002B194A">
        <w:rPr>
          <w:rFonts w:eastAsia="Liberation Serif"/>
          <w:lang w:val="fr"/>
        </w:rPr>
        <w:t>applications SaaS</w:t>
      </w:r>
    </w:p>
    <w:p w:rsidR="0071658D" w:rsidRPr="002B194A" w:rsidRDefault="0071658D" w:rsidP="001775A0">
      <w:pPr>
        <w:pStyle w:val="NormalWeb"/>
        <w:numPr>
          <w:ilvl w:val="0"/>
          <w:numId w:val="13"/>
        </w:numPr>
        <w:spacing w:afterAutospacing="0" w:line="240" w:lineRule="auto"/>
        <w:jc w:val="both"/>
      </w:pPr>
      <w:r w:rsidRPr="002B194A">
        <w:rPr>
          <w:rFonts w:eastAsia="Liberation Serif"/>
          <w:lang w:val="fr-CA"/>
        </w:rPr>
        <w:t>Puissance de calcul limitée </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 xml:space="preserve">La </w:t>
      </w:r>
      <w:r w:rsidRPr="002B194A">
        <w:rPr>
          <w:rFonts w:eastAsia="Liberation Serif"/>
          <w:lang w:val="fr"/>
        </w:rPr>
        <w:t>réalisation</w:t>
      </w:r>
      <w:r w:rsidRPr="002B194A">
        <w:rPr>
          <w:rFonts w:eastAsia="Liberation Serif"/>
          <w:lang w:val="fr-CA"/>
        </w:rPr>
        <w:t xml:space="preserve">: </w:t>
      </w:r>
      <w:r w:rsidRPr="002B194A">
        <w:rPr>
          <w:rFonts w:eastAsia="Liberation Serif"/>
          <w:lang w:val="fr"/>
        </w:rPr>
        <w:t>la</w:t>
      </w:r>
      <w:r w:rsidRPr="002B194A">
        <w:rPr>
          <w:rFonts w:eastAsia="Liberation Serif"/>
          <w:lang w:val="fr-CA"/>
        </w:rPr>
        <w:t xml:space="preserve"> résolution de certains </w:t>
      </w:r>
      <w:r w:rsidR="00315023" w:rsidRPr="002B194A">
        <w:rPr>
          <w:rFonts w:eastAsia="Liberation Serif"/>
          <w:lang w:val="fr-CA"/>
        </w:rPr>
        <w:t>problèmes</w:t>
      </w:r>
      <w:r w:rsidRPr="002B194A">
        <w:rPr>
          <w:rFonts w:eastAsia="Liberation Serif"/>
          <w:lang w:val="fr-CA"/>
        </w:rPr>
        <w:t xml:space="preserve"> peut mettre en péril la sécurité d</w:t>
      </w:r>
      <w:r w:rsidRPr="002B194A">
        <w:rPr>
          <w:rFonts w:eastAsia="Liberation Serif"/>
          <w:lang w:val="fr"/>
        </w:rPr>
        <w:t>’une application SaaS</w:t>
      </w:r>
      <w:r w:rsidRPr="002B194A">
        <w:rPr>
          <w:rFonts w:eastAsia="Liberation Serif"/>
          <w:lang w:val="fr-CA"/>
        </w:rPr>
        <w:t>, comme gérer le moment entre la résolution d’un problème de sécurité et sa prise en compte effective</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La gestion des logs : pour la maitrise de ce qui se passe et de ce qui s’est passée,</w:t>
      </w:r>
      <w:r w:rsidRPr="002B194A">
        <w:rPr>
          <w:rFonts w:eastAsia="Liberation Serif"/>
          <w:lang w:val="fr"/>
        </w:rPr>
        <w:t xml:space="preserve"> comme : </w:t>
      </w:r>
    </w:p>
    <w:p w:rsidR="0071658D" w:rsidRPr="002B194A" w:rsidRDefault="0071658D" w:rsidP="001775A0">
      <w:pPr>
        <w:pStyle w:val="NormalWeb"/>
        <w:numPr>
          <w:ilvl w:val="1"/>
          <w:numId w:val="13"/>
        </w:numPr>
        <w:tabs>
          <w:tab w:val="clear" w:pos="840"/>
          <w:tab w:val="left" w:pos="420"/>
        </w:tabs>
        <w:spacing w:afterAutospacing="0" w:line="240" w:lineRule="auto"/>
        <w:jc w:val="both"/>
      </w:pPr>
      <w:r w:rsidRPr="002B194A">
        <w:rPr>
          <w:rFonts w:eastAsia="Liberation Serif"/>
          <w:lang w:val="fr"/>
        </w:rPr>
        <w:t xml:space="preserve">La remontée des </w:t>
      </w:r>
      <w:r w:rsidRPr="002B194A">
        <w:rPr>
          <w:rFonts w:eastAsia="Liberation Serif"/>
          <w:lang w:val="fr-CA"/>
        </w:rPr>
        <w:t xml:space="preserve">logs </w:t>
      </w:r>
    </w:p>
    <w:p w:rsidR="0071658D" w:rsidRPr="002B194A" w:rsidRDefault="0071658D" w:rsidP="001775A0">
      <w:pPr>
        <w:pStyle w:val="NormalWeb"/>
        <w:numPr>
          <w:ilvl w:val="1"/>
          <w:numId w:val="13"/>
        </w:numPr>
        <w:tabs>
          <w:tab w:val="clear" w:pos="840"/>
          <w:tab w:val="left" w:pos="420"/>
        </w:tabs>
        <w:spacing w:afterAutospacing="0" w:line="240" w:lineRule="auto"/>
        <w:jc w:val="both"/>
        <w:rPr>
          <w:lang w:val="fr-FR"/>
        </w:rPr>
      </w:pPr>
      <w:r w:rsidRPr="002B194A">
        <w:rPr>
          <w:rFonts w:eastAsia="Liberation Serif"/>
          <w:lang w:val="fr"/>
        </w:rPr>
        <w:t xml:space="preserve">L’exploitation des </w:t>
      </w:r>
      <w:r w:rsidRPr="002B194A">
        <w:rPr>
          <w:rFonts w:eastAsia="Liberation Serif"/>
          <w:lang w:val="fr-CA"/>
        </w:rPr>
        <w:t xml:space="preserve">logs dans </w:t>
      </w:r>
      <w:r w:rsidRPr="002B194A">
        <w:rPr>
          <w:rFonts w:eastAsia="Liberation Serif"/>
          <w:lang w:val="fr"/>
        </w:rPr>
        <w:t>l’application SaaS</w:t>
      </w:r>
    </w:p>
    <w:p w:rsidR="0071658D" w:rsidRPr="002B194A" w:rsidRDefault="0071658D" w:rsidP="001775A0">
      <w:pPr>
        <w:pStyle w:val="NormalWeb"/>
        <w:numPr>
          <w:ilvl w:val="0"/>
          <w:numId w:val="13"/>
        </w:numPr>
        <w:spacing w:afterAutospacing="0" w:line="240" w:lineRule="auto"/>
        <w:jc w:val="both"/>
      </w:pPr>
      <w:r w:rsidRPr="002B194A">
        <w:rPr>
          <w:rFonts w:eastAsia="Liberation Serif"/>
          <w:lang w:val="fr-CA"/>
        </w:rPr>
        <w:t>Isolation physique</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 xml:space="preserve">Comportement en cas d’incident : </w:t>
      </w:r>
      <w:r w:rsidRPr="002B194A">
        <w:rPr>
          <w:rFonts w:eastAsia="Liberation Serif"/>
          <w:lang w:val="fr"/>
        </w:rPr>
        <w:t>La conduite à tenir en cas d’incident sur</w:t>
      </w:r>
      <w:r w:rsidRPr="002B194A">
        <w:rPr>
          <w:rFonts w:eastAsia="Liberation Serif"/>
          <w:lang w:val="fr-CA"/>
        </w:rPr>
        <w:t xml:space="preserve"> l’infra, sur lequel </w:t>
      </w:r>
      <w:r w:rsidRPr="002B194A">
        <w:rPr>
          <w:rFonts w:eastAsia="Liberation Serif"/>
          <w:lang w:val="fr"/>
        </w:rPr>
        <w:t>nous</w:t>
      </w:r>
      <w:r w:rsidRPr="002B194A">
        <w:rPr>
          <w:rFonts w:eastAsia="Liberation Serif"/>
          <w:lang w:val="fr-CA"/>
        </w:rPr>
        <w:t xml:space="preserve"> n’avez aucune autorité, alors la menace se propage</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 xml:space="preserve">La gestion de mise à jour : Pour </w:t>
      </w:r>
      <w:r w:rsidRPr="002B194A">
        <w:rPr>
          <w:rFonts w:eastAsia="Liberation Serif"/>
          <w:lang w:val="fr"/>
        </w:rPr>
        <w:t xml:space="preserve">une </w:t>
      </w:r>
      <w:r w:rsidRPr="002B194A">
        <w:rPr>
          <w:rFonts w:eastAsia="Liberation Serif"/>
          <w:lang w:val="fr-CA"/>
        </w:rPr>
        <w:t>application déployée dans le monde, besoin</w:t>
      </w:r>
      <w:r w:rsidRPr="002B194A">
        <w:rPr>
          <w:rFonts w:eastAsia="Liberation Serif"/>
          <w:lang w:val="fr"/>
        </w:rPr>
        <w:t xml:space="preserve"> est de disposer </w:t>
      </w:r>
      <w:r w:rsidRPr="002B194A">
        <w:rPr>
          <w:rFonts w:eastAsia="Liberation Serif"/>
          <w:lang w:val="fr-CA"/>
        </w:rPr>
        <w:t>d’un système permettant de centraliser l‘ensemble, ce qui n’est pas nécessairement possible, car la mise à jour dépend très souvent des client</w:t>
      </w:r>
      <w:r w:rsidRPr="002B194A">
        <w:rPr>
          <w:rFonts w:eastAsia="Liberation Serif"/>
          <w:lang w:val="fr"/>
        </w:rPr>
        <w:t>s</w:t>
      </w:r>
      <w:r w:rsidRPr="002B194A">
        <w:rPr>
          <w:rFonts w:eastAsia="Liberation Serif"/>
          <w:lang w:val="fr-CA"/>
        </w:rPr>
        <w:t xml:space="preserve">, </w:t>
      </w:r>
      <w:r w:rsidRPr="002B194A">
        <w:rPr>
          <w:rFonts w:eastAsia="Liberation Serif"/>
          <w:lang w:val="fr"/>
        </w:rPr>
        <w:t>qui même</w:t>
      </w:r>
      <w:r w:rsidRPr="002B194A">
        <w:rPr>
          <w:rFonts w:eastAsia="Liberation Serif"/>
          <w:lang w:val="fr-CA"/>
        </w:rPr>
        <w:t xml:space="preserve"> </w:t>
      </w:r>
      <w:r w:rsidRPr="002B194A">
        <w:rPr>
          <w:rFonts w:eastAsia="Liberation Serif"/>
          <w:lang w:val="fr"/>
        </w:rPr>
        <w:t xml:space="preserve">avec une </w:t>
      </w:r>
      <w:r w:rsidRPr="002B194A">
        <w:rPr>
          <w:rFonts w:eastAsia="Liberation Serif"/>
          <w:lang w:val="fr-CA"/>
        </w:rPr>
        <w:t>mis</w:t>
      </w:r>
      <w:r w:rsidRPr="002B194A">
        <w:rPr>
          <w:rFonts w:eastAsia="Liberation Serif"/>
          <w:lang w:val="fr"/>
        </w:rPr>
        <w:t xml:space="preserve"> </w:t>
      </w:r>
      <w:r w:rsidRPr="002B194A">
        <w:rPr>
          <w:rFonts w:eastAsia="Liberation Serif"/>
          <w:lang w:val="fr-CA"/>
        </w:rPr>
        <w:t>à jour</w:t>
      </w:r>
      <w:r w:rsidRPr="002B194A">
        <w:rPr>
          <w:rFonts w:eastAsia="Liberation Serif"/>
          <w:lang w:val="fr"/>
        </w:rPr>
        <w:t xml:space="preserve"> nécessaire pour un navigateur par exemple</w:t>
      </w:r>
      <w:r w:rsidRPr="002B194A">
        <w:rPr>
          <w:rFonts w:eastAsia="Liberation Serif"/>
          <w:lang w:val="fr-CA"/>
        </w:rPr>
        <w:t>,</w:t>
      </w:r>
      <w:r w:rsidRPr="002B194A">
        <w:rPr>
          <w:rFonts w:eastAsia="Liberation Serif"/>
          <w:lang w:val="fr"/>
        </w:rPr>
        <w:t xml:space="preserve"> on ne peut </w:t>
      </w:r>
      <w:r w:rsidR="00315023" w:rsidRPr="002B194A">
        <w:rPr>
          <w:rFonts w:eastAsia="Liberation Serif"/>
          <w:lang w:val="fr"/>
        </w:rPr>
        <w:t>être</w:t>
      </w:r>
      <w:r w:rsidRPr="002B194A">
        <w:rPr>
          <w:rFonts w:eastAsia="Liberation Serif"/>
          <w:lang w:val="fr"/>
        </w:rPr>
        <w:t xml:space="preserve"> </w:t>
      </w:r>
      <w:r w:rsidRPr="002B194A">
        <w:rPr>
          <w:rFonts w:eastAsia="Liberation Serif"/>
          <w:lang w:val="fr-CA"/>
        </w:rPr>
        <w:t>sure qu’ils aient installée les mises à jour indiquées.</w:t>
      </w:r>
    </w:p>
    <w:p w:rsidR="0071658D" w:rsidRPr="002B194A" w:rsidRDefault="0071658D" w:rsidP="001775A0">
      <w:pPr>
        <w:pStyle w:val="NormalWeb"/>
        <w:numPr>
          <w:ilvl w:val="0"/>
          <w:numId w:val="13"/>
        </w:numPr>
        <w:spacing w:afterAutospacing="0" w:line="240" w:lineRule="auto"/>
        <w:jc w:val="both"/>
        <w:rPr>
          <w:lang w:val="fr-FR"/>
        </w:rPr>
      </w:pPr>
      <w:r w:rsidRPr="002B194A">
        <w:rPr>
          <w:rFonts w:eastAsia="Liberation Serif"/>
          <w:lang w:val="fr-CA"/>
        </w:rPr>
        <w:t xml:space="preserve">La surveillance opérationnelle : Pour </w:t>
      </w:r>
      <w:r w:rsidRPr="002B194A">
        <w:rPr>
          <w:rFonts w:eastAsia="Liberation Serif"/>
          <w:lang w:val="fr"/>
        </w:rPr>
        <w:t>une application SaaS,</w:t>
      </w:r>
      <w:r w:rsidRPr="002B194A">
        <w:rPr>
          <w:rFonts w:eastAsia="Liberation Serif"/>
          <w:lang w:val="fr-CA"/>
        </w:rPr>
        <w:t xml:space="preserve"> </w:t>
      </w:r>
      <w:r w:rsidRPr="002B194A">
        <w:rPr>
          <w:rFonts w:eastAsia="Liberation Serif"/>
          <w:lang w:val="fr"/>
        </w:rPr>
        <w:t xml:space="preserve">nous avons des cas ou </w:t>
      </w:r>
      <w:r w:rsidRPr="002B194A">
        <w:rPr>
          <w:rFonts w:eastAsia="Liberation Serif"/>
          <w:lang w:val="fr-CA"/>
        </w:rPr>
        <w:t xml:space="preserve">c’est un client au mieux, qui doit surveiller et déterminer le moyen de s’interfacer correctement avec </w:t>
      </w:r>
      <w:r w:rsidRPr="002B194A">
        <w:rPr>
          <w:rFonts w:eastAsia="Liberation Serif"/>
          <w:lang w:val="fr"/>
        </w:rPr>
        <w:t>elle</w:t>
      </w:r>
      <w:r w:rsidRPr="002B194A">
        <w:rPr>
          <w:rFonts w:eastAsia="Liberation Serif"/>
          <w:lang w:val="fr-CA"/>
        </w:rPr>
        <w:t xml:space="preserve"> ou </w:t>
      </w:r>
      <w:r w:rsidRPr="002B194A">
        <w:rPr>
          <w:rFonts w:eastAsia="Liberation Serif"/>
          <w:lang w:val="fr"/>
        </w:rPr>
        <w:t xml:space="preserve">de </w:t>
      </w:r>
      <w:r w:rsidRPr="002B194A">
        <w:rPr>
          <w:rFonts w:eastAsia="Liberation Serif"/>
          <w:lang w:val="fr-CA"/>
        </w:rPr>
        <w:t>se dégager</w:t>
      </w:r>
      <w:r w:rsidRPr="002B194A">
        <w:rPr>
          <w:rFonts w:eastAsia="Liberation Serif"/>
          <w:lang w:val="fr"/>
        </w:rPr>
        <w:t xml:space="preserve"> </w:t>
      </w:r>
      <w:r w:rsidRPr="002B194A">
        <w:rPr>
          <w:rFonts w:eastAsia="Liberation Serif"/>
          <w:lang w:val="fr-CA"/>
        </w:rPr>
        <w:t>de la responsabilité qui va avec</w:t>
      </w:r>
      <w:r w:rsidRPr="002B194A">
        <w:rPr>
          <w:rFonts w:eastAsia="Liberation Serif"/>
          <w:lang w:val="fr"/>
        </w:rPr>
        <w:t>.</w:t>
      </w:r>
    </w:p>
    <w:p w:rsidR="0071658D" w:rsidRPr="002B194A" w:rsidRDefault="0071658D" w:rsidP="001775A0">
      <w:pPr>
        <w:pStyle w:val="NormalWeb"/>
        <w:spacing w:afterAutospacing="0" w:line="240" w:lineRule="auto"/>
        <w:jc w:val="both"/>
        <w:rPr>
          <w:lang w:val="fr-FR"/>
        </w:rPr>
      </w:pPr>
      <w:r w:rsidRPr="002B194A">
        <w:rPr>
          <w:rFonts w:eastAsia="Liberation Serif"/>
          <w:lang w:val="fr"/>
        </w:rPr>
        <w:t>Nous pouvons alors retenir à ce niveau</w:t>
      </w:r>
      <w:r w:rsidRPr="002B194A">
        <w:rPr>
          <w:rFonts w:eastAsia="Liberation Serif"/>
          <w:lang w:val="fr-CA"/>
        </w:rPr>
        <w:t xml:space="preserve"> :</w:t>
      </w:r>
    </w:p>
    <w:p w:rsidR="0071658D" w:rsidRPr="002B194A" w:rsidRDefault="0071658D" w:rsidP="001775A0">
      <w:pPr>
        <w:pStyle w:val="NormalWeb"/>
        <w:numPr>
          <w:ilvl w:val="0"/>
          <w:numId w:val="14"/>
        </w:numPr>
        <w:tabs>
          <w:tab w:val="clear" w:pos="420"/>
        </w:tabs>
        <w:spacing w:afterAutospacing="0" w:line="240" w:lineRule="auto"/>
        <w:ind w:left="840"/>
        <w:jc w:val="both"/>
        <w:rPr>
          <w:lang w:val="fr-FR"/>
        </w:rPr>
      </w:pPr>
      <w:r w:rsidRPr="002B194A">
        <w:rPr>
          <w:rFonts w:eastAsia="Liberation Serif"/>
          <w:lang w:val="fr"/>
        </w:rPr>
        <w:lastRenderedPageBreak/>
        <w:t>L’</w:t>
      </w:r>
      <w:r w:rsidRPr="002B194A">
        <w:rPr>
          <w:rFonts w:eastAsia="Liberation Serif"/>
          <w:lang w:val="fr-CA"/>
        </w:rPr>
        <w:t>intégrité d</w:t>
      </w:r>
      <w:r w:rsidRPr="002B194A">
        <w:rPr>
          <w:rFonts w:eastAsia="Liberation Serif"/>
          <w:lang w:val="fr"/>
        </w:rPr>
        <w:t>’une application SaaS avec :</w:t>
      </w:r>
    </w:p>
    <w:p w:rsidR="0071658D" w:rsidRPr="002B194A" w:rsidRDefault="0071658D" w:rsidP="001775A0">
      <w:pPr>
        <w:pStyle w:val="NormalWeb"/>
        <w:numPr>
          <w:ilvl w:val="1"/>
          <w:numId w:val="14"/>
        </w:numPr>
        <w:spacing w:afterAutospacing="0" w:line="240" w:lineRule="auto"/>
        <w:ind w:left="1260"/>
        <w:jc w:val="both"/>
        <w:rPr>
          <w:lang w:val="fr-FR"/>
        </w:rPr>
      </w:pPr>
      <w:r w:rsidRPr="002B194A">
        <w:rPr>
          <w:rFonts w:eastAsia="Liberation Serif"/>
          <w:lang w:val="fr"/>
        </w:rPr>
        <w:t>L’accès sécurisé</w:t>
      </w:r>
      <w:r w:rsidRPr="002B194A">
        <w:rPr>
          <w:rFonts w:eastAsia="Liberation Serif"/>
          <w:lang w:val="fr-CA"/>
        </w:rPr>
        <w:t xml:space="preserve"> : </w:t>
      </w:r>
      <w:r w:rsidRPr="002B194A">
        <w:rPr>
          <w:rFonts w:eastAsia="Liberation Serif"/>
          <w:lang w:val="fr"/>
        </w:rPr>
        <w:t xml:space="preserve">pour </w:t>
      </w:r>
      <w:r w:rsidRPr="002B194A">
        <w:rPr>
          <w:rFonts w:eastAsia="Liberation Serif"/>
          <w:lang w:val="fr-CA"/>
        </w:rPr>
        <w:t>l</w:t>
      </w:r>
      <w:r w:rsidRPr="002B194A">
        <w:rPr>
          <w:rFonts w:eastAsia="Liberation Serif"/>
          <w:lang w:val="fr"/>
        </w:rPr>
        <w:t>e démarrage total ou partiel</w:t>
      </w:r>
      <w:r w:rsidRPr="002B194A">
        <w:rPr>
          <w:rFonts w:eastAsia="Liberation Serif"/>
          <w:lang w:val="fr-CA"/>
        </w:rPr>
        <w:t xml:space="preserve"> à l</w:t>
      </w:r>
      <w:r w:rsidRPr="002B194A">
        <w:rPr>
          <w:rFonts w:eastAsia="Liberation Serif"/>
          <w:lang w:val="fr"/>
        </w:rPr>
        <w:t>’application SaaS</w:t>
      </w:r>
      <w:r w:rsidRPr="002B194A">
        <w:rPr>
          <w:rFonts w:eastAsia="Liberation Serif"/>
          <w:lang w:val="fr-CA"/>
        </w:rPr>
        <w:t xml:space="preserve">, </w:t>
      </w:r>
      <w:r w:rsidRPr="002B194A">
        <w:rPr>
          <w:rFonts w:eastAsia="Liberation Serif"/>
          <w:lang w:val="fr"/>
        </w:rPr>
        <w:t xml:space="preserve">ne doit démarrer </w:t>
      </w:r>
      <w:r w:rsidRPr="002B194A">
        <w:rPr>
          <w:rFonts w:eastAsia="Liberation Serif"/>
          <w:lang w:val="fr-CA"/>
        </w:rPr>
        <w:t>que ce qui</w:t>
      </w:r>
      <w:r w:rsidRPr="002B194A">
        <w:rPr>
          <w:rFonts w:eastAsia="Liberation Serif"/>
          <w:lang w:val="fr"/>
        </w:rPr>
        <w:t xml:space="preserve"> a été prévu</w:t>
      </w:r>
    </w:p>
    <w:p w:rsidR="0071658D" w:rsidRPr="002B194A" w:rsidRDefault="0071658D" w:rsidP="001775A0">
      <w:pPr>
        <w:pStyle w:val="NormalWeb"/>
        <w:numPr>
          <w:ilvl w:val="1"/>
          <w:numId w:val="14"/>
        </w:numPr>
        <w:spacing w:afterAutospacing="0" w:line="240" w:lineRule="auto"/>
        <w:ind w:left="1260"/>
        <w:jc w:val="both"/>
        <w:rPr>
          <w:lang w:val="fr-FR"/>
        </w:rPr>
      </w:pPr>
      <w:r w:rsidRPr="002B194A">
        <w:rPr>
          <w:rFonts w:eastAsia="Liberation Serif"/>
          <w:lang w:val="fr"/>
        </w:rPr>
        <w:t>Le c</w:t>
      </w:r>
      <w:proofErr w:type="spellStart"/>
      <w:r w:rsidRPr="002B194A">
        <w:rPr>
          <w:rFonts w:eastAsia="Liberation Serif"/>
          <w:lang w:val="fr-CA"/>
        </w:rPr>
        <w:t>hecksum</w:t>
      </w:r>
      <w:proofErr w:type="spellEnd"/>
      <w:r w:rsidRPr="002B194A">
        <w:rPr>
          <w:rFonts w:eastAsia="Liberation Serif"/>
          <w:lang w:val="fr-CA"/>
        </w:rPr>
        <w:t xml:space="preserve"> et codes de contrôle : </w:t>
      </w:r>
      <w:r w:rsidRPr="002B194A">
        <w:rPr>
          <w:rFonts w:eastAsia="Liberation Serif"/>
          <w:lang w:val="fr"/>
        </w:rPr>
        <w:t>pour le c</w:t>
      </w:r>
      <w:r w:rsidRPr="002B194A">
        <w:rPr>
          <w:rFonts w:eastAsia="Liberation Serif"/>
          <w:lang w:val="fr-CA"/>
        </w:rPr>
        <w:t xml:space="preserve">ode de contrôle qui permet de s’assurer que ce qui est en train de s’exécuter est bien ce que </w:t>
      </w:r>
      <w:r w:rsidRPr="002B194A">
        <w:rPr>
          <w:rFonts w:eastAsia="Liberation Serif"/>
          <w:lang w:val="fr"/>
        </w:rPr>
        <w:t>se doit de l’</w:t>
      </w:r>
      <w:r w:rsidR="002B194A" w:rsidRPr="002B194A">
        <w:rPr>
          <w:rFonts w:eastAsia="Liberation Serif"/>
          <w:lang w:val="fr"/>
        </w:rPr>
        <w:t>être</w:t>
      </w:r>
      <w:r w:rsidRPr="002B194A">
        <w:rPr>
          <w:rFonts w:eastAsia="Liberation Serif"/>
          <w:lang w:val="fr"/>
        </w:rPr>
        <w:t>, et que</w:t>
      </w:r>
      <w:r w:rsidRPr="002B194A">
        <w:rPr>
          <w:rFonts w:eastAsia="Liberation Serif"/>
          <w:lang w:val="fr-CA"/>
        </w:rPr>
        <w:t xml:space="preserve"> les processus qui s’exécutent sont toujours intègres</w:t>
      </w:r>
    </w:p>
    <w:p w:rsidR="0071658D" w:rsidRPr="002B194A" w:rsidRDefault="0071658D" w:rsidP="001775A0">
      <w:pPr>
        <w:pStyle w:val="NormalWeb"/>
        <w:numPr>
          <w:ilvl w:val="1"/>
          <w:numId w:val="14"/>
        </w:numPr>
        <w:spacing w:afterAutospacing="0" w:line="240" w:lineRule="auto"/>
        <w:ind w:left="1260"/>
        <w:jc w:val="both"/>
        <w:rPr>
          <w:lang w:val="fr"/>
        </w:rPr>
      </w:pPr>
      <w:r w:rsidRPr="002B194A">
        <w:rPr>
          <w:rFonts w:eastAsia="Liberation Serif"/>
          <w:lang w:val="fr"/>
        </w:rPr>
        <w:t>L’</w:t>
      </w:r>
      <w:r w:rsidRPr="002B194A">
        <w:rPr>
          <w:rFonts w:eastAsia="Liberation Serif"/>
          <w:lang w:val="fr-CA"/>
        </w:rPr>
        <w:t xml:space="preserve">intégrité du comportement des liens de communication : </w:t>
      </w:r>
      <w:r w:rsidRPr="002B194A">
        <w:rPr>
          <w:rFonts w:eastAsia="Liberation Serif"/>
          <w:lang w:val="fr"/>
        </w:rPr>
        <w:t xml:space="preserve">pour </w:t>
      </w:r>
      <w:r w:rsidRPr="002B194A">
        <w:rPr>
          <w:rFonts w:eastAsia="Liberation Serif"/>
          <w:lang w:val="fr-CA"/>
        </w:rPr>
        <w:t>s’assure</w:t>
      </w:r>
      <w:r w:rsidRPr="002B194A">
        <w:rPr>
          <w:rFonts w:eastAsia="Liberation Serif"/>
          <w:lang w:val="fr"/>
        </w:rPr>
        <w:t>r</w:t>
      </w:r>
      <w:r w:rsidRPr="002B194A">
        <w:rPr>
          <w:rFonts w:eastAsia="Liberation Serif"/>
          <w:lang w:val="fr-CA"/>
        </w:rPr>
        <w:t xml:space="preserve"> que </w:t>
      </w:r>
      <w:r w:rsidRPr="002B194A">
        <w:rPr>
          <w:rFonts w:eastAsia="Liberation Serif"/>
          <w:lang w:val="fr"/>
        </w:rPr>
        <w:t>les</w:t>
      </w:r>
      <w:r w:rsidRPr="002B194A">
        <w:rPr>
          <w:rFonts w:eastAsia="Liberation Serif"/>
          <w:lang w:val="fr-CA"/>
        </w:rPr>
        <w:t xml:space="preserve"> lien</w:t>
      </w:r>
      <w:r w:rsidRPr="002B194A">
        <w:rPr>
          <w:rFonts w:eastAsia="Liberation Serif"/>
          <w:lang w:val="fr"/>
        </w:rPr>
        <w:t>s</w:t>
      </w:r>
      <w:r w:rsidRPr="002B194A">
        <w:rPr>
          <w:rFonts w:eastAsia="Liberation Serif"/>
          <w:lang w:val="fr-CA"/>
        </w:rPr>
        <w:t xml:space="preserve"> de communication s</w:t>
      </w:r>
      <w:r w:rsidRPr="002B194A">
        <w:rPr>
          <w:rFonts w:eastAsia="Liberation Serif"/>
          <w:lang w:val="fr"/>
        </w:rPr>
        <w:t xml:space="preserve">ont </w:t>
      </w:r>
      <w:r w:rsidRPr="002B194A">
        <w:rPr>
          <w:rFonts w:eastAsia="Liberation Serif"/>
          <w:lang w:val="fr-CA"/>
        </w:rPr>
        <w:t>corrects :</w:t>
      </w:r>
      <w:r w:rsidRPr="002B194A">
        <w:rPr>
          <w:rFonts w:eastAsia="Liberation Serif"/>
          <w:lang w:val="fr"/>
        </w:rPr>
        <w:t xml:space="preserve"> utilisation</w:t>
      </w:r>
      <w:r w:rsidRPr="002B194A">
        <w:rPr>
          <w:rFonts w:eastAsia="Liberation Serif"/>
          <w:lang w:val="fr-CA"/>
        </w:rPr>
        <w:t xml:space="preserve"> de sondes de paramétrage (scripte</w:t>
      </w:r>
      <w:r w:rsidRPr="002B194A">
        <w:rPr>
          <w:rFonts w:eastAsia="Liberation Serif"/>
          <w:lang w:val="fr"/>
        </w:rPr>
        <w:t>s</w:t>
      </w:r>
      <w:r w:rsidRPr="002B194A">
        <w:rPr>
          <w:rFonts w:eastAsia="Liberation Serif"/>
          <w:lang w:val="fr-CA"/>
        </w:rPr>
        <w:t xml:space="preserve"> de vérification) </w:t>
      </w:r>
    </w:p>
    <w:p w:rsidR="0071658D" w:rsidRPr="002B194A" w:rsidRDefault="0071658D" w:rsidP="001775A0">
      <w:pPr>
        <w:pStyle w:val="NormalWeb"/>
        <w:numPr>
          <w:ilvl w:val="1"/>
          <w:numId w:val="14"/>
        </w:numPr>
        <w:spacing w:afterAutospacing="0" w:line="240" w:lineRule="auto"/>
        <w:ind w:left="1260"/>
        <w:jc w:val="both"/>
        <w:rPr>
          <w:lang w:val="fr-FR"/>
        </w:rPr>
      </w:pPr>
      <w:r w:rsidRPr="002B194A">
        <w:rPr>
          <w:rFonts w:eastAsia="Liberation Serif"/>
          <w:lang w:val="fr"/>
        </w:rPr>
        <w:t>Le p</w:t>
      </w:r>
      <w:r w:rsidRPr="002B194A">
        <w:rPr>
          <w:rFonts w:eastAsia="Liberation Serif"/>
          <w:lang w:val="fr-CA"/>
        </w:rPr>
        <w:t xml:space="preserve">processus de </w:t>
      </w:r>
      <w:r w:rsidRPr="002B194A">
        <w:rPr>
          <w:rFonts w:eastAsia="Liberation Serif"/>
          <w:lang w:val="fr"/>
        </w:rPr>
        <w:t>réalisation</w:t>
      </w:r>
      <w:r w:rsidRPr="002B194A">
        <w:rPr>
          <w:rFonts w:eastAsia="Liberation Serif"/>
          <w:lang w:val="fr-CA"/>
        </w:rPr>
        <w:t> : qui participe à l’intégrité d</w:t>
      </w:r>
      <w:r w:rsidRPr="002B194A">
        <w:rPr>
          <w:rFonts w:eastAsia="Liberation Serif"/>
          <w:lang w:val="fr"/>
        </w:rPr>
        <w:t>e l’application SaaS</w:t>
      </w:r>
    </w:p>
    <w:p w:rsidR="0071658D" w:rsidRPr="002B194A" w:rsidRDefault="0071658D" w:rsidP="001775A0">
      <w:pPr>
        <w:pStyle w:val="NormalWeb"/>
        <w:numPr>
          <w:ilvl w:val="1"/>
          <w:numId w:val="14"/>
        </w:numPr>
        <w:spacing w:afterAutospacing="0" w:line="240" w:lineRule="auto"/>
        <w:ind w:left="1260"/>
        <w:jc w:val="both"/>
      </w:pPr>
      <w:r w:rsidRPr="002B194A">
        <w:rPr>
          <w:rFonts w:eastAsia="Liberation Serif"/>
          <w:lang w:val="fr"/>
        </w:rPr>
        <w:t>L’intégrité</w:t>
      </w:r>
      <w:r w:rsidRPr="002B194A">
        <w:rPr>
          <w:rFonts w:eastAsia="Liberation Serif"/>
          <w:lang w:val="fr-CA"/>
        </w:rPr>
        <w:t xml:space="preserve"> des mises à jour</w:t>
      </w:r>
    </w:p>
    <w:p w:rsidR="0071658D" w:rsidRPr="002B194A" w:rsidRDefault="0071658D" w:rsidP="001775A0">
      <w:pPr>
        <w:pStyle w:val="NormalWeb"/>
        <w:numPr>
          <w:ilvl w:val="0"/>
          <w:numId w:val="15"/>
        </w:numPr>
        <w:spacing w:afterAutospacing="0" w:line="240" w:lineRule="auto"/>
        <w:ind w:left="840"/>
        <w:jc w:val="both"/>
        <w:rPr>
          <w:lang w:val="fr-FR"/>
        </w:rPr>
      </w:pPr>
      <w:r w:rsidRPr="002B194A">
        <w:rPr>
          <w:rFonts w:eastAsia="Liberation Serif"/>
          <w:lang w:val="fr"/>
        </w:rPr>
        <w:t>L’a</w:t>
      </w:r>
      <w:r w:rsidRPr="002B194A">
        <w:rPr>
          <w:rFonts w:eastAsia="Liberation Serif"/>
          <w:lang w:val="fr-CA"/>
        </w:rPr>
        <w:t xml:space="preserve">authentification : </w:t>
      </w:r>
      <w:r w:rsidRPr="002B194A">
        <w:rPr>
          <w:rFonts w:eastAsia="Liberation Serif"/>
          <w:lang w:val="fr"/>
        </w:rPr>
        <w:t>Pour v</w:t>
      </w:r>
      <w:r w:rsidRPr="002B194A">
        <w:rPr>
          <w:rFonts w:eastAsia="Liberation Serif"/>
          <w:lang w:val="fr-CA"/>
        </w:rPr>
        <w:t xml:space="preserve">réifier que celui qui fait quelque chose, est habilitée à le faire. S’il y a un accès root par exemple dans le </w:t>
      </w:r>
      <w:r w:rsidRPr="002B194A">
        <w:rPr>
          <w:rFonts w:eastAsia="Liberation Serif"/>
          <w:lang w:val="fr"/>
        </w:rPr>
        <w:t>produit SaaS</w:t>
      </w:r>
      <w:r w:rsidRPr="002B194A">
        <w:rPr>
          <w:rFonts w:eastAsia="Liberation Serif"/>
          <w:lang w:val="fr-CA"/>
        </w:rPr>
        <w:t xml:space="preserve">, faire en sorte que le client puisse en changer le mot de passe, ou ne pas en vendre avec un mot de passe par défaut, mais un </w:t>
      </w:r>
      <w:r w:rsidRPr="002B194A">
        <w:rPr>
          <w:rFonts w:eastAsia="Liberation Serif"/>
          <w:lang w:val="fr"/>
        </w:rPr>
        <w:t>produit SaaS</w:t>
      </w:r>
      <w:r w:rsidRPr="002B194A">
        <w:rPr>
          <w:rFonts w:eastAsia="Liberation Serif"/>
          <w:lang w:val="fr-CA"/>
        </w:rPr>
        <w:t xml:space="preserve"> qui oblige à changer le mot de passe à la première connexion, ou un mot de passe diffèrent pour chaque </w:t>
      </w:r>
      <w:r w:rsidRPr="002B194A">
        <w:rPr>
          <w:rFonts w:eastAsia="Liberation Serif"/>
          <w:lang w:val="fr"/>
        </w:rPr>
        <w:t>produit SaaS. Avec :</w:t>
      </w:r>
    </w:p>
    <w:p w:rsidR="0071658D" w:rsidRPr="002B194A" w:rsidRDefault="0071658D" w:rsidP="001775A0">
      <w:pPr>
        <w:pStyle w:val="NormalWeb"/>
        <w:numPr>
          <w:ilvl w:val="1"/>
          <w:numId w:val="15"/>
        </w:numPr>
        <w:spacing w:afterAutospacing="0" w:line="240" w:lineRule="auto"/>
        <w:ind w:left="1260"/>
        <w:jc w:val="both"/>
        <w:rPr>
          <w:lang w:val="fr-FR"/>
        </w:rPr>
      </w:pPr>
      <w:r w:rsidRPr="002B194A">
        <w:rPr>
          <w:rFonts w:eastAsia="Liberation Serif"/>
          <w:lang w:val="fr-CA"/>
        </w:rPr>
        <w:t>Des certificats : En fonction de la technicité de</w:t>
      </w:r>
      <w:r w:rsidRPr="002B194A">
        <w:rPr>
          <w:rFonts w:eastAsia="Liberation Serif"/>
          <w:lang w:val="fr"/>
        </w:rPr>
        <w:t>s</w:t>
      </w:r>
      <w:r w:rsidRPr="002B194A">
        <w:rPr>
          <w:rFonts w:eastAsia="Liberation Serif"/>
          <w:lang w:val="fr-CA"/>
        </w:rPr>
        <w:t xml:space="preserve"> </w:t>
      </w:r>
      <w:r w:rsidRPr="002B194A">
        <w:rPr>
          <w:rFonts w:eastAsia="Liberation Serif"/>
          <w:lang w:val="fr"/>
        </w:rPr>
        <w:t>produits SaaS</w:t>
      </w:r>
      <w:r w:rsidRPr="002B194A">
        <w:rPr>
          <w:rFonts w:eastAsia="Liberation Serif"/>
          <w:lang w:val="fr-CA"/>
        </w:rPr>
        <w:t>, de leur puissance de calcul et de leur environnement, il faut avoir la possibilité de mettre en place les notions de certificat donc qui vont permettre d’identifier et d’échanger des clés de chiffrement</w:t>
      </w:r>
    </w:p>
    <w:p w:rsidR="0071658D" w:rsidRPr="002B194A" w:rsidRDefault="0071658D" w:rsidP="001775A0">
      <w:pPr>
        <w:pStyle w:val="NormalWeb"/>
        <w:numPr>
          <w:ilvl w:val="1"/>
          <w:numId w:val="15"/>
        </w:numPr>
        <w:spacing w:afterAutospacing="0" w:line="240" w:lineRule="auto"/>
        <w:ind w:left="1260"/>
        <w:jc w:val="both"/>
        <w:rPr>
          <w:lang w:val="fr-FR"/>
        </w:rPr>
      </w:pPr>
      <w:r w:rsidRPr="002B194A">
        <w:rPr>
          <w:rFonts w:eastAsia="Liberation Serif"/>
          <w:lang w:val="fr-CA"/>
        </w:rPr>
        <w:t xml:space="preserve">Stockage des identifiants : Pour stocker des identifiants </w:t>
      </w:r>
    </w:p>
    <w:p w:rsidR="0071658D" w:rsidRPr="002B194A" w:rsidRDefault="0071658D" w:rsidP="001775A0">
      <w:pPr>
        <w:pStyle w:val="NormalWeb"/>
        <w:numPr>
          <w:ilvl w:val="1"/>
          <w:numId w:val="15"/>
        </w:numPr>
        <w:spacing w:afterAutospacing="0" w:line="240" w:lineRule="auto"/>
        <w:ind w:left="1260"/>
        <w:jc w:val="both"/>
        <w:rPr>
          <w:lang w:val="fr-FR"/>
        </w:rPr>
      </w:pPr>
      <w:r w:rsidRPr="002B194A">
        <w:rPr>
          <w:rFonts w:eastAsia="Liberation Serif"/>
          <w:lang w:val="fr-CA"/>
        </w:rPr>
        <w:t xml:space="preserve">Lien aux services d’identification (LDAP) : pour se connecter </w:t>
      </w:r>
      <w:proofErr w:type="spellStart"/>
      <w:proofErr w:type="gramStart"/>
      <w:r w:rsidRPr="002B194A">
        <w:rPr>
          <w:rFonts w:eastAsia="Liberation Serif"/>
          <w:lang w:val="fr-CA"/>
        </w:rPr>
        <w:t>a</w:t>
      </w:r>
      <w:proofErr w:type="spellEnd"/>
      <w:proofErr w:type="gramEnd"/>
      <w:r w:rsidRPr="002B194A">
        <w:rPr>
          <w:rFonts w:eastAsia="Liberation Serif"/>
          <w:lang w:val="fr-CA"/>
        </w:rPr>
        <w:t xml:space="preserve"> un service qu’on appelle des LDAP (service centralise chez le client ou </w:t>
      </w:r>
      <w:proofErr w:type="spellStart"/>
      <w:r w:rsidRPr="002B194A">
        <w:rPr>
          <w:rFonts w:eastAsia="Liberation Serif"/>
          <w:lang w:val="fr-CA"/>
        </w:rPr>
        <w:t>la</w:t>
      </w:r>
      <w:proofErr w:type="spellEnd"/>
      <w:r w:rsidRPr="002B194A">
        <w:rPr>
          <w:rFonts w:eastAsia="Liberation Serif"/>
          <w:lang w:val="fr-CA"/>
        </w:rPr>
        <w:t xml:space="preserve"> ou est déployé votre </w:t>
      </w:r>
      <w:r w:rsidRPr="002B194A">
        <w:rPr>
          <w:rFonts w:eastAsia="Liberation Serif"/>
          <w:lang w:val="fr"/>
        </w:rPr>
        <w:t>produit SaaS</w:t>
      </w:r>
      <w:r w:rsidRPr="002B194A">
        <w:rPr>
          <w:rFonts w:eastAsia="Liberation Serif"/>
          <w:lang w:val="fr-CA"/>
        </w:rPr>
        <w:t>) qui permet d’avoir une gestion centralisée des authentifications (à implémenter pour laisser l’opportunité au client de gérer sa propre confidentialité). Ici la société n’est pas maitresse de tout mais peut proposer des services, qui permettent d’amener à une bonne sécurité s’ils sont utilisés correctement</w:t>
      </w:r>
    </w:p>
    <w:p w:rsidR="0071658D" w:rsidRPr="002B194A" w:rsidRDefault="0071658D" w:rsidP="001775A0">
      <w:pPr>
        <w:pStyle w:val="NormalWeb"/>
        <w:numPr>
          <w:ilvl w:val="1"/>
          <w:numId w:val="15"/>
        </w:numPr>
        <w:spacing w:afterAutospacing="0" w:line="240" w:lineRule="auto"/>
        <w:ind w:left="1260"/>
        <w:jc w:val="both"/>
        <w:rPr>
          <w:lang w:val="fr-FR"/>
        </w:rPr>
      </w:pPr>
      <w:r w:rsidRPr="002B194A">
        <w:rPr>
          <w:rFonts w:eastAsia="Liberation Serif"/>
          <w:lang w:val="fr-CA"/>
        </w:rPr>
        <w:t>Authentification multi-facteur : Pour utilise autre chose qu’un mot de passe (compteur sur un smart phone qui donne un code qui change tout le temps et ainsi qu’un mot de passe, une empreinte biométrique...)</w:t>
      </w:r>
    </w:p>
    <w:p w:rsidR="0071658D" w:rsidRPr="002B194A" w:rsidRDefault="0071658D" w:rsidP="001775A0">
      <w:pPr>
        <w:pStyle w:val="NormalWeb"/>
        <w:spacing w:afterAutospacing="0" w:line="240" w:lineRule="auto"/>
        <w:jc w:val="both"/>
        <w:rPr>
          <w:lang w:val="fr-FR"/>
        </w:rPr>
      </w:pPr>
      <w:r w:rsidRPr="002B194A">
        <w:rPr>
          <w:rFonts w:eastAsia="Liberation Serif"/>
          <w:lang w:val="fr"/>
        </w:rPr>
        <w:t>Cependant, il y en a bien d’autre encore, et tous</w:t>
      </w:r>
      <w:r w:rsidRPr="002B194A">
        <w:rPr>
          <w:rFonts w:eastAsia="Liberation Serif"/>
          <w:lang w:val="fr-CA"/>
        </w:rPr>
        <w:t xml:space="preserve"> ces éléments contribuent à assurer qu’il n’y a que ceux qui sont habilités à le faire, qui font des actions d’un genre ou d’un autre.</w:t>
      </w:r>
    </w:p>
    <w:p w:rsidR="0071658D" w:rsidRPr="002B194A" w:rsidRDefault="0071658D" w:rsidP="001775A0">
      <w:pPr>
        <w:pStyle w:val="NormalWeb"/>
        <w:numPr>
          <w:ilvl w:val="0"/>
          <w:numId w:val="16"/>
        </w:numPr>
        <w:spacing w:afterAutospacing="0" w:line="240" w:lineRule="auto"/>
        <w:ind w:left="840"/>
        <w:jc w:val="both"/>
        <w:rPr>
          <w:lang w:val="fr-FR"/>
        </w:rPr>
      </w:pPr>
      <w:r w:rsidRPr="002B194A">
        <w:rPr>
          <w:rFonts w:eastAsia="Liberation Serif"/>
          <w:lang w:val="fr-CA"/>
        </w:rPr>
        <w:t xml:space="preserve">Chiffrement des communications </w:t>
      </w:r>
      <w:r w:rsidRPr="002B194A">
        <w:rPr>
          <w:rFonts w:eastAsia="Liberation Serif"/>
          <w:lang w:val="fr"/>
        </w:rPr>
        <w:t>: pour stocker</w:t>
      </w:r>
      <w:r w:rsidRPr="002B194A">
        <w:rPr>
          <w:rFonts w:eastAsia="Liberation Serif"/>
          <w:lang w:val="fr-CA"/>
        </w:rPr>
        <w:t xml:space="preserve"> </w:t>
      </w:r>
      <w:r w:rsidRPr="002B194A">
        <w:rPr>
          <w:rFonts w:eastAsia="Liberation Serif"/>
          <w:lang w:val="fr"/>
        </w:rPr>
        <w:t>l</w:t>
      </w:r>
      <w:r w:rsidRPr="002B194A">
        <w:rPr>
          <w:rFonts w:eastAsia="Liberation Serif"/>
          <w:lang w:val="fr-CA"/>
        </w:rPr>
        <w:t>es secrets</w:t>
      </w:r>
      <w:r w:rsidRPr="002B194A">
        <w:rPr>
          <w:rFonts w:eastAsia="Liberation Serif"/>
          <w:lang w:val="fr"/>
        </w:rPr>
        <w:t xml:space="preserve"> : l</w:t>
      </w:r>
      <w:r w:rsidRPr="002B194A">
        <w:rPr>
          <w:rFonts w:eastAsia="Liberation Serif"/>
          <w:lang w:val="fr-CA"/>
        </w:rPr>
        <w:t xml:space="preserve">es protocoles et </w:t>
      </w:r>
      <w:r w:rsidRPr="002B194A">
        <w:rPr>
          <w:rFonts w:eastAsia="Liberation Serif"/>
          <w:lang w:val="fr"/>
        </w:rPr>
        <w:t>l</w:t>
      </w:r>
      <w:r w:rsidRPr="002B194A">
        <w:rPr>
          <w:rFonts w:eastAsia="Liberation Serif"/>
          <w:lang w:val="fr-CA"/>
        </w:rPr>
        <w:t xml:space="preserve">es échanges sont basés sur des clés et des certificats </w:t>
      </w:r>
      <w:r w:rsidRPr="002B194A">
        <w:rPr>
          <w:rFonts w:eastAsia="Liberation Serif"/>
          <w:lang w:val="fr"/>
        </w:rPr>
        <w:t>que permettent le</w:t>
      </w:r>
      <w:r w:rsidRPr="002B194A">
        <w:rPr>
          <w:rFonts w:eastAsia="Liberation Serif"/>
          <w:lang w:val="fr-CA"/>
        </w:rPr>
        <w:t xml:space="preserve"> chiffre</w:t>
      </w:r>
      <w:r w:rsidRPr="002B194A">
        <w:rPr>
          <w:rFonts w:eastAsia="Liberation Serif"/>
          <w:lang w:val="fr"/>
        </w:rPr>
        <w:t>ment</w:t>
      </w:r>
      <w:r w:rsidRPr="002B194A">
        <w:rPr>
          <w:rFonts w:eastAsia="Liberation Serif"/>
          <w:lang w:val="fr-CA"/>
        </w:rPr>
        <w:t xml:space="preserve"> et la consultation </w:t>
      </w:r>
      <w:r w:rsidRPr="002B194A">
        <w:rPr>
          <w:rFonts w:eastAsia="Liberation Serif"/>
          <w:lang w:val="fr"/>
        </w:rPr>
        <w:t>contrôlée</w:t>
      </w:r>
      <w:r w:rsidRPr="002B194A">
        <w:rPr>
          <w:rFonts w:eastAsia="Liberation Serif"/>
          <w:lang w:val="fr-CA"/>
        </w:rPr>
        <w:t xml:space="preserve"> d</w:t>
      </w:r>
      <w:r w:rsidRPr="002B194A">
        <w:rPr>
          <w:rFonts w:eastAsia="Liberation Serif"/>
          <w:lang w:val="fr"/>
        </w:rPr>
        <w:t>e l’</w:t>
      </w:r>
      <w:r w:rsidRPr="002B194A">
        <w:rPr>
          <w:rFonts w:eastAsia="Liberation Serif"/>
          <w:lang w:val="fr-CA"/>
        </w:rPr>
        <w:t xml:space="preserve">information, </w:t>
      </w:r>
      <w:r w:rsidRPr="002B194A">
        <w:rPr>
          <w:rFonts w:eastAsia="Liberation Serif"/>
          <w:lang w:val="fr"/>
        </w:rPr>
        <w:t xml:space="preserve">ainsi que </w:t>
      </w:r>
      <w:r w:rsidRPr="002B194A">
        <w:rPr>
          <w:rFonts w:eastAsia="Liberation Serif"/>
          <w:lang w:val="fr-CA"/>
        </w:rPr>
        <w:t xml:space="preserve">de vérifier leur intégrité </w:t>
      </w:r>
    </w:p>
    <w:p w:rsidR="0071658D" w:rsidRPr="002B194A" w:rsidRDefault="0071658D" w:rsidP="001775A0">
      <w:pPr>
        <w:pStyle w:val="NormalWeb"/>
        <w:numPr>
          <w:ilvl w:val="1"/>
          <w:numId w:val="16"/>
        </w:numPr>
        <w:tabs>
          <w:tab w:val="clear" w:pos="840"/>
          <w:tab w:val="left" w:pos="420"/>
        </w:tabs>
        <w:spacing w:afterAutospacing="0" w:line="240" w:lineRule="auto"/>
        <w:ind w:left="1260"/>
        <w:jc w:val="both"/>
        <w:rPr>
          <w:lang w:val="fr-FR"/>
        </w:rPr>
      </w:pPr>
      <w:r w:rsidRPr="002B194A">
        <w:rPr>
          <w:rFonts w:eastAsia="Liberation Serif"/>
          <w:lang w:val="fr-CA"/>
        </w:rPr>
        <w:t>L’authentification dans certains cas si les clés ont certaines particularités</w:t>
      </w:r>
    </w:p>
    <w:p w:rsidR="0071658D" w:rsidRPr="002B194A" w:rsidRDefault="002B194A" w:rsidP="001775A0">
      <w:pPr>
        <w:pStyle w:val="NormalWeb"/>
        <w:numPr>
          <w:ilvl w:val="1"/>
          <w:numId w:val="16"/>
        </w:numPr>
        <w:tabs>
          <w:tab w:val="clear" w:pos="840"/>
          <w:tab w:val="left" w:pos="420"/>
        </w:tabs>
        <w:spacing w:afterAutospacing="0" w:line="240" w:lineRule="auto"/>
        <w:ind w:left="1260"/>
        <w:jc w:val="both"/>
        <w:rPr>
          <w:lang w:val="fr-FR"/>
        </w:rPr>
      </w:pPr>
      <w:r w:rsidRPr="002B194A">
        <w:rPr>
          <w:rFonts w:eastAsia="Liberation Serif"/>
          <w:lang w:val="fr-CA"/>
        </w:rPr>
        <w:t>Problèmes</w:t>
      </w:r>
      <w:r w:rsidR="0071658D" w:rsidRPr="002B194A">
        <w:rPr>
          <w:rFonts w:eastAsia="Liberation Serif"/>
          <w:lang w:val="fr-CA"/>
        </w:rPr>
        <w:t xml:space="preserve"> de stockage et de mise à jour de clés, dégradations des performances de débit de latence, avec</w:t>
      </w:r>
      <w:r w:rsidR="0071658D" w:rsidRPr="002B194A">
        <w:rPr>
          <w:rFonts w:eastAsia="Liberation Serif"/>
          <w:lang w:val="fr"/>
        </w:rPr>
        <w:t xml:space="preserve"> des s</w:t>
      </w:r>
      <w:r w:rsidR="0071658D" w:rsidRPr="002B194A">
        <w:rPr>
          <w:rFonts w:eastAsia="Liberation Serif"/>
          <w:lang w:val="fr-CA"/>
        </w:rPr>
        <w:t>solutions matérielles </w:t>
      </w:r>
      <w:r w:rsidR="0071658D" w:rsidRPr="002B194A">
        <w:rPr>
          <w:rFonts w:eastAsia="Liberation Serif"/>
          <w:lang w:val="fr"/>
        </w:rPr>
        <w:t>comme :</w:t>
      </w:r>
      <w:r w:rsidR="0071658D" w:rsidRPr="002B194A">
        <w:rPr>
          <w:rFonts w:eastAsia="Liberation Serif"/>
          <w:lang w:val="fr-CA"/>
        </w:rPr>
        <w:t xml:space="preserve"> TPM, HSM, processeurs dédiés..</w:t>
      </w:r>
      <w:r w:rsidR="0071658D" w:rsidRPr="002B194A">
        <w:rPr>
          <w:rFonts w:eastAsia="Liberation Serif"/>
          <w:lang w:val="fr"/>
        </w:rPr>
        <w:t>. En faisant cependant attention</w:t>
      </w:r>
      <w:r w:rsidR="0071658D" w:rsidRPr="002B194A">
        <w:rPr>
          <w:rFonts w:eastAsia="Liberation Serif"/>
          <w:lang w:val="fr-CA"/>
        </w:rPr>
        <w:t xml:space="preserve"> au</w:t>
      </w:r>
      <w:r w:rsidR="0071658D" w:rsidRPr="002B194A">
        <w:rPr>
          <w:rFonts w:eastAsia="Liberation Serif"/>
          <w:lang w:val="fr"/>
        </w:rPr>
        <w:t>x</w:t>
      </w:r>
      <w:r w:rsidR="0071658D" w:rsidRPr="002B194A">
        <w:rPr>
          <w:rFonts w:eastAsia="Liberation Serif"/>
          <w:lang w:val="fr-CA"/>
        </w:rPr>
        <w:t xml:space="preserve"> licences d‘export</w:t>
      </w:r>
    </w:p>
    <w:p w:rsidR="0071658D" w:rsidRPr="002B194A" w:rsidRDefault="0071658D" w:rsidP="001775A0">
      <w:pPr>
        <w:pStyle w:val="NormalWeb"/>
        <w:spacing w:afterAutospacing="0" w:line="240" w:lineRule="auto"/>
        <w:jc w:val="both"/>
        <w:rPr>
          <w:lang w:val="fr-FR"/>
        </w:rPr>
      </w:pPr>
      <w:r w:rsidRPr="002B194A">
        <w:rPr>
          <w:lang w:val="fr-FR"/>
        </w:rPr>
        <w:t xml:space="preserve">Néanmoins, la connaissance et la mise en pratique de ces mesures de sécurités ne sont pas l’apanage en matière de sécurité, car des entreprises sont tout de même victimes </w:t>
      </w:r>
      <w:r w:rsidRPr="002B194A">
        <w:rPr>
          <w:lang w:val="fr-FR"/>
        </w:rPr>
        <w:lastRenderedPageBreak/>
        <w:t xml:space="preserve">d’attaque dans le grand internet. Il faut encore s’assurer de l’application effective de ces éléments de sécurité. Il convient alors de les évaluer du point de vue de la sécurité, mais surtout de la sécurisation, de manière à s’assurer qu’elles remplissent les conditions de sécurité avec par exemple un audit de sécurisation. </w:t>
      </w:r>
    </w:p>
    <w:p w:rsidR="0071658D" w:rsidRPr="002B194A" w:rsidRDefault="002B194A" w:rsidP="001775A0">
      <w:pPr>
        <w:pStyle w:val="Style4"/>
      </w:pPr>
      <w:r>
        <w:rPr>
          <w:lang w:val="fr-FR"/>
        </w:rPr>
        <w:t>II</w:t>
      </w:r>
      <w:r w:rsidR="0071658D" w:rsidRPr="002B194A">
        <w:rPr>
          <w:lang w:val="fr-FR"/>
        </w:rPr>
        <w:t xml:space="preserve">- </w:t>
      </w:r>
      <w:r w:rsidR="00315023" w:rsidRPr="002B194A">
        <w:rPr>
          <w:lang w:val="fr-FR"/>
        </w:rPr>
        <w:t xml:space="preserve">Sécurité et </w:t>
      </w:r>
      <w:r w:rsidR="0071658D" w:rsidRPr="002B194A">
        <w:t>Audit de sécurité</w:t>
      </w:r>
    </w:p>
    <w:p w:rsidR="00315023" w:rsidRPr="002B194A" w:rsidRDefault="00315023" w:rsidP="00315023">
      <w:pPr>
        <w:pStyle w:val="Style4"/>
        <w:ind w:left="0"/>
      </w:pPr>
    </w:p>
    <w:p w:rsidR="0071658D" w:rsidRPr="002B194A" w:rsidRDefault="002B194A" w:rsidP="001775A0">
      <w:pPr>
        <w:pStyle w:val="Style5"/>
      </w:pPr>
      <w:r>
        <w:t>II</w:t>
      </w:r>
      <w:r w:rsidR="0071658D" w:rsidRPr="002B194A">
        <w:t>.1-</w:t>
      </w:r>
      <w:r w:rsidR="00315023" w:rsidRPr="002B194A">
        <w:t>Securite</w:t>
      </w:r>
    </w:p>
    <w:p w:rsidR="002B194A" w:rsidRDefault="002B194A" w:rsidP="002B194A">
      <w:pPr>
        <w:pStyle w:val="Style5"/>
      </w:pPr>
      <w:r>
        <w:t>II.2</w:t>
      </w:r>
      <w:r w:rsidR="00AC3A5F">
        <w:t xml:space="preserve"> </w:t>
      </w:r>
      <w:r>
        <w:t xml:space="preserve">- </w:t>
      </w:r>
      <w:r w:rsidRPr="002B194A">
        <w:t>Audit</w:t>
      </w:r>
    </w:p>
    <w:p w:rsidR="00315023" w:rsidRPr="002B194A" w:rsidRDefault="002B194A" w:rsidP="001775A0">
      <w:pPr>
        <w:pStyle w:val="Style5"/>
      </w:pPr>
      <w:r>
        <w:t>II</w:t>
      </w:r>
      <w:r w:rsidR="00315023" w:rsidRPr="002B194A">
        <w:t>.</w:t>
      </w:r>
      <w:r w:rsidR="00AC3A5F">
        <w:t>3</w:t>
      </w:r>
      <w:r w:rsidR="00315023" w:rsidRPr="002B194A">
        <w:t xml:space="preserve">- Audit </w:t>
      </w:r>
      <w:r w:rsidRPr="002B194A">
        <w:t>sécurité</w:t>
      </w:r>
    </w:p>
    <w:p w:rsidR="0071658D" w:rsidRPr="002B194A" w:rsidRDefault="0071658D" w:rsidP="001775A0">
      <w:pPr>
        <w:pStyle w:val="NormalWeb"/>
        <w:spacing w:afterAutospacing="0" w:line="240" w:lineRule="auto"/>
        <w:jc w:val="both"/>
        <w:rPr>
          <w:lang w:val="fr"/>
        </w:rPr>
      </w:pPr>
      <w:r w:rsidRPr="002B194A">
        <w:rPr>
          <w:lang w:val="fr"/>
        </w:rPr>
        <w:t>L'audit de sécurité d'un système d'information (SI) est une vue à un instant T de tout ou partie du SI, permettant de comparer l'état du SI à un référentiel. Il répertorie les points forts, et surtout les points faibles (vulnérabilités) de tout ou partie du système. L'auditeur dresse également une série de recommandations pour supprimer les vulnérabilités découvertes.</w:t>
      </w:r>
    </w:p>
    <w:p w:rsidR="0071658D" w:rsidRPr="002B194A" w:rsidRDefault="0071658D" w:rsidP="001775A0">
      <w:pPr>
        <w:pStyle w:val="NormalWeb"/>
        <w:spacing w:afterAutospacing="0" w:line="240" w:lineRule="auto"/>
        <w:jc w:val="both"/>
        <w:rPr>
          <w:lang w:val="fr"/>
        </w:rPr>
      </w:pPr>
      <w:r w:rsidRPr="002B194A">
        <w:rPr>
          <w:lang w:val="fr"/>
        </w:rPr>
        <w:t>Un système d'information doit être protégé. Cependant tous les organismes n'ont pas besoin du même niveau de sécurité. Un contrat doit donc mentionner les secteurs à tester. Il se peut, par exemple, que l'entreprise ne soit pas intéressée par un audit utilisant le Social engineering. De même, certaines phases comme la collecte d'informations dépendent directement du type d'audit réalisé.</w:t>
      </w:r>
    </w:p>
    <w:p w:rsidR="0071658D" w:rsidRPr="002B194A" w:rsidRDefault="00AC3A5F" w:rsidP="001775A0">
      <w:pPr>
        <w:pStyle w:val="Style5"/>
      </w:pPr>
      <w:r>
        <w:t>II.4</w:t>
      </w:r>
      <w:r w:rsidR="0071658D" w:rsidRPr="002B194A">
        <w:t>- Procédure</w:t>
      </w:r>
      <w:r>
        <w:t xml:space="preserve"> de l’audit de sécurité</w:t>
      </w:r>
    </w:p>
    <w:p w:rsidR="0071658D" w:rsidRPr="002B194A" w:rsidRDefault="0071658D" w:rsidP="001775A0">
      <w:pPr>
        <w:pStyle w:val="NormalWeb"/>
        <w:spacing w:afterAutospacing="0" w:line="240" w:lineRule="auto"/>
        <w:jc w:val="both"/>
        <w:rPr>
          <w:lang w:val="fr"/>
        </w:rPr>
      </w:pPr>
      <w:r w:rsidRPr="002B194A">
        <w:rPr>
          <w:lang w:val="fr"/>
        </w:rPr>
        <w:t>Cette partie peut se découpe en plusieurs étapes, a l’instar de :</w:t>
      </w:r>
    </w:p>
    <w:p w:rsidR="0071658D" w:rsidRPr="002B194A" w:rsidRDefault="0071658D" w:rsidP="001775A0">
      <w:pPr>
        <w:pStyle w:val="NormalWeb"/>
        <w:numPr>
          <w:ilvl w:val="0"/>
          <w:numId w:val="17"/>
        </w:numPr>
        <w:spacing w:afterAutospacing="0" w:line="240" w:lineRule="auto"/>
        <w:ind w:left="360"/>
        <w:jc w:val="both"/>
        <w:rPr>
          <w:lang w:val="fr"/>
        </w:rPr>
      </w:pPr>
      <w:r w:rsidRPr="002B194A">
        <w:rPr>
          <w:lang w:val="fr"/>
        </w:rPr>
        <w:t xml:space="preserve">La prise de connaissance de manière extrêmement fine les attentes du client. Il convient de bien comprendre ses besoins et de les reformuler. Cette première étape est particulièrement importante dans la mesure où elle plante le contexte précis dans lequel l’audit va être mené : autant d’informations qui seront incluses dans le rapport d’audit afin d’en faciliter l’interprétation, même plusieurs années après sa réalisation. </w:t>
      </w:r>
    </w:p>
    <w:p w:rsidR="0071658D" w:rsidRPr="002B194A" w:rsidRDefault="0071658D" w:rsidP="001775A0">
      <w:pPr>
        <w:pStyle w:val="NormalWeb"/>
        <w:numPr>
          <w:ilvl w:val="0"/>
          <w:numId w:val="17"/>
        </w:numPr>
        <w:spacing w:afterAutospacing="0" w:line="240" w:lineRule="auto"/>
        <w:ind w:left="360"/>
        <w:jc w:val="both"/>
        <w:rPr>
          <w:lang w:val="fr"/>
        </w:rPr>
      </w:pPr>
      <w:r w:rsidRPr="002B194A">
        <w:rPr>
          <w:lang w:val="fr"/>
        </w:rPr>
        <w:t>La lettre de mission, pour la procédure à venir avec deux objectifs principaux :</w:t>
      </w:r>
    </w:p>
    <w:p w:rsidR="0071658D" w:rsidRPr="002B194A" w:rsidRDefault="0071658D" w:rsidP="001775A0">
      <w:pPr>
        <w:pStyle w:val="NormalWeb"/>
        <w:numPr>
          <w:ilvl w:val="0"/>
          <w:numId w:val="20"/>
        </w:numPr>
        <w:spacing w:afterAutospacing="0" w:line="240" w:lineRule="auto"/>
        <w:jc w:val="both"/>
        <w:rPr>
          <w:lang w:val="fr"/>
        </w:rPr>
      </w:pPr>
      <w:r w:rsidRPr="002B194A">
        <w:rPr>
          <w:lang w:val="fr"/>
        </w:rPr>
        <w:t>Elle est le contrat qui lie l’entreprise et l’auditeur ;</w:t>
      </w:r>
    </w:p>
    <w:p w:rsidR="0071658D" w:rsidRPr="002B194A" w:rsidRDefault="0071658D" w:rsidP="001775A0">
      <w:pPr>
        <w:pStyle w:val="NormalWeb"/>
        <w:numPr>
          <w:ilvl w:val="0"/>
          <w:numId w:val="20"/>
        </w:numPr>
        <w:spacing w:afterAutospacing="0" w:line="240" w:lineRule="auto"/>
        <w:jc w:val="both"/>
        <w:rPr>
          <w:lang w:val="fr"/>
        </w:rPr>
      </w:pPr>
      <w:r w:rsidRPr="002B194A">
        <w:rPr>
          <w:lang w:val="fr"/>
        </w:rPr>
        <w:t>Elle permet d’informer les différentes personnes</w:t>
      </w:r>
      <w:r w:rsidRPr="002B194A">
        <w:rPr>
          <w:lang w:val="fr"/>
        </w:rPr>
        <w:tab/>
        <w:t>impliquées de l’arrivée d’un audit dans l’entreprise, et auprès des salariés avec une légitimation de cet audit par la direction.</w:t>
      </w:r>
    </w:p>
    <w:p w:rsidR="0071658D" w:rsidRPr="002B194A" w:rsidRDefault="0071658D" w:rsidP="001775A0">
      <w:pPr>
        <w:pStyle w:val="NormalWeb"/>
        <w:numPr>
          <w:ilvl w:val="0"/>
          <w:numId w:val="17"/>
        </w:numPr>
        <w:spacing w:afterAutospacing="0" w:line="240" w:lineRule="auto"/>
        <w:ind w:left="360"/>
        <w:jc w:val="both"/>
        <w:rPr>
          <w:lang w:val="fr"/>
        </w:rPr>
      </w:pPr>
      <w:r w:rsidRPr="002B194A">
        <w:rPr>
          <w:lang w:val="fr"/>
        </w:rPr>
        <w:t>Le recueil de toutes les informations nécessaires pour préparer la mission. Il s’agit de récolter les éléments relatifs à la culture de l’entreprise, au contexte général toujours en corrélation avec le système d’information. Des rendez-nous sont donc organisés avec les personnes concernées.</w:t>
      </w:r>
    </w:p>
    <w:p w:rsidR="0071658D" w:rsidRPr="002B194A" w:rsidRDefault="0071658D" w:rsidP="001775A0">
      <w:pPr>
        <w:pStyle w:val="NormalWeb"/>
        <w:numPr>
          <w:ilvl w:val="0"/>
          <w:numId w:val="17"/>
        </w:numPr>
        <w:spacing w:afterAutospacing="0" w:line="240" w:lineRule="auto"/>
        <w:ind w:left="360"/>
        <w:jc w:val="both"/>
        <w:rPr>
          <w:lang w:val="fr"/>
        </w:rPr>
      </w:pPr>
      <w:r w:rsidRPr="002B194A">
        <w:rPr>
          <w:lang w:val="fr"/>
        </w:rPr>
        <w:t>La réalisation de la mission, l'audition du système d'information de l'entreprise peu commencé.</w:t>
      </w:r>
    </w:p>
    <w:p w:rsidR="0071658D" w:rsidRPr="002B194A" w:rsidRDefault="0071658D" w:rsidP="001775A0">
      <w:pPr>
        <w:pStyle w:val="NormalWeb"/>
        <w:numPr>
          <w:ilvl w:val="0"/>
          <w:numId w:val="17"/>
        </w:numPr>
        <w:spacing w:afterAutospacing="0" w:line="240" w:lineRule="auto"/>
        <w:ind w:left="360"/>
        <w:jc w:val="both"/>
        <w:rPr>
          <w:lang w:val="fr"/>
        </w:rPr>
      </w:pPr>
      <w:r w:rsidRPr="002B194A">
        <w:rPr>
          <w:lang w:val="fr"/>
        </w:rPr>
        <w:lastRenderedPageBreak/>
        <w:t>Une réunion de synthèse organisée entre l’auditeur et les personnes intéressées. Il s’agit de s’assurer ensemble que :</w:t>
      </w:r>
    </w:p>
    <w:p w:rsidR="0071658D" w:rsidRPr="002B194A" w:rsidRDefault="0071658D" w:rsidP="001775A0">
      <w:pPr>
        <w:pStyle w:val="NormalWeb"/>
        <w:numPr>
          <w:ilvl w:val="0"/>
          <w:numId w:val="21"/>
        </w:numPr>
        <w:spacing w:afterAutospacing="0" w:line="240" w:lineRule="auto"/>
        <w:jc w:val="both"/>
        <w:rPr>
          <w:lang w:val="fr"/>
        </w:rPr>
      </w:pPr>
      <w:r w:rsidRPr="002B194A">
        <w:rPr>
          <w:lang w:val="fr"/>
        </w:rPr>
        <w:t>Les questions de l’auditeur ont été bien comprises ;</w:t>
      </w:r>
    </w:p>
    <w:p w:rsidR="0071658D" w:rsidRPr="002B194A" w:rsidRDefault="0071658D" w:rsidP="001775A0">
      <w:pPr>
        <w:pStyle w:val="NormalWeb"/>
        <w:numPr>
          <w:ilvl w:val="0"/>
          <w:numId w:val="21"/>
        </w:numPr>
        <w:spacing w:afterAutospacing="0" w:line="240" w:lineRule="auto"/>
        <w:jc w:val="both"/>
        <w:rPr>
          <w:lang w:val="fr"/>
        </w:rPr>
      </w:pPr>
      <w:r w:rsidRPr="002B194A">
        <w:rPr>
          <w:lang w:val="fr"/>
        </w:rPr>
        <w:t>Les réponses ont été bien interprétées.</w:t>
      </w:r>
    </w:p>
    <w:p w:rsidR="0071658D" w:rsidRPr="002B194A" w:rsidRDefault="0071658D" w:rsidP="001775A0">
      <w:pPr>
        <w:pStyle w:val="NormalWeb"/>
        <w:spacing w:afterAutospacing="0" w:line="240" w:lineRule="auto"/>
        <w:jc w:val="both"/>
        <w:rPr>
          <w:lang w:val="fr"/>
        </w:rPr>
      </w:pPr>
      <w:r w:rsidRPr="002B194A">
        <w:rPr>
          <w:lang w:val="fr"/>
        </w:rPr>
        <w:t>Le rapport est ensuite rédigé, de plusieurs manières (concis et plus complet), car il s’adresse en général à plusieurs types de publics. Celui-ci détaillé, expliquera les attentes de départ, le contexte, les limites, les faiblesses constatées, leur importance relative et les solutions. Il doit être clair et didactique. En aucun cas il ne doit être technique. Cependant il existe plusieurs techniques d’audit comme nous le verrons dans ce qui suit.</w:t>
      </w:r>
    </w:p>
    <w:p w:rsidR="0071658D" w:rsidRPr="002B194A" w:rsidRDefault="00AC3A5F" w:rsidP="001775A0">
      <w:pPr>
        <w:pStyle w:val="Style5"/>
      </w:pPr>
      <w:r>
        <w:t>II</w:t>
      </w:r>
      <w:r w:rsidR="0071658D" w:rsidRPr="002B194A">
        <w:t>.</w:t>
      </w:r>
      <w:r>
        <w:t>5</w:t>
      </w:r>
      <w:r w:rsidR="0071658D" w:rsidRPr="002B194A">
        <w:t>- Les techniques d'audit</w:t>
      </w:r>
      <w:r>
        <w:t xml:space="preserve"> de sécurité</w:t>
      </w:r>
    </w:p>
    <w:p w:rsidR="0071658D" w:rsidRPr="002B194A" w:rsidRDefault="00AC3A5F" w:rsidP="001775A0">
      <w:pPr>
        <w:pStyle w:val="Style6"/>
      </w:pPr>
      <w:r>
        <w:t>II</w:t>
      </w:r>
      <w:r w:rsidR="0071658D" w:rsidRPr="002B194A">
        <w:t>.</w:t>
      </w:r>
      <w:r>
        <w:t>5.</w:t>
      </w:r>
      <w:r w:rsidR="0071658D" w:rsidRPr="002B194A">
        <w:t>1</w:t>
      </w:r>
      <w:r>
        <w:t xml:space="preserve"> </w:t>
      </w:r>
      <w:r w:rsidR="0071658D" w:rsidRPr="002B194A">
        <w:t>- L'audit dit "boite blanche"</w:t>
      </w:r>
    </w:p>
    <w:p w:rsidR="0071658D" w:rsidRPr="002B194A" w:rsidRDefault="0071658D" w:rsidP="001775A0">
      <w:pPr>
        <w:pStyle w:val="NormalWeb"/>
        <w:spacing w:afterAutospacing="0" w:line="240" w:lineRule="auto"/>
        <w:jc w:val="both"/>
        <w:rPr>
          <w:lang w:val="fr"/>
        </w:rPr>
      </w:pPr>
      <w:r w:rsidRPr="002B194A">
        <w:rPr>
          <w:lang w:val="fr"/>
        </w:rPr>
        <w:t>La méthode dite « white box » consistant à tenter de s'introduire dans le système en ayant connaissance de l'ensemble du système, afin d'éprouver au maximum la sécurité du réseau.</w:t>
      </w:r>
    </w:p>
    <w:p w:rsidR="0071658D" w:rsidRPr="002B194A" w:rsidRDefault="00AC3A5F" w:rsidP="001775A0">
      <w:pPr>
        <w:pStyle w:val="Style6"/>
      </w:pPr>
      <w:r>
        <w:t>II</w:t>
      </w:r>
      <w:r w:rsidR="0071658D" w:rsidRPr="002B194A">
        <w:t>.</w:t>
      </w:r>
      <w:r>
        <w:t>5</w:t>
      </w:r>
      <w:r w:rsidR="0071658D" w:rsidRPr="002B194A">
        <w:t>.</w:t>
      </w:r>
      <w:r>
        <w:t xml:space="preserve">1.1 </w:t>
      </w:r>
      <w:r w:rsidR="0071658D" w:rsidRPr="002B194A">
        <w:t>- Audit de code</w:t>
      </w:r>
    </w:p>
    <w:p w:rsidR="0071658D" w:rsidRPr="002B194A" w:rsidRDefault="0071658D" w:rsidP="001775A0">
      <w:pPr>
        <w:pStyle w:val="NormalWeb"/>
        <w:spacing w:afterAutospacing="0" w:line="240" w:lineRule="auto"/>
        <w:jc w:val="both"/>
        <w:rPr>
          <w:lang w:val="fr"/>
        </w:rPr>
      </w:pPr>
      <w:r w:rsidRPr="002B194A">
        <w:rPr>
          <w:lang w:val="fr"/>
        </w:rPr>
        <w:t xml:space="preserve">Il existe des bases de vulnérabilités très fiables pour les applications répandues. Néanmoins, pour des applications moins utilisées, ou codées par l'entreprise elle-même, il peut être nécessaire d'analyser leur sécurité. Si les sources de l'application sont disponibles, il faut lire et comprendre le code source, pour déceler les problèmes qui peuvent exister. Notamment, les débordements de tampon (Buffer </w:t>
      </w:r>
      <w:proofErr w:type="spellStart"/>
      <w:r w:rsidRPr="002B194A">
        <w:rPr>
          <w:lang w:val="fr"/>
        </w:rPr>
        <w:t>Overflow</w:t>
      </w:r>
      <w:proofErr w:type="spellEnd"/>
      <w:r w:rsidRPr="002B194A">
        <w:rPr>
          <w:lang w:val="fr"/>
        </w:rPr>
        <w:t>), les bugs de format, ou pour une application web, les vulnérabilités menant à des injections SQL... L'audit de code est une pratique fastidieuse et longue. De plus, elle ne permet généralement pas, en raison de la complexité, de dresser une liste exhaustive des vulnérabilités du code. Des méthodes automatiques existent, et permettent de dégrossir le travail, avec des outils comme RATS. Mais se reposer uniquement sur ce genre de méthodes peut nous faire passer à côté de problèmes flagrants pour un humain.</w:t>
      </w:r>
    </w:p>
    <w:p w:rsidR="0071658D" w:rsidRPr="002B194A" w:rsidRDefault="00AC3A5F" w:rsidP="001775A0">
      <w:pPr>
        <w:pStyle w:val="Style6"/>
      </w:pPr>
      <w:r>
        <w:t>II</w:t>
      </w:r>
      <w:r w:rsidR="0071658D" w:rsidRPr="002B194A">
        <w:t>.</w:t>
      </w:r>
      <w:r>
        <w:t xml:space="preserve">5.1.2 </w:t>
      </w:r>
      <w:r w:rsidR="0071658D" w:rsidRPr="002B194A">
        <w:t>- Audit de configuration</w:t>
      </w:r>
    </w:p>
    <w:p w:rsidR="0071658D" w:rsidRPr="002B194A" w:rsidRDefault="0071658D" w:rsidP="001775A0">
      <w:pPr>
        <w:pStyle w:val="NormalWeb"/>
        <w:spacing w:afterAutospacing="0" w:line="240" w:lineRule="auto"/>
        <w:jc w:val="both"/>
        <w:rPr>
          <w:lang w:val="fr"/>
        </w:rPr>
      </w:pPr>
      <w:r w:rsidRPr="002B194A">
        <w:rPr>
          <w:lang w:val="fr"/>
        </w:rPr>
        <w:t>Les audits de configuration permettent d'expertiser l'architecture technique déployée et de mesurer la conformité des configurations des éléments qui la composent (serveurs, bases de données, équipements réseau, pare-feu, autocommutateurs privés, etc.) avec la politique de sécurité définie. Ils en exposent les points faibles de l'architecture et se concentrent sur les actions à entreprendre pour mettre en œuvre un processus de sécurisation par couche. La réalisation d'un audit de configuration est par nature non destructrice (contrairement à certaines étapes d'un test d'intrusion). Ce type d’audit est destiné à toutes les entreprises.</w:t>
      </w:r>
    </w:p>
    <w:p w:rsidR="0071658D" w:rsidRPr="002B194A" w:rsidRDefault="00AC3A5F" w:rsidP="001775A0">
      <w:pPr>
        <w:pStyle w:val="Style6"/>
      </w:pPr>
      <w:r>
        <w:t>II</w:t>
      </w:r>
      <w:r w:rsidR="0071658D" w:rsidRPr="002B194A">
        <w:t>.</w:t>
      </w:r>
      <w:r w:rsidR="007E5E79">
        <w:t>5.1.</w:t>
      </w:r>
      <w:r w:rsidR="0071658D" w:rsidRPr="002B194A">
        <w:t>3</w:t>
      </w:r>
      <w:r w:rsidR="007E5E79">
        <w:t xml:space="preserve"> </w:t>
      </w:r>
      <w:r w:rsidR="0071658D" w:rsidRPr="002B194A">
        <w:t>- Audit de gestion des habilitations</w:t>
      </w:r>
    </w:p>
    <w:p w:rsidR="0071658D" w:rsidRPr="002B194A" w:rsidRDefault="0071658D" w:rsidP="001775A0">
      <w:pPr>
        <w:pStyle w:val="NormalWeb"/>
        <w:spacing w:afterAutospacing="0" w:line="240" w:lineRule="auto"/>
        <w:jc w:val="both"/>
        <w:rPr>
          <w:lang w:val="fr"/>
        </w:rPr>
      </w:pPr>
      <w:r w:rsidRPr="002B194A">
        <w:rPr>
          <w:lang w:val="fr"/>
        </w:rPr>
        <w:t xml:space="preserve">Les audits de gestion des habilitations permettent d’analyser les accès aux ressources systèmes ou applicatives et impliquant des utilisateurs internes ou externes à l'entreprise. </w:t>
      </w:r>
      <w:r w:rsidRPr="002B194A">
        <w:rPr>
          <w:lang w:val="fr"/>
        </w:rPr>
        <w:lastRenderedPageBreak/>
        <w:t>Ainsi, les comptes et les droits fantômes seront détectés, les actions de fraude seront rendues plus difficiles et la détection des actes malicieux sera facilitée. Ce type d’audit est destiné à toutes les entreprises.</w:t>
      </w:r>
    </w:p>
    <w:p w:rsidR="0071658D" w:rsidRPr="002B194A" w:rsidRDefault="00AC3A5F" w:rsidP="001775A0">
      <w:pPr>
        <w:pStyle w:val="Style6"/>
      </w:pPr>
      <w:r>
        <w:t>II</w:t>
      </w:r>
      <w:r w:rsidR="0071658D" w:rsidRPr="002B194A">
        <w:t>.</w:t>
      </w:r>
      <w:r w:rsidR="007E5E79">
        <w:t>5.1.</w:t>
      </w:r>
      <w:r w:rsidR="0071658D" w:rsidRPr="002B194A">
        <w:t>4</w:t>
      </w:r>
      <w:r w:rsidR="007E5E79">
        <w:t xml:space="preserve"> </w:t>
      </w:r>
      <w:r w:rsidR="0071658D" w:rsidRPr="002B194A">
        <w:t>- Audit déclaratif</w:t>
      </w:r>
    </w:p>
    <w:p w:rsidR="0071658D" w:rsidRPr="002B194A" w:rsidRDefault="0071658D" w:rsidP="001775A0">
      <w:pPr>
        <w:pStyle w:val="NormalWeb"/>
        <w:spacing w:afterAutospacing="0" w:line="240" w:lineRule="auto"/>
        <w:jc w:val="both"/>
        <w:rPr>
          <w:lang w:val="fr"/>
        </w:rPr>
      </w:pPr>
      <w:r w:rsidRPr="002B194A">
        <w:rPr>
          <w:lang w:val="fr"/>
        </w:rPr>
        <w:t>Les audits déclaratifs permettent d’obtenir des résultats reposant uniquement sur les déclarations lors d'entretiens avec les acteurs du système audité : cela introduit un biais du au contrôle volontaire/involontaire des audités sur les informations délivrées. Ce type d’audit est destiné à toutes les entreprises.</w:t>
      </w:r>
    </w:p>
    <w:p w:rsidR="0071658D" w:rsidRPr="002B194A" w:rsidRDefault="00AC3A5F" w:rsidP="001775A0">
      <w:pPr>
        <w:pStyle w:val="Style6"/>
      </w:pPr>
      <w:r>
        <w:t>II</w:t>
      </w:r>
      <w:r w:rsidR="0071658D" w:rsidRPr="002B194A">
        <w:t>.</w:t>
      </w:r>
      <w:r w:rsidR="007E5E79">
        <w:t>5.1.</w:t>
      </w:r>
      <w:r w:rsidR="0071658D" w:rsidRPr="002B194A">
        <w:t>5</w:t>
      </w:r>
      <w:r w:rsidR="007E5E79">
        <w:t xml:space="preserve"> </w:t>
      </w:r>
      <w:r w:rsidR="0071658D" w:rsidRPr="002B194A">
        <w:t>- Audit organisationnel</w:t>
      </w:r>
    </w:p>
    <w:p w:rsidR="0071658D" w:rsidRPr="002B194A" w:rsidRDefault="0071658D" w:rsidP="001775A0">
      <w:pPr>
        <w:pStyle w:val="NormalWeb"/>
        <w:spacing w:afterAutospacing="0" w:line="240" w:lineRule="auto"/>
        <w:jc w:val="both"/>
        <w:rPr>
          <w:lang w:val="fr"/>
        </w:rPr>
      </w:pPr>
      <w:r w:rsidRPr="002B194A">
        <w:rPr>
          <w:lang w:val="fr"/>
        </w:rPr>
        <w:t>Les audits organisationnels permettent de mesurer et d’identifier les risques des éléments critiques de l'entreprise (processus métier, outils de production dont le système informatique, ...). Ils représentent une optique à long terme. Ils sont importants pour préserver un niveau de sécurité dans le temps. Ils sont réalisés à l'aide de méthodes formelles telles Méhari, CRAMM, COBIT. Les audits organisationnels prennent en compte la sécurité en général dans l'entreprise. Cependant, c’est une démarche lourde qui peut mobiliser une équipe de consultants spécialisés durant plusieurs semaines, et elle est de ce fait rarement appliquée à des entreprises de taille plus modeste. Ce type d’audit est donc destiné aux grandes entreprises.</w:t>
      </w:r>
    </w:p>
    <w:p w:rsidR="0071658D" w:rsidRPr="002B194A" w:rsidRDefault="00AC3A5F" w:rsidP="001775A0">
      <w:pPr>
        <w:pStyle w:val="Style6"/>
      </w:pPr>
      <w:r>
        <w:t>II</w:t>
      </w:r>
      <w:r w:rsidR="0071658D" w:rsidRPr="002B194A">
        <w:t>.</w:t>
      </w:r>
      <w:r w:rsidR="007E5E79">
        <w:t>5.2</w:t>
      </w:r>
      <w:r>
        <w:t xml:space="preserve"> </w:t>
      </w:r>
      <w:r w:rsidR="0071658D" w:rsidRPr="002B194A">
        <w:t>- L'audit dit "boite noire"</w:t>
      </w:r>
    </w:p>
    <w:p w:rsidR="0071658D" w:rsidRPr="002B194A" w:rsidRDefault="0071658D" w:rsidP="001775A0">
      <w:pPr>
        <w:pStyle w:val="NormalWeb"/>
        <w:spacing w:afterAutospacing="0" w:line="240" w:lineRule="auto"/>
        <w:jc w:val="both"/>
        <w:rPr>
          <w:lang w:val="fr"/>
        </w:rPr>
      </w:pPr>
      <w:r w:rsidRPr="002B194A">
        <w:rPr>
          <w:lang w:val="fr"/>
        </w:rPr>
        <w:t>La méthode dite « black box » consistant à essayer d'infiltrer le réseau sans aucune connaissance du système, afin de réaliser un test en situation réelle.</w:t>
      </w:r>
    </w:p>
    <w:p w:rsidR="0071658D" w:rsidRPr="002B194A" w:rsidRDefault="00AC3A5F" w:rsidP="001775A0">
      <w:pPr>
        <w:pStyle w:val="Style6"/>
      </w:pPr>
      <w:r>
        <w:t>II</w:t>
      </w:r>
      <w:r w:rsidR="0071658D" w:rsidRPr="002B194A">
        <w:t>.</w:t>
      </w:r>
      <w:r w:rsidR="007E5E79">
        <w:t xml:space="preserve">5.2.1 </w:t>
      </w:r>
      <w:r w:rsidR="0071658D" w:rsidRPr="002B194A">
        <w:t>- Audit de vulnérabilités</w:t>
      </w:r>
    </w:p>
    <w:p w:rsidR="0071658D" w:rsidRPr="002B194A" w:rsidRDefault="0071658D" w:rsidP="001775A0">
      <w:pPr>
        <w:pStyle w:val="NormalWeb"/>
        <w:spacing w:afterAutospacing="0" w:line="240" w:lineRule="auto"/>
        <w:jc w:val="both"/>
        <w:rPr>
          <w:lang w:val="fr"/>
        </w:rPr>
      </w:pPr>
      <w:r w:rsidRPr="002B194A">
        <w:rPr>
          <w:lang w:val="fr"/>
        </w:rPr>
        <w:t>Les audits de vulnérabilités permettent de détecter les éventuelles failles de sécurité du système d'information d’une entreprise tel qu'il peut être vu de l'extérieur, c'est à dire depuis</w:t>
      </w:r>
    </w:p>
    <w:p w:rsidR="0071658D" w:rsidRPr="002B194A" w:rsidRDefault="0071658D" w:rsidP="001775A0">
      <w:pPr>
        <w:pStyle w:val="NormalWeb"/>
        <w:spacing w:afterAutospacing="0" w:line="240" w:lineRule="auto"/>
        <w:jc w:val="both"/>
        <w:rPr>
          <w:lang w:val="fr"/>
        </w:rPr>
      </w:pPr>
      <w:r w:rsidRPr="002B194A">
        <w:rPr>
          <w:lang w:val="fr"/>
        </w:rPr>
        <w:t>Internet. L'opération est possible à l'aide de scanners de vulnérabilités. Ceux-ci lancent des attaques connues sur le réseau cible (hormis celles qui pourraient neutraliser les systèmes évalués). L'avantage de ces tests tient à leur rapidité, leur simplicité de mise en œuvre et leur faible coût. De plus, les audits de vulnérabilités ne sont pas destructeurs. Leur inconvénient, bien sûr, est que ces tests ne détectent vraiment que les failles connues et plutôt simples à exploiter. Ce type d’audit est destiné aux PME.</w:t>
      </w:r>
    </w:p>
    <w:p w:rsidR="0071658D" w:rsidRPr="002B194A" w:rsidRDefault="00AC3A5F" w:rsidP="00AC3A5F">
      <w:pPr>
        <w:pStyle w:val="Style6"/>
        <w:ind w:left="0"/>
      </w:pPr>
      <w:r>
        <w:t>II</w:t>
      </w:r>
      <w:r w:rsidR="0071658D" w:rsidRPr="002B194A">
        <w:t>.</w:t>
      </w:r>
      <w:r w:rsidR="007E5E79">
        <w:t xml:space="preserve">5.2.2 </w:t>
      </w:r>
      <w:r w:rsidR="0071658D" w:rsidRPr="002B194A">
        <w:t>- Test d’intrusion</w:t>
      </w:r>
    </w:p>
    <w:p w:rsidR="0071658D" w:rsidRPr="002B194A" w:rsidRDefault="0071658D" w:rsidP="001775A0">
      <w:pPr>
        <w:pStyle w:val="NormalWeb"/>
        <w:spacing w:afterAutospacing="0" w:line="240" w:lineRule="auto"/>
        <w:jc w:val="both"/>
        <w:rPr>
          <w:lang w:val="fr"/>
        </w:rPr>
      </w:pPr>
      <w:r w:rsidRPr="002B194A">
        <w:rPr>
          <w:lang w:val="fr"/>
        </w:rPr>
        <w:t>Les tests d'intrusion permettent de valider périodiquement le niveau de sécurité du système d'information et d'en mesurer les variations. Ils sont réalisés de manière récurrente. Ils consistent à éprouver les moyens de protection d'un système d'information en essayant de s'introduire dans le système en situation réelle à partir de l’extérieur de l’entreprise. Ils ne permettent pas de garantir la sécurité du système, dans la mesure où des vulnérabilités peuvent avoir échappé aux testeurs. Ce type d’audit est destiné à toutes les entreprises.</w:t>
      </w:r>
    </w:p>
    <w:p w:rsidR="0071658D" w:rsidRPr="002B194A" w:rsidRDefault="00AC3A5F" w:rsidP="001775A0">
      <w:pPr>
        <w:pStyle w:val="Style6"/>
      </w:pPr>
      <w:r>
        <w:lastRenderedPageBreak/>
        <w:t>II.</w:t>
      </w:r>
      <w:r w:rsidR="007E5E79">
        <w:t>5</w:t>
      </w:r>
      <w:r>
        <w:t>.</w:t>
      </w:r>
      <w:r w:rsidR="007E5E79">
        <w:t>2</w:t>
      </w:r>
      <w:r w:rsidR="0071658D" w:rsidRPr="002B194A">
        <w:t>.</w:t>
      </w:r>
      <w:r w:rsidR="007E5E79">
        <w:t>3</w:t>
      </w:r>
      <w:r>
        <w:t xml:space="preserve"> -</w:t>
      </w:r>
      <w:r w:rsidR="0071658D" w:rsidRPr="002B194A">
        <w:t xml:space="preserve"> Audit technique</w:t>
      </w:r>
    </w:p>
    <w:p w:rsidR="0071658D" w:rsidRPr="002B194A" w:rsidRDefault="0071658D" w:rsidP="001775A0">
      <w:pPr>
        <w:pStyle w:val="NormalWeb"/>
        <w:spacing w:afterAutospacing="0" w:line="240" w:lineRule="auto"/>
        <w:jc w:val="both"/>
        <w:rPr>
          <w:lang w:val="fr"/>
        </w:rPr>
      </w:pPr>
      <w:r w:rsidRPr="002B194A">
        <w:rPr>
          <w:lang w:val="fr"/>
        </w:rPr>
        <w:t>Les audits techniques permettent d’évaluer le niveau de sécurité par analyse interne des systèmes en place. On se place dans du court terme, pour mettre à niveau la sécurité dans l'urgence. Ils permettent d’étudier les éléments techniques en production dans l’entreprise et d’en valider le niveau de sécurité. Il s'agit d'une prestation hautement technique, dont la plupart des PME peuvent très bien se passer. Ce type d’audit est donc destiné aux grandes entreprises.</w:t>
      </w:r>
    </w:p>
    <w:p w:rsidR="0071658D" w:rsidRPr="002B194A" w:rsidRDefault="00AC3A5F" w:rsidP="001775A0">
      <w:pPr>
        <w:pStyle w:val="Style6"/>
      </w:pPr>
      <w:r>
        <w:t>II</w:t>
      </w:r>
      <w:r w:rsidR="0071658D" w:rsidRPr="002B194A">
        <w:t>.</w:t>
      </w:r>
      <w:r w:rsidR="007E5E79">
        <w:t>5.2</w:t>
      </w:r>
      <w:r w:rsidR="0071658D" w:rsidRPr="002B194A">
        <w:t>.4</w:t>
      </w:r>
      <w:r w:rsidR="007E5E79">
        <w:t xml:space="preserve"> -</w:t>
      </w:r>
      <w:r w:rsidR="0071658D" w:rsidRPr="002B194A">
        <w:t xml:space="preserve"> Le Fuzzing</w:t>
      </w:r>
    </w:p>
    <w:p w:rsidR="0071658D" w:rsidRPr="002B194A" w:rsidRDefault="0071658D" w:rsidP="001775A0">
      <w:pPr>
        <w:pStyle w:val="NormalWeb"/>
        <w:spacing w:afterAutospacing="0" w:line="240" w:lineRule="auto"/>
        <w:jc w:val="both"/>
        <w:rPr>
          <w:lang w:val="fr"/>
        </w:rPr>
      </w:pPr>
      <w:r w:rsidRPr="002B194A">
        <w:rPr>
          <w:lang w:val="fr"/>
        </w:rPr>
        <w:t>Pour les applications boite noire, où le code n'est pas disponible, il y a l'analyse de code, qui est le fuzzing. Cette technique consiste à analyser le comportement d'une application en injectant en entrée des données plus ou moins aléatoires, avec des valeurs limites. Contrairement à l'audit de code qui est une analyse structurelle, le fuzzing est une analyse comportementale d'une application.</w:t>
      </w:r>
    </w:p>
    <w:p w:rsidR="0071658D" w:rsidRPr="002B194A" w:rsidRDefault="00AC3A5F" w:rsidP="001775A0">
      <w:pPr>
        <w:pStyle w:val="Style5"/>
      </w:pPr>
      <w:r>
        <w:t>II</w:t>
      </w:r>
      <w:r w:rsidR="0071658D" w:rsidRPr="002B194A">
        <w:t>.</w:t>
      </w:r>
      <w:r w:rsidR="007E5E79">
        <w:t xml:space="preserve">6 </w:t>
      </w:r>
      <w:bookmarkStart w:id="10" w:name="_GoBack"/>
      <w:bookmarkEnd w:id="10"/>
      <w:r w:rsidR="0071658D" w:rsidRPr="002B194A">
        <w:t>- Les besoins</w:t>
      </w:r>
    </w:p>
    <w:p w:rsidR="0071658D" w:rsidRPr="002B194A" w:rsidRDefault="0071658D" w:rsidP="001775A0">
      <w:pPr>
        <w:pStyle w:val="NormalWeb"/>
        <w:spacing w:afterAutospacing="0" w:line="240" w:lineRule="auto"/>
        <w:jc w:val="both"/>
        <w:rPr>
          <w:lang w:val="fr"/>
        </w:rPr>
      </w:pPr>
      <w:r w:rsidRPr="002B194A">
        <w:rPr>
          <w:lang w:val="fr"/>
        </w:rPr>
        <w:t>La première chose est de se tenir au courant des dernières vulnérabilités, ainsi, s'abonner à des mailing-</w:t>
      </w:r>
      <w:proofErr w:type="spellStart"/>
      <w:r w:rsidRPr="002B194A">
        <w:rPr>
          <w:lang w:val="fr"/>
        </w:rPr>
        <w:t>list</w:t>
      </w:r>
      <w:proofErr w:type="spellEnd"/>
      <w:r w:rsidRPr="002B194A">
        <w:rPr>
          <w:lang w:val="fr"/>
        </w:rPr>
        <w:t xml:space="preserve"> (securityfocus.com, seclists.org) et consulter fréquemment des sites de veille sont des moyens efficaces d'être informé. </w:t>
      </w:r>
    </w:p>
    <w:p w:rsidR="0071658D" w:rsidRPr="002B194A" w:rsidRDefault="0071658D" w:rsidP="001775A0">
      <w:pPr>
        <w:pStyle w:val="NormalWeb"/>
        <w:spacing w:afterAutospacing="0" w:line="240" w:lineRule="auto"/>
        <w:jc w:val="both"/>
        <w:rPr>
          <w:color w:val="4472C4" w:themeColor="accent1"/>
          <w:lang w:val="fr"/>
        </w:rPr>
      </w:pPr>
      <w:r w:rsidRPr="002B194A">
        <w:rPr>
          <w:lang w:val="fr"/>
        </w:rPr>
        <w:t xml:space="preserve">Dans ce chapitre, nous avons expliqué la revue de la littérature en présentant les concepts et définitions des concepts autour du Saas </w:t>
      </w:r>
      <w:r w:rsidR="00A8220D" w:rsidRPr="002B194A">
        <w:rPr>
          <w:lang w:val="fr"/>
        </w:rPr>
        <w:t xml:space="preserve">avec </w:t>
      </w:r>
      <w:r w:rsidR="00C93CDC" w:rsidRPr="002B194A">
        <w:rPr>
          <w:lang w:val="fr"/>
        </w:rPr>
        <w:t xml:space="preserve">  </w:t>
      </w:r>
      <w:r w:rsidR="00A8220D" w:rsidRPr="002B194A">
        <w:rPr>
          <w:lang w:val="fr"/>
        </w:rPr>
        <w:t xml:space="preserve">le cas particulier des applications monolithiques et </w:t>
      </w:r>
      <w:proofErr w:type="spellStart"/>
      <w:r w:rsidR="00A8220D" w:rsidRPr="002B194A">
        <w:rPr>
          <w:lang w:val="fr"/>
        </w:rPr>
        <w:t>microservices</w:t>
      </w:r>
      <w:proofErr w:type="spellEnd"/>
      <w:r w:rsidR="00A8220D" w:rsidRPr="002B194A">
        <w:rPr>
          <w:lang w:val="fr"/>
        </w:rPr>
        <w:t xml:space="preserve">, </w:t>
      </w:r>
      <w:r w:rsidRPr="002B194A">
        <w:rPr>
          <w:lang w:val="fr"/>
        </w:rPr>
        <w:t xml:space="preserve">ensuite nous avons montré la nécessité de faire un audit de sécurité applicative afin de mettre en exergue les risques que les organisations encours. </w:t>
      </w:r>
      <w:r w:rsidRPr="002B194A">
        <w:rPr>
          <w:color w:val="4472C4" w:themeColor="accent1"/>
          <w:lang w:val="fr"/>
        </w:rPr>
        <w:t xml:space="preserve"> </w:t>
      </w:r>
      <w:r w:rsidRPr="002B194A">
        <w:rPr>
          <w:lang w:val="fr"/>
        </w:rPr>
        <w:t>Aussi, nous avons vu un certain nombre de techniques d'audit de sécurité pour un SaaS. Comme nous l'avons mentionné l’internet n’est pas sans risques, les applications y hébergées, doivent être en permanence surveillées, par des méthodes et moyens variés. La veille est un moyen efficace de ce protégé de presque tout type d'attaque. Seulement, les mesures prise par une entreprise doivent être en corrélation avec les sensibilités des données de son contexte. Ainsi, avant un audit, une analyse des risques est donc conseillée afin de savoir ce que l'on veut protéger, et surtout comment</w:t>
      </w:r>
      <w:r w:rsidR="00F93B2C" w:rsidRPr="002B194A">
        <w:rPr>
          <w:lang w:val="fr"/>
        </w:rPr>
        <w:t xml:space="preserve"> ceci sera effectué</w:t>
      </w:r>
      <w:r w:rsidRPr="002B194A">
        <w:rPr>
          <w:lang w:val="fr"/>
        </w:rPr>
        <w:t xml:space="preserve">. </w:t>
      </w:r>
    </w:p>
    <w:p w:rsidR="00226777" w:rsidRPr="002B194A" w:rsidRDefault="00226777"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882296" w:rsidRPr="002B194A" w:rsidRDefault="00882296"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p>
    <w:p w:rsidR="00F93B2C" w:rsidRPr="002B194A" w:rsidRDefault="00F93B2C"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br w:type="page"/>
      </w:r>
    </w:p>
    <w:p w:rsidR="00226777" w:rsidRPr="002B194A" w:rsidRDefault="00F93B2C"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lastRenderedPageBreak/>
        <w:t>CHAPITRE II CADRAGE DU PROJET</w:t>
      </w:r>
    </w:p>
    <w:p w:rsidR="00F93B2C" w:rsidRPr="002B194A" w:rsidRDefault="00833DCC" w:rsidP="001775A0">
      <w:pPr>
        <w:ind w:firstLine="708"/>
        <w:jc w:val="both"/>
        <w:rPr>
          <w:rFonts w:ascii="Times New Roman" w:hAnsi="Times New Roman" w:cs="Times New Roman"/>
          <w:b/>
          <w:bCs/>
          <w:sz w:val="24"/>
          <w:szCs w:val="24"/>
          <w:lang w:val="fr"/>
        </w:rPr>
      </w:pPr>
      <w:proofErr w:type="spellStart"/>
      <w:r w:rsidRPr="002B194A">
        <w:rPr>
          <w:rFonts w:ascii="Times New Roman" w:hAnsi="Times New Roman" w:cs="Times New Roman"/>
          <w:b/>
          <w:bCs/>
          <w:sz w:val="24"/>
          <w:szCs w:val="24"/>
          <w:lang w:val="fr"/>
        </w:rPr>
        <w:t>Seec</w:t>
      </w:r>
      <w:proofErr w:type="spellEnd"/>
      <w:r w:rsidRPr="002B194A">
        <w:rPr>
          <w:rFonts w:ascii="Times New Roman" w:hAnsi="Times New Roman" w:cs="Times New Roman"/>
          <w:b/>
          <w:bCs/>
          <w:sz w:val="24"/>
          <w:szCs w:val="24"/>
          <w:lang w:val="fr"/>
        </w:rPr>
        <w:t xml:space="preserve"> 1 - </w:t>
      </w:r>
      <w:r w:rsidR="00F93B2C" w:rsidRPr="002B194A">
        <w:rPr>
          <w:rFonts w:ascii="Times New Roman" w:hAnsi="Times New Roman" w:cs="Times New Roman"/>
          <w:b/>
          <w:bCs/>
          <w:sz w:val="24"/>
          <w:szCs w:val="24"/>
          <w:lang w:val="fr"/>
        </w:rPr>
        <w:t xml:space="preserve">Contexte du projet et </w:t>
      </w:r>
      <w:proofErr w:type="spellStart"/>
      <w:r w:rsidR="00F93B2C" w:rsidRPr="002B194A">
        <w:rPr>
          <w:rFonts w:ascii="Times New Roman" w:hAnsi="Times New Roman" w:cs="Times New Roman"/>
          <w:b/>
          <w:bCs/>
          <w:sz w:val="24"/>
          <w:szCs w:val="24"/>
          <w:lang w:val="fr"/>
        </w:rPr>
        <w:t>etude</w:t>
      </w:r>
      <w:proofErr w:type="spellEnd"/>
      <w:r w:rsidR="00F93B2C" w:rsidRPr="002B194A">
        <w:rPr>
          <w:rFonts w:ascii="Times New Roman" w:hAnsi="Times New Roman" w:cs="Times New Roman"/>
          <w:b/>
          <w:bCs/>
          <w:sz w:val="24"/>
          <w:szCs w:val="24"/>
          <w:lang w:val="fr"/>
        </w:rPr>
        <w:t xml:space="preserve"> de l’existant</w:t>
      </w:r>
      <w:r w:rsidRPr="002B194A">
        <w:rPr>
          <w:rFonts w:ascii="Times New Roman" w:hAnsi="Times New Roman" w:cs="Times New Roman"/>
          <w:b/>
          <w:bCs/>
          <w:sz w:val="24"/>
          <w:szCs w:val="24"/>
          <w:lang w:val="fr"/>
        </w:rPr>
        <w:t xml:space="preserve"> (</w:t>
      </w:r>
      <w:proofErr w:type="spellStart"/>
      <w:r w:rsidRPr="002B194A">
        <w:rPr>
          <w:rFonts w:ascii="Times New Roman" w:hAnsi="Times New Roman" w:cs="Times New Roman"/>
          <w:b/>
          <w:bCs/>
          <w:sz w:val="24"/>
          <w:szCs w:val="24"/>
          <w:lang w:val="fr"/>
        </w:rPr>
        <w:t>presentation</w:t>
      </w:r>
      <w:proofErr w:type="spellEnd"/>
      <w:r w:rsidRPr="002B194A">
        <w:rPr>
          <w:rFonts w:ascii="Times New Roman" w:hAnsi="Times New Roman" w:cs="Times New Roman"/>
          <w:b/>
          <w:bCs/>
          <w:sz w:val="24"/>
          <w:szCs w:val="24"/>
          <w:lang w:val="fr"/>
        </w:rPr>
        <w:t xml:space="preserve"> de l’app, son </w:t>
      </w:r>
      <w:proofErr w:type="gramStart"/>
      <w:r w:rsidRPr="002B194A">
        <w:rPr>
          <w:rFonts w:ascii="Times New Roman" w:hAnsi="Times New Roman" w:cs="Times New Roman"/>
          <w:b/>
          <w:bCs/>
          <w:sz w:val="24"/>
          <w:szCs w:val="24"/>
          <w:lang w:val="fr"/>
        </w:rPr>
        <w:t>architecture….</w:t>
      </w:r>
      <w:proofErr w:type="gramEnd"/>
      <w:r w:rsidRPr="002B194A">
        <w:rPr>
          <w:rFonts w:ascii="Times New Roman" w:hAnsi="Times New Roman" w:cs="Times New Roman"/>
          <w:b/>
          <w:bCs/>
          <w:sz w:val="24"/>
          <w:szCs w:val="24"/>
          <w:lang w:val="fr"/>
        </w:rPr>
        <w:t>)</w:t>
      </w:r>
    </w:p>
    <w:p w:rsidR="00833DCC" w:rsidRPr="002B194A" w:rsidRDefault="00833DCC" w:rsidP="001775A0">
      <w:pPr>
        <w:ind w:firstLine="708"/>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Sec 2 - Cahier de charge</w:t>
      </w:r>
    </w:p>
    <w:p w:rsidR="00833DCC" w:rsidRPr="002B194A" w:rsidRDefault="00833DCC" w:rsidP="001775A0">
      <w:pPr>
        <w:ind w:firstLine="708"/>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Sec 3 - Choix de l’audit(</w:t>
      </w:r>
      <w:proofErr w:type="spellStart"/>
      <w:r w:rsidRPr="002B194A">
        <w:rPr>
          <w:rFonts w:ascii="Times New Roman" w:hAnsi="Times New Roman" w:cs="Times New Roman"/>
          <w:b/>
          <w:bCs/>
          <w:sz w:val="24"/>
          <w:szCs w:val="24"/>
          <w:lang w:val="fr"/>
        </w:rPr>
        <w:t>ptest</w:t>
      </w:r>
      <w:proofErr w:type="spellEnd"/>
      <w:r w:rsidRPr="002B194A">
        <w:rPr>
          <w:rFonts w:ascii="Times New Roman" w:hAnsi="Times New Roman" w:cs="Times New Roman"/>
          <w:b/>
          <w:bCs/>
          <w:sz w:val="24"/>
          <w:szCs w:val="24"/>
          <w:lang w:val="fr"/>
        </w:rPr>
        <w:t>) et outils use</w:t>
      </w:r>
    </w:p>
    <w:p w:rsidR="00226777" w:rsidRPr="002B194A" w:rsidRDefault="00226777"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sz w:val="24"/>
          <w:szCs w:val="24"/>
          <w:lang w:val="fr"/>
        </w:rPr>
      </w:pPr>
    </w:p>
    <w:p w:rsidR="00833DCC" w:rsidRPr="002B194A" w:rsidRDefault="00833DCC"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 xml:space="preserve">Chapitre 3 : Docker – </w:t>
      </w:r>
      <w:proofErr w:type="spellStart"/>
      <w:r w:rsidRPr="002B194A">
        <w:rPr>
          <w:rFonts w:ascii="Times New Roman" w:hAnsi="Times New Roman" w:cs="Times New Roman"/>
          <w:b/>
          <w:bCs/>
          <w:sz w:val="24"/>
          <w:szCs w:val="24"/>
          <w:lang w:val="fr"/>
        </w:rPr>
        <w:t>execution</w:t>
      </w:r>
      <w:proofErr w:type="spellEnd"/>
    </w:p>
    <w:p w:rsidR="00833DCC" w:rsidRPr="002B194A" w:rsidRDefault="00833DCC"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br w:type="page"/>
      </w:r>
    </w:p>
    <w:p w:rsidR="00833DCC" w:rsidRPr="002B194A" w:rsidRDefault="00833DCC"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lastRenderedPageBreak/>
        <w:t xml:space="preserve">Chapitre 4 : </w:t>
      </w:r>
      <w:proofErr w:type="spellStart"/>
      <w:r w:rsidRPr="002B194A">
        <w:rPr>
          <w:rFonts w:ascii="Times New Roman" w:hAnsi="Times New Roman" w:cs="Times New Roman"/>
          <w:b/>
          <w:bCs/>
          <w:sz w:val="24"/>
          <w:szCs w:val="24"/>
          <w:lang w:val="fr"/>
        </w:rPr>
        <w:t>Resultat</w:t>
      </w:r>
      <w:proofErr w:type="spellEnd"/>
      <w:r w:rsidRPr="002B194A">
        <w:rPr>
          <w:rFonts w:ascii="Times New Roman" w:hAnsi="Times New Roman" w:cs="Times New Roman"/>
          <w:b/>
          <w:bCs/>
          <w:sz w:val="24"/>
          <w:szCs w:val="24"/>
          <w:lang w:val="fr"/>
        </w:rPr>
        <w:t xml:space="preserve"> et discussion</w:t>
      </w:r>
    </w:p>
    <w:p w:rsidR="00833DCC" w:rsidRPr="002B194A" w:rsidRDefault="00833DCC" w:rsidP="001775A0">
      <w:pPr>
        <w:ind w:firstLine="708"/>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Rapport d’audit – commentaire</w:t>
      </w:r>
    </w:p>
    <w:p w:rsidR="00833DCC" w:rsidRPr="002B194A" w:rsidRDefault="00833DCC" w:rsidP="001775A0">
      <w:pPr>
        <w:ind w:firstLine="708"/>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Recommandation</w:t>
      </w:r>
      <w:r w:rsidR="001C4B9A" w:rsidRPr="002B194A">
        <w:rPr>
          <w:rFonts w:ascii="Times New Roman" w:hAnsi="Times New Roman" w:cs="Times New Roman"/>
          <w:b/>
          <w:bCs/>
          <w:sz w:val="24"/>
          <w:szCs w:val="24"/>
          <w:lang w:val="fr"/>
        </w:rPr>
        <w:t xml:space="preserve"> </w:t>
      </w:r>
    </w:p>
    <w:p w:rsidR="00833DCC" w:rsidRPr="002B194A" w:rsidRDefault="00833DCC"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br w:type="page"/>
      </w:r>
    </w:p>
    <w:p w:rsidR="00226777" w:rsidRPr="002B194A" w:rsidRDefault="00226777"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lastRenderedPageBreak/>
        <w:t>Analysez le besoin et les livrables attendus</w:t>
      </w: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Pour réaliser un audit de sécurité sur un SaaS, nous devons prendre appui sur le contexte. En effet, en fonction de la situation existante </w:t>
      </w:r>
      <w:r w:rsidR="00A035DB" w:rsidRPr="002B194A">
        <w:rPr>
          <w:rFonts w:ascii="Times New Roman" w:hAnsi="Times New Roman" w:cs="Times New Roman"/>
          <w:sz w:val="24"/>
          <w:szCs w:val="24"/>
          <w:lang w:val="fr"/>
        </w:rPr>
        <w:t>nous avons dû</w:t>
      </w:r>
      <w:r w:rsidRPr="002B194A">
        <w:rPr>
          <w:rFonts w:ascii="Times New Roman" w:hAnsi="Times New Roman" w:cs="Times New Roman"/>
          <w:sz w:val="24"/>
          <w:szCs w:val="24"/>
          <w:lang w:val="fr"/>
        </w:rPr>
        <w:t>, en tant qu'auditeur, prendre en compte un certain nombre d</w:t>
      </w:r>
      <w:r w:rsidR="00A035DB" w:rsidRPr="002B194A">
        <w:rPr>
          <w:rFonts w:ascii="Times New Roman" w:hAnsi="Times New Roman" w:cs="Times New Roman"/>
          <w:sz w:val="24"/>
          <w:szCs w:val="24"/>
          <w:lang w:val="fr"/>
        </w:rPr>
        <w:t xml:space="preserve">’éléments </w:t>
      </w:r>
      <w:r w:rsidRPr="002B194A">
        <w:rPr>
          <w:rFonts w:ascii="Times New Roman" w:hAnsi="Times New Roman" w:cs="Times New Roman"/>
          <w:sz w:val="24"/>
          <w:szCs w:val="24"/>
          <w:lang w:val="fr"/>
        </w:rPr>
        <w:t>complémentaires</w:t>
      </w:r>
      <w:r w:rsidR="00A035DB" w:rsidRPr="002B194A">
        <w:rPr>
          <w:rFonts w:ascii="Times New Roman" w:hAnsi="Times New Roman" w:cs="Times New Roman"/>
          <w:sz w:val="24"/>
          <w:szCs w:val="24"/>
          <w:lang w:val="fr"/>
        </w:rPr>
        <w:t>, dont la distinction entre l’audit d’</w:t>
      </w:r>
      <w:r w:rsidRPr="002B194A">
        <w:rPr>
          <w:rFonts w:ascii="Times New Roman" w:hAnsi="Times New Roman" w:cs="Times New Roman"/>
          <w:sz w:val="24"/>
          <w:szCs w:val="24"/>
          <w:lang w:val="fr"/>
        </w:rPr>
        <w:t>un</w:t>
      </w:r>
      <w:r w:rsidR="00A035DB" w:rsidRPr="002B194A">
        <w:rPr>
          <w:rFonts w:ascii="Times New Roman" w:hAnsi="Times New Roman" w:cs="Times New Roman"/>
          <w:sz w:val="24"/>
          <w:szCs w:val="24"/>
          <w:lang w:val="fr"/>
        </w:rPr>
        <w:t xml:space="preserve">e application monolithique et celui d’une application </w:t>
      </w:r>
      <w:proofErr w:type="spellStart"/>
      <w:r w:rsidR="00A035DB" w:rsidRPr="002B194A">
        <w:rPr>
          <w:rFonts w:ascii="Times New Roman" w:hAnsi="Times New Roman" w:cs="Times New Roman"/>
          <w:sz w:val="24"/>
          <w:szCs w:val="24"/>
          <w:lang w:val="fr"/>
        </w:rPr>
        <w:t>microservice</w:t>
      </w:r>
      <w:proofErr w:type="spellEnd"/>
      <w:r w:rsidR="00A035DB" w:rsidRPr="002B194A">
        <w:rPr>
          <w:rFonts w:ascii="Times New Roman" w:hAnsi="Times New Roman" w:cs="Times New Roman"/>
          <w:sz w:val="24"/>
          <w:szCs w:val="24"/>
          <w:lang w:val="fr"/>
        </w:rPr>
        <w:t>.</w:t>
      </w:r>
    </w:p>
    <w:p w:rsidR="00226777" w:rsidRPr="002B194A" w:rsidRDefault="00A035DB"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En outre, l</w:t>
      </w:r>
      <w:r w:rsidR="00226777" w:rsidRPr="002B194A">
        <w:rPr>
          <w:rFonts w:ascii="Times New Roman" w:hAnsi="Times New Roman" w:cs="Times New Roman"/>
          <w:sz w:val="24"/>
          <w:szCs w:val="24"/>
          <w:lang w:val="fr"/>
        </w:rPr>
        <w:t xml:space="preserve">'analyse de risques et la fermeté des curseurs de sécurité attendus vont également faire évoluer les conclusions de </w:t>
      </w:r>
      <w:r w:rsidRPr="002B194A">
        <w:rPr>
          <w:rFonts w:ascii="Times New Roman" w:hAnsi="Times New Roman" w:cs="Times New Roman"/>
          <w:sz w:val="24"/>
          <w:szCs w:val="24"/>
          <w:lang w:val="fr"/>
        </w:rPr>
        <w:t xml:space="preserve">notre </w:t>
      </w:r>
      <w:r w:rsidR="00226777" w:rsidRPr="002B194A">
        <w:rPr>
          <w:rFonts w:ascii="Times New Roman" w:hAnsi="Times New Roman" w:cs="Times New Roman"/>
          <w:sz w:val="24"/>
          <w:szCs w:val="24"/>
          <w:lang w:val="fr"/>
        </w:rPr>
        <w:t xml:space="preserve">audit. Dans ce chapitre, je vous propose de prendre connaissance du scénario qui va guider </w:t>
      </w:r>
      <w:r w:rsidRPr="002B194A">
        <w:rPr>
          <w:rFonts w:ascii="Times New Roman" w:hAnsi="Times New Roman" w:cs="Times New Roman"/>
          <w:sz w:val="24"/>
          <w:szCs w:val="24"/>
          <w:lang w:val="fr"/>
        </w:rPr>
        <w:t xml:space="preserve">notre </w:t>
      </w:r>
      <w:r w:rsidR="00226777" w:rsidRPr="002B194A">
        <w:rPr>
          <w:rFonts w:ascii="Times New Roman" w:hAnsi="Times New Roman" w:cs="Times New Roman"/>
          <w:sz w:val="24"/>
          <w:szCs w:val="24"/>
          <w:lang w:val="fr"/>
        </w:rPr>
        <w:t>audit.</w:t>
      </w:r>
    </w:p>
    <w:p w:rsidR="00226777" w:rsidRPr="002B194A" w:rsidRDefault="00A035DB" w:rsidP="001775A0">
      <w:pPr>
        <w:jc w:val="both"/>
        <w:rPr>
          <w:rFonts w:ascii="Times New Roman" w:hAnsi="Times New Roman" w:cs="Times New Roman"/>
          <w:b/>
          <w:bCs/>
          <w:sz w:val="24"/>
          <w:szCs w:val="24"/>
          <w:lang w:val="fr"/>
        </w:rPr>
      </w:pPr>
      <w:r w:rsidRPr="002B194A">
        <w:rPr>
          <w:rFonts w:ascii="Times New Roman" w:hAnsi="Times New Roman" w:cs="Times New Roman"/>
          <w:b/>
          <w:bCs/>
          <w:sz w:val="24"/>
          <w:szCs w:val="24"/>
          <w:lang w:val="fr"/>
        </w:rPr>
        <w:t xml:space="preserve">Contexte : Identification </w:t>
      </w:r>
      <w:r w:rsidR="00226777" w:rsidRPr="002B194A">
        <w:rPr>
          <w:rFonts w:ascii="Times New Roman" w:hAnsi="Times New Roman" w:cs="Times New Roman"/>
          <w:b/>
          <w:bCs/>
          <w:sz w:val="24"/>
          <w:szCs w:val="24"/>
          <w:lang w:val="fr"/>
        </w:rPr>
        <w:t>de la situation</w:t>
      </w:r>
    </w:p>
    <w:p w:rsidR="0016419E"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Pour </w:t>
      </w:r>
      <w:r w:rsidR="00A035DB" w:rsidRPr="002B194A">
        <w:rPr>
          <w:rFonts w:ascii="Times New Roman" w:hAnsi="Times New Roman" w:cs="Times New Roman"/>
          <w:sz w:val="24"/>
          <w:szCs w:val="24"/>
          <w:lang w:val="fr"/>
        </w:rPr>
        <w:t>la tâche qui nous a été assignée</w:t>
      </w:r>
      <w:r w:rsidRPr="002B194A">
        <w:rPr>
          <w:rFonts w:ascii="Times New Roman" w:hAnsi="Times New Roman" w:cs="Times New Roman"/>
          <w:sz w:val="24"/>
          <w:szCs w:val="24"/>
          <w:lang w:val="fr"/>
        </w:rPr>
        <w:t>,</w:t>
      </w:r>
      <w:r w:rsidR="0016419E" w:rsidRPr="002B194A">
        <w:rPr>
          <w:rFonts w:ascii="Times New Roman" w:hAnsi="Times New Roman" w:cs="Times New Roman"/>
          <w:sz w:val="24"/>
          <w:szCs w:val="24"/>
          <w:lang w:val="fr"/>
        </w:rPr>
        <w:t xml:space="preserve"> le D</w:t>
      </w:r>
      <w:r w:rsidRPr="002B194A">
        <w:rPr>
          <w:rFonts w:ascii="Times New Roman" w:hAnsi="Times New Roman" w:cs="Times New Roman"/>
          <w:sz w:val="24"/>
          <w:szCs w:val="24"/>
          <w:lang w:val="fr"/>
        </w:rPr>
        <w:t xml:space="preserve">irecteur </w:t>
      </w:r>
      <w:r w:rsidR="0016419E" w:rsidRPr="002B194A">
        <w:rPr>
          <w:rFonts w:ascii="Times New Roman" w:hAnsi="Times New Roman" w:cs="Times New Roman"/>
          <w:sz w:val="24"/>
          <w:szCs w:val="24"/>
          <w:lang w:val="fr"/>
        </w:rPr>
        <w:t>n</w:t>
      </w:r>
      <w:r w:rsidRPr="002B194A">
        <w:rPr>
          <w:rFonts w:ascii="Times New Roman" w:hAnsi="Times New Roman" w:cs="Times New Roman"/>
          <w:sz w:val="24"/>
          <w:szCs w:val="24"/>
          <w:lang w:val="fr"/>
        </w:rPr>
        <w:t xml:space="preserve">ous </w:t>
      </w:r>
      <w:r w:rsidR="0016419E" w:rsidRPr="002B194A">
        <w:rPr>
          <w:rFonts w:ascii="Times New Roman" w:hAnsi="Times New Roman" w:cs="Times New Roman"/>
          <w:sz w:val="24"/>
          <w:szCs w:val="24"/>
          <w:lang w:val="fr"/>
        </w:rPr>
        <w:t>avais convoqué</w:t>
      </w:r>
      <w:r w:rsidRPr="002B194A">
        <w:rPr>
          <w:rFonts w:ascii="Times New Roman" w:hAnsi="Times New Roman" w:cs="Times New Roman"/>
          <w:sz w:val="24"/>
          <w:szCs w:val="24"/>
          <w:lang w:val="fr"/>
        </w:rPr>
        <w:t xml:space="preserve"> pour une réunion à propos d'un projet. Lors de cette réunion, </w:t>
      </w:r>
      <w:r w:rsidR="0016419E" w:rsidRPr="002B194A">
        <w:rPr>
          <w:rFonts w:ascii="Times New Roman" w:hAnsi="Times New Roman" w:cs="Times New Roman"/>
          <w:sz w:val="24"/>
          <w:szCs w:val="24"/>
          <w:lang w:val="fr"/>
        </w:rPr>
        <w:t>il</w:t>
      </w:r>
      <w:r w:rsidRPr="002B194A">
        <w:rPr>
          <w:rFonts w:ascii="Times New Roman" w:hAnsi="Times New Roman" w:cs="Times New Roman"/>
          <w:sz w:val="24"/>
          <w:szCs w:val="24"/>
          <w:lang w:val="fr"/>
        </w:rPr>
        <w:t xml:space="preserve"> </w:t>
      </w:r>
      <w:r w:rsidR="0016419E" w:rsidRPr="002B194A">
        <w:rPr>
          <w:rFonts w:ascii="Times New Roman" w:hAnsi="Times New Roman" w:cs="Times New Roman"/>
          <w:sz w:val="24"/>
          <w:szCs w:val="24"/>
          <w:lang w:val="fr"/>
        </w:rPr>
        <w:t>n</w:t>
      </w:r>
      <w:r w:rsidRPr="002B194A">
        <w:rPr>
          <w:rFonts w:ascii="Times New Roman" w:hAnsi="Times New Roman" w:cs="Times New Roman"/>
          <w:sz w:val="24"/>
          <w:szCs w:val="24"/>
          <w:lang w:val="fr"/>
        </w:rPr>
        <w:t xml:space="preserve">ous </w:t>
      </w:r>
      <w:r w:rsidR="0016419E" w:rsidRPr="002B194A">
        <w:rPr>
          <w:rFonts w:ascii="Times New Roman" w:hAnsi="Times New Roman" w:cs="Times New Roman"/>
          <w:sz w:val="24"/>
          <w:szCs w:val="24"/>
          <w:lang w:val="fr"/>
        </w:rPr>
        <w:t>a expliqué</w:t>
      </w:r>
      <w:r w:rsidRPr="002B194A">
        <w:rPr>
          <w:rFonts w:ascii="Times New Roman" w:hAnsi="Times New Roman" w:cs="Times New Roman"/>
          <w:sz w:val="24"/>
          <w:szCs w:val="24"/>
          <w:lang w:val="fr"/>
        </w:rPr>
        <w:t xml:space="preserve"> qu'il </w:t>
      </w:r>
      <w:r w:rsidR="0016419E" w:rsidRPr="002B194A">
        <w:rPr>
          <w:rFonts w:ascii="Times New Roman" w:hAnsi="Times New Roman" w:cs="Times New Roman"/>
          <w:sz w:val="24"/>
          <w:szCs w:val="24"/>
          <w:lang w:val="fr"/>
        </w:rPr>
        <w:t>avait</w:t>
      </w:r>
      <w:r w:rsidRPr="002B194A">
        <w:rPr>
          <w:rFonts w:ascii="Times New Roman" w:hAnsi="Times New Roman" w:cs="Times New Roman"/>
          <w:sz w:val="24"/>
          <w:szCs w:val="24"/>
          <w:lang w:val="fr"/>
        </w:rPr>
        <w:t xml:space="preserve"> lancé </w:t>
      </w:r>
      <w:r w:rsidR="0016419E" w:rsidRPr="002B194A">
        <w:rPr>
          <w:rFonts w:ascii="Times New Roman" w:hAnsi="Times New Roman" w:cs="Times New Roman"/>
          <w:sz w:val="24"/>
          <w:szCs w:val="24"/>
          <w:lang w:val="fr"/>
        </w:rPr>
        <w:t xml:space="preserve">des </w:t>
      </w:r>
      <w:r w:rsidRPr="002B194A">
        <w:rPr>
          <w:rFonts w:ascii="Times New Roman" w:hAnsi="Times New Roman" w:cs="Times New Roman"/>
          <w:sz w:val="24"/>
          <w:szCs w:val="24"/>
          <w:lang w:val="fr"/>
        </w:rPr>
        <w:t>projet</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d'application</w:t>
      </w:r>
      <w:r w:rsidR="0016419E" w:rsidRPr="002B194A">
        <w:rPr>
          <w:rFonts w:ascii="Times New Roman" w:hAnsi="Times New Roman" w:cs="Times New Roman"/>
          <w:sz w:val="24"/>
          <w:szCs w:val="24"/>
          <w:lang w:val="fr"/>
        </w:rPr>
        <w:t>s SaaS</w:t>
      </w:r>
      <w:r w:rsidRPr="002B194A">
        <w:rPr>
          <w:rFonts w:ascii="Times New Roman" w:hAnsi="Times New Roman" w:cs="Times New Roman"/>
          <w:sz w:val="24"/>
          <w:szCs w:val="24"/>
          <w:lang w:val="fr"/>
        </w:rPr>
        <w:t xml:space="preserve">, avec un prestataire externe. </w:t>
      </w:r>
      <w:r w:rsidR="0016419E" w:rsidRPr="002B194A">
        <w:rPr>
          <w:rFonts w:ascii="Times New Roman" w:hAnsi="Times New Roman" w:cs="Times New Roman"/>
          <w:sz w:val="24"/>
          <w:szCs w:val="24"/>
          <w:lang w:val="fr"/>
        </w:rPr>
        <w:t>Les projets</w:t>
      </w:r>
      <w:r w:rsidRPr="002B194A">
        <w:rPr>
          <w:rFonts w:ascii="Times New Roman" w:hAnsi="Times New Roman" w:cs="Times New Roman"/>
          <w:sz w:val="24"/>
          <w:szCs w:val="24"/>
          <w:lang w:val="fr"/>
        </w:rPr>
        <w:t xml:space="preserve"> </w:t>
      </w:r>
      <w:r w:rsidR="0016419E" w:rsidRPr="002B194A">
        <w:rPr>
          <w:rFonts w:ascii="Times New Roman" w:hAnsi="Times New Roman" w:cs="Times New Roman"/>
          <w:sz w:val="24"/>
          <w:szCs w:val="24"/>
          <w:lang w:val="fr"/>
        </w:rPr>
        <w:t>avaient pour la plupart,</w:t>
      </w:r>
      <w:r w:rsidRPr="002B194A">
        <w:rPr>
          <w:rFonts w:ascii="Times New Roman" w:hAnsi="Times New Roman" w:cs="Times New Roman"/>
          <w:sz w:val="24"/>
          <w:szCs w:val="24"/>
          <w:lang w:val="fr"/>
        </w:rPr>
        <w:t xml:space="preserve"> été livré</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et le</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prototype</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fonctionnel</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w:t>
      </w:r>
      <w:r w:rsidR="0016419E" w:rsidRPr="002B194A">
        <w:rPr>
          <w:rFonts w:ascii="Times New Roman" w:hAnsi="Times New Roman" w:cs="Times New Roman"/>
          <w:sz w:val="24"/>
          <w:szCs w:val="24"/>
          <w:lang w:val="fr"/>
        </w:rPr>
        <w:t>étaient déjà</w:t>
      </w:r>
      <w:r w:rsidRPr="002B194A">
        <w:rPr>
          <w:rFonts w:ascii="Times New Roman" w:hAnsi="Times New Roman" w:cs="Times New Roman"/>
          <w:sz w:val="24"/>
          <w:szCs w:val="24"/>
          <w:lang w:val="fr"/>
        </w:rPr>
        <w:t xml:space="preserve"> hébergé</w:t>
      </w:r>
      <w:r w:rsidR="0016419E" w:rsidRPr="002B194A">
        <w:rPr>
          <w:rFonts w:ascii="Times New Roman" w:hAnsi="Times New Roman" w:cs="Times New Roman"/>
          <w:sz w:val="24"/>
          <w:szCs w:val="24"/>
          <w:lang w:val="fr"/>
        </w:rPr>
        <w:t>s</w:t>
      </w:r>
      <w:r w:rsidRPr="002B194A">
        <w:rPr>
          <w:rFonts w:ascii="Times New Roman" w:hAnsi="Times New Roman" w:cs="Times New Roman"/>
          <w:sz w:val="24"/>
          <w:szCs w:val="24"/>
          <w:lang w:val="fr"/>
        </w:rPr>
        <w:t xml:space="preserve"> à l'extérieur de l'entreprise. </w:t>
      </w:r>
    </w:p>
    <w:p w:rsidR="00226777" w:rsidRPr="002B194A" w:rsidRDefault="0016419E"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Cependant, il semblait selon lui, judicieux </w:t>
      </w:r>
      <w:r w:rsidR="00226777" w:rsidRPr="002B194A">
        <w:rPr>
          <w:rFonts w:ascii="Times New Roman" w:hAnsi="Times New Roman" w:cs="Times New Roman"/>
          <w:sz w:val="24"/>
          <w:szCs w:val="24"/>
          <w:lang w:val="fr"/>
        </w:rPr>
        <w:t>d'effectuer une analyse des risques liés à l'utilisation de cette application.</w:t>
      </w:r>
      <w:r w:rsidRPr="002B194A">
        <w:rPr>
          <w:rFonts w:ascii="Times New Roman" w:hAnsi="Times New Roman" w:cs="Times New Roman"/>
          <w:sz w:val="24"/>
          <w:szCs w:val="24"/>
          <w:lang w:val="fr"/>
        </w:rPr>
        <w:t xml:space="preserve"> Et donc, il n</w:t>
      </w:r>
      <w:r w:rsidR="00226777" w:rsidRPr="002B194A">
        <w:rPr>
          <w:rFonts w:ascii="Times New Roman" w:hAnsi="Times New Roman" w:cs="Times New Roman"/>
          <w:sz w:val="24"/>
          <w:szCs w:val="24"/>
          <w:lang w:val="fr"/>
        </w:rPr>
        <w:t>ous</w:t>
      </w:r>
      <w:r w:rsidRPr="002B194A">
        <w:rPr>
          <w:rFonts w:ascii="Times New Roman" w:hAnsi="Times New Roman" w:cs="Times New Roman"/>
          <w:sz w:val="24"/>
          <w:szCs w:val="24"/>
          <w:lang w:val="fr"/>
        </w:rPr>
        <w:t xml:space="preserve"> a confié cela comme tache.</w:t>
      </w:r>
      <w:r w:rsidR="00C44F1A" w:rsidRPr="002B194A">
        <w:rPr>
          <w:rFonts w:ascii="Times New Roman" w:hAnsi="Times New Roman" w:cs="Times New Roman"/>
          <w:sz w:val="24"/>
          <w:szCs w:val="24"/>
          <w:lang w:val="fr"/>
        </w:rPr>
        <w:t xml:space="preserve"> Aussi </w:t>
      </w:r>
      <w:r w:rsidR="00226777" w:rsidRPr="002B194A">
        <w:rPr>
          <w:rFonts w:ascii="Times New Roman" w:hAnsi="Times New Roman" w:cs="Times New Roman"/>
          <w:sz w:val="24"/>
          <w:szCs w:val="24"/>
          <w:lang w:val="fr"/>
        </w:rPr>
        <w:t xml:space="preserve">l'objectif de </w:t>
      </w:r>
      <w:r w:rsidR="00C44F1A" w:rsidRPr="002B194A">
        <w:rPr>
          <w:rFonts w:ascii="Times New Roman" w:hAnsi="Times New Roman" w:cs="Times New Roman"/>
          <w:sz w:val="24"/>
          <w:szCs w:val="24"/>
          <w:lang w:val="fr"/>
        </w:rPr>
        <w:t>n</w:t>
      </w:r>
      <w:r w:rsidR="00226777" w:rsidRPr="002B194A">
        <w:rPr>
          <w:rFonts w:ascii="Times New Roman" w:hAnsi="Times New Roman" w:cs="Times New Roman"/>
          <w:sz w:val="24"/>
          <w:szCs w:val="24"/>
          <w:lang w:val="fr"/>
        </w:rPr>
        <w:t xml:space="preserve">otre collaboration </w:t>
      </w:r>
      <w:r w:rsidR="00C44F1A" w:rsidRPr="002B194A">
        <w:rPr>
          <w:rFonts w:ascii="Times New Roman" w:hAnsi="Times New Roman" w:cs="Times New Roman"/>
          <w:sz w:val="24"/>
          <w:szCs w:val="24"/>
          <w:lang w:val="fr"/>
        </w:rPr>
        <w:t>était</w:t>
      </w:r>
      <w:r w:rsidR="00226777" w:rsidRPr="002B194A">
        <w:rPr>
          <w:rFonts w:ascii="Times New Roman" w:hAnsi="Times New Roman" w:cs="Times New Roman"/>
          <w:sz w:val="24"/>
          <w:szCs w:val="24"/>
          <w:lang w:val="fr"/>
        </w:rPr>
        <w:t xml:space="preserve"> d'effectuer un audit de la sécurité de l</w:t>
      </w:r>
      <w:r w:rsidRPr="002B194A">
        <w:rPr>
          <w:rFonts w:ascii="Times New Roman" w:hAnsi="Times New Roman" w:cs="Times New Roman"/>
          <w:sz w:val="24"/>
          <w:szCs w:val="24"/>
          <w:lang w:val="fr"/>
        </w:rPr>
        <w:t>’un de ses</w:t>
      </w:r>
      <w:r w:rsidR="00C44F1A" w:rsidRPr="002B194A">
        <w:rPr>
          <w:rFonts w:ascii="Times New Roman" w:hAnsi="Times New Roman" w:cs="Times New Roman"/>
          <w:sz w:val="24"/>
          <w:szCs w:val="24"/>
          <w:lang w:val="fr"/>
        </w:rPr>
        <w:t xml:space="preserve"> SaaS</w:t>
      </w:r>
      <w:r w:rsidR="00226777" w:rsidRPr="002B194A">
        <w:rPr>
          <w:rFonts w:ascii="Times New Roman" w:hAnsi="Times New Roman" w:cs="Times New Roman"/>
          <w:sz w:val="24"/>
          <w:szCs w:val="24"/>
          <w:lang w:val="fr"/>
        </w:rPr>
        <w:t xml:space="preserve">, et </w:t>
      </w:r>
      <w:r w:rsidR="00AC5C4F" w:rsidRPr="002B194A">
        <w:rPr>
          <w:rFonts w:ascii="Times New Roman" w:hAnsi="Times New Roman" w:cs="Times New Roman"/>
          <w:sz w:val="24"/>
          <w:szCs w:val="24"/>
          <w:lang w:val="fr"/>
        </w:rPr>
        <w:t xml:space="preserve">sur la base de celui-ci </w:t>
      </w:r>
      <w:r w:rsidR="00226777" w:rsidRPr="002B194A">
        <w:rPr>
          <w:rFonts w:ascii="Times New Roman" w:hAnsi="Times New Roman" w:cs="Times New Roman"/>
          <w:sz w:val="24"/>
          <w:szCs w:val="24"/>
          <w:lang w:val="fr"/>
        </w:rPr>
        <w:t xml:space="preserve">de proposer les ajustements indispensables et immédiats à effectuer pour </w:t>
      </w:r>
      <w:r w:rsidR="00C44F1A" w:rsidRPr="002B194A">
        <w:rPr>
          <w:rFonts w:ascii="Times New Roman" w:hAnsi="Times New Roman" w:cs="Times New Roman"/>
          <w:sz w:val="24"/>
          <w:szCs w:val="24"/>
          <w:lang w:val="fr"/>
        </w:rPr>
        <w:t>pouvoir l</w:t>
      </w:r>
      <w:r w:rsidR="00AC5C4F" w:rsidRPr="002B194A">
        <w:rPr>
          <w:rFonts w:ascii="Times New Roman" w:hAnsi="Times New Roman" w:cs="Times New Roman"/>
          <w:sz w:val="24"/>
          <w:szCs w:val="24"/>
          <w:lang w:val="fr"/>
        </w:rPr>
        <w:t xml:space="preserve">es </w:t>
      </w:r>
      <w:r w:rsidR="00226777" w:rsidRPr="002B194A">
        <w:rPr>
          <w:rFonts w:ascii="Times New Roman" w:hAnsi="Times New Roman" w:cs="Times New Roman"/>
          <w:sz w:val="24"/>
          <w:szCs w:val="24"/>
          <w:lang w:val="fr"/>
        </w:rPr>
        <w:t>exploiter</w:t>
      </w:r>
      <w:r w:rsidR="00C44F1A" w:rsidRPr="002B194A">
        <w:rPr>
          <w:rFonts w:ascii="Times New Roman" w:hAnsi="Times New Roman" w:cs="Times New Roman"/>
          <w:sz w:val="24"/>
          <w:szCs w:val="24"/>
          <w:lang w:val="fr"/>
        </w:rPr>
        <w:t xml:space="preserve"> de manière fiable.</w:t>
      </w:r>
    </w:p>
    <w:p w:rsidR="00226777" w:rsidRPr="002B194A" w:rsidRDefault="00960D4F"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Autrement dit, nous devons</w:t>
      </w:r>
      <w:r w:rsidR="00226777" w:rsidRPr="002B194A">
        <w:rPr>
          <w:rFonts w:ascii="Times New Roman" w:hAnsi="Times New Roman" w:cs="Times New Roman"/>
          <w:sz w:val="24"/>
          <w:szCs w:val="24"/>
          <w:lang w:val="fr"/>
        </w:rPr>
        <w:t xml:space="preserve"> effectuer un audit de sécurité sur </w:t>
      </w:r>
      <w:r w:rsidRPr="002B194A">
        <w:rPr>
          <w:rFonts w:ascii="Times New Roman" w:hAnsi="Times New Roman" w:cs="Times New Roman"/>
          <w:sz w:val="24"/>
          <w:szCs w:val="24"/>
          <w:lang w:val="fr"/>
        </w:rPr>
        <w:t xml:space="preserve">les différentes composantes un SaaS </w:t>
      </w:r>
      <w:r w:rsidR="00226777" w:rsidRPr="002B194A">
        <w:rPr>
          <w:rFonts w:ascii="Times New Roman" w:hAnsi="Times New Roman" w:cs="Times New Roman"/>
          <w:sz w:val="24"/>
          <w:szCs w:val="24"/>
          <w:lang w:val="fr"/>
        </w:rPr>
        <w:t xml:space="preserve">sans perturber le prototype fonctionnel </w:t>
      </w:r>
      <w:r w:rsidRPr="002B194A">
        <w:rPr>
          <w:rFonts w:ascii="Times New Roman" w:hAnsi="Times New Roman" w:cs="Times New Roman"/>
          <w:sz w:val="24"/>
          <w:szCs w:val="24"/>
          <w:lang w:val="fr"/>
        </w:rPr>
        <w:t xml:space="preserve">actuel, </w:t>
      </w:r>
      <w:r w:rsidR="00226777" w:rsidRPr="002B194A">
        <w:rPr>
          <w:rFonts w:ascii="Times New Roman" w:hAnsi="Times New Roman" w:cs="Times New Roman"/>
          <w:sz w:val="24"/>
          <w:szCs w:val="24"/>
          <w:lang w:val="fr"/>
        </w:rPr>
        <w:t xml:space="preserve">identifier les actions correctives nécessaires de manière immédiate </w:t>
      </w:r>
      <w:r w:rsidRPr="002B194A">
        <w:rPr>
          <w:rFonts w:ascii="Times New Roman" w:hAnsi="Times New Roman" w:cs="Times New Roman"/>
          <w:sz w:val="24"/>
          <w:szCs w:val="24"/>
          <w:lang w:val="fr"/>
        </w:rPr>
        <w:t>et identifier</w:t>
      </w:r>
      <w:r w:rsidR="00226777" w:rsidRPr="002B194A">
        <w:rPr>
          <w:rFonts w:ascii="Times New Roman" w:hAnsi="Times New Roman" w:cs="Times New Roman"/>
          <w:sz w:val="24"/>
          <w:szCs w:val="24"/>
          <w:lang w:val="fr"/>
        </w:rPr>
        <w:t xml:space="preserve"> les actions correctives</w:t>
      </w:r>
      <w:r w:rsidRPr="002B194A">
        <w:rPr>
          <w:rFonts w:ascii="Times New Roman" w:hAnsi="Times New Roman" w:cs="Times New Roman"/>
          <w:sz w:val="24"/>
          <w:szCs w:val="24"/>
          <w:lang w:val="fr"/>
        </w:rPr>
        <w:t>.</w:t>
      </w:r>
      <w:r w:rsidR="00226777" w:rsidRPr="002B194A">
        <w:rPr>
          <w:rFonts w:ascii="Times New Roman" w:hAnsi="Times New Roman" w:cs="Times New Roman"/>
          <w:sz w:val="24"/>
          <w:szCs w:val="24"/>
          <w:lang w:val="fr"/>
        </w:rPr>
        <w:t xml:space="preserve"> </w:t>
      </w:r>
    </w:p>
    <w:p w:rsidR="00226777" w:rsidRPr="002B194A" w:rsidRDefault="00226777" w:rsidP="001775A0">
      <w:pPr>
        <w:jc w:val="both"/>
        <w:rPr>
          <w:rFonts w:ascii="Times New Roman" w:hAnsi="Times New Roman" w:cs="Times New Roman"/>
          <w:sz w:val="24"/>
          <w:szCs w:val="24"/>
          <w:lang w:val="fr"/>
        </w:rPr>
      </w:pPr>
    </w:p>
    <w:p w:rsidR="00226777" w:rsidRPr="002B194A" w:rsidRDefault="00960D4F"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A notre disposition, nous avions les informations suivantes :</w:t>
      </w:r>
    </w:p>
    <w:p w:rsidR="00226777" w:rsidRPr="002B194A" w:rsidRDefault="00960D4F" w:rsidP="00315023">
      <w:pPr>
        <w:pStyle w:val="ListParagraph"/>
        <w:numPr>
          <w:ilvl w:val="0"/>
          <w:numId w:val="71"/>
        </w:num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Le système d’exploitation du SaaS qui </w:t>
      </w:r>
      <w:r w:rsidR="00226777" w:rsidRPr="002B194A">
        <w:rPr>
          <w:rFonts w:ascii="Times New Roman" w:hAnsi="Times New Roman" w:cs="Times New Roman"/>
          <w:sz w:val="24"/>
          <w:szCs w:val="24"/>
          <w:lang w:val="fr"/>
        </w:rPr>
        <w:t xml:space="preserve">est un Linux CentOS version 7, </w:t>
      </w:r>
      <w:r w:rsidRPr="002B194A">
        <w:rPr>
          <w:rFonts w:ascii="Times New Roman" w:hAnsi="Times New Roman" w:cs="Times New Roman"/>
          <w:sz w:val="24"/>
          <w:szCs w:val="24"/>
          <w:lang w:val="fr"/>
        </w:rPr>
        <w:t>sur laquelle est installer docker</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w:t>
      </w:r>
      <w:proofErr w:type="gramStart"/>
      <w:r w:rsidRPr="002B194A">
        <w:rPr>
          <w:rFonts w:ascii="Times New Roman" w:hAnsi="Times New Roman" w:cs="Times New Roman"/>
          <w:sz w:val="24"/>
          <w:szCs w:val="24"/>
          <w:lang w:val="fr"/>
        </w:rPr>
        <w:t>elle</w:t>
      </w:r>
      <w:proofErr w:type="gramEnd"/>
      <w:r w:rsidRPr="002B194A">
        <w:rPr>
          <w:rFonts w:ascii="Times New Roman" w:hAnsi="Times New Roman" w:cs="Times New Roman"/>
          <w:sz w:val="24"/>
          <w:szCs w:val="24"/>
          <w:lang w:val="fr"/>
        </w:rPr>
        <w:t xml:space="preserve"> possède le mot de passe root123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w:t>
      </w:r>
      <w:proofErr w:type="gramStart"/>
      <w:r w:rsidRPr="002B194A">
        <w:rPr>
          <w:rFonts w:ascii="Times New Roman" w:hAnsi="Times New Roman" w:cs="Times New Roman"/>
          <w:sz w:val="24"/>
          <w:szCs w:val="24"/>
          <w:lang w:val="fr"/>
        </w:rPr>
        <w:t>l'application</w:t>
      </w:r>
      <w:proofErr w:type="gramEnd"/>
      <w:r w:rsidRPr="002B194A">
        <w:rPr>
          <w:rFonts w:ascii="Times New Roman" w:hAnsi="Times New Roman" w:cs="Times New Roman"/>
          <w:sz w:val="24"/>
          <w:szCs w:val="24"/>
          <w:lang w:val="fr"/>
        </w:rPr>
        <w:t xml:space="preserve"> est développée en PHP, avec un design pattern MVC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w:t>
      </w:r>
      <w:proofErr w:type="gramStart"/>
      <w:r w:rsidRPr="002B194A">
        <w:rPr>
          <w:rFonts w:ascii="Times New Roman" w:hAnsi="Times New Roman" w:cs="Times New Roman"/>
          <w:sz w:val="24"/>
          <w:szCs w:val="24"/>
          <w:lang w:val="fr"/>
        </w:rPr>
        <w:t>elle</w:t>
      </w:r>
      <w:proofErr w:type="gramEnd"/>
      <w:r w:rsidRPr="002B194A">
        <w:rPr>
          <w:rFonts w:ascii="Times New Roman" w:hAnsi="Times New Roman" w:cs="Times New Roman"/>
          <w:sz w:val="24"/>
          <w:szCs w:val="24"/>
          <w:lang w:val="fr"/>
        </w:rPr>
        <w:t xml:space="preserve"> propose la gestion partagée de fiches produits à l'aide d'une base de données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w:t>
      </w:r>
      <w:proofErr w:type="gramStart"/>
      <w:r w:rsidRPr="002B194A">
        <w:rPr>
          <w:rFonts w:ascii="Times New Roman" w:hAnsi="Times New Roman" w:cs="Times New Roman"/>
          <w:sz w:val="24"/>
          <w:szCs w:val="24"/>
          <w:lang w:val="fr"/>
        </w:rPr>
        <w:t>trois</w:t>
      </w:r>
      <w:proofErr w:type="gramEnd"/>
      <w:r w:rsidRPr="002B194A">
        <w:rPr>
          <w:rFonts w:ascii="Times New Roman" w:hAnsi="Times New Roman" w:cs="Times New Roman"/>
          <w:sz w:val="24"/>
          <w:szCs w:val="24"/>
          <w:lang w:val="fr"/>
        </w:rPr>
        <w:t xml:space="preserve"> personnes du département marketing ont un accès FTP pour mettre à jour les fiches produits, notamment les images.</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lastRenderedPageBreak/>
        <w:t xml:space="preserve">Ce « serveur » vous est fourni via l'export d'une machine virtuelle sous VirtualBox. Il est accessible en SSH sur le port 22 via une adresse IP fixe en 10.0.1.10. Cliquez ici pour télécharger la machine. </w:t>
      </w:r>
    </w:p>
    <w:p w:rsidR="00226777" w:rsidRPr="002B194A" w:rsidRDefault="00226777" w:rsidP="001775A0">
      <w:pPr>
        <w:jc w:val="both"/>
        <w:rPr>
          <w:rFonts w:ascii="Times New Roman" w:hAnsi="Times New Roman" w:cs="Times New Roman"/>
          <w:sz w:val="24"/>
          <w:szCs w:val="24"/>
          <w:lang w:val="fr"/>
        </w:rPr>
      </w:pPr>
      <w:proofErr w:type="gramStart"/>
      <w:r w:rsidRPr="002B194A">
        <w:rPr>
          <w:rFonts w:ascii="Times New Roman" w:hAnsi="Times New Roman" w:cs="Times New Roman"/>
          <w:sz w:val="24"/>
          <w:szCs w:val="24"/>
          <w:lang w:val="fr"/>
        </w:rPr>
        <w:t>Appréhendez le</w:t>
      </w:r>
      <w:proofErr w:type="gramEnd"/>
      <w:r w:rsidRPr="002B194A">
        <w:rPr>
          <w:rFonts w:ascii="Times New Roman" w:hAnsi="Times New Roman" w:cs="Times New Roman"/>
          <w:sz w:val="24"/>
          <w:szCs w:val="24"/>
          <w:lang w:val="fr"/>
        </w:rPr>
        <w:t xml:space="preserve"> déroulé de l'audit de sécurité</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Dans ce cours, je vous propose un découpage « chronologique » de l'audit. En d'autres termes, il suit l'ordre dans lequel les actions sont effectuées lorsque vous prenez la main sur un serveur pour la première fois, que vous explorez et cherchez à découvrir sa configuration courante. Il y a tout d'abord audit du processus de démarrage, puis audit du système, puis des services, etc.</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Cependant, gardez à l'esprit que chacune de ces étapes peut être réalisée de manière indépendante et dans l'ordre qui vous semblera le plus pertinent.</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Certains chapitres sont fortement liés (par exemple le chapitre 1 de la partie 2 sur la minimisation des modules et le chapitre 2 de la partie 5 sur le module </w:t>
      </w:r>
      <w:proofErr w:type="spellStart"/>
      <w:r w:rsidRPr="002B194A">
        <w:rPr>
          <w:rFonts w:ascii="Times New Roman" w:hAnsi="Times New Roman" w:cs="Times New Roman"/>
          <w:sz w:val="24"/>
          <w:szCs w:val="24"/>
          <w:lang w:val="fr"/>
        </w:rPr>
        <w:t>ip_tables</w:t>
      </w:r>
      <w:proofErr w:type="spellEnd"/>
      <w:r w:rsidRPr="002B194A">
        <w:rPr>
          <w:rFonts w:ascii="Times New Roman" w:hAnsi="Times New Roman" w:cs="Times New Roman"/>
          <w:sz w:val="24"/>
          <w:szCs w:val="24"/>
          <w:lang w:val="fr"/>
        </w:rPr>
        <w:t xml:space="preserve"> du noyau), mais cela n'est pas bloquant pour le bon déroulé général de l'audit.</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Les parties 2 à 5 couvriront l’audit en tant que tel. Elles permettront de découvrir les recommandations à émettre et de les classer selon deux types (priorités)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CRITICAL : les actions doivent absolument être effectuées, quel que soit le contexte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Les actions CRITICAL seront notifiées dans des balises rouges.</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    WARNING : les actions sont facultatives et dépendent du contexte.</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Les actions WARNING seront notifiées dans des balises </w:t>
      </w:r>
      <w:proofErr w:type="gramStart"/>
      <w:r w:rsidRPr="002B194A">
        <w:rPr>
          <w:rFonts w:ascii="Times New Roman" w:hAnsi="Times New Roman" w:cs="Times New Roman"/>
          <w:sz w:val="24"/>
          <w:szCs w:val="24"/>
          <w:lang w:val="fr"/>
        </w:rPr>
        <w:t>oranges</w:t>
      </w:r>
      <w:proofErr w:type="gramEnd"/>
      <w:r w:rsidRPr="002B194A">
        <w:rPr>
          <w:rFonts w:ascii="Times New Roman" w:hAnsi="Times New Roman" w:cs="Times New Roman"/>
          <w:sz w:val="24"/>
          <w:szCs w:val="24"/>
          <w:lang w:val="fr"/>
        </w:rPr>
        <w:t xml:space="preserve">. </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La partie 6 permettra justement de recenser l'ensemble des recommandations et de les replacer dans le contexte de l'audit. Dans notre cas : un serveur hébergé pour le moment à distance chez un prestataire externe, mais qui doit être rapidement rapatrié en interne sur le réseau de l'entreprise.</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lastRenderedPageBreak/>
        <w:t>Je vous invite à prendre des notes étape par étape car l'activité finale en partie 6 à rendre est une partie du rapport d'audit finalisé.</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 xml:space="preserve">En partie 4, une activité intermédiaire vous permet également vous entraîner à auditer et effectuer des recommandations au sujet de la configuration d'un serveur de base de données Maria DB. </w:t>
      </w: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En résumé</w:t>
      </w:r>
    </w:p>
    <w:p w:rsidR="00226777" w:rsidRPr="002B194A" w:rsidRDefault="00226777" w:rsidP="001775A0">
      <w:pPr>
        <w:jc w:val="both"/>
        <w:rPr>
          <w:rFonts w:ascii="Times New Roman" w:hAnsi="Times New Roman" w:cs="Times New Roman"/>
          <w:sz w:val="24"/>
          <w:szCs w:val="24"/>
          <w:lang w:val="fr"/>
        </w:rPr>
      </w:pPr>
    </w:p>
    <w:p w:rsidR="00226777" w:rsidRPr="002B194A" w:rsidRDefault="00226777" w:rsidP="001775A0">
      <w:pPr>
        <w:jc w:val="both"/>
        <w:rPr>
          <w:rFonts w:ascii="Times New Roman" w:hAnsi="Times New Roman" w:cs="Times New Roman"/>
          <w:sz w:val="24"/>
          <w:szCs w:val="24"/>
          <w:lang w:val="fr"/>
        </w:rPr>
      </w:pPr>
      <w:r w:rsidRPr="002B194A">
        <w:rPr>
          <w:rFonts w:ascii="Times New Roman" w:hAnsi="Times New Roman" w:cs="Times New Roman"/>
          <w:sz w:val="24"/>
          <w:szCs w:val="24"/>
          <w:lang w:val="fr"/>
        </w:rPr>
        <w:t>Vous êtes maintenant plongé dans le contexte de l'audit. Vous connaissez les enjeux et les livrables attendus. Mais avant de vous lancer dans les tâches techniques de l'audit, vous devez connaître quelques infos clés. Dans le chapitre suivant, je vous propose notamment de passer en revue les trois grands principes de sécurisation d'un système d'exploitation.</w:t>
      </w:r>
    </w:p>
    <w:p w:rsidR="00882296" w:rsidRPr="002B194A" w:rsidRDefault="00882296" w:rsidP="001775A0">
      <w:pPr>
        <w:pStyle w:val="Heading2"/>
        <w:jc w:val="both"/>
        <w:rPr>
          <w:rFonts w:ascii="Times New Roman" w:hAnsi="Times New Roman" w:hint="default"/>
          <w:b w:val="0"/>
          <w:bCs w:val="0"/>
          <w:sz w:val="24"/>
          <w:szCs w:val="24"/>
          <w:lang w:val="fr-FR"/>
        </w:rPr>
      </w:pPr>
      <w:bookmarkStart w:id="11" w:name="_Toc74752625"/>
      <w:r w:rsidRPr="002B194A">
        <w:rPr>
          <w:rFonts w:ascii="Times New Roman" w:hAnsi="Times New Roman" w:hint="default"/>
          <w:b w:val="0"/>
          <w:bCs w:val="0"/>
          <w:sz w:val="24"/>
          <w:szCs w:val="24"/>
          <w:lang w:val="fr-FR"/>
        </w:rPr>
        <w:t>Découvrez les principes de sécurisation d'un système d'exploitation</w:t>
      </w:r>
      <w:bookmarkEnd w:id="11"/>
    </w:p>
    <w:p w:rsidR="00882296" w:rsidRPr="002B194A" w:rsidRDefault="00882296" w:rsidP="001775A0">
      <w:pPr>
        <w:pStyle w:val="NormalWeb"/>
        <w:jc w:val="both"/>
        <w:rPr>
          <w:lang w:val="fr-FR"/>
        </w:rPr>
      </w:pPr>
      <w:r w:rsidRPr="002B194A">
        <w:rPr>
          <w:lang w:val="fr-FR"/>
        </w:rPr>
        <w:t xml:space="preserve">Dans le chapitre précédent, </w:t>
      </w:r>
      <w:r w:rsidRPr="002B194A">
        <w:rPr>
          <w:lang w:val="fr"/>
        </w:rPr>
        <w:t>nous</w:t>
      </w:r>
      <w:r w:rsidRPr="002B194A">
        <w:rPr>
          <w:lang w:val="fr-FR"/>
        </w:rPr>
        <w:t xml:space="preserve"> avez découvert le périmètre de l'audit de sécurité. Avant de </w:t>
      </w:r>
      <w:r w:rsidRPr="002B194A">
        <w:rPr>
          <w:lang w:val="fr"/>
        </w:rPr>
        <w:t>nous</w:t>
      </w:r>
      <w:r w:rsidRPr="002B194A">
        <w:rPr>
          <w:lang w:val="fr-FR"/>
        </w:rPr>
        <w:t xml:space="preserve"> lancer dans les aspects techniques, je </w:t>
      </w:r>
      <w:r w:rsidRPr="002B194A">
        <w:rPr>
          <w:lang w:val="fr"/>
        </w:rPr>
        <w:t>nous</w:t>
      </w:r>
      <w:r w:rsidRPr="002B194A">
        <w:rPr>
          <w:lang w:val="fr-FR"/>
        </w:rPr>
        <w:t xml:space="preserve"> propose, dans ce chapitre, de parcourir les trois grands principes de sécurité des systèmes d'exploitation :</w:t>
      </w:r>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spellStart"/>
      <w:proofErr w:type="gramStart"/>
      <w:r w:rsidRPr="002B194A">
        <w:rPr>
          <w:rStyle w:val="Strong"/>
          <w:b w:val="0"/>
          <w:bCs w:val="0"/>
        </w:rPr>
        <w:t>minimisation</w:t>
      </w:r>
      <w:proofErr w:type="spellEnd"/>
      <w:r w:rsidRPr="002B194A">
        <w:t xml:space="preserve"> ;</w:t>
      </w:r>
      <w:proofErr w:type="gramEnd"/>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r w:rsidRPr="002B194A">
        <w:rPr>
          <w:rStyle w:val="Strong"/>
          <w:b w:val="0"/>
          <w:bCs w:val="0"/>
        </w:rPr>
        <w:t>moindre</w:t>
      </w:r>
      <w:proofErr w:type="spellEnd"/>
      <w:r w:rsidRPr="002B194A">
        <w:rPr>
          <w:rStyle w:val="Strong"/>
          <w:b w:val="0"/>
          <w:bCs w:val="0"/>
        </w:rPr>
        <w:t xml:space="preserve"> </w:t>
      </w:r>
      <w:proofErr w:type="spellStart"/>
      <w:proofErr w:type="gramStart"/>
      <w:r w:rsidRPr="002B194A">
        <w:rPr>
          <w:rStyle w:val="Strong"/>
          <w:b w:val="0"/>
          <w:bCs w:val="0"/>
        </w:rPr>
        <w:t>privilège</w:t>
      </w:r>
      <w:proofErr w:type="spellEnd"/>
      <w:r w:rsidRPr="002B194A">
        <w:rPr>
          <w:rStyle w:val="Strong"/>
          <w:b w:val="0"/>
          <w:bCs w:val="0"/>
        </w:rPr>
        <w:t xml:space="preserve"> ;</w:t>
      </w:r>
      <w:proofErr w:type="gramEnd"/>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r w:rsidRPr="002B194A">
        <w:rPr>
          <w:rStyle w:val="Strong"/>
          <w:b w:val="0"/>
          <w:bCs w:val="0"/>
        </w:rPr>
        <w:t>défense</w:t>
      </w:r>
      <w:proofErr w:type="spellEnd"/>
      <w:r w:rsidRPr="002B194A">
        <w:rPr>
          <w:rStyle w:val="Strong"/>
          <w:b w:val="0"/>
          <w:bCs w:val="0"/>
        </w:rPr>
        <w:t xml:space="preserve"> </w:t>
      </w:r>
      <w:proofErr w:type="spellStart"/>
      <w:r w:rsidRPr="002B194A">
        <w:rPr>
          <w:rStyle w:val="Strong"/>
          <w:b w:val="0"/>
          <w:bCs w:val="0"/>
        </w:rPr>
        <w:t>en</w:t>
      </w:r>
      <w:proofErr w:type="spellEnd"/>
      <w:r w:rsidRPr="002B194A">
        <w:rPr>
          <w:rStyle w:val="Strong"/>
          <w:b w:val="0"/>
          <w:bCs w:val="0"/>
        </w:rPr>
        <w:t xml:space="preserve"> </w:t>
      </w:r>
      <w:proofErr w:type="spellStart"/>
      <w:r w:rsidRPr="002B194A">
        <w:rPr>
          <w:rStyle w:val="Strong"/>
          <w:b w:val="0"/>
          <w:bCs w:val="0"/>
        </w:rPr>
        <w:t>profondeur</w:t>
      </w:r>
      <w:proofErr w:type="spellEnd"/>
      <w:r w:rsidRPr="002B194A">
        <w:rPr>
          <w:rStyle w:val="Strong"/>
          <w:b w:val="0"/>
          <w:bCs w:val="0"/>
        </w:rPr>
        <w:t>.</w:t>
      </w:r>
    </w:p>
    <w:p w:rsidR="00882296" w:rsidRPr="002B194A" w:rsidRDefault="00882296" w:rsidP="00315023">
      <w:pPr>
        <w:numPr>
          <w:ilvl w:val="0"/>
          <w:numId w:val="2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jc w:val="both"/>
        <w:rPr>
          <w:lang w:val="fr-FR"/>
        </w:rPr>
      </w:pPr>
      <w:r w:rsidRPr="002B194A">
        <w:rPr>
          <w:lang w:val="fr-FR"/>
        </w:rPr>
        <w:t>Ces principes sont décrits notamment en introduction du guide de recommandations de</w:t>
      </w:r>
      <w:hyperlink r:id="rId12" w:tgtFrame="/home/beroot/Documents\x/_blank" w:history="1">
        <w:r w:rsidRPr="002B194A">
          <w:rPr>
            <w:rStyle w:val="Hyperlink"/>
            <w:lang w:val="fr-FR"/>
          </w:rPr>
          <w:t xml:space="preserve"> l'ANSSI, l'agence nationale de la sécurité des systèmes d'information</w:t>
        </w:r>
        <w:r w:rsidRPr="002B194A">
          <w:rPr>
            <w:rStyle w:val="Hyperlink"/>
            <w:lang w:val="fr"/>
          </w:rPr>
          <w:t>.</w:t>
        </w:r>
        <w:r w:rsidRPr="002B194A">
          <w:rPr>
            <w:rStyle w:val="Hyperlink"/>
            <w:lang w:val="fr-FR"/>
          </w:rPr>
          <w:t xml:space="preserve"> </w:t>
        </w:r>
      </w:hyperlink>
    </w:p>
    <w:p w:rsidR="00882296" w:rsidRPr="002B194A" w:rsidRDefault="00882296" w:rsidP="001775A0">
      <w:pPr>
        <w:pStyle w:val="Heading3"/>
        <w:jc w:val="both"/>
        <w:rPr>
          <w:rFonts w:ascii="Times New Roman" w:hAnsi="Times New Roman" w:hint="default"/>
          <w:b w:val="0"/>
          <w:bCs w:val="0"/>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12" w:name="_Toc74752626"/>
      <w:r w:rsidRPr="002B194A">
        <w:rPr>
          <w:rFonts w:ascii="Times New Roman" w:hAnsi="Times New Roman" w:hint="default"/>
          <w:b w:val="0"/>
          <w:bCs w:val="0"/>
          <w:sz w:val="24"/>
          <w:szCs w:val="24"/>
          <w:lang w:val="fr-FR"/>
        </w:rPr>
        <w:t>Découvrez le principe de minimisation</w:t>
      </w:r>
      <w:bookmarkEnd w:id="12"/>
    </w:p>
    <w:p w:rsidR="00882296" w:rsidRPr="002B194A" w:rsidRDefault="00882296" w:rsidP="001775A0">
      <w:pPr>
        <w:pStyle w:val="NormalWeb"/>
        <w:jc w:val="both"/>
        <w:rPr>
          <w:lang w:val="fr-FR"/>
        </w:rPr>
      </w:pPr>
      <w:r w:rsidRPr="002B194A">
        <w:rPr>
          <w:lang w:val="fr-FR"/>
        </w:rPr>
        <w:t xml:space="preserve">Dès le début des années 1990, lorsque le noyau Linux est devenu stable, il a été possible d'installer un système GNU/Linux grâce aux </w:t>
      </w:r>
      <w:r w:rsidRPr="002B194A">
        <w:rPr>
          <w:rStyle w:val="Strong"/>
          <w:b w:val="0"/>
          <w:bCs w:val="0"/>
          <w:lang w:val="fr-FR"/>
        </w:rPr>
        <w:t>distributions</w:t>
      </w:r>
      <w:r w:rsidRPr="002B194A">
        <w:rPr>
          <w:lang w:val="fr-FR"/>
        </w:rPr>
        <w:t xml:space="preserve">. Ces dernières rassemblent </w:t>
      </w:r>
      <w:r w:rsidRPr="002B194A">
        <w:rPr>
          <w:lang w:val="fr-FR"/>
        </w:rPr>
        <w:lastRenderedPageBreak/>
        <w:t xml:space="preserve">sous la forme de </w:t>
      </w:r>
      <w:r w:rsidRPr="002B194A">
        <w:rPr>
          <w:rStyle w:val="Emphasis"/>
          <w:lang w:val="fr-FR"/>
        </w:rPr>
        <w:t>packages</w:t>
      </w:r>
      <w:r w:rsidRPr="002B194A">
        <w:rPr>
          <w:lang w:val="fr-FR"/>
        </w:rPr>
        <w:t xml:space="preserve">, installés par défaut ou non, des </w:t>
      </w:r>
      <w:r w:rsidRPr="002B194A">
        <w:rPr>
          <w:rStyle w:val="Strong"/>
          <w:b w:val="0"/>
          <w:bCs w:val="0"/>
          <w:lang w:val="fr-FR"/>
        </w:rPr>
        <w:t>fonctionnalités</w:t>
      </w:r>
      <w:r w:rsidRPr="002B194A">
        <w:rPr>
          <w:lang w:val="fr-FR"/>
        </w:rPr>
        <w:t xml:space="preserve"> et des </w:t>
      </w:r>
      <w:r w:rsidRPr="002B194A">
        <w:rPr>
          <w:rStyle w:val="Strong"/>
          <w:b w:val="0"/>
          <w:bCs w:val="0"/>
          <w:lang w:val="fr-FR"/>
        </w:rPr>
        <w:t>services.</w:t>
      </w:r>
    </w:p>
    <w:p w:rsidR="00882296" w:rsidRPr="002B194A" w:rsidRDefault="00882296" w:rsidP="001775A0">
      <w:pPr>
        <w:pStyle w:val="NormalWeb"/>
        <w:jc w:val="both"/>
        <w:rPr>
          <w:lang w:val="fr-FR"/>
        </w:rPr>
      </w:pPr>
      <w:r w:rsidRPr="002B194A">
        <w:rPr>
          <w:lang w:val="fr-FR"/>
        </w:rPr>
        <w:t xml:space="preserve">Grâce à ces fonctionnalités et services, on dispose rapidement et facilement d'une machine répondant à un </w:t>
      </w:r>
      <w:r w:rsidRPr="002B194A">
        <w:rPr>
          <w:rStyle w:val="Strong"/>
          <w:b w:val="0"/>
          <w:bCs w:val="0"/>
          <w:lang w:val="fr-FR"/>
        </w:rPr>
        <w:t>besoin spécifique</w:t>
      </w:r>
      <w:r w:rsidRPr="002B194A">
        <w:rPr>
          <w:lang w:val="fr-FR"/>
        </w:rPr>
        <w:t xml:space="preserve"> (serveur Web, serveur de messagerie, ordinateur de bureau, etc.).</w:t>
      </w:r>
    </w:p>
    <w:p w:rsidR="00882296" w:rsidRPr="002B194A" w:rsidRDefault="00882296" w:rsidP="001775A0">
      <w:pPr>
        <w:pStyle w:val="NormalWeb"/>
        <w:jc w:val="both"/>
        <w:rPr>
          <w:lang w:val="fr-FR"/>
        </w:rPr>
      </w:pPr>
      <w:r w:rsidRPr="002B194A">
        <w:rPr>
          <w:lang w:val="fr-FR"/>
        </w:rPr>
        <w:t xml:space="preserve">Les distributions ont eu beaucoup de succès et, aujourd'hui encore, pour installer un serveur sous Linux en entreprise, </w:t>
      </w:r>
      <w:r w:rsidRPr="002B194A">
        <w:rPr>
          <w:rStyle w:val="Strong"/>
          <w:b w:val="0"/>
          <w:bCs w:val="0"/>
          <w:lang w:val="fr-FR"/>
        </w:rPr>
        <w:t>Debian/Ubuntu</w:t>
      </w:r>
      <w:r w:rsidRPr="002B194A">
        <w:rPr>
          <w:lang w:val="fr-FR"/>
        </w:rPr>
        <w:t xml:space="preserve"> et</w:t>
      </w:r>
      <w:r w:rsidRPr="002B194A">
        <w:rPr>
          <w:rStyle w:val="Strong"/>
          <w:b w:val="0"/>
          <w:bCs w:val="0"/>
          <w:lang w:val="fr-FR"/>
        </w:rPr>
        <w:t xml:space="preserve"> Red Hat/CentOS</w:t>
      </w:r>
      <w:r w:rsidRPr="002B194A">
        <w:rPr>
          <w:lang w:val="fr-FR"/>
        </w:rPr>
        <w:t xml:space="preserve"> sont les plus utilisées.</w:t>
      </w:r>
    </w:p>
    <w:p w:rsidR="00882296" w:rsidRPr="002B194A" w:rsidRDefault="00882296" w:rsidP="001775A0">
      <w:pPr>
        <w:pStyle w:val="NormalWeb"/>
        <w:jc w:val="both"/>
        <w:rPr>
          <w:lang w:val="fr-FR"/>
        </w:rPr>
      </w:pPr>
      <w:r w:rsidRPr="002B194A">
        <w:rPr>
          <w:lang w:val="fr-FR"/>
        </w:rPr>
        <w:t xml:space="preserve">Sauf dans le cas où </w:t>
      </w:r>
      <w:r w:rsidRPr="002B194A">
        <w:rPr>
          <w:lang w:val="fr"/>
        </w:rPr>
        <w:t>nous</w:t>
      </w:r>
      <w:r w:rsidRPr="002B194A">
        <w:rPr>
          <w:lang w:val="fr-FR"/>
        </w:rPr>
        <w:t xml:space="preserve"> utiliseriez des distributions spécifiques (comme Slackware ou LFS), le </w:t>
      </w:r>
      <w:r w:rsidRPr="002B194A">
        <w:rPr>
          <w:rStyle w:val="Strong"/>
          <w:b w:val="0"/>
          <w:bCs w:val="0"/>
          <w:lang w:val="fr-FR"/>
        </w:rPr>
        <w:t>processus d'installation standard</w:t>
      </w:r>
      <w:r w:rsidRPr="002B194A">
        <w:rPr>
          <w:lang w:val="fr-FR"/>
        </w:rPr>
        <w:t xml:space="preserve"> d'une distribution Linux va déclencher un certain nombre d'opérations et activer des fonctionnalités et services </w:t>
      </w:r>
      <w:r w:rsidRPr="002B194A">
        <w:rPr>
          <w:rStyle w:val="Strong"/>
          <w:b w:val="0"/>
          <w:bCs w:val="0"/>
          <w:lang w:val="fr-FR"/>
        </w:rPr>
        <w:t>par défaut.</w:t>
      </w:r>
      <w:r w:rsidRPr="002B194A">
        <w:rPr>
          <w:lang w:val="fr-FR"/>
        </w:rPr>
        <w:t xml:space="preserve"> Cela peut être un service de messagerie alors que </w:t>
      </w:r>
      <w:r w:rsidRPr="002B194A">
        <w:rPr>
          <w:lang w:val="fr"/>
        </w:rPr>
        <w:t>nous</w:t>
      </w:r>
      <w:r w:rsidRPr="002B194A">
        <w:rPr>
          <w:lang w:val="fr-FR"/>
        </w:rPr>
        <w:t xml:space="preserve"> installez un serveur de base de données, un service DHCP alors que </w:t>
      </w:r>
      <w:r w:rsidRPr="002B194A">
        <w:rPr>
          <w:lang w:val="fr"/>
        </w:rPr>
        <w:t>nous</w:t>
      </w:r>
      <w:r w:rsidRPr="002B194A">
        <w:rPr>
          <w:lang w:val="fr-FR"/>
        </w:rPr>
        <w:t xml:space="preserve"> disposez d'une adresse IP statique, etc.</w:t>
      </w:r>
    </w:p>
    <w:p w:rsidR="00882296" w:rsidRPr="002B194A" w:rsidRDefault="00882296" w:rsidP="001775A0">
      <w:pPr>
        <w:pStyle w:val="NormalWeb"/>
        <w:jc w:val="both"/>
        <w:rPr>
          <w:lang w:val="fr-FR"/>
        </w:rPr>
      </w:pPr>
      <w:r w:rsidRPr="002B194A">
        <w:rPr>
          <w:lang w:val="fr-FR"/>
        </w:rPr>
        <w:t xml:space="preserve">Par ailleurs, pour tous les services et fonctionnalités installés, la distribution va écrire une </w:t>
      </w:r>
      <w:r w:rsidRPr="002B194A">
        <w:rPr>
          <w:rStyle w:val="Strong"/>
          <w:b w:val="0"/>
          <w:bCs w:val="0"/>
          <w:lang w:val="fr-FR"/>
        </w:rPr>
        <w:t>configuration par défaut</w:t>
      </w:r>
      <w:r w:rsidRPr="002B194A">
        <w:rPr>
          <w:lang w:val="fr-FR"/>
        </w:rPr>
        <w:t> : le démarrage automatique de tel service, le port en écoute, ou encore le chargement de tel module du noyau, etc.</w:t>
      </w:r>
    </w:p>
    <w:p w:rsidR="00882296" w:rsidRPr="002B194A" w:rsidRDefault="00882296" w:rsidP="001775A0">
      <w:pPr>
        <w:pStyle w:val="NormalWeb"/>
        <w:jc w:val="both"/>
      </w:pPr>
      <w:r w:rsidRPr="002B194A">
        <w:rPr>
          <w:lang w:val="fr-FR"/>
        </w:rPr>
        <w:t xml:space="preserve">Le principe de </w:t>
      </w:r>
      <w:r w:rsidRPr="002B194A">
        <w:rPr>
          <w:rStyle w:val="Strong"/>
          <w:b w:val="0"/>
          <w:bCs w:val="0"/>
          <w:lang w:val="fr-FR"/>
        </w:rPr>
        <w:t>minimisation</w:t>
      </w:r>
      <w:r w:rsidRPr="002B194A">
        <w:rPr>
          <w:lang w:val="fr-FR"/>
        </w:rPr>
        <w:t xml:space="preserve"> consiste à étudier, après l'installation du serveur, l'ensemble des services et processus installés et configurés par défaut afin de les maîtriser. </w:t>
      </w:r>
      <w:proofErr w:type="spellStart"/>
      <w:r w:rsidRPr="002B194A">
        <w:t>Cette</w:t>
      </w:r>
      <w:proofErr w:type="spellEnd"/>
      <w:r w:rsidRPr="002B194A">
        <w:t xml:space="preserve"> étude </w:t>
      </w:r>
      <w:proofErr w:type="spellStart"/>
      <w:r w:rsidRPr="002B194A">
        <w:t>permet</w:t>
      </w:r>
      <w:proofErr w:type="spellEnd"/>
      <w:r w:rsidRPr="002B194A">
        <w:t xml:space="preserve"> </w:t>
      </w:r>
      <w:proofErr w:type="spellStart"/>
      <w:r w:rsidRPr="002B194A">
        <w:t>notamment</w:t>
      </w:r>
      <w:proofErr w:type="spellEnd"/>
      <w:r w:rsidRPr="002B194A">
        <w:t xml:space="preserve"> </w:t>
      </w:r>
      <w:proofErr w:type="gramStart"/>
      <w:r w:rsidRPr="002B194A">
        <w:t>de :</w:t>
      </w:r>
      <w:proofErr w:type="gramEnd"/>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réduire</w:t>
      </w:r>
      <w:proofErr w:type="gramEnd"/>
      <w:r w:rsidRPr="002B194A">
        <w:rPr>
          <w:rStyle w:val="Strong"/>
          <w:b w:val="0"/>
          <w:bCs w:val="0"/>
          <w:lang w:val="fr-FR"/>
        </w:rPr>
        <w:t xml:space="preserve"> la surface d'attaque potentielle du serveur.</w:t>
      </w:r>
      <w:r w:rsidRPr="002B194A">
        <w:rPr>
          <w:lang w:val="fr-FR"/>
        </w:rPr>
        <w:t xml:space="preserve"> Par exemple, un service SMTP qui s'exécute inutilement est une cible potentielle d'attaque ;</w:t>
      </w:r>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réduire</w:t>
      </w:r>
      <w:proofErr w:type="gramEnd"/>
      <w:r w:rsidRPr="002B194A">
        <w:rPr>
          <w:rStyle w:val="Strong"/>
          <w:b w:val="0"/>
          <w:bCs w:val="0"/>
          <w:lang w:val="fr-FR"/>
        </w:rPr>
        <w:t xml:space="preserve"> le nombre de composants exploités au strict minimum</w:t>
      </w:r>
      <w:r w:rsidRPr="002B194A">
        <w:rPr>
          <w:lang w:val="fr-FR"/>
        </w:rPr>
        <w:t xml:space="preserve"> pour assurer les tâches de mise à jour de manière optimale ;</w:t>
      </w:r>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permettre</w:t>
      </w:r>
      <w:proofErr w:type="gramEnd"/>
      <w:r w:rsidRPr="002B194A">
        <w:rPr>
          <w:rStyle w:val="Strong"/>
          <w:b w:val="0"/>
          <w:bCs w:val="0"/>
          <w:lang w:val="fr-FR"/>
        </w:rPr>
        <w:t xml:space="preserve"> la mise en place d'une supervision efficace</w:t>
      </w:r>
      <w:r w:rsidRPr="002B194A">
        <w:rPr>
          <w:lang w:val="fr-FR"/>
        </w:rPr>
        <w:t xml:space="preserve"> et probante sur un nombre réduit et maîtrisé de composants.</w:t>
      </w:r>
    </w:p>
    <w:p w:rsidR="00882296" w:rsidRPr="002B194A" w:rsidRDefault="00882296" w:rsidP="00315023">
      <w:pPr>
        <w:numPr>
          <w:ilvl w:val="0"/>
          <w:numId w:val="2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Pour résumer, le </w:t>
      </w:r>
      <w:r w:rsidRPr="002B194A">
        <w:rPr>
          <w:rStyle w:val="Strong"/>
          <w:b w:val="0"/>
          <w:bCs w:val="0"/>
          <w:lang w:val="fr-FR"/>
        </w:rPr>
        <w:t>principe de minimisation</w:t>
      </w:r>
      <w:r w:rsidRPr="002B194A">
        <w:rPr>
          <w:lang w:val="fr-FR"/>
        </w:rPr>
        <w:t xml:space="preserve"> consiste un peu à faire le ménage sur le serveur afin de ne laisser tourner que les composants indispensables. En plus de l'aspect </w:t>
      </w:r>
      <w:r w:rsidRPr="002B194A">
        <w:rPr>
          <w:lang w:val="fr-FR"/>
        </w:rPr>
        <w:lastRenderedPageBreak/>
        <w:t>sécurité, cette démarche est intéressante dans la mesure où elle permet d'optimiser les performances et de réduire la consommation d'énergie !</w:t>
      </w:r>
    </w:p>
    <w:p w:rsidR="00882296" w:rsidRPr="002B194A" w:rsidRDefault="00882296" w:rsidP="001775A0">
      <w:pPr>
        <w:pStyle w:val="Heading3"/>
        <w:jc w:val="both"/>
        <w:rPr>
          <w:rFonts w:ascii="Times New Roman" w:hAnsi="Times New Roman" w:hint="default"/>
          <w:b w:val="0"/>
          <w:bCs w:val="0"/>
          <w:sz w:val="24"/>
          <w:szCs w:val="24"/>
          <w:lang w:val="fr-FR"/>
        </w:rPr>
      </w:pPr>
      <w:bookmarkStart w:id="13" w:name="_Toc74752627"/>
      <w:r w:rsidRPr="002B194A">
        <w:rPr>
          <w:rFonts w:ascii="Times New Roman" w:hAnsi="Times New Roman" w:hint="default"/>
          <w:b w:val="0"/>
          <w:bCs w:val="0"/>
          <w:sz w:val="24"/>
          <w:szCs w:val="24"/>
          <w:lang w:val="fr-FR"/>
        </w:rPr>
        <w:t>Découvrez le principe de moindre privilège</w:t>
      </w:r>
      <w:bookmarkEnd w:id="13"/>
    </w:p>
    <w:p w:rsidR="00882296" w:rsidRPr="002B194A" w:rsidRDefault="00882296" w:rsidP="001775A0">
      <w:pPr>
        <w:pStyle w:val="NormalWeb"/>
        <w:jc w:val="both"/>
        <w:rPr>
          <w:lang w:val="fr-FR"/>
        </w:rPr>
      </w:pPr>
      <w:r w:rsidRPr="002B194A">
        <w:rPr>
          <w:lang w:val="fr-FR"/>
        </w:rPr>
        <w:t xml:space="preserve">Sous Linux, « tout est fichier » ! Cet adage est en réalité un héritage des premiers systèmes Unix et notamment de </w:t>
      </w:r>
      <w:hyperlink r:id="rId13" w:tgtFrame="/home/beroot/Documents\x/_blank" w:history="1">
        <w:proofErr w:type="spellStart"/>
        <w:r w:rsidRPr="002B194A">
          <w:rPr>
            <w:rStyle w:val="Hyperlink"/>
            <w:lang w:val="fr-FR"/>
          </w:rPr>
          <w:t>Rudd</w:t>
        </w:r>
        <w:proofErr w:type="spellEnd"/>
        <w:r w:rsidRPr="002B194A">
          <w:rPr>
            <w:rStyle w:val="Hyperlink"/>
            <w:lang w:val="fr-FR"/>
          </w:rPr>
          <w:t xml:space="preserve"> </w:t>
        </w:r>
        <w:proofErr w:type="spellStart"/>
        <w:r w:rsidRPr="002B194A">
          <w:rPr>
            <w:rStyle w:val="Hyperlink"/>
            <w:lang w:val="fr-FR"/>
          </w:rPr>
          <w:t>Canaday</w:t>
        </w:r>
        <w:proofErr w:type="spellEnd"/>
      </w:hyperlink>
      <w:r w:rsidRPr="002B194A">
        <w:rPr>
          <w:lang w:val="fr-FR"/>
        </w:rPr>
        <w:t xml:space="preserve">, l'un de ses inventeurs et le premier à conceptualiser tout le système d'exploitation en fichiers. Sous Linux donc, un processus est un fichier, un périphérique de type bloc est un fichier (disque dur, clé USB, etc.), </w:t>
      </w:r>
      <w:proofErr w:type="gramStart"/>
      <w:r w:rsidRPr="002B194A">
        <w:rPr>
          <w:lang w:val="fr-FR"/>
        </w:rPr>
        <w:t xml:space="preserve">une </w:t>
      </w:r>
      <w:r w:rsidRPr="002B194A">
        <w:rPr>
          <w:rStyle w:val="Emphasis"/>
          <w:lang w:val="fr-FR"/>
        </w:rPr>
        <w:t>socket</w:t>
      </w:r>
      <w:proofErr w:type="gramEnd"/>
      <w:r w:rsidRPr="002B194A">
        <w:rPr>
          <w:lang w:val="fr-FR"/>
        </w:rPr>
        <w:t xml:space="preserve"> (port en écoute sur le réseau) ou un tube nommé sont des fichiers, etc.</w:t>
      </w:r>
    </w:p>
    <w:p w:rsidR="00882296" w:rsidRPr="002B194A" w:rsidRDefault="00882296" w:rsidP="001775A0">
      <w:pPr>
        <w:pStyle w:val="NormalWeb"/>
        <w:jc w:val="both"/>
        <w:rPr>
          <w:lang w:val="fr-FR"/>
        </w:rPr>
      </w:pPr>
      <w:r w:rsidRPr="002B194A">
        <w:rPr>
          <w:lang w:val="fr-FR"/>
        </w:rPr>
        <w:t>Associée à ce concept primaire, la gestion des droits sous Linux est dite </w:t>
      </w:r>
      <w:r w:rsidRPr="002B194A">
        <w:rPr>
          <w:rStyle w:val="Strong"/>
          <w:b w:val="0"/>
          <w:bCs w:val="0"/>
          <w:lang w:val="fr-FR"/>
        </w:rPr>
        <w:t>discrétionnaire</w:t>
      </w:r>
      <w:r w:rsidRPr="002B194A">
        <w:rPr>
          <w:lang w:val="fr-FR"/>
        </w:rPr>
        <w:t>. Avec le DAC (</w:t>
      </w:r>
      <w:proofErr w:type="spellStart"/>
      <w:r w:rsidRPr="002B194A">
        <w:rPr>
          <w:rStyle w:val="Emphasis"/>
          <w:lang w:val="fr-FR"/>
        </w:rPr>
        <w:t>Discretionary</w:t>
      </w:r>
      <w:proofErr w:type="spellEnd"/>
      <w:r w:rsidRPr="002B194A">
        <w:rPr>
          <w:rStyle w:val="Emphasis"/>
          <w:lang w:val="fr-FR"/>
        </w:rPr>
        <w:t xml:space="preserve"> Access Control</w:t>
      </w:r>
      <w:r w:rsidRPr="002B194A">
        <w:rPr>
          <w:lang w:val="fr-FR"/>
        </w:rPr>
        <w:t>), les droits sont gérés directement par les utilisateurs (ou les groupes qu'ils forment). Par exemple, si je suis propriétaire d'un fichier sous Linux, j'ai la possibilité d'indiquer moi-même les droits d'accès à ce fichier sous la forme de trois étiquettes classiques :</w:t>
      </w: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lecture</w:t>
      </w:r>
      <w:proofErr w:type="gramEnd"/>
      <w:r w:rsidRPr="002B194A">
        <w:rPr>
          <w:lang w:val="fr-FR"/>
        </w:rPr>
        <w:t xml:space="preserve"> : la ressource peut être lue ou chargée en mémoire ;</w:t>
      </w: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écriture</w:t>
      </w:r>
      <w:proofErr w:type="gramEnd"/>
      <w:r w:rsidRPr="002B194A">
        <w:rPr>
          <w:lang w:val="fr-FR"/>
        </w:rPr>
        <w:t xml:space="preserve"> : la ressource peut être créée ou modifiée ;</w:t>
      </w: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exécution</w:t>
      </w:r>
      <w:proofErr w:type="gramEnd"/>
      <w:r w:rsidRPr="002B194A">
        <w:rPr>
          <w:lang w:val="fr-FR"/>
        </w:rPr>
        <w:t xml:space="preserve"> : la ressource peut être exécutée en tant que programme. </w:t>
      </w:r>
    </w:p>
    <w:p w:rsidR="00882296" w:rsidRPr="002B194A" w:rsidRDefault="00882296" w:rsidP="00315023">
      <w:pPr>
        <w:numPr>
          <w:ilvl w:val="0"/>
          <w:numId w:val="2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Enfin, le super administrateur </w:t>
      </w:r>
      <w:r w:rsidRPr="002B194A">
        <w:rPr>
          <w:rStyle w:val="Emphasis"/>
          <w:lang w:val="fr-FR"/>
        </w:rPr>
        <w:t>root</w:t>
      </w:r>
      <w:r w:rsidRPr="002B194A">
        <w:rPr>
          <w:lang w:val="fr-FR"/>
        </w:rPr>
        <w:t xml:space="preserve"> dispose de tous les droits sur le système.</w:t>
      </w:r>
    </w:p>
    <w:p w:rsidR="00882296" w:rsidRPr="002B194A" w:rsidRDefault="00882296" w:rsidP="001775A0">
      <w:pPr>
        <w:pStyle w:val="NormalWeb"/>
        <w:jc w:val="both"/>
        <w:rPr>
          <w:lang w:val="fr-FR"/>
        </w:rPr>
      </w:pPr>
      <w:r w:rsidRPr="002B194A">
        <w:rPr>
          <w:lang w:val="fr-FR"/>
        </w:rPr>
        <w:t xml:space="preserve">Le </w:t>
      </w:r>
      <w:r w:rsidRPr="002B194A">
        <w:rPr>
          <w:rStyle w:val="Strong"/>
          <w:b w:val="0"/>
          <w:bCs w:val="0"/>
          <w:lang w:val="fr-FR"/>
        </w:rPr>
        <w:t>principe de moindre privilège</w:t>
      </w:r>
      <w:r w:rsidRPr="002B194A">
        <w:rPr>
          <w:lang w:val="fr-FR"/>
        </w:rPr>
        <w:t xml:space="preserve"> consiste à s'assurer que tous les objets gérés par le système d'exploitation (processus, fichiers, etc.) disposent uniquement des droits nécessaires à leur fonction. Rien de plus. </w:t>
      </w:r>
    </w:p>
    <w:p w:rsidR="00882296" w:rsidRPr="002B194A" w:rsidRDefault="00882296" w:rsidP="001775A0">
      <w:pPr>
        <w:pStyle w:val="NormalWeb"/>
        <w:jc w:val="both"/>
        <w:rPr>
          <w:lang w:val="fr-FR"/>
        </w:rPr>
      </w:pPr>
      <w:r w:rsidRPr="002B194A">
        <w:rPr>
          <w:lang w:val="fr-FR"/>
        </w:rPr>
        <w:t xml:space="preserve">Bien entendu, ce principe va, par exemple, </w:t>
      </w:r>
      <w:r w:rsidRPr="002B194A">
        <w:rPr>
          <w:lang w:val="fr"/>
        </w:rPr>
        <w:t>nous</w:t>
      </w:r>
      <w:r w:rsidRPr="002B194A">
        <w:rPr>
          <w:lang w:val="fr-FR"/>
        </w:rPr>
        <w:t xml:space="preserve"> permettre de détecter que tel processus s'exécute sous l'utilisateur </w:t>
      </w:r>
      <w:r w:rsidRPr="002B194A">
        <w:rPr>
          <w:rStyle w:val="Emphasis"/>
          <w:lang w:val="fr-FR"/>
        </w:rPr>
        <w:t>root</w:t>
      </w:r>
      <w:r w:rsidRPr="002B194A">
        <w:rPr>
          <w:lang w:val="fr-FR"/>
        </w:rPr>
        <w:t xml:space="preserve"> alors qu'il n'a pas besoin d'autant de privilèges, ou que telle arborescence sensible du système de fichier est trop permissive.</w:t>
      </w:r>
    </w:p>
    <w:p w:rsidR="00882296" w:rsidRPr="002B194A" w:rsidRDefault="00882296" w:rsidP="001775A0">
      <w:pPr>
        <w:pStyle w:val="NormalWeb"/>
        <w:jc w:val="both"/>
        <w:rPr>
          <w:lang w:val="fr-FR"/>
        </w:rPr>
      </w:pPr>
      <w:r w:rsidRPr="002B194A">
        <w:rPr>
          <w:lang w:val="fr-FR"/>
        </w:rPr>
        <w:t>Les objectifs de cette démarche de moindre privilège sont avant tout de :</w:t>
      </w:r>
    </w:p>
    <w:p w:rsidR="00882296" w:rsidRPr="002B194A" w:rsidRDefault="00882296" w:rsidP="00315023">
      <w:pPr>
        <w:numPr>
          <w:ilvl w:val="0"/>
          <w:numId w:val="2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lastRenderedPageBreak/>
        <w:t>s'assurer</w:t>
      </w:r>
      <w:proofErr w:type="gramEnd"/>
      <w:r w:rsidRPr="002B194A">
        <w:rPr>
          <w:lang w:val="fr-FR"/>
        </w:rPr>
        <w:t xml:space="preserve"> qu'un processus qui sort de son périmètre fonctionnel classique (par anomalie technique ou par malveillance volontaire) soit le moins nocif possible, car contraint par des </w:t>
      </w:r>
      <w:r w:rsidRPr="002B194A">
        <w:rPr>
          <w:rStyle w:val="Strong"/>
          <w:b w:val="0"/>
          <w:bCs w:val="0"/>
          <w:lang w:val="fr-FR"/>
        </w:rPr>
        <w:t>droits d'accès bien gérés ;</w:t>
      </w:r>
    </w:p>
    <w:p w:rsidR="00882296" w:rsidRPr="002B194A" w:rsidRDefault="00882296" w:rsidP="00315023">
      <w:pPr>
        <w:numPr>
          <w:ilvl w:val="0"/>
          <w:numId w:val="2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s'assurer</w:t>
      </w:r>
      <w:proofErr w:type="gramEnd"/>
      <w:r w:rsidRPr="002B194A">
        <w:rPr>
          <w:lang w:val="fr-FR"/>
        </w:rPr>
        <w:t xml:space="preserve"> qu'il n'est pas possible d'effectuer des actions dangereuses pour le système sans disposer de </w:t>
      </w:r>
      <w:r w:rsidRPr="002B194A">
        <w:rPr>
          <w:rStyle w:val="Strong"/>
          <w:b w:val="0"/>
          <w:bCs w:val="0"/>
          <w:lang w:val="fr-FR"/>
        </w:rPr>
        <w:t>privilèges élevés</w:t>
      </w:r>
      <w:r w:rsidRPr="002B194A">
        <w:rPr>
          <w:lang w:val="fr-FR"/>
        </w:rPr>
        <w:t>, qui ne sont pas simples à acquérir (protection par mot de passe fort, fichiers de trace, etc.).</w:t>
      </w:r>
    </w:p>
    <w:p w:rsidR="00882296" w:rsidRPr="002B194A" w:rsidRDefault="00882296" w:rsidP="00315023">
      <w:pPr>
        <w:numPr>
          <w:ilvl w:val="0"/>
          <w:numId w:val="2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14" w:name="_Toc74752628"/>
      <w:r w:rsidRPr="002B194A">
        <w:rPr>
          <w:rFonts w:ascii="Times New Roman" w:hAnsi="Times New Roman" w:hint="default"/>
          <w:b w:val="0"/>
          <w:bCs w:val="0"/>
          <w:sz w:val="24"/>
          <w:szCs w:val="24"/>
          <w:lang w:val="fr-FR"/>
        </w:rPr>
        <w:t>Découvrez le principe de défense en profondeur</w:t>
      </w:r>
      <w:bookmarkEnd w:id="14"/>
    </w:p>
    <w:p w:rsidR="00882296" w:rsidRPr="002B194A" w:rsidRDefault="00882296" w:rsidP="001775A0">
      <w:pPr>
        <w:pStyle w:val="NormalWeb"/>
        <w:jc w:val="both"/>
        <w:rPr>
          <w:lang w:val="fr-FR"/>
        </w:rPr>
      </w:pPr>
      <w:r w:rsidRPr="002B194A">
        <w:rPr>
          <w:lang w:val="fr-FR"/>
        </w:rPr>
        <w:t xml:space="preserve">Ce troisième principe est souvent le plus </w:t>
      </w:r>
      <w:r w:rsidRPr="002B194A">
        <w:rPr>
          <w:rStyle w:val="Strong"/>
          <w:b w:val="0"/>
          <w:bCs w:val="0"/>
          <w:lang w:val="fr-FR"/>
        </w:rPr>
        <w:t>coûteux </w:t>
      </w:r>
      <w:r w:rsidRPr="002B194A">
        <w:rPr>
          <w:lang w:val="fr-FR"/>
        </w:rPr>
        <w:t xml:space="preserve">à mettre en place </w:t>
      </w:r>
      <w:proofErr w:type="gramStart"/>
      <w:r w:rsidRPr="002B194A">
        <w:rPr>
          <w:lang w:val="fr-FR"/>
        </w:rPr>
        <w:t>( en</w:t>
      </w:r>
      <w:proofErr w:type="gramEnd"/>
      <w:r w:rsidRPr="002B194A">
        <w:rPr>
          <w:lang w:val="fr-FR"/>
        </w:rPr>
        <w:t xml:space="preserve"> termes de charge humaine et de matériel ), car il complexifie par nature l'architecture système et applicative des SI.</w:t>
      </w:r>
    </w:p>
    <w:p w:rsidR="00882296" w:rsidRPr="002B194A" w:rsidRDefault="00882296" w:rsidP="001775A0">
      <w:pPr>
        <w:pStyle w:val="NormalWeb"/>
        <w:jc w:val="both"/>
        <w:rPr>
          <w:lang w:val="fr-FR"/>
        </w:rPr>
      </w:pPr>
      <w:r w:rsidRPr="002B194A">
        <w:rPr>
          <w:lang w:val="fr-FR"/>
        </w:rPr>
        <w:t>En effet, le</w:t>
      </w:r>
      <w:r w:rsidRPr="002B194A">
        <w:rPr>
          <w:rStyle w:val="Strong"/>
          <w:b w:val="0"/>
          <w:bCs w:val="0"/>
          <w:lang w:val="fr-FR"/>
        </w:rPr>
        <w:t xml:space="preserve"> principe de défense en profondeur</w:t>
      </w:r>
      <w:r w:rsidRPr="002B194A">
        <w:rPr>
          <w:lang w:val="fr-FR"/>
        </w:rPr>
        <w:t xml:space="preserve"> implique d'ajouter autant de barrières de sécurité possibles afin de retarder au maximum la prise de contrôle du serveur ou l'accès à la donnée lors d'une attaque.</w:t>
      </w:r>
    </w:p>
    <w:p w:rsidR="00882296" w:rsidRPr="002B194A" w:rsidRDefault="00882296" w:rsidP="001775A0">
      <w:pPr>
        <w:pStyle w:val="NormalWeb"/>
        <w:ind w:left="720" w:right="720"/>
        <w:jc w:val="both"/>
        <w:rPr>
          <w:lang w:val="fr-FR"/>
        </w:rPr>
      </w:pPr>
      <w:r w:rsidRPr="002B194A">
        <w:rPr>
          <w:lang w:val="fr-FR"/>
        </w:rPr>
        <w:t xml:space="preserve">Pour illustrer, prenons un exemple très classique. Pour mettre en place un serveur d'applications Web Java sous Tomcat, reposant sur une base de données MySQL, </w:t>
      </w:r>
      <w:r w:rsidRPr="002B194A">
        <w:rPr>
          <w:lang w:val="fr"/>
        </w:rPr>
        <w:t>nous</w:t>
      </w:r>
      <w:r w:rsidRPr="002B194A">
        <w:rPr>
          <w:lang w:val="fr-FR"/>
        </w:rPr>
        <w:t xml:space="preserve"> pouvez tout à fait installer l'ensemble des composants de cette architecture sur un seul et même serveur (ce que </w:t>
      </w:r>
      <w:r w:rsidRPr="002B194A">
        <w:rPr>
          <w:lang w:val="fr"/>
        </w:rPr>
        <w:t>nous</w:t>
      </w:r>
      <w:r w:rsidRPr="002B194A">
        <w:rPr>
          <w:lang w:val="fr-FR"/>
        </w:rPr>
        <w:t xml:space="preserve"> ferez très probablement pour votre environnement de développement). En faisant ainsi, comprenez qu'une faille sur l'un des composants peut mettre en danger les autres. Le principe de </w:t>
      </w:r>
      <w:r w:rsidRPr="002B194A">
        <w:rPr>
          <w:rStyle w:val="Strong"/>
          <w:b w:val="0"/>
          <w:bCs w:val="0"/>
          <w:lang w:val="fr-FR"/>
        </w:rPr>
        <w:t>défense en profondeur</w:t>
      </w:r>
      <w:r w:rsidRPr="002B194A">
        <w:rPr>
          <w:lang w:val="fr-FR"/>
        </w:rPr>
        <w:t xml:space="preserve"> préconise de séparer les composants applicatifs :</w:t>
      </w: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1775A0">
      <w:pPr>
        <w:pStyle w:val="NormalWeb"/>
        <w:ind w:left="1440" w:right="720"/>
        <w:jc w:val="both"/>
        <w:rPr>
          <w:lang w:val="fr-FR"/>
        </w:rPr>
      </w:pPr>
      <w:proofErr w:type="gramStart"/>
      <w:r w:rsidRPr="002B194A">
        <w:rPr>
          <w:lang w:val="fr-FR"/>
        </w:rPr>
        <w:t>un</w:t>
      </w:r>
      <w:proofErr w:type="gramEnd"/>
      <w:r w:rsidRPr="002B194A">
        <w:rPr>
          <w:lang w:val="fr-FR"/>
        </w:rPr>
        <w:t xml:space="preserve"> serveur frontal (Apache par exemple) ;</w:t>
      </w: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1775A0">
      <w:pPr>
        <w:pStyle w:val="NormalWeb"/>
        <w:ind w:left="1440" w:right="720"/>
        <w:jc w:val="both"/>
        <w:rPr>
          <w:lang w:val="fr-FR"/>
        </w:rPr>
      </w:pPr>
      <w:proofErr w:type="gramStart"/>
      <w:r w:rsidRPr="002B194A">
        <w:rPr>
          <w:lang w:val="fr-FR"/>
        </w:rPr>
        <w:t>un</w:t>
      </w:r>
      <w:proofErr w:type="gramEnd"/>
      <w:r w:rsidRPr="002B194A">
        <w:rPr>
          <w:lang w:val="fr-FR"/>
        </w:rPr>
        <w:t xml:space="preserve"> serveur pour l'application (Tomcat) ;</w:t>
      </w: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1775A0">
      <w:pPr>
        <w:pStyle w:val="NormalWeb"/>
        <w:ind w:left="1440" w:right="720"/>
        <w:jc w:val="both"/>
        <w:rPr>
          <w:lang w:val="fr-FR"/>
        </w:rPr>
      </w:pPr>
      <w:proofErr w:type="gramStart"/>
      <w:r w:rsidRPr="002B194A">
        <w:rPr>
          <w:lang w:val="fr-FR"/>
        </w:rPr>
        <w:t>un</w:t>
      </w:r>
      <w:proofErr w:type="gramEnd"/>
      <w:r w:rsidRPr="002B194A">
        <w:rPr>
          <w:lang w:val="fr-FR"/>
        </w:rPr>
        <w:t xml:space="preserve"> serveur pour la base de données (MySQL).</w:t>
      </w:r>
    </w:p>
    <w:p w:rsidR="00882296" w:rsidRPr="002B194A" w:rsidRDefault="00882296" w:rsidP="00315023">
      <w:pPr>
        <w:numPr>
          <w:ilvl w:val="0"/>
          <w:numId w:val="26"/>
        </w:numPr>
        <w:spacing w:beforeAutospacing="1" w:after="0" w:afterAutospacing="1"/>
        <w:ind w:left="2880" w:right="1440"/>
        <w:jc w:val="both"/>
        <w:rPr>
          <w:rFonts w:ascii="Times New Roman" w:hAnsi="Times New Roman" w:cs="Times New Roman"/>
          <w:sz w:val="24"/>
          <w:szCs w:val="24"/>
          <w:lang w:val="fr-FR"/>
        </w:rPr>
      </w:pPr>
    </w:p>
    <w:p w:rsidR="00882296" w:rsidRPr="002B194A" w:rsidRDefault="00882296" w:rsidP="001775A0">
      <w:pPr>
        <w:pStyle w:val="NormalWeb"/>
        <w:ind w:left="720" w:right="720"/>
        <w:jc w:val="both"/>
        <w:rPr>
          <w:lang w:val="fr-FR"/>
        </w:rPr>
      </w:pPr>
      <w:r w:rsidRPr="002B194A">
        <w:rPr>
          <w:lang w:val="fr-FR"/>
        </w:rPr>
        <w:lastRenderedPageBreak/>
        <w:t>Ainsi, une faille sur le composant le plus exposé, dans notre cas Apache, ne permettra pas, ou du moins autorisera plus difficilement, l'accès aux données en base. Évidemment, il est nécessaire d'installer et de maintenir trois serveurs au lieu d'un.</w:t>
      </w:r>
    </w:p>
    <w:p w:rsidR="00882296" w:rsidRPr="002B194A" w:rsidRDefault="00882296" w:rsidP="001775A0">
      <w:pPr>
        <w:pStyle w:val="NormalWeb"/>
        <w:jc w:val="both"/>
      </w:pPr>
      <w:r w:rsidRPr="002B194A">
        <w:rPr>
          <w:lang w:val="fr-FR"/>
        </w:rPr>
        <w:t>Cependant, le principe de</w:t>
      </w:r>
      <w:r w:rsidRPr="002B194A">
        <w:rPr>
          <w:rStyle w:val="Strong"/>
          <w:b w:val="0"/>
          <w:bCs w:val="0"/>
          <w:lang w:val="fr-FR"/>
        </w:rPr>
        <w:t xml:space="preserve"> défense en profondeur</w:t>
      </w:r>
      <w:r w:rsidRPr="002B194A">
        <w:rPr>
          <w:lang w:val="fr-FR"/>
        </w:rPr>
        <w:t xml:space="preserve"> s'applique également sur le périmètre d'un serveur unique. </w:t>
      </w:r>
      <w:r w:rsidRPr="002B194A">
        <w:t xml:space="preserve">Les </w:t>
      </w:r>
      <w:proofErr w:type="spellStart"/>
      <w:r w:rsidRPr="002B194A">
        <w:t>objectifs</w:t>
      </w:r>
      <w:proofErr w:type="spellEnd"/>
      <w:r w:rsidRPr="002B194A">
        <w:t xml:space="preserve"> </w:t>
      </w:r>
      <w:proofErr w:type="spellStart"/>
      <w:r w:rsidRPr="002B194A">
        <w:t>étant</w:t>
      </w:r>
      <w:proofErr w:type="spellEnd"/>
      <w:r w:rsidRPr="002B194A">
        <w:t xml:space="preserve"> les </w:t>
      </w:r>
      <w:proofErr w:type="spellStart"/>
      <w:proofErr w:type="gramStart"/>
      <w:r w:rsidRPr="002B194A">
        <w:t>mêmes</w:t>
      </w:r>
      <w:proofErr w:type="spellEnd"/>
      <w:r w:rsidRPr="002B194A">
        <w:t xml:space="preserve"> :</w:t>
      </w:r>
      <w:proofErr w:type="gramEnd"/>
    </w:p>
    <w:p w:rsidR="00882296" w:rsidRPr="002B194A" w:rsidRDefault="00882296" w:rsidP="00315023">
      <w:pPr>
        <w:numPr>
          <w:ilvl w:val="0"/>
          <w:numId w:val="2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compliquer</w:t>
      </w:r>
      <w:proofErr w:type="gramEnd"/>
      <w:r w:rsidRPr="002B194A">
        <w:rPr>
          <w:rStyle w:val="Strong"/>
          <w:b w:val="0"/>
          <w:bCs w:val="0"/>
          <w:lang w:val="fr-FR"/>
        </w:rPr>
        <w:t xml:space="preserve"> au maximum les attaques</w:t>
      </w:r>
      <w:r w:rsidRPr="002B194A">
        <w:rPr>
          <w:lang w:val="fr-FR"/>
        </w:rPr>
        <w:t>, et</w:t>
      </w:r>
    </w:p>
    <w:p w:rsidR="00882296" w:rsidRPr="002B194A" w:rsidRDefault="00882296" w:rsidP="00315023">
      <w:pPr>
        <w:numPr>
          <w:ilvl w:val="0"/>
          <w:numId w:val="2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disposer</w:t>
      </w:r>
      <w:proofErr w:type="gramEnd"/>
      <w:r w:rsidRPr="002B194A">
        <w:rPr>
          <w:rStyle w:val="Strong"/>
          <w:b w:val="0"/>
          <w:bCs w:val="0"/>
          <w:lang w:val="fr-FR"/>
        </w:rPr>
        <w:t xml:space="preserve"> de traces</w:t>
      </w:r>
      <w:r w:rsidRPr="002B194A">
        <w:rPr>
          <w:lang w:val="fr-FR"/>
        </w:rPr>
        <w:t xml:space="preserve"> permettant de détecter très rapidement les tentatives de compromission.</w:t>
      </w:r>
    </w:p>
    <w:p w:rsidR="00882296" w:rsidRPr="002B194A" w:rsidRDefault="00882296" w:rsidP="00315023">
      <w:pPr>
        <w:numPr>
          <w:ilvl w:val="0"/>
          <w:numId w:val="2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Concrètement, ce principe va le plus souvent résulter en :</w:t>
      </w: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une</w:t>
      </w:r>
      <w:proofErr w:type="gramEnd"/>
      <w:r w:rsidRPr="002B194A">
        <w:rPr>
          <w:lang w:val="fr-FR"/>
        </w:rPr>
        <w:t xml:space="preserve"> </w:t>
      </w:r>
      <w:r w:rsidRPr="002B194A">
        <w:rPr>
          <w:rStyle w:val="Strong"/>
          <w:b w:val="0"/>
          <w:bCs w:val="0"/>
          <w:lang w:val="fr-FR"/>
        </w:rPr>
        <w:t>séparation</w:t>
      </w:r>
      <w:r w:rsidRPr="002B194A">
        <w:rPr>
          <w:lang w:val="fr-FR"/>
        </w:rPr>
        <w:t xml:space="preserve"> des </w:t>
      </w:r>
      <w:r w:rsidRPr="002B194A">
        <w:rPr>
          <w:rStyle w:val="Strong"/>
          <w:b w:val="0"/>
          <w:bCs w:val="0"/>
          <w:lang w:val="fr-FR"/>
        </w:rPr>
        <w:t>services réseaux</w:t>
      </w:r>
      <w:r w:rsidRPr="002B194A">
        <w:rPr>
          <w:lang w:val="fr-FR"/>
        </w:rPr>
        <w:t xml:space="preserve"> (voir exemple ci-dessus) ;</w:t>
      </w: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mise en place d'un</w:t>
      </w:r>
      <w:r w:rsidRPr="002B194A">
        <w:rPr>
          <w:rStyle w:val="Strong"/>
          <w:b w:val="0"/>
          <w:bCs w:val="0"/>
          <w:lang w:val="fr-FR"/>
        </w:rPr>
        <w:t xml:space="preserve"> processus d'authentification manuel obligatoire</w:t>
      </w:r>
      <w:r w:rsidRPr="002B194A">
        <w:rPr>
          <w:lang w:val="fr-FR"/>
        </w:rPr>
        <w:t xml:space="preserve"> pour toute action privilégiée ;</w:t>
      </w: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mise en place d'une </w:t>
      </w:r>
      <w:r w:rsidRPr="002B194A">
        <w:rPr>
          <w:rStyle w:val="Strong"/>
          <w:b w:val="0"/>
          <w:bCs w:val="0"/>
          <w:lang w:val="fr-FR"/>
        </w:rPr>
        <w:t>gestion centralisée et sécurisée des traces</w:t>
      </w:r>
      <w:r w:rsidRPr="002B194A">
        <w:rPr>
          <w:lang w:val="fr-FR"/>
        </w:rPr>
        <w:t xml:space="preserve"> (journaux d'évènements applicatifs ou système) ;</w:t>
      </w: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un</w:t>
      </w:r>
      <w:proofErr w:type="gramEnd"/>
      <w:r w:rsidRPr="002B194A">
        <w:rPr>
          <w:lang w:val="fr-FR"/>
        </w:rPr>
        <w:t xml:space="preserve"> </w:t>
      </w:r>
      <w:r w:rsidRPr="002B194A">
        <w:rPr>
          <w:rStyle w:val="Strong"/>
          <w:b w:val="0"/>
          <w:bCs w:val="0"/>
          <w:lang w:val="fr-FR"/>
        </w:rPr>
        <w:t xml:space="preserve">cloisonnement </w:t>
      </w:r>
      <w:proofErr w:type="spellStart"/>
      <w:r w:rsidRPr="002B194A">
        <w:rPr>
          <w:rStyle w:val="Strong"/>
          <w:b w:val="0"/>
          <w:bCs w:val="0"/>
          <w:lang w:val="fr-FR"/>
        </w:rPr>
        <w:t>systématiquedes</w:t>
      </w:r>
      <w:proofErr w:type="spellEnd"/>
      <w:r w:rsidRPr="002B194A">
        <w:rPr>
          <w:rStyle w:val="Strong"/>
          <w:b w:val="0"/>
          <w:bCs w:val="0"/>
          <w:lang w:val="fr-FR"/>
        </w:rPr>
        <w:t xml:space="preserve"> processus exposés.</w:t>
      </w:r>
    </w:p>
    <w:p w:rsidR="00882296" w:rsidRPr="002B194A" w:rsidRDefault="00882296" w:rsidP="00315023">
      <w:pPr>
        <w:numPr>
          <w:ilvl w:val="0"/>
          <w:numId w:val="2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15" w:name="_Toc74752629"/>
      <w:r w:rsidRPr="002B194A">
        <w:rPr>
          <w:rStyle w:val="Strong"/>
          <w:rFonts w:ascii="Times New Roman" w:hAnsi="Times New Roman" w:hint="default"/>
          <w:sz w:val="24"/>
          <w:szCs w:val="24"/>
          <w:lang w:val="fr-FR"/>
        </w:rPr>
        <w:t>En résumé</w:t>
      </w:r>
      <w:bookmarkEnd w:id="15"/>
    </w:p>
    <w:p w:rsidR="00882296" w:rsidRPr="002B194A" w:rsidRDefault="00882296" w:rsidP="001775A0">
      <w:pPr>
        <w:pStyle w:val="NormalWeb"/>
        <w:jc w:val="both"/>
        <w:rPr>
          <w:lang w:val="fr-FR"/>
        </w:rPr>
      </w:pPr>
      <w:r w:rsidRPr="002B194A">
        <w:rPr>
          <w:lang w:val="fr-FR"/>
        </w:rPr>
        <w:lastRenderedPageBreak/>
        <w:t xml:space="preserve">Ces trois grands principes généraux de sécurité sont à la base de toute démarche de protection d'un système d'exploitation. Je </w:t>
      </w:r>
      <w:r w:rsidRPr="002B194A">
        <w:rPr>
          <w:lang w:val="fr"/>
        </w:rPr>
        <w:t>nous</w:t>
      </w:r>
      <w:r w:rsidRPr="002B194A">
        <w:rPr>
          <w:lang w:val="fr-FR"/>
        </w:rPr>
        <w:t xml:space="preserve"> invite à bien les garder en mémoire pendant toute la durée de l'audit afin de </w:t>
      </w:r>
      <w:r w:rsidRPr="002B194A">
        <w:rPr>
          <w:lang w:val="fr"/>
        </w:rPr>
        <w:t>nous</w:t>
      </w:r>
      <w:r w:rsidRPr="002B194A">
        <w:rPr>
          <w:lang w:val="fr-FR"/>
        </w:rPr>
        <w:t xml:space="preserve"> guider dans vos réflexions.</w:t>
      </w:r>
    </w:p>
    <w:p w:rsidR="00882296" w:rsidRPr="002B194A" w:rsidRDefault="00882296" w:rsidP="001775A0">
      <w:pPr>
        <w:pStyle w:val="NormalWeb"/>
        <w:jc w:val="both"/>
        <w:rPr>
          <w:lang w:val="fr-FR"/>
        </w:rPr>
      </w:pPr>
      <w:r w:rsidRPr="002B194A">
        <w:rPr>
          <w:lang w:val="fr-FR"/>
        </w:rPr>
        <w:t xml:space="preserve">Il faut cependant retenir que ce sont de grands principes et qu'ils doivent être utilisés comme tel : il faut bien les connaître, mais il est toujours nécessaire de les </w:t>
      </w:r>
      <w:r w:rsidRPr="002B194A">
        <w:rPr>
          <w:rStyle w:val="Strong"/>
          <w:b w:val="0"/>
          <w:bCs w:val="0"/>
          <w:lang w:val="fr-FR"/>
        </w:rPr>
        <w:t>adapter</w:t>
      </w:r>
      <w:r w:rsidRPr="002B194A">
        <w:rPr>
          <w:lang w:val="fr-FR"/>
        </w:rPr>
        <w:t> à votre contexte.</w:t>
      </w:r>
    </w:p>
    <w:p w:rsidR="00882296" w:rsidRPr="002B194A" w:rsidRDefault="00882296" w:rsidP="001775A0">
      <w:pPr>
        <w:pStyle w:val="NormalWeb"/>
        <w:jc w:val="both"/>
        <w:rPr>
          <w:lang w:val="fr-FR"/>
        </w:rPr>
      </w:pPr>
      <w:r w:rsidRPr="002B194A">
        <w:rPr>
          <w:lang w:val="fr-FR"/>
        </w:rPr>
        <w:t xml:space="preserve">En matière de sécurité, le </w:t>
      </w:r>
      <w:r w:rsidRPr="002B194A">
        <w:rPr>
          <w:rStyle w:val="Strong"/>
          <w:b w:val="0"/>
          <w:bCs w:val="0"/>
          <w:lang w:val="fr-FR"/>
        </w:rPr>
        <w:t>bon sens</w:t>
      </w:r>
      <w:r w:rsidRPr="002B194A">
        <w:rPr>
          <w:lang w:val="fr-FR"/>
        </w:rPr>
        <w:t xml:space="preserve"> est aussi un atout formidable ! Vais-je cloisonner un serveur d'archives, accessible uniquement via son port SSH, installé au fin fond du dernier bastion de mon SI ? Probablement pas. Un changement de port et un mot de passe fort suffiront amplement. Second point très important également, l'application de ces principes est certes fortement recommandée mais ne suffit jamais ! Il faut toujours l'accompagner d'une démarche de veille permanente, qui repose principalement sur deux piliers :</w:t>
      </w:r>
    </w:p>
    <w:p w:rsidR="00882296" w:rsidRPr="002B194A" w:rsidRDefault="00882296" w:rsidP="00315023">
      <w:pPr>
        <w:numPr>
          <w:ilvl w:val="0"/>
          <w:numId w:val="2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w:t>
      </w:r>
      <w:r w:rsidRPr="002B194A">
        <w:rPr>
          <w:rStyle w:val="Strong"/>
          <w:b w:val="0"/>
          <w:bCs w:val="0"/>
          <w:lang w:val="fr-FR"/>
        </w:rPr>
        <w:t>supervision</w:t>
      </w:r>
      <w:r w:rsidRPr="002B194A">
        <w:rPr>
          <w:lang w:val="fr-FR"/>
        </w:rPr>
        <w:t xml:space="preserve"> : consultez les traces de vos serveurs vocaux. Et s'ils </w:t>
      </w:r>
      <w:r w:rsidRPr="002B194A">
        <w:rPr>
          <w:lang w:val="fr"/>
        </w:rPr>
        <w:t>nous</w:t>
      </w:r>
      <w:r w:rsidRPr="002B194A">
        <w:rPr>
          <w:lang w:val="fr-FR"/>
        </w:rPr>
        <w:t xml:space="preserve"> crient qu'ils sont attaqués, réagissez immédiatement ;</w:t>
      </w:r>
    </w:p>
    <w:p w:rsidR="00882296" w:rsidRPr="002B194A" w:rsidRDefault="00882296" w:rsidP="00315023">
      <w:pPr>
        <w:numPr>
          <w:ilvl w:val="0"/>
          <w:numId w:val="2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2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rStyle w:val="Strong"/>
          <w:b w:val="0"/>
          <w:bCs w:val="0"/>
          <w:lang w:val="fr-FR"/>
        </w:rPr>
        <w:t xml:space="preserve"> mises à jour</w:t>
      </w:r>
      <w:r w:rsidRPr="002B194A">
        <w:rPr>
          <w:lang w:val="fr-FR"/>
        </w:rPr>
        <w:t xml:space="preserve"> : vérifiez constamment que vos composants sensibles n'ont pas besoin d'être mis à jour. Corrigez ici une faille critique sur SSH, là une autre concernant HTTPD ou MySQL, etc.</w:t>
      </w:r>
    </w:p>
    <w:p w:rsidR="00882296" w:rsidRPr="002B194A" w:rsidRDefault="00882296" w:rsidP="00315023">
      <w:pPr>
        <w:numPr>
          <w:ilvl w:val="0"/>
          <w:numId w:val="2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16" w:name="_Toc74752630"/>
      <w:r w:rsidRPr="002B194A">
        <w:rPr>
          <w:rFonts w:ascii="Times New Roman" w:hAnsi="Times New Roman" w:hint="default"/>
          <w:b w:val="0"/>
          <w:bCs w:val="0"/>
          <w:sz w:val="24"/>
          <w:szCs w:val="24"/>
          <w:lang w:val="fr-FR"/>
        </w:rPr>
        <w:t>Auditez le bootloader, les options du noyau et ses modules</w:t>
      </w:r>
      <w:bookmarkEnd w:id="16"/>
    </w:p>
    <w:p w:rsidR="00882296" w:rsidRPr="002B194A" w:rsidRDefault="00882296" w:rsidP="001775A0">
      <w:pPr>
        <w:pStyle w:val="NormalWeb"/>
        <w:jc w:val="both"/>
        <w:rPr>
          <w:lang w:val="fr-FR"/>
        </w:rPr>
      </w:pPr>
      <w:r w:rsidRPr="002B194A">
        <w:rPr>
          <w:lang w:val="fr-FR"/>
        </w:rPr>
        <w:t>Dans le chapitre précédent, nous avons vu les trois grands principes de sécurisation d'un système d'information. Il est temps de s'atteler à la tâche et de commencer l'audit de la machine.</w:t>
      </w:r>
    </w:p>
    <w:p w:rsidR="00882296" w:rsidRPr="002B194A" w:rsidRDefault="00882296" w:rsidP="001775A0">
      <w:pPr>
        <w:pStyle w:val="NormalWeb"/>
        <w:jc w:val="both"/>
        <w:rPr>
          <w:lang w:val="fr-FR"/>
        </w:rPr>
      </w:pPr>
      <w:r w:rsidRPr="002B194A">
        <w:rPr>
          <w:lang w:val="fr-FR"/>
        </w:rPr>
        <w:t xml:space="preserve">Dans ce cours, </w:t>
      </w:r>
      <w:r w:rsidRPr="002B194A">
        <w:rPr>
          <w:lang w:val="fr"/>
        </w:rPr>
        <w:t>nous</w:t>
      </w:r>
      <w:r w:rsidRPr="002B194A">
        <w:rPr>
          <w:lang w:val="fr-FR"/>
        </w:rPr>
        <w:t xml:space="preserve"> trouverez dans les chapitres des vidéos de tutoriel qui </w:t>
      </w:r>
      <w:r w:rsidRPr="002B194A">
        <w:rPr>
          <w:lang w:val="fr"/>
        </w:rPr>
        <w:t>nous</w:t>
      </w:r>
      <w:r w:rsidRPr="002B194A">
        <w:rPr>
          <w:lang w:val="fr-FR"/>
        </w:rPr>
        <w:t xml:space="preserve"> guideront pas à pas dans les différents audits. </w:t>
      </w:r>
      <w:proofErr w:type="gramStart"/>
      <w:r w:rsidRPr="002B194A">
        <w:rPr>
          <w:lang w:val="fr"/>
        </w:rPr>
        <w:t>nous</w:t>
      </w:r>
      <w:proofErr w:type="gramEnd"/>
      <w:r w:rsidRPr="002B194A">
        <w:rPr>
          <w:lang w:val="fr-FR"/>
        </w:rPr>
        <w:t xml:space="preserve"> trouverez en-dessous le détail des commandes et des recommandations rédigées. </w:t>
      </w:r>
    </w:p>
    <w:p w:rsidR="00882296" w:rsidRPr="002B194A" w:rsidRDefault="00882296" w:rsidP="001775A0">
      <w:pPr>
        <w:pStyle w:val="NormalWeb"/>
        <w:jc w:val="both"/>
        <w:rPr>
          <w:lang w:val="fr-FR"/>
        </w:rPr>
      </w:pPr>
      <w:r w:rsidRPr="002B194A">
        <w:rPr>
          <w:lang w:val="fr-FR"/>
        </w:rPr>
        <w:t xml:space="preserve">Je </w:t>
      </w:r>
      <w:r w:rsidRPr="002B194A">
        <w:rPr>
          <w:lang w:val="fr"/>
        </w:rPr>
        <w:t>nous</w:t>
      </w:r>
      <w:r w:rsidRPr="002B194A">
        <w:rPr>
          <w:lang w:val="fr-FR"/>
        </w:rPr>
        <w:t xml:space="preserve"> propose ici de vérifier déjà trois points importants à propos du processus de démarrage de la machine :</w:t>
      </w:r>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r w:rsidRPr="002B194A">
        <w:t>la</w:t>
      </w:r>
      <w:r w:rsidRPr="002B194A">
        <w:rPr>
          <w:rStyle w:val="Strong"/>
          <w:b w:val="0"/>
          <w:bCs w:val="0"/>
        </w:rPr>
        <w:t xml:space="preserve"> </w:t>
      </w:r>
      <w:proofErr w:type="spellStart"/>
      <w:r w:rsidRPr="002B194A">
        <w:rPr>
          <w:rStyle w:val="Strong"/>
          <w:b w:val="0"/>
          <w:bCs w:val="0"/>
        </w:rPr>
        <w:t>sécurité</w:t>
      </w:r>
      <w:proofErr w:type="spellEnd"/>
      <w:r w:rsidRPr="002B194A">
        <w:rPr>
          <w:rStyle w:val="Strong"/>
          <w:b w:val="0"/>
          <w:bCs w:val="0"/>
        </w:rPr>
        <w:t xml:space="preserve"> du </w:t>
      </w:r>
      <w:proofErr w:type="gramStart"/>
      <w:r w:rsidRPr="002B194A">
        <w:rPr>
          <w:rStyle w:val="Emphasis"/>
        </w:rPr>
        <w:t>bootloader</w:t>
      </w:r>
      <w:r w:rsidRPr="002B194A">
        <w:t> ;</w:t>
      </w:r>
      <w:proofErr w:type="gramEnd"/>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r w:rsidRPr="002B194A">
        <w:t>les</w:t>
      </w:r>
      <w:r w:rsidRPr="002B194A">
        <w:rPr>
          <w:rStyle w:val="Strong"/>
          <w:b w:val="0"/>
          <w:bCs w:val="0"/>
        </w:rPr>
        <w:t xml:space="preserve"> options du </w:t>
      </w:r>
      <w:proofErr w:type="gramStart"/>
      <w:r w:rsidRPr="002B194A">
        <w:rPr>
          <w:rStyle w:val="Strong"/>
          <w:b w:val="0"/>
          <w:bCs w:val="0"/>
        </w:rPr>
        <w:t>noyau</w:t>
      </w:r>
      <w:r w:rsidRPr="002B194A">
        <w:t xml:space="preserve"> ;</w:t>
      </w:r>
      <w:proofErr w:type="gramEnd"/>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c</w:t>
      </w:r>
      <w:r w:rsidRPr="002B194A">
        <w:rPr>
          <w:rStyle w:val="Strong"/>
          <w:b w:val="0"/>
          <w:bCs w:val="0"/>
          <w:lang w:val="fr-FR"/>
        </w:rPr>
        <w:t>hargement dynamique des modules du noyau.</w:t>
      </w:r>
    </w:p>
    <w:p w:rsidR="00882296" w:rsidRPr="002B194A" w:rsidRDefault="00882296" w:rsidP="00315023">
      <w:pPr>
        <w:numPr>
          <w:ilvl w:val="0"/>
          <w:numId w:val="3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pourrez constater que ces points illustrent notamment deux des trois principes de sécurisation d'un système d'exploitation.</w:t>
      </w:r>
    </w:p>
    <w:p w:rsidR="00882296" w:rsidRPr="002B194A" w:rsidRDefault="00882296" w:rsidP="001775A0">
      <w:pPr>
        <w:pStyle w:val="Heading3"/>
        <w:jc w:val="both"/>
        <w:rPr>
          <w:rFonts w:ascii="Times New Roman" w:hAnsi="Times New Roman" w:hint="default"/>
          <w:b w:val="0"/>
          <w:bCs w:val="0"/>
          <w:sz w:val="24"/>
          <w:szCs w:val="24"/>
          <w:lang w:val="fr-FR"/>
        </w:rPr>
      </w:pPr>
      <w:bookmarkStart w:id="17" w:name="_Toc74752631"/>
      <w:r w:rsidRPr="002B194A">
        <w:rPr>
          <w:rFonts w:ascii="Times New Roman" w:hAnsi="Times New Roman" w:hint="default"/>
          <w:b w:val="0"/>
          <w:bCs w:val="0"/>
          <w:sz w:val="24"/>
          <w:szCs w:val="24"/>
          <w:lang w:val="fr-FR"/>
        </w:rPr>
        <w:t>Auditez le processus de démarrage et le </w:t>
      </w:r>
      <w:r w:rsidRPr="002B194A">
        <w:rPr>
          <w:rStyle w:val="Emphasis"/>
          <w:rFonts w:ascii="Times New Roman" w:hAnsi="Times New Roman" w:hint="default"/>
          <w:b w:val="0"/>
          <w:bCs w:val="0"/>
          <w:sz w:val="24"/>
          <w:szCs w:val="24"/>
          <w:lang w:val="fr-FR"/>
        </w:rPr>
        <w:t>bootloader</w:t>
      </w:r>
      <w:bookmarkEnd w:id="17"/>
    </w:p>
    <w:p w:rsidR="00882296" w:rsidRPr="002B194A" w:rsidRDefault="00882296" w:rsidP="001775A0">
      <w:pPr>
        <w:pStyle w:val="NormalWeb"/>
        <w:jc w:val="both"/>
        <w:rPr>
          <w:lang w:val="fr-FR"/>
        </w:rPr>
      </w:pPr>
      <w:r w:rsidRPr="002B194A">
        <w:rPr>
          <w:lang w:val="fr-FR"/>
        </w:rPr>
        <w:t xml:space="preserve">Pour rappel, voici </w:t>
      </w:r>
      <w:hyperlink r:id="rId14" w:tgtFrame="/home/beroot/Documents\x/_blank" w:history="1">
        <w:r w:rsidRPr="002B194A">
          <w:rPr>
            <w:rStyle w:val="Hyperlink"/>
            <w:lang w:val="fr-FR"/>
          </w:rPr>
          <w:t>le lien de la machine</w:t>
        </w:r>
      </w:hyperlink>
      <w:r w:rsidRPr="002B194A">
        <w:rPr>
          <w:lang w:val="fr-FR"/>
        </w:rPr>
        <w:t xml:space="preserve"> sur laquelle cet audit est effectué. Le mot de passe du compte root est root123.</w:t>
      </w:r>
    </w:p>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Appréhendez les risques liés à Grub</w:t>
      </w:r>
    </w:p>
    <w:p w:rsidR="00882296" w:rsidRPr="002B194A" w:rsidRDefault="00882296" w:rsidP="001775A0">
      <w:pPr>
        <w:pStyle w:val="NormalWeb"/>
        <w:jc w:val="both"/>
        <w:rPr>
          <w:lang w:val="fr-FR"/>
        </w:rPr>
      </w:pPr>
      <w:r w:rsidRPr="002B194A">
        <w:rPr>
          <w:lang w:val="fr-FR"/>
        </w:rPr>
        <w:t xml:space="preserve">Le chargeur de démarrage, ou </w:t>
      </w:r>
      <w:r w:rsidRPr="002B194A">
        <w:rPr>
          <w:rStyle w:val="Emphasis"/>
          <w:lang w:val="fr-FR"/>
        </w:rPr>
        <w:t>bootloader</w:t>
      </w:r>
      <w:r w:rsidRPr="002B194A">
        <w:rPr>
          <w:lang w:val="fr-FR"/>
        </w:rPr>
        <w:t>, est le programme lancé directement par le BIOS pour amorcer le système d'exploitation.</w:t>
      </w:r>
    </w:p>
    <w:p w:rsidR="00882296" w:rsidRPr="002B194A" w:rsidRDefault="00882296" w:rsidP="001775A0">
      <w:pPr>
        <w:pStyle w:val="NormalWeb"/>
        <w:jc w:val="both"/>
        <w:rPr>
          <w:lang w:val="fr-FR"/>
        </w:rPr>
      </w:pPr>
      <w:r w:rsidRPr="002B194A">
        <w:rPr>
          <w:lang w:val="fr-FR"/>
        </w:rPr>
        <w:t xml:space="preserve">Sous Linux, en standard, le </w:t>
      </w:r>
      <w:r w:rsidRPr="002B194A">
        <w:rPr>
          <w:rStyle w:val="Emphasis"/>
          <w:lang w:val="fr-FR"/>
        </w:rPr>
        <w:t>bootloader</w:t>
      </w:r>
      <w:r w:rsidRPr="002B194A">
        <w:rPr>
          <w:lang w:val="fr-FR"/>
        </w:rPr>
        <w:t xml:space="preserve"> est la version 2 de </w:t>
      </w:r>
      <w:r w:rsidRPr="002B194A">
        <w:rPr>
          <w:rStyle w:val="Strong"/>
          <w:b w:val="0"/>
          <w:bCs w:val="0"/>
          <w:lang w:val="fr-FR"/>
        </w:rPr>
        <w:t>Grub</w:t>
      </w:r>
      <w:r w:rsidRPr="002B194A">
        <w:rPr>
          <w:lang w:val="fr-FR"/>
        </w:rPr>
        <w:t>. Ce petit programme a notamment pour mission de lister les systèmes d'exploitation disponibles sur l'ordinateur à choisir, ou encore de lancer par défaut l'un de ces systèmes.</w:t>
      </w:r>
    </w:p>
    <w:p w:rsidR="00882296" w:rsidRPr="002B194A" w:rsidRDefault="00882296" w:rsidP="001775A0">
      <w:pPr>
        <w:jc w:val="both"/>
        <w:rPr>
          <w:rFonts w:ascii="Times New Roman" w:hAnsi="Times New Roman" w:cs="Times New Roman"/>
          <w:sz w:val="24"/>
          <w:szCs w:val="24"/>
          <w:lang w:val="fr-FR"/>
        </w:rPr>
      </w:pPr>
      <w:r w:rsidRPr="002B194A">
        <w:rPr>
          <w:rFonts w:ascii="Times New Roman" w:eastAsia="SimSun" w:hAnsi="Times New Roman" w:cs="Times New Roman"/>
          <w:noProof/>
          <w:sz w:val="24"/>
          <w:szCs w:val="24"/>
          <w:lang w:bidi="ar"/>
        </w:rPr>
        <w:lastRenderedPageBreak/>
        <w:drawing>
          <wp:inline distT="0" distB="0" distL="114300" distR="114300" wp14:anchorId="50C876A1" wp14:editId="357BEFA2">
            <wp:extent cx="13620750" cy="7486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5"/>
                    <a:stretch>
                      <a:fillRect/>
                    </a:stretch>
                  </pic:blipFill>
                  <pic:spPr>
                    <a:xfrm>
                      <a:off x="0" y="0"/>
                      <a:ext cx="13620750" cy="7486650"/>
                    </a:xfrm>
                    <a:prstGeom prst="rect">
                      <a:avLst/>
                    </a:prstGeom>
                    <a:noFill/>
                    <a:ln w="9525">
                      <a:noFill/>
                    </a:ln>
                  </pic:spPr>
                </pic:pic>
              </a:graphicData>
            </a:graphic>
          </wp:inline>
        </w:drawing>
      </w:r>
      <w:r w:rsidRPr="002B194A">
        <w:rPr>
          <w:rFonts w:ascii="Times New Roman" w:eastAsia="SimSun" w:hAnsi="Times New Roman" w:cs="Times New Roman"/>
          <w:sz w:val="24"/>
          <w:szCs w:val="24"/>
          <w:lang w:val="fr-FR" w:bidi="ar"/>
        </w:rPr>
        <w:t>Grub proposant à l'utilisateur deux choix de démarrage.</w:t>
      </w:r>
    </w:p>
    <w:p w:rsidR="00882296" w:rsidRPr="002B194A" w:rsidRDefault="00882296" w:rsidP="001775A0">
      <w:pPr>
        <w:pStyle w:val="NormalWeb"/>
        <w:jc w:val="both"/>
        <w:rPr>
          <w:lang w:val="fr-FR"/>
        </w:rPr>
      </w:pPr>
      <w:r w:rsidRPr="002B194A">
        <w:rPr>
          <w:lang w:val="fr-FR"/>
        </w:rPr>
        <w:t xml:space="preserve">En réalité, ces deux choix concernent le même système (CentOS Linux avec un noyau 3.10), mais le second choix propose un mode de lancement dégradé, nommé </w:t>
      </w:r>
      <w:proofErr w:type="spellStart"/>
      <w:r w:rsidRPr="002B194A">
        <w:rPr>
          <w:rStyle w:val="Emphasis"/>
          <w:lang w:val="fr-FR"/>
        </w:rPr>
        <w:t>rescue</w:t>
      </w:r>
      <w:proofErr w:type="spellEnd"/>
      <w:r w:rsidRPr="002B194A">
        <w:rPr>
          <w:lang w:val="fr-FR"/>
        </w:rPr>
        <w:t>.</w:t>
      </w:r>
    </w:p>
    <w:p w:rsidR="00882296" w:rsidRPr="002B194A" w:rsidRDefault="00882296" w:rsidP="001775A0">
      <w:pPr>
        <w:pStyle w:val="NormalWeb"/>
        <w:jc w:val="both"/>
        <w:rPr>
          <w:lang w:val="fr-FR"/>
        </w:rPr>
      </w:pPr>
      <w:r w:rsidRPr="002B194A">
        <w:rPr>
          <w:lang w:val="fr-FR"/>
        </w:rPr>
        <w:t>Et justement, Grub est un </w:t>
      </w:r>
      <w:r w:rsidRPr="002B194A">
        <w:rPr>
          <w:rStyle w:val="Emphasis"/>
          <w:lang w:val="fr-FR"/>
        </w:rPr>
        <w:t>bootloader</w:t>
      </w:r>
      <w:r w:rsidRPr="002B194A">
        <w:rPr>
          <w:lang w:val="fr-FR"/>
        </w:rPr>
        <w:t xml:space="preserve"> qui propose de nombreuses fonctionnalités à l'utilisateur. Il dispose même de son propre </w:t>
      </w:r>
      <w:proofErr w:type="spellStart"/>
      <w:r w:rsidRPr="002B194A">
        <w:rPr>
          <w:rStyle w:val="Emphasis"/>
          <w:lang w:val="fr-FR"/>
        </w:rPr>
        <w:t>shell</w:t>
      </w:r>
      <w:proofErr w:type="spellEnd"/>
      <w:r w:rsidRPr="002B194A">
        <w:rPr>
          <w:lang w:val="fr-FR"/>
        </w:rPr>
        <w:t xml:space="preserve">, qui </w:t>
      </w:r>
      <w:r w:rsidRPr="002B194A">
        <w:rPr>
          <w:lang w:val="fr"/>
        </w:rPr>
        <w:t>nous</w:t>
      </w:r>
      <w:r w:rsidRPr="002B194A">
        <w:rPr>
          <w:lang w:val="fr-FR"/>
        </w:rPr>
        <w:t xml:space="preserve"> permet d'interagir pendant </w:t>
      </w:r>
      <w:r w:rsidRPr="002B194A">
        <w:rPr>
          <w:lang w:val="fr-FR"/>
        </w:rPr>
        <w:lastRenderedPageBreak/>
        <w:t>le processus de démarrage et de modifier, entre autres, </w:t>
      </w:r>
      <w:r w:rsidRPr="002B194A">
        <w:rPr>
          <w:rStyle w:val="Strong"/>
          <w:b w:val="0"/>
          <w:bCs w:val="0"/>
          <w:lang w:val="fr-FR"/>
        </w:rPr>
        <w:t>les options de lancement du noyau Linux</w:t>
      </w:r>
      <w:r w:rsidRPr="002B194A">
        <w:rPr>
          <w:lang w:val="fr-FR"/>
        </w:rPr>
        <w:t xml:space="preserve">. Ces fonctions sont certes très utiles, mais présentent par définition une faille de sécurité : toute personne qui se présenterait devant la machine et la redémarrerait pourrait alors accéder à ce </w:t>
      </w:r>
      <w:proofErr w:type="spellStart"/>
      <w:r w:rsidRPr="002B194A">
        <w:rPr>
          <w:rStyle w:val="Emphasis"/>
          <w:lang w:val="fr-FR"/>
        </w:rPr>
        <w:t>shell</w:t>
      </w:r>
      <w:proofErr w:type="spellEnd"/>
      <w:r w:rsidRPr="002B194A">
        <w:rPr>
          <w:lang w:val="fr-FR"/>
        </w:rPr>
        <w:t xml:space="preserve"> et lancer le noyau avec des options, ce qui lui permettrait ensuite d'</w:t>
      </w:r>
      <w:r w:rsidRPr="002B194A">
        <w:rPr>
          <w:rStyle w:val="Strong"/>
          <w:b w:val="0"/>
          <w:bCs w:val="0"/>
          <w:lang w:val="fr-FR"/>
        </w:rPr>
        <w:t>obtenir une invite de commande avec un compte privilégié</w:t>
      </w:r>
      <w:r w:rsidRPr="002B194A">
        <w:rPr>
          <w:lang w:val="fr-FR"/>
        </w:rPr>
        <w:t>.</w:t>
      </w:r>
    </w:p>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Vérifiez les mesures de protection de Grub</w:t>
      </w:r>
    </w:p>
    <w:p w:rsidR="00882296" w:rsidRPr="002B194A" w:rsidRDefault="00882296" w:rsidP="001775A0">
      <w:pPr>
        <w:pStyle w:val="NormalWeb"/>
        <w:jc w:val="both"/>
        <w:rPr>
          <w:lang w:val="fr-FR"/>
        </w:rPr>
      </w:pPr>
      <w:r w:rsidRPr="002B194A">
        <w:rPr>
          <w:lang w:val="fr-FR"/>
        </w:rPr>
        <w:t xml:space="preserve">Grub s'installe et se configure via des fichiers texte sous Linux. Le fichier principal est </w:t>
      </w:r>
      <w:r w:rsidRPr="002B194A">
        <w:rPr>
          <w:rStyle w:val="Strong"/>
          <w:b w:val="0"/>
          <w:bCs w:val="0"/>
          <w:lang w:val="fr-FR"/>
        </w:rPr>
        <w:t>/boot/grub2/</w:t>
      </w:r>
      <w:proofErr w:type="spellStart"/>
      <w:r w:rsidRPr="002B194A">
        <w:rPr>
          <w:rStyle w:val="Strong"/>
          <w:b w:val="0"/>
          <w:bCs w:val="0"/>
          <w:lang w:val="fr-FR"/>
        </w:rPr>
        <w:t>grub.cfg</w:t>
      </w:r>
      <w:proofErr w:type="spellEnd"/>
      <w:r w:rsidRPr="002B194A">
        <w:rPr>
          <w:lang w:val="fr-FR"/>
        </w:rPr>
        <w:t xml:space="preserve">. Ce fichier est un condensé mis à jour de manière dynamique, à partir d'une arborescence située dans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grub.d</w:t>
      </w:r>
      <w:proofErr w:type="spellEnd"/>
      <w:r w:rsidRPr="002B194A">
        <w:rPr>
          <w:lang w:val="fr-FR"/>
        </w:rPr>
        <w:t xml:space="preserve">. Pour vérifier les mesures de protection, </w:t>
      </w:r>
      <w:r w:rsidRPr="002B194A">
        <w:rPr>
          <w:lang w:val="fr"/>
        </w:rPr>
        <w:t>nous</w:t>
      </w:r>
      <w:r w:rsidRPr="002B194A">
        <w:rPr>
          <w:lang w:val="fr-FR"/>
        </w:rPr>
        <w:t xml:space="preserve"> allez devoir lister dans un premier temps le contenu de cette arborescence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ls -</w:t>
      </w:r>
      <w:proofErr w:type="spellStart"/>
      <w:r w:rsidRPr="002B194A">
        <w:rPr>
          <w:rStyle w:val="HTMLSample"/>
          <w:rFonts w:ascii="Times New Roman" w:hAnsi="Times New Roman" w:cs="Times New Roman" w:hint="default"/>
          <w:lang w:val="fr-FR"/>
        </w:rPr>
        <w:t>lrtha</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grub.d</w:t>
      </w:r>
      <w:proofErr w:type="spellEnd"/>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total 84K</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-r--r--.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483 21 oct. 2017 README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216 21 oct. 2017 41_custom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214 21 oct. 2017 40_custom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11K 21 oct. 2017 30_os-prober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2,5K 21 oct. 2017 20_ppc_terminfo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11K 21 oct. 2017 20_linux_xen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11K 21 oct. 2017 10_linux</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232 21 oct. 2017 01_users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8,5K 21 oct. 2017 00_header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1,1K 29 oct. 2017 00_tuned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w:t>
      </w:r>
      <w:proofErr w:type="spellEnd"/>
      <w:r w:rsidRPr="002B194A">
        <w:rPr>
          <w:rStyle w:val="HTMLSample"/>
          <w:rFonts w:ascii="Times New Roman" w:hAnsi="Times New Roman" w:cs="Times New Roman" w:hint="default"/>
        </w:rPr>
        <w:t xml:space="preserve">------.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182 27 mars </w:t>
      </w:r>
      <w:proofErr w:type="gramStart"/>
      <w:r w:rsidRPr="002B194A">
        <w:rPr>
          <w:rStyle w:val="HTMLSample"/>
          <w:rFonts w:ascii="Times New Roman" w:hAnsi="Times New Roman" w:cs="Times New Roman" w:hint="default"/>
        </w:rPr>
        <w:t>09:31 .</w:t>
      </w:r>
      <w:proofErr w:type="gramEnd"/>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79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8,0K 4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13:56</w:t>
      </w:r>
      <w:proofErr w:type="gramStart"/>
      <w:r w:rsidRPr="002B194A">
        <w:rPr>
          <w:rStyle w:val="HTMLSample"/>
          <w:rFonts w:ascii="Times New Roman" w:hAnsi="Times New Roman" w:cs="Times New Roman" w:hint="default"/>
        </w:rPr>
        <w:t xml:space="preserve"> ..</w:t>
      </w:r>
      <w:proofErr w:type="gramEnd"/>
    </w:p>
    <w:p w:rsidR="00882296" w:rsidRPr="002B194A" w:rsidRDefault="00882296" w:rsidP="001775A0">
      <w:pPr>
        <w:pStyle w:val="NormalWeb"/>
        <w:jc w:val="both"/>
        <w:rPr>
          <w:lang w:val="fr-FR"/>
        </w:rPr>
      </w:pPr>
      <w:r w:rsidRPr="002B194A">
        <w:rPr>
          <w:lang w:val="fr-FR"/>
        </w:rPr>
        <w:t xml:space="preserve">Les fichiers appartiennent bien à l'utilisateur </w:t>
      </w:r>
      <w:r w:rsidRPr="002B194A">
        <w:rPr>
          <w:rStyle w:val="Strong"/>
          <w:b w:val="0"/>
          <w:bCs w:val="0"/>
          <w:lang w:val="fr-FR"/>
        </w:rPr>
        <w:t>root</w:t>
      </w:r>
      <w:r w:rsidRPr="002B194A">
        <w:rPr>
          <w:lang w:val="fr-FR"/>
        </w:rPr>
        <w:t>, cependant les droits associés sont trop permissifs.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passez les droits sur l'arborescence /</w:t>
      </w:r>
      <w:proofErr w:type="spellStart"/>
      <w:r w:rsidRPr="002B194A">
        <w:rPr>
          <w:lang w:val="fr-FR"/>
        </w:rPr>
        <w:t>etc</w:t>
      </w:r>
      <w:proofErr w:type="spellEnd"/>
      <w:r w:rsidRPr="002B194A">
        <w:rPr>
          <w:lang w:val="fr-FR"/>
        </w:rPr>
        <w:t>/</w:t>
      </w:r>
      <w:proofErr w:type="spellStart"/>
      <w:proofErr w:type="gramStart"/>
      <w:r w:rsidRPr="002B194A">
        <w:rPr>
          <w:lang w:val="fr-FR"/>
        </w:rPr>
        <w:t>grub.d</w:t>
      </w:r>
      <w:proofErr w:type="spellEnd"/>
      <w:proofErr w:type="gramEnd"/>
      <w:r w:rsidRPr="002B194A">
        <w:rPr>
          <w:lang w:val="fr-FR"/>
        </w:rPr>
        <w:t>/ à 700</w:t>
      </w:r>
    </w:p>
    <w:p w:rsidR="00882296" w:rsidRPr="002B194A" w:rsidRDefault="00882296" w:rsidP="001775A0">
      <w:pPr>
        <w:pStyle w:val="NormalWeb"/>
        <w:jc w:val="both"/>
        <w:rPr>
          <w:lang w:val="fr-FR"/>
        </w:rPr>
      </w:pPr>
      <w:r w:rsidRPr="002B194A">
        <w:rPr>
          <w:lang w:val="fr-FR"/>
        </w:rPr>
        <w:t>La valeur 700 permet la lecture, l'écriture et l'exécution uniquement par le propriétaire.</w:t>
      </w:r>
    </w:p>
    <w:p w:rsidR="00882296" w:rsidRPr="002B194A" w:rsidRDefault="00882296" w:rsidP="001775A0">
      <w:pPr>
        <w:pStyle w:val="NormalWeb"/>
        <w:jc w:val="both"/>
        <w:rPr>
          <w:lang w:val="fr-FR"/>
        </w:rPr>
      </w:pPr>
      <w:r w:rsidRPr="002B194A">
        <w:rPr>
          <w:lang w:val="fr-FR"/>
        </w:rPr>
        <w:t xml:space="preserve">Pour retrouver la typologie des valeurs, n'hésitez pas à </w:t>
      </w:r>
      <w:r w:rsidRPr="002B194A">
        <w:rPr>
          <w:lang w:val="fr"/>
        </w:rPr>
        <w:t>nous</w:t>
      </w:r>
      <w:r w:rsidRPr="002B194A">
        <w:rPr>
          <w:lang w:val="fr-FR"/>
        </w:rPr>
        <w:t xml:space="preserve"> référer au cours </w:t>
      </w:r>
      <w:hyperlink r:id="rId16" w:history="1">
        <w:r w:rsidRPr="002B194A">
          <w:rPr>
            <w:rStyle w:val="Hyperlink"/>
            <w:lang w:val="fr-FR"/>
          </w:rPr>
          <w:t>Reprenez le contrôle à l'aide de Linux</w:t>
        </w:r>
      </w:hyperlink>
      <w:r w:rsidRPr="002B194A">
        <w:rPr>
          <w:lang w:val="fr-FR"/>
        </w:rPr>
        <w:t>.</w:t>
      </w:r>
    </w:p>
    <w:p w:rsidR="00882296" w:rsidRPr="002B194A" w:rsidRDefault="00882296" w:rsidP="001775A0">
      <w:pPr>
        <w:pStyle w:val="NormalWeb"/>
        <w:jc w:val="both"/>
        <w:rPr>
          <w:lang w:val="fr-FR"/>
        </w:rPr>
      </w:pPr>
      <w:r w:rsidRPr="002B194A">
        <w:rPr>
          <w:lang w:val="fr-FR"/>
        </w:rPr>
        <w:lastRenderedPageBreak/>
        <w:t xml:space="preserve">La </w:t>
      </w:r>
      <w:hyperlink r:id="rId17" w:tgtFrame="/home/beroot/Documents\x/_blank" w:history="1">
        <w:r w:rsidRPr="002B194A">
          <w:rPr>
            <w:rStyle w:val="Hyperlink"/>
            <w:lang w:val="fr-FR"/>
          </w:rPr>
          <w:t>page de documentation de la distribution Ubuntu</w:t>
        </w:r>
      </w:hyperlink>
      <w:r w:rsidRPr="002B194A">
        <w:rPr>
          <w:lang w:val="fr-FR"/>
        </w:rPr>
        <w:t xml:space="preserve"> est également très utile pour approfondir le sujet. </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ainsi effectuer la modification de la valeur 700, par exemple avec la commande suivante :</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chmod</w:t>
      </w:r>
      <w:proofErr w:type="gramEnd"/>
      <w:r w:rsidRPr="002B194A">
        <w:rPr>
          <w:rStyle w:val="HTMLSample"/>
          <w:rFonts w:ascii="Times New Roman" w:hAnsi="Times New Roman" w:cs="Times New Roman" w:hint="default"/>
          <w:lang w:val="fr-FR"/>
        </w:rPr>
        <w:t xml:space="preserve"> -R 700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grub.d</w:t>
      </w:r>
      <w:proofErr w:type="spellEnd"/>
    </w:p>
    <w:p w:rsidR="00882296" w:rsidRPr="002B194A" w:rsidRDefault="00882296" w:rsidP="001775A0">
      <w:pPr>
        <w:pStyle w:val="NormalWeb"/>
        <w:jc w:val="both"/>
        <w:rPr>
          <w:lang w:val="fr-FR"/>
        </w:rPr>
      </w:pPr>
      <w:r w:rsidRPr="002B194A">
        <w:rPr>
          <w:lang w:val="fr-FR"/>
        </w:rPr>
        <w:t>Dans cette arborescence, les fichiers numérotés de 10 à 40 servent principalement à configurer les propositions de démarrage présentées à l'utilisateur.</w:t>
      </w:r>
    </w:p>
    <w:p w:rsidR="00882296" w:rsidRPr="002B194A" w:rsidRDefault="00882296" w:rsidP="001775A0">
      <w:pPr>
        <w:pStyle w:val="NormalWeb"/>
        <w:jc w:val="both"/>
        <w:rPr>
          <w:lang w:val="fr-FR"/>
        </w:rPr>
      </w:pPr>
      <w:r w:rsidRPr="002B194A">
        <w:rPr>
          <w:lang w:val="fr-FR"/>
        </w:rPr>
        <w:t xml:space="preserve">Le fichier </w:t>
      </w:r>
      <w:r w:rsidRPr="002B194A">
        <w:rPr>
          <w:rStyle w:val="Strong"/>
          <w:b w:val="0"/>
          <w:bCs w:val="0"/>
          <w:lang w:val="fr-FR"/>
        </w:rPr>
        <w:t>01_users</w:t>
      </w:r>
      <w:r w:rsidRPr="002B194A">
        <w:rPr>
          <w:lang w:val="fr-FR"/>
        </w:rPr>
        <w:t xml:space="preserve"> est codifié pour contenir les informations d’authentification qui protègent l’accès au </w:t>
      </w:r>
      <w:proofErr w:type="spellStart"/>
      <w:r w:rsidRPr="002B194A">
        <w:rPr>
          <w:rStyle w:val="Emphasis"/>
          <w:lang w:val="fr-FR"/>
        </w:rPr>
        <w:t>shell</w:t>
      </w:r>
      <w:proofErr w:type="spellEnd"/>
      <w:r w:rsidRPr="002B194A">
        <w:rPr>
          <w:lang w:val="fr-FR"/>
        </w:rPr>
        <w:t xml:space="preserve"> de Grub. Affichez le contenu de ce fichier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grub.d</w:t>
      </w:r>
      <w:proofErr w:type="spellEnd"/>
      <w:r w:rsidRPr="002B194A">
        <w:rPr>
          <w:rStyle w:val="HTMLSample"/>
          <w:rFonts w:ascii="Times New Roman" w:hAnsi="Times New Roman" w:cs="Times New Roman" w:hint="default"/>
        </w:rPr>
        <w:t>/01_users</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sh</w:t>
      </w:r>
      <w:proofErr w:type="spellEnd"/>
      <w:r w:rsidRPr="002B194A">
        <w:rPr>
          <w:rStyle w:val="HTMLSample"/>
          <w:rFonts w:ascii="Times New Roman" w:hAnsi="Times New Roman" w:cs="Times New Roman" w:hint="default"/>
        </w:rPr>
        <w:t xml:space="preserve"> -e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cat &lt;&lt; EOF</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if [ -f \${prefix}/</w:t>
      </w:r>
      <w:proofErr w:type="spellStart"/>
      <w:proofErr w:type="gramStart"/>
      <w:r w:rsidRPr="002B194A">
        <w:rPr>
          <w:rStyle w:val="HTMLSample"/>
          <w:rFonts w:ascii="Times New Roman" w:hAnsi="Times New Roman" w:cs="Times New Roman" w:hint="default"/>
        </w:rPr>
        <w:t>user.cfg</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then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source \${prefix}/</w:t>
      </w:r>
      <w:proofErr w:type="spellStart"/>
      <w:r w:rsidRPr="002B194A">
        <w:rPr>
          <w:rStyle w:val="HTMLSample"/>
          <w:rFonts w:ascii="Times New Roman" w:hAnsi="Times New Roman" w:cs="Times New Roman" w:hint="default"/>
        </w:rPr>
        <w:t>user.cfg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if [ -n "\${GRUB2_PASSWORD}</w:t>
      </w:r>
      <w:proofErr w:type="gramStart"/>
      <w:r w:rsidRPr="002B194A">
        <w:rPr>
          <w:rStyle w:val="HTMLSample"/>
          <w:rFonts w:ascii="Times New Roman" w:hAnsi="Times New Roman" w:cs="Times New Roman" w:hint="default"/>
        </w:rPr>
        <w:t>" ]</w:t>
      </w:r>
      <w:proofErr w:type="gramEnd"/>
      <w:r w:rsidRPr="002B194A">
        <w:rPr>
          <w:rStyle w:val="HTMLSample"/>
          <w:rFonts w:ascii="Times New Roman" w:hAnsi="Times New Roman" w:cs="Times New Roman" w:hint="default"/>
        </w:rPr>
        <w:t>; then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set superusers="root"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export superusers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password_pbkdf2 root \${GRUB2_PASSWORD}</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fi</w:t>
      </w:r>
      <w:proofErr w:type="gram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fi</w:t>
      </w:r>
      <w:proofErr w:type="gram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EOF</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NormalWeb"/>
        <w:jc w:val="both"/>
        <w:rPr>
          <w:lang w:val="fr-FR"/>
        </w:rPr>
      </w:pPr>
      <w:r w:rsidRPr="002B194A">
        <w:rPr>
          <w:lang w:val="fr-FR"/>
        </w:rPr>
        <w:t xml:space="preserve">Le code contenu dans ce fichier propose de créer un utilisateur </w:t>
      </w:r>
      <w:r w:rsidRPr="002B194A">
        <w:rPr>
          <w:rStyle w:val="Strong"/>
          <w:b w:val="0"/>
          <w:bCs w:val="0"/>
          <w:lang w:val="fr-FR"/>
        </w:rPr>
        <w:t>root</w:t>
      </w:r>
      <w:r w:rsidRPr="002B194A">
        <w:rPr>
          <w:lang w:val="fr-FR"/>
        </w:rPr>
        <w:t xml:space="preserve"> avec les droits </w:t>
      </w:r>
      <w:proofErr w:type="spellStart"/>
      <w:r w:rsidRPr="002B194A">
        <w:rPr>
          <w:rStyle w:val="Strong"/>
          <w:b w:val="0"/>
          <w:bCs w:val="0"/>
          <w:lang w:val="fr-FR"/>
        </w:rPr>
        <w:t>superusers</w:t>
      </w:r>
      <w:proofErr w:type="spellEnd"/>
      <w:r w:rsidRPr="002B194A">
        <w:rPr>
          <w:lang w:val="fr-FR"/>
        </w:rPr>
        <w:t xml:space="preserve"> ainsi qu'un mot de passe crypté en fonction d'un fichier </w:t>
      </w:r>
      <w:r w:rsidRPr="002B194A">
        <w:rPr>
          <w:rStyle w:val="Strong"/>
          <w:b w:val="0"/>
          <w:bCs w:val="0"/>
          <w:lang w:val="fr-FR"/>
        </w:rPr>
        <w:t>${</w:t>
      </w:r>
      <w:proofErr w:type="spellStart"/>
      <w:r w:rsidRPr="002B194A">
        <w:rPr>
          <w:rStyle w:val="Strong"/>
          <w:b w:val="0"/>
          <w:bCs w:val="0"/>
          <w:lang w:val="fr-FR"/>
        </w:rPr>
        <w:t>prefix</w:t>
      </w:r>
      <w:proofErr w:type="spellEnd"/>
      <w:r w:rsidRPr="002B194A">
        <w:rPr>
          <w:rStyle w:val="Strong"/>
          <w:b w:val="0"/>
          <w:bCs w:val="0"/>
          <w:lang w:val="fr-FR"/>
        </w:rPr>
        <w:t>}/</w:t>
      </w:r>
      <w:proofErr w:type="spellStart"/>
      <w:r w:rsidRPr="002B194A">
        <w:rPr>
          <w:rStyle w:val="Strong"/>
          <w:b w:val="0"/>
          <w:bCs w:val="0"/>
          <w:lang w:val="fr-FR"/>
        </w:rPr>
        <w:t>user.cfg</w:t>
      </w:r>
      <w:proofErr w:type="spellEnd"/>
      <w:r w:rsidRPr="002B194A">
        <w:rPr>
          <w:lang w:val="fr-FR"/>
        </w:rPr>
        <w:t>, qui n'existe pas par défaut.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Créez un utilisateur et son mot de passe chiffré dans le fichier 01_users afin de protéger l'accès au </w:t>
      </w:r>
      <w:proofErr w:type="spellStart"/>
      <w:r w:rsidRPr="002B194A">
        <w:rPr>
          <w:rStyle w:val="Emphasis"/>
          <w:lang w:val="fr-FR"/>
        </w:rPr>
        <w:t>shell</w:t>
      </w:r>
      <w:proofErr w:type="spellEnd"/>
      <w:r w:rsidRPr="002B194A">
        <w:rPr>
          <w:lang w:val="fr-FR"/>
        </w:rPr>
        <w:t xml:space="preserve"> de Grub par une authentification</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protéger l'accès au </w:t>
      </w:r>
      <w:proofErr w:type="spellStart"/>
      <w:r w:rsidRPr="002B194A">
        <w:rPr>
          <w:rStyle w:val="Emphasis"/>
          <w:lang w:val="fr-FR"/>
        </w:rPr>
        <w:t>shell</w:t>
      </w:r>
      <w:proofErr w:type="spellEnd"/>
      <w:r w:rsidRPr="002B194A">
        <w:rPr>
          <w:lang w:val="fr-FR"/>
        </w:rPr>
        <w:t xml:space="preserve"> de Grub avec le jeu de commandes suivant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Création du mot de passe chiffré</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w:t>
      </w:r>
      <w:proofErr w:type="spellStart"/>
      <w:r w:rsidRPr="002B194A">
        <w:rPr>
          <w:rStyle w:val="HTMLSample"/>
          <w:rFonts w:ascii="Times New Roman" w:hAnsi="Times New Roman" w:cs="Times New Roman" w:hint="default"/>
          <w:lang w:val="fr-FR"/>
        </w:rPr>
        <w:t>grub.d</w:t>
      </w:r>
      <w:proofErr w:type="spellEnd"/>
      <w:r w:rsidRPr="002B194A">
        <w:rPr>
          <w:rStyle w:val="HTMLSample"/>
          <w:rFonts w:ascii="Times New Roman" w:hAnsi="Times New Roman" w:cs="Times New Roman" w:hint="default"/>
          <w:lang w:val="fr-FR"/>
        </w:rPr>
        <w:t>]# grub2-mkpasswd-pbkdf2</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lastRenderedPageBreak/>
        <w:t>Entrez le mot de passe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Entrez de nouveau le mot de passe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Le hachage PBKDF2 du mot de passe est </w:t>
      </w:r>
      <w:proofErr w:type="gramStart"/>
      <w:r w:rsidRPr="002B194A">
        <w:rPr>
          <w:rStyle w:val="HTMLSample"/>
          <w:rFonts w:ascii="Times New Roman" w:hAnsi="Times New Roman" w:cs="Times New Roman" w:hint="default"/>
          <w:lang w:val="fr-FR"/>
        </w:rPr>
        <w:t>grub.pbkdf2.sha</w:t>
      </w:r>
      <w:proofErr w:type="gramEnd"/>
      <w:r w:rsidRPr="002B194A">
        <w:rPr>
          <w:rStyle w:val="HTMLSample"/>
          <w:rFonts w:ascii="Times New Roman" w:hAnsi="Times New Roman" w:cs="Times New Roman" w:hint="default"/>
          <w:lang w:val="fr-FR"/>
        </w:rPr>
        <w:t>512.10000.5DE21A6C2CA01F7803AB4FD34AB04BA39586086C79EF7FDB5C359CDDBE08F80961193056539B1DE759F20AE5F46D6490F5BADD1BADB6AD9CC54C7B3FD4EC9667.69C5816F3468137EEDF393B9C08F109CE3DD7644CD2BA3CFAF5ECB5B95488AF0C26D7FC3F5B06E89C0F23B9576FE0275C96106ACD32B245ADF4EF38841D33BD0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grub.d</w:t>
      </w:r>
      <w:proofErr w:type="spellEnd"/>
      <w:proofErr w:type="gram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Ajout de l'utilisateur admin dans le fichier 01_users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vi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grub.d</w:t>
      </w:r>
      <w:proofErr w:type="spellEnd"/>
      <w:proofErr w:type="gramEnd"/>
      <w:r w:rsidRPr="002B194A">
        <w:rPr>
          <w:rStyle w:val="HTMLSample"/>
          <w:rFonts w:ascii="Times New Roman" w:hAnsi="Times New Roman" w:cs="Times New Roman" w:hint="default"/>
          <w:lang w:val="fr-FR"/>
        </w:rPr>
        <w:t>/01_users</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set</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superusers</w:t>
      </w:r>
      <w:proofErr w:type="spellEnd"/>
      <w:r w:rsidRPr="002B194A">
        <w:rPr>
          <w:rStyle w:val="HTMLSample"/>
          <w:rFonts w:ascii="Times New Roman" w:hAnsi="Times New Roman" w:cs="Times New Roman" w:hint="default"/>
          <w:lang w:val="fr-FR"/>
        </w:rPr>
        <w:t>="admin"</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password</w:t>
      </w:r>
      <w:proofErr w:type="gramEnd"/>
      <w:r w:rsidRPr="002B194A">
        <w:rPr>
          <w:rStyle w:val="HTMLSample"/>
          <w:rFonts w:ascii="Times New Roman" w:hAnsi="Times New Roman" w:cs="Times New Roman" w:hint="default"/>
          <w:lang w:val="fr-FR"/>
        </w:rPr>
        <w:t>_pbkdf2 admin grub.pbkdf2.sha512.10000.5DE21A6C2CA01F7803AB4FD34AB04BA39586086C79EF7FDB5C359CDDBE08F80961193056539B1DE759F20AE5F46D6490F5BADD1BADB6AD9CC54C7B3FD4EC9667.69C5816F3468137EEDF393B9C08F109CE3DD7644CD2BA3CFAF5ECB5B95488AF0C26D7FC3F5B06E89C0F23B9576FE0275C96106ACD32B245ADF4EF38841D33BD0</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Mise à jour du fichier /boot/grub2/grub/</w:t>
      </w:r>
      <w:proofErr w:type="spellStart"/>
      <w:r w:rsidRPr="002B194A">
        <w:rPr>
          <w:rStyle w:val="HTMLSample"/>
          <w:rFonts w:ascii="Times New Roman" w:hAnsi="Times New Roman" w:cs="Times New Roman" w:hint="default"/>
          <w:lang w:val="fr-FR"/>
        </w:rPr>
        <w:t>cfg</w:t>
      </w:r>
      <w:proofErr w:type="spell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grub2-mkconfig -o /boot/grub2/</w:t>
      </w:r>
      <w:proofErr w:type="spellStart"/>
      <w:r w:rsidRPr="002B194A">
        <w:rPr>
          <w:rStyle w:val="HTMLSample"/>
          <w:rFonts w:ascii="Times New Roman" w:hAnsi="Times New Roman" w:cs="Times New Roman" w:hint="default"/>
        </w:rPr>
        <w:t>grub.cfg</w:t>
      </w:r>
      <w:proofErr w:type="spellEnd"/>
    </w:p>
    <w:p w:rsidR="00882296" w:rsidRPr="002B194A" w:rsidRDefault="00882296" w:rsidP="001775A0">
      <w:pPr>
        <w:pStyle w:val="NormalWeb"/>
        <w:jc w:val="both"/>
        <w:rPr>
          <w:lang w:val="fr-FR"/>
        </w:rPr>
      </w:pPr>
      <w:r w:rsidRPr="002B194A">
        <w:rPr>
          <w:lang w:val="fr-FR"/>
        </w:rPr>
        <w:t>Grub2 permet une configuration assez fine de son processus de démarrage. Ainsi, en jouant sur les options pour chaque choix présenté à l'utilisateur, il est par exemple possible d'autoriser le démarrage d'une ligne uniquement à certains utilisateurs.</w:t>
      </w:r>
    </w:p>
    <w:p w:rsidR="00882296" w:rsidRPr="002B194A" w:rsidRDefault="00882296" w:rsidP="001775A0">
      <w:pPr>
        <w:pStyle w:val="Heading3"/>
        <w:jc w:val="both"/>
        <w:rPr>
          <w:rFonts w:ascii="Times New Roman" w:hAnsi="Times New Roman" w:hint="default"/>
          <w:b w:val="0"/>
          <w:bCs w:val="0"/>
          <w:sz w:val="24"/>
          <w:szCs w:val="24"/>
          <w:lang w:val="fr-FR"/>
        </w:rPr>
      </w:pPr>
      <w:bookmarkStart w:id="18" w:name="_Toc74752632"/>
      <w:r w:rsidRPr="002B194A">
        <w:rPr>
          <w:rFonts w:ascii="Times New Roman" w:hAnsi="Times New Roman" w:hint="default"/>
          <w:b w:val="0"/>
          <w:bCs w:val="0"/>
          <w:sz w:val="24"/>
          <w:szCs w:val="24"/>
          <w:lang w:val="fr-FR"/>
        </w:rPr>
        <w:t>Vérifiez les options par défaut du noyau Linux</w:t>
      </w:r>
      <w:bookmarkEnd w:id="18"/>
    </w:p>
    <w:p w:rsidR="00882296" w:rsidRPr="002B194A" w:rsidRDefault="00882296" w:rsidP="001775A0">
      <w:pPr>
        <w:pStyle w:val="NormalWeb"/>
        <w:jc w:val="both"/>
        <w:rPr>
          <w:lang w:val="fr-FR"/>
        </w:rPr>
      </w:pPr>
      <w:r w:rsidRPr="002B194A">
        <w:rPr>
          <w:rStyle w:val="Emphasis"/>
          <w:lang w:val="fr-FR"/>
        </w:rPr>
        <w:t>Suivez-moi dans cette vidéo guidée, ou retrouvez cette étape de l'audit rédigée ci-dessous. </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l'aurez maintenant compris, c'est Grub qui va lancer Linux via les fichiers contenus dans l'arborescence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grub.d</w:t>
      </w:r>
      <w:proofErr w:type="spellEnd"/>
      <w:r w:rsidRPr="002B194A">
        <w:rPr>
          <w:rStyle w:val="Strong"/>
          <w:b w:val="0"/>
          <w:bCs w:val="0"/>
          <w:lang w:val="fr-FR"/>
        </w:rPr>
        <w:t>/</w:t>
      </w:r>
      <w:r w:rsidRPr="002B194A">
        <w:rPr>
          <w:lang w:val="fr-FR"/>
        </w:rPr>
        <w:t>.</w:t>
      </w:r>
    </w:p>
    <w:p w:rsidR="00882296" w:rsidRPr="002B194A" w:rsidRDefault="00882296" w:rsidP="001775A0">
      <w:pPr>
        <w:pStyle w:val="NormalWeb"/>
        <w:jc w:val="both"/>
        <w:rPr>
          <w:lang w:val="fr-FR"/>
        </w:rPr>
      </w:pPr>
      <w:r w:rsidRPr="002B194A">
        <w:rPr>
          <w:lang w:val="fr-FR"/>
        </w:rPr>
        <w:t xml:space="preserve">Le fichier </w:t>
      </w:r>
      <w:r w:rsidRPr="002B194A">
        <w:rPr>
          <w:rStyle w:val="Strong"/>
          <w:b w:val="0"/>
          <w:bCs w:val="0"/>
          <w:lang w:val="fr-FR"/>
        </w:rPr>
        <w:t>/boot/grub2/</w:t>
      </w:r>
      <w:proofErr w:type="spellStart"/>
      <w:r w:rsidRPr="002B194A">
        <w:rPr>
          <w:rStyle w:val="Strong"/>
          <w:b w:val="0"/>
          <w:bCs w:val="0"/>
          <w:lang w:val="fr-FR"/>
        </w:rPr>
        <w:t>grub.cfg</w:t>
      </w:r>
      <w:proofErr w:type="spellEnd"/>
      <w:r w:rsidRPr="002B194A">
        <w:rPr>
          <w:lang w:val="fr-FR"/>
        </w:rPr>
        <w:t xml:space="preserve"> rassemble les fichiers contenus dans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grub.d</w:t>
      </w:r>
      <w:proofErr w:type="spellEnd"/>
      <w:r w:rsidRPr="002B194A">
        <w:rPr>
          <w:lang w:val="fr-FR"/>
        </w:rPr>
        <w:t>. Consultez ce fichier et relevez les options utilisées pour le lancement du noyau Linux à l'aide de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grep </w:t>
      </w:r>
      <w:proofErr w:type="spellStart"/>
      <w:r w:rsidRPr="002B194A">
        <w:rPr>
          <w:rStyle w:val="HTMLSample"/>
          <w:rFonts w:ascii="Times New Roman" w:hAnsi="Times New Roman" w:cs="Times New Roman" w:hint="default"/>
        </w:rPr>
        <w:t>linuz</w:t>
      </w:r>
      <w:proofErr w:type="spellEnd"/>
      <w:r w:rsidRPr="002B194A">
        <w:rPr>
          <w:rStyle w:val="HTMLSample"/>
          <w:rFonts w:ascii="Times New Roman" w:hAnsi="Times New Roman" w:cs="Times New Roman" w:hint="default"/>
        </w:rPr>
        <w:t xml:space="preserve"> /boot/grub2/</w:t>
      </w:r>
      <w:proofErr w:type="spellStart"/>
      <w:r w:rsidRPr="002B194A">
        <w:rPr>
          <w:rStyle w:val="HTMLSample"/>
          <w:rFonts w:ascii="Times New Roman" w:hAnsi="Times New Roman" w:cs="Times New Roman" w:hint="default"/>
        </w:rPr>
        <w:t>grub.cfg</w:t>
      </w:r>
      <w:proofErr w:type="spellEnd"/>
      <w:r w:rsidRPr="002B194A">
        <w:rPr>
          <w:rStyle w:val="HTMLSample"/>
          <w:rFonts w:ascii="Times New Roman" w:hAnsi="Times New Roman" w:cs="Times New Roman" w:hint="default"/>
        </w:rPr>
        <w:t xml:space="preserve"> | head -1</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lastRenderedPageBreak/>
        <w:t>linux16 /vmlinuz-3.10.0-862.el7.x86_64 root=/dev/mapper/</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-root </w:t>
      </w:r>
      <w:proofErr w:type="spellStart"/>
      <w:r w:rsidRPr="002B194A">
        <w:rPr>
          <w:rStyle w:val="HTMLSample"/>
          <w:rFonts w:ascii="Times New Roman" w:hAnsi="Times New Roman" w:cs="Times New Roman" w:hint="default"/>
        </w:rPr>
        <w:t>ro</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crashkernel</w:t>
      </w:r>
      <w:proofErr w:type="spellEnd"/>
      <w:r w:rsidRPr="002B194A">
        <w:rPr>
          <w:rStyle w:val="HTMLSample"/>
          <w:rFonts w:ascii="Times New Roman" w:hAnsi="Times New Roman" w:cs="Times New Roman" w:hint="default"/>
        </w:rPr>
        <w:t>=auto rd.lvm.lv=</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/root rd.lvm.lv=</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/swap </w:t>
      </w:r>
      <w:proofErr w:type="spellStart"/>
      <w:r w:rsidRPr="002B194A">
        <w:rPr>
          <w:rStyle w:val="HTMLSample"/>
          <w:rFonts w:ascii="Times New Roman" w:hAnsi="Times New Roman" w:cs="Times New Roman" w:hint="default"/>
        </w:rPr>
        <w:t>rhgb</w:t>
      </w:r>
      <w:proofErr w:type="spellEnd"/>
      <w:r w:rsidRPr="002B194A">
        <w:rPr>
          <w:rStyle w:val="HTMLSample"/>
          <w:rFonts w:ascii="Times New Roman" w:hAnsi="Times New Roman" w:cs="Times New Roman" w:hint="default"/>
        </w:rPr>
        <w:t xml:space="preserve"> quiet LANG=fr_FR.UTF-8</w:t>
      </w:r>
    </w:p>
    <w:p w:rsidR="00882296" w:rsidRPr="002B194A" w:rsidRDefault="00882296" w:rsidP="001775A0">
      <w:pPr>
        <w:pStyle w:val="NormalWeb"/>
        <w:jc w:val="both"/>
        <w:rPr>
          <w:lang w:val="fr-FR"/>
        </w:rPr>
      </w:pPr>
      <w:r w:rsidRPr="002B194A">
        <w:rPr>
          <w:lang w:val="fr-FR"/>
        </w:rPr>
        <w:t>En plus des options liées au partitionnement LVM et de celles liées à la configuration des variables d'environnement (langue, encodage), deux options sont passées au noyau : </w:t>
      </w:r>
      <w:proofErr w:type="spellStart"/>
      <w:r w:rsidRPr="002B194A">
        <w:rPr>
          <w:rStyle w:val="Strong"/>
          <w:b w:val="0"/>
          <w:bCs w:val="0"/>
          <w:lang w:val="fr-FR"/>
        </w:rPr>
        <w:t>rhgb</w:t>
      </w:r>
      <w:proofErr w:type="spellEnd"/>
      <w:r w:rsidRPr="002B194A">
        <w:rPr>
          <w:rStyle w:val="Strong"/>
          <w:b w:val="0"/>
          <w:bCs w:val="0"/>
          <w:lang w:val="fr-FR"/>
        </w:rPr>
        <w:t xml:space="preserve"> </w:t>
      </w:r>
      <w:r w:rsidRPr="002B194A">
        <w:rPr>
          <w:lang w:val="fr-FR"/>
        </w:rPr>
        <w:t>et</w:t>
      </w:r>
      <w:r w:rsidRPr="002B194A">
        <w:rPr>
          <w:rStyle w:val="Strong"/>
          <w:b w:val="0"/>
          <w:bCs w:val="0"/>
          <w:lang w:val="fr-FR"/>
        </w:rPr>
        <w:t xml:space="preserve"> quiet</w:t>
      </w:r>
      <w:r w:rsidRPr="002B194A">
        <w:rPr>
          <w:lang w:val="fr-FR"/>
        </w:rPr>
        <w:t>. Ces deux options sont de l'ordre du confort pour l'utilisateur car elles présentent un écran graphique pendant le démarrage, cachant ainsi la plupart des messages du noyau pendant le processus.</w:t>
      </w:r>
    </w:p>
    <w:p w:rsidR="00882296" w:rsidRPr="002B194A" w:rsidRDefault="00882296" w:rsidP="001775A0">
      <w:pPr>
        <w:pStyle w:val="NormalWeb"/>
        <w:jc w:val="both"/>
        <w:rPr>
          <w:lang w:val="fr-FR"/>
        </w:rPr>
      </w:pPr>
      <w:r w:rsidRPr="002B194A">
        <w:rPr>
          <w:lang w:val="fr-FR"/>
        </w:rPr>
        <w:t xml:space="preserve">Ces options sont configurées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/default/grub</w:t>
      </w:r>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w:t>
      </w:r>
      <w:proofErr w:type="spellStart"/>
      <w:r w:rsidRPr="002B194A">
        <w:rPr>
          <w:rStyle w:val="HTMLSample"/>
          <w:rFonts w:ascii="Times New Roman" w:hAnsi="Times New Roman" w:cs="Times New Roman" w:hint="default"/>
          <w:lang w:val="fr-FR"/>
        </w:rPr>
        <w:t>grub.d</w:t>
      </w:r>
      <w:proofErr w:type="spellEnd"/>
      <w:r w:rsidRPr="002B194A">
        <w:rPr>
          <w:rStyle w:val="HTMLSample"/>
          <w:rFonts w:ascii="Times New Roman" w:hAnsi="Times New Roman" w:cs="Times New Roman" w:hint="default"/>
          <w:lang w:val="fr-FR"/>
        </w:rPr>
        <w:t>]# cat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/default/grub</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GRUB_TIMEOUT=5</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GRUB_DISTRIBUTOR="$(sed 's, </w:t>
      </w:r>
      <w:proofErr w:type="gramStart"/>
      <w:r w:rsidRPr="002B194A">
        <w:rPr>
          <w:rStyle w:val="HTMLSample"/>
          <w:rFonts w:ascii="Times New Roman" w:hAnsi="Times New Roman" w:cs="Times New Roman" w:hint="default"/>
        </w:rPr>
        <w:t>release .</w:t>
      </w:r>
      <w:proofErr w:type="gramEnd"/>
      <w:r w:rsidRPr="002B194A">
        <w:rPr>
          <w:rStyle w:val="HTMLSample"/>
          <w:rFonts w:ascii="Times New Roman" w:hAnsi="Times New Roman" w:cs="Times New Roman" w:hint="default"/>
        </w:rPr>
        <w:t>*$,,g'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/system-release)"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GRUB_DEFAULT=saved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GRUB_DISABLE_SUBMENU=true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GRUB_TERMINAL_OUTPUT="console"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GRUB_CMDLINE_LINUX="</w:t>
      </w:r>
      <w:proofErr w:type="spellStart"/>
      <w:r w:rsidRPr="002B194A">
        <w:rPr>
          <w:rStyle w:val="HTMLSample"/>
          <w:rFonts w:ascii="Times New Roman" w:hAnsi="Times New Roman" w:cs="Times New Roman" w:hint="default"/>
        </w:rPr>
        <w:t>crashkernel</w:t>
      </w:r>
      <w:proofErr w:type="spellEnd"/>
      <w:r w:rsidRPr="002B194A">
        <w:rPr>
          <w:rStyle w:val="HTMLSample"/>
          <w:rFonts w:ascii="Times New Roman" w:hAnsi="Times New Roman" w:cs="Times New Roman" w:hint="default"/>
        </w:rPr>
        <w:t>=auto rd.lvm.lv=</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/root rd.lvm.lv=</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/swap </w:t>
      </w:r>
      <w:proofErr w:type="spellStart"/>
      <w:r w:rsidRPr="002B194A">
        <w:rPr>
          <w:rStyle w:val="HTMLSample"/>
          <w:rFonts w:ascii="Times New Roman" w:hAnsi="Times New Roman" w:cs="Times New Roman" w:hint="default"/>
        </w:rPr>
        <w:t>rhgb</w:t>
      </w:r>
      <w:proofErr w:type="spellEnd"/>
      <w:r w:rsidRPr="002B194A">
        <w:rPr>
          <w:rStyle w:val="HTMLSample"/>
          <w:rFonts w:ascii="Times New Roman" w:hAnsi="Times New Roman" w:cs="Times New Roman" w:hint="default"/>
        </w:rPr>
        <w:t xml:space="preserve"> quiet"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GRUB_DISABLE_RECOVERY="true"</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grub.d</w:t>
      </w:r>
      <w:proofErr w:type="spellEnd"/>
      <w:proofErr w:type="gramEnd"/>
      <w:r w:rsidRPr="002B194A">
        <w:rPr>
          <w:rStyle w:val="HTMLSample"/>
          <w:rFonts w:ascii="Times New Roman" w:hAnsi="Times New Roman" w:cs="Times New Roman" w:hint="default"/>
        </w:rPr>
        <w:t>]#</w:t>
      </w:r>
    </w:p>
    <w:p w:rsidR="00882296" w:rsidRPr="002B194A" w:rsidRDefault="00882296" w:rsidP="001775A0">
      <w:pPr>
        <w:pStyle w:val="NormalWeb"/>
        <w:jc w:val="both"/>
        <w:rPr>
          <w:lang w:val="fr-FR"/>
        </w:rPr>
      </w:pPr>
      <w:r w:rsidRPr="002B194A">
        <w:rPr>
          <w:lang w:val="fr-FR"/>
        </w:rPr>
        <w:t>Dans le cadre de l'exploitation de systèmes virtualisés, il existe un service géré directement par le noyau Linux : </w:t>
      </w:r>
      <w:r w:rsidRPr="002B194A">
        <w:rPr>
          <w:rStyle w:val="Strong"/>
          <w:b w:val="0"/>
          <w:bCs w:val="0"/>
          <w:lang w:val="fr-FR"/>
        </w:rPr>
        <w:t>IOMMU</w:t>
      </w:r>
      <w:r w:rsidRPr="002B194A">
        <w:rPr>
          <w:lang w:val="fr-FR"/>
        </w:rPr>
        <w:t>. Ce service permet de protéger la mémoire contre des accès non contrôlés, issus des périphériques du système. Par défaut, Linux gère IOMMU et va, selon le contexte, l'activer ou non. Il est recommandé de forcer l'activation de ce service en passant une option supplémentaire lors du démarrage du noyau.</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(minimisation) : passez l'option </w:t>
      </w:r>
      <w:proofErr w:type="spellStart"/>
      <w:r w:rsidRPr="002B194A">
        <w:rPr>
          <w:lang w:val="fr-FR"/>
        </w:rPr>
        <w:t>iommu</w:t>
      </w:r>
      <w:proofErr w:type="spellEnd"/>
      <w:r w:rsidRPr="002B194A">
        <w:rPr>
          <w:lang w:val="fr-FR"/>
        </w:rPr>
        <w:t>=force au noyau lors du démarrage de Linux</w:t>
      </w:r>
    </w:p>
    <w:p w:rsidR="00882296" w:rsidRPr="002B194A" w:rsidRDefault="00882296" w:rsidP="001775A0">
      <w:pPr>
        <w:pStyle w:val="NormalWeb"/>
        <w:jc w:val="both"/>
        <w:rPr>
          <w:lang w:val="fr-FR"/>
        </w:rPr>
      </w:pPr>
      <w:r w:rsidRPr="002B194A">
        <w:rPr>
          <w:lang w:val="fr-FR"/>
        </w:rPr>
        <w:t xml:space="preserve">Par exemple, en modifiant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/default/grub</w:t>
      </w:r>
      <w:r w:rsidRPr="002B194A">
        <w:rPr>
          <w:lang w:val="fr-FR"/>
        </w:rPr>
        <w:t> :</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GRUB_CMDLINE_LINUX="</w:t>
      </w:r>
      <w:proofErr w:type="spellStart"/>
      <w:r w:rsidRPr="002B194A">
        <w:rPr>
          <w:rStyle w:val="HTMLSample"/>
          <w:rFonts w:ascii="Times New Roman" w:hAnsi="Times New Roman" w:cs="Times New Roman" w:hint="default"/>
          <w:lang w:val="fr-FR"/>
        </w:rPr>
        <w:t>crashkernel</w:t>
      </w:r>
      <w:proofErr w:type="spellEnd"/>
      <w:r w:rsidRPr="002B194A">
        <w:rPr>
          <w:rStyle w:val="HTMLSample"/>
          <w:rFonts w:ascii="Times New Roman" w:hAnsi="Times New Roman" w:cs="Times New Roman" w:hint="default"/>
          <w:lang w:val="fr-FR"/>
        </w:rPr>
        <w:t>=auto rd.lvm.lv=</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s/root rd.lvm.lv=</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s/swap </w:t>
      </w:r>
      <w:proofErr w:type="spellStart"/>
      <w:r w:rsidRPr="002B194A">
        <w:rPr>
          <w:rStyle w:val="HTMLSample"/>
          <w:rFonts w:ascii="Times New Roman" w:hAnsi="Times New Roman" w:cs="Times New Roman" w:hint="default"/>
          <w:lang w:val="fr-FR"/>
        </w:rPr>
        <w:t>rhgb</w:t>
      </w:r>
      <w:proofErr w:type="spellEnd"/>
      <w:r w:rsidRPr="002B194A">
        <w:rPr>
          <w:rStyle w:val="HTMLSample"/>
          <w:rFonts w:ascii="Times New Roman" w:hAnsi="Times New Roman" w:cs="Times New Roman" w:hint="default"/>
          <w:lang w:val="fr-FR"/>
        </w:rPr>
        <w:t xml:space="preserve"> quiet </w:t>
      </w:r>
      <w:proofErr w:type="spellStart"/>
      <w:r w:rsidRPr="002B194A">
        <w:rPr>
          <w:rStyle w:val="HTMLSample"/>
          <w:rFonts w:ascii="Times New Roman" w:hAnsi="Times New Roman" w:cs="Times New Roman" w:hint="default"/>
          <w:lang w:val="fr-FR"/>
        </w:rPr>
        <w:t>iommu</w:t>
      </w:r>
      <w:proofErr w:type="spellEnd"/>
      <w:r w:rsidRPr="002B194A">
        <w:rPr>
          <w:rStyle w:val="HTMLSample"/>
          <w:rFonts w:ascii="Times New Roman" w:hAnsi="Times New Roman" w:cs="Times New Roman" w:hint="default"/>
          <w:lang w:val="fr-FR"/>
        </w:rPr>
        <w:t>=force"</w:t>
      </w:r>
    </w:p>
    <w:p w:rsidR="00882296" w:rsidRPr="002B194A" w:rsidRDefault="00882296" w:rsidP="001775A0">
      <w:pPr>
        <w:pStyle w:val="Heading3"/>
        <w:jc w:val="both"/>
        <w:rPr>
          <w:rFonts w:ascii="Times New Roman" w:hAnsi="Times New Roman" w:hint="default"/>
          <w:b w:val="0"/>
          <w:bCs w:val="0"/>
          <w:sz w:val="24"/>
          <w:szCs w:val="24"/>
          <w:lang w:val="fr-FR"/>
        </w:rPr>
      </w:pPr>
      <w:bookmarkStart w:id="19" w:name="_Toc74752633"/>
      <w:r w:rsidRPr="002B194A">
        <w:rPr>
          <w:rFonts w:ascii="Times New Roman" w:hAnsi="Times New Roman" w:hint="default"/>
          <w:b w:val="0"/>
          <w:bCs w:val="0"/>
          <w:sz w:val="24"/>
          <w:szCs w:val="24"/>
          <w:lang w:val="fr-FR"/>
        </w:rPr>
        <w:t>Vérifiez le blocage du chargement de modules Linux supplémentaire</w:t>
      </w:r>
      <w:bookmarkEnd w:id="19"/>
    </w:p>
    <w:p w:rsidR="00882296" w:rsidRPr="002B194A" w:rsidRDefault="00882296" w:rsidP="001775A0">
      <w:pPr>
        <w:pStyle w:val="NormalWeb"/>
        <w:jc w:val="both"/>
        <w:rPr>
          <w:lang w:val="fr-FR"/>
        </w:rPr>
      </w:pPr>
      <w:r w:rsidRPr="002B194A">
        <w:rPr>
          <w:lang w:val="fr-FR"/>
        </w:rPr>
        <w:t xml:space="preserve">Linux est un noyau de type </w:t>
      </w:r>
      <w:r w:rsidRPr="002B194A">
        <w:rPr>
          <w:rStyle w:val="Strong"/>
          <w:b w:val="0"/>
          <w:bCs w:val="0"/>
          <w:lang w:val="fr-FR"/>
        </w:rPr>
        <w:t>monolithique modulaire</w:t>
      </w:r>
      <w:r w:rsidRPr="002B194A">
        <w:rPr>
          <w:lang w:val="fr-FR"/>
        </w:rPr>
        <w:t>, c'est-à-dire que tous les services (systèmes et utilisateurs) sont gérés dans le même espace d'adressage.</w:t>
      </w:r>
    </w:p>
    <w:p w:rsidR="00882296" w:rsidRPr="002B194A" w:rsidRDefault="00882296" w:rsidP="001775A0">
      <w:pPr>
        <w:pStyle w:val="NormalWeb"/>
        <w:jc w:val="both"/>
        <w:rPr>
          <w:lang w:val="fr-FR"/>
        </w:rPr>
      </w:pPr>
      <w:r w:rsidRPr="002B194A">
        <w:rPr>
          <w:lang w:val="fr-FR"/>
        </w:rPr>
        <w:lastRenderedPageBreak/>
        <w:t xml:space="preserve">L'aspect </w:t>
      </w:r>
      <w:r w:rsidRPr="002B194A">
        <w:rPr>
          <w:rStyle w:val="Strong"/>
          <w:b w:val="0"/>
          <w:bCs w:val="0"/>
          <w:lang w:val="fr-FR"/>
        </w:rPr>
        <w:t>modulaire</w:t>
      </w:r>
      <w:r w:rsidRPr="002B194A">
        <w:rPr>
          <w:lang w:val="fr-FR"/>
        </w:rPr>
        <w:t xml:space="preserve"> de Linux permet d'ajouter des fonctionnalités supplémentaires sous la forme de codes compilés à l'extérieur du code principal, qui se chargent de manière dynamique lors de l'exécution du noyau.</w:t>
      </w:r>
    </w:p>
    <w:p w:rsidR="00882296" w:rsidRPr="002B194A" w:rsidRDefault="00882296" w:rsidP="001775A0">
      <w:pPr>
        <w:pStyle w:val="NormalWeb"/>
        <w:jc w:val="both"/>
        <w:rPr>
          <w:lang w:val="fr-FR"/>
        </w:rPr>
      </w:pPr>
      <w:r w:rsidRPr="002B194A">
        <w:rPr>
          <w:lang w:val="fr-FR"/>
        </w:rPr>
        <w:t xml:space="preserve">Cette fonctionnalité est très intéressante lorsqu'il s'agit de modéliser votre système d'exploitation, et donc d'ajouter ou de retirer à chaud un certain nombre de modules en fonction de vos besoins. Cependant, sur une machine d'exploitation, elle n'a plus de raison d'être et représente même une faille potentielle, car elle permet de modifier un noyau. </w:t>
      </w:r>
      <w:r w:rsidRPr="002B194A">
        <w:rPr>
          <w:rStyle w:val="Emphasis"/>
          <w:lang w:val="fr-FR"/>
        </w:rPr>
        <w:t>Regardons cela ensemble en vidéo et dans le texte ci-après ! </w:t>
      </w:r>
    </w:p>
    <w:p w:rsidR="00882296" w:rsidRPr="002B194A" w:rsidRDefault="00882296" w:rsidP="001775A0">
      <w:pPr>
        <w:pStyle w:val="NormalWeb"/>
        <w:jc w:val="both"/>
        <w:rPr>
          <w:lang w:val="fr-FR"/>
        </w:rPr>
      </w:pPr>
      <w:r w:rsidRPr="002B194A">
        <w:rPr>
          <w:lang w:val="fr-FR"/>
        </w:rPr>
        <w:t>Vérifiez qu'il est possible de charger de manière dynamique de nouveaux modules sur le noyau actuel, via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sysctl</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kernel.modules_disabled</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kernel.modules</w:t>
      </w:r>
      <w:proofErr w:type="gramEnd"/>
      <w:r w:rsidRPr="002B194A">
        <w:rPr>
          <w:rStyle w:val="HTMLSample"/>
          <w:rFonts w:ascii="Times New Roman" w:hAnsi="Times New Roman" w:cs="Times New Roman" w:hint="default"/>
        </w:rPr>
        <w:t>_disabled</w:t>
      </w:r>
      <w:proofErr w:type="spellEnd"/>
      <w:r w:rsidRPr="002B194A">
        <w:rPr>
          <w:rStyle w:val="HTMLSample"/>
          <w:rFonts w:ascii="Times New Roman" w:hAnsi="Times New Roman" w:cs="Times New Roman" w:hint="default"/>
        </w:rPr>
        <w:t xml:space="preserve"> = 0</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p>
    <w:p w:rsidR="00882296" w:rsidRPr="002B194A" w:rsidRDefault="00882296" w:rsidP="001775A0">
      <w:pPr>
        <w:pStyle w:val="NormalWeb"/>
        <w:jc w:val="both"/>
        <w:rPr>
          <w:lang w:val="fr-FR"/>
        </w:rPr>
      </w:pPr>
      <w:r w:rsidRPr="002B194A">
        <w:rPr>
          <w:lang w:val="fr-FR"/>
        </w:rPr>
        <w:t xml:space="preserve">Par défaut, cette variable est souvent positionnée à la valeur </w:t>
      </w:r>
      <w:r w:rsidRPr="002B194A">
        <w:rPr>
          <w:rStyle w:val="Strong"/>
          <w:b w:val="0"/>
          <w:bCs w:val="0"/>
          <w:lang w:val="fr-FR"/>
        </w:rPr>
        <w:t>0</w:t>
      </w:r>
      <w:r w:rsidRPr="002B194A">
        <w:rPr>
          <w:lang w:val="fr-FR"/>
        </w:rPr>
        <w:t>, ce qui autorise le chargement à chaud de modules supplémentaires dans le noyau.</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(minimisation) : bloquez le chargement de modules supplémentaires via la </w:t>
      </w:r>
      <w:proofErr w:type="spellStart"/>
      <w:r w:rsidRPr="002B194A">
        <w:rPr>
          <w:lang w:val="fr-FR"/>
        </w:rPr>
        <w:t>sysctl</w:t>
      </w:r>
      <w:proofErr w:type="spellEnd"/>
      <w:r w:rsidRPr="002B194A">
        <w:rPr>
          <w:lang w:val="fr-FR"/>
        </w:rPr>
        <w:t xml:space="preserve"> </w:t>
      </w:r>
      <w:proofErr w:type="spellStart"/>
      <w:proofErr w:type="gramStart"/>
      <w:r w:rsidRPr="002B194A">
        <w:rPr>
          <w:lang w:val="fr-FR"/>
        </w:rPr>
        <w:t>kernel.modules</w:t>
      </w:r>
      <w:proofErr w:type="gramEnd"/>
      <w:r w:rsidRPr="002B194A">
        <w:rPr>
          <w:lang w:val="fr-FR"/>
        </w:rPr>
        <w:t>_disabled</w:t>
      </w:r>
      <w:proofErr w:type="spellEnd"/>
      <w:r w:rsidRPr="002B194A">
        <w:rPr>
          <w:lang w:val="fr-FR"/>
        </w:rPr>
        <w:t>=1</w:t>
      </w:r>
    </w:p>
    <w:p w:rsidR="00882296" w:rsidRPr="002B194A" w:rsidRDefault="00882296" w:rsidP="001775A0">
      <w:pPr>
        <w:pStyle w:val="NormalWeb"/>
        <w:jc w:val="both"/>
        <w:rPr>
          <w:lang w:val="fr-FR"/>
        </w:rPr>
      </w:pPr>
      <w:r w:rsidRPr="002B194A">
        <w:rPr>
          <w:lang w:val="fr-FR"/>
        </w:rPr>
        <w:t>Par exemple en passant les deux commandes suivantes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Modification du comportement pour l'exécution en cours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sysctl</w:t>
      </w:r>
      <w:proofErr w:type="spellEnd"/>
      <w:r w:rsidRPr="002B194A">
        <w:rPr>
          <w:rStyle w:val="HTMLSample"/>
          <w:rFonts w:ascii="Times New Roman" w:hAnsi="Times New Roman" w:cs="Times New Roman" w:hint="default"/>
        </w:rPr>
        <w:t xml:space="preserve"> -w </w:t>
      </w:r>
      <w:proofErr w:type="spellStart"/>
      <w:r w:rsidRPr="002B194A">
        <w:rPr>
          <w:rStyle w:val="HTMLSample"/>
          <w:rFonts w:ascii="Times New Roman" w:hAnsi="Times New Roman" w:cs="Times New Roman" w:hint="default"/>
        </w:rPr>
        <w:t>kernel.modules_disabled</w:t>
      </w:r>
      <w:proofErr w:type="spellEnd"/>
      <w:r w:rsidRPr="002B194A">
        <w:rPr>
          <w:rStyle w:val="HTMLSample"/>
          <w:rFonts w:ascii="Times New Roman" w:hAnsi="Times New Roman" w:cs="Times New Roman" w:hint="default"/>
        </w:rPr>
        <w:t>=1</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kernel.modules</w:t>
      </w:r>
      <w:proofErr w:type="gramEnd"/>
      <w:r w:rsidRPr="002B194A">
        <w:rPr>
          <w:rStyle w:val="HTMLSample"/>
          <w:rFonts w:ascii="Times New Roman" w:hAnsi="Times New Roman" w:cs="Times New Roman" w:hint="default"/>
          <w:lang w:val="fr-FR"/>
        </w:rPr>
        <w:t>_disabled</w:t>
      </w:r>
      <w:proofErr w:type="spellEnd"/>
      <w:r w:rsidRPr="002B194A">
        <w:rPr>
          <w:rStyle w:val="HTMLSample"/>
          <w:rFonts w:ascii="Times New Roman" w:hAnsi="Times New Roman" w:cs="Times New Roman" w:hint="default"/>
          <w:lang w:val="fr-FR"/>
        </w:rPr>
        <w:t xml:space="preserve"> = 1</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Prise en compte pour le prochain démarrage</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echo "</w:t>
      </w:r>
      <w:proofErr w:type="spellStart"/>
      <w:r w:rsidRPr="002B194A">
        <w:rPr>
          <w:rStyle w:val="HTMLSample"/>
          <w:rFonts w:ascii="Times New Roman" w:hAnsi="Times New Roman" w:cs="Times New Roman" w:hint="default"/>
        </w:rPr>
        <w:t>kernel.modules_disabled</w:t>
      </w:r>
      <w:proofErr w:type="spellEnd"/>
      <w:r w:rsidRPr="002B194A">
        <w:rPr>
          <w:rStyle w:val="HTMLSample"/>
          <w:rFonts w:ascii="Times New Roman" w:hAnsi="Times New Roman" w:cs="Times New Roman" w:hint="default"/>
        </w:rPr>
        <w:t xml:space="preserve"> = 1" &gt;&gt;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sysctl.conf</w:t>
      </w:r>
      <w:proofErr w:type="spellEnd"/>
    </w:p>
    <w:p w:rsidR="00882296" w:rsidRPr="002B194A" w:rsidRDefault="00882296" w:rsidP="001775A0">
      <w:pPr>
        <w:pStyle w:val="NormalWeb"/>
        <w:jc w:val="both"/>
        <w:rPr>
          <w:lang w:val="fr-FR"/>
        </w:rPr>
      </w:pPr>
      <w:r w:rsidRPr="002B194A">
        <w:rPr>
          <w:lang w:val="fr-FR"/>
        </w:rPr>
        <w:t>Bien entendu, ces deux opérations seront effectuées une fois que tous les modules nécessaires au bon fonctionnement du système et de ses services auront bien été chargés.</w:t>
      </w:r>
    </w:p>
    <w:p w:rsidR="00882296" w:rsidRPr="002B194A" w:rsidRDefault="00882296" w:rsidP="001775A0">
      <w:pPr>
        <w:pStyle w:val="Heading3"/>
        <w:jc w:val="both"/>
        <w:rPr>
          <w:rFonts w:ascii="Times New Roman" w:hAnsi="Times New Roman" w:hint="default"/>
          <w:b w:val="0"/>
          <w:bCs w:val="0"/>
          <w:sz w:val="24"/>
          <w:szCs w:val="24"/>
          <w:lang w:val="fr-FR"/>
        </w:rPr>
      </w:pPr>
      <w:bookmarkStart w:id="20" w:name="_Toc74752634"/>
      <w:r w:rsidRPr="002B194A">
        <w:rPr>
          <w:rFonts w:ascii="Times New Roman" w:hAnsi="Times New Roman" w:hint="default"/>
          <w:b w:val="0"/>
          <w:bCs w:val="0"/>
          <w:sz w:val="24"/>
          <w:szCs w:val="24"/>
          <w:lang w:val="fr-FR"/>
        </w:rPr>
        <w:t>En résumé</w:t>
      </w:r>
      <w:bookmarkEnd w:id="20"/>
    </w:p>
    <w:p w:rsidR="00882296" w:rsidRPr="002B194A" w:rsidRDefault="00882296" w:rsidP="001775A0">
      <w:pPr>
        <w:pStyle w:val="NormalWeb"/>
        <w:jc w:val="both"/>
        <w:rPr>
          <w:lang w:val="fr-FR"/>
        </w:rPr>
      </w:pPr>
      <w:r w:rsidRPr="002B194A">
        <w:rPr>
          <w:lang w:val="fr-FR"/>
        </w:rPr>
        <w:t xml:space="preserve">À l'issue de cette première étape de l'audit du processus de démarrage, nous avons déjà émis </w:t>
      </w:r>
      <w:r w:rsidRPr="002B194A">
        <w:rPr>
          <w:rStyle w:val="Strong"/>
          <w:b w:val="0"/>
          <w:bCs w:val="0"/>
          <w:lang w:val="fr-FR"/>
        </w:rPr>
        <w:t>quatre recommandations</w:t>
      </w:r>
      <w:r w:rsidRPr="002B194A">
        <w:rPr>
          <w:lang w:val="fr-FR"/>
        </w:rPr>
        <w:t xml:space="preserve"> : deux d'une priorité critique, et deux autres d'une priorité moindre. </w:t>
      </w:r>
      <w:r w:rsidRPr="002B194A">
        <w:rPr>
          <w:rStyle w:val="Emphasis"/>
          <w:lang w:val="fr-FR"/>
        </w:rPr>
        <w:t xml:space="preserve">Dans le prochain chapitre, je </w:t>
      </w:r>
      <w:r w:rsidRPr="002B194A">
        <w:rPr>
          <w:rStyle w:val="Emphasis"/>
          <w:lang w:val="fr"/>
        </w:rPr>
        <w:t>nous</w:t>
      </w:r>
      <w:r w:rsidRPr="002B194A">
        <w:rPr>
          <w:rStyle w:val="Emphasis"/>
          <w:lang w:val="fr-FR"/>
        </w:rPr>
        <w:t xml:space="preserve"> propose de nous pencher sur la </w:t>
      </w:r>
      <w:r w:rsidRPr="002B194A">
        <w:rPr>
          <w:rStyle w:val="Strong"/>
          <w:b w:val="0"/>
          <w:bCs w:val="0"/>
          <w:lang w:val="fr-FR"/>
        </w:rPr>
        <w:t>connexion au serveur,</w:t>
      </w:r>
      <w:r w:rsidRPr="002B194A">
        <w:rPr>
          <w:rStyle w:val="Emphasis"/>
          <w:lang w:val="fr-FR"/>
        </w:rPr>
        <w:t xml:space="preserve"> notamment à travers les consoles virtuelles.</w:t>
      </w:r>
    </w:p>
    <w:p w:rsidR="00882296" w:rsidRPr="002B194A" w:rsidRDefault="00882296" w:rsidP="001775A0">
      <w:pPr>
        <w:jc w:val="both"/>
        <w:rPr>
          <w:rFonts w:ascii="Times New Roman" w:hAnsi="Times New Roman" w:cs="Times New Roman"/>
          <w:sz w:val="24"/>
          <w:szCs w:val="24"/>
          <w:lang w:val="fr-FR"/>
        </w:rPr>
      </w:pPr>
    </w:p>
    <w:p w:rsidR="00882296" w:rsidRPr="002B194A" w:rsidRDefault="00882296" w:rsidP="001775A0">
      <w:pPr>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21" w:name="_Toc74752635"/>
      <w:r w:rsidRPr="002B194A">
        <w:rPr>
          <w:rFonts w:ascii="Times New Roman" w:hAnsi="Times New Roman" w:hint="default"/>
          <w:b w:val="0"/>
          <w:bCs w:val="0"/>
          <w:sz w:val="24"/>
          <w:szCs w:val="24"/>
          <w:lang w:val="fr-FR"/>
        </w:rPr>
        <w:t>Auditez les consoles virtuelles</w:t>
      </w:r>
      <w:bookmarkEnd w:id="21"/>
    </w:p>
    <w:p w:rsidR="00882296" w:rsidRPr="002B194A" w:rsidRDefault="00882296" w:rsidP="001775A0">
      <w:pPr>
        <w:pStyle w:val="NormalWeb"/>
        <w:jc w:val="both"/>
        <w:rPr>
          <w:lang w:val="fr-FR"/>
        </w:rPr>
      </w:pPr>
      <w:r w:rsidRPr="002B194A">
        <w:rPr>
          <w:lang w:val="fr-FR"/>
        </w:rPr>
        <w:t xml:space="preserve">Le chapitre précédent </w:t>
      </w:r>
      <w:r w:rsidRPr="002B194A">
        <w:rPr>
          <w:lang w:val="fr"/>
        </w:rPr>
        <w:t>nous</w:t>
      </w:r>
      <w:r w:rsidRPr="002B194A">
        <w:rPr>
          <w:lang w:val="fr-FR"/>
        </w:rPr>
        <w:t xml:space="preserve"> a montré comment sécuriser le processus de démarrage de Linux avec le </w:t>
      </w:r>
      <w:r w:rsidRPr="002B194A">
        <w:rPr>
          <w:rStyle w:val="Emphasis"/>
          <w:lang w:val="fr-FR"/>
        </w:rPr>
        <w:t xml:space="preserve">bootloader </w:t>
      </w:r>
      <w:r w:rsidRPr="002B194A">
        <w:rPr>
          <w:lang w:val="fr-FR"/>
        </w:rPr>
        <w:t>et les options du noyau.</w:t>
      </w:r>
    </w:p>
    <w:p w:rsidR="00882296" w:rsidRPr="002B194A" w:rsidRDefault="00882296" w:rsidP="001775A0">
      <w:pPr>
        <w:pStyle w:val="NormalWeb"/>
        <w:jc w:val="both"/>
        <w:rPr>
          <w:lang w:val="fr-FR"/>
        </w:rPr>
      </w:pPr>
      <w:r w:rsidRPr="002B194A">
        <w:rPr>
          <w:lang w:val="fr-FR"/>
        </w:rPr>
        <w:t xml:space="preserve">Dans ce chapitre, je </w:t>
      </w:r>
      <w:r w:rsidRPr="002B194A">
        <w:rPr>
          <w:lang w:val="fr"/>
        </w:rPr>
        <w:t>nous</w:t>
      </w:r>
      <w:r w:rsidRPr="002B194A">
        <w:rPr>
          <w:lang w:val="fr-FR"/>
        </w:rPr>
        <w:t xml:space="preserve"> propose de </w:t>
      </w:r>
      <w:r w:rsidRPr="002B194A">
        <w:rPr>
          <w:lang w:val="fr"/>
        </w:rPr>
        <w:t>nous</w:t>
      </w:r>
      <w:r w:rsidRPr="002B194A">
        <w:rPr>
          <w:lang w:val="fr-FR"/>
        </w:rPr>
        <w:t xml:space="preserve"> intéresser aux </w:t>
      </w:r>
      <w:r w:rsidRPr="002B194A">
        <w:rPr>
          <w:rStyle w:val="Strong"/>
          <w:b w:val="0"/>
          <w:bCs w:val="0"/>
          <w:lang w:val="fr-FR"/>
        </w:rPr>
        <w:t>consoles virtuelles,</w:t>
      </w:r>
      <w:r w:rsidRPr="002B194A">
        <w:rPr>
          <w:lang w:val="fr-FR"/>
        </w:rPr>
        <w:t xml:space="preserve"> qui sont les premiers éléments d'interaction avec l'utilisateur après le processus de démarrage. </w:t>
      </w:r>
      <w:proofErr w:type="gramStart"/>
      <w:r w:rsidRPr="002B194A">
        <w:rPr>
          <w:lang w:val="fr"/>
        </w:rPr>
        <w:t>nous</w:t>
      </w:r>
      <w:proofErr w:type="gramEnd"/>
      <w:r w:rsidRPr="002B194A">
        <w:rPr>
          <w:lang w:val="fr-FR"/>
        </w:rPr>
        <w:t xml:space="preserve"> verrez notamment comment vérifier que la </w:t>
      </w:r>
      <w:r w:rsidRPr="002B194A">
        <w:rPr>
          <w:rStyle w:val="Strong"/>
          <w:b w:val="0"/>
          <w:bCs w:val="0"/>
          <w:lang w:val="fr-FR"/>
        </w:rPr>
        <w:t xml:space="preserve">connexion </w:t>
      </w:r>
      <w:r w:rsidRPr="002B194A">
        <w:rPr>
          <w:rStyle w:val="Emphasis"/>
          <w:lang w:val="fr-FR"/>
        </w:rPr>
        <w:t>root</w:t>
      </w:r>
      <w:r w:rsidRPr="002B194A">
        <w:rPr>
          <w:rStyle w:val="Strong"/>
          <w:b w:val="0"/>
          <w:bCs w:val="0"/>
          <w:lang w:val="fr-FR"/>
        </w:rPr>
        <w:t> est empêchée par défaut</w:t>
      </w:r>
      <w:r w:rsidRPr="002B194A">
        <w:rPr>
          <w:lang w:val="fr-FR"/>
        </w:rPr>
        <w:t xml:space="preserve"> depuis ces consoles, ou encore comment vérifier que le</w:t>
      </w:r>
      <w:r w:rsidRPr="002B194A">
        <w:rPr>
          <w:rStyle w:val="Strong"/>
          <w:b w:val="0"/>
          <w:bCs w:val="0"/>
          <w:lang w:val="fr-FR"/>
        </w:rPr>
        <w:t xml:space="preserve"> processus de connexion résiste à une attaque par dictionnaire</w:t>
      </w:r>
      <w:r w:rsidRPr="002B194A">
        <w:rPr>
          <w:lang w:val="fr-FR"/>
        </w:rPr>
        <w:t xml:space="preserve">. Enfin, je </w:t>
      </w:r>
      <w:r w:rsidRPr="002B194A">
        <w:rPr>
          <w:lang w:val="fr"/>
        </w:rPr>
        <w:t>nous</w:t>
      </w:r>
      <w:r w:rsidRPr="002B194A">
        <w:rPr>
          <w:lang w:val="fr-FR"/>
        </w:rPr>
        <w:t xml:space="preserve"> indiquerai </w:t>
      </w:r>
      <w:r w:rsidRPr="002B194A">
        <w:rPr>
          <w:rStyle w:val="Strong"/>
          <w:b w:val="0"/>
          <w:bCs w:val="0"/>
          <w:lang w:val="fr-FR"/>
        </w:rPr>
        <w:t xml:space="preserve">comment redémarrer le serveur à partir des raccourcis clavier </w:t>
      </w:r>
      <w:proofErr w:type="spellStart"/>
      <w:r w:rsidRPr="002B194A">
        <w:rPr>
          <w:rStyle w:val="Strong"/>
          <w:b w:val="0"/>
          <w:bCs w:val="0"/>
          <w:lang w:val="fr-FR"/>
        </w:rPr>
        <w:t>Ctrl+Alt+Fn</w:t>
      </w:r>
      <w:proofErr w:type="spellEnd"/>
      <w:r w:rsidRPr="002B194A">
        <w:rPr>
          <w:rStyle w:val="Strong"/>
          <w:b w:val="0"/>
          <w:bCs w:val="0"/>
          <w:lang w:val="fr-FR"/>
        </w:rPr>
        <w:t>.</w:t>
      </w:r>
    </w:p>
    <w:p w:rsidR="00882296" w:rsidRPr="002B194A" w:rsidRDefault="00882296" w:rsidP="001775A0">
      <w:pPr>
        <w:pStyle w:val="Heading3"/>
        <w:jc w:val="both"/>
        <w:rPr>
          <w:rFonts w:ascii="Times New Roman" w:hAnsi="Times New Roman" w:hint="default"/>
          <w:b w:val="0"/>
          <w:bCs w:val="0"/>
          <w:sz w:val="24"/>
          <w:szCs w:val="24"/>
          <w:lang w:val="fr-FR"/>
        </w:rPr>
      </w:pPr>
      <w:bookmarkStart w:id="22" w:name="_Toc74752636"/>
      <w:r w:rsidRPr="002B194A">
        <w:rPr>
          <w:rFonts w:ascii="Times New Roman" w:hAnsi="Times New Roman" w:hint="default"/>
          <w:b w:val="0"/>
          <w:bCs w:val="0"/>
          <w:sz w:val="24"/>
          <w:szCs w:val="24"/>
          <w:lang w:val="fr-FR"/>
        </w:rPr>
        <w:t>Auditez les accès aux consoles virtuelles</w:t>
      </w:r>
      <w:bookmarkEnd w:id="22"/>
    </w:p>
    <w:p w:rsidR="00882296" w:rsidRPr="002B194A" w:rsidRDefault="00882296" w:rsidP="001775A0">
      <w:pPr>
        <w:pStyle w:val="NormalWeb"/>
        <w:jc w:val="both"/>
        <w:rPr>
          <w:lang w:val="fr-FR"/>
        </w:rPr>
      </w:pPr>
      <w:r w:rsidRPr="002B194A">
        <w:rPr>
          <w:lang w:val="fr-FR"/>
        </w:rPr>
        <w:t xml:space="preserve">Les </w:t>
      </w:r>
      <w:r w:rsidRPr="002B194A">
        <w:rPr>
          <w:rStyle w:val="Strong"/>
          <w:b w:val="0"/>
          <w:bCs w:val="0"/>
          <w:lang w:val="fr-FR"/>
        </w:rPr>
        <w:t>consoles virtuelles Linux</w:t>
      </w:r>
      <w:r w:rsidRPr="002B194A">
        <w:rPr>
          <w:lang w:val="fr-FR"/>
        </w:rPr>
        <w:t xml:space="preserve"> sont un système interne au noyau. Elles </w:t>
      </w:r>
      <w:r w:rsidRPr="002B194A">
        <w:rPr>
          <w:lang w:val="fr"/>
        </w:rPr>
        <w:t>nous</w:t>
      </w:r>
      <w:r w:rsidRPr="002B194A">
        <w:rPr>
          <w:lang w:val="fr-FR"/>
        </w:rPr>
        <w:t xml:space="preserve"> permettent de recevoir ou d'émettre un message sous l'apparence d'un périphérique. Elles émulent aujourd'hui les anciennes consoles physiques pour que les opérateurs puissent interagir avec les anciens systèmes (tel que le VT100).</w:t>
      </w:r>
    </w:p>
    <w:p w:rsidR="00882296" w:rsidRPr="002B194A" w:rsidRDefault="00882296" w:rsidP="001775A0">
      <w:pPr>
        <w:pStyle w:val="NormalWeb"/>
        <w:jc w:val="both"/>
        <w:rPr>
          <w:lang w:val="fr-FR"/>
        </w:rPr>
      </w:pPr>
      <w:r w:rsidRPr="002B194A">
        <w:rPr>
          <w:lang w:val="fr-FR"/>
        </w:rPr>
        <w:t xml:space="preserve">Ces consoles sont accessibles à l'aide de la combinaison de touches </w:t>
      </w:r>
      <w:proofErr w:type="spellStart"/>
      <w:r w:rsidRPr="002B194A">
        <w:rPr>
          <w:rStyle w:val="Strong"/>
          <w:b w:val="0"/>
          <w:bCs w:val="0"/>
          <w:lang w:val="fr-FR"/>
        </w:rPr>
        <w:t>Ctrl+Alt+Fn</w:t>
      </w:r>
      <w:proofErr w:type="spellEnd"/>
      <w:r w:rsidRPr="002B194A">
        <w:rPr>
          <w:lang w:val="fr-FR"/>
        </w:rPr>
        <w:t xml:space="preserve">, où </w:t>
      </w:r>
      <w:r w:rsidRPr="002B194A">
        <w:rPr>
          <w:rStyle w:val="Strong"/>
          <w:b w:val="0"/>
          <w:bCs w:val="0"/>
          <w:lang w:val="fr-FR"/>
        </w:rPr>
        <w:t>n</w:t>
      </w:r>
      <w:r w:rsidRPr="002B194A">
        <w:rPr>
          <w:lang w:val="fr-FR"/>
        </w:rPr>
        <w:t xml:space="preserve"> représente le numéro de la console à afficher à l'écran. Linux propose par défaut sept consoles virtuelles, de F1 à F7. Traditionnellement, les six premières proposent un terminal en mode texte, alors que la septième (déplacée à la première depuis quelques temps déjà) propose éventuellement d'exécuter le système de fenêtre graphique (X Windows System).</w:t>
      </w:r>
    </w:p>
    <w:p w:rsidR="00882296" w:rsidRPr="002B194A" w:rsidRDefault="00882296" w:rsidP="001775A0">
      <w:pPr>
        <w:pStyle w:val="NormalWeb"/>
        <w:jc w:val="both"/>
        <w:rPr>
          <w:lang w:val="fr-FR"/>
        </w:rPr>
      </w:pPr>
      <w:r w:rsidRPr="002B194A">
        <w:rPr>
          <w:lang w:val="fr-FR"/>
        </w:rPr>
        <w:t xml:space="preserve">Les consoles proposant un terminal en mode texte exécutent une tache </w:t>
      </w:r>
      <w:proofErr w:type="spellStart"/>
      <w:r w:rsidRPr="002B194A">
        <w:rPr>
          <w:rStyle w:val="Strong"/>
          <w:b w:val="0"/>
          <w:bCs w:val="0"/>
          <w:lang w:val="fr-FR"/>
        </w:rPr>
        <w:t>getty</w:t>
      </w:r>
      <w:proofErr w:type="spellEnd"/>
      <w:r w:rsidRPr="002B194A">
        <w:rPr>
          <w:lang w:val="fr-FR"/>
        </w:rPr>
        <w:t xml:space="preserve">, qui lance en boucle le processus </w:t>
      </w:r>
      <w:r w:rsidRPr="002B194A">
        <w:rPr>
          <w:rStyle w:val="Strong"/>
          <w:b w:val="0"/>
          <w:bCs w:val="0"/>
          <w:lang w:val="fr-FR"/>
        </w:rPr>
        <w:t>/bin/login </w:t>
      </w:r>
      <w:r w:rsidRPr="002B194A">
        <w:rPr>
          <w:lang w:val="fr-FR"/>
        </w:rPr>
        <w:t xml:space="preserve">permettant d'afficher le </w:t>
      </w:r>
      <w:r w:rsidRPr="002B194A">
        <w:rPr>
          <w:rStyle w:val="Strong"/>
          <w:b w:val="0"/>
          <w:bCs w:val="0"/>
          <w:lang w:val="fr-FR"/>
        </w:rPr>
        <w:t>prompt</w:t>
      </w:r>
      <w:r w:rsidRPr="002B194A">
        <w:rPr>
          <w:lang w:val="fr-FR"/>
        </w:rPr>
        <w:t xml:space="preserve"> de connexion à l'utilisateur.</w:t>
      </w:r>
    </w:p>
    <w:p w:rsidR="00882296" w:rsidRPr="002B194A" w:rsidRDefault="00882296" w:rsidP="001775A0">
      <w:pPr>
        <w:pStyle w:val="NormalWeb"/>
        <w:jc w:val="both"/>
        <w:rPr>
          <w:lang w:val="fr-FR"/>
        </w:rPr>
      </w:pPr>
      <w:r w:rsidRPr="002B194A">
        <w:rPr>
          <w:lang w:val="fr-FR"/>
        </w:rPr>
        <w:t>Ces consoles étant accessibles à toute personne disposant d'un accès physique à la machine sur son site d'installation, elles représentent une faille potentielle de sécurité.</w:t>
      </w:r>
    </w:p>
    <w:p w:rsidR="00882296" w:rsidRPr="002B194A" w:rsidRDefault="00882296" w:rsidP="001775A0">
      <w:pPr>
        <w:pStyle w:val="NormalWeb"/>
        <w:jc w:val="both"/>
        <w:rPr>
          <w:lang w:val="fr-FR"/>
        </w:rPr>
      </w:pPr>
      <w:r w:rsidRPr="002B194A">
        <w:rPr>
          <w:lang w:val="fr-FR"/>
        </w:rPr>
        <w:t xml:space="preserve">Sous Linux, la gestion de la connexion console est gérée par le module </w:t>
      </w:r>
      <w:r w:rsidRPr="002B194A">
        <w:rPr>
          <w:rStyle w:val="Strong"/>
          <w:b w:val="0"/>
          <w:bCs w:val="0"/>
          <w:lang w:val="fr-FR"/>
        </w:rPr>
        <w:t>PAM </w:t>
      </w:r>
      <w:r w:rsidRPr="002B194A">
        <w:rPr>
          <w:lang w:val="fr-FR"/>
        </w:rPr>
        <w:t>(</w:t>
      </w:r>
      <w:proofErr w:type="spellStart"/>
      <w:r w:rsidRPr="002B194A">
        <w:rPr>
          <w:rStyle w:val="Emphasis"/>
          <w:lang w:val="fr-FR"/>
        </w:rPr>
        <w:t>Pluggable</w:t>
      </w:r>
      <w:proofErr w:type="spellEnd"/>
      <w:r w:rsidRPr="002B194A">
        <w:rPr>
          <w:rStyle w:val="Emphasis"/>
          <w:lang w:val="fr-FR"/>
        </w:rPr>
        <w:t xml:space="preserve"> </w:t>
      </w:r>
      <w:proofErr w:type="spellStart"/>
      <w:r w:rsidRPr="002B194A">
        <w:rPr>
          <w:rStyle w:val="Emphasis"/>
          <w:lang w:val="fr-FR"/>
        </w:rPr>
        <w:t>Authentication</w:t>
      </w:r>
      <w:proofErr w:type="spellEnd"/>
      <w:r w:rsidRPr="002B194A">
        <w:rPr>
          <w:rStyle w:val="Emphasis"/>
          <w:lang w:val="fr-FR"/>
        </w:rPr>
        <w:t xml:space="preserve"> Module</w:t>
      </w:r>
      <w:r w:rsidRPr="002B194A">
        <w:rPr>
          <w:lang w:val="fr-FR"/>
        </w:rPr>
        <w:t xml:space="preserve">). La configuration de ce module est située dans l'arborescence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pam.d</w:t>
      </w:r>
      <w:proofErr w:type="spellEnd"/>
      <w:proofErr w:type="gramEnd"/>
      <w:r w:rsidRPr="002B194A">
        <w:rPr>
          <w:rStyle w:val="Strong"/>
          <w:b w:val="0"/>
          <w:bCs w:val="0"/>
          <w:lang w:val="fr-FR"/>
        </w:rPr>
        <w:t>/</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examiner la configuration actuelle du module avec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pam.d</w:t>
      </w:r>
      <w:proofErr w:type="spellEnd"/>
      <w:r w:rsidRPr="002B194A">
        <w:rPr>
          <w:rStyle w:val="HTMLSample"/>
          <w:rFonts w:ascii="Times New Roman" w:hAnsi="Times New Roman" w:cs="Times New Roman" w:hint="default"/>
          <w:lang w:val="fr-FR"/>
        </w:rPr>
        <w:t>/login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auth [</w:t>
      </w:r>
      <w:proofErr w:type="spellStart"/>
      <w:r w:rsidRPr="002B194A">
        <w:rPr>
          <w:rStyle w:val="HTMLSample"/>
          <w:rFonts w:ascii="Times New Roman" w:hAnsi="Times New Roman" w:cs="Times New Roman" w:hint="default"/>
        </w:rPr>
        <w:t>user_unknown</w:t>
      </w:r>
      <w:proofErr w:type="spellEnd"/>
      <w:r w:rsidRPr="002B194A">
        <w:rPr>
          <w:rStyle w:val="HTMLSample"/>
          <w:rFonts w:ascii="Times New Roman" w:hAnsi="Times New Roman" w:cs="Times New Roman" w:hint="default"/>
        </w:rPr>
        <w:t>=ignore success=ok ignore=ignore default=bad] pam_securetty.so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auth </w:t>
      </w:r>
      <w:proofErr w:type="spellStart"/>
      <w:r w:rsidRPr="002B194A">
        <w:rPr>
          <w:rStyle w:val="HTMLSample"/>
          <w:rFonts w:ascii="Times New Roman" w:hAnsi="Times New Roman" w:cs="Times New Roman" w:hint="default"/>
        </w:rPr>
        <w:t>substack</w:t>
      </w:r>
      <w:proofErr w:type="spellEnd"/>
      <w:r w:rsidRPr="002B194A">
        <w:rPr>
          <w:rStyle w:val="HTMLSample"/>
          <w:rFonts w:ascii="Times New Roman" w:hAnsi="Times New Roman" w:cs="Times New Roman" w:hint="default"/>
        </w:rPr>
        <w:t xml:space="preserve"> system-auth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auth include </w:t>
      </w:r>
      <w:proofErr w:type="spellStart"/>
      <w:r w:rsidRPr="002B194A">
        <w:rPr>
          <w:rStyle w:val="HTMLSample"/>
          <w:rFonts w:ascii="Times New Roman" w:hAnsi="Times New Roman" w:cs="Times New Roman" w:hint="default"/>
        </w:rPr>
        <w:t>postlogin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account required pam_nologin.so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account include system-auth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password include system-auth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required pam_selinux.so close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required pam_loginuid.so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optional pam_console.so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required pam_selinux.so open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required pam_namespace.so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optional pam_keyinit.so force revoke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include system-auth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session include </w:t>
      </w:r>
      <w:proofErr w:type="spellStart"/>
      <w:r w:rsidRPr="002B194A">
        <w:rPr>
          <w:rStyle w:val="HTMLSample"/>
          <w:rFonts w:ascii="Times New Roman" w:hAnsi="Times New Roman" w:cs="Times New Roman" w:hint="default"/>
        </w:rPr>
        <w:t>postlogin</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 xml:space="preserve">-session </w:t>
      </w:r>
      <w:proofErr w:type="spellStart"/>
      <w:r w:rsidRPr="002B194A">
        <w:rPr>
          <w:rStyle w:val="HTMLSample"/>
          <w:rFonts w:ascii="Times New Roman" w:hAnsi="Times New Roman" w:cs="Times New Roman" w:hint="default"/>
          <w:lang w:val="fr-FR"/>
        </w:rPr>
        <w:t>optional</w:t>
      </w:r>
      <w:proofErr w:type="spellEnd"/>
      <w:r w:rsidRPr="002B194A">
        <w:rPr>
          <w:rStyle w:val="HTMLSample"/>
          <w:rFonts w:ascii="Times New Roman" w:hAnsi="Times New Roman" w:cs="Times New Roman" w:hint="default"/>
          <w:lang w:val="fr-FR"/>
        </w:rPr>
        <w:t xml:space="preserve"> pam_ck_connector.so</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constaterez que le processus exploite le module </w:t>
      </w:r>
      <w:r w:rsidRPr="002B194A">
        <w:rPr>
          <w:rStyle w:val="Strong"/>
          <w:b w:val="0"/>
          <w:bCs w:val="0"/>
          <w:lang w:val="fr-FR"/>
        </w:rPr>
        <w:t>pam_securetty.so</w:t>
      </w:r>
      <w:r w:rsidRPr="002B194A">
        <w:rPr>
          <w:lang w:val="fr-FR"/>
        </w:rPr>
        <w:t xml:space="preserve">. Ce module s'appuie notamment sur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securetty</w:t>
      </w:r>
      <w:proofErr w:type="spellEnd"/>
      <w:r w:rsidRPr="002B194A">
        <w:rPr>
          <w:lang w:val="fr-FR"/>
        </w:rPr>
        <w:t xml:space="preserve">. </w:t>
      </w:r>
      <w:proofErr w:type="gramStart"/>
      <w:r w:rsidRPr="002B194A">
        <w:rPr>
          <w:lang w:val="fr"/>
        </w:rPr>
        <w:t>nous</w:t>
      </w:r>
      <w:proofErr w:type="gramEnd"/>
      <w:r w:rsidRPr="002B194A">
        <w:rPr>
          <w:lang w:val="fr-FR"/>
        </w:rPr>
        <w:t xml:space="preserve"> pouvez lister le contenu de ce fichier avec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 cat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securetty</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console</w:t>
      </w:r>
      <w:proofErr w:type="gramEnd"/>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vc</w:t>
      </w:r>
      <w:proofErr w:type="spellEnd"/>
      <w:proofErr w:type="gramEnd"/>
      <w:r w:rsidRPr="002B194A">
        <w:rPr>
          <w:rStyle w:val="HTMLSample"/>
          <w:rFonts w:ascii="Times New Roman" w:hAnsi="Times New Roman" w:cs="Times New Roman" w:hint="default"/>
          <w:lang w:val="fr-FR"/>
        </w:rPr>
        <w:t>/1</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vc</w:t>
      </w:r>
      <w:proofErr w:type="spellEnd"/>
      <w:proofErr w:type="gramEnd"/>
      <w:r w:rsidRPr="002B194A">
        <w:rPr>
          <w:rStyle w:val="HTMLSample"/>
          <w:rFonts w:ascii="Times New Roman" w:hAnsi="Times New Roman" w:cs="Times New Roman" w:hint="default"/>
          <w:lang w:val="fr-FR"/>
        </w:rPr>
        <w:t>/2</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hvsi</w:t>
      </w:r>
      <w:proofErr w:type="gramEnd"/>
      <w:r w:rsidRPr="002B194A">
        <w:rPr>
          <w:rStyle w:val="HTMLSample"/>
          <w:rFonts w:ascii="Times New Roman" w:hAnsi="Times New Roman" w:cs="Times New Roman" w:hint="default"/>
          <w:lang w:val="fr-FR"/>
        </w:rPr>
        <w:t>1</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hvsi</w:t>
      </w:r>
      <w:proofErr w:type="gramEnd"/>
      <w:r w:rsidRPr="002B194A">
        <w:rPr>
          <w:rStyle w:val="HTMLSample"/>
          <w:rFonts w:ascii="Times New Roman" w:hAnsi="Times New Roman" w:cs="Times New Roman" w:hint="default"/>
          <w:lang w:val="fr-FR"/>
        </w:rPr>
        <w:t>2</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xvc</w:t>
      </w:r>
      <w:proofErr w:type="gramEnd"/>
      <w:r w:rsidRPr="002B194A">
        <w:rPr>
          <w:rStyle w:val="HTMLSample"/>
          <w:rFonts w:ascii="Times New Roman" w:hAnsi="Times New Roman" w:cs="Times New Roman" w:hint="default"/>
          <w:lang w:val="fr-FR"/>
        </w:rPr>
        <w:t>0</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NormalWeb"/>
        <w:jc w:val="both"/>
        <w:rPr>
          <w:lang w:val="fr-FR"/>
        </w:rPr>
      </w:pPr>
      <w:r w:rsidRPr="002B194A">
        <w:rPr>
          <w:lang w:val="fr-FR"/>
        </w:rPr>
        <w:t xml:space="preserve">Ce fichier contient la liste des terminaux sous la forme de périphériques (sans le </w:t>
      </w:r>
      <w:r w:rsidRPr="002B194A">
        <w:rPr>
          <w:rStyle w:val="Strong"/>
          <w:b w:val="0"/>
          <w:bCs w:val="0"/>
          <w:lang w:val="fr-FR"/>
        </w:rPr>
        <w:t>/dev/</w:t>
      </w:r>
      <w:r w:rsidRPr="002B194A">
        <w:rPr>
          <w:lang w:val="fr-FR"/>
        </w:rPr>
        <w:t xml:space="preserve">), autorisant la connexion de l'utilisateur </w:t>
      </w:r>
      <w:r w:rsidRPr="002B194A">
        <w:rPr>
          <w:rStyle w:val="Strong"/>
          <w:b w:val="0"/>
          <w:bCs w:val="0"/>
          <w:lang w:val="fr-FR"/>
        </w:rPr>
        <w:t>root</w:t>
      </w:r>
      <w:r w:rsidRPr="002B194A">
        <w:rPr>
          <w:lang w:val="fr-FR"/>
        </w:rPr>
        <w:t>. De nombreux terminaux autorisent cette connexion par défaut. La configuration actuelle présente donc une faille de sécurité.</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Videz le contenu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securetty</w:t>
      </w:r>
      <w:proofErr w:type="spellEnd"/>
      <w:r w:rsidRPr="002B194A">
        <w:rPr>
          <w:lang w:val="fr-FR"/>
        </w:rPr>
        <w:t xml:space="preserve"> afin de bloquer toute connexion avec l'utilisateur root depuis une console virtuelle</w:t>
      </w:r>
    </w:p>
    <w:p w:rsidR="00882296" w:rsidRPr="002B194A" w:rsidRDefault="00882296" w:rsidP="001775A0">
      <w:pPr>
        <w:pStyle w:val="NormalWeb"/>
        <w:jc w:val="both"/>
        <w:rPr>
          <w:lang w:val="fr-FR"/>
        </w:rPr>
      </w:pPr>
      <w:r w:rsidRPr="002B194A">
        <w:rPr>
          <w:lang w:val="fr-FR"/>
        </w:rPr>
        <w:lastRenderedPageBreak/>
        <w:t>Par exemple, via la commande suivante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echo</w:t>
      </w:r>
      <w:proofErr w:type="spellEnd"/>
      <w:proofErr w:type="gramEnd"/>
      <w:r w:rsidRPr="002B194A">
        <w:rPr>
          <w:rStyle w:val="HTMLSample"/>
          <w:rFonts w:ascii="Times New Roman" w:hAnsi="Times New Roman" w:cs="Times New Roman" w:hint="default"/>
          <w:lang w:val="fr-FR"/>
        </w:rPr>
        <w:t xml:space="preserve"> &gt;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securetty</w:t>
      </w:r>
      <w:proofErr w:type="spellEnd"/>
    </w:p>
    <w:p w:rsidR="00882296" w:rsidRPr="002B194A" w:rsidRDefault="00882296" w:rsidP="001775A0">
      <w:pPr>
        <w:pStyle w:val="NormalWeb"/>
        <w:jc w:val="both"/>
        <w:rPr>
          <w:lang w:val="fr-FR"/>
        </w:rPr>
      </w:pPr>
      <w:r w:rsidRPr="002B194A">
        <w:rPr>
          <w:lang w:val="fr-FR"/>
        </w:rPr>
        <w:t xml:space="preserve">Cette action empêche la connexion directe de l'utilisateur </w:t>
      </w:r>
      <w:r w:rsidRPr="002B194A">
        <w:rPr>
          <w:rStyle w:val="Strong"/>
          <w:b w:val="0"/>
          <w:bCs w:val="0"/>
          <w:lang w:val="fr-FR"/>
        </w:rPr>
        <w:t>root</w:t>
      </w:r>
      <w:r w:rsidRPr="002B194A">
        <w:rPr>
          <w:lang w:val="fr-FR"/>
        </w:rPr>
        <w:t xml:space="preserve"> depuis une console virtuelle. Mais il est tout à fait possible de se connecter avec un utilisateur moins privilégié pour ensuite passer sous l'utilisateur root avec la commande </w:t>
      </w:r>
      <w:r w:rsidRPr="002B194A">
        <w:rPr>
          <w:rStyle w:val="Strong"/>
          <w:b w:val="0"/>
          <w:bCs w:val="0"/>
          <w:lang w:val="fr-FR"/>
        </w:rPr>
        <w:t>su</w:t>
      </w:r>
      <w:r w:rsidRPr="002B194A">
        <w:rPr>
          <w:lang w:val="fr-FR"/>
        </w:rPr>
        <w:t>.</w:t>
      </w:r>
    </w:p>
    <w:p w:rsidR="00882296" w:rsidRPr="002B194A" w:rsidRDefault="00882296" w:rsidP="001775A0">
      <w:pPr>
        <w:pStyle w:val="NormalWeb"/>
        <w:jc w:val="both"/>
        <w:rPr>
          <w:lang w:val="fr-FR"/>
        </w:rPr>
      </w:pPr>
      <w:r w:rsidRPr="002B194A">
        <w:rPr>
          <w:lang w:val="fr-FR"/>
        </w:rPr>
        <w:t xml:space="preserve">La seconde ligne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pam.d</w:t>
      </w:r>
      <w:proofErr w:type="spellEnd"/>
      <w:proofErr w:type="gramEnd"/>
      <w:r w:rsidRPr="002B194A">
        <w:rPr>
          <w:rStyle w:val="Strong"/>
          <w:b w:val="0"/>
          <w:bCs w:val="0"/>
          <w:lang w:val="fr-FR"/>
        </w:rPr>
        <w:t>/login</w:t>
      </w:r>
      <w:r w:rsidRPr="002B194A">
        <w:rPr>
          <w:lang w:val="fr-FR"/>
        </w:rPr>
        <w:t xml:space="preserve"> indique qu'un autre fichier est utilisé pour gérer le processus de connexion, notamment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pam.d</w:t>
      </w:r>
      <w:proofErr w:type="spellEnd"/>
      <w:r w:rsidRPr="002B194A">
        <w:rPr>
          <w:rStyle w:val="Strong"/>
          <w:b w:val="0"/>
          <w:bCs w:val="0"/>
          <w:lang w:val="fr-FR"/>
        </w:rPr>
        <w:t>/system-</w:t>
      </w:r>
      <w:proofErr w:type="spellStart"/>
      <w:r w:rsidRPr="002B194A">
        <w:rPr>
          <w:rStyle w:val="Strong"/>
          <w:b w:val="0"/>
          <w:bCs w:val="0"/>
          <w:lang w:val="fr-FR"/>
        </w:rPr>
        <w:t>auth</w:t>
      </w:r>
      <w:proofErr w:type="spellEnd"/>
      <w:r w:rsidRPr="002B194A">
        <w:rPr>
          <w:lang w:val="fr-FR"/>
        </w:rPr>
        <w:t>. Listez le contenu de ce fichier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pam.d</w:t>
      </w:r>
      <w:proofErr w:type="spellEnd"/>
      <w:r w:rsidRPr="002B194A">
        <w:rPr>
          <w:rStyle w:val="HTMLSample"/>
          <w:rFonts w:ascii="Times New Roman" w:hAnsi="Times New Roman" w:cs="Times New Roman" w:hint="default"/>
        </w:rPr>
        <w:t>/system-auth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#%PAM-1.0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This file is auto-generated.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User changes will be destroyed the next time </w:t>
      </w:r>
      <w:proofErr w:type="spellStart"/>
      <w:r w:rsidRPr="002B194A">
        <w:rPr>
          <w:rStyle w:val="HTMLSample"/>
          <w:rFonts w:ascii="Times New Roman" w:hAnsi="Times New Roman" w:cs="Times New Roman" w:hint="default"/>
        </w:rPr>
        <w:t>authconfig</w:t>
      </w:r>
      <w:proofErr w:type="spellEnd"/>
      <w:r w:rsidRPr="002B194A">
        <w:rPr>
          <w:rStyle w:val="HTMLSample"/>
          <w:rFonts w:ascii="Times New Roman" w:hAnsi="Times New Roman" w:cs="Times New Roman" w:hint="default"/>
        </w:rPr>
        <w:t xml:space="preserve"> is run.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auth required pam_env.so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auth required pam_faildelay.so delay=2000000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auth sufficient pam_unix.so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auth requisite pam_succeed_if.so </w:t>
      </w:r>
      <w:proofErr w:type="spellStart"/>
      <w:r w:rsidRPr="002B194A">
        <w:rPr>
          <w:rStyle w:val="HTMLSample"/>
          <w:rFonts w:ascii="Times New Roman" w:hAnsi="Times New Roman" w:cs="Times New Roman" w:hint="default"/>
        </w:rPr>
        <w:t>uid</w:t>
      </w:r>
      <w:proofErr w:type="spellEnd"/>
      <w:r w:rsidRPr="002B194A">
        <w:rPr>
          <w:rStyle w:val="HTMLSample"/>
          <w:rFonts w:ascii="Times New Roman" w:hAnsi="Times New Roman" w:cs="Times New Roman" w:hint="default"/>
        </w:rPr>
        <w:t xml:space="preserve"> &gt;= 1000 </w:t>
      </w:r>
      <w:proofErr w:type="spellStart"/>
      <w:r w:rsidRPr="002B194A">
        <w:rPr>
          <w:rStyle w:val="HTMLSample"/>
          <w:rFonts w:ascii="Times New Roman" w:hAnsi="Times New Roman" w:cs="Times New Roman" w:hint="default"/>
        </w:rPr>
        <w:t>quiet_success</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auth required pam_deny.so</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account required pam_unix.so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account sufficient pam_localuser.so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account sufficient pam_succeed_if.so </w:t>
      </w:r>
      <w:proofErr w:type="spellStart"/>
      <w:r w:rsidRPr="002B194A">
        <w:rPr>
          <w:rStyle w:val="HTMLSample"/>
          <w:rFonts w:ascii="Times New Roman" w:hAnsi="Times New Roman" w:cs="Times New Roman" w:hint="default"/>
        </w:rPr>
        <w:t>uid</w:t>
      </w:r>
      <w:proofErr w:type="spellEnd"/>
      <w:r w:rsidRPr="002B194A">
        <w:rPr>
          <w:rStyle w:val="HTMLSample"/>
          <w:rFonts w:ascii="Times New Roman" w:hAnsi="Times New Roman" w:cs="Times New Roman" w:hint="default"/>
        </w:rPr>
        <w:t xml:space="preserve"> &lt; 1000 quiet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account required pam_permit.so</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password requisite pam_pwquality.so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local_users_only</w:t>
      </w:r>
      <w:proofErr w:type="spellEnd"/>
      <w:r w:rsidRPr="002B194A">
        <w:rPr>
          <w:rStyle w:val="HTMLSample"/>
          <w:rFonts w:ascii="Times New Roman" w:hAnsi="Times New Roman" w:cs="Times New Roman" w:hint="default"/>
        </w:rPr>
        <w:t xml:space="preserve"> retry=3 </w:t>
      </w:r>
      <w:proofErr w:type="spellStart"/>
      <w:r w:rsidRPr="002B194A">
        <w:rPr>
          <w:rStyle w:val="HTMLSample"/>
          <w:rFonts w:ascii="Times New Roman" w:hAnsi="Times New Roman" w:cs="Times New Roman" w:hint="default"/>
        </w:rPr>
        <w:t>authtok_type</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password sufficient pam_unix.so sha512 shadow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use_authtok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password required pam_deny.so</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optional pam_keyinit.so revoke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required pam_limits.so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-session optional pam_systemd.so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session [success=1 default=ignore] pam_succeed_if.so service in </w:t>
      </w:r>
      <w:proofErr w:type="spellStart"/>
      <w:r w:rsidRPr="002B194A">
        <w:rPr>
          <w:rStyle w:val="HTMLSample"/>
          <w:rFonts w:ascii="Times New Roman" w:hAnsi="Times New Roman" w:cs="Times New Roman" w:hint="default"/>
        </w:rPr>
        <w:t>crond</w:t>
      </w:r>
      <w:proofErr w:type="spellEnd"/>
      <w:r w:rsidRPr="002B194A">
        <w:rPr>
          <w:rStyle w:val="HTMLSample"/>
          <w:rFonts w:ascii="Times New Roman" w:hAnsi="Times New Roman" w:cs="Times New Roman" w:hint="default"/>
        </w:rPr>
        <w:t xml:space="preserve"> quiet </w:t>
      </w:r>
      <w:proofErr w:type="spellStart"/>
      <w:r w:rsidRPr="002B194A">
        <w:rPr>
          <w:rStyle w:val="HTMLSample"/>
          <w:rFonts w:ascii="Times New Roman" w:hAnsi="Times New Roman" w:cs="Times New Roman" w:hint="default"/>
        </w:rPr>
        <w:t>use_uid</w:t>
      </w:r>
      <w:proofErr w:type="spellEnd"/>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session</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required</w:t>
      </w:r>
      <w:proofErr w:type="spellEnd"/>
      <w:r w:rsidRPr="002B194A">
        <w:rPr>
          <w:rStyle w:val="HTMLSample"/>
          <w:rFonts w:ascii="Times New Roman" w:hAnsi="Times New Roman" w:cs="Times New Roman" w:hint="default"/>
          <w:lang w:val="fr-FR"/>
        </w:rPr>
        <w:t xml:space="preserve"> pam_unix.so</w:t>
      </w:r>
    </w:p>
    <w:p w:rsidR="00882296" w:rsidRPr="002B194A" w:rsidRDefault="00882296" w:rsidP="001775A0">
      <w:pPr>
        <w:pStyle w:val="NormalWeb"/>
        <w:jc w:val="both"/>
        <w:rPr>
          <w:lang w:val="fr-FR"/>
        </w:rPr>
      </w:pPr>
      <w:r w:rsidRPr="002B194A">
        <w:rPr>
          <w:lang w:val="fr-FR"/>
        </w:rPr>
        <w:t xml:space="preserve">À nouveau, de nombreux modules entrent en jeu lors du processus d'authentification. Le module </w:t>
      </w:r>
      <w:r w:rsidRPr="002B194A">
        <w:rPr>
          <w:rStyle w:val="Strong"/>
          <w:b w:val="0"/>
          <w:bCs w:val="0"/>
          <w:lang w:val="fr-FR"/>
        </w:rPr>
        <w:t>pam_faildelay.so</w:t>
      </w:r>
      <w:r w:rsidRPr="002B194A">
        <w:rPr>
          <w:lang w:val="fr-FR"/>
        </w:rPr>
        <w:t xml:space="preserve"> (deuxième ligne du fichier ci-dessus) est intéressant car il permet de définir l'intervalle minimal de temps entre chaque tentative de connexion. Celui-ci est mesuré en millisecondes. La valeur par défaut, positionnée ici à </w:t>
      </w:r>
      <w:r w:rsidRPr="002B194A">
        <w:rPr>
          <w:rStyle w:val="Strong"/>
          <w:b w:val="0"/>
          <w:bCs w:val="0"/>
          <w:lang w:val="fr-FR"/>
        </w:rPr>
        <w:t>2 secondes</w:t>
      </w:r>
      <w:r w:rsidRPr="002B194A">
        <w:rPr>
          <w:lang w:val="fr-FR"/>
        </w:rPr>
        <w:t>, peut convenir à la majorité des contextes opérationnels.</w:t>
      </w:r>
    </w:p>
    <w:p w:rsidR="00882296" w:rsidRPr="002B194A" w:rsidRDefault="00882296" w:rsidP="001775A0">
      <w:pPr>
        <w:pStyle w:val="NormalWeb"/>
        <w:jc w:val="both"/>
        <w:rPr>
          <w:lang w:val="fr-FR"/>
        </w:rPr>
      </w:pPr>
      <w:r w:rsidRPr="002B194A">
        <w:rPr>
          <w:rStyle w:val="Strong"/>
          <w:b w:val="0"/>
          <w:bCs w:val="0"/>
          <w:lang w:val="fr-FR"/>
        </w:rPr>
        <w:t>RECOMMMANDATION-WARNING</w:t>
      </w:r>
      <w:r w:rsidRPr="002B194A">
        <w:rPr>
          <w:lang w:val="fr-FR"/>
        </w:rPr>
        <w:t xml:space="preserve"> (défense en profondeur) : Augmentez l'intervalle minimal de temps entre chaque tentative de connexion sur le module </w:t>
      </w:r>
      <w:r w:rsidRPr="002B194A">
        <w:rPr>
          <w:rStyle w:val="Strong"/>
          <w:b w:val="0"/>
          <w:bCs w:val="0"/>
          <w:lang w:val="fr-FR"/>
        </w:rPr>
        <w:t>pam_faildelay.so</w:t>
      </w:r>
      <w:r w:rsidRPr="002B194A">
        <w:rPr>
          <w:lang w:val="fr-FR"/>
        </w:rPr>
        <w:t xml:space="preserve">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pam.d</w:t>
      </w:r>
      <w:proofErr w:type="spellEnd"/>
      <w:proofErr w:type="gramEnd"/>
      <w:r w:rsidRPr="002B194A">
        <w:rPr>
          <w:rStyle w:val="Strong"/>
          <w:b w:val="0"/>
          <w:bCs w:val="0"/>
          <w:lang w:val="fr-FR"/>
        </w:rPr>
        <w:t>/system-</w:t>
      </w:r>
      <w:proofErr w:type="spellStart"/>
      <w:r w:rsidRPr="002B194A">
        <w:rPr>
          <w:rStyle w:val="Strong"/>
          <w:b w:val="0"/>
          <w:bCs w:val="0"/>
          <w:lang w:val="fr-FR"/>
        </w:rPr>
        <w:t>auth</w:t>
      </w:r>
      <w:proofErr w:type="spellEnd"/>
      <w:r w:rsidRPr="002B194A">
        <w:rPr>
          <w:lang w:val="fr-FR"/>
        </w:rPr>
        <w:t xml:space="preserve"> à 5 ou 10 secondes afin de ralentir les attaques par diction</w:t>
      </w:r>
    </w:p>
    <w:p w:rsidR="00882296" w:rsidRPr="002B194A" w:rsidRDefault="00882296" w:rsidP="001775A0">
      <w:pPr>
        <w:pStyle w:val="NormalWeb"/>
        <w:jc w:val="both"/>
        <w:rPr>
          <w:lang w:val="fr-FR"/>
        </w:rPr>
      </w:pPr>
      <w:r w:rsidRPr="002B194A">
        <w:rPr>
          <w:lang w:val="fr-FR"/>
        </w:rPr>
        <w:t>Un robot essayant de se connecter sur une des consoles virtuelles de la machine devra patienter 5 ou 10 secondes entre chaque tentative, ce qui permet de ralentir le rythme des attaques.</w:t>
      </w:r>
    </w:p>
    <w:p w:rsidR="00882296" w:rsidRPr="002B194A" w:rsidRDefault="00882296" w:rsidP="001775A0">
      <w:pPr>
        <w:pStyle w:val="Heading3"/>
        <w:jc w:val="both"/>
        <w:rPr>
          <w:rFonts w:ascii="Times New Roman" w:hAnsi="Times New Roman" w:hint="default"/>
          <w:b w:val="0"/>
          <w:bCs w:val="0"/>
          <w:sz w:val="24"/>
          <w:szCs w:val="24"/>
          <w:lang w:val="fr-FR"/>
        </w:rPr>
      </w:pPr>
      <w:bookmarkStart w:id="23" w:name="_Toc74752637"/>
      <w:r w:rsidRPr="002B194A">
        <w:rPr>
          <w:rFonts w:ascii="Times New Roman" w:hAnsi="Times New Roman" w:hint="default"/>
          <w:b w:val="0"/>
          <w:bCs w:val="0"/>
          <w:sz w:val="24"/>
          <w:szCs w:val="24"/>
          <w:lang w:val="fr-FR"/>
        </w:rPr>
        <w:t xml:space="preserve">Empêchez le </w:t>
      </w:r>
      <w:proofErr w:type="spellStart"/>
      <w:r w:rsidRPr="002B194A">
        <w:rPr>
          <w:rFonts w:ascii="Times New Roman" w:hAnsi="Times New Roman" w:hint="default"/>
          <w:b w:val="0"/>
          <w:bCs w:val="0"/>
          <w:sz w:val="24"/>
          <w:szCs w:val="24"/>
          <w:lang w:val="fr-FR"/>
        </w:rPr>
        <w:t>Ctrl+Alt+Supp</w:t>
      </w:r>
      <w:proofErr w:type="spellEnd"/>
      <w:r w:rsidRPr="002B194A">
        <w:rPr>
          <w:rFonts w:ascii="Times New Roman" w:hAnsi="Times New Roman" w:hint="default"/>
          <w:b w:val="0"/>
          <w:bCs w:val="0"/>
          <w:sz w:val="24"/>
          <w:szCs w:val="24"/>
          <w:lang w:val="fr-FR"/>
        </w:rPr>
        <w:t xml:space="preserve"> fatidique</w:t>
      </w:r>
      <w:bookmarkEnd w:id="23"/>
    </w:p>
    <w:p w:rsidR="00882296" w:rsidRPr="002B194A" w:rsidRDefault="00882296" w:rsidP="001775A0">
      <w:pPr>
        <w:pStyle w:val="NormalWeb"/>
        <w:jc w:val="both"/>
        <w:rPr>
          <w:lang w:val="fr-FR"/>
        </w:rPr>
      </w:pPr>
      <w:r w:rsidRPr="002B194A">
        <w:rPr>
          <w:lang w:val="fr-FR"/>
        </w:rPr>
        <w:t> Linux est le descendant d'une longue lignée de systèmes d'exploitation. Chez son grand-père UNIX, l'opérateur pouvait lancer des commandes particulières avec une combinaison de touches sur le clavier de la console. Ces combinaisons de touches étaient nommées </w:t>
      </w:r>
      <w:r w:rsidRPr="002B194A">
        <w:rPr>
          <w:rStyle w:val="Strong"/>
          <w:b w:val="0"/>
          <w:bCs w:val="0"/>
          <w:lang w:val="fr-FR"/>
        </w:rPr>
        <w:t>Secure Attention Key (SAK)</w:t>
      </w:r>
      <w:r w:rsidRPr="002B194A">
        <w:rPr>
          <w:lang w:val="fr-FR"/>
        </w:rPr>
        <w:t>, ou </w:t>
      </w:r>
      <w:r w:rsidRPr="002B194A">
        <w:rPr>
          <w:rStyle w:val="Strong"/>
          <w:b w:val="0"/>
          <w:bCs w:val="0"/>
          <w:lang w:val="fr-FR"/>
        </w:rPr>
        <w:t xml:space="preserve">Magic System </w:t>
      </w:r>
      <w:proofErr w:type="spellStart"/>
      <w:r w:rsidRPr="002B194A">
        <w:rPr>
          <w:rStyle w:val="Strong"/>
          <w:b w:val="0"/>
          <w:bCs w:val="0"/>
          <w:lang w:val="fr-FR"/>
        </w:rPr>
        <w:t>Request</w:t>
      </w:r>
      <w:proofErr w:type="spellEnd"/>
      <w:r w:rsidRPr="002B194A">
        <w:rPr>
          <w:rStyle w:val="Strong"/>
          <w:b w:val="0"/>
          <w:bCs w:val="0"/>
          <w:lang w:val="fr-FR"/>
        </w:rPr>
        <w:t xml:space="preserve"> Key</w:t>
      </w:r>
      <w:r w:rsidRPr="002B194A">
        <w:rPr>
          <w:lang w:val="fr-FR"/>
        </w:rPr>
        <w:t>.</w:t>
      </w:r>
    </w:p>
    <w:p w:rsidR="00882296" w:rsidRPr="002B194A" w:rsidRDefault="00882296" w:rsidP="001775A0">
      <w:pPr>
        <w:pStyle w:val="NormalWeb"/>
        <w:jc w:val="both"/>
        <w:rPr>
          <w:lang w:val="fr-FR"/>
        </w:rPr>
      </w:pPr>
      <w:r w:rsidRPr="002B194A">
        <w:rPr>
          <w:lang w:val="fr-FR"/>
        </w:rPr>
        <w:t xml:space="preserve">La combinaison </w:t>
      </w:r>
      <w:proofErr w:type="spellStart"/>
      <w:r w:rsidRPr="002B194A">
        <w:rPr>
          <w:rStyle w:val="Strong"/>
          <w:b w:val="0"/>
          <w:bCs w:val="0"/>
          <w:lang w:val="fr-FR"/>
        </w:rPr>
        <w:t>Ctrl+Alt+Supp</w:t>
      </w:r>
      <w:proofErr w:type="spellEnd"/>
      <w:r w:rsidRPr="002B194A">
        <w:rPr>
          <w:lang w:val="fr-FR"/>
        </w:rPr>
        <w:t xml:space="preserve"> est un héritage des anciennes SAK. À l'époque, elle permettait à l'opérateur qui prenait la station de garantir un prompt initial sans usurpation d'identité. Aujourd'hui, cette combinaison de touches se traduit le plus souvent par un </w:t>
      </w:r>
      <w:r w:rsidRPr="002B194A">
        <w:rPr>
          <w:rStyle w:val="Strong"/>
          <w:b w:val="0"/>
          <w:bCs w:val="0"/>
          <w:lang w:val="fr-FR"/>
        </w:rPr>
        <w:t>ordre de redémarrage de la machine</w:t>
      </w:r>
      <w:r w:rsidRPr="002B194A">
        <w:rPr>
          <w:lang w:val="fr-FR"/>
        </w:rPr>
        <w:t xml:space="preserve"> ! Toute personne pouvant accéder au clavier peut redémarrer la machine avec cette combinaison de touches, ce qui n'est pas acceptable.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Désactivez la combinaison </w:t>
      </w:r>
      <w:proofErr w:type="spellStart"/>
      <w:r w:rsidRPr="002B194A">
        <w:rPr>
          <w:rStyle w:val="Strong"/>
          <w:b w:val="0"/>
          <w:bCs w:val="0"/>
          <w:lang w:val="fr-FR"/>
        </w:rPr>
        <w:t>Ctrl+Alt+Supp</w:t>
      </w:r>
      <w:proofErr w:type="spellEnd"/>
      <w:r w:rsidRPr="002B194A">
        <w:rPr>
          <w:lang w:val="fr-FR"/>
        </w:rPr>
        <w:t> sur le serveur pour prévenir tout redémarrage depuis un accès physique à la machine</w:t>
      </w:r>
    </w:p>
    <w:p w:rsidR="00882296" w:rsidRPr="002B194A" w:rsidRDefault="00882296" w:rsidP="001775A0">
      <w:pPr>
        <w:pStyle w:val="NormalWeb"/>
        <w:jc w:val="both"/>
        <w:rPr>
          <w:lang w:val="fr-FR"/>
        </w:rPr>
      </w:pPr>
      <w:r w:rsidRPr="002B194A">
        <w:rPr>
          <w:lang w:val="fr-FR"/>
        </w:rPr>
        <w:t>Par exemple, en passant la commande suivante :</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ln -sf /dev/null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/system/ctrl-alt-</w:t>
      </w:r>
      <w:proofErr w:type="spellStart"/>
      <w:r w:rsidRPr="002B194A">
        <w:rPr>
          <w:rStyle w:val="HTMLSample"/>
          <w:rFonts w:ascii="Times New Roman" w:hAnsi="Times New Roman" w:cs="Times New Roman" w:hint="default"/>
        </w:rPr>
        <w:t>del.target</w:t>
      </w:r>
      <w:proofErr w:type="spellEnd"/>
    </w:p>
    <w:p w:rsidR="00882296" w:rsidRPr="002B194A" w:rsidRDefault="00882296" w:rsidP="001775A0">
      <w:pPr>
        <w:pStyle w:val="NormalWeb"/>
        <w:jc w:val="both"/>
        <w:rPr>
          <w:lang w:val="fr-FR"/>
        </w:rPr>
      </w:pPr>
      <w:r w:rsidRPr="002B194A">
        <w:rPr>
          <w:lang w:val="fr-FR"/>
        </w:rPr>
        <w:t xml:space="preserve">Nous reviendrons plus en détail sur cette notion de fichier </w:t>
      </w:r>
      <w:proofErr w:type="spellStart"/>
      <w:r w:rsidRPr="002B194A">
        <w:rPr>
          <w:rStyle w:val="Emphasis"/>
          <w:lang w:val="fr-FR"/>
        </w:rPr>
        <w:t>target</w:t>
      </w:r>
      <w:proofErr w:type="spellEnd"/>
      <w:r w:rsidRPr="002B194A">
        <w:rPr>
          <w:lang w:val="fr-FR"/>
        </w:rPr>
        <w:t> (cible) dans le prochain chapitre.</w:t>
      </w:r>
    </w:p>
    <w:p w:rsidR="00882296" w:rsidRPr="002B194A" w:rsidRDefault="00882296" w:rsidP="001775A0">
      <w:pPr>
        <w:pStyle w:val="NormalWeb"/>
        <w:jc w:val="both"/>
        <w:rPr>
          <w:lang w:val="fr-FR"/>
        </w:rPr>
      </w:pPr>
      <w:r w:rsidRPr="002B194A">
        <w:rPr>
          <w:lang w:val="fr-FR"/>
        </w:rPr>
        <w:t xml:space="preserve">Il existe d'autres combinaisons de touches clavier, moins connues certes, mais tout aussi dangereuses. </w:t>
      </w:r>
      <w:proofErr w:type="gramStart"/>
      <w:r w:rsidRPr="002B194A">
        <w:rPr>
          <w:lang w:val="fr"/>
        </w:rPr>
        <w:t>nous</w:t>
      </w:r>
      <w:proofErr w:type="gramEnd"/>
      <w:r w:rsidRPr="002B194A">
        <w:rPr>
          <w:lang w:val="fr-FR"/>
        </w:rPr>
        <w:t xml:space="preserve"> pourrez notamment en trouver une liste ici : </w:t>
      </w:r>
      <w:hyperlink r:id="rId18" w:tgtFrame="/home/beroot/Documents\x/_blank" w:history="1">
        <w:r w:rsidRPr="002B194A">
          <w:rPr>
            <w:rStyle w:val="Hyperlink"/>
            <w:lang w:val="fr-FR"/>
          </w:rPr>
          <w:t>https://doc.ubuntu-fr.org/touches_magiques</w:t>
        </w:r>
      </w:hyperlink>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lastRenderedPageBreak/>
        <w:t>RECOMMMANDATION-WARNING</w:t>
      </w:r>
      <w:r w:rsidRPr="002B194A">
        <w:rPr>
          <w:lang w:val="fr-FR"/>
        </w:rPr>
        <w:t xml:space="preserve"> (défense en profondeur) : Désactivez les Magic System </w:t>
      </w:r>
      <w:proofErr w:type="spellStart"/>
      <w:r w:rsidRPr="002B194A">
        <w:rPr>
          <w:lang w:val="fr-FR"/>
        </w:rPr>
        <w:t>Request</w:t>
      </w:r>
      <w:proofErr w:type="spellEnd"/>
      <w:r w:rsidRPr="002B194A">
        <w:rPr>
          <w:lang w:val="fr-FR"/>
        </w:rPr>
        <w:t xml:space="preserve"> Keys</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Pour l'exécution courante</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sysctl</w:t>
      </w:r>
      <w:proofErr w:type="spellEnd"/>
      <w:proofErr w:type="gramEnd"/>
      <w:r w:rsidRPr="002B194A">
        <w:rPr>
          <w:rStyle w:val="HTMLSample"/>
          <w:rFonts w:ascii="Times New Roman" w:hAnsi="Times New Roman" w:cs="Times New Roman" w:hint="default"/>
          <w:lang w:val="fr-FR"/>
        </w:rPr>
        <w:t xml:space="preserve"> -w </w:t>
      </w:r>
      <w:proofErr w:type="spellStart"/>
      <w:r w:rsidRPr="002B194A">
        <w:rPr>
          <w:rStyle w:val="HTMLSample"/>
          <w:rFonts w:ascii="Times New Roman" w:hAnsi="Times New Roman" w:cs="Times New Roman" w:hint="default"/>
          <w:lang w:val="fr-FR"/>
        </w:rPr>
        <w:t>kernel.sysrq</w:t>
      </w:r>
      <w:proofErr w:type="spellEnd"/>
      <w:r w:rsidRPr="002B194A">
        <w:rPr>
          <w:rStyle w:val="HTMLSample"/>
          <w:rFonts w:ascii="Times New Roman" w:hAnsi="Times New Roman" w:cs="Times New Roman" w:hint="default"/>
          <w:lang w:val="fr-FR"/>
        </w:rPr>
        <w:t xml:space="preserve"> = 0</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Pour prise en compte au prochain démarrage</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echo</w:t>
      </w:r>
      <w:proofErr w:type="spellEnd"/>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kernel.sysrq</w:t>
      </w:r>
      <w:proofErr w:type="spellEnd"/>
      <w:r w:rsidRPr="002B194A">
        <w:rPr>
          <w:rStyle w:val="HTMLSample"/>
          <w:rFonts w:ascii="Times New Roman" w:hAnsi="Times New Roman" w:cs="Times New Roman" w:hint="default"/>
          <w:lang w:val="fr-FR"/>
        </w:rPr>
        <w:t>=0" &gt;&gt;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sysctl.conf</w:t>
      </w:r>
      <w:proofErr w:type="spellEnd"/>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aussi recompiler votre noyau sans les combinaisons associées. </w:t>
      </w:r>
      <w:r w:rsidRPr="002B194A">
        <w:rPr>
          <w:lang w:val="fr"/>
        </w:rPr>
        <w:t>nous</w:t>
      </w:r>
      <w:r w:rsidRPr="002B194A">
        <w:rPr>
          <w:lang w:val="fr-FR"/>
        </w:rPr>
        <w:t xml:space="preserve"> trouverez les fichiers noyau concernés ici : </w:t>
      </w:r>
      <w:hyperlink r:id="rId19" w:tgtFrame="/home/beroot/Documents\x/_blank" w:history="1">
        <w:r w:rsidRPr="002B194A">
          <w:rPr>
            <w:rStyle w:val="Hyperlink"/>
            <w:lang w:val="fr-FR"/>
          </w:rPr>
          <w:t>https://github.com/torvalds/linux/blob/master/drivers/tty/sysrq.c</w:t>
        </w:r>
      </w:hyperlink>
      <w:r w:rsidRPr="002B194A">
        <w:rPr>
          <w:lang w:val="fr-FR"/>
        </w:rPr>
        <w:t>. Notez que la structure associée débute à la ligne 430. Il s'agit de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static struct </w:t>
      </w:r>
      <w:proofErr w:type="spellStart"/>
      <w:r w:rsidRPr="002B194A">
        <w:rPr>
          <w:rStyle w:val="HTMLSample"/>
          <w:rFonts w:ascii="Times New Roman" w:hAnsi="Times New Roman" w:cs="Times New Roman" w:hint="default"/>
        </w:rPr>
        <w:t>sysrq_key_op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sysrq_key_</w:t>
      </w:r>
      <w:proofErr w:type="gramStart"/>
      <w:r w:rsidRPr="002B194A">
        <w:rPr>
          <w:rStyle w:val="HTMLSample"/>
          <w:rFonts w:ascii="Times New Roman" w:hAnsi="Times New Roman" w:cs="Times New Roman" w:hint="default"/>
        </w:rPr>
        <w:t>table</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36] =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&amp;</w:t>
      </w:r>
      <w:proofErr w:type="spellStart"/>
      <w:r w:rsidRPr="002B194A">
        <w:rPr>
          <w:rStyle w:val="HTMLSample"/>
          <w:rFonts w:ascii="Times New Roman" w:hAnsi="Times New Roman" w:cs="Times New Roman" w:hint="default"/>
          <w:lang w:val="fr-FR"/>
        </w:rPr>
        <w:t>sysrq_loglevel_op</w:t>
      </w:r>
      <w:proofErr w:type="spellEnd"/>
      <w:r w:rsidRPr="002B194A">
        <w:rPr>
          <w:rStyle w:val="HTMLSample"/>
          <w:rFonts w:ascii="Times New Roman" w:hAnsi="Times New Roman" w:cs="Times New Roman" w:hint="default"/>
          <w:lang w:val="fr-FR"/>
        </w:rPr>
        <w:t>, /* 0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&amp;</w:t>
      </w:r>
      <w:proofErr w:type="spellStart"/>
      <w:r w:rsidRPr="002B194A">
        <w:rPr>
          <w:rStyle w:val="HTMLSample"/>
          <w:rFonts w:ascii="Times New Roman" w:hAnsi="Times New Roman" w:cs="Times New Roman" w:hint="default"/>
          <w:lang w:val="fr-FR"/>
        </w:rPr>
        <w:t>sysrq_loglevel_op</w:t>
      </w:r>
      <w:proofErr w:type="spellEnd"/>
      <w:r w:rsidRPr="002B194A">
        <w:rPr>
          <w:rStyle w:val="HTMLSample"/>
          <w:rFonts w:ascii="Times New Roman" w:hAnsi="Times New Roman" w:cs="Times New Roman" w:hint="default"/>
          <w:lang w:val="fr-FR"/>
        </w:rPr>
        <w:t>, /* 1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&amp;</w:t>
      </w:r>
      <w:proofErr w:type="spellStart"/>
      <w:r w:rsidRPr="002B194A">
        <w:rPr>
          <w:rStyle w:val="HTMLSample"/>
          <w:rFonts w:ascii="Times New Roman" w:hAnsi="Times New Roman" w:cs="Times New Roman" w:hint="default"/>
          <w:lang w:val="fr-FR"/>
        </w:rPr>
        <w:t>sysrq_loglevel_op</w:t>
      </w:r>
      <w:proofErr w:type="spellEnd"/>
      <w:r w:rsidRPr="002B194A">
        <w:rPr>
          <w:rStyle w:val="HTMLSample"/>
          <w:rFonts w:ascii="Times New Roman" w:hAnsi="Times New Roman" w:cs="Times New Roman" w:hint="default"/>
          <w:lang w:val="fr-FR"/>
        </w:rPr>
        <w:t>, /* 2 */</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eading3"/>
        <w:jc w:val="both"/>
        <w:rPr>
          <w:rFonts w:ascii="Times New Roman" w:hAnsi="Times New Roman" w:hint="default"/>
          <w:b w:val="0"/>
          <w:bCs w:val="0"/>
          <w:sz w:val="24"/>
          <w:szCs w:val="24"/>
          <w:lang w:val="fr-FR"/>
        </w:rPr>
      </w:pPr>
      <w:bookmarkStart w:id="24" w:name="_Toc74752638"/>
      <w:r w:rsidRPr="002B194A">
        <w:rPr>
          <w:rFonts w:ascii="Times New Roman" w:hAnsi="Times New Roman" w:hint="default"/>
          <w:b w:val="0"/>
          <w:bCs w:val="0"/>
          <w:sz w:val="24"/>
          <w:szCs w:val="24"/>
          <w:lang w:val="fr-FR"/>
        </w:rPr>
        <w:t>En résumé</w:t>
      </w:r>
      <w:bookmarkEnd w:id="24"/>
    </w:p>
    <w:p w:rsidR="00882296" w:rsidRPr="002B194A" w:rsidRDefault="00882296" w:rsidP="001775A0">
      <w:pPr>
        <w:pStyle w:val="NormalWeb"/>
        <w:jc w:val="both"/>
        <w:rPr>
          <w:lang w:val="fr-FR"/>
        </w:rPr>
      </w:pPr>
      <w:r w:rsidRPr="002B194A">
        <w:rPr>
          <w:lang w:val="fr-FR"/>
        </w:rPr>
        <w:t xml:space="preserve">Cette deuxième étape </w:t>
      </w:r>
      <w:r w:rsidRPr="002B194A">
        <w:rPr>
          <w:lang w:val="fr"/>
        </w:rPr>
        <w:t>nous</w:t>
      </w:r>
      <w:r w:rsidRPr="002B194A">
        <w:rPr>
          <w:lang w:val="fr-FR"/>
        </w:rPr>
        <w:t xml:space="preserve"> a permis d'établir </w:t>
      </w:r>
      <w:r w:rsidRPr="002B194A">
        <w:rPr>
          <w:rStyle w:val="Strong"/>
          <w:b w:val="0"/>
          <w:bCs w:val="0"/>
          <w:lang w:val="fr-FR"/>
        </w:rPr>
        <w:t>quatre</w:t>
      </w:r>
      <w:r w:rsidRPr="002B194A">
        <w:rPr>
          <w:lang w:val="fr-FR"/>
        </w:rPr>
        <w:t xml:space="preserve"> nouvelles </w:t>
      </w:r>
      <w:r w:rsidRPr="002B194A">
        <w:rPr>
          <w:rStyle w:val="Strong"/>
          <w:b w:val="0"/>
          <w:bCs w:val="0"/>
          <w:lang w:val="fr-FR"/>
        </w:rPr>
        <w:t>recommandations</w:t>
      </w:r>
      <w:r w:rsidRPr="002B194A">
        <w:rPr>
          <w:lang w:val="fr-FR"/>
        </w:rPr>
        <w:t xml:space="preserve"> liées au principe de défense en profondeur : retarder l'accès aux privilèges lorsqu'un attaquant réussit à approcher physiquement à la machine. Deux recommandations de priorité critique et deux d'une priorité moindre ont permis d'aborder le processus de connexion aux consoles virtuelles du système et les combinaisons de touches au clavier. </w:t>
      </w:r>
      <w:r w:rsidRPr="002B194A">
        <w:rPr>
          <w:rStyle w:val="Emphasis"/>
          <w:lang w:val="fr-FR"/>
        </w:rPr>
        <w:t xml:space="preserve">Dans le prochain chapitre, nous nous pencherons sur le dernier aspect, lié au </w:t>
      </w:r>
      <w:r w:rsidRPr="002B194A">
        <w:rPr>
          <w:rStyle w:val="Strong"/>
          <w:b w:val="0"/>
          <w:bCs w:val="0"/>
          <w:lang w:val="fr-FR"/>
        </w:rPr>
        <w:t>démarrage du système</w:t>
      </w:r>
      <w:r w:rsidRPr="002B194A">
        <w:rPr>
          <w:rStyle w:val="Emphasis"/>
          <w:lang w:val="fr-FR"/>
        </w:rPr>
        <w:t> : l'audit des services et processus lancés automatiquement avec la machine.</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25" w:name="_Toc74752639"/>
      <w:r w:rsidRPr="002B194A">
        <w:rPr>
          <w:rFonts w:ascii="Times New Roman" w:hAnsi="Times New Roman" w:hint="default"/>
          <w:b w:val="0"/>
          <w:bCs w:val="0"/>
          <w:sz w:val="24"/>
          <w:szCs w:val="24"/>
          <w:lang w:val="fr-FR"/>
        </w:rPr>
        <w:t>Auditez le mode de démarrage du serveur</w:t>
      </w:r>
      <w:bookmarkEnd w:id="25"/>
    </w:p>
    <w:p w:rsidR="00882296" w:rsidRPr="002B194A" w:rsidRDefault="00882296" w:rsidP="001775A0">
      <w:pPr>
        <w:pStyle w:val="NormalWeb"/>
        <w:jc w:val="both"/>
        <w:rPr>
          <w:lang w:val="fr-FR"/>
        </w:rPr>
      </w:pPr>
      <w:r w:rsidRPr="002B194A">
        <w:rPr>
          <w:lang w:val="fr-FR"/>
        </w:rPr>
        <w:t xml:space="preserve">Nous avons maintenant fait le tour des composants sensibles pendant le processus de démarrage du serveur : le </w:t>
      </w:r>
      <w:r w:rsidRPr="002B194A">
        <w:rPr>
          <w:rStyle w:val="Emphasis"/>
          <w:lang w:val="fr-FR"/>
        </w:rPr>
        <w:t>bootloader</w:t>
      </w:r>
      <w:r w:rsidRPr="002B194A">
        <w:rPr>
          <w:lang w:val="fr-FR"/>
        </w:rPr>
        <w:t xml:space="preserve">, les options et modules du noyau, les accès physiques aux consoles virtuelles et les raccourcis clavier. Dans ce chapitre, je </w:t>
      </w:r>
      <w:r w:rsidRPr="002B194A">
        <w:rPr>
          <w:lang w:val="fr"/>
        </w:rPr>
        <w:t>nous</w:t>
      </w:r>
      <w:r w:rsidRPr="002B194A">
        <w:rPr>
          <w:lang w:val="fr-FR"/>
        </w:rPr>
        <w:t xml:space="preserve"> propose de nous pencher sur les services lancés avec la machine afin d'en dresser la liste et de suggérer d'éventuelles suppressions.</w:t>
      </w:r>
    </w:p>
    <w:p w:rsidR="00882296" w:rsidRPr="002B194A" w:rsidRDefault="00882296" w:rsidP="001775A0">
      <w:pPr>
        <w:pStyle w:val="Heading3"/>
        <w:jc w:val="both"/>
        <w:rPr>
          <w:rFonts w:ascii="Times New Roman" w:hAnsi="Times New Roman" w:hint="default"/>
          <w:b w:val="0"/>
          <w:bCs w:val="0"/>
          <w:sz w:val="24"/>
          <w:szCs w:val="24"/>
          <w:lang w:val="fr-FR"/>
        </w:rPr>
      </w:pPr>
      <w:bookmarkStart w:id="26" w:name="_Toc74752640"/>
      <w:r w:rsidRPr="002B194A">
        <w:rPr>
          <w:rFonts w:ascii="Times New Roman" w:hAnsi="Times New Roman" w:hint="default"/>
          <w:b w:val="0"/>
          <w:bCs w:val="0"/>
          <w:sz w:val="24"/>
          <w:szCs w:val="24"/>
          <w:lang w:val="fr-FR"/>
        </w:rPr>
        <w:t>Identifiez la cible de démarrage configurée par défaut</w:t>
      </w:r>
      <w:bookmarkEnd w:id="26"/>
    </w:p>
    <w:p w:rsidR="00882296" w:rsidRPr="002B194A" w:rsidRDefault="00882296" w:rsidP="001775A0">
      <w:pPr>
        <w:pStyle w:val="NormalWeb"/>
        <w:jc w:val="both"/>
        <w:rPr>
          <w:lang w:val="fr-FR"/>
        </w:rPr>
      </w:pPr>
      <w:r w:rsidRPr="002B194A">
        <w:rPr>
          <w:lang w:val="fr-FR"/>
        </w:rPr>
        <w:lastRenderedPageBreak/>
        <w:t xml:space="preserve"> Le traditionnel gestionnaire de démarrage Linux </w:t>
      </w:r>
      <w:r w:rsidRPr="002B194A">
        <w:rPr>
          <w:rStyle w:val="Strong"/>
          <w:b w:val="0"/>
          <w:bCs w:val="0"/>
          <w:lang w:val="fr-FR"/>
        </w:rPr>
        <w:t>System V</w:t>
      </w:r>
      <w:r w:rsidRPr="002B194A">
        <w:rPr>
          <w:lang w:val="fr-FR"/>
        </w:rPr>
        <w:t> se voit progressivement remplacé par le nouveau gestionnaire </w:t>
      </w:r>
      <w:proofErr w:type="spellStart"/>
      <w:r w:rsidRPr="002B194A">
        <w:rPr>
          <w:rStyle w:val="Strong"/>
          <w:b w:val="0"/>
          <w:bCs w:val="0"/>
          <w:lang w:val="fr-FR"/>
        </w:rPr>
        <w:t>systemd</w:t>
      </w:r>
      <w:proofErr w:type="spellEnd"/>
      <w:r w:rsidRPr="002B194A">
        <w:rPr>
          <w:lang w:val="fr-FR"/>
        </w:rPr>
        <w:t xml:space="preserve">, ce qui continue de susciter de nombreux débats. Quoi qu'il en soit, les principales distributions (Red Hat/CentOS, Debian/Ubuntu) proposent, depuis leur dernière version, un mode transitoire System V basé sur </w:t>
      </w:r>
      <w:proofErr w:type="spellStart"/>
      <w:r w:rsidRPr="002B194A">
        <w:rPr>
          <w:lang w:val="fr-FR"/>
        </w:rPr>
        <w:t>systemd</w:t>
      </w:r>
      <w:proofErr w:type="spellEnd"/>
      <w:r w:rsidRPr="002B194A">
        <w:rPr>
          <w:lang w:val="fr-FR"/>
        </w:rPr>
        <w:t>. Et bientôt, ce mode transitoire disparaîtra au profit de </w:t>
      </w:r>
      <w:proofErr w:type="spellStart"/>
      <w:r w:rsidRPr="002B194A">
        <w:rPr>
          <w:lang w:val="fr-FR"/>
        </w:rPr>
        <w:t>systemd</w:t>
      </w:r>
      <w:proofErr w:type="spellEnd"/>
      <w:r w:rsidRPr="002B194A">
        <w:rPr>
          <w:lang w:val="fr-FR"/>
        </w:rPr>
        <w:t>.</w:t>
      </w:r>
    </w:p>
    <w:p w:rsidR="00882296" w:rsidRPr="002B194A" w:rsidRDefault="00882296" w:rsidP="001775A0">
      <w:pPr>
        <w:pStyle w:val="NormalWeb"/>
        <w:jc w:val="both"/>
        <w:rPr>
          <w:lang w:val="fr-FR"/>
        </w:rPr>
      </w:pPr>
      <w:r w:rsidRPr="002B194A">
        <w:rPr>
          <w:lang w:val="fr-FR"/>
        </w:rPr>
        <w:t xml:space="preserve">Le gestionnaire </w:t>
      </w:r>
      <w:proofErr w:type="spellStart"/>
      <w:r w:rsidRPr="002B194A">
        <w:rPr>
          <w:lang w:val="fr-FR"/>
        </w:rPr>
        <w:t>systemd</w:t>
      </w:r>
      <w:proofErr w:type="spellEnd"/>
      <w:r w:rsidRPr="002B194A">
        <w:rPr>
          <w:lang w:val="fr-FR"/>
        </w:rPr>
        <w:t xml:space="preserve"> va gérer beaucoup d'aspects de Linux. Ici, nous allons nous concentrer sur la manière dont il gère le lancement automatique des services de la machine lors du démarrage.</w:t>
      </w:r>
    </w:p>
    <w:p w:rsidR="00882296" w:rsidRPr="002B194A" w:rsidRDefault="00882296" w:rsidP="001775A0">
      <w:pPr>
        <w:pStyle w:val="NormalWeb"/>
        <w:jc w:val="both"/>
        <w:rPr>
          <w:lang w:val="fr-FR"/>
        </w:rPr>
      </w:pPr>
      <w:r w:rsidRPr="002B194A">
        <w:rPr>
          <w:lang w:val="fr-FR"/>
        </w:rPr>
        <w:t xml:space="preserve">Les </w:t>
      </w:r>
      <w:proofErr w:type="spellStart"/>
      <w:r w:rsidRPr="002B194A">
        <w:rPr>
          <w:rStyle w:val="Emphasis"/>
          <w:lang w:val="fr-FR"/>
        </w:rPr>
        <w:t>runlevels</w:t>
      </w:r>
      <w:proofErr w:type="spellEnd"/>
      <w:r w:rsidRPr="002B194A">
        <w:rPr>
          <w:lang w:val="fr-FR"/>
        </w:rPr>
        <w:t xml:space="preserve"> de System V sont désormais remplacés par des </w:t>
      </w:r>
      <w:r w:rsidRPr="002B194A">
        <w:rPr>
          <w:rStyle w:val="Strong"/>
          <w:b w:val="0"/>
          <w:bCs w:val="0"/>
          <w:lang w:val="fr-FR"/>
        </w:rPr>
        <w:t xml:space="preserve">cibles </w:t>
      </w:r>
      <w:proofErr w:type="spellStart"/>
      <w:r w:rsidRPr="002B194A">
        <w:rPr>
          <w:lang w:val="fr-FR"/>
        </w:rPr>
        <w:t>systemd</w:t>
      </w:r>
      <w:proofErr w:type="spellEnd"/>
      <w:r w:rsidRPr="002B194A">
        <w:rPr>
          <w:lang w:val="fr-FR"/>
        </w:rPr>
        <w:t xml:space="preserve">. Pour plus d'informations sur </w:t>
      </w:r>
      <w:proofErr w:type="spellStart"/>
      <w:r w:rsidRPr="002B194A">
        <w:rPr>
          <w:lang w:val="fr-FR"/>
        </w:rPr>
        <w:t>systemd</w:t>
      </w:r>
      <w:proofErr w:type="spellEnd"/>
      <w:r w:rsidRPr="002B194A">
        <w:rPr>
          <w:lang w:val="fr-FR"/>
        </w:rPr>
        <w:t xml:space="preserve">, n'hésitez pas à regarder le wiki de Debian, qui s'avère assez complet : </w:t>
      </w:r>
      <w:hyperlink r:id="rId20" w:tgtFrame="/home/beroot/Documents\x/_blank" w:history="1">
        <w:r w:rsidRPr="002B194A">
          <w:rPr>
            <w:rStyle w:val="Hyperlink"/>
            <w:lang w:val="fr-FR"/>
          </w:rPr>
          <w:t>https://wiki.debian.org/fr/systemd</w:t>
        </w:r>
      </w:hyperlink>
      <w:r w:rsidRPr="002B194A">
        <w:rPr>
          <w:lang w:val="fr-FR"/>
        </w:rPr>
        <w:t>.</w:t>
      </w:r>
    </w:p>
    <w:p w:rsidR="00882296" w:rsidRPr="002B194A" w:rsidRDefault="00882296" w:rsidP="001775A0">
      <w:pPr>
        <w:pStyle w:val="NormalWeb"/>
        <w:jc w:val="both"/>
      </w:pPr>
      <w:r w:rsidRPr="002B194A">
        <w:rPr>
          <w:noProof/>
        </w:rPr>
        <w:drawing>
          <wp:inline distT="0" distB="0" distL="114300" distR="114300" wp14:anchorId="6EA4D7F7" wp14:editId="44FE0ED3">
            <wp:extent cx="6667500" cy="29908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1"/>
                    <a:stretch>
                      <a:fillRect/>
                    </a:stretch>
                  </pic:blipFill>
                  <pic:spPr>
                    <a:xfrm>
                      <a:off x="0" y="0"/>
                      <a:ext cx="6667500" cy="2990850"/>
                    </a:xfrm>
                    <a:prstGeom prst="rect">
                      <a:avLst/>
                    </a:prstGeom>
                    <a:noFill/>
                    <a:ln w="9525">
                      <a:noFill/>
                    </a:ln>
                  </pic:spPr>
                </pic:pic>
              </a:graphicData>
            </a:graphic>
          </wp:inline>
        </w:drawing>
      </w:r>
    </w:p>
    <w:p w:rsidR="00882296" w:rsidRPr="002B194A" w:rsidRDefault="00882296" w:rsidP="001775A0">
      <w:pPr>
        <w:pStyle w:val="NormalWeb"/>
        <w:jc w:val="both"/>
        <w:rPr>
          <w:lang w:val="fr-FR"/>
        </w:rPr>
      </w:pPr>
      <w:r w:rsidRPr="002B194A">
        <w:rPr>
          <w:lang w:val="fr-FR"/>
        </w:rPr>
        <w:t xml:space="preserve">Sur un serveur avec System V, pour connaître le </w:t>
      </w:r>
      <w:proofErr w:type="spellStart"/>
      <w:r w:rsidRPr="002B194A">
        <w:rPr>
          <w:rStyle w:val="Emphasis"/>
          <w:lang w:val="fr-FR"/>
        </w:rPr>
        <w:t>runlevel</w:t>
      </w:r>
      <w:proofErr w:type="spellEnd"/>
      <w:r w:rsidRPr="002B194A">
        <w:rPr>
          <w:lang w:val="fr-FR"/>
        </w:rPr>
        <w:t xml:space="preserve"> configuré par défaut au démarrage de la machine, il fallait consulter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inittab</w:t>
      </w:r>
      <w:proofErr w:type="spellEnd"/>
      <w:r w:rsidRPr="002B194A">
        <w:rPr>
          <w:lang w:val="fr-FR"/>
        </w:rPr>
        <w:t xml:space="preserve">. Sur un système transitoire, ce fichier existe toujours et, si </w:t>
      </w:r>
      <w:r w:rsidRPr="002B194A">
        <w:rPr>
          <w:lang w:val="fr"/>
        </w:rPr>
        <w:t>nous</w:t>
      </w:r>
      <w:r w:rsidRPr="002B194A">
        <w:rPr>
          <w:lang w:val="fr-FR"/>
        </w:rPr>
        <w:t xml:space="preserve"> affichez son contenu, </w:t>
      </w:r>
      <w:r w:rsidRPr="002B194A">
        <w:rPr>
          <w:lang w:val="fr"/>
        </w:rPr>
        <w:t>nous</w:t>
      </w:r>
      <w:r w:rsidRPr="002B194A">
        <w:rPr>
          <w:lang w:val="fr-FR"/>
        </w:rPr>
        <w:t xml:space="preserve"> obtenez quelque chose comme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more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inittab</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inittab</w:t>
      </w:r>
      <w:proofErr w:type="spellEnd"/>
      <w:r w:rsidRPr="002B194A">
        <w:rPr>
          <w:rStyle w:val="HTMLSample"/>
          <w:rFonts w:ascii="Times New Roman" w:hAnsi="Times New Roman" w:cs="Times New Roman" w:hint="default"/>
        </w:rPr>
        <w:t xml:space="preserve"> is no longer used when using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ADDING CONFIGURATION HERE WILL HAVE NO EFFECT ON YOUR SYSTEM.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Ctrl-Alt-Delete is handled by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/system/ctrl-alt-</w:t>
      </w:r>
      <w:proofErr w:type="spellStart"/>
      <w:r w:rsidRPr="002B194A">
        <w:rPr>
          <w:rStyle w:val="HTMLSample"/>
          <w:rFonts w:ascii="Times New Roman" w:hAnsi="Times New Roman" w:cs="Times New Roman" w:hint="default"/>
        </w:rPr>
        <w:t>del.target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 xml:space="preserve"> uses 'targets' instead of </w:t>
      </w:r>
      <w:proofErr w:type="spellStart"/>
      <w:r w:rsidRPr="002B194A">
        <w:rPr>
          <w:rStyle w:val="HTMLSample"/>
          <w:rFonts w:ascii="Times New Roman" w:hAnsi="Times New Roman" w:cs="Times New Roman" w:hint="default"/>
        </w:rPr>
        <w:t>runlevels</w:t>
      </w:r>
      <w:proofErr w:type="spellEnd"/>
      <w:r w:rsidRPr="002B194A">
        <w:rPr>
          <w:rStyle w:val="HTMLSample"/>
          <w:rFonts w:ascii="Times New Roman" w:hAnsi="Times New Roman" w:cs="Times New Roman" w:hint="default"/>
        </w:rPr>
        <w:t>. By default, there are two main targets: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multi-</w:t>
      </w:r>
      <w:proofErr w:type="spellStart"/>
      <w:proofErr w:type="gramStart"/>
      <w:r w:rsidRPr="002B194A">
        <w:rPr>
          <w:rStyle w:val="HTMLSample"/>
          <w:rFonts w:ascii="Times New Roman" w:hAnsi="Times New Roman" w:cs="Times New Roman" w:hint="default"/>
        </w:rPr>
        <w:t>user.target</w:t>
      </w:r>
      <w:proofErr w:type="spellEnd"/>
      <w:proofErr w:type="gramEnd"/>
      <w:r w:rsidRPr="002B194A">
        <w:rPr>
          <w:rStyle w:val="HTMLSample"/>
          <w:rFonts w:ascii="Times New Roman" w:hAnsi="Times New Roman" w:cs="Times New Roman" w:hint="default"/>
        </w:rPr>
        <w:t xml:space="preserve">: analogous to </w:t>
      </w:r>
      <w:proofErr w:type="spellStart"/>
      <w:r w:rsidRPr="002B194A">
        <w:rPr>
          <w:rStyle w:val="HTMLSample"/>
          <w:rFonts w:ascii="Times New Roman" w:hAnsi="Times New Roman" w:cs="Times New Roman" w:hint="default"/>
        </w:rPr>
        <w:t>runlevel</w:t>
      </w:r>
      <w:proofErr w:type="spellEnd"/>
      <w:r w:rsidRPr="002B194A">
        <w:rPr>
          <w:rStyle w:val="HTMLSample"/>
          <w:rFonts w:ascii="Times New Roman" w:hAnsi="Times New Roman" w:cs="Times New Roman" w:hint="default"/>
        </w:rPr>
        <w:t xml:space="preserve"> 3</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graphical.target</w:t>
      </w:r>
      <w:proofErr w:type="spellEnd"/>
      <w:proofErr w:type="gramEnd"/>
      <w:r w:rsidRPr="002B194A">
        <w:rPr>
          <w:rStyle w:val="HTMLSample"/>
          <w:rFonts w:ascii="Times New Roman" w:hAnsi="Times New Roman" w:cs="Times New Roman" w:hint="default"/>
        </w:rPr>
        <w:t xml:space="preserve">: analogous to </w:t>
      </w:r>
      <w:proofErr w:type="spellStart"/>
      <w:r w:rsidRPr="002B194A">
        <w:rPr>
          <w:rStyle w:val="HTMLSample"/>
          <w:rFonts w:ascii="Times New Roman" w:hAnsi="Times New Roman" w:cs="Times New Roman" w:hint="default"/>
        </w:rPr>
        <w:t>runlevel</w:t>
      </w:r>
      <w:proofErr w:type="spellEnd"/>
      <w:r w:rsidRPr="002B194A">
        <w:rPr>
          <w:rStyle w:val="HTMLSample"/>
          <w:rFonts w:ascii="Times New Roman" w:hAnsi="Times New Roman" w:cs="Times New Roman" w:hint="default"/>
        </w:rPr>
        <w:t xml:space="preserve"> 5</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To view current default target, run: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get-default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To set a default target, run: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set-default </w:t>
      </w:r>
      <w:proofErr w:type="spellStart"/>
      <w:r w:rsidRPr="002B194A">
        <w:rPr>
          <w:rStyle w:val="HTMLSample"/>
          <w:rFonts w:ascii="Times New Roman" w:hAnsi="Times New Roman" w:cs="Times New Roman" w:hint="default"/>
        </w:rPr>
        <w:t>TARGET.target</w:t>
      </w:r>
      <w:proofErr w:type="spell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
    <w:p w:rsidR="00882296" w:rsidRPr="002B194A" w:rsidRDefault="00882296" w:rsidP="001775A0">
      <w:pPr>
        <w:pStyle w:val="NormalWeb"/>
        <w:jc w:val="both"/>
        <w:rPr>
          <w:lang w:val="fr-FR"/>
        </w:rPr>
      </w:pPr>
      <w:r w:rsidRPr="002B194A">
        <w:rPr>
          <w:lang w:val="fr-FR"/>
        </w:rPr>
        <w:t xml:space="preserve">Le message est clair : il faut passer à </w:t>
      </w:r>
      <w:proofErr w:type="spellStart"/>
      <w:r w:rsidRPr="002B194A">
        <w:rPr>
          <w:lang w:val="fr-FR"/>
        </w:rPr>
        <w:t>systemd</w:t>
      </w:r>
      <w:proofErr w:type="spellEnd"/>
      <w:r w:rsidRPr="002B194A">
        <w:rPr>
          <w:lang w:val="fr-FR"/>
        </w:rPr>
        <w:t xml:space="preserve">. Et le fichier indique également la commande à exécuter pour obtenir la </w:t>
      </w:r>
      <w:r w:rsidRPr="002B194A">
        <w:rPr>
          <w:rStyle w:val="Strong"/>
          <w:b w:val="0"/>
          <w:bCs w:val="0"/>
          <w:lang w:val="fr-FR"/>
        </w:rPr>
        <w:t>cible </w:t>
      </w:r>
      <w:r w:rsidRPr="002B194A">
        <w:rPr>
          <w:lang w:val="fr-FR"/>
        </w:rPr>
        <w:t>par défaut de la machine. Lancez la commande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get-default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multi-</w:t>
      </w:r>
      <w:proofErr w:type="spellStart"/>
      <w:proofErr w:type="gramStart"/>
      <w:r w:rsidRPr="002B194A">
        <w:rPr>
          <w:rStyle w:val="HTMLSample"/>
          <w:rFonts w:ascii="Times New Roman" w:hAnsi="Times New Roman" w:cs="Times New Roman" w:hint="default"/>
        </w:rPr>
        <w:t>user.target</w:t>
      </w:r>
      <w:proofErr w:type="spellEnd"/>
      <w:proofErr w:type="gram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p>
    <w:p w:rsidR="00882296" w:rsidRPr="002B194A" w:rsidRDefault="00882296" w:rsidP="001775A0">
      <w:pPr>
        <w:pStyle w:val="NormalWeb"/>
        <w:jc w:val="both"/>
        <w:rPr>
          <w:lang w:val="fr-FR"/>
        </w:rPr>
      </w:pPr>
      <w:r w:rsidRPr="002B194A">
        <w:rPr>
          <w:lang w:val="fr-FR"/>
        </w:rPr>
        <w:t xml:space="preserve">Ici, la cible par défaut est </w:t>
      </w:r>
      <w:r w:rsidRPr="002B194A">
        <w:rPr>
          <w:rStyle w:val="Strong"/>
          <w:b w:val="0"/>
          <w:bCs w:val="0"/>
          <w:lang w:val="fr-FR"/>
        </w:rPr>
        <w:t>multi-</w:t>
      </w:r>
      <w:proofErr w:type="spellStart"/>
      <w:proofErr w:type="gramStart"/>
      <w:r w:rsidRPr="002B194A">
        <w:rPr>
          <w:rStyle w:val="Strong"/>
          <w:b w:val="0"/>
          <w:bCs w:val="0"/>
          <w:lang w:val="fr-FR"/>
        </w:rPr>
        <w:t>user.target</w:t>
      </w:r>
      <w:proofErr w:type="spellEnd"/>
      <w:proofErr w:type="gramEnd"/>
      <w:r w:rsidRPr="002B194A">
        <w:rPr>
          <w:lang w:val="fr-FR"/>
        </w:rPr>
        <w:t xml:space="preserve">, ce qui correspond à l'ancien </w:t>
      </w:r>
      <w:proofErr w:type="spellStart"/>
      <w:r w:rsidRPr="002B194A">
        <w:rPr>
          <w:rStyle w:val="Emphasis"/>
          <w:lang w:val="fr-FR"/>
        </w:rPr>
        <w:t>runlevel</w:t>
      </w:r>
      <w:proofErr w:type="spellEnd"/>
      <w:r w:rsidRPr="002B194A">
        <w:rPr>
          <w:lang w:val="fr-FR"/>
        </w:rPr>
        <w:t xml:space="preserve"> 3. C'est pertinent pour ce serveur.</w:t>
      </w:r>
    </w:p>
    <w:p w:rsidR="00882296" w:rsidRPr="002B194A" w:rsidRDefault="00882296" w:rsidP="001775A0">
      <w:pPr>
        <w:pStyle w:val="NormalWeb"/>
        <w:jc w:val="both"/>
        <w:rPr>
          <w:lang w:val="fr-FR"/>
        </w:rPr>
      </w:pPr>
      <w:r w:rsidRPr="002B194A">
        <w:rPr>
          <w:lang w:val="fr-FR"/>
        </w:rPr>
        <w:t xml:space="preserve">Pour obtenir la liste de toutes les </w:t>
      </w:r>
      <w:r w:rsidRPr="002B194A">
        <w:rPr>
          <w:rStyle w:val="Strong"/>
          <w:b w:val="0"/>
          <w:bCs w:val="0"/>
          <w:lang w:val="fr-FR"/>
        </w:rPr>
        <w:t>cibles </w:t>
      </w:r>
      <w:r w:rsidRPr="002B194A">
        <w:rPr>
          <w:lang w:val="fr-FR"/>
        </w:rPr>
        <w:t>chargées sur le système actuel,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list-units --type target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UNIT LOAD ACTIVE SUB DESCRIPTION</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basic.target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Basic System</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cryptsetup.target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Local Encrypted Volumes</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getty.target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Login Prompts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local-fs-</w:t>
      </w:r>
      <w:proofErr w:type="spellStart"/>
      <w:proofErr w:type="gramStart"/>
      <w:r w:rsidRPr="002B194A">
        <w:rPr>
          <w:rStyle w:val="HTMLSample"/>
          <w:rFonts w:ascii="Times New Roman" w:hAnsi="Times New Roman" w:cs="Times New Roman" w:hint="default"/>
        </w:rPr>
        <w:t>pre.target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Local File Systems (Pre)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local-</w:t>
      </w:r>
      <w:proofErr w:type="spellStart"/>
      <w:proofErr w:type="gramStart"/>
      <w:r w:rsidRPr="002B194A">
        <w:rPr>
          <w:rStyle w:val="HTMLSample"/>
          <w:rFonts w:ascii="Times New Roman" w:hAnsi="Times New Roman" w:cs="Times New Roman" w:hint="default"/>
        </w:rPr>
        <w:t>fs.target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Local File Systems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multi-</w:t>
      </w:r>
      <w:proofErr w:type="spellStart"/>
      <w:proofErr w:type="gramStart"/>
      <w:r w:rsidRPr="002B194A">
        <w:rPr>
          <w:rStyle w:val="HTMLSample"/>
          <w:rFonts w:ascii="Times New Roman" w:hAnsi="Times New Roman" w:cs="Times New Roman" w:hint="default"/>
        </w:rPr>
        <w:t>user.target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Multi-User System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network-</w:t>
      </w:r>
      <w:proofErr w:type="spellStart"/>
      <w:proofErr w:type="gramStart"/>
      <w:r w:rsidRPr="002B194A">
        <w:rPr>
          <w:rStyle w:val="HTMLSample"/>
          <w:rFonts w:ascii="Times New Roman" w:hAnsi="Times New Roman" w:cs="Times New Roman" w:hint="default"/>
        </w:rPr>
        <w:t>online.target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Network is Online</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lastRenderedPageBreak/>
        <w:t>network.target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Network</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paths.target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Paths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remote-</w:t>
      </w:r>
      <w:proofErr w:type="spellStart"/>
      <w:proofErr w:type="gramStart"/>
      <w:r w:rsidRPr="002B194A">
        <w:rPr>
          <w:rStyle w:val="HTMLSample"/>
          <w:rFonts w:ascii="Times New Roman" w:hAnsi="Times New Roman" w:cs="Times New Roman" w:hint="default"/>
        </w:rPr>
        <w:t>fs.target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Remote File Systems</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slices.target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Slices</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sockets.target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Sockets</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sound.target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Sound Card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swap.target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Swap</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sysinit.target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System Initialization</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timers.target</w:t>
      </w:r>
      <w:proofErr w:type="spellEnd"/>
      <w:proofErr w:type="gramEnd"/>
      <w:r w:rsidRPr="002B194A">
        <w:rPr>
          <w:rStyle w:val="HTMLSample"/>
          <w:rFonts w:ascii="Times New Roman" w:hAnsi="Times New Roman" w:cs="Times New Roman" w:hint="default"/>
        </w:rPr>
        <w:t xml:space="preserve"> loaded active </w:t>
      </w:r>
      <w:proofErr w:type="spellStart"/>
      <w:r w:rsidRPr="002B194A">
        <w:rPr>
          <w:rStyle w:val="HTMLSample"/>
          <w:rFonts w:ascii="Times New Roman" w:hAnsi="Times New Roman" w:cs="Times New Roman" w:hint="default"/>
        </w:rPr>
        <w:t>active</w:t>
      </w:r>
      <w:proofErr w:type="spellEnd"/>
      <w:r w:rsidRPr="002B194A">
        <w:rPr>
          <w:rStyle w:val="HTMLSample"/>
          <w:rFonts w:ascii="Times New Roman" w:hAnsi="Times New Roman" w:cs="Times New Roman" w:hint="default"/>
        </w:rPr>
        <w:t xml:space="preserve"> Timers</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LOAD = Reflects whether the unit definition was properly loaded.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ACTIVE = The high-level unit activation state, i.e. generalization of SUB.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SUB = The low-level unit activation state, values depend on unit type.</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16 loaded units listed. Pass --all to see loaded but inactive units, too.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To show all installed unit files use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list-unit-files'.</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La plupart des </w:t>
      </w:r>
      <w:r w:rsidRPr="002B194A">
        <w:rPr>
          <w:rStyle w:val="Strong"/>
          <w:b w:val="0"/>
          <w:bCs w:val="0"/>
          <w:lang w:val="fr-FR"/>
        </w:rPr>
        <w:t xml:space="preserve">cibles </w:t>
      </w:r>
      <w:r w:rsidRPr="002B194A">
        <w:rPr>
          <w:lang w:val="fr-FR"/>
        </w:rPr>
        <w:t xml:space="preserve">listées ici sont indispensables (à l'exception, sûrement, de la </w:t>
      </w:r>
      <w:proofErr w:type="spellStart"/>
      <w:proofErr w:type="gramStart"/>
      <w:r w:rsidRPr="002B194A">
        <w:rPr>
          <w:lang w:val="fr-FR"/>
        </w:rPr>
        <w:t>sound.target</w:t>
      </w:r>
      <w:proofErr w:type="spellEnd"/>
      <w:proofErr w:type="gramEnd"/>
      <w:r w:rsidRPr="002B194A">
        <w:rPr>
          <w:lang w:val="fr-FR"/>
        </w:rPr>
        <w:t xml:space="preserve">). Il n'y a donc pas de recommandations à faire. Il pourrait y avoir d'autres cibles, comme la </w:t>
      </w:r>
      <w:proofErr w:type="spellStart"/>
      <w:proofErr w:type="gramStart"/>
      <w:r w:rsidRPr="002B194A">
        <w:rPr>
          <w:lang w:val="fr-FR"/>
        </w:rPr>
        <w:t>graphical.target</w:t>
      </w:r>
      <w:proofErr w:type="spellEnd"/>
      <w:proofErr w:type="gramEnd"/>
      <w:r w:rsidRPr="002B194A">
        <w:rPr>
          <w:lang w:val="fr-FR"/>
        </w:rPr>
        <w:t>, qui propose de démarrer le serveur en mode graphique. Les cibles ouvrant des services qui ne sont pas indispensables au serveur doivent être supprimées.</w:t>
      </w:r>
    </w:p>
    <w:p w:rsidR="00882296" w:rsidRPr="002B194A" w:rsidRDefault="00882296" w:rsidP="001775A0">
      <w:pPr>
        <w:pStyle w:val="NormalWeb"/>
        <w:jc w:val="both"/>
        <w:rPr>
          <w:lang w:val="fr-FR"/>
        </w:rPr>
      </w:pPr>
      <w:r w:rsidRPr="002B194A">
        <w:rPr>
          <w:lang w:val="fr-FR"/>
        </w:rPr>
        <w:t xml:space="preserve">Chaque </w:t>
      </w:r>
      <w:r w:rsidRPr="002B194A">
        <w:rPr>
          <w:rStyle w:val="Strong"/>
          <w:b w:val="0"/>
          <w:bCs w:val="0"/>
          <w:lang w:val="fr-FR"/>
        </w:rPr>
        <w:t>cible </w:t>
      </w:r>
      <w:r w:rsidRPr="002B194A">
        <w:rPr>
          <w:lang w:val="fr-FR"/>
        </w:rPr>
        <w:t>définit la liste des services à lancer automatiquement lors du démarrage de la machine. Nous allons étudier cet aspect en détail dans la seconde partie de ce chapitre.</w:t>
      </w:r>
    </w:p>
    <w:p w:rsidR="00882296" w:rsidRPr="002B194A" w:rsidRDefault="00882296" w:rsidP="001775A0">
      <w:pPr>
        <w:pStyle w:val="Heading3"/>
        <w:jc w:val="both"/>
        <w:rPr>
          <w:rFonts w:ascii="Times New Roman" w:hAnsi="Times New Roman" w:hint="default"/>
          <w:b w:val="0"/>
          <w:bCs w:val="0"/>
          <w:sz w:val="24"/>
          <w:szCs w:val="24"/>
          <w:lang w:val="fr-FR"/>
        </w:rPr>
      </w:pPr>
      <w:bookmarkStart w:id="27" w:name="_Toc74752641"/>
      <w:r w:rsidRPr="002B194A">
        <w:rPr>
          <w:rFonts w:ascii="Times New Roman" w:hAnsi="Times New Roman" w:hint="default"/>
          <w:b w:val="0"/>
          <w:bCs w:val="0"/>
          <w:sz w:val="24"/>
          <w:szCs w:val="24"/>
          <w:lang w:val="fr-FR"/>
        </w:rPr>
        <w:t>Auditez la cible par défaut du système</w:t>
      </w:r>
      <w:bookmarkEnd w:id="27"/>
    </w:p>
    <w:p w:rsidR="00882296" w:rsidRPr="002B194A" w:rsidRDefault="00882296" w:rsidP="001775A0">
      <w:pPr>
        <w:pStyle w:val="NormalWeb"/>
        <w:jc w:val="both"/>
        <w:rPr>
          <w:lang w:val="fr-FR"/>
        </w:rPr>
      </w:pPr>
      <w:r w:rsidRPr="002B194A">
        <w:rPr>
          <w:lang w:val="fr-FR"/>
        </w:rPr>
        <w:t>Pour lister les services démarrés avec la cible </w:t>
      </w:r>
      <w:r w:rsidRPr="002B194A">
        <w:rPr>
          <w:rStyle w:val="Strong"/>
          <w:b w:val="0"/>
          <w:bCs w:val="0"/>
          <w:lang w:val="fr-FR"/>
        </w:rPr>
        <w:t>multi-</w:t>
      </w:r>
      <w:proofErr w:type="spellStart"/>
      <w:proofErr w:type="gramStart"/>
      <w:r w:rsidRPr="002B194A">
        <w:rPr>
          <w:rStyle w:val="Strong"/>
          <w:b w:val="0"/>
          <w:bCs w:val="0"/>
          <w:lang w:val="fr-FR"/>
        </w:rPr>
        <w:t>user.target</w:t>
      </w:r>
      <w:proofErr w:type="spellEnd"/>
      <w:proofErr w:type="gramEnd"/>
      <w:r w:rsidRPr="002B194A">
        <w:rPr>
          <w:lang w:val="fr-FR"/>
        </w:rPr>
        <w:t>,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/system/multi-</w:t>
      </w:r>
      <w:proofErr w:type="spellStart"/>
      <w:r w:rsidRPr="002B194A">
        <w:rPr>
          <w:rStyle w:val="HTMLSample"/>
          <w:rFonts w:ascii="Times New Roman" w:hAnsi="Times New Roman" w:cs="Times New Roman" w:hint="default"/>
        </w:rPr>
        <w:t>user.target.wants</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total 8,0K</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 27 mars 09:30 remote-</w:t>
      </w:r>
      <w:proofErr w:type="spellStart"/>
      <w:proofErr w:type="gramStart"/>
      <w:r w:rsidRPr="002B194A">
        <w:rPr>
          <w:rStyle w:val="HTMLSample"/>
          <w:rFonts w:ascii="Times New Roman" w:hAnsi="Times New Roman" w:cs="Times New Roman" w:hint="default"/>
        </w:rPr>
        <w:t>fs.target</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/system/remote-</w:t>
      </w:r>
      <w:proofErr w:type="spellStart"/>
      <w:r w:rsidRPr="002B194A">
        <w:rPr>
          <w:rStyle w:val="HTMLSample"/>
          <w:rFonts w:ascii="Times New Roman" w:hAnsi="Times New Roman" w:cs="Times New Roman" w:hint="default"/>
        </w:rPr>
        <w:t>fs.target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46 27 mars 09:30 </w:t>
      </w: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configure.service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rhel-configure.service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crond.service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crond.service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46 27 mars 09:30 </w:t>
      </w:r>
      <w:proofErr w:type="spellStart"/>
      <w:r w:rsidRPr="002B194A">
        <w:rPr>
          <w:rStyle w:val="HTMLSample"/>
          <w:rFonts w:ascii="Times New Roman" w:hAnsi="Times New Roman" w:cs="Times New Roman" w:hint="default"/>
        </w:rPr>
        <w:t>NetworkManager.service</w:t>
      </w:r>
      <w:proofErr w:type="spell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NetworkManager.service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tuned.service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tuned.service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42 27 mars 09:30 </w:t>
      </w:r>
      <w:proofErr w:type="spellStart"/>
      <w:proofErr w:type="gramStart"/>
      <w:r w:rsidRPr="002B194A">
        <w:rPr>
          <w:rStyle w:val="HTMLSample"/>
          <w:rFonts w:ascii="Times New Roman" w:hAnsi="Times New Roman" w:cs="Times New Roman" w:hint="default"/>
        </w:rPr>
        <w:t>irqbalance.service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irqbalance.service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rsyslog.service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rsyslog.service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kdump.service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kdump.service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36 27 mars 09:30 </w:t>
      </w:r>
      <w:proofErr w:type="spellStart"/>
      <w:proofErr w:type="gramStart"/>
      <w:r w:rsidRPr="002B194A">
        <w:rPr>
          <w:rStyle w:val="HTMLSample"/>
          <w:rFonts w:ascii="Times New Roman" w:hAnsi="Times New Roman" w:cs="Times New Roman" w:hint="default"/>
        </w:rPr>
        <w:t>sshd.service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sshd.service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38 27 mars 09:30 </w:t>
      </w:r>
      <w:proofErr w:type="spellStart"/>
      <w:proofErr w:type="gramStart"/>
      <w:r w:rsidRPr="002B194A">
        <w:rPr>
          <w:rStyle w:val="HTMLSample"/>
          <w:rFonts w:ascii="Times New Roman" w:hAnsi="Times New Roman" w:cs="Times New Roman" w:hint="default"/>
        </w:rPr>
        <w:t>auditd.service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auditd.service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postfix.service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postfix.service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chronyd.service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chronyd.service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09:46 </w:t>
      </w:r>
      <w:proofErr w:type="spellStart"/>
      <w:proofErr w:type="gramStart"/>
      <w:r w:rsidRPr="002B194A">
        <w:rPr>
          <w:rStyle w:val="HTMLSample"/>
          <w:rFonts w:ascii="Times New Roman" w:hAnsi="Times New Roman" w:cs="Times New Roman" w:hint="default"/>
        </w:rPr>
        <w:t>mariadb.service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mariadb.service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09:46 </w:t>
      </w:r>
      <w:proofErr w:type="spellStart"/>
      <w:proofErr w:type="gramStart"/>
      <w:r w:rsidRPr="002B194A">
        <w:rPr>
          <w:rStyle w:val="HTMLSample"/>
          <w:rFonts w:ascii="Times New Roman" w:hAnsi="Times New Roman" w:cs="Times New Roman" w:hint="default"/>
        </w:rPr>
        <w:t>httpd.service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httpd.service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09:50 </w:t>
      </w:r>
      <w:proofErr w:type="spellStart"/>
      <w:proofErr w:type="gramStart"/>
      <w:r w:rsidRPr="002B194A">
        <w:rPr>
          <w:rStyle w:val="HTMLSample"/>
          <w:rFonts w:ascii="Times New Roman" w:hAnsi="Times New Roman" w:cs="Times New Roman" w:hint="default"/>
        </w:rPr>
        <w:t>proftpd.service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proftpd.service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4,0K 27 mars 09:51</w:t>
      </w:r>
      <w:proofErr w:type="gramStart"/>
      <w:r w:rsidRPr="002B194A">
        <w:rPr>
          <w:rStyle w:val="HTMLSample"/>
          <w:rFonts w:ascii="Times New Roman" w:hAnsi="Times New Roman" w:cs="Times New Roman" w:hint="default"/>
        </w:rPr>
        <w:t xml:space="preserve"> ..</w:t>
      </w:r>
      <w:proofErr w:type="gram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4,0K 27 mars 09:</w:t>
      </w:r>
      <w:proofErr w:type="gramStart"/>
      <w:r w:rsidRPr="002B194A">
        <w:rPr>
          <w:rStyle w:val="HTMLSample"/>
          <w:rFonts w:ascii="Times New Roman" w:hAnsi="Times New Roman" w:cs="Times New Roman" w:hint="default"/>
        </w:rPr>
        <w:t>51 .</w:t>
      </w:r>
      <w:proofErr w:type="gram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La liste des fichiers du répertoire correspond à la liste des services qui se lancent automatiquement au démarrage de la machine. </w:t>
      </w:r>
      <w:proofErr w:type="gramStart"/>
      <w:r w:rsidRPr="002B194A">
        <w:rPr>
          <w:lang w:val="fr"/>
        </w:rPr>
        <w:t>nous</w:t>
      </w:r>
      <w:proofErr w:type="gramEnd"/>
      <w:r w:rsidRPr="002B194A">
        <w:rPr>
          <w:lang w:val="fr-FR"/>
        </w:rPr>
        <w:t xml:space="preserve"> pouvez constater la présence de services qui ne sont pas indispensables au serveur, comme </w:t>
      </w:r>
      <w:proofErr w:type="spellStart"/>
      <w:r w:rsidRPr="002B194A">
        <w:rPr>
          <w:rStyle w:val="Strong"/>
          <w:b w:val="0"/>
          <w:bCs w:val="0"/>
          <w:lang w:val="fr-FR"/>
        </w:rPr>
        <w:t>postfix.service</w:t>
      </w:r>
      <w:proofErr w:type="spellEnd"/>
      <w:r w:rsidRPr="002B194A">
        <w:rPr>
          <w:lang w:val="fr-FR"/>
        </w:rPr>
        <w:t xml:space="preserve">, </w:t>
      </w:r>
      <w:proofErr w:type="spellStart"/>
      <w:r w:rsidRPr="002B194A">
        <w:rPr>
          <w:rStyle w:val="Strong"/>
          <w:b w:val="0"/>
          <w:bCs w:val="0"/>
          <w:lang w:val="fr-FR"/>
        </w:rPr>
        <w:t>chronyd.service</w:t>
      </w:r>
      <w:proofErr w:type="spellEnd"/>
      <w:r w:rsidRPr="002B194A">
        <w:rPr>
          <w:lang w:val="fr-FR"/>
        </w:rPr>
        <w:t xml:space="preserve"> ou encore </w:t>
      </w:r>
      <w:proofErr w:type="spellStart"/>
      <w:r w:rsidRPr="002B194A">
        <w:rPr>
          <w:rStyle w:val="Strong"/>
          <w:b w:val="0"/>
          <w:bCs w:val="0"/>
          <w:lang w:val="fr-FR"/>
        </w:rPr>
        <w:t>tuned.service</w:t>
      </w:r>
      <w:proofErr w:type="spellEnd"/>
      <w:r w:rsidRPr="002B194A">
        <w:rPr>
          <w:lang w:val="fr-FR"/>
        </w:rPr>
        <w:t>. Il faut stopper ces services inutiles aux contextes fonctionnel et opérationnel du serveur. En effet, il n'y a rien de plus frustrant qu'un serveur corrompu par un service inutile.</w:t>
      </w:r>
    </w:p>
    <w:p w:rsidR="00882296" w:rsidRPr="002B194A" w:rsidRDefault="00882296" w:rsidP="001775A0">
      <w:pPr>
        <w:pStyle w:val="NormalWeb"/>
        <w:jc w:val="both"/>
        <w:rPr>
          <w:lang w:val="fr-FR"/>
        </w:rPr>
      </w:pPr>
      <w:r w:rsidRPr="002B194A">
        <w:rPr>
          <w:rStyle w:val="Strong"/>
          <w:b w:val="0"/>
          <w:bCs w:val="0"/>
          <w:lang w:val="fr-FR"/>
        </w:rPr>
        <w:lastRenderedPageBreak/>
        <w:t>RECOMMANDATION-CRITICAL</w:t>
      </w:r>
      <w:r w:rsidRPr="002B194A">
        <w:rPr>
          <w:lang w:val="fr-FR"/>
        </w:rPr>
        <w:t xml:space="preserve"> (minimisation) : Supprimez les services inutiles démarrés automatiquement avec le serveur en passant par la cible par défaut</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Arrêt de l'instance courante</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systemctl</w:t>
      </w:r>
      <w:proofErr w:type="spellEnd"/>
      <w:proofErr w:type="gramEnd"/>
      <w:r w:rsidRPr="002B194A">
        <w:rPr>
          <w:rStyle w:val="HTMLSample"/>
          <w:rFonts w:ascii="Times New Roman" w:hAnsi="Times New Roman" w:cs="Times New Roman" w:hint="default"/>
          <w:lang w:val="fr-FR"/>
        </w:rPr>
        <w:t xml:space="preserve"> stop </w:t>
      </w:r>
      <w:proofErr w:type="spellStart"/>
      <w:r w:rsidRPr="002B194A">
        <w:rPr>
          <w:rStyle w:val="HTMLSample"/>
          <w:rFonts w:ascii="Times New Roman" w:hAnsi="Times New Roman" w:cs="Times New Roman" w:hint="default"/>
          <w:lang w:val="fr-FR"/>
        </w:rPr>
        <w:t>postfix.service</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Suppression du lancement automatique pour la cible multi-</w:t>
      </w:r>
      <w:proofErr w:type="spellStart"/>
      <w:proofErr w:type="gramStart"/>
      <w:r w:rsidRPr="002B194A">
        <w:rPr>
          <w:rStyle w:val="HTMLSample"/>
          <w:rFonts w:ascii="Times New Roman" w:hAnsi="Times New Roman" w:cs="Times New Roman" w:hint="default"/>
          <w:lang w:val="fr-FR"/>
        </w:rPr>
        <w:t>user.target</w:t>
      </w:r>
      <w:proofErr w:type="spellEnd"/>
      <w:proofErr w:type="gramEnd"/>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systemctl</w:t>
      </w:r>
      <w:proofErr w:type="spellEnd"/>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disable</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postfix.service</w:t>
      </w:r>
      <w:proofErr w:type="spellEnd"/>
    </w:p>
    <w:p w:rsidR="00882296" w:rsidRPr="002B194A" w:rsidRDefault="00882296" w:rsidP="001775A0">
      <w:pPr>
        <w:pStyle w:val="NormalWeb"/>
        <w:jc w:val="both"/>
        <w:rPr>
          <w:lang w:val="fr-FR"/>
        </w:rPr>
      </w:pPr>
      <w:r w:rsidRPr="002B194A">
        <w:rPr>
          <w:lang w:val="fr-FR"/>
        </w:rPr>
        <w:t xml:space="preserve">La cible </w:t>
      </w:r>
      <w:r w:rsidRPr="002B194A">
        <w:rPr>
          <w:rStyle w:val="Strong"/>
          <w:b w:val="0"/>
          <w:bCs w:val="0"/>
          <w:lang w:val="fr-FR"/>
        </w:rPr>
        <w:t>multi-</w:t>
      </w:r>
      <w:proofErr w:type="spellStart"/>
      <w:proofErr w:type="gramStart"/>
      <w:r w:rsidRPr="002B194A">
        <w:rPr>
          <w:rStyle w:val="Strong"/>
          <w:b w:val="0"/>
          <w:bCs w:val="0"/>
          <w:lang w:val="fr-FR"/>
        </w:rPr>
        <w:t>user.target</w:t>
      </w:r>
      <w:proofErr w:type="spellEnd"/>
      <w:proofErr w:type="gramEnd"/>
      <w:r w:rsidRPr="002B194A">
        <w:rPr>
          <w:lang w:val="fr-FR"/>
        </w:rPr>
        <w:t xml:space="preserve"> configure elle-même des dépendances dans son fichier de configuration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/system/multi-</w:t>
      </w:r>
      <w:proofErr w:type="spellStart"/>
      <w:r w:rsidRPr="002B194A">
        <w:rPr>
          <w:rStyle w:val="HTMLSample"/>
          <w:rFonts w:ascii="Times New Roman" w:hAnsi="Times New Roman" w:cs="Times New Roman" w:hint="default"/>
        </w:rPr>
        <w:t>user.target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This file is part of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 xml:space="preserve"> is free software; you can redistribute it and/or modify it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under the terms of the GNU Lesser General Public License as published by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the Free Software Foundation; either version 2.1 of the License, or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(at your option) any later version.</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[Unit]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Description=Multi-User System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Documentation=</w:t>
      </w:r>
      <w:proofErr w:type="spellStart"/>
      <w:proofErr w:type="gramStart"/>
      <w:r w:rsidRPr="002B194A">
        <w:rPr>
          <w:rStyle w:val="HTMLSample"/>
          <w:rFonts w:ascii="Times New Roman" w:hAnsi="Times New Roman" w:cs="Times New Roman" w:hint="default"/>
        </w:rPr>
        <w:t>man:systemd</w:t>
      </w:r>
      <w:proofErr w:type="gramEnd"/>
      <w:r w:rsidRPr="002B194A">
        <w:rPr>
          <w:rStyle w:val="HTMLSample"/>
          <w:rFonts w:ascii="Times New Roman" w:hAnsi="Times New Roman" w:cs="Times New Roman" w:hint="default"/>
        </w:rPr>
        <w:t>.special</w:t>
      </w:r>
      <w:proofErr w:type="spellEnd"/>
      <w:r w:rsidRPr="002B194A">
        <w:rPr>
          <w:rStyle w:val="HTMLSample"/>
          <w:rFonts w:ascii="Times New Roman" w:hAnsi="Times New Roman" w:cs="Times New Roman" w:hint="default"/>
        </w:rPr>
        <w:t>(7)</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Requires=</w:t>
      </w:r>
      <w:proofErr w:type="spellStart"/>
      <w:r w:rsidRPr="002B194A">
        <w:rPr>
          <w:rStyle w:val="HTMLSample"/>
          <w:rFonts w:ascii="Times New Roman" w:hAnsi="Times New Roman" w:cs="Times New Roman" w:hint="default"/>
        </w:rPr>
        <w:t>basic.target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Conflicts=</w:t>
      </w:r>
      <w:proofErr w:type="spellStart"/>
      <w:r w:rsidRPr="002B194A">
        <w:rPr>
          <w:rStyle w:val="HTMLSample"/>
          <w:rFonts w:ascii="Times New Roman" w:hAnsi="Times New Roman" w:cs="Times New Roman" w:hint="default"/>
        </w:rPr>
        <w:t>rescue.service</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rescue.target</w:t>
      </w:r>
      <w:proofErr w:type="spellEnd"/>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After=</w:t>
      </w:r>
      <w:proofErr w:type="spellStart"/>
      <w:r w:rsidRPr="002B194A">
        <w:rPr>
          <w:rStyle w:val="HTMLSample"/>
          <w:rFonts w:ascii="Times New Roman" w:hAnsi="Times New Roman" w:cs="Times New Roman" w:hint="default"/>
        </w:rPr>
        <w:t>basic.target</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rescue.service</w:t>
      </w:r>
      <w:proofErr w:type="spellEnd"/>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rescue.target</w:t>
      </w:r>
      <w:proofErr w:type="spellEnd"/>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AllowIsolate</w:t>
      </w:r>
      <w:proofErr w:type="spellEnd"/>
      <w:r w:rsidRPr="002B194A">
        <w:rPr>
          <w:rStyle w:val="HTMLSample"/>
          <w:rFonts w:ascii="Times New Roman" w:hAnsi="Times New Roman" w:cs="Times New Roman" w:hint="default"/>
          <w:lang w:val="fr-FR"/>
        </w:rPr>
        <w:t>=yes</w:t>
      </w:r>
    </w:p>
    <w:p w:rsidR="00882296" w:rsidRPr="002B194A" w:rsidRDefault="00882296" w:rsidP="001775A0">
      <w:pPr>
        <w:pStyle w:val="NormalWeb"/>
        <w:jc w:val="both"/>
        <w:rPr>
          <w:lang w:val="fr-FR"/>
        </w:rPr>
      </w:pPr>
      <w:r w:rsidRPr="002B194A">
        <w:rPr>
          <w:lang w:val="fr-FR"/>
        </w:rPr>
        <w:t xml:space="preserve">Le mot-clé </w:t>
      </w:r>
      <w:proofErr w:type="spellStart"/>
      <w:r w:rsidRPr="002B194A">
        <w:rPr>
          <w:rStyle w:val="Strong"/>
          <w:b w:val="0"/>
          <w:bCs w:val="0"/>
          <w:lang w:val="fr-FR"/>
        </w:rPr>
        <w:t>Requires</w:t>
      </w:r>
      <w:proofErr w:type="spellEnd"/>
      <w:r w:rsidRPr="002B194A">
        <w:rPr>
          <w:lang w:val="fr-FR"/>
        </w:rPr>
        <w:t xml:space="preserve"> indique ici que la cible </w:t>
      </w:r>
      <w:proofErr w:type="spellStart"/>
      <w:proofErr w:type="gramStart"/>
      <w:r w:rsidRPr="002B194A">
        <w:rPr>
          <w:rStyle w:val="Strong"/>
          <w:b w:val="0"/>
          <w:bCs w:val="0"/>
          <w:lang w:val="fr-FR"/>
        </w:rPr>
        <w:t>basic.target</w:t>
      </w:r>
      <w:proofErr w:type="spellEnd"/>
      <w:proofErr w:type="gramEnd"/>
      <w:r w:rsidRPr="002B194A">
        <w:rPr>
          <w:lang w:val="fr-FR"/>
        </w:rPr>
        <w:t xml:space="preserve"> sera exécutée avant </w:t>
      </w:r>
      <w:r w:rsidRPr="002B194A">
        <w:rPr>
          <w:rStyle w:val="Strong"/>
          <w:b w:val="0"/>
          <w:bCs w:val="0"/>
          <w:lang w:val="fr-FR"/>
        </w:rPr>
        <w:t>multi-</w:t>
      </w:r>
      <w:proofErr w:type="spellStart"/>
      <w:r w:rsidRPr="002B194A">
        <w:rPr>
          <w:rStyle w:val="Strong"/>
          <w:b w:val="0"/>
          <w:bCs w:val="0"/>
          <w:lang w:val="fr-FR"/>
        </w:rPr>
        <w:t>user.target</w:t>
      </w:r>
      <w:proofErr w:type="spellEnd"/>
      <w:r w:rsidRPr="002B194A">
        <w:rPr>
          <w:lang w:val="fr-FR"/>
        </w:rPr>
        <w:t>. Cette cible configure elle-même également des dépendances, par exemple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basic.target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This file is part of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 xml:space="preserve"> is free software; you can redistribute it and/or modify it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under the terms of the GNU Lesser General Public License as published by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the Free Software Foundation; either version 2.1 of the License, or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(at your option) any later version.</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[Unit]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Description=Basic System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Documentation=</w:t>
      </w:r>
      <w:proofErr w:type="spellStart"/>
      <w:proofErr w:type="gramStart"/>
      <w:r w:rsidRPr="002B194A">
        <w:rPr>
          <w:rStyle w:val="HTMLSample"/>
          <w:rFonts w:ascii="Times New Roman" w:hAnsi="Times New Roman" w:cs="Times New Roman" w:hint="default"/>
        </w:rPr>
        <w:t>man:systemd</w:t>
      </w:r>
      <w:proofErr w:type="gramEnd"/>
      <w:r w:rsidRPr="002B194A">
        <w:rPr>
          <w:rStyle w:val="HTMLSample"/>
          <w:rFonts w:ascii="Times New Roman" w:hAnsi="Times New Roman" w:cs="Times New Roman" w:hint="default"/>
        </w:rPr>
        <w:t>.special</w:t>
      </w:r>
      <w:proofErr w:type="spellEnd"/>
      <w:r w:rsidRPr="002B194A">
        <w:rPr>
          <w:rStyle w:val="HTMLSample"/>
          <w:rFonts w:ascii="Times New Roman" w:hAnsi="Times New Roman" w:cs="Times New Roman" w:hint="default"/>
        </w:rPr>
        <w:t>(7)</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Requires=</w:t>
      </w:r>
      <w:proofErr w:type="spellStart"/>
      <w:r w:rsidRPr="002B194A">
        <w:rPr>
          <w:rStyle w:val="HTMLSample"/>
          <w:rFonts w:ascii="Times New Roman" w:hAnsi="Times New Roman" w:cs="Times New Roman" w:hint="default"/>
        </w:rPr>
        <w:t>sysinit.target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After=</w:t>
      </w:r>
      <w:proofErr w:type="spellStart"/>
      <w:r w:rsidRPr="002B194A">
        <w:rPr>
          <w:rStyle w:val="HTMLSample"/>
          <w:rFonts w:ascii="Times New Roman" w:hAnsi="Times New Roman" w:cs="Times New Roman" w:hint="default"/>
        </w:rPr>
        <w:t>sysinit.target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Wants=</w:t>
      </w:r>
      <w:proofErr w:type="spellStart"/>
      <w:r w:rsidRPr="002B194A">
        <w:rPr>
          <w:rStyle w:val="HTMLSample"/>
          <w:rFonts w:ascii="Times New Roman" w:hAnsi="Times New Roman" w:cs="Times New Roman" w:hint="default"/>
        </w:rPr>
        <w:t>sockets.target</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timers.target</w:t>
      </w:r>
      <w:proofErr w:type="spellEnd"/>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paths.target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slices.target</w:t>
      </w:r>
      <w:proofErr w:type="spell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After=</w:t>
      </w:r>
      <w:proofErr w:type="spellStart"/>
      <w:r w:rsidRPr="002B194A">
        <w:rPr>
          <w:rStyle w:val="HTMLSample"/>
          <w:rFonts w:ascii="Times New Roman" w:hAnsi="Times New Roman" w:cs="Times New Roman" w:hint="default"/>
        </w:rPr>
        <w:t>sockets.target</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paths.target</w:t>
      </w:r>
      <w:proofErr w:type="spellEnd"/>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slices.target</w:t>
      </w:r>
      <w:proofErr w:type="spellEnd"/>
    </w:p>
    <w:p w:rsidR="00882296" w:rsidRPr="002B194A" w:rsidRDefault="00882296" w:rsidP="001775A0">
      <w:pPr>
        <w:pStyle w:val="NormalWeb"/>
        <w:jc w:val="both"/>
        <w:rPr>
          <w:lang w:val="fr-FR"/>
        </w:rPr>
      </w:pPr>
      <w:r w:rsidRPr="002B194A">
        <w:rPr>
          <w:lang w:val="fr-FR"/>
        </w:rPr>
        <w:t xml:space="preserve">Les mots clés </w:t>
      </w:r>
      <w:proofErr w:type="spellStart"/>
      <w:r w:rsidRPr="002B194A">
        <w:rPr>
          <w:rStyle w:val="Strong"/>
          <w:b w:val="0"/>
          <w:bCs w:val="0"/>
          <w:lang w:val="fr-FR"/>
        </w:rPr>
        <w:t>After</w:t>
      </w:r>
      <w:proofErr w:type="spellEnd"/>
      <w:r w:rsidRPr="002B194A">
        <w:rPr>
          <w:lang w:val="fr-FR"/>
        </w:rPr>
        <w:t xml:space="preserve"> et </w:t>
      </w:r>
      <w:proofErr w:type="spellStart"/>
      <w:r w:rsidRPr="002B194A">
        <w:rPr>
          <w:rStyle w:val="Strong"/>
          <w:b w:val="0"/>
          <w:bCs w:val="0"/>
          <w:lang w:val="fr-FR"/>
        </w:rPr>
        <w:t>Wants</w:t>
      </w:r>
      <w:proofErr w:type="spellEnd"/>
      <w:r w:rsidRPr="002B194A">
        <w:rPr>
          <w:lang w:val="fr-FR"/>
        </w:rPr>
        <w:t xml:space="preserve"> indiquent les dépendances. La</w:t>
      </w:r>
      <w:hyperlink r:id="rId22" w:tgtFrame="/home/beroot/Documents\x/_blank" w:history="1">
        <w:r w:rsidRPr="002B194A">
          <w:rPr>
            <w:rStyle w:val="Hyperlink"/>
            <w:lang w:val="fr-FR"/>
          </w:rPr>
          <w:t xml:space="preserve"> documentation de </w:t>
        </w:r>
        <w:proofErr w:type="spellStart"/>
        <w:r w:rsidRPr="002B194A">
          <w:rPr>
            <w:rStyle w:val="Hyperlink"/>
            <w:lang w:val="fr-FR"/>
          </w:rPr>
          <w:t>systemd</w:t>
        </w:r>
        <w:proofErr w:type="spellEnd"/>
      </w:hyperlink>
      <w:r w:rsidRPr="002B194A">
        <w:rPr>
          <w:lang w:val="fr-FR"/>
        </w:rPr>
        <w:t xml:space="preserve"> explique les différents types de dépendance. </w:t>
      </w:r>
    </w:p>
    <w:p w:rsidR="00882296" w:rsidRPr="002B194A" w:rsidRDefault="00882296" w:rsidP="001775A0">
      <w:pPr>
        <w:pStyle w:val="NormalWeb"/>
        <w:jc w:val="both"/>
        <w:rPr>
          <w:lang w:val="fr-FR"/>
        </w:rPr>
      </w:pPr>
      <w:r w:rsidRPr="002B194A">
        <w:rPr>
          <w:lang w:val="fr-FR"/>
        </w:rPr>
        <w:t>Quoi qu'il en soit, il est possible de lister l'ensemble des services et leur statut actuel, grâce à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list-unit-files --type service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UNIT FILE STATE</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auditd.service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autovt</w:t>
      </w:r>
      <w:proofErr w:type="spellEnd"/>
      <w:proofErr w:type="gramStart"/>
      <w:r w:rsidRPr="002B194A">
        <w:rPr>
          <w:rStyle w:val="HTMLSample"/>
          <w:rFonts w:ascii="Times New Roman" w:hAnsi="Times New Roman" w:cs="Times New Roman" w:hint="default"/>
        </w:rPr>
        <w:t>@.service</w:t>
      </w:r>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blk-</w:t>
      </w:r>
      <w:proofErr w:type="spellStart"/>
      <w:proofErr w:type="gramStart"/>
      <w:r w:rsidRPr="002B194A">
        <w:rPr>
          <w:rStyle w:val="HTMLSample"/>
          <w:rFonts w:ascii="Times New Roman" w:hAnsi="Times New Roman" w:cs="Times New Roman" w:hint="default"/>
        </w:rPr>
        <w:t>availability.service</w:t>
      </w:r>
      <w:proofErr w:type="spellEnd"/>
      <w:proofErr w:type="gramEnd"/>
      <w:r w:rsidRPr="002B194A">
        <w:rPr>
          <w:rStyle w:val="HTMLSample"/>
          <w:rFonts w:ascii="Times New Roman" w:hAnsi="Times New Roman" w:cs="Times New Roman" w:hint="default"/>
        </w:rPr>
        <w:t xml:space="preserve"> disabled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brandbot.service</w:t>
      </w:r>
      <w:proofErr w:type="spellEnd"/>
      <w:proofErr w:type="gramEnd"/>
      <w:r w:rsidRPr="002B194A">
        <w:rPr>
          <w:rStyle w:val="HTMLSample"/>
          <w:rFonts w:ascii="Times New Roman" w:hAnsi="Times New Roman" w:cs="Times New Roman" w:hint="default"/>
        </w:rPr>
        <w:t xml:space="preserve"> static</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chrony-dnssrv</w:t>
      </w:r>
      <w:proofErr w:type="spellEnd"/>
      <w:proofErr w:type="gramStart"/>
      <w:r w:rsidRPr="002B194A">
        <w:rPr>
          <w:rStyle w:val="HTMLSample"/>
          <w:rFonts w:ascii="Times New Roman" w:hAnsi="Times New Roman" w:cs="Times New Roman" w:hint="default"/>
        </w:rPr>
        <w:t>@.service</w:t>
      </w:r>
      <w:proofErr w:type="gramEnd"/>
      <w:r w:rsidRPr="002B194A">
        <w:rPr>
          <w:rStyle w:val="HTMLSample"/>
          <w:rFonts w:ascii="Times New Roman" w:hAnsi="Times New Roman" w:cs="Times New Roman" w:hint="default"/>
        </w:rPr>
        <w:t xml:space="preserve"> static</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chrony-</w:t>
      </w:r>
      <w:proofErr w:type="gramStart"/>
      <w:r w:rsidRPr="002B194A">
        <w:rPr>
          <w:rStyle w:val="HTMLSample"/>
          <w:rFonts w:ascii="Times New Roman" w:hAnsi="Times New Roman" w:cs="Times New Roman" w:hint="default"/>
        </w:rPr>
        <w:t>wait.service</w:t>
      </w:r>
      <w:proofErr w:type="spellEnd"/>
      <w:proofErr w:type="gramEnd"/>
      <w:r w:rsidRPr="002B194A">
        <w:rPr>
          <w:rStyle w:val="HTMLSample"/>
          <w:rFonts w:ascii="Times New Roman" w:hAnsi="Times New Roman" w:cs="Times New Roman" w:hint="default"/>
        </w:rPr>
        <w:t xml:space="preserve"> disabled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chronyd.service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console-</w:t>
      </w:r>
      <w:proofErr w:type="spellStart"/>
      <w:proofErr w:type="gramStart"/>
      <w:r w:rsidRPr="002B194A">
        <w:rPr>
          <w:rStyle w:val="HTMLSample"/>
          <w:rFonts w:ascii="Times New Roman" w:hAnsi="Times New Roman" w:cs="Times New Roman" w:hint="default"/>
        </w:rPr>
        <w:t>getty.service</w:t>
      </w:r>
      <w:proofErr w:type="spellEnd"/>
      <w:proofErr w:type="gramEnd"/>
      <w:r w:rsidRPr="002B194A">
        <w:rPr>
          <w:rStyle w:val="HTMLSample"/>
          <w:rFonts w:ascii="Times New Roman" w:hAnsi="Times New Roman" w:cs="Times New Roman" w:hint="default"/>
        </w:rPr>
        <w:t xml:space="preserve"> disabled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console-</w:t>
      </w:r>
      <w:proofErr w:type="spellStart"/>
      <w:proofErr w:type="gramStart"/>
      <w:r w:rsidRPr="002B194A">
        <w:rPr>
          <w:rStyle w:val="HTMLSample"/>
          <w:rFonts w:ascii="Times New Roman" w:hAnsi="Times New Roman" w:cs="Times New Roman" w:hint="default"/>
        </w:rPr>
        <w:t>shell.service</w:t>
      </w:r>
      <w:proofErr w:type="spellEnd"/>
      <w:proofErr w:type="gramEnd"/>
      <w:r w:rsidRPr="002B194A">
        <w:rPr>
          <w:rStyle w:val="HTMLSample"/>
          <w:rFonts w:ascii="Times New Roman" w:hAnsi="Times New Roman" w:cs="Times New Roman" w:hint="default"/>
        </w:rPr>
        <w:t xml:space="preserve"> disabled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conta</w:t>
      </w:r>
      <w:proofErr w:type="spellEnd"/>
      <w:r w:rsidRPr="002B194A">
        <w:rPr>
          <w:rStyle w:val="HTMLSample"/>
          <w:rFonts w:ascii="Times New Roman" w:hAnsi="Times New Roman" w:cs="Times New Roman" w:hint="default"/>
        </w:rPr>
        <w:t>iner-getty</w:t>
      </w:r>
      <w:proofErr w:type="gramStart"/>
      <w:r w:rsidRPr="002B194A">
        <w:rPr>
          <w:rStyle w:val="HTMLSample"/>
          <w:rFonts w:ascii="Times New Roman" w:hAnsi="Times New Roman" w:cs="Times New Roman" w:hint="default"/>
        </w:rPr>
        <w:t>@.service</w:t>
      </w:r>
      <w:proofErr w:type="gramEnd"/>
      <w:r w:rsidRPr="002B194A">
        <w:rPr>
          <w:rStyle w:val="HTMLSample"/>
          <w:rFonts w:ascii="Times New Roman" w:hAnsi="Times New Roman" w:cs="Times New Roman" w:hint="default"/>
        </w:rPr>
        <w:t xml:space="preserve"> static</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cpupower.service</w:t>
      </w:r>
      <w:proofErr w:type="spellEnd"/>
      <w:proofErr w:type="gramEnd"/>
      <w:r w:rsidRPr="002B194A">
        <w:rPr>
          <w:rStyle w:val="HTMLSample"/>
          <w:rFonts w:ascii="Times New Roman" w:hAnsi="Times New Roman" w:cs="Times New Roman" w:hint="default"/>
        </w:rPr>
        <w:t xml:space="preserve"> disabled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lastRenderedPageBreak/>
        <w:t>crond.service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dbus-</w:t>
      </w:r>
      <w:proofErr w:type="gramStart"/>
      <w:r w:rsidRPr="002B194A">
        <w:rPr>
          <w:rStyle w:val="HTMLSample"/>
          <w:rFonts w:ascii="Times New Roman" w:hAnsi="Times New Roman" w:cs="Times New Roman" w:hint="default"/>
        </w:rPr>
        <w:t>org.freedesktop</w:t>
      </w:r>
      <w:proofErr w:type="gramEnd"/>
      <w:r w:rsidRPr="002B194A">
        <w:rPr>
          <w:rStyle w:val="HTMLSample"/>
          <w:rFonts w:ascii="Times New Roman" w:hAnsi="Times New Roman" w:cs="Times New Roman" w:hint="default"/>
        </w:rPr>
        <w:t>.hostname1.service static</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NormalWeb"/>
        <w:jc w:val="both"/>
        <w:rPr>
          <w:lang w:val="fr-FR"/>
        </w:rPr>
      </w:pPr>
      <w:r w:rsidRPr="002B194A">
        <w:rPr>
          <w:lang w:val="fr-FR"/>
        </w:rPr>
        <w:t xml:space="preserve">Tous les services avec le statut </w:t>
      </w:r>
      <w:proofErr w:type="spellStart"/>
      <w:r w:rsidRPr="002B194A">
        <w:rPr>
          <w:rStyle w:val="Strong"/>
          <w:b w:val="0"/>
          <w:bCs w:val="0"/>
          <w:lang w:val="fr-FR"/>
        </w:rPr>
        <w:t>enabled</w:t>
      </w:r>
      <w:proofErr w:type="spellEnd"/>
      <w:r w:rsidRPr="002B194A">
        <w:rPr>
          <w:lang w:val="fr-FR"/>
        </w:rPr>
        <w:t xml:space="preserve"> se lancent automatiquement sur le serveur.</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(minimisation) : Supprimez les services inutiles démarrés automatiquement avec le serveur en passant par les dépendances de la cible par défaut</w:t>
      </w:r>
    </w:p>
    <w:p w:rsidR="00882296" w:rsidRPr="002B194A" w:rsidRDefault="00882296" w:rsidP="001775A0">
      <w:pPr>
        <w:pStyle w:val="Heading3"/>
        <w:jc w:val="both"/>
        <w:rPr>
          <w:rFonts w:ascii="Times New Roman" w:hAnsi="Times New Roman" w:hint="default"/>
          <w:b w:val="0"/>
          <w:bCs w:val="0"/>
          <w:sz w:val="24"/>
          <w:szCs w:val="24"/>
          <w:lang w:val="fr-FR"/>
        </w:rPr>
      </w:pPr>
      <w:bookmarkStart w:id="28" w:name="_Toc74752642"/>
      <w:r w:rsidRPr="002B194A">
        <w:rPr>
          <w:rFonts w:ascii="Times New Roman" w:hAnsi="Times New Roman" w:hint="default"/>
          <w:b w:val="0"/>
          <w:bCs w:val="0"/>
          <w:sz w:val="24"/>
          <w:szCs w:val="24"/>
          <w:lang w:val="fr-FR"/>
        </w:rPr>
        <w:t>En résumé</w:t>
      </w:r>
      <w:bookmarkEnd w:id="28"/>
    </w:p>
    <w:p w:rsidR="00882296" w:rsidRPr="002B194A" w:rsidRDefault="00882296" w:rsidP="001775A0">
      <w:pPr>
        <w:pStyle w:val="NormalWeb"/>
        <w:jc w:val="both"/>
        <w:rPr>
          <w:lang w:val="fr-FR"/>
        </w:rPr>
      </w:pPr>
      <w:r w:rsidRPr="002B194A">
        <w:rPr>
          <w:lang w:val="fr-FR"/>
        </w:rPr>
        <w:t xml:space="preserve">Cette dernière étape de l'audit du processus de démarrage de la machine concerne les services. À partir de la liste des services démarrés automatiquement par la cible par défaut, nous avons pu émettre deux recommandations : l'une d'une priorité critique et l'autre d'une priorité moindre. Je </w:t>
      </w:r>
      <w:r w:rsidRPr="002B194A">
        <w:rPr>
          <w:lang w:val="fr"/>
        </w:rPr>
        <w:t>nous</w:t>
      </w:r>
      <w:r w:rsidRPr="002B194A">
        <w:rPr>
          <w:lang w:val="fr-FR"/>
        </w:rPr>
        <w:t xml:space="preserve"> donne désormais rendez-</w:t>
      </w:r>
      <w:r w:rsidRPr="002B194A">
        <w:rPr>
          <w:lang w:val="fr"/>
        </w:rPr>
        <w:t>nous</w:t>
      </w:r>
      <w:r w:rsidRPr="002B194A">
        <w:rPr>
          <w:lang w:val="fr-FR"/>
        </w:rPr>
        <w:t xml:space="preserve"> dans la partie suivante pour auditer le système. Je </w:t>
      </w:r>
      <w:r w:rsidRPr="002B194A">
        <w:rPr>
          <w:lang w:val="fr"/>
        </w:rPr>
        <w:t>nous</w:t>
      </w:r>
      <w:r w:rsidRPr="002B194A">
        <w:rPr>
          <w:lang w:val="fr-FR"/>
        </w:rPr>
        <w:t xml:space="preserve"> propose de résumer toutes les recommandations effectuées sur cette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55"/>
        <w:gridCol w:w="1246"/>
        <w:gridCol w:w="1694"/>
      </w:tblGrid>
      <w:tr w:rsidR="00882296" w:rsidRPr="002B194A" w:rsidTr="00226777">
        <w:trPr>
          <w:tblHeader/>
          <w:tblCellSpacing w:w="15" w:type="dxa"/>
        </w:trPr>
        <w:tc>
          <w:tcPr>
            <w:tcW w:w="5410"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649"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Passer les droits sur l'arborescence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grub.d</w:t>
            </w:r>
            <w:proofErr w:type="spellEnd"/>
            <w:proofErr w:type="gramEnd"/>
            <w:r w:rsidRPr="002B194A">
              <w:rPr>
                <w:lang w:val="fr-FR"/>
              </w:rPr>
              <w:t xml:space="preserve"> à </w:t>
            </w:r>
            <w:r w:rsidRPr="002B194A">
              <w:rPr>
                <w:rStyle w:val="Strong"/>
                <w:b w:val="0"/>
                <w:bCs w:val="0"/>
                <w:lang w:val="fr-FR"/>
              </w:rPr>
              <w:t>700</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4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Créer un utilisateur et son </w:t>
            </w:r>
            <w:r w:rsidRPr="002B194A">
              <w:rPr>
                <w:rStyle w:val="Strong"/>
                <w:b w:val="0"/>
                <w:bCs w:val="0"/>
                <w:lang w:val="fr-FR"/>
              </w:rPr>
              <w:t>mot de passe chiffré</w:t>
            </w:r>
            <w:r w:rsidRPr="002B194A">
              <w:rPr>
                <w:lang w:val="fr-FR"/>
              </w:rPr>
              <w:t xml:space="preserve"> dans le fichier </w:t>
            </w:r>
            <w:r w:rsidRPr="002B194A">
              <w:rPr>
                <w:rStyle w:val="Strong"/>
                <w:b w:val="0"/>
                <w:bCs w:val="0"/>
                <w:lang w:val="fr-FR"/>
              </w:rPr>
              <w:t>01_users</w:t>
            </w:r>
            <w:r w:rsidRPr="002B194A">
              <w:rPr>
                <w:lang w:val="fr-FR"/>
              </w:rPr>
              <w:t xml:space="preserve"> afin de protéger l'accès au </w:t>
            </w:r>
            <w:proofErr w:type="spellStart"/>
            <w:r w:rsidRPr="002B194A">
              <w:rPr>
                <w:rStyle w:val="Emphasis"/>
                <w:lang w:val="fr-FR"/>
              </w:rPr>
              <w:t>shell</w:t>
            </w:r>
            <w:proofErr w:type="spellEnd"/>
            <w:r w:rsidRPr="002B194A">
              <w:rPr>
                <w:lang w:val="fr-FR"/>
              </w:rPr>
              <w:t xml:space="preserve"> de Grub par une authentification</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49"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Passer l'option </w:t>
            </w:r>
            <w:proofErr w:type="spellStart"/>
            <w:r w:rsidRPr="002B194A">
              <w:rPr>
                <w:rStyle w:val="Strong"/>
                <w:b w:val="0"/>
                <w:bCs w:val="0"/>
                <w:lang w:val="fr-FR"/>
              </w:rPr>
              <w:t>iommu</w:t>
            </w:r>
            <w:proofErr w:type="spellEnd"/>
            <w:r w:rsidRPr="002B194A">
              <w:rPr>
                <w:rStyle w:val="Strong"/>
                <w:b w:val="0"/>
                <w:bCs w:val="0"/>
                <w:lang w:val="fr-FR"/>
              </w:rPr>
              <w:t>=force</w:t>
            </w:r>
            <w:r w:rsidRPr="002B194A">
              <w:rPr>
                <w:lang w:val="fr-FR"/>
              </w:rPr>
              <w:t xml:space="preserve"> au noyau lors du démarrage de Linux</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49"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Bloquer le chargement de modules supplémentaires via la </w:t>
            </w:r>
            <w:proofErr w:type="spellStart"/>
            <w:r w:rsidRPr="002B194A">
              <w:rPr>
                <w:lang w:val="fr-FR"/>
              </w:rPr>
              <w:t>sysctl</w:t>
            </w:r>
            <w:proofErr w:type="spellEnd"/>
            <w:r w:rsidRPr="002B194A">
              <w:rPr>
                <w:lang w:val="fr-FR"/>
              </w:rPr>
              <w:t xml:space="preserve"> </w:t>
            </w:r>
            <w:proofErr w:type="spellStart"/>
            <w:proofErr w:type="gramStart"/>
            <w:r w:rsidRPr="002B194A">
              <w:rPr>
                <w:rStyle w:val="Strong"/>
                <w:b w:val="0"/>
                <w:bCs w:val="0"/>
                <w:lang w:val="fr-FR"/>
              </w:rPr>
              <w:t>kernel.modules</w:t>
            </w:r>
            <w:proofErr w:type="gramEnd"/>
            <w:r w:rsidRPr="002B194A">
              <w:rPr>
                <w:rStyle w:val="Strong"/>
                <w:b w:val="0"/>
                <w:bCs w:val="0"/>
                <w:lang w:val="fr-FR"/>
              </w:rPr>
              <w:t>_disabled</w:t>
            </w:r>
            <w:proofErr w:type="spellEnd"/>
            <w:r w:rsidRPr="002B194A">
              <w:rPr>
                <w:rStyle w:val="Strong"/>
                <w:b w:val="0"/>
                <w:bCs w:val="0"/>
                <w:lang w:val="fr-FR"/>
              </w:rPr>
              <w:t>=1</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49"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Vider le contenu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securetty</w:t>
            </w:r>
            <w:proofErr w:type="spellEnd"/>
            <w:r w:rsidRPr="002B194A">
              <w:rPr>
                <w:lang w:val="fr-FR"/>
              </w:rPr>
              <w:t xml:space="preserve"> afin de bloquer toute connexion avec l'utilisateur root depuis une console virtuelle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4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Augmenter l'intervalle minimal de temps entre chaque tentative de connexion sur le module </w:t>
            </w:r>
            <w:r w:rsidRPr="002B194A">
              <w:rPr>
                <w:rStyle w:val="Strong"/>
                <w:b w:val="0"/>
                <w:bCs w:val="0"/>
                <w:lang w:val="fr-FR"/>
              </w:rPr>
              <w:t>pam_faildelay.so</w:t>
            </w:r>
            <w:r w:rsidRPr="002B194A">
              <w:rPr>
                <w:lang w:val="fr-FR"/>
              </w:rPr>
              <w:t xml:space="preserve">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pam.d</w:t>
            </w:r>
            <w:proofErr w:type="spellEnd"/>
            <w:proofErr w:type="gramEnd"/>
            <w:r w:rsidRPr="002B194A">
              <w:rPr>
                <w:rStyle w:val="Strong"/>
                <w:b w:val="0"/>
                <w:bCs w:val="0"/>
                <w:lang w:val="fr-FR"/>
              </w:rPr>
              <w:t>/system-</w:t>
            </w:r>
            <w:proofErr w:type="spellStart"/>
            <w:r w:rsidRPr="002B194A">
              <w:rPr>
                <w:rStyle w:val="Strong"/>
                <w:b w:val="0"/>
                <w:bCs w:val="0"/>
                <w:lang w:val="fr-FR"/>
              </w:rPr>
              <w:t>auth</w:t>
            </w:r>
            <w:proofErr w:type="spellEnd"/>
            <w:r w:rsidRPr="002B194A">
              <w:rPr>
                <w:lang w:val="fr-FR"/>
              </w:rPr>
              <w:t xml:space="preserve"> à 5 ou 10 secondes afin de ralentir les attaques par dictionnaire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4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Désactiver la combinaison </w:t>
            </w:r>
            <w:proofErr w:type="spellStart"/>
            <w:r w:rsidRPr="002B194A">
              <w:rPr>
                <w:rStyle w:val="Strong"/>
                <w:b w:val="0"/>
                <w:bCs w:val="0"/>
                <w:lang w:val="fr-FR"/>
              </w:rPr>
              <w:t>Ctrl+Alt+Supp</w:t>
            </w:r>
            <w:proofErr w:type="spellEnd"/>
            <w:r w:rsidRPr="002B194A">
              <w:rPr>
                <w:lang w:val="fr-FR"/>
              </w:rPr>
              <w:t xml:space="preserve"> sur le serveur pour prévenir tout redémarrage depuis un accès physique à la machine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4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pPr>
            <w:proofErr w:type="spellStart"/>
            <w:r w:rsidRPr="002B194A">
              <w:t>Désactiver</w:t>
            </w:r>
            <w:proofErr w:type="spellEnd"/>
            <w:r w:rsidRPr="002B194A">
              <w:t xml:space="preserve"> les </w:t>
            </w:r>
            <w:r w:rsidRPr="002B194A">
              <w:rPr>
                <w:rStyle w:val="Strong"/>
                <w:b w:val="0"/>
                <w:bCs w:val="0"/>
              </w:rPr>
              <w:t>Magic System Request Keys</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4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t xml:space="preserve">Supprimer les </w:t>
            </w:r>
            <w:r w:rsidRPr="002B194A">
              <w:rPr>
                <w:rStyle w:val="Strong"/>
                <w:b w:val="0"/>
                <w:bCs w:val="0"/>
                <w:lang w:val="fr-FR"/>
              </w:rPr>
              <w:t>services inutiles</w:t>
            </w:r>
            <w:r w:rsidRPr="002B194A">
              <w:rPr>
                <w:lang w:val="fr-FR"/>
              </w:rPr>
              <w:t xml:space="preserve"> démarrés automatiquement avec le serveur en passant par la </w:t>
            </w:r>
            <w:r w:rsidRPr="002B194A">
              <w:rPr>
                <w:rStyle w:val="Strong"/>
                <w:b w:val="0"/>
                <w:bCs w:val="0"/>
                <w:lang w:val="fr-FR"/>
              </w:rPr>
              <w:t>cible par défaut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49"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410" w:type="dxa"/>
            <w:shd w:val="clear" w:color="auto" w:fill="auto"/>
            <w:vAlign w:val="center"/>
          </w:tcPr>
          <w:p w:rsidR="00882296" w:rsidRPr="002B194A" w:rsidRDefault="00882296" w:rsidP="001775A0">
            <w:pPr>
              <w:pStyle w:val="NormalWeb"/>
              <w:jc w:val="both"/>
              <w:rPr>
                <w:lang w:val="fr-FR"/>
              </w:rPr>
            </w:pPr>
            <w:r w:rsidRPr="002B194A">
              <w:rPr>
                <w:lang w:val="fr-FR"/>
              </w:rPr>
              <w:lastRenderedPageBreak/>
              <w:t>Supprimer les</w:t>
            </w:r>
            <w:r w:rsidRPr="002B194A">
              <w:rPr>
                <w:rStyle w:val="Strong"/>
                <w:b w:val="0"/>
                <w:bCs w:val="0"/>
                <w:lang w:val="fr-FR"/>
              </w:rPr>
              <w:t xml:space="preserve"> services inutiles</w:t>
            </w:r>
            <w:r w:rsidRPr="002B194A">
              <w:rPr>
                <w:lang w:val="fr-FR"/>
              </w:rPr>
              <w:t> démarrés automatiquement avec le serveur en passant par </w:t>
            </w:r>
            <w:r w:rsidRPr="002B194A">
              <w:rPr>
                <w:rStyle w:val="Strong"/>
                <w:b w:val="0"/>
                <w:bCs w:val="0"/>
                <w:lang w:val="fr-FR"/>
              </w:rPr>
              <w:t>les dépendances</w:t>
            </w:r>
            <w:r w:rsidRPr="002B194A">
              <w:rPr>
                <w:lang w:val="fr-FR"/>
              </w:rPr>
              <w:t xml:space="preserve"> de la cible par défaut</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49"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bl>
    <w:p w:rsidR="00882296" w:rsidRPr="002B194A" w:rsidRDefault="00882296" w:rsidP="001775A0">
      <w:pPr>
        <w:pStyle w:val="NormalWeb"/>
        <w:jc w:val="both"/>
        <w:rPr>
          <w:lang w:val="fr-FR"/>
        </w:rPr>
      </w:pPr>
      <w:r w:rsidRPr="002B194A">
        <w:rPr>
          <w:rStyle w:val="Emphasis"/>
          <w:lang w:val="fr-FR"/>
        </w:rPr>
        <w:t xml:space="preserve">Maintenant que nous avons audité en détail le processus de démarrage, nous allons nous atteler à </w:t>
      </w:r>
      <w:r w:rsidRPr="002B194A">
        <w:rPr>
          <w:rStyle w:val="Strong"/>
          <w:b w:val="0"/>
          <w:bCs w:val="0"/>
          <w:lang w:val="fr-FR"/>
        </w:rPr>
        <w:t>l'analyse du système</w:t>
      </w:r>
      <w:r w:rsidRPr="002B194A">
        <w:rPr>
          <w:rStyle w:val="Emphasis"/>
          <w:lang w:val="fr-FR"/>
        </w:rPr>
        <w:t xml:space="preserve"> dans la prochaine partie. </w:t>
      </w:r>
      <w:proofErr w:type="gramStart"/>
      <w:r w:rsidRPr="002B194A">
        <w:rPr>
          <w:rStyle w:val="Emphasis"/>
          <w:lang w:val="fr"/>
        </w:rPr>
        <w:t>nous</w:t>
      </w:r>
      <w:proofErr w:type="gramEnd"/>
      <w:r w:rsidRPr="002B194A">
        <w:rPr>
          <w:rStyle w:val="Emphasis"/>
          <w:lang w:val="fr-FR"/>
        </w:rPr>
        <w:t xml:space="preserve"> êtes prêt ?</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29" w:name="_Toc74752643"/>
      <w:r w:rsidRPr="002B194A">
        <w:rPr>
          <w:rFonts w:ascii="Times New Roman" w:hAnsi="Times New Roman" w:hint="default"/>
          <w:b w:val="0"/>
          <w:bCs w:val="0"/>
          <w:sz w:val="24"/>
          <w:szCs w:val="24"/>
          <w:lang w:val="fr-FR"/>
        </w:rPr>
        <w:t>Auditez les composants matériels</w:t>
      </w:r>
      <w:bookmarkEnd w:id="29"/>
    </w:p>
    <w:p w:rsidR="00882296" w:rsidRPr="002B194A" w:rsidRDefault="00882296" w:rsidP="001775A0">
      <w:pPr>
        <w:pStyle w:val="NormalWeb"/>
        <w:jc w:val="both"/>
        <w:rPr>
          <w:lang w:val="fr-FR"/>
        </w:rPr>
      </w:pPr>
      <w:r w:rsidRPr="002B194A">
        <w:rPr>
          <w:lang w:val="fr-FR"/>
        </w:rPr>
        <w:t>Pour rappel, voici </w:t>
      </w:r>
      <w:hyperlink r:id="rId23" w:tgtFrame="/home/beroot/Documents\x/_blank" w:history="1">
        <w:r w:rsidRPr="002B194A">
          <w:rPr>
            <w:rStyle w:val="Hyperlink"/>
            <w:lang w:val="fr-FR"/>
          </w:rPr>
          <w:t>le lien de la machine</w:t>
        </w:r>
      </w:hyperlink>
      <w:r w:rsidRPr="002B194A">
        <w:rPr>
          <w:lang w:val="fr-FR"/>
        </w:rPr>
        <w:t> sur laquelle cet audit est effectué. Le mot de passe du compte root est root123.</w:t>
      </w:r>
    </w:p>
    <w:p w:rsidR="00882296" w:rsidRPr="002B194A" w:rsidRDefault="00882296" w:rsidP="001775A0">
      <w:pPr>
        <w:pStyle w:val="NormalWeb"/>
        <w:jc w:val="both"/>
        <w:rPr>
          <w:lang w:val="fr-FR"/>
        </w:rPr>
      </w:pPr>
      <w:r w:rsidRPr="002B194A">
        <w:rPr>
          <w:lang w:val="fr-FR"/>
        </w:rPr>
        <w:t>Dans la partie précédente, nous avons audité le processus de démarrage du serveur et émis des recommandations pour le sécuriser. Considérons que ces recommandations sont appliquées et penchons-nous à présent sur le système. Dans ce chapitre, nous allons prendre connaissance de la machine en auditant ses composants matériels : CPU, Disque et Mémoire.</w:t>
      </w:r>
    </w:p>
    <w:p w:rsidR="00882296" w:rsidRPr="002B194A" w:rsidRDefault="00882296" w:rsidP="001775A0">
      <w:pPr>
        <w:pStyle w:val="Heading3"/>
        <w:jc w:val="both"/>
        <w:rPr>
          <w:rFonts w:ascii="Times New Roman" w:hAnsi="Times New Roman" w:hint="default"/>
          <w:b w:val="0"/>
          <w:bCs w:val="0"/>
          <w:sz w:val="24"/>
          <w:szCs w:val="24"/>
          <w:lang w:val="fr-FR"/>
        </w:rPr>
      </w:pPr>
      <w:bookmarkStart w:id="30" w:name="_Toc74752644"/>
      <w:r w:rsidRPr="002B194A">
        <w:rPr>
          <w:rFonts w:ascii="Times New Roman" w:hAnsi="Times New Roman" w:hint="default"/>
          <w:b w:val="0"/>
          <w:bCs w:val="0"/>
          <w:sz w:val="24"/>
          <w:szCs w:val="24"/>
          <w:lang w:val="fr-FR"/>
        </w:rPr>
        <w:t>Auditez les composants CPU de la machine</w:t>
      </w:r>
      <w:bookmarkEnd w:id="30"/>
    </w:p>
    <w:p w:rsidR="00882296" w:rsidRPr="002B194A" w:rsidRDefault="00882296" w:rsidP="001775A0">
      <w:pPr>
        <w:pStyle w:val="NormalWeb"/>
        <w:jc w:val="both"/>
        <w:rPr>
          <w:lang w:val="fr-FR"/>
        </w:rPr>
      </w:pPr>
      <w:r w:rsidRPr="002B194A">
        <w:rPr>
          <w:lang w:val="fr-FR"/>
        </w:rPr>
        <w:t xml:space="preserve">Lors de la prise en main d'une machine que </w:t>
      </w:r>
      <w:r w:rsidRPr="002B194A">
        <w:rPr>
          <w:lang w:val="fr"/>
        </w:rPr>
        <w:t>nous</w:t>
      </w:r>
      <w:r w:rsidRPr="002B194A">
        <w:rPr>
          <w:lang w:val="fr-FR"/>
        </w:rPr>
        <w:t xml:space="preserve"> ne connaissez pas, il paraît important de dresser un petit inventaire du matériel.</w:t>
      </w:r>
    </w:p>
    <w:p w:rsidR="00882296" w:rsidRPr="002B194A" w:rsidRDefault="00882296" w:rsidP="001775A0">
      <w:pPr>
        <w:pStyle w:val="NormalWeb"/>
        <w:jc w:val="both"/>
        <w:rPr>
          <w:lang w:val="fr-FR"/>
        </w:rPr>
      </w:pPr>
      <w:r w:rsidRPr="002B194A">
        <w:rPr>
          <w:lang w:val="fr-FR"/>
        </w:rPr>
        <w:t xml:space="preserve">Concernant le </w:t>
      </w:r>
      <w:r w:rsidRPr="002B194A">
        <w:rPr>
          <w:rStyle w:val="Strong"/>
          <w:b w:val="0"/>
          <w:bCs w:val="0"/>
          <w:lang w:val="fr-FR"/>
        </w:rPr>
        <w:t>CPU</w:t>
      </w:r>
      <w:r w:rsidRPr="002B194A">
        <w:rPr>
          <w:lang w:val="fr-FR"/>
        </w:rPr>
        <w:t>, Linux met à notre disposition plusieurs commandes pour relever l'architecture et le composant matériel : </w:t>
      </w:r>
      <w:proofErr w:type="spellStart"/>
      <w:r w:rsidRPr="002B194A">
        <w:rPr>
          <w:rStyle w:val="Strong"/>
          <w:b w:val="0"/>
          <w:bCs w:val="0"/>
          <w:lang w:val="fr-FR"/>
        </w:rPr>
        <w:t>dmesg</w:t>
      </w:r>
      <w:proofErr w:type="spellEnd"/>
      <w:r w:rsidRPr="002B194A">
        <w:rPr>
          <w:lang w:val="fr-FR"/>
        </w:rPr>
        <w:t xml:space="preserve"> ou </w:t>
      </w:r>
      <w:r w:rsidRPr="002B194A">
        <w:rPr>
          <w:rStyle w:val="Strong"/>
          <w:b w:val="0"/>
          <w:bCs w:val="0"/>
          <w:lang w:val="fr-FR"/>
        </w:rPr>
        <w:t>more /proc/</w:t>
      </w:r>
      <w:proofErr w:type="spellStart"/>
      <w:r w:rsidRPr="002B194A">
        <w:rPr>
          <w:rStyle w:val="Strong"/>
          <w:b w:val="0"/>
          <w:bCs w:val="0"/>
          <w:lang w:val="fr-FR"/>
        </w:rPr>
        <w:t>cpuinfo</w:t>
      </w:r>
      <w:proofErr w:type="spellEnd"/>
      <w:r w:rsidRPr="002B194A">
        <w:rPr>
          <w:lang w:val="fr-FR"/>
        </w:rPr>
        <w:t>. </w:t>
      </w:r>
    </w:p>
    <w:p w:rsidR="00882296" w:rsidRPr="002B194A" w:rsidRDefault="00882296" w:rsidP="001775A0">
      <w:pPr>
        <w:pStyle w:val="NormalWeb"/>
        <w:jc w:val="both"/>
        <w:rPr>
          <w:lang w:val="fr-FR"/>
        </w:rPr>
      </w:pPr>
      <w:r w:rsidRPr="002B194A">
        <w:rPr>
          <w:lang w:val="fr-FR"/>
        </w:rPr>
        <w:t>Dans un premier temps, consultons les traces du processus de démarrage de la machine que le noyau a laissées et voyons comment Linux perçoit le CPU, grâce à la commande suivante :</w:t>
      </w:r>
    </w:p>
    <w:p w:rsidR="00882296" w:rsidRPr="002B194A" w:rsidRDefault="00882296" w:rsidP="001775A0">
      <w:pPr>
        <w:jc w:val="both"/>
        <w:rPr>
          <w:rFonts w:ascii="Times New Roman" w:hAnsi="Times New Roman" w:cs="Times New Roman"/>
          <w:sz w:val="24"/>
          <w:szCs w:val="24"/>
          <w:lang w:val="fr-FR"/>
        </w:rPr>
      </w:pPr>
      <w:r w:rsidRPr="002B194A">
        <w:rPr>
          <w:rFonts w:ascii="Times New Roman" w:eastAsia="SimSun" w:hAnsi="Times New Roman" w:cs="Times New Roman"/>
          <w:sz w:val="24"/>
          <w:szCs w:val="24"/>
          <w:lang w:val="fr-FR" w:bidi="ar"/>
        </w:rPr>
        <w:t>[</w:t>
      </w:r>
      <w:proofErr w:type="spellStart"/>
      <w:proofErr w:type="gramStart"/>
      <w:r w:rsidRPr="002B194A">
        <w:rPr>
          <w:rFonts w:ascii="Times New Roman" w:eastAsia="SimSun" w:hAnsi="Times New Roman" w:cs="Times New Roman"/>
          <w:sz w:val="24"/>
          <w:szCs w:val="24"/>
          <w:lang w:val="fr-FR" w:bidi="ar"/>
        </w:rPr>
        <w:t>root</w:t>
      </w:r>
      <w:proofErr w:type="gramEnd"/>
      <w:r w:rsidRPr="002B194A">
        <w:rPr>
          <w:rFonts w:ascii="Times New Roman" w:eastAsia="SimSun" w:hAnsi="Times New Roman" w:cs="Times New Roman"/>
          <w:sz w:val="24"/>
          <w:szCs w:val="24"/>
          <w:lang w:val="fr-FR" w:bidi="ar"/>
        </w:rPr>
        <w:t>@fiches</w:t>
      </w:r>
      <w:proofErr w:type="spellEnd"/>
      <w:r w:rsidRPr="002B194A">
        <w:rPr>
          <w:rFonts w:ascii="Times New Roman" w:eastAsia="SimSun" w:hAnsi="Times New Roman" w:cs="Times New Roman"/>
          <w:sz w:val="24"/>
          <w:szCs w:val="24"/>
          <w:lang w:val="fr" w:bidi="ar"/>
        </w:rPr>
        <w:t>produit SaaS</w:t>
      </w:r>
      <w:r w:rsidRPr="002B194A">
        <w:rPr>
          <w:rFonts w:ascii="Times New Roman" w:eastAsia="SimSun" w:hAnsi="Times New Roman" w:cs="Times New Roman"/>
          <w:sz w:val="24"/>
          <w:szCs w:val="24"/>
          <w:lang w:val="fr-FR" w:bidi="ar"/>
        </w:rPr>
        <w:t xml:space="preserve">s ~]# </w:t>
      </w:r>
      <w:proofErr w:type="spellStart"/>
      <w:r w:rsidRPr="002B194A">
        <w:rPr>
          <w:rFonts w:ascii="Times New Roman" w:eastAsia="SimSun" w:hAnsi="Times New Roman" w:cs="Times New Roman"/>
          <w:sz w:val="24"/>
          <w:szCs w:val="24"/>
          <w:lang w:val="fr-FR" w:bidi="ar"/>
        </w:rPr>
        <w:t>dmesg</w:t>
      </w:r>
      <w:proofErr w:type="spellEnd"/>
      <w:r w:rsidRPr="002B194A">
        <w:rPr>
          <w:rFonts w:ascii="Times New Roman" w:eastAsia="SimSun" w:hAnsi="Times New Roman" w:cs="Times New Roman"/>
          <w:sz w:val="24"/>
          <w:szCs w:val="24"/>
          <w:lang w:val="fr-FR" w:bidi="ar"/>
        </w:rPr>
        <w:t xml:space="preserve"> | </w:t>
      </w:r>
      <w:proofErr w:type="spellStart"/>
      <w:r w:rsidRPr="002B194A">
        <w:rPr>
          <w:rFonts w:ascii="Times New Roman" w:eastAsia="SimSun" w:hAnsi="Times New Roman" w:cs="Times New Roman"/>
          <w:sz w:val="24"/>
          <w:szCs w:val="24"/>
          <w:lang w:val="fr-FR" w:bidi="ar"/>
        </w:rPr>
        <w:t>grep</w:t>
      </w:r>
      <w:proofErr w:type="spellEnd"/>
      <w:r w:rsidRPr="002B194A">
        <w:rPr>
          <w:rFonts w:ascii="Times New Roman" w:eastAsia="SimSun" w:hAnsi="Times New Roman" w:cs="Times New Roman"/>
          <w:sz w:val="24"/>
          <w:szCs w:val="24"/>
          <w:lang w:val="fr-FR" w:bidi="ar"/>
        </w:rPr>
        <w:t xml:space="preserve"> CPU</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[ 0.000000] CPU MTRRs all blank - virtualized system.</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[ 0.000000] ACPI: SSDT 000000003fff02a0 001CC (v01 VBOX VBOXCPUT 00000002 INTL 20100528)</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xml:space="preserve">[ 0.000000] </w:t>
      </w:r>
      <w:proofErr w:type="spellStart"/>
      <w:r w:rsidRPr="002B194A">
        <w:rPr>
          <w:rFonts w:ascii="Times New Roman" w:eastAsia="SimSun" w:hAnsi="Times New Roman" w:cs="Times New Roman"/>
          <w:sz w:val="24"/>
          <w:szCs w:val="24"/>
          <w:lang w:bidi="ar"/>
        </w:rPr>
        <w:t>smpboot</w:t>
      </w:r>
      <w:proofErr w:type="spellEnd"/>
      <w:r w:rsidRPr="002B194A">
        <w:rPr>
          <w:rFonts w:ascii="Times New Roman" w:eastAsia="SimSun" w:hAnsi="Times New Roman" w:cs="Times New Roman"/>
          <w:sz w:val="24"/>
          <w:szCs w:val="24"/>
          <w:lang w:bidi="ar"/>
        </w:rPr>
        <w:t xml:space="preserve">: Allowing 1 CPUs, 0 </w:t>
      </w:r>
      <w:proofErr w:type="spellStart"/>
      <w:r w:rsidRPr="002B194A">
        <w:rPr>
          <w:rFonts w:ascii="Times New Roman" w:eastAsia="SimSun" w:hAnsi="Times New Roman" w:cs="Times New Roman"/>
          <w:sz w:val="24"/>
          <w:szCs w:val="24"/>
          <w:lang w:bidi="ar"/>
        </w:rPr>
        <w:t>hotplug</w:t>
      </w:r>
      <w:proofErr w:type="spellEnd"/>
      <w:r w:rsidRPr="002B194A">
        <w:rPr>
          <w:rFonts w:ascii="Times New Roman" w:eastAsia="SimSun" w:hAnsi="Times New Roman" w:cs="Times New Roman"/>
          <w:sz w:val="24"/>
          <w:szCs w:val="24"/>
          <w:lang w:bidi="ar"/>
        </w:rPr>
        <w:t xml:space="preserve"> CPUs</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xml:space="preserve">[ 0.000000] </w:t>
      </w:r>
      <w:proofErr w:type="spellStart"/>
      <w:r w:rsidRPr="002B194A">
        <w:rPr>
          <w:rFonts w:ascii="Times New Roman" w:eastAsia="SimSun" w:hAnsi="Times New Roman" w:cs="Times New Roman"/>
          <w:sz w:val="24"/>
          <w:szCs w:val="24"/>
          <w:lang w:bidi="ar"/>
        </w:rPr>
        <w:t>setup_percpu</w:t>
      </w:r>
      <w:proofErr w:type="spellEnd"/>
      <w:r w:rsidRPr="002B194A">
        <w:rPr>
          <w:rFonts w:ascii="Times New Roman" w:eastAsia="SimSun" w:hAnsi="Times New Roman" w:cs="Times New Roman"/>
          <w:sz w:val="24"/>
          <w:szCs w:val="24"/>
          <w:lang w:bidi="ar"/>
        </w:rPr>
        <w:t>: NR_CPUS:5120 nr_cpumask_bits:1 nr_cpu_ids:1 nr_node_ids:1</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[ 0.000000] PERCPU: Embedded 35 pages/</w:t>
      </w:r>
      <w:proofErr w:type="spellStart"/>
      <w:r w:rsidRPr="002B194A">
        <w:rPr>
          <w:rFonts w:ascii="Times New Roman" w:eastAsia="SimSun" w:hAnsi="Times New Roman" w:cs="Times New Roman"/>
          <w:sz w:val="24"/>
          <w:szCs w:val="24"/>
          <w:lang w:bidi="ar"/>
        </w:rPr>
        <w:t>cpu</w:t>
      </w:r>
      <w:proofErr w:type="spellEnd"/>
      <w:r w:rsidRPr="002B194A">
        <w:rPr>
          <w:rFonts w:ascii="Times New Roman" w:eastAsia="SimSun" w:hAnsi="Times New Roman" w:cs="Times New Roman"/>
          <w:sz w:val="24"/>
          <w:szCs w:val="24"/>
          <w:lang w:bidi="ar"/>
        </w:rPr>
        <w:t xml:space="preserve"> @ffff9326ffc00000 s104856 r8192 d30312 u2097152</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xml:space="preserve">[ 0.000000] SLUB: </w:t>
      </w:r>
      <w:proofErr w:type="spellStart"/>
      <w:r w:rsidRPr="002B194A">
        <w:rPr>
          <w:rFonts w:ascii="Times New Roman" w:eastAsia="SimSun" w:hAnsi="Times New Roman" w:cs="Times New Roman"/>
          <w:sz w:val="24"/>
          <w:szCs w:val="24"/>
          <w:lang w:bidi="ar"/>
        </w:rPr>
        <w:t>HWalign</w:t>
      </w:r>
      <w:proofErr w:type="spellEnd"/>
      <w:r w:rsidRPr="002B194A">
        <w:rPr>
          <w:rFonts w:ascii="Times New Roman" w:eastAsia="SimSun" w:hAnsi="Times New Roman" w:cs="Times New Roman"/>
          <w:sz w:val="24"/>
          <w:szCs w:val="24"/>
          <w:lang w:bidi="ar"/>
        </w:rPr>
        <w:t xml:space="preserve">=64, Order=0-3, </w:t>
      </w:r>
      <w:proofErr w:type="spellStart"/>
      <w:r w:rsidRPr="002B194A">
        <w:rPr>
          <w:rFonts w:ascii="Times New Roman" w:eastAsia="SimSun" w:hAnsi="Times New Roman" w:cs="Times New Roman"/>
          <w:sz w:val="24"/>
          <w:szCs w:val="24"/>
          <w:lang w:bidi="ar"/>
        </w:rPr>
        <w:t>MinObjects</w:t>
      </w:r>
      <w:proofErr w:type="spellEnd"/>
      <w:r w:rsidRPr="002B194A">
        <w:rPr>
          <w:rFonts w:ascii="Times New Roman" w:eastAsia="SimSun" w:hAnsi="Times New Roman" w:cs="Times New Roman"/>
          <w:sz w:val="24"/>
          <w:szCs w:val="24"/>
          <w:lang w:bidi="ar"/>
        </w:rPr>
        <w:t>=0, CPUs=1, Nodes=1</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lastRenderedPageBreak/>
        <w:t xml:space="preserve">[ 0.000000] RCU restricting CPUs from NR_CPUS=5120 to </w:t>
      </w:r>
      <w:proofErr w:type="spellStart"/>
      <w:r w:rsidRPr="002B194A">
        <w:rPr>
          <w:rFonts w:ascii="Times New Roman" w:eastAsia="SimSun" w:hAnsi="Times New Roman" w:cs="Times New Roman"/>
          <w:sz w:val="24"/>
          <w:szCs w:val="24"/>
          <w:lang w:bidi="ar"/>
        </w:rPr>
        <w:t>nr_cpu_ids</w:t>
      </w:r>
      <w:proofErr w:type="spellEnd"/>
      <w:r w:rsidRPr="002B194A">
        <w:rPr>
          <w:rFonts w:ascii="Times New Roman" w:eastAsia="SimSun" w:hAnsi="Times New Roman" w:cs="Times New Roman"/>
          <w:sz w:val="24"/>
          <w:szCs w:val="24"/>
          <w:lang w:bidi="ar"/>
        </w:rPr>
        <w:t>=1.</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[ 0.029375] CPU: Physical Processor ID: 0</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xml:space="preserve">[ 0.030343] </w:t>
      </w:r>
      <w:proofErr w:type="spellStart"/>
      <w:r w:rsidRPr="002B194A">
        <w:rPr>
          <w:rFonts w:ascii="Times New Roman" w:eastAsia="SimSun" w:hAnsi="Times New Roman" w:cs="Times New Roman"/>
          <w:sz w:val="24"/>
          <w:szCs w:val="24"/>
          <w:lang w:bidi="ar"/>
        </w:rPr>
        <w:t>mce</w:t>
      </w:r>
      <w:proofErr w:type="spellEnd"/>
      <w:r w:rsidRPr="002B194A">
        <w:rPr>
          <w:rFonts w:ascii="Times New Roman" w:eastAsia="SimSun" w:hAnsi="Times New Roman" w:cs="Times New Roman"/>
          <w:sz w:val="24"/>
          <w:szCs w:val="24"/>
          <w:lang w:bidi="ar"/>
        </w:rPr>
        <w:t>: CPU supports 0 MCE banks</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xml:space="preserve">[ 0.086315] </w:t>
      </w:r>
      <w:proofErr w:type="spellStart"/>
      <w:r w:rsidRPr="002B194A">
        <w:rPr>
          <w:rFonts w:ascii="Times New Roman" w:eastAsia="SimSun" w:hAnsi="Times New Roman" w:cs="Times New Roman"/>
          <w:sz w:val="24"/>
          <w:szCs w:val="24"/>
          <w:lang w:bidi="ar"/>
        </w:rPr>
        <w:t>smpboot</w:t>
      </w:r>
      <w:proofErr w:type="spellEnd"/>
      <w:r w:rsidRPr="002B194A">
        <w:rPr>
          <w:rFonts w:ascii="Times New Roman" w:eastAsia="SimSun" w:hAnsi="Times New Roman" w:cs="Times New Roman"/>
          <w:sz w:val="24"/>
          <w:szCs w:val="24"/>
          <w:lang w:bidi="ar"/>
        </w:rPr>
        <w:t xml:space="preserve">: CPU0: Intel(R) </w:t>
      </w:r>
      <w:proofErr w:type="gramStart"/>
      <w:r w:rsidRPr="002B194A">
        <w:rPr>
          <w:rFonts w:ascii="Times New Roman" w:eastAsia="SimSun" w:hAnsi="Times New Roman" w:cs="Times New Roman"/>
          <w:sz w:val="24"/>
          <w:szCs w:val="24"/>
          <w:lang w:bidi="ar"/>
        </w:rPr>
        <w:t>Core(</w:t>
      </w:r>
      <w:proofErr w:type="gramEnd"/>
      <w:r w:rsidRPr="002B194A">
        <w:rPr>
          <w:rFonts w:ascii="Times New Roman" w:eastAsia="SimSun" w:hAnsi="Times New Roman" w:cs="Times New Roman"/>
          <w:sz w:val="24"/>
          <w:szCs w:val="24"/>
          <w:lang w:bidi="ar"/>
        </w:rPr>
        <w:t>TM) i9-8950HK CPU @ 2.90GHz (fam: 06, model: 9e, stepping: 0a)</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[ 0.182324] Performance Events: unsupported p6 CPU model 158 no PMU driver, software events only.</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[ 0.184102] Brought up 1 CPUs</w:t>
      </w:r>
    </w:p>
    <w:p w:rsidR="00882296" w:rsidRPr="002B194A" w:rsidRDefault="00882296" w:rsidP="001775A0">
      <w:pPr>
        <w:jc w:val="both"/>
        <w:rPr>
          <w:rFonts w:ascii="Times New Roman" w:hAnsi="Times New Roman" w:cs="Times New Roman"/>
          <w:sz w:val="24"/>
          <w:szCs w:val="24"/>
        </w:rPr>
      </w:pPr>
      <w:r w:rsidRPr="002B194A">
        <w:rPr>
          <w:rFonts w:ascii="Times New Roman" w:eastAsia="SimSun" w:hAnsi="Times New Roman" w:cs="Times New Roman"/>
          <w:sz w:val="24"/>
          <w:szCs w:val="24"/>
          <w:lang w:bidi="ar"/>
        </w:rPr>
        <w:t>[ 0.485378] microcode: CPU0 sig=0x906ea, pf=0x2, revision=0x0</w:t>
      </w:r>
    </w:p>
    <w:p w:rsidR="00882296" w:rsidRPr="002B194A" w:rsidRDefault="00882296" w:rsidP="001775A0">
      <w:pPr>
        <w:pStyle w:val="NormalWeb"/>
        <w:jc w:val="both"/>
        <w:rPr>
          <w:lang w:val="fr-FR"/>
        </w:rPr>
      </w:pPr>
      <w:r w:rsidRPr="002B194A">
        <w:rPr>
          <w:lang w:val="fr-FR"/>
        </w:rPr>
        <w:t>Ici, cette commande nous indique que le CPU est virtualisé et repose sur un composant matériel de type Intel i9 à 2,9 GHz. La machine dispose donc d'un seul CPU.</w:t>
      </w:r>
    </w:p>
    <w:p w:rsidR="00882296" w:rsidRPr="002B194A" w:rsidRDefault="00882296" w:rsidP="001775A0">
      <w:pPr>
        <w:pStyle w:val="NormalWeb"/>
        <w:jc w:val="both"/>
        <w:rPr>
          <w:lang w:val="fr-FR"/>
        </w:rPr>
      </w:pPr>
      <w:r w:rsidRPr="002B194A">
        <w:rPr>
          <w:lang w:val="fr-FR"/>
        </w:rPr>
        <w:t xml:space="preserve">Le noyau maintient également quelques variables relatives au CPU sur son système de fichier virtuel </w:t>
      </w:r>
      <w:r w:rsidRPr="002B194A">
        <w:rPr>
          <w:rStyle w:val="Strong"/>
          <w:b w:val="0"/>
          <w:bCs w:val="0"/>
          <w:lang w:val="fr-FR"/>
        </w:rPr>
        <w:t>/proc/</w:t>
      </w:r>
      <w:r w:rsidRPr="002B194A">
        <w:rPr>
          <w:lang w:val="fr-FR"/>
        </w:rPr>
        <w:t xml:space="preserve">. </w:t>
      </w:r>
      <w:proofErr w:type="gramStart"/>
      <w:r w:rsidRPr="002B194A">
        <w:rPr>
          <w:lang w:val="fr"/>
        </w:rPr>
        <w:t>nous</w:t>
      </w:r>
      <w:proofErr w:type="gramEnd"/>
      <w:r w:rsidRPr="002B194A">
        <w:rPr>
          <w:lang w:val="fr-FR"/>
        </w:rPr>
        <w:t xml:space="preserve"> pouvez lister ces variables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more /proc/</w:t>
      </w:r>
      <w:proofErr w:type="spellStart"/>
      <w:r w:rsidRPr="002B194A">
        <w:rPr>
          <w:rStyle w:val="HTMLSample"/>
          <w:rFonts w:ascii="Times New Roman" w:hAnsi="Times New Roman" w:cs="Times New Roman" w:hint="default"/>
        </w:rPr>
        <w:t>cpuinfo</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processor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vendor_</w:t>
      </w:r>
      <w:proofErr w:type="gramStart"/>
      <w:r w:rsidRPr="002B194A">
        <w:rPr>
          <w:rStyle w:val="HTMLSample"/>
          <w:rFonts w:ascii="Times New Roman" w:hAnsi="Times New Roman" w:cs="Times New Roman" w:hint="default"/>
        </w:rPr>
        <w:t>id</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GenuineIntel</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cpu</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family :</w:t>
      </w:r>
      <w:proofErr w:type="gramEnd"/>
      <w:r w:rsidRPr="002B194A">
        <w:rPr>
          <w:rStyle w:val="HTMLSample"/>
          <w:rFonts w:ascii="Times New Roman" w:hAnsi="Times New Roman" w:cs="Times New Roman" w:hint="default"/>
        </w:rPr>
        <w:t xml:space="preserve"> 6</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model :</w:t>
      </w:r>
      <w:proofErr w:type="gramEnd"/>
      <w:r w:rsidRPr="002B194A">
        <w:rPr>
          <w:rStyle w:val="HTMLSample"/>
          <w:rFonts w:ascii="Times New Roman" w:hAnsi="Times New Roman" w:cs="Times New Roman" w:hint="default"/>
        </w:rPr>
        <w:t xml:space="preserve"> 158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model </w:t>
      </w:r>
      <w:proofErr w:type="gramStart"/>
      <w:r w:rsidRPr="002B194A">
        <w:rPr>
          <w:rStyle w:val="HTMLSample"/>
          <w:rFonts w:ascii="Times New Roman" w:hAnsi="Times New Roman" w:cs="Times New Roman" w:hint="default"/>
        </w:rPr>
        <w:t>name :</w:t>
      </w:r>
      <w:proofErr w:type="gramEnd"/>
      <w:r w:rsidRPr="002B194A">
        <w:rPr>
          <w:rStyle w:val="HTMLSample"/>
          <w:rFonts w:ascii="Times New Roman" w:hAnsi="Times New Roman" w:cs="Times New Roman" w:hint="default"/>
        </w:rPr>
        <w:t xml:space="preserve"> Intel(R) Core(TM) i9-8950HK CPU @ 2.90GHz</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stepping :</w:t>
      </w:r>
      <w:proofErr w:type="gramEnd"/>
      <w:r w:rsidRPr="002B194A">
        <w:rPr>
          <w:rStyle w:val="HTMLSample"/>
          <w:rFonts w:ascii="Times New Roman" w:hAnsi="Times New Roman" w:cs="Times New Roman" w:hint="default"/>
        </w:rPr>
        <w:t xml:space="preserve"> 10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cpu</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MHz :</w:t>
      </w:r>
      <w:proofErr w:type="gramEnd"/>
      <w:r w:rsidRPr="002B194A">
        <w:rPr>
          <w:rStyle w:val="HTMLSample"/>
          <w:rFonts w:ascii="Times New Roman" w:hAnsi="Times New Roman" w:cs="Times New Roman" w:hint="default"/>
        </w:rPr>
        <w:t xml:space="preserve"> 2904.000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cache </w:t>
      </w:r>
      <w:proofErr w:type="gramStart"/>
      <w:r w:rsidRPr="002B194A">
        <w:rPr>
          <w:rStyle w:val="HTMLSample"/>
          <w:rFonts w:ascii="Times New Roman" w:hAnsi="Times New Roman" w:cs="Times New Roman" w:hint="default"/>
        </w:rPr>
        <w:t>size :</w:t>
      </w:r>
      <w:proofErr w:type="gramEnd"/>
      <w:r w:rsidRPr="002B194A">
        <w:rPr>
          <w:rStyle w:val="HTMLSample"/>
          <w:rFonts w:ascii="Times New Roman" w:hAnsi="Times New Roman" w:cs="Times New Roman" w:hint="default"/>
        </w:rPr>
        <w:t xml:space="preserve"> 12288 KB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physical </w:t>
      </w:r>
      <w:proofErr w:type="gramStart"/>
      <w:r w:rsidRPr="002B194A">
        <w:rPr>
          <w:rStyle w:val="HTMLSample"/>
          <w:rFonts w:ascii="Times New Roman" w:hAnsi="Times New Roman" w:cs="Times New Roman" w:hint="default"/>
        </w:rPr>
        <w:t>id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siblings :</w:t>
      </w:r>
      <w:proofErr w:type="gramEnd"/>
      <w:r w:rsidRPr="002B194A">
        <w:rPr>
          <w:rStyle w:val="HTMLSample"/>
          <w:rFonts w:ascii="Times New Roman" w:hAnsi="Times New Roman" w:cs="Times New Roman" w:hint="default"/>
        </w:rPr>
        <w:t xml:space="preserve"> 1</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core </w:t>
      </w:r>
      <w:proofErr w:type="gramStart"/>
      <w:r w:rsidRPr="002B194A">
        <w:rPr>
          <w:rStyle w:val="HTMLSample"/>
          <w:rFonts w:ascii="Times New Roman" w:hAnsi="Times New Roman" w:cs="Times New Roman" w:hint="default"/>
        </w:rPr>
        <w:t>id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cpu</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cores :</w:t>
      </w:r>
      <w:proofErr w:type="gramEnd"/>
      <w:r w:rsidRPr="002B194A">
        <w:rPr>
          <w:rStyle w:val="HTMLSample"/>
          <w:rFonts w:ascii="Times New Roman" w:hAnsi="Times New Roman" w:cs="Times New Roman" w:hint="default"/>
        </w:rPr>
        <w:t xml:space="preserve"> 1</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apicid</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initial </w:t>
      </w:r>
      <w:proofErr w:type="spellStart"/>
      <w:proofErr w:type="gramStart"/>
      <w:r w:rsidRPr="002B194A">
        <w:rPr>
          <w:rStyle w:val="HTMLSample"/>
          <w:rFonts w:ascii="Times New Roman" w:hAnsi="Times New Roman" w:cs="Times New Roman" w:hint="default"/>
        </w:rPr>
        <w:t>apicid</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fpu</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yes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fpu_</w:t>
      </w:r>
      <w:proofErr w:type="gramStart"/>
      <w:r w:rsidRPr="002B194A">
        <w:rPr>
          <w:rStyle w:val="HTMLSample"/>
          <w:rFonts w:ascii="Times New Roman" w:hAnsi="Times New Roman" w:cs="Times New Roman" w:hint="default"/>
        </w:rPr>
        <w:t>exception</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yes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cpuid</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level :</w:t>
      </w:r>
      <w:proofErr w:type="gramEnd"/>
      <w:r w:rsidRPr="002B194A">
        <w:rPr>
          <w:rStyle w:val="HTMLSample"/>
          <w:rFonts w:ascii="Times New Roman" w:hAnsi="Times New Roman" w:cs="Times New Roman" w:hint="default"/>
        </w:rPr>
        <w:t xml:space="preserve"> 22</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lastRenderedPageBreak/>
        <w:t>wp :</w:t>
      </w:r>
      <w:proofErr w:type="gramEnd"/>
      <w:r w:rsidRPr="002B194A">
        <w:rPr>
          <w:rStyle w:val="HTMLSample"/>
          <w:rFonts w:ascii="Times New Roman" w:hAnsi="Times New Roman" w:cs="Times New Roman" w:hint="default"/>
        </w:rPr>
        <w:t xml:space="preserve"> yes</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flags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fpu</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vme</w:t>
      </w:r>
      <w:proofErr w:type="spellEnd"/>
      <w:r w:rsidRPr="002B194A">
        <w:rPr>
          <w:rStyle w:val="HTMLSample"/>
          <w:rFonts w:ascii="Times New Roman" w:hAnsi="Times New Roman" w:cs="Times New Roman" w:hint="default"/>
        </w:rPr>
        <w:t xml:space="preserve"> de </w:t>
      </w:r>
      <w:proofErr w:type="spellStart"/>
      <w:r w:rsidRPr="002B194A">
        <w:rPr>
          <w:rStyle w:val="HTMLSample"/>
          <w:rFonts w:ascii="Times New Roman" w:hAnsi="Times New Roman" w:cs="Times New Roman" w:hint="default"/>
        </w:rPr>
        <w:t>pse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msr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pae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mce</w:t>
      </w:r>
      <w:proofErr w:type="spellEnd"/>
      <w:r w:rsidRPr="002B194A">
        <w:rPr>
          <w:rStyle w:val="HTMLSample"/>
          <w:rFonts w:ascii="Times New Roman" w:hAnsi="Times New Roman" w:cs="Times New Roman" w:hint="default"/>
        </w:rPr>
        <w:t xml:space="preserve"> cx8 </w:t>
      </w:r>
      <w:proofErr w:type="spellStart"/>
      <w:r w:rsidRPr="002B194A">
        <w:rPr>
          <w:rStyle w:val="HTMLSample"/>
          <w:rFonts w:ascii="Times New Roman" w:hAnsi="Times New Roman" w:cs="Times New Roman" w:hint="default"/>
        </w:rPr>
        <w:t>apic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sep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mtrr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pge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mca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cmov</w:t>
      </w:r>
      <w:proofErr w:type="spellEnd"/>
      <w:r w:rsidRPr="002B194A">
        <w:rPr>
          <w:rStyle w:val="HTMLSample"/>
          <w:rFonts w:ascii="Times New Roman" w:hAnsi="Times New Roman" w:cs="Times New Roman" w:hint="default"/>
        </w:rPr>
        <w:t xml:space="preserve"> pat pse36 </w:t>
      </w:r>
      <w:proofErr w:type="spellStart"/>
      <w:r w:rsidRPr="002B194A">
        <w:rPr>
          <w:rStyle w:val="HTMLSample"/>
          <w:rFonts w:ascii="Times New Roman" w:hAnsi="Times New Roman" w:cs="Times New Roman" w:hint="default"/>
        </w:rPr>
        <w:t>clflush</w:t>
      </w:r>
      <w:proofErr w:type="spellEnd"/>
      <w:r w:rsidRPr="002B194A">
        <w:rPr>
          <w:rStyle w:val="HTMLSample"/>
          <w:rFonts w:ascii="Times New Roman" w:hAnsi="Times New Roman" w:cs="Times New Roman" w:hint="default"/>
        </w:rPr>
        <w:t xml:space="preserve"> mmx </w:t>
      </w:r>
      <w:proofErr w:type="spellStart"/>
      <w:r w:rsidRPr="002B194A">
        <w:rPr>
          <w:rStyle w:val="HTMLSample"/>
          <w:rFonts w:ascii="Times New Roman" w:hAnsi="Times New Roman" w:cs="Times New Roman" w:hint="default"/>
        </w:rPr>
        <w:t>fxsr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sse</w:t>
      </w:r>
      <w:proofErr w:type="spellEnd"/>
      <w:r w:rsidRPr="002B194A">
        <w:rPr>
          <w:rStyle w:val="HTMLSample"/>
          <w:rFonts w:ascii="Times New Roman" w:hAnsi="Times New Roman" w:cs="Times New Roman" w:hint="default"/>
        </w:rPr>
        <w:t xml:space="preserve"> sse2 </w:t>
      </w:r>
      <w:proofErr w:type="spellStart"/>
      <w:r w:rsidRPr="002B194A">
        <w:rPr>
          <w:rStyle w:val="HTMLSample"/>
          <w:rFonts w:ascii="Times New Roman" w:hAnsi="Times New Roman" w:cs="Times New Roman" w:hint="default"/>
        </w:rPr>
        <w:t>syscall</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nx</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rdtscp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lm</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constant_tsc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rep_good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nopl</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xtopology</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nonstop_tsc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pni</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pclmulqdq</w:t>
      </w:r>
      <w:proofErr w:type="spellEnd"/>
      <w:r w:rsidRPr="002B194A">
        <w:rPr>
          <w:rStyle w:val="HTMLSample"/>
          <w:rFonts w:ascii="Times New Roman" w:hAnsi="Times New Roman" w:cs="Times New Roman" w:hint="default"/>
        </w:rPr>
        <w:t xml:space="preserve"> monitor </w:t>
      </w:r>
      <w:proofErr w:type="spellStart"/>
      <w:r w:rsidRPr="002B194A">
        <w:rPr>
          <w:rStyle w:val="HTMLSample"/>
          <w:rFonts w:ascii="Times New Roman" w:hAnsi="Times New Roman" w:cs="Times New Roman" w:hint="default"/>
        </w:rPr>
        <w:t>ssse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3 cx16 </w:t>
      </w:r>
      <w:proofErr w:type="spellStart"/>
      <w:r w:rsidRPr="002B194A">
        <w:rPr>
          <w:rStyle w:val="HTMLSample"/>
          <w:rFonts w:ascii="Times New Roman" w:hAnsi="Times New Roman" w:cs="Times New Roman" w:hint="default"/>
        </w:rPr>
        <w:t>pcid</w:t>
      </w:r>
      <w:proofErr w:type="spellEnd"/>
      <w:r w:rsidRPr="002B194A">
        <w:rPr>
          <w:rStyle w:val="HTMLSample"/>
          <w:rFonts w:ascii="Times New Roman" w:hAnsi="Times New Roman" w:cs="Times New Roman" w:hint="default"/>
        </w:rPr>
        <w:t xml:space="preserve"> sse4_1 sse4_2 x2apic </w:t>
      </w:r>
      <w:proofErr w:type="spellStart"/>
      <w:r w:rsidRPr="002B194A">
        <w:rPr>
          <w:rStyle w:val="HTMLSample"/>
          <w:rFonts w:ascii="Times New Roman" w:hAnsi="Times New Roman" w:cs="Times New Roman" w:hint="default"/>
        </w:rPr>
        <w:t>movbe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popcnt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aes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xsave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avx</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rdrand</w:t>
      </w:r>
      <w:proofErr w:type="spellEnd"/>
      <w:r w:rsidRPr="002B194A">
        <w:rPr>
          <w:rStyle w:val="HTMLSample"/>
          <w:rFonts w:ascii="Times New Roman" w:hAnsi="Times New Roman" w:cs="Times New Roman" w:hint="default"/>
        </w:rPr>
        <w:t xml:space="preserve"> hypervisor </w:t>
      </w:r>
      <w:proofErr w:type="spellStart"/>
      <w:r w:rsidRPr="002B194A">
        <w:rPr>
          <w:rStyle w:val="HTMLSample"/>
          <w:rFonts w:ascii="Times New Roman" w:hAnsi="Times New Roman" w:cs="Times New Roman" w:hint="default"/>
        </w:rPr>
        <w:t>lahf_lm</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abm</w:t>
      </w:r>
      <w:proofErr w:type="spellEnd"/>
      <w:r w:rsidRPr="002B194A">
        <w:rPr>
          <w:rStyle w:val="HTMLSample"/>
          <w:rFonts w:ascii="Times New Roman" w:hAnsi="Times New Roman" w:cs="Times New Roman" w:hint="default"/>
        </w:rPr>
        <w:t xml:space="preserve"> 3dnowprefetch </w:t>
      </w:r>
      <w:proofErr w:type="spellStart"/>
      <w:r w:rsidRPr="002B194A">
        <w:rPr>
          <w:rStyle w:val="HTMLSample"/>
          <w:rFonts w:ascii="Times New Roman" w:hAnsi="Times New Roman" w:cs="Times New Roman" w:hint="default"/>
        </w:rPr>
        <w:t>fsgsbase</w:t>
      </w:r>
      <w:proofErr w:type="spellEnd"/>
      <w:r w:rsidRPr="002B194A">
        <w:rPr>
          <w:rStyle w:val="HTMLSample"/>
          <w:rFonts w:ascii="Times New Roman" w:hAnsi="Times New Roman" w:cs="Times New Roman" w:hint="default"/>
        </w:rPr>
        <w:t xml:space="preserve"> avx2 </w:t>
      </w:r>
      <w:proofErr w:type="spellStart"/>
      <w:r w:rsidRPr="002B194A">
        <w:rPr>
          <w:rStyle w:val="HTMLSample"/>
          <w:rFonts w:ascii="Times New Roman" w:hAnsi="Times New Roman" w:cs="Times New Roman" w:hint="default"/>
        </w:rPr>
        <w:t>invpcid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rdseed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clflushopt</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bogomips</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5808.00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clflush</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size :</w:t>
      </w:r>
      <w:proofErr w:type="gramEnd"/>
      <w:r w:rsidRPr="002B194A">
        <w:rPr>
          <w:rStyle w:val="HTMLSample"/>
          <w:rFonts w:ascii="Times New Roman" w:hAnsi="Times New Roman" w:cs="Times New Roman" w:hint="default"/>
        </w:rPr>
        <w:t xml:space="preserve"> 64</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cache_</w:t>
      </w:r>
      <w:proofErr w:type="gramStart"/>
      <w:r w:rsidRPr="002B194A">
        <w:rPr>
          <w:rStyle w:val="HTMLSample"/>
          <w:rFonts w:ascii="Times New Roman" w:hAnsi="Times New Roman" w:cs="Times New Roman" w:hint="default"/>
        </w:rPr>
        <w:t>alignment</w:t>
      </w:r>
      <w:proofErr w:type="spellEnd"/>
      <w:r w:rsidRPr="002B194A">
        <w:rPr>
          <w:rStyle w:val="HTMLSample"/>
          <w:rFonts w:ascii="Times New Roman" w:hAnsi="Times New Roman" w:cs="Times New Roman" w:hint="default"/>
        </w:rPr>
        <w:t xml:space="preserve"> :</w:t>
      </w:r>
      <w:proofErr w:type="gramEnd"/>
      <w:r w:rsidRPr="002B194A">
        <w:rPr>
          <w:rStyle w:val="HTMLSample"/>
          <w:rFonts w:ascii="Times New Roman" w:hAnsi="Times New Roman" w:cs="Times New Roman" w:hint="default"/>
        </w:rPr>
        <w:t xml:space="preserve"> 64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address </w:t>
      </w:r>
      <w:proofErr w:type="gramStart"/>
      <w:r w:rsidRPr="002B194A">
        <w:rPr>
          <w:rStyle w:val="HTMLSample"/>
          <w:rFonts w:ascii="Times New Roman" w:hAnsi="Times New Roman" w:cs="Times New Roman" w:hint="default"/>
        </w:rPr>
        <w:t>sizes :</w:t>
      </w:r>
      <w:proofErr w:type="gramEnd"/>
      <w:r w:rsidRPr="002B194A">
        <w:rPr>
          <w:rStyle w:val="HTMLSample"/>
          <w:rFonts w:ascii="Times New Roman" w:hAnsi="Times New Roman" w:cs="Times New Roman" w:hint="default"/>
        </w:rPr>
        <w:t xml:space="preserve"> 39 bits physical, 48 bits virtual</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power</w:t>
      </w:r>
      <w:proofErr w:type="gramEnd"/>
      <w:r w:rsidRPr="002B194A">
        <w:rPr>
          <w:rStyle w:val="HTMLSample"/>
          <w:rFonts w:ascii="Times New Roman" w:hAnsi="Times New Roman" w:cs="Times New Roman" w:hint="default"/>
          <w:lang w:val="fr-FR"/>
        </w:rPr>
        <w:t xml:space="preserve"> management:</w:t>
      </w:r>
    </w:p>
    <w:p w:rsidR="00882296" w:rsidRPr="002B194A" w:rsidRDefault="00882296" w:rsidP="001775A0">
      <w:pPr>
        <w:pStyle w:val="NormalWeb"/>
        <w:jc w:val="both"/>
        <w:rPr>
          <w:lang w:val="fr-FR"/>
        </w:rPr>
      </w:pPr>
      <w:r w:rsidRPr="002B194A">
        <w:rPr>
          <w:lang w:val="fr-FR"/>
        </w:rPr>
        <w:t>Parmi ces variables, nous pouvons notamment relever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1"/>
        <w:gridCol w:w="6824"/>
      </w:tblGrid>
      <w:tr w:rsidR="00882296" w:rsidRPr="002B194A" w:rsidTr="00226777">
        <w:trPr>
          <w:tblHeader/>
          <w:tblCellSpacing w:w="15" w:type="dxa"/>
        </w:trPr>
        <w:tc>
          <w:tcPr>
            <w:tcW w:w="1526" w:type="dxa"/>
            <w:shd w:val="clear" w:color="auto" w:fill="auto"/>
            <w:vAlign w:val="center"/>
          </w:tcPr>
          <w:p w:rsidR="00882296" w:rsidRPr="002B194A" w:rsidRDefault="00882296" w:rsidP="001775A0">
            <w:pPr>
              <w:pStyle w:val="NormalWeb"/>
              <w:jc w:val="both"/>
            </w:pPr>
            <w:r w:rsidRPr="002B194A">
              <w:t>Variable</w:t>
            </w:r>
          </w:p>
        </w:tc>
        <w:tc>
          <w:tcPr>
            <w:tcW w:w="6779" w:type="dxa"/>
            <w:shd w:val="clear" w:color="auto" w:fill="auto"/>
            <w:vAlign w:val="center"/>
          </w:tcPr>
          <w:p w:rsidR="00882296" w:rsidRPr="002B194A" w:rsidRDefault="00882296" w:rsidP="001775A0">
            <w:pPr>
              <w:pStyle w:val="NormalWeb"/>
              <w:jc w:val="both"/>
            </w:pPr>
            <w:r w:rsidRPr="002B194A">
              <w:t>Description</w:t>
            </w:r>
          </w:p>
        </w:tc>
      </w:tr>
      <w:tr w:rsidR="00882296" w:rsidRPr="002B194A" w:rsidTr="00226777">
        <w:trPr>
          <w:tblCellSpacing w:w="15" w:type="dxa"/>
        </w:trPr>
        <w:tc>
          <w:tcPr>
            <w:tcW w:w="1526" w:type="dxa"/>
            <w:shd w:val="clear" w:color="auto" w:fill="auto"/>
            <w:vAlign w:val="center"/>
          </w:tcPr>
          <w:p w:rsidR="00882296" w:rsidRPr="002B194A" w:rsidRDefault="00882296" w:rsidP="001775A0">
            <w:pPr>
              <w:pStyle w:val="NormalWeb"/>
              <w:jc w:val="both"/>
            </w:pPr>
            <w:r w:rsidRPr="002B194A">
              <w:t>processor</w:t>
            </w:r>
          </w:p>
        </w:tc>
        <w:tc>
          <w:tcPr>
            <w:tcW w:w="6779" w:type="dxa"/>
            <w:shd w:val="clear" w:color="auto" w:fill="auto"/>
            <w:vAlign w:val="center"/>
          </w:tcPr>
          <w:p w:rsidR="00882296" w:rsidRPr="002B194A" w:rsidRDefault="00882296" w:rsidP="001775A0">
            <w:pPr>
              <w:pStyle w:val="NormalWeb"/>
              <w:jc w:val="both"/>
            </w:pPr>
            <w:r w:rsidRPr="002B194A">
              <w:t xml:space="preserve">Le </w:t>
            </w:r>
            <w:proofErr w:type="spellStart"/>
            <w:r w:rsidRPr="002B194A">
              <w:t>numéro</w:t>
            </w:r>
            <w:proofErr w:type="spellEnd"/>
            <w:r w:rsidRPr="002B194A">
              <w:t xml:space="preserve"> du </w:t>
            </w:r>
            <w:proofErr w:type="spellStart"/>
            <w:r w:rsidRPr="002B194A">
              <w:t>processeur</w:t>
            </w:r>
            <w:proofErr w:type="spellEnd"/>
          </w:p>
        </w:tc>
      </w:tr>
      <w:tr w:rsidR="00882296" w:rsidRPr="002B194A" w:rsidTr="00226777">
        <w:trPr>
          <w:tblCellSpacing w:w="15" w:type="dxa"/>
        </w:trPr>
        <w:tc>
          <w:tcPr>
            <w:tcW w:w="1526" w:type="dxa"/>
            <w:shd w:val="clear" w:color="auto" w:fill="auto"/>
            <w:vAlign w:val="center"/>
          </w:tcPr>
          <w:p w:rsidR="00882296" w:rsidRPr="002B194A" w:rsidRDefault="00882296" w:rsidP="001775A0">
            <w:pPr>
              <w:pStyle w:val="NormalWeb"/>
              <w:jc w:val="both"/>
            </w:pPr>
            <w:proofErr w:type="spellStart"/>
            <w:r w:rsidRPr="002B194A">
              <w:t>cpu</w:t>
            </w:r>
            <w:proofErr w:type="spellEnd"/>
            <w:r w:rsidRPr="002B194A">
              <w:t xml:space="preserve"> family</w:t>
            </w:r>
          </w:p>
        </w:tc>
        <w:tc>
          <w:tcPr>
            <w:tcW w:w="6779" w:type="dxa"/>
            <w:shd w:val="clear" w:color="auto" w:fill="auto"/>
            <w:vAlign w:val="center"/>
          </w:tcPr>
          <w:p w:rsidR="00882296" w:rsidRPr="002B194A" w:rsidRDefault="00882296" w:rsidP="001775A0">
            <w:pPr>
              <w:pStyle w:val="NormalWeb"/>
              <w:jc w:val="both"/>
              <w:rPr>
                <w:lang w:val="fr-FR"/>
              </w:rPr>
            </w:pPr>
            <w:r w:rsidRPr="002B194A">
              <w:rPr>
                <w:lang w:val="fr-FR"/>
              </w:rPr>
              <w:t>La famille du processeur (ici 6, héritage des Pentium Pro)</w:t>
            </w:r>
          </w:p>
        </w:tc>
      </w:tr>
      <w:tr w:rsidR="00882296" w:rsidRPr="002B194A" w:rsidTr="00226777">
        <w:trPr>
          <w:tblCellSpacing w:w="15" w:type="dxa"/>
        </w:trPr>
        <w:tc>
          <w:tcPr>
            <w:tcW w:w="1526" w:type="dxa"/>
            <w:shd w:val="clear" w:color="auto" w:fill="auto"/>
            <w:vAlign w:val="center"/>
          </w:tcPr>
          <w:p w:rsidR="00882296" w:rsidRPr="002B194A" w:rsidRDefault="00882296" w:rsidP="001775A0">
            <w:pPr>
              <w:pStyle w:val="NormalWeb"/>
              <w:jc w:val="both"/>
            </w:pPr>
            <w:r w:rsidRPr="002B194A">
              <w:t>model name</w:t>
            </w:r>
          </w:p>
        </w:tc>
        <w:tc>
          <w:tcPr>
            <w:tcW w:w="6779" w:type="dxa"/>
            <w:shd w:val="clear" w:color="auto" w:fill="auto"/>
            <w:vAlign w:val="center"/>
          </w:tcPr>
          <w:p w:rsidR="00882296" w:rsidRPr="002B194A" w:rsidRDefault="00882296" w:rsidP="001775A0">
            <w:pPr>
              <w:pStyle w:val="NormalWeb"/>
              <w:jc w:val="both"/>
            </w:pPr>
            <w:r w:rsidRPr="002B194A">
              <w:t xml:space="preserve">Le nom du </w:t>
            </w:r>
            <w:proofErr w:type="spellStart"/>
            <w:r w:rsidRPr="002B194A">
              <w:t>modèle</w:t>
            </w:r>
            <w:proofErr w:type="spellEnd"/>
          </w:p>
        </w:tc>
      </w:tr>
      <w:tr w:rsidR="00882296" w:rsidRPr="002B194A" w:rsidTr="00226777">
        <w:trPr>
          <w:tblCellSpacing w:w="15" w:type="dxa"/>
        </w:trPr>
        <w:tc>
          <w:tcPr>
            <w:tcW w:w="1526" w:type="dxa"/>
            <w:shd w:val="clear" w:color="auto" w:fill="auto"/>
            <w:vAlign w:val="center"/>
          </w:tcPr>
          <w:p w:rsidR="00882296" w:rsidRPr="002B194A" w:rsidRDefault="00882296" w:rsidP="001775A0">
            <w:pPr>
              <w:pStyle w:val="NormalWeb"/>
              <w:jc w:val="both"/>
            </w:pPr>
            <w:proofErr w:type="spellStart"/>
            <w:r w:rsidRPr="002B194A">
              <w:t>cpu</w:t>
            </w:r>
            <w:proofErr w:type="spellEnd"/>
            <w:r w:rsidRPr="002B194A">
              <w:t xml:space="preserve"> MHz</w:t>
            </w:r>
          </w:p>
        </w:tc>
        <w:tc>
          <w:tcPr>
            <w:tcW w:w="6779" w:type="dxa"/>
            <w:shd w:val="clear" w:color="auto" w:fill="auto"/>
            <w:vAlign w:val="center"/>
          </w:tcPr>
          <w:p w:rsidR="00882296" w:rsidRPr="002B194A" w:rsidRDefault="00882296" w:rsidP="001775A0">
            <w:pPr>
              <w:pStyle w:val="NormalWeb"/>
              <w:jc w:val="both"/>
            </w:pPr>
            <w:r w:rsidRPr="002B194A">
              <w:t xml:space="preserve">Sa </w:t>
            </w:r>
            <w:proofErr w:type="spellStart"/>
            <w:r w:rsidRPr="002B194A">
              <w:t>fréquence</w:t>
            </w:r>
            <w:proofErr w:type="spellEnd"/>
            <w:r w:rsidRPr="002B194A">
              <w:t xml:space="preserve"> precise</w:t>
            </w:r>
          </w:p>
        </w:tc>
      </w:tr>
      <w:tr w:rsidR="00882296" w:rsidRPr="002B194A" w:rsidTr="00226777">
        <w:trPr>
          <w:tblCellSpacing w:w="15" w:type="dxa"/>
        </w:trPr>
        <w:tc>
          <w:tcPr>
            <w:tcW w:w="1526" w:type="dxa"/>
            <w:shd w:val="clear" w:color="auto" w:fill="auto"/>
            <w:vAlign w:val="center"/>
          </w:tcPr>
          <w:p w:rsidR="00882296" w:rsidRPr="002B194A" w:rsidRDefault="00882296" w:rsidP="001775A0">
            <w:pPr>
              <w:pStyle w:val="NormalWeb"/>
              <w:jc w:val="both"/>
            </w:pPr>
            <w:r w:rsidRPr="002B194A">
              <w:t>flags</w:t>
            </w:r>
          </w:p>
        </w:tc>
        <w:tc>
          <w:tcPr>
            <w:tcW w:w="6779" w:type="dxa"/>
            <w:shd w:val="clear" w:color="auto" w:fill="auto"/>
            <w:vAlign w:val="center"/>
          </w:tcPr>
          <w:p w:rsidR="00882296" w:rsidRPr="002B194A" w:rsidRDefault="00882296" w:rsidP="001775A0">
            <w:pPr>
              <w:pStyle w:val="NormalWeb"/>
              <w:jc w:val="both"/>
              <w:rPr>
                <w:lang w:val="fr-FR"/>
              </w:rPr>
            </w:pPr>
            <w:r w:rsidRPr="002B194A">
              <w:rPr>
                <w:lang w:val="fr-FR"/>
              </w:rPr>
              <w:t>Une liste d'attributs associés au CPU</w:t>
            </w:r>
          </w:p>
        </w:tc>
      </w:tr>
    </w:tbl>
    <w:p w:rsidR="00882296" w:rsidRPr="002B194A" w:rsidRDefault="00882296" w:rsidP="001775A0">
      <w:pPr>
        <w:pStyle w:val="NormalWeb"/>
        <w:jc w:val="both"/>
        <w:rPr>
          <w:lang w:val="fr-FR"/>
        </w:rPr>
      </w:pPr>
      <w:r w:rsidRPr="002B194A">
        <w:rPr>
          <w:lang w:val="fr-FR"/>
        </w:rPr>
        <w:t xml:space="preserve">Ici, ce qui est important est de remarquer, dans les </w:t>
      </w:r>
      <w:r w:rsidRPr="002B194A">
        <w:rPr>
          <w:rStyle w:val="Strong"/>
          <w:b w:val="0"/>
          <w:bCs w:val="0"/>
          <w:lang w:val="fr-FR"/>
        </w:rPr>
        <w:t>flags</w:t>
      </w:r>
      <w:r w:rsidRPr="002B194A">
        <w:rPr>
          <w:lang w:val="fr-FR"/>
        </w:rPr>
        <w:t xml:space="preserve">, la présence de </w:t>
      </w:r>
      <w:r w:rsidRPr="002B194A">
        <w:rPr>
          <w:rStyle w:val="Strong"/>
          <w:b w:val="0"/>
          <w:bCs w:val="0"/>
          <w:lang w:val="fr-FR"/>
        </w:rPr>
        <w:t>PAE</w:t>
      </w:r>
      <w:r w:rsidRPr="002B194A">
        <w:rPr>
          <w:lang w:val="fr-FR"/>
        </w:rPr>
        <w:t xml:space="preserve"> et </w:t>
      </w:r>
      <w:r w:rsidRPr="002B194A">
        <w:rPr>
          <w:rStyle w:val="Strong"/>
          <w:b w:val="0"/>
          <w:bCs w:val="0"/>
          <w:lang w:val="fr-FR"/>
        </w:rPr>
        <w:t>NX</w:t>
      </w:r>
      <w:r w:rsidRPr="002B194A">
        <w:rPr>
          <w:lang w:val="fr-FR"/>
        </w:rPr>
        <w:t>. Ces deux attributs indiquent que le processeur protège l'exécution d'instructions stockées dans les régions mémoire non autorisées.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 CPU dispose bien des flags PAE et NX</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^flags /proc/</w:t>
      </w:r>
      <w:proofErr w:type="spellStart"/>
      <w:r w:rsidRPr="002B194A">
        <w:rPr>
          <w:rStyle w:val="HTMLSample"/>
          <w:rFonts w:ascii="Times New Roman" w:hAnsi="Times New Roman" w:cs="Times New Roman" w:hint="default"/>
        </w:rPr>
        <w:t>cpuinfo</w:t>
      </w:r>
      <w:proofErr w:type="spellEnd"/>
      <w:r w:rsidRPr="002B194A">
        <w:rPr>
          <w:rStyle w:val="HTMLSample"/>
          <w:rFonts w:ascii="Times New Roman" w:hAnsi="Times New Roman" w:cs="Times New Roman" w:hint="default"/>
        </w:rPr>
        <w:t xml:space="preserve"> | head -n1 | </w:t>
      </w:r>
      <w:proofErr w:type="spellStart"/>
      <w:r w:rsidRPr="002B194A">
        <w:rPr>
          <w:rStyle w:val="HTMLSample"/>
          <w:rFonts w:ascii="Times New Roman" w:hAnsi="Times New Roman" w:cs="Times New Roman" w:hint="default"/>
        </w:rPr>
        <w:t>egrep</w:t>
      </w:r>
      <w:proofErr w:type="spellEnd"/>
      <w:r w:rsidRPr="002B194A">
        <w:rPr>
          <w:rStyle w:val="HTMLSample"/>
          <w:rFonts w:ascii="Times New Roman" w:hAnsi="Times New Roman" w:cs="Times New Roman" w:hint="default"/>
        </w:rPr>
        <w:t xml:space="preserve"> --color=auto ' (</w:t>
      </w:r>
      <w:proofErr w:type="spellStart"/>
      <w:r w:rsidRPr="002B194A">
        <w:rPr>
          <w:rStyle w:val="HTMLSample"/>
          <w:rFonts w:ascii="Times New Roman" w:hAnsi="Times New Roman" w:cs="Times New Roman" w:hint="default"/>
        </w:rPr>
        <w:t>pae|nx</w:t>
      </w:r>
      <w:proofErr w:type="spellEnd"/>
      <w:r w:rsidRPr="002B194A">
        <w:rPr>
          <w:rStyle w:val="HTMLSample"/>
          <w:rFonts w:ascii="Times New Roman" w:hAnsi="Times New Roman" w:cs="Times New Roman" w:hint="default"/>
        </w:rPr>
        <w:t>) '</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flags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fpu</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vme</w:t>
      </w:r>
      <w:proofErr w:type="spellEnd"/>
      <w:r w:rsidRPr="002B194A">
        <w:rPr>
          <w:rStyle w:val="HTMLSample"/>
          <w:rFonts w:ascii="Times New Roman" w:hAnsi="Times New Roman" w:cs="Times New Roman" w:hint="default"/>
        </w:rPr>
        <w:t xml:space="preserve"> de </w:t>
      </w:r>
      <w:proofErr w:type="spellStart"/>
      <w:r w:rsidRPr="002B194A">
        <w:rPr>
          <w:rStyle w:val="HTMLSample"/>
          <w:rFonts w:ascii="Times New Roman" w:hAnsi="Times New Roman" w:cs="Times New Roman" w:hint="default"/>
        </w:rPr>
        <w:t>pse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msr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pae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mce</w:t>
      </w:r>
      <w:proofErr w:type="spellEnd"/>
      <w:r w:rsidRPr="002B194A">
        <w:rPr>
          <w:rStyle w:val="HTMLSample"/>
          <w:rFonts w:ascii="Times New Roman" w:hAnsi="Times New Roman" w:cs="Times New Roman" w:hint="default"/>
        </w:rPr>
        <w:t xml:space="preserve"> cx8 </w:t>
      </w:r>
      <w:proofErr w:type="spellStart"/>
      <w:r w:rsidRPr="002B194A">
        <w:rPr>
          <w:rStyle w:val="HTMLSample"/>
          <w:rFonts w:ascii="Times New Roman" w:hAnsi="Times New Roman" w:cs="Times New Roman" w:hint="default"/>
        </w:rPr>
        <w:t>apic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sep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mtrr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pge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mca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cmov</w:t>
      </w:r>
      <w:proofErr w:type="spellEnd"/>
      <w:r w:rsidRPr="002B194A">
        <w:rPr>
          <w:rStyle w:val="HTMLSample"/>
          <w:rFonts w:ascii="Times New Roman" w:hAnsi="Times New Roman" w:cs="Times New Roman" w:hint="default"/>
        </w:rPr>
        <w:t xml:space="preserve"> pat pse36 </w:t>
      </w:r>
      <w:proofErr w:type="spellStart"/>
      <w:r w:rsidRPr="002B194A">
        <w:rPr>
          <w:rStyle w:val="HTMLSample"/>
          <w:rFonts w:ascii="Times New Roman" w:hAnsi="Times New Roman" w:cs="Times New Roman" w:hint="default"/>
        </w:rPr>
        <w:t>clflush</w:t>
      </w:r>
      <w:proofErr w:type="spellEnd"/>
      <w:r w:rsidRPr="002B194A">
        <w:rPr>
          <w:rStyle w:val="HTMLSample"/>
          <w:rFonts w:ascii="Times New Roman" w:hAnsi="Times New Roman" w:cs="Times New Roman" w:hint="default"/>
        </w:rPr>
        <w:t xml:space="preserve"> mmx </w:t>
      </w:r>
      <w:proofErr w:type="spellStart"/>
      <w:r w:rsidRPr="002B194A">
        <w:rPr>
          <w:rStyle w:val="HTMLSample"/>
          <w:rFonts w:ascii="Times New Roman" w:hAnsi="Times New Roman" w:cs="Times New Roman" w:hint="default"/>
        </w:rPr>
        <w:t>fxsr</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sse</w:t>
      </w:r>
      <w:proofErr w:type="spellEnd"/>
      <w:r w:rsidRPr="002B194A">
        <w:rPr>
          <w:rStyle w:val="HTMLSample"/>
          <w:rFonts w:ascii="Times New Roman" w:hAnsi="Times New Roman" w:cs="Times New Roman" w:hint="default"/>
        </w:rPr>
        <w:t xml:space="preserve"> sse2 </w:t>
      </w:r>
      <w:proofErr w:type="spellStart"/>
      <w:r w:rsidRPr="002B194A">
        <w:rPr>
          <w:rStyle w:val="HTMLSample"/>
          <w:rFonts w:ascii="Times New Roman" w:hAnsi="Times New Roman" w:cs="Times New Roman" w:hint="default"/>
        </w:rPr>
        <w:t>syscall</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nx</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rdtscp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lm</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constant_tsc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rep_good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nopl</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xtopology</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nonstop_tsc</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pni</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pclmulqdq</w:t>
      </w:r>
      <w:proofErr w:type="spellEnd"/>
      <w:r w:rsidRPr="002B194A">
        <w:rPr>
          <w:rStyle w:val="HTMLSample"/>
          <w:rFonts w:ascii="Times New Roman" w:hAnsi="Times New Roman" w:cs="Times New Roman" w:hint="default"/>
        </w:rPr>
        <w:t xml:space="preserve"> monitor ssse3 cx16 </w:t>
      </w:r>
      <w:proofErr w:type="spellStart"/>
      <w:r w:rsidRPr="002B194A">
        <w:rPr>
          <w:rStyle w:val="HTMLSample"/>
          <w:rFonts w:ascii="Times New Roman" w:hAnsi="Times New Roman" w:cs="Times New Roman" w:hint="default"/>
        </w:rPr>
        <w:t>pcid</w:t>
      </w:r>
      <w:proofErr w:type="spellEnd"/>
      <w:r w:rsidRPr="002B194A">
        <w:rPr>
          <w:rStyle w:val="HTMLSample"/>
          <w:rFonts w:ascii="Times New Roman" w:hAnsi="Times New Roman" w:cs="Times New Roman" w:hint="default"/>
        </w:rPr>
        <w:t xml:space="preserve"> sse4_1 sse4_2 x2apic </w:t>
      </w:r>
      <w:proofErr w:type="spellStart"/>
      <w:r w:rsidRPr="002B194A">
        <w:rPr>
          <w:rStyle w:val="HTMLSample"/>
          <w:rFonts w:ascii="Times New Roman" w:hAnsi="Times New Roman" w:cs="Times New Roman" w:hint="default"/>
        </w:rPr>
        <w:t>movbe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popcnt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aes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xsave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avx</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rdrand</w:t>
      </w:r>
      <w:proofErr w:type="spellEnd"/>
      <w:r w:rsidRPr="002B194A">
        <w:rPr>
          <w:rStyle w:val="HTMLSample"/>
          <w:rFonts w:ascii="Times New Roman" w:hAnsi="Times New Roman" w:cs="Times New Roman" w:hint="default"/>
        </w:rPr>
        <w:t xml:space="preserve"> hypervisor </w:t>
      </w:r>
      <w:proofErr w:type="spellStart"/>
      <w:r w:rsidRPr="002B194A">
        <w:rPr>
          <w:rStyle w:val="HTMLSample"/>
          <w:rFonts w:ascii="Times New Roman" w:hAnsi="Times New Roman" w:cs="Times New Roman" w:hint="default"/>
        </w:rPr>
        <w:t>lahf_lm</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abm</w:t>
      </w:r>
      <w:proofErr w:type="spellEnd"/>
      <w:r w:rsidRPr="002B194A">
        <w:rPr>
          <w:rStyle w:val="HTMLSample"/>
          <w:rFonts w:ascii="Times New Roman" w:hAnsi="Times New Roman" w:cs="Times New Roman" w:hint="default"/>
        </w:rPr>
        <w:t xml:space="preserve"> 3dnowprefetch </w:t>
      </w:r>
      <w:proofErr w:type="spellStart"/>
      <w:r w:rsidRPr="002B194A">
        <w:rPr>
          <w:rStyle w:val="HTMLSample"/>
          <w:rFonts w:ascii="Times New Roman" w:hAnsi="Times New Roman" w:cs="Times New Roman" w:hint="default"/>
        </w:rPr>
        <w:t>fsgsbase</w:t>
      </w:r>
      <w:proofErr w:type="spellEnd"/>
      <w:r w:rsidRPr="002B194A">
        <w:rPr>
          <w:rStyle w:val="HTMLSample"/>
          <w:rFonts w:ascii="Times New Roman" w:hAnsi="Times New Roman" w:cs="Times New Roman" w:hint="default"/>
        </w:rPr>
        <w:t xml:space="preserve"> avx2 </w:t>
      </w:r>
      <w:proofErr w:type="spellStart"/>
      <w:r w:rsidRPr="002B194A">
        <w:rPr>
          <w:rStyle w:val="HTMLSample"/>
          <w:rFonts w:ascii="Times New Roman" w:hAnsi="Times New Roman" w:cs="Times New Roman" w:hint="default"/>
        </w:rPr>
        <w:t>invpcid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rdseed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clflushopt</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Cette commande filtre le contenu du fichier </w:t>
      </w:r>
      <w:r w:rsidRPr="002B194A">
        <w:rPr>
          <w:rStyle w:val="Strong"/>
          <w:b w:val="0"/>
          <w:bCs w:val="0"/>
          <w:lang w:val="fr-FR"/>
        </w:rPr>
        <w:t>/proc/</w:t>
      </w:r>
      <w:proofErr w:type="spellStart"/>
      <w:r w:rsidRPr="002B194A">
        <w:rPr>
          <w:rStyle w:val="Strong"/>
          <w:b w:val="0"/>
          <w:bCs w:val="0"/>
          <w:lang w:val="fr-FR"/>
        </w:rPr>
        <w:t>cpuinfo</w:t>
      </w:r>
      <w:proofErr w:type="spellEnd"/>
      <w:r w:rsidRPr="002B194A">
        <w:rPr>
          <w:lang w:val="fr-FR"/>
        </w:rPr>
        <w:t xml:space="preserve"> sur les lignes contenant le mot-clé </w:t>
      </w:r>
      <w:r w:rsidRPr="002B194A">
        <w:rPr>
          <w:rStyle w:val="Strong"/>
          <w:b w:val="0"/>
          <w:bCs w:val="0"/>
          <w:lang w:val="fr-FR"/>
        </w:rPr>
        <w:t>flags</w:t>
      </w:r>
      <w:r w:rsidRPr="002B194A">
        <w:rPr>
          <w:lang w:val="fr-FR"/>
        </w:rPr>
        <w:t>.</w:t>
      </w:r>
    </w:p>
    <w:p w:rsidR="00882296" w:rsidRPr="002B194A" w:rsidRDefault="00882296" w:rsidP="001775A0">
      <w:pPr>
        <w:pStyle w:val="NormalWeb"/>
        <w:jc w:val="both"/>
        <w:rPr>
          <w:lang w:val="fr-FR"/>
        </w:rPr>
      </w:pPr>
      <w:r w:rsidRPr="002B194A">
        <w:rPr>
          <w:lang w:val="fr-FR"/>
        </w:rPr>
        <w:lastRenderedPageBreak/>
        <w:t xml:space="preserve">Pour ceux d'entre </w:t>
      </w:r>
      <w:r w:rsidRPr="002B194A">
        <w:rPr>
          <w:lang w:val="fr"/>
        </w:rPr>
        <w:t>nous</w:t>
      </w:r>
      <w:r w:rsidRPr="002B194A">
        <w:rPr>
          <w:lang w:val="fr-FR"/>
        </w:rPr>
        <w:t xml:space="preserve"> qui s'intéressent un peu à l'architecture des CPU, </w:t>
      </w:r>
      <w:r w:rsidRPr="002B194A">
        <w:rPr>
          <w:lang w:val="fr"/>
        </w:rPr>
        <w:t>nous</w:t>
      </w:r>
      <w:r w:rsidRPr="002B194A">
        <w:rPr>
          <w:lang w:val="fr-FR"/>
        </w:rPr>
        <w:t xml:space="preserve"> trouverez des informations sur les différents flags sur cette page</w:t>
      </w:r>
      <w:hyperlink r:id="rId24" w:anchor="EAX.3D1:_Processor_Info_and_Feature_Bits" w:tgtFrame="/home/beroot/Documents\x/_blank" w:history="1">
        <w:r w:rsidRPr="002B194A">
          <w:rPr>
            <w:rStyle w:val="Hyperlink"/>
            <w:lang w:val="fr-FR"/>
          </w:rPr>
          <w:t xml:space="preserve"> Processor Info and </w:t>
        </w:r>
        <w:proofErr w:type="spellStart"/>
        <w:r w:rsidRPr="002B194A">
          <w:rPr>
            <w:rStyle w:val="Hyperlink"/>
            <w:lang w:val="fr-FR"/>
          </w:rPr>
          <w:t>Feature</w:t>
        </w:r>
        <w:proofErr w:type="spellEnd"/>
        <w:r w:rsidRPr="002B194A">
          <w:rPr>
            <w:rStyle w:val="Hyperlink"/>
            <w:lang w:val="fr-FR"/>
          </w:rPr>
          <w:t xml:space="preserve"> Bits</w:t>
        </w:r>
      </w:hyperlink>
      <w:r w:rsidRPr="002B194A">
        <w:rPr>
          <w:lang w:val="fr-FR"/>
        </w:rPr>
        <w:t xml:space="preserve">. Les différentes implémentations de ces fonctionnalités CPU se trouvent directement dans les sources du noyau (pour les </w:t>
      </w:r>
      <w:hyperlink r:id="rId25" w:tgtFrame="/home/beroot/Documents\x/_blank" w:history="1">
        <w:r w:rsidRPr="002B194A">
          <w:rPr>
            <w:rStyle w:val="Hyperlink"/>
            <w:lang w:val="fr-FR"/>
          </w:rPr>
          <w:t>architectures x86 par exemple</w:t>
        </w:r>
      </w:hyperlink>
      <w:r w:rsidRPr="002B194A">
        <w:rPr>
          <w:lang w:val="fr-FR"/>
        </w:rPr>
        <w:t>). </w:t>
      </w:r>
    </w:p>
    <w:p w:rsidR="00882296" w:rsidRPr="002B194A" w:rsidRDefault="00882296" w:rsidP="001775A0">
      <w:pPr>
        <w:pStyle w:val="Heading3"/>
        <w:jc w:val="both"/>
        <w:rPr>
          <w:rFonts w:ascii="Times New Roman" w:hAnsi="Times New Roman" w:hint="default"/>
          <w:b w:val="0"/>
          <w:bCs w:val="0"/>
          <w:sz w:val="24"/>
          <w:szCs w:val="24"/>
          <w:lang w:val="fr-FR"/>
        </w:rPr>
      </w:pPr>
      <w:bookmarkStart w:id="31" w:name="_Toc74752645"/>
      <w:r w:rsidRPr="002B194A">
        <w:rPr>
          <w:rFonts w:ascii="Times New Roman" w:hAnsi="Times New Roman" w:hint="default"/>
          <w:b w:val="0"/>
          <w:bCs w:val="0"/>
          <w:sz w:val="24"/>
          <w:szCs w:val="24"/>
          <w:lang w:val="fr-FR"/>
        </w:rPr>
        <w:t>Auditez les composants mémoire de la machine</w:t>
      </w:r>
      <w:bookmarkEnd w:id="31"/>
    </w:p>
    <w:p w:rsidR="00882296" w:rsidRPr="002B194A" w:rsidRDefault="00882296" w:rsidP="001775A0">
      <w:pPr>
        <w:pStyle w:val="NormalWeb"/>
        <w:jc w:val="both"/>
        <w:rPr>
          <w:lang w:val="fr-FR"/>
        </w:rPr>
      </w:pPr>
      <w:r w:rsidRPr="002B194A">
        <w:rPr>
          <w:lang w:val="fr-FR"/>
        </w:rPr>
        <w:t>Passons désormais aux composants mémoire. Le noyau laisse aussi une trace des composants mémoire qu'il sollicite au démarrage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dmesg</w:t>
      </w:r>
      <w:proofErr w:type="spellEnd"/>
      <w:r w:rsidRPr="002B194A">
        <w:rPr>
          <w:rStyle w:val="HTMLSample"/>
          <w:rFonts w:ascii="Times New Roman" w:hAnsi="Times New Roman" w:cs="Times New Roman" w:hint="default"/>
        </w:rPr>
        <w:t xml:space="preserve"> | grep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[ 0.000000] Memory: 991412k/1048512k available (7324k kernel code, 392k absent, 56708k reserved, 6305k data, 1832k </w:t>
      </w:r>
      <w:proofErr w:type="spellStart"/>
      <w:r w:rsidRPr="002B194A">
        <w:rPr>
          <w:rStyle w:val="HTMLSample"/>
          <w:rFonts w:ascii="Times New Roman" w:hAnsi="Times New Roman" w:cs="Times New Roman" w:hint="default"/>
        </w:rPr>
        <w:t>init</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Cette commande permet de connaître la quantité de mémoire disponible et la quantité de mémoire totale présentes sur le système. Celle-ci est exprimée en Ko. Comme </w:t>
      </w:r>
      <w:r w:rsidRPr="002B194A">
        <w:rPr>
          <w:lang w:val="fr"/>
        </w:rPr>
        <w:t>nous</w:t>
      </w:r>
      <w:r w:rsidRPr="002B194A">
        <w:rPr>
          <w:lang w:val="fr-FR"/>
        </w:rPr>
        <w:t xml:space="preserve"> pouvez le constater, le démarrage mobilise quelques Ko. C'est tout à fait normal. Remarquez cependant que la quantité utilisée est très faible.</w:t>
      </w:r>
    </w:p>
    <w:p w:rsidR="00882296" w:rsidRPr="002B194A" w:rsidRDefault="00882296" w:rsidP="001775A0">
      <w:pPr>
        <w:pStyle w:val="NormalWeb"/>
        <w:jc w:val="both"/>
        <w:rPr>
          <w:lang w:val="fr-FR"/>
        </w:rPr>
      </w:pPr>
      <w:r w:rsidRPr="002B194A">
        <w:rPr>
          <w:lang w:val="fr-FR"/>
        </w:rPr>
        <w:t xml:space="preserve">Le noyau affiche ensuite les statistiques d'occupation des ressources mémoire en temps réel, dans le fichier </w:t>
      </w:r>
      <w:r w:rsidRPr="002B194A">
        <w:rPr>
          <w:rStyle w:val="Strong"/>
          <w:b w:val="0"/>
          <w:bCs w:val="0"/>
          <w:lang w:val="fr-FR"/>
        </w:rPr>
        <w:t>/proc/</w:t>
      </w:r>
      <w:proofErr w:type="spellStart"/>
      <w:r w:rsidRPr="002B194A">
        <w:rPr>
          <w:rStyle w:val="Strong"/>
          <w:b w:val="0"/>
          <w:bCs w:val="0"/>
          <w:lang w:val="fr-FR"/>
        </w:rPr>
        <w:t>meminfo</w:t>
      </w:r>
      <w:proofErr w:type="spellEnd"/>
      <w:r w:rsidRPr="002B194A">
        <w:rPr>
          <w:rStyle w:val="Strong"/>
          <w:b w:val="0"/>
          <w:bCs w:val="0"/>
          <w:lang w:val="fr-FR"/>
        </w:rPr>
        <w:t> </w:t>
      </w:r>
      <w:r w:rsidRPr="002B194A">
        <w:rPr>
          <w:lang w:val="fr-FR"/>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/proc/</w:t>
      </w:r>
      <w:proofErr w:type="spellStart"/>
      <w:r w:rsidRPr="002B194A">
        <w:rPr>
          <w:rStyle w:val="HTMLSample"/>
          <w:rFonts w:ascii="Times New Roman" w:hAnsi="Times New Roman" w:cs="Times New Roman" w:hint="default"/>
        </w:rPr>
        <w:t>meminfo</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MemTotal</w:t>
      </w:r>
      <w:proofErr w:type="spellEnd"/>
      <w:r w:rsidRPr="002B194A">
        <w:rPr>
          <w:rStyle w:val="HTMLSample"/>
          <w:rFonts w:ascii="Times New Roman" w:hAnsi="Times New Roman" w:cs="Times New Roman" w:hint="default"/>
        </w:rPr>
        <w:t>: 1015508 kB</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MemFree</w:t>
      </w:r>
      <w:proofErr w:type="spellEnd"/>
      <w:r w:rsidRPr="002B194A">
        <w:rPr>
          <w:rStyle w:val="HTMLSample"/>
          <w:rFonts w:ascii="Times New Roman" w:hAnsi="Times New Roman" w:cs="Times New Roman" w:hint="default"/>
        </w:rPr>
        <w:t>: 672608 kB</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MemAvailable</w:t>
      </w:r>
      <w:proofErr w:type="spellEnd"/>
      <w:r w:rsidRPr="002B194A">
        <w:rPr>
          <w:rStyle w:val="HTMLSample"/>
          <w:rFonts w:ascii="Times New Roman" w:hAnsi="Times New Roman" w:cs="Times New Roman" w:hint="default"/>
        </w:rPr>
        <w:t>: 678432 kB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Buffers: 2108 kB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Cached: 118560 kB</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SwapCached</w:t>
      </w:r>
      <w:proofErr w:type="spellEnd"/>
      <w:r w:rsidRPr="002B194A">
        <w:rPr>
          <w:rStyle w:val="HTMLSample"/>
          <w:rFonts w:ascii="Times New Roman" w:hAnsi="Times New Roman" w:cs="Times New Roman" w:hint="default"/>
        </w:rPr>
        <w:t>: 0 kB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Active: 152884 kB</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DirectMap4</w:t>
      </w:r>
      <w:proofErr w:type="gramStart"/>
      <w:r w:rsidRPr="002B194A">
        <w:rPr>
          <w:rStyle w:val="HTMLSample"/>
          <w:rFonts w:ascii="Times New Roman" w:hAnsi="Times New Roman" w:cs="Times New Roman" w:hint="default"/>
          <w:lang w:val="fr-FR"/>
        </w:rPr>
        <w:t>k:</w:t>
      </w:r>
      <w:proofErr w:type="gramEnd"/>
      <w:r w:rsidRPr="002B194A">
        <w:rPr>
          <w:rStyle w:val="HTMLSample"/>
          <w:rFonts w:ascii="Times New Roman" w:hAnsi="Times New Roman" w:cs="Times New Roman" w:hint="default"/>
          <w:lang w:val="fr-FR"/>
        </w:rPr>
        <w:t xml:space="preserve"> 24512 </w:t>
      </w:r>
      <w:proofErr w:type="spellStart"/>
      <w:r w:rsidRPr="002B194A">
        <w:rPr>
          <w:rStyle w:val="HTMLSample"/>
          <w:rFonts w:ascii="Times New Roman" w:hAnsi="Times New Roman" w:cs="Times New Roman" w:hint="default"/>
          <w:lang w:val="fr-FR"/>
        </w:rPr>
        <w:t>kB</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DirectMap2</w:t>
      </w:r>
      <w:proofErr w:type="gramStart"/>
      <w:r w:rsidRPr="002B194A">
        <w:rPr>
          <w:rStyle w:val="HTMLSample"/>
          <w:rFonts w:ascii="Times New Roman" w:hAnsi="Times New Roman" w:cs="Times New Roman" w:hint="default"/>
          <w:lang w:val="fr-FR"/>
        </w:rPr>
        <w:t>M:</w:t>
      </w:r>
      <w:proofErr w:type="gramEnd"/>
      <w:r w:rsidRPr="002B194A">
        <w:rPr>
          <w:rStyle w:val="HTMLSample"/>
          <w:rFonts w:ascii="Times New Roman" w:hAnsi="Times New Roman" w:cs="Times New Roman" w:hint="default"/>
          <w:lang w:val="fr-FR"/>
        </w:rPr>
        <w:t xml:space="preserve"> 1024000 </w:t>
      </w:r>
      <w:proofErr w:type="spellStart"/>
      <w:r w:rsidRPr="002B194A">
        <w:rPr>
          <w:rStyle w:val="HTMLSample"/>
          <w:rFonts w:ascii="Times New Roman" w:hAnsi="Times New Roman" w:cs="Times New Roman" w:hint="default"/>
          <w:lang w:val="fr-FR"/>
        </w:rPr>
        <w:t>kB</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NormalWeb"/>
        <w:jc w:val="both"/>
        <w:rPr>
          <w:lang w:val="fr-FR"/>
        </w:rPr>
      </w:pPr>
      <w:r w:rsidRPr="002B194A">
        <w:rPr>
          <w:lang w:val="fr-FR"/>
        </w:rPr>
        <w:t xml:space="preserve">Diverses commandes de Linux permettent de trier les informations de ce fichier, comme par exemple </w:t>
      </w:r>
      <w:r w:rsidRPr="002B194A">
        <w:rPr>
          <w:rStyle w:val="Strong"/>
          <w:b w:val="0"/>
          <w:bCs w:val="0"/>
          <w:lang w:val="fr-FR"/>
        </w:rPr>
        <w:t>free</w:t>
      </w:r>
      <w:r w:rsidRPr="002B194A">
        <w:rPr>
          <w:lang w:val="fr-FR"/>
        </w:rPr>
        <w:t>, </w:t>
      </w:r>
      <w:proofErr w:type="spellStart"/>
      <w:r w:rsidRPr="002B194A">
        <w:rPr>
          <w:rStyle w:val="Strong"/>
          <w:b w:val="0"/>
          <w:bCs w:val="0"/>
          <w:lang w:val="fr-FR"/>
        </w:rPr>
        <w:t>vmstat</w:t>
      </w:r>
      <w:proofErr w:type="spellEnd"/>
      <w:r w:rsidRPr="002B194A">
        <w:rPr>
          <w:lang w:val="fr-FR"/>
        </w:rPr>
        <w:t>, </w:t>
      </w:r>
      <w:r w:rsidRPr="002B194A">
        <w:rPr>
          <w:rStyle w:val="Strong"/>
          <w:b w:val="0"/>
          <w:bCs w:val="0"/>
          <w:lang w:val="fr-FR"/>
        </w:rPr>
        <w:t>top</w:t>
      </w:r>
      <w:r w:rsidRPr="002B194A">
        <w:rPr>
          <w:lang w:val="fr-FR"/>
        </w:rPr>
        <w:t>.</w:t>
      </w:r>
    </w:p>
    <w:p w:rsidR="00882296" w:rsidRPr="002B194A" w:rsidRDefault="00882296" w:rsidP="001775A0">
      <w:pPr>
        <w:pStyle w:val="NormalWeb"/>
        <w:jc w:val="both"/>
        <w:rPr>
          <w:lang w:val="fr-FR"/>
        </w:rPr>
      </w:pPr>
      <w:r w:rsidRPr="002B194A">
        <w:rPr>
          <w:lang w:val="fr-FR"/>
        </w:rPr>
        <w:t>J'utilise assez souvent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w:t>
      </w:r>
      <w:proofErr w:type="spellStart"/>
      <w:r w:rsidRPr="002B194A">
        <w:rPr>
          <w:rStyle w:val="HTMLSample"/>
          <w:rFonts w:ascii="Times New Roman" w:hAnsi="Times New Roman" w:cs="Times New Roman" w:hint="default"/>
        </w:rPr>
        <w:t>Mémoire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vive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vmstat</w:t>
      </w:r>
      <w:proofErr w:type="spellEnd"/>
      <w:r w:rsidRPr="002B194A">
        <w:rPr>
          <w:rStyle w:val="HTMLSample"/>
          <w:rFonts w:ascii="Times New Roman" w:hAnsi="Times New Roman" w:cs="Times New Roman" w:hint="default"/>
        </w:rPr>
        <w:t xml:space="preserve"> -s | grep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1015508 K total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170684 K used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154328 K active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94916 K inactive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670736 K free memory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2108 K buffer memory</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La mémoire SWAP permet d'ajouter au noyau un périphérique de type bloc (stocké sur le disque dur) pour écrire et lire les pages mémoire au cas où la mémoire vive serait saturée. Cette fonctionnalité était primordiale lorsque les ressources physiques des machines étaient limitées ou lorsque le prix de la mémoire vive était élevé. Aujourd'hui, la mémoire vive est moins chère et les systèmes peuvent gérer plusieurs dizaines de Go sans problème. Quoi qu'il en soit, il est toujours important de conserver un minimum de SWAP, ne serait-ce que pour compenser un bug qui viendrait manger toute la mémoire vive... et ainsi éviter ainsi un crash du système.</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la présence d'un minimum de mémoire SWAP sur le système</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SWAP</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vmstat</w:t>
      </w:r>
      <w:proofErr w:type="spellEnd"/>
      <w:r w:rsidRPr="002B194A">
        <w:rPr>
          <w:rStyle w:val="HTMLSample"/>
          <w:rFonts w:ascii="Times New Roman" w:hAnsi="Times New Roman" w:cs="Times New Roman" w:hint="default"/>
        </w:rPr>
        <w:t xml:space="preserve"> -s | grep swap</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171980 K swap cache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839676 K total swap</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0 K used swap</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839676 K free swap</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0 pages swapped in</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0 pages swapped out</w:t>
      </w:r>
    </w:p>
    <w:p w:rsidR="00882296" w:rsidRPr="002B194A" w:rsidRDefault="00882296" w:rsidP="001775A0">
      <w:pPr>
        <w:pStyle w:val="Heading3"/>
        <w:jc w:val="both"/>
        <w:rPr>
          <w:rFonts w:ascii="Times New Roman" w:hAnsi="Times New Roman" w:hint="default"/>
          <w:b w:val="0"/>
          <w:bCs w:val="0"/>
          <w:sz w:val="24"/>
          <w:szCs w:val="24"/>
          <w:lang w:val="fr-FR"/>
        </w:rPr>
      </w:pPr>
      <w:bookmarkStart w:id="32" w:name="_Toc74752646"/>
      <w:r w:rsidRPr="002B194A">
        <w:rPr>
          <w:rFonts w:ascii="Times New Roman" w:hAnsi="Times New Roman" w:hint="default"/>
          <w:b w:val="0"/>
          <w:bCs w:val="0"/>
          <w:sz w:val="24"/>
          <w:szCs w:val="24"/>
          <w:lang w:val="fr-FR"/>
        </w:rPr>
        <w:t>Auditez les composants DISK de la machine</w:t>
      </w:r>
      <w:bookmarkEnd w:id="32"/>
    </w:p>
    <w:p w:rsidR="00882296" w:rsidRPr="002B194A" w:rsidRDefault="00882296" w:rsidP="001775A0">
      <w:pPr>
        <w:pStyle w:val="NormalWeb"/>
        <w:jc w:val="both"/>
        <w:rPr>
          <w:lang w:val="fr-FR"/>
        </w:rPr>
      </w:pPr>
      <w:r w:rsidRPr="002B194A">
        <w:rPr>
          <w:lang w:val="fr-FR"/>
        </w:rPr>
        <w:t>À nouveau, faisons l'inventaire des traces laissées par le noyau lors du démarrage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dmesg</w:t>
      </w:r>
      <w:proofErr w:type="spellEnd"/>
      <w:r w:rsidRPr="002B194A">
        <w:rPr>
          <w:rStyle w:val="HTMLSample"/>
          <w:rFonts w:ascii="Times New Roman" w:hAnsi="Times New Roman" w:cs="Times New Roman" w:hint="default"/>
        </w:rPr>
        <w:t xml:space="preserve"> | grep disk</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[ 0.495770] </w:t>
      </w:r>
      <w:proofErr w:type="spellStart"/>
      <w:proofErr w:type="gram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1]: Running in initial RAM disk.</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[ 1.379411</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sd</w:t>
      </w:r>
      <w:proofErr w:type="spellEnd"/>
      <w:r w:rsidRPr="002B194A">
        <w:rPr>
          <w:rStyle w:val="HTMLSample"/>
          <w:rFonts w:ascii="Times New Roman" w:hAnsi="Times New Roman" w:cs="Times New Roman" w:hint="default"/>
          <w:lang w:val="fr-FR"/>
        </w:rPr>
        <w:t xml:space="preserve"> 0:0:0:0: [</w:t>
      </w:r>
      <w:proofErr w:type="spellStart"/>
      <w:r w:rsidRPr="002B194A">
        <w:rPr>
          <w:rStyle w:val="HTMLSample"/>
          <w:rFonts w:ascii="Times New Roman" w:hAnsi="Times New Roman" w:cs="Times New Roman" w:hint="default"/>
          <w:lang w:val="fr-FR"/>
        </w:rPr>
        <w:t>sda</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Attached</w:t>
      </w:r>
      <w:proofErr w:type="spellEnd"/>
      <w:r w:rsidRPr="002B194A">
        <w:rPr>
          <w:rStyle w:val="HTMLSample"/>
          <w:rFonts w:ascii="Times New Roman" w:hAnsi="Times New Roman" w:cs="Times New Roman" w:hint="default"/>
          <w:lang w:val="fr-FR"/>
        </w:rPr>
        <w:t xml:space="preserve"> SCSI </w:t>
      </w:r>
      <w:proofErr w:type="spellStart"/>
      <w:r w:rsidRPr="002B194A">
        <w:rPr>
          <w:rStyle w:val="HTMLSample"/>
          <w:rFonts w:ascii="Times New Roman" w:hAnsi="Times New Roman" w:cs="Times New Roman" w:hint="default"/>
          <w:lang w:val="fr-FR"/>
        </w:rPr>
        <w:t>disk</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NormalWeb"/>
        <w:jc w:val="both"/>
        <w:rPr>
          <w:lang w:val="fr-FR"/>
        </w:rPr>
      </w:pPr>
      <w:r w:rsidRPr="002B194A">
        <w:rPr>
          <w:lang w:val="fr-FR"/>
        </w:rPr>
        <w:t>Le noyau détecte un disque de type SCSI, comme souvent dans le cas d'une virtualisation.</w:t>
      </w:r>
    </w:p>
    <w:p w:rsidR="00882296" w:rsidRPr="002B194A" w:rsidRDefault="00882296" w:rsidP="001775A0">
      <w:pPr>
        <w:pStyle w:val="NormalWeb"/>
        <w:jc w:val="both"/>
        <w:rPr>
          <w:lang w:val="fr-FR"/>
        </w:rPr>
      </w:pPr>
      <w:r w:rsidRPr="002B194A">
        <w:rPr>
          <w:lang w:val="fr-FR"/>
        </w:rPr>
        <w:t>Ici, pas de recommandation particulière : la présence d'un périphérique de type bloc est chose commune pour un système Linux. Les choses se compliquent lorsqu'il s'agit de sécuriser son accès. C'est l'objet du chapitre suivant.</w:t>
      </w:r>
    </w:p>
    <w:p w:rsidR="00882296" w:rsidRPr="002B194A" w:rsidRDefault="00882296" w:rsidP="001775A0">
      <w:pPr>
        <w:pStyle w:val="Heading3"/>
        <w:jc w:val="both"/>
        <w:rPr>
          <w:rFonts w:ascii="Times New Roman" w:hAnsi="Times New Roman" w:hint="default"/>
          <w:b w:val="0"/>
          <w:bCs w:val="0"/>
          <w:sz w:val="24"/>
          <w:szCs w:val="24"/>
          <w:lang w:val="fr-FR"/>
        </w:rPr>
      </w:pPr>
      <w:bookmarkStart w:id="33" w:name="_Toc74752647"/>
      <w:r w:rsidRPr="002B194A">
        <w:rPr>
          <w:rFonts w:ascii="Times New Roman" w:hAnsi="Times New Roman" w:hint="default"/>
          <w:b w:val="0"/>
          <w:bCs w:val="0"/>
          <w:sz w:val="24"/>
          <w:szCs w:val="24"/>
          <w:lang w:val="fr-FR"/>
        </w:rPr>
        <w:t>En résumé</w:t>
      </w:r>
      <w:bookmarkEnd w:id="33"/>
    </w:p>
    <w:p w:rsidR="00882296" w:rsidRPr="002B194A" w:rsidRDefault="00882296" w:rsidP="001775A0">
      <w:pPr>
        <w:pStyle w:val="NormalWeb"/>
        <w:jc w:val="both"/>
        <w:rPr>
          <w:lang w:val="fr-FR"/>
        </w:rPr>
      </w:pPr>
      <w:r w:rsidRPr="002B194A">
        <w:rPr>
          <w:lang w:val="fr-FR"/>
        </w:rPr>
        <w:t xml:space="preserve">Dans ce chapitre, nous avons pris connaissance de la machine en effectuant un petit audit de ses composants CPU, Mémoire et Disque. </w:t>
      </w:r>
      <w:r w:rsidRPr="002B194A">
        <w:rPr>
          <w:rStyle w:val="Strong"/>
          <w:b w:val="0"/>
          <w:bCs w:val="0"/>
          <w:lang w:val="fr-FR"/>
        </w:rPr>
        <w:t>Deux recommandations</w:t>
      </w:r>
      <w:r w:rsidRPr="002B194A">
        <w:rPr>
          <w:lang w:val="fr-FR"/>
        </w:rPr>
        <w:t xml:space="preserve"> ont été émises, notamment sur le CPU et la mémoire. Dans le cas du disque, c'est souvent le partitionnement et les options associées qui posent problème. Je </w:t>
      </w:r>
      <w:r w:rsidRPr="002B194A">
        <w:rPr>
          <w:lang w:val="fr"/>
        </w:rPr>
        <w:t>nous</w:t>
      </w:r>
      <w:r w:rsidRPr="002B194A">
        <w:rPr>
          <w:lang w:val="fr-FR"/>
        </w:rPr>
        <w:t xml:space="preserve"> propose d'étudier cet aspect dans le chapitre suivant.</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34" w:name="_Toc74752648"/>
      <w:r w:rsidRPr="002B194A">
        <w:rPr>
          <w:rFonts w:ascii="Times New Roman" w:hAnsi="Times New Roman" w:hint="default"/>
          <w:b w:val="0"/>
          <w:bCs w:val="0"/>
          <w:sz w:val="24"/>
          <w:szCs w:val="24"/>
          <w:lang w:val="fr-FR"/>
        </w:rPr>
        <w:t>Auditez le partitionnement des disques</w:t>
      </w:r>
      <w:bookmarkEnd w:id="34"/>
    </w:p>
    <w:p w:rsidR="00882296" w:rsidRPr="002B194A" w:rsidRDefault="00882296" w:rsidP="001775A0">
      <w:pPr>
        <w:pStyle w:val="NormalWeb"/>
        <w:jc w:val="both"/>
        <w:rPr>
          <w:lang w:val="fr-FR"/>
        </w:rPr>
      </w:pPr>
      <w:r w:rsidRPr="002B194A">
        <w:rPr>
          <w:lang w:val="fr-FR"/>
        </w:rPr>
        <w:t xml:space="preserve">Le chapitre précédent </w:t>
      </w:r>
      <w:r w:rsidRPr="002B194A">
        <w:rPr>
          <w:lang w:val="fr"/>
        </w:rPr>
        <w:t>nous</w:t>
      </w:r>
      <w:r w:rsidRPr="002B194A">
        <w:rPr>
          <w:lang w:val="fr-FR"/>
        </w:rPr>
        <w:t xml:space="preserve"> a permis de dresser l'inventaire des composants matériels de la machine. Dans ce chapitre, nous allons analyser un peu plus en détail le partitionnement et les systèmes de fichiers des périphériques de type bloc. Nous y verrons notamment les défauts de droits ainsi que les mauvaises options de montage des disques sur le système.</w:t>
      </w:r>
    </w:p>
    <w:p w:rsidR="00882296" w:rsidRPr="002B194A" w:rsidRDefault="00882296" w:rsidP="001775A0">
      <w:pPr>
        <w:pStyle w:val="Heading3"/>
        <w:jc w:val="both"/>
        <w:rPr>
          <w:rFonts w:ascii="Times New Roman" w:hAnsi="Times New Roman" w:hint="default"/>
          <w:b w:val="0"/>
          <w:bCs w:val="0"/>
          <w:sz w:val="24"/>
          <w:szCs w:val="24"/>
          <w:lang w:val="fr-FR"/>
        </w:rPr>
      </w:pPr>
      <w:bookmarkStart w:id="35" w:name="_Toc74752649"/>
      <w:r w:rsidRPr="002B194A">
        <w:rPr>
          <w:rFonts w:ascii="Times New Roman" w:hAnsi="Times New Roman" w:hint="default"/>
          <w:b w:val="0"/>
          <w:bCs w:val="0"/>
          <w:sz w:val="24"/>
          <w:szCs w:val="24"/>
          <w:lang w:val="fr-FR"/>
        </w:rPr>
        <w:t>Auditez le partitionnement du disque dur</w:t>
      </w:r>
      <w:bookmarkEnd w:id="35"/>
    </w:p>
    <w:p w:rsidR="00882296" w:rsidRPr="002B194A" w:rsidRDefault="00882296" w:rsidP="001775A0">
      <w:pPr>
        <w:pStyle w:val="NormalWeb"/>
        <w:jc w:val="both"/>
        <w:rPr>
          <w:lang w:val="fr-FR"/>
        </w:rPr>
      </w:pPr>
      <w:r w:rsidRPr="002B194A">
        <w:rPr>
          <w:lang w:val="fr-FR"/>
        </w:rPr>
        <w:t>Le partitionnement des périphériques de type bloc s'effectue généralement lors de l'installation du système. Toutes les distributions Linux proposent un mode de partitionnement dit « automatique », qui a pour objectif de faciliter le processus d'installation. Le niveau de sécurité de ce mode automatique est faible.</w:t>
      </w:r>
    </w:p>
    <w:p w:rsidR="00882296" w:rsidRPr="002B194A" w:rsidRDefault="00882296" w:rsidP="001775A0">
      <w:pPr>
        <w:pStyle w:val="NormalWeb"/>
        <w:jc w:val="both"/>
        <w:rPr>
          <w:lang w:val="fr-FR"/>
        </w:rPr>
      </w:pPr>
      <w:r w:rsidRPr="002B194A">
        <w:rPr>
          <w:lang w:val="fr-FR"/>
        </w:rPr>
        <w:t xml:space="preserve">Reprenons le disque </w:t>
      </w:r>
      <w:proofErr w:type="spellStart"/>
      <w:r w:rsidRPr="002B194A">
        <w:rPr>
          <w:rStyle w:val="Strong"/>
          <w:b w:val="0"/>
          <w:bCs w:val="0"/>
          <w:lang w:val="fr-FR"/>
        </w:rPr>
        <w:t>sda</w:t>
      </w:r>
      <w:proofErr w:type="spellEnd"/>
      <w:r w:rsidRPr="002B194A">
        <w:rPr>
          <w:lang w:val="fr-FR"/>
        </w:rPr>
        <w:t xml:space="preserve"> détecté lors du chapitre précédent, et analysons son partitionnement avec la traditionnelle commande </w:t>
      </w:r>
      <w:proofErr w:type="spellStart"/>
      <w:r w:rsidRPr="002B194A">
        <w:rPr>
          <w:rStyle w:val="Strong"/>
          <w:b w:val="0"/>
          <w:bCs w:val="0"/>
          <w:lang w:val="fr-FR"/>
        </w:rPr>
        <w:t>fdisk</w:t>
      </w:r>
      <w:proofErr w:type="spellEnd"/>
      <w:r w:rsidRPr="002B194A">
        <w:rPr>
          <w:lang w:val="fr-FR"/>
        </w:rPr>
        <w:t xml:space="preserv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fdisk</w:t>
      </w:r>
      <w:proofErr w:type="spellEnd"/>
      <w:r w:rsidRPr="002B194A">
        <w:rPr>
          <w:rStyle w:val="HTMLSample"/>
          <w:rFonts w:ascii="Times New Roman" w:hAnsi="Times New Roman" w:cs="Times New Roman" w:hint="default"/>
          <w:lang w:val="fr-FR"/>
        </w:rPr>
        <w:t xml:space="preserve"> -l</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Disque /dev/</w:t>
      </w:r>
      <w:proofErr w:type="spellStart"/>
      <w:r w:rsidRPr="002B194A">
        <w:rPr>
          <w:rStyle w:val="HTMLSample"/>
          <w:rFonts w:ascii="Times New Roman" w:hAnsi="Times New Roman" w:cs="Times New Roman" w:hint="default"/>
          <w:lang w:val="fr-FR"/>
        </w:rPr>
        <w:t>sda</w:t>
      </w:r>
      <w:proofErr w:type="spellEnd"/>
      <w:r w:rsidRPr="002B194A">
        <w:rPr>
          <w:rStyle w:val="HTMLSample"/>
          <w:rFonts w:ascii="Times New Roman" w:hAnsi="Times New Roman" w:cs="Times New Roman" w:hint="default"/>
          <w:lang w:val="fr-FR"/>
        </w:rPr>
        <w:t xml:space="preserve"> : 8589 Mo, 8589934592 octets, 16777216 secteurs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Unités = secteur de 1 × 512 = 512 octets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Taille de secteur (logique / physique) : 512 octets / 512 octets</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lastRenderedPageBreak/>
        <w:t>taille</w:t>
      </w:r>
      <w:proofErr w:type="gramEnd"/>
      <w:r w:rsidRPr="002B194A">
        <w:rPr>
          <w:rStyle w:val="HTMLSample"/>
          <w:rFonts w:ascii="Times New Roman" w:hAnsi="Times New Roman" w:cs="Times New Roman" w:hint="default"/>
          <w:lang w:val="fr-FR"/>
        </w:rPr>
        <w:t xml:space="preserve"> d'E/S (minimale / optimale) : 512 octets / 512 octets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Type d'étiquette de disque : dos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Identifiant de disque : 0x000cfef5</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Périphérique Amorçage Début Fin Blocs Id. Système</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/dev/sda1 * 2048 2099199 1048576 83 Linux</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/dev/sda2 2099200 16777215 7339008 8e Linux LVM</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Disque /dev/mapper/</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s-root : 6652 Mo, 6652166144 octets, 12992512 secteurs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Unités = secteur de 1 × 512 = 512 octets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Taille de secteur (logique / physique) : 512 octets / 512 octets</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taille</w:t>
      </w:r>
      <w:proofErr w:type="gramEnd"/>
      <w:r w:rsidRPr="002B194A">
        <w:rPr>
          <w:rStyle w:val="HTMLSample"/>
          <w:rFonts w:ascii="Times New Roman" w:hAnsi="Times New Roman" w:cs="Times New Roman" w:hint="default"/>
          <w:lang w:val="fr-FR"/>
        </w:rPr>
        <w:t xml:space="preserve"> d'E/S (minimale / optimale) : 512 octets / 512 octets</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Disque /dev/mapper/</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s-swap : 859 Mo, 859832320 octets, 1679360 secteurs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Unités = secteur de 1 × 512 = 512 octets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Taille de secteur (logique / physique) : 512 octets / 512 octets</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taille</w:t>
      </w:r>
      <w:proofErr w:type="gramEnd"/>
      <w:r w:rsidRPr="002B194A">
        <w:rPr>
          <w:rStyle w:val="HTMLSample"/>
          <w:rFonts w:ascii="Times New Roman" w:hAnsi="Times New Roman" w:cs="Times New Roman" w:hint="default"/>
          <w:lang w:val="fr-FR"/>
        </w:rPr>
        <w:t xml:space="preserve"> d'E/S (minimale / optimale) : 512 octets / 512 octets</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constater ici que le disque </w:t>
      </w:r>
      <w:proofErr w:type="spellStart"/>
      <w:r w:rsidRPr="002B194A">
        <w:rPr>
          <w:rStyle w:val="Strong"/>
          <w:b w:val="0"/>
          <w:bCs w:val="0"/>
          <w:lang w:val="fr-FR"/>
        </w:rPr>
        <w:t>sda</w:t>
      </w:r>
      <w:proofErr w:type="spellEnd"/>
      <w:r w:rsidRPr="002B194A">
        <w:rPr>
          <w:lang w:val="fr-FR"/>
        </w:rPr>
        <w:t xml:space="preserve"> possède deux partitions : </w:t>
      </w:r>
      <w:r w:rsidRPr="002B194A">
        <w:rPr>
          <w:rStyle w:val="Strong"/>
          <w:b w:val="0"/>
          <w:bCs w:val="0"/>
          <w:lang w:val="fr-FR"/>
        </w:rPr>
        <w:t>sda1</w:t>
      </w:r>
      <w:r w:rsidRPr="002B194A">
        <w:rPr>
          <w:lang w:val="fr-FR"/>
        </w:rPr>
        <w:t xml:space="preserve"> et </w:t>
      </w:r>
      <w:r w:rsidRPr="002B194A">
        <w:rPr>
          <w:rStyle w:val="Strong"/>
          <w:b w:val="0"/>
          <w:bCs w:val="0"/>
          <w:lang w:val="fr-FR"/>
        </w:rPr>
        <w:t>sda2</w:t>
      </w:r>
      <w:r w:rsidRPr="002B194A">
        <w:rPr>
          <w:lang w:val="fr-FR"/>
        </w:rPr>
        <w:t xml:space="preserve">. La première dispose du </w:t>
      </w:r>
      <w:r w:rsidRPr="002B194A">
        <w:rPr>
          <w:rStyle w:val="Emphasis"/>
          <w:lang w:val="fr-FR"/>
        </w:rPr>
        <w:t>flag</w:t>
      </w:r>
      <w:r w:rsidRPr="002B194A">
        <w:rPr>
          <w:lang w:val="fr-FR"/>
        </w:rPr>
        <w:t xml:space="preserve"> d'amorçage et d'un système de fichier de type Linux (83), la seconde d'un fichier de type Linux LVM (8e).</w:t>
      </w:r>
    </w:p>
    <w:p w:rsidR="00882296" w:rsidRPr="002B194A" w:rsidRDefault="00882296" w:rsidP="001775A0">
      <w:pPr>
        <w:pStyle w:val="NormalWeb"/>
        <w:jc w:val="both"/>
        <w:rPr>
          <w:lang w:val="fr-FR"/>
        </w:rPr>
      </w:pPr>
      <w:r w:rsidRPr="002B194A">
        <w:rPr>
          <w:lang w:val="fr-FR"/>
        </w:rPr>
        <w:t xml:space="preserve">Les deux paragraphes suivants indiquent la présence de deux </w:t>
      </w:r>
      <w:r w:rsidRPr="002B194A">
        <w:rPr>
          <w:rStyle w:val="Strong"/>
          <w:b w:val="0"/>
          <w:bCs w:val="0"/>
          <w:lang w:val="fr-FR"/>
        </w:rPr>
        <w:t>volumes logiques</w:t>
      </w:r>
      <w:r w:rsidRPr="002B194A">
        <w:rPr>
          <w:lang w:val="fr-FR"/>
        </w:rPr>
        <w:t xml:space="preserve"> LVM. Pour voir le mapping de ces deux volumes sur le partitionnement, utilisez la commande </w:t>
      </w:r>
      <w:proofErr w:type="spellStart"/>
      <w:r w:rsidRPr="002B194A">
        <w:rPr>
          <w:rStyle w:val="Strong"/>
          <w:b w:val="0"/>
          <w:bCs w:val="0"/>
          <w:lang w:val="fr-FR"/>
        </w:rPr>
        <w:t>lsblk</w:t>
      </w:r>
      <w:proofErr w:type="spellEnd"/>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lsblk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NAME </w:t>
      </w:r>
      <w:proofErr w:type="gramStart"/>
      <w:r w:rsidRPr="002B194A">
        <w:rPr>
          <w:rStyle w:val="HTMLSample"/>
          <w:rFonts w:ascii="Times New Roman" w:hAnsi="Times New Roman" w:cs="Times New Roman" w:hint="default"/>
        </w:rPr>
        <w:t>MAJ:MIN</w:t>
      </w:r>
      <w:proofErr w:type="gramEnd"/>
      <w:r w:rsidRPr="002B194A">
        <w:rPr>
          <w:rStyle w:val="HTMLSample"/>
          <w:rFonts w:ascii="Times New Roman" w:hAnsi="Times New Roman" w:cs="Times New Roman" w:hint="default"/>
        </w:rPr>
        <w:t xml:space="preserve"> RM SIZE RO TYPE MOUNTPOINT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sda</w:t>
      </w:r>
      <w:proofErr w:type="spellEnd"/>
      <w:r w:rsidRPr="002B194A">
        <w:rPr>
          <w:rStyle w:val="HTMLSample"/>
          <w:rFonts w:ascii="Times New Roman" w:hAnsi="Times New Roman" w:cs="Times New Roman" w:hint="default"/>
        </w:rPr>
        <w:t xml:space="preserve"> 8:0 0 8G 0 disk</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├─sda1 8:1 0 1G 0 part /boot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└─sda2 8:2 0 7G 0 part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-root 253:0 0 6,2G 0 </w:t>
      </w:r>
      <w:proofErr w:type="spellStart"/>
      <w:r w:rsidRPr="002B194A">
        <w:rPr>
          <w:rStyle w:val="HTMLSample"/>
          <w:rFonts w:ascii="Times New Roman" w:hAnsi="Times New Roman" w:cs="Times New Roman" w:hint="default"/>
        </w:rPr>
        <w:t>lvm</w:t>
      </w:r>
      <w:proofErr w:type="spellEnd"/>
      <w:r w:rsidRPr="002B194A">
        <w:rPr>
          <w:rStyle w:val="HTMLSample"/>
          <w:rFonts w:ascii="Times New Roman" w:hAnsi="Times New Roman" w:cs="Times New Roman" w:hint="default"/>
        </w:rPr>
        <w:t xml:space="preserve"> /</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centos_fichesproduit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-swap 253:1 0 820M 0 </w:t>
      </w:r>
      <w:proofErr w:type="spellStart"/>
      <w:r w:rsidRPr="002B194A">
        <w:rPr>
          <w:rStyle w:val="HTMLSample"/>
          <w:rFonts w:ascii="Times New Roman" w:hAnsi="Times New Roman" w:cs="Times New Roman" w:hint="default"/>
        </w:rPr>
        <w:t>lvm</w:t>
      </w:r>
      <w:proofErr w:type="spellEnd"/>
      <w:r w:rsidRPr="002B194A">
        <w:rPr>
          <w:rStyle w:val="HTMLSample"/>
          <w:rFonts w:ascii="Times New Roman" w:hAnsi="Times New Roman" w:cs="Times New Roman" w:hint="default"/>
        </w:rPr>
        <w:t xml:space="preserve"> [SWAP]</w:t>
      </w:r>
    </w:p>
    <w:p w:rsidR="00882296" w:rsidRPr="002B194A" w:rsidRDefault="00882296" w:rsidP="001775A0">
      <w:pPr>
        <w:pStyle w:val="NormalWeb"/>
        <w:jc w:val="both"/>
        <w:rPr>
          <w:lang w:val="fr-FR"/>
        </w:rPr>
      </w:pPr>
      <w:r w:rsidRPr="002B194A">
        <w:rPr>
          <w:lang w:val="fr-FR"/>
        </w:rPr>
        <w:t>Les deux volumes logiques sont bien accrochés à la partition LVM.</w:t>
      </w:r>
    </w:p>
    <w:p w:rsidR="00882296" w:rsidRPr="002B194A" w:rsidRDefault="00882296" w:rsidP="001775A0">
      <w:pPr>
        <w:pStyle w:val="NormalWeb"/>
        <w:jc w:val="both"/>
        <w:rPr>
          <w:lang w:val="fr-FR"/>
        </w:rPr>
      </w:pPr>
      <w:r w:rsidRPr="002B194A">
        <w:rPr>
          <w:lang w:val="fr-FR"/>
        </w:rPr>
        <w:t xml:space="preserve">Avant de revenir en détail sur le partitionnement actuel, </w:t>
      </w:r>
      <w:r w:rsidRPr="002B194A">
        <w:rPr>
          <w:lang w:val="fr"/>
        </w:rPr>
        <w:t>nous</w:t>
      </w:r>
      <w:r w:rsidRPr="002B194A">
        <w:rPr>
          <w:lang w:val="fr-FR"/>
        </w:rPr>
        <w:t xml:space="preserve"> pouvez d'ores et déjà relever un défaut de sécurité important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blkid</w:t>
      </w:r>
      <w:proofErr w:type="spellEnd"/>
      <w:r w:rsidRPr="002B194A">
        <w:rPr>
          <w:rStyle w:val="HTMLSample"/>
          <w:rFonts w:ascii="Times New Roman" w:hAnsi="Times New Roman" w:cs="Times New Roman" w:hint="default"/>
        </w:rPr>
        <w:t xml:space="preserve"> /dev/sda2</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/dev/sda2: UUID="mKkT60-aw2n-pcr0-032A-j0ru-gfRf-XBHbni" TYPE="LVM2_member"</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La commande </w:t>
      </w:r>
      <w:proofErr w:type="spellStart"/>
      <w:r w:rsidRPr="002B194A">
        <w:rPr>
          <w:rStyle w:val="Strong"/>
          <w:b w:val="0"/>
          <w:bCs w:val="0"/>
          <w:lang w:val="fr-FR"/>
        </w:rPr>
        <w:t>blkid</w:t>
      </w:r>
      <w:proofErr w:type="spellEnd"/>
      <w:r w:rsidRPr="002B194A">
        <w:rPr>
          <w:lang w:val="fr-FR"/>
        </w:rPr>
        <w:t xml:space="preserve"> confirme que la partition sda2 est bien membre d'un groupe LVM, mais aussi qu'elle n'est pas </w:t>
      </w:r>
      <w:r w:rsidRPr="002B194A">
        <w:rPr>
          <w:rStyle w:val="Strong"/>
          <w:b w:val="0"/>
          <w:bCs w:val="0"/>
          <w:lang w:val="fr-FR"/>
        </w:rPr>
        <w:t>chiffrée</w:t>
      </w:r>
      <w:r w:rsidRPr="002B194A">
        <w:rPr>
          <w:lang w:val="fr-FR"/>
        </w:rPr>
        <w:t xml:space="preserve"> (sinon, le TYPE serait </w:t>
      </w:r>
      <w:proofErr w:type="spellStart"/>
      <w:r w:rsidRPr="002B194A">
        <w:rPr>
          <w:lang w:val="fr-FR"/>
        </w:rPr>
        <w:t>crypto_LUKS</w:t>
      </w:r>
      <w:proofErr w:type="spellEnd"/>
      <w:r w:rsidRPr="002B194A">
        <w:rPr>
          <w:lang w:val="fr-FR"/>
        </w:rPr>
        <w:t>). Sur une machine sensible, il est très important de chiffrer les partitions afin de rendre illisible leur contenu, ce qui s'avère utile en cas de vol par exemple.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le chiffrement des partitions sensibles du système</w:t>
      </w:r>
    </w:p>
    <w:p w:rsidR="00882296" w:rsidRPr="002B194A" w:rsidRDefault="00882296" w:rsidP="001775A0">
      <w:pPr>
        <w:pStyle w:val="NormalWeb"/>
        <w:jc w:val="both"/>
        <w:rPr>
          <w:lang w:val="fr-FR"/>
        </w:rPr>
      </w:pPr>
      <w:r w:rsidRPr="002B194A">
        <w:rPr>
          <w:lang w:val="fr-FR"/>
        </w:rPr>
        <w:t xml:space="preserve">Ensuite, </w:t>
      </w:r>
      <w:r w:rsidRPr="002B194A">
        <w:rPr>
          <w:lang w:val="fr"/>
        </w:rPr>
        <w:t>nous</w:t>
      </w:r>
      <w:r w:rsidRPr="002B194A">
        <w:rPr>
          <w:lang w:val="fr-FR"/>
        </w:rPr>
        <w:t xml:space="preserve"> pouvez aussi constater que tout le système (sauf </w:t>
      </w:r>
      <w:r w:rsidRPr="002B194A">
        <w:rPr>
          <w:rStyle w:val="Emphasis"/>
          <w:lang w:val="fr-FR"/>
        </w:rPr>
        <w:t>a priori</w:t>
      </w:r>
      <w:r w:rsidRPr="002B194A">
        <w:rPr>
          <w:lang w:val="fr-FR"/>
        </w:rPr>
        <w:t xml:space="preserve"> le noyau) tient dans une seule partition. Or, le partitionnement doit permettre d'isoler les composants du système de fichiers. De cette façon, il n'est pas possible, pour une application quelconque, de saturer de fichiers la partition système et de provoquer une interruption du service.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 partitionnement isole et protège les composants du système</w:t>
      </w:r>
    </w:p>
    <w:p w:rsidR="00882296" w:rsidRPr="002B194A" w:rsidRDefault="00882296" w:rsidP="001775A0">
      <w:pPr>
        <w:pStyle w:val="NormalWeb"/>
        <w:jc w:val="both"/>
        <w:rPr>
          <w:lang w:val="fr-FR"/>
        </w:rPr>
      </w:pPr>
      <w:r w:rsidRPr="002B194A">
        <w:rPr>
          <w:lang w:val="fr-FR"/>
        </w:rPr>
        <w:t>Il est notamment recommandé d'isoler :</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/boot</w:t>
      </w:r>
      <w:r w:rsidRPr="002B194A">
        <w:rPr>
          <w:lang w:val="fr-FR"/>
        </w:rPr>
        <w:t xml:space="preserve"> : qui contient le noyau, comme c'est ici le cas ;</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w:t>
      </w:r>
      <w:proofErr w:type="spellStart"/>
      <w:r w:rsidRPr="002B194A">
        <w:rPr>
          <w:rStyle w:val="Strong"/>
          <w:b w:val="0"/>
          <w:bCs w:val="0"/>
          <w:lang w:val="fr-FR"/>
        </w:rPr>
        <w:t>tmp</w:t>
      </w:r>
      <w:proofErr w:type="spellEnd"/>
      <w:r w:rsidRPr="002B194A">
        <w:rPr>
          <w:lang w:val="fr-FR"/>
        </w:rPr>
        <w:t xml:space="preserve"> : qui dispose de droits spéciaux et concerne les fichiers temporaires ;</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/home</w:t>
      </w:r>
      <w:r w:rsidRPr="002B194A">
        <w:rPr>
          <w:lang w:val="fr-FR"/>
        </w:rPr>
        <w:t xml:space="preserve"> : qui contient les répertoires personnels des comptes utilisateurs ;</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/var</w:t>
      </w:r>
      <w:r w:rsidRPr="002B194A">
        <w:rPr>
          <w:lang w:val="fr-FR"/>
        </w:rPr>
        <w:t xml:space="preserve"> : qui contient les données dites « variables », notamment les applications web dans notre cas ;</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/var/log</w:t>
      </w:r>
      <w:r w:rsidRPr="002B194A">
        <w:rPr>
          <w:lang w:val="fr-FR"/>
        </w:rPr>
        <w:t xml:space="preserve"> : qui contient les fichiers de trace du système.</w:t>
      </w:r>
    </w:p>
    <w:p w:rsidR="00882296" w:rsidRPr="002B194A" w:rsidRDefault="00882296" w:rsidP="00315023">
      <w:pPr>
        <w:numPr>
          <w:ilvl w:val="0"/>
          <w:numId w:val="3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36" w:name="_Toc74752650"/>
      <w:r w:rsidRPr="002B194A">
        <w:rPr>
          <w:rFonts w:ascii="Times New Roman" w:hAnsi="Times New Roman" w:hint="default"/>
          <w:b w:val="0"/>
          <w:bCs w:val="0"/>
          <w:sz w:val="24"/>
          <w:szCs w:val="24"/>
          <w:lang w:val="fr-FR"/>
        </w:rPr>
        <w:t>Auditez les options de montage des partitions</w:t>
      </w:r>
      <w:bookmarkEnd w:id="36"/>
    </w:p>
    <w:p w:rsidR="00882296" w:rsidRPr="002B194A" w:rsidRDefault="00882296" w:rsidP="001775A0">
      <w:pPr>
        <w:pStyle w:val="NormalWeb"/>
        <w:jc w:val="both"/>
      </w:pPr>
      <w:r w:rsidRPr="002B194A">
        <w:rPr>
          <w:lang w:val="fr-FR"/>
        </w:rPr>
        <w:t xml:space="preserve">Cette partie de l'audit va être rapide parce qu'il y a seulement deux partitions, et que Linux propose des options pour les points de montage des partitions. </w:t>
      </w:r>
      <w:proofErr w:type="spellStart"/>
      <w:r w:rsidRPr="002B194A">
        <w:t>Parmi</w:t>
      </w:r>
      <w:proofErr w:type="spellEnd"/>
      <w:r w:rsidRPr="002B194A">
        <w:t xml:space="preserve"> les options les plus </w:t>
      </w:r>
      <w:proofErr w:type="spellStart"/>
      <w:r w:rsidRPr="002B194A">
        <w:t>importantes</w:t>
      </w:r>
      <w:proofErr w:type="spellEnd"/>
      <w:r w:rsidRPr="002B194A">
        <w:t xml:space="preserve">, nous </w:t>
      </w:r>
      <w:proofErr w:type="spellStart"/>
      <w:r w:rsidRPr="002B194A">
        <w:t>pouvons</w:t>
      </w:r>
      <w:proofErr w:type="spellEnd"/>
      <w:r w:rsidRPr="002B194A">
        <w:t> </w:t>
      </w:r>
      <w:proofErr w:type="gramStart"/>
      <w:r w:rsidRPr="002B194A">
        <w:t>citer :</w:t>
      </w:r>
      <w:proofErr w:type="gramEnd"/>
    </w:p>
    <w:tbl>
      <w:tblPr>
        <w:tblW w:w="80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95"/>
        <w:gridCol w:w="6406"/>
      </w:tblGrid>
      <w:tr w:rsidR="00882296" w:rsidRPr="002B194A" w:rsidTr="00226777">
        <w:trPr>
          <w:tblHeader/>
          <w:tblCellSpacing w:w="15" w:type="dxa"/>
        </w:trPr>
        <w:tc>
          <w:tcPr>
            <w:tcW w:w="1550" w:type="dxa"/>
            <w:shd w:val="clear" w:color="auto" w:fill="auto"/>
            <w:vAlign w:val="center"/>
          </w:tcPr>
          <w:p w:rsidR="00882296" w:rsidRPr="002B194A" w:rsidRDefault="00882296" w:rsidP="001775A0">
            <w:pPr>
              <w:pStyle w:val="NormalWeb"/>
              <w:jc w:val="both"/>
            </w:pPr>
            <w:r w:rsidRPr="002B194A">
              <w:t>Option</w:t>
            </w:r>
          </w:p>
        </w:tc>
        <w:tc>
          <w:tcPr>
            <w:tcW w:w="6361" w:type="dxa"/>
            <w:shd w:val="clear" w:color="auto" w:fill="auto"/>
            <w:vAlign w:val="center"/>
          </w:tcPr>
          <w:p w:rsidR="00882296" w:rsidRPr="002B194A" w:rsidRDefault="00882296" w:rsidP="001775A0">
            <w:pPr>
              <w:pStyle w:val="NormalWeb"/>
              <w:jc w:val="both"/>
            </w:pPr>
            <w:r w:rsidRPr="002B194A">
              <w:t>Description</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r w:rsidRPr="002B194A">
              <w:t>async/sync</w:t>
            </w:r>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Les entrées/sorties sont asynchrones/synchrones</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proofErr w:type="spellStart"/>
            <w:r w:rsidRPr="002B194A">
              <w:t>noauto</w:t>
            </w:r>
            <w:proofErr w:type="spellEnd"/>
            <w:r w:rsidRPr="002B194A">
              <w:t>/auto</w:t>
            </w:r>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Peut être montée automatiquement ou non</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r w:rsidRPr="002B194A">
              <w:t>dev/</w:t>
            </w:r>
            <w:proofErr w:type="spellStart"/>
            <w:r w:rsidRPr="002B194A">
              <w:t>nodev</w:t>
            </w:r>
            <w:proofErr w:type="spellEnd"/>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Supporte ou non les fichiers de type périphérique</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r w:rsidRPr="002B194A">
              <w:t>exec/</w:t>
            </w:r>
            <w:proofErr w:type="spellStart"/>
            <w:r w:rsidRPr="002B194A">
              <w:t>noexec</w:t>
            </w:r>
            <w:proofErr w:type="spellEnd"/>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Permet l'exécution ou non de fichier</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proofErr w:type="spellStart"/>
            <w:r w:rsidRPr="002B194A">
              <w:t>suid</w:t>
            </w:r>
            <w:proofErr w:type="spellEnd"/>
            <w:r w:rsidRPr="002B194A">
              <w:t>/</w:t>
            </w:r>
            <w:proofErr w:type="spellStart"/>
            <w:r w:rsidRPr="002B194A">
              <w:t>nosuid</w:t>
            </w:r>
            <w:proofErr w:type="spellEnd"/>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Compatible avec le bit S-[U/G]ID</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proofErr w:type="spellStart"/>
            <w:r w:rsidRPr="002B194A">
              <w:t>ro</w:t>
            </w:r>
            <w:proofErr w:type="spellEnd"/>
            <w:r w:rsidRPr="002B194A">
              <w:t>/</w:t>
            </w:r>
            <w:proofErr w:type="spellStart"/>
            <w:r w:rsidRPr="002B194A">
              <w:t>rw</w:t>
            </w:r>
            <w:proofErr w:type="spellEnd"/>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Lecture seule ou lecture/écriture</w:t>
            </w:r>
          </w:p>
        </w:tc>
      </w:tr>
      <w:tr w:rsidR="00882296" w:rsidRPr="002B194A" w:rsidTr="00226777">
        <w:trPr>
          <w:tblCellSpacing w:w="15" w:type="dxa"/>
        </w:trPr>
        <w:tc>
          <w:tcPr>
            <w:tcW w:w="1550" w:type="dxa"/>
            <w:shd w:val="clear" w:color="auto" w:fill="auto"/>
            <w:vAlign w:val="center"/>
          </w:tcPr>
          <w:p w:rsidR="00882296" w:rsidRPr="002B194A" w:rsidRDefault="00882296" w:rsidP="001775A0">
            <w:pPr>
              <w:pStyle w:val="NormalWeb"/>
              <w:jc w:val="both"/>
            </w:pPr>
            <w:r w:rsidRPr="002B194A">
              <w:t>user/</w:t>
            </w:r>
            <w:proofErr w:type="spellStart"/>
            <w:r w:rsidRPr="002B194A">
              <w:t>nouser</w:t>
            </w:r>
            <w:proofErr w:type="spellEnd"/>
          </w:p>
        </w:tc>
        <w:tc>
          <w:tcPr>
            <w:tcW w:w="6361" w:type="dxa"/>
            <w:shd w:val="clear" w:color="auto" w:fill="auto"/>
            <w:vAlign w:val="center"/>
          </w:tcPr>
          <w:p w:rsidR="00882296" w:rsidRPr="002B194A" w:rsidRDefault="00882296" w:rsidP="001775A0">
            <w:pPr>
              <w:pStyle w:val="NormalWeb"/>
              <w:jc w:val="both"/>
              <w:rPr>
                <w:lang w:val="fr-FR"/>
              </w:rPr>
            </w:pPr>
            <w:r w:rsidRPr="002B194A">
              <w:rPr>
                <w:lang w:val="fr-FR"/>
              </w:rPr>
              <w:t>Peut être montée par un utilisateur privilégié ou non</w:t>
            </w:r>
          </w:p>
        </w:tc>
      </w:tr>
    </w:tbl>
    <w:p w:rsidR="00882296" w:rsidRPr="002B194A" w:rsidRDefault="00882296" w:rsidP="001775A0">
      <w:pPr>
        <w:pStyle w:val="NormalWeb"/>
        <w:jc w:val="both"/>
        <w:rPr>
          <w:lang w:val="fr-FR"/>
        </w:rPr>
      </w:pPr>
      <w:r w:rsidRPr="002B194A">
        <w:rPr>
          <w:rStyle w:val="Emphasis"/>
          <w:lang w:val="fr-FR"/>
        </w:rPr>
        <w:t> Regardons cela en vidéo guidée ! </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les options des points de montage des systèmes de fichiers</w:t>
      </w:r>
    </w:p>
    <w:p w:rsidR="00882296" w:rsidRPr="002B194A" w:rsidRDefault="00882296" w:rsidP="001775A0">
      <w:pPr>
        <w:pStyle w:val="NormalWeb"/>
        <w:jc w:val="both"/>
        <w:rPr>
          <w:lang w:val="fr-FR"/>
        </w:rPr>
      </w:pPr>
      <w:r w:rsidRPr="002B194A">
        <w:rPr>
          <w:lang w:val="fr-FR"/>
        </w:rPr>
        <w:t>Pour voir les options de montage de la partition principale,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mount | grep /dev/mapper</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/dev/mapper/</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s-root on / type </w:t>
      </w:r>
      <w:proofErr w:type="spellStart"/>
      <w:r w:rsidRPr="002B194A">
        <w:rPr>
          <w:rStyle w:val="HTMLSample"/>
          <w:rFonts w:ascii="Times New Roman" w:hAnsi="Times New Roman" w:cs="Times New Roman" w:hint="default"/>
          <w:lang w:val="fr-FR"/>
        </w:rPr>
        <w:t>xfs</w:t>
      </w:r>
      <w:proofErr w:type="spellEnd"/>
      <w:r w:rsidRPr="002B194A">
        <w:rPr>
          <w:rStyle w:val="HTMLSample"/>
          <w:rFonts w:ascii="Times New Roman" w:hAnsi="Times New Roman" w:cs="Times New Roman" w:hint="default"/>
          <w:lang w:val="fr-FR"/>
        </w:rPr>
        <w:t xml:space="preserve"> (</w:t>
      </w:r>
      <w:proofErr w:type="gramStart"/>
      <w:r w:rsidRPr="002B194A">
        <w:rPr>
          <w:rStyle w:val="HTMLSample"/>
          <w:rFonts w:ascii="Times New Roman" w:hAnsi="Times New Roman" w:cs="Times New Roman" w:hint="default"/>
          <w:lang w:val="fr-FR"/>
        </w:rPr>
        <w:t>rw,relatime</w:t>
      </w:r>
      <w:proofErr w:type="gramEnd"/>
      <w:r w:rsidRPr="002B194A">
        <w:rPr>
          <w:rStyle w:val="HTMLSample"/>
          <w:rFonts w:ascii="Times New Roman" w:hAnsi="Times New Roman" w:cs="Times New Roman" w:hint="default"/>
          <w:lang w:val="fr-FR"/>
        </w:rPr>
        <w:t>,attr2,inode64,noquota)</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Ces options sont regroupées dans un libellé </w:t>
      </w:r>
      <w:r w:rsidRPr="002B194A">
        <w:rPr>
          <w:rStyle w:val="Strong"/>
          <w:b w:val="0"/>
          <w:bCs w:val="0"/>
          <w:lang w:val="fr-FR"/>
        </w:rPr>
        <w:t>defaults</w:t>
      </w:r>
      <w:r w:rsidRPr="002B194A">
        <w:rPr>
          <w:lang w:val="fr-FR"/>
        </w:rPr>
        <w:t xml:space="preserve">, indiqué notamment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fstab</w:t>
      </w:r>
      <w:proofErr w:type="spellEnd"/>
      <w:r w:rsidRPr="002B194A">
        <w:rPr>
          <w:lang w:val="fr-FR"/>
        </w:rPr>
        <w:t>. Celui-ci permet de monter automatiquement des systèmes de fichiers au démarrage.</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lastRenderedPageBreak/>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more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fstab</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fstab</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Created by anaconda on Wed Mar 27 09:29:55 2019</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Accessible filesystems, by reference, are maintained under '/dev/disk'</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See man pages </w:t>
      </w:r>
      <w:proofErr w:type="spellStart"/>
      <w:proofErr w:type="gramStart"/>
      <w:r w:rsidRPr="002B194A">
        <w:rPr>
          <w:rStyle w:val="HTMLSample"/>
          <w:rFonts w:ascii="Times New Roman" w:hAnsi="Times New Roman" w:cs="Times New Roman" w:hint="default"/>
        </w:rPr>
        <w:t>fstab</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5), </w:t>
      </w:r>
      <w:proofErr w:type="spellStart"/>
      <w:r w:rsidRPr="002B194A">
        <w:rPr>
          <w:rStyle w:val="HTMLSample"/>
          <w:rFonts w:ascii="Times New Roman" w:hAnsi="Times New Roman" w:cs="Times New Roman" w:hint="default"/>
        </w:rPr>
        <w:t>findfs</w:t>
      </w:r>
      <w:proofErr w:type="spellEnd"/>
      <w:r w:rsidRPr="002B194A">
        <w:rPr>
          <w:rStyle w:val="HTMLSample"/>
          <w:rFonts w:ascii="Times New Roman" w:hAnsi="Times New Roman" w:cs="Times New Roman" w:hint="default"/>
        </w:rPr>
        <w:t xml:space="preserve">(8), mount(8) and/or </w:t>
      </w:r>
      <w:proofErr w:type="spellStart"/>
      <w:r w:rsidRPr="002B194A">
        <w:rPr>
          <w:rStyle w:val="HTMLSample"/>
          <w:rFonts w:ascii="Times New Roman" w:hAnsi="Times New Roman" w:cs="Times New Roman" w:hint="default"/>
        </w:rPr>
        <w:t>blkid</w:t>
      </w:r>
      <w:proofErr w:type="spellEnd"/>
      <w:r w:rsidRPr="002B194A">
        <w:rPr>
          <w:rStyle w:val="HTMLSample"/>
          <w:rFonts w:ascii="Times New Roman" w:hAnsi="Times New Roman" w:cs="Times New Roman" w:hint="default"/>
        </w:rPr>
        <w:t>(8) for more info</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/dev/mapper/</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s-root / </w:t>
      </w:r>
      <w:proofErr w:type="spellStart"/>
      <w:r w:rsidRPr="002B194A">
        <w:rPr>
          <w:rStyle w:val="HTMLSample"/>
          <w:rFonts w:ascii="Times New Roman" w:hAnsi="Times New Roman" w:cs="Times New Roman" w:hint="default"/>
          <w:lang w:val="fr-FR"/>
        </w:rPr>
        <w:t>xfs</w:t>
      </w:r>
      <w:proofErr w:type="spellEnd"/>
      <w:r w:rsidRPr="002B194A">
        <w:rPr>
          <w:rStyle w:val="HTMLSample"/>
          <w:rFonts w:ascii="Times New Roman" w:hAnsi="Times New Roman" w:cs="Times New Roman" w:hint="default"/>
          <w:lang w:val="fr-FR"/>
        </w:rPr>
        <w:t xml:space="preserve"> defaults 0 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UUID=02dc2283-eb61-43d6-9aa2-92be25654a26 /boot </w:t>
      </w:r>
      <w:proofErr w:type="spellStart"/>
      <w:r w:rsidRPr="002B194A">
        <w:rPr>
          <w:rStyle w:val="HTMLSample"/>
          <w:rFonts w:ascii="Times New Roman" w:hAnsi="Times New Roman" w:cs="Times New Roman" w:hint="default"/>
        </w:rPr>
        <w:t>xfs</w:t>
      </w:r>
      <w:proofErr w:type="spellEnd"/>
      <w:r w:rsidRPr="002B194A">
        <w:rPr>
          <w:rStyle w:val="HTMLSample"/>
          <w:rFonts w:ascii="Times New Roman" w:hAnsi="Times New Roman" w:cs="Times New Roman" w:hint="default"/>
        </w:rPr>
        <w:t xml:space="preserve"> defaults 0 0</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/dev/mapper/</w:t>
      </w:r>
      <w:proofErr w:type="spellStart"/>
      <w:r w:rsidRPr="002B194A">
        <w:rPr>
          <w:rStyle w:val="HTMLSample"/>
          <w:rFonts w:ascii="Times New Roman" w:hAnsi="Times New Roman" w:cs="Times New Roman" w:hint="default"/>
          <w:lang w:val="fr-FR"/>
        </w:rPr>
        <w:t>centos_fiches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s-swap swap </w:t>
      </w:r>
      <w:proofErr w:type="spellStart"/>
      <w:r w:rsidRPr="002B194A">
        <w:rPr>
          <w:rStyle w:val="HTMLSample"/>
          <w:rFonts w:ascii="Times New Roman" w:hAnsi="Times New Roman" w:cs="Times New Roman" w:hint="default"/>
          <w:lang w:val="fr-FR"/>
        </w:rPr>
        <w:t>swap</w:t>
      </w:r>
      <w:proofErr w:type="spellEnd"/>
      <w:r w:rsidRPr="002B194A">
        <w:rPr>
          <w:rStyle w:val="HTMLSample"/>
          <w:rFonts w:ascii="Times New Roman" w:hAnsi="Times New Roman" w:cs="Times New Roman" w:hint="default"/>
          <w:lang w:val="fr-FR"/>
        </w:rPr>
        <w:t xml:space="preserve"> defaults 0 0</w:t>
      </w:r>
    </w:p>
    <w:p w:rsidR="00882296" w:rsidRPr="002B194A" w:rsidRDefault="00882296" w:rsidP="001775A0">
      <w:pPr>
        <w:pStyle w:val="NormalWeb"/>
        <w:jc w:val="both"/>
        <w:rPr>
          <w:lang w:val="fr-FR"/>
        </w:rPr>
      </w:pPr>
      <w:r w:rsidRPr="002B194A">
        <w:rPr>
          <w:lang w:val="fr-FR"/>
        </w:rPr>
        <w:t xml:space="preserve">Les options du libellé </w:t>
      </w:r>
      <w:r w:rsidRPr="002B194A">
        <w:rPr>
          <w:rStyle w:val="Strong"/>
          <w:b w:val="0"/>
          <w:bCs w:val="0"/>
          <w:lang w:val="fr-FR"/>
        </w:rPr>
        <w:t>default</w:t>
      </w:r>
      <w:r w:rsidRPr="002B194A">
        <w:rPr>
          <w:lang w:val="fr-FR"/>
        </w:rPr>
        <w:t xml:space="preserve"> sont : </w:t>
      </w:r>
      <w:proofErr w:type="spellStart"/>
      <w:r w:rsidRPr="002B194A">
        <w:rPr>
          <w:rStyle w:val="Strong"/>
          <w:b w:val="0"/>
          <w:bCs w:val="0"/>
          <w:lang w:val="fr-FR"/>
        </w:rPr>
        <w:t>rw</w:t>
      </w:r>
      <w:proofErr w:type="spellEnd"/>
      <w:r w:rsidRPr="002B194A">
        <w:rPr>
          <w:lang w:val="fr-FR"/>
        </w:rPr>
        <w:t>,</w:t>
      </w:r>
      <w:r w:rsidRPr="002B194A">
        <w:rPr>
          <w:rStyle w:val="Strong"/>
          <w:b w:val="0"/>
          <w:bCs w:val="0"/>
          <w:lang w:val="fr-FR"/>
        </w:rPr>
        <w:t xml:space="preserve"> </w:t>
      </w:r>
      <w:proofErr w:type="spellStart"/>
      <w:r w:rsidRPr="002B194A">
        <w:rPr>
          <w:rStyle w:val="Strong"/>
          <w:b w:val="0"/>
          <w:bCs w:val="0"/>
          <w:lang w:val="fr-FR"/>
        </w:rPr>
        <w:t>suid</w:t>
      </w:r>
      <w:proofErr w:type="spellEnd"/>
      <w:r w:rsidRPr="002B194A">
        <w:rPr>
          <w:lang w:val="fr-FR"/>
        </w:rPr>
        <w:t>,</w:t>
      </w:r>
      <w:r w:rsidRPr="002B194A">
        <w:rPr>
          <w:rStyle w:val="Strong"/>
          <w:b w:val="0"/>
          <w:bCs w:val="0"/>
          <w:lang w:val="fr-FR"/>
        </w:rPr>
        <w:t xml:space="preserve"> dev</w:t>
      </w:r>
      <w:r w:rsidRPr="002B194A">
        <w:rPr>
          <w:lang w:val="fr-FR"/>
        </w:rPr>
        <w:t>,</w:t>
      </w:r>
      <w:r w:rsidRPr="002B194A">
        <w:rPr>
          <w:rStyle w:val="Strong"/>
          <w:b w:val="0"/>
          <w:bCs w:val="0"/>
          <w:lang w:val="fr-FR"/>
        </w:rPr>
        <w:t xml:space="preserve"> </w:t>
      </w:r>
      <w:proofErr w:type="spellStart"/>
      <w:r w:rsidRPr="002B194A">
        <w:rPr>
          <w:rStyle w:val="Strong"/>
          <w:b w:val="0"/>
          <w:bCs w:val="0"/>
          <w:lang w:val="fr-FR"/>
        </w:rPr>
        <w:t>exec</w:t>
      </w:r>
      <w:proofErr w:type="spellEnd"/>
      <w:r w:rsidRPr="002B194A">
        <w:rPr>
          <w:lang w:val="fr-FR"/>
        </w:rPr>
        <w:t>,</w:t>
      </w:r>
      <w:r w:rsidRPr="002B194A">
        <w:rPr>
          <w:rStyle w:val="Strong"/>
          <w:b w:val="0"/>
          <w:bCs w:val="0"/>
          <w:lang w:val="fr-FR"/>
        </w:rPr>
        <w:t xml:space="preserve"> auto</w:t>
      </w:r>
      <w:r w:rsidRPr="002B194A">
        <w:rPr>
          <w:lang w:val="fr-FR"/>
        </w:rPr>
        <w:t>,</w:t>
      </w:r>
      <w:r w:rsidRPr="002B194A">
        <w:rPr>
          <w:rStyle w:val="Strong"/>
          <w:b w:val="0"/>
          <w:bCs w:val="0"/>
          <w:lang w:val="fr-FR"/>
        </w:rPr>
        <w:t xml:space="preserve"> </w:t>
      </w:r>
      <w:proofErr w:type="spellStart"/>
      <w:r w:rsidRPr="002B194A">
        <w:rPr>
          <w:rStyle w:val="Strong"/>
          <w:b w:val="0"/>
          <w:bCs w:val="0"/>
          <w:lang w:val="fr-FR"/>
        </w:rPr>
        <w:t>nouser</w:t>
      </w:r>
      <w:proofErr w:type="spellEnd"/>
      <w:r w:rsidRPr="002B194A">
        <w:rPr>
          <w:lang w:val="fr-FR"/>
        </w:rPr>
        <w:t> et </w:t>
      </w:r>
      <w:proofErr w:type="spellStart"/>
      <w:r w:rsidRPr="002B194A">
        <w:rPr>
          <w:rStyle w:val="Strong"/>
          <w:b w:val="0"/>
          <w:bCs w:val="0"/>
          <w:lang w:val="fr-FR"/>
        </w:rPr>
        <w:t>async</w:t>
      </w:r>
      <w:proofErr w:type="spellEnd"/>
      <w:r w:rsidRPr="002B194A">
        <w:rPr>
          <w:lang w:val="fr-FR"/>
        </w:rPr>
        <w:t>.</w:t>
      </w:r>
    </w:p>
    <w:p w:rsidR="00882296" w:rsidRPr="002B194A" w:rsidRDefault="00882296" w:rsidP="001775A0">
      <w:pPr>
        <w:pStyle w:val="NormalWeb"/>
        <w:jc w:val="both"/>
        <w:rPr>
          <w:lang w:val="fr-FR"/>
        </w:rPr>
      </w:pPr>
      <w:r w:rsidRPr="002B194A">
        <w:rPr>
          <w:lang w:val="fr-FR"/>
        </w:rPr>
        <w:t>Si nous devions reprendre le partitionnement idéal évoqué ci-dessus, les options de montage recommandées seraient :</w:t>
      </w:r>
    </w:p>
    <w:tbl>
      <w:tblPr>
        <w:tblW w:w="4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62"/>
        <w:gridCol w:w="3632"/>
      </w:tblGrid>
      <w:tr w:rsidR="00882296" w:rsidRPr="002B194A" w:rsidTr="00226777">
        <w:trPr>
          <w:tblHeader/>
          <w:tblCellSpacing w:w="15" w:type="dxa"/>
        </w:trPr>
        <w:tc>
          <w:tcPr>
            <w:tcW w:w="1217" w:type="dxa"/>
            <w:shd w:val="clear" w:color="auto" w:fill="auto"/>
            <w:vAlign w:val="center"/>
          </w:tcPr>
          <w:p w:rsidR="00882296" w:rsidRPr="002B194A" w:rsidRDefault="00882296" w:rsidP="001775A0">
            <w:pPr>
              <w:pStyle w:val="NormalWeb"/>
              <w:jc w:val="both"/>
            </w:pPr>
            <w:r w:rsidRPr="002B194A">
              <w:t>Montage</w:t>
            </w:r>
          </w:p>
        </w:tc>
        <w:tc>
          <w:tcPr>
            <w:tcW w:w="3587" w:type="dxa"/>
            <w:shd w:val="clear" w:color="auto" w:fill="auto"/>
            <w:vAlign w:val="center"/>
          </w:tcPr>
          <w:p w:rsidR="00882296" w:rsidRPr="002B194A" w:rsidRDefault="00882296" w:rsidP="001775A0">
            <w:pPr>
              <w:pStyle w:val="NormalWeb"/>
              <w:jc w:val="both"/>
            </w:pPr>
            <w:r w:rsidRPr="002B194A">
              <w:t>Option</w:t>
            </w:r>
          </w:p>
        </w:tc>
      </w:tr>
      <w:tr w:rsidR="00882296" w:rsidRPr="002B194A" w:rsidTr="00226777">
        <w:trPr>
          <w:tblCellSpacing w:w="15" w:type="dxa"/>
        </w:trPr>
        <w:tc>
          <w:tcPr>
            <w:tcW w:w="1217" w:type="dxa"/>
            <w:shd w:val="clear" w:color="auto" w:fill="auto"/>
            <w:vAlign w:val="center"/>
          </w:tcPr>
          <w:p w:rsidR="00882296" w:rsidRPr="002B194A" w:rsidRDefault="00882296" w:rsidP="001775A0">
            <w:pPr>
              <w:pStyle w:val="NormalWeb"/>
              <w:jc w:val="both"/>
            </w:pPr>
            <w:r w:rsidRPr="002B194A">
              <w:t>/</w:t>
            </w:r>
            <w:proofErr w:type="spellStart"/>
            <w:r w:rsidRPr="002B194A">
              <w:t>tmp</w:t>
            </w:r>
            <w:proofErr w:type="spellEnd"/>
          </w:p>
        </w:tc>
        <w:tc>
          <w:tcPr>
            <w:tcW w:w="3587" w:type="dxa"/>
            <w:shd w:val="clear" w:color="auto" w:fill="auto"/>
            <w:vAlign w:val="center"/>
          </w:tcPr>
          <w:p w:rsidR="00882296" w:rsidRPr="002B194A" w:rsidRDefault="00882296" w:rsidP="001775A0">
            <w:pPr>
              <w:pStyle w:val="NormalWeb"/>
              <w:jc w:val="both"/>
            </w:pPr>
            <w:proofErr w:type="spellStart"/>
            <w:proofErr w:type="gramStart"/>
            <w:r w:rsidRPr="002B194A">
              <w:t>rw,nosuid</w:t>
            </w:r>
            <w:proofErr w:type="gramEnd"/>
            <w:r w:rsidRPr="002B194A">
              <w:t>,nodev,noexec</w:t>
            </w:r>
            <w:proofErr w:type="spellEnd"/>
          </w:p>
        </w:tc>
      </w:tr>
      <w:tr w:rsidR="00882296" w:rsidRPr="002B194A" w:rsidTr="00226777">
        <w:trPr>
          <w:tblCellSpacing w:w="15" w:type="dxa"/>
        </w:trPr>
        <w:tc>
          <w:tcPr>
            <w:tcW w:w="1217" w:type="dxa"/>
            <w:shd w:val="clear" w:color="auto" w:fill="auto"/>
            <w:vAlign w:val="center"/>
          </w:tcPr>
          <w:p w:rsidR="00882296" w:rsidRPr="002B194A" w:rsidRDefault="00882296" w:rsidP="001775A0">
            <w:pPr>
              <w:pStyle w:val="NormalWeb"/>
              <w:jc w:val="both"/>
            </w:pPr>
            <w:r w:rsidRPr="002B194A">
              <w:t>/home</w:t>
            </w:r>
          </w:p>
        </w:tc>
        <w:tc>
          <w:tcPr>
            <w:tcW w:w="3587" w:type="dxa"/>
            <w:shd w:val="clear" w:color="auto" w:fill="auto"/>
            <w:vAlign w:val="center"/>
          </w:tcPr>
          <w:p w:rsidR="00882296" w:rsidRPr="002B194A" w:rsidRDefault="00882296" w:rsidP="001775A0">
            <w:pPr>
              <w:pStyle w:val="NormalWeb"/>
              <w:jc w:val="both"/>
            </w:pPr>
            <w:proofErr w:type="spellStart"/>
            <w:proofErr w:type="gramStart"/>
            <w:r w:rsidRPr="002B194A">
              <w:t>rw,nosuid</w:t>
            </w:r>
            <w:proofErr w:type="gramEnd"/>
            <w:r w:rsidRPr="002B194A">
              <w:t>,nodev,noexec</w:t>
            </w:r>
            <w:proofErr w:type="spellEnd"/>
          </w:p>
        </w:tc>
      </w:tr>
      <w:tr w:rsidR="00882296" w:rsidRPr="002B194A" w:rsidTr="00226777">
        <w:trPr>
          <w:tblCellSpacing w:w="15" w:type="dxa"/>
        </w:trPr>
        <w:tc>
          <w:tcPr>
            <w:tcW w:w="1217" w:type="dxa"/>
            <w:shd w:val="clear" w:color="auto" w:fill="auto"/>
            <w:vAlign w:val="center"/>
          </w:tcPr>
          <w:p w:rsidR="00882296" w:rsidRPr="002B194A" w:rsidRDefault="00882296" w:rsidP="001775A0">
            <w:pPr>
              <w:pStyle w:val="NormalWeb"/>
              <w:jc w:val="both"/>
            </w:pPr>
            <w:r w:rsidRPr="002B194A">
              <w:t>/var</w:t>
            </w:r>
          </w:p>
        </w:tc>
        <w:tc>
          <w:tcPr>
            <w:tcW w:w="3587" w:type="dxa"/>
            <w:shd w:val="clear" w:color="auto" w:fill="auto"/>
            <w:vAlign w:val="center"/>
          </w:tcPr>
          <w:p w:rsidR="00882296" w:rsidRPr="002B194A" w:rsidRDefault="00882296" w:rsidP="001775A0">
            <w:pPr>
              <w:pStyle w:val="NormalWeb"/>
              <w:jc w:val="both"/>
            </w:pPr>
            <w:proofErr w:type="spellStart"/>
            <w:proofErr w:type="gramStart"/>
            <w:r w:rsidRPr="002B194A">
              <w:t>rw,nosuid</w:t>
            </w:r>
            <w:proofErr w:type="gramEnd"/>
            <w:r w:rsidRPr="002B194A">
              <w:t>,nodev,noexec,sync</w:t>
            </w:r>
            <w:proofErr w:type="spellEnd"/>
          </w:p>
        </w:tc>
      </w:tr>
      <w:tr w:rsidR="00882296" w:rsidRPr="002B194A" w:rsidTr="00226777">
        <w:trPr>
          <w:tblCellSpacing w:w="15" w:type="dxa"/>
        </w:trPr>
        <w:tc>
          <w:tcPr>
            <w:tcW w:w="1217" w:type="dxa"/>
            <w:shd w:val="clear" w:color="auto" w:fill="auto"/>
            <w:vAlign w:val="center"/>
          </w:tcPr>
          <w:p w:rsidR="00882296" w:rsidRPr="002B194A" w:rsidRDefault="00882296" w:rsidP="001775A0">
            <w:pPr>
              <w:pStyle w:val="NormalWeb"/>
              <w:jc w:val="both"/>
            </w:pPr>
            <w:r w:rsidRPr="002B194A">
              <w:t>/var/log</w:t>
            </w:r>
          </w:p>
        </w:tc>
        <w:tc>
          <w:tcPr>
            <w:tcW w:w="3587" w:type="dxa"/>
            <w:shd w:val="clear" w:color="auto" w:fill="auto"/>
            <w:vAlign w:val="center"/>
          </w:tcPr>
          <w:p w:rsidR="00882296" w:rsidRPr="002B194A" w:rsidRDefault="00882296" w:rsidP="001775A0">
            <w:pPr>
              <w:pStyle w:val="NormalWeb"/>
              <w:jc w:val="both"/>
            </w:pPr>
            <w:proofErr w:type="spellStart"/>
            <w:proofErr w:type="gramStart"/>
            <w:r w:rsidRPr="002B194A">
              <w:t>rw,nosuid</w:t>
            </w:r>
            <w:proofErr w:type="gramEnd"/>
            <w:r w:rsidRPr="002B194A">
              <w:t>,nodev,noexec,sync</w:t>
            </w:r>
            <w:proofErr w:type="spellEnd"/>
          </w:p>
        </w:tc>
      </w:tr>
    </w:tbl>
    <w:p w:rsidR="00882296" w:rsidRPr="002B194A" w:rsidRDefault="00882296" w:rsidP="001775A0">
      <w:pPr>
        <w:pStyle w:val="NormalWeb"/>
        <w:jc w:val="both"/>
        <w:rPr>
          <w:lang w:val="fr-FR"/>
        </w:rPr>
      </w:pPr>
      <w:r w:rsidRPr="002B194A">
        <w:rPr>
          <w:lang w:val="fr-FR"/>
        </w:rPr>
        <w:t>Il n'y a pas d'intérêt à donner aux points de montage (du moins à la plupart d'entre eux) les droits de fichiers spéciaux, de montage de périphériques ou d'exécution. En effet, il existe des partitions spécifiques et normalisées pour ces fonctionnalités (</w:t>
      </w:r>
      <w:r w:rsidRPr="002B194A">
        <w:rPr>
          <w:rStyle w:val="Strong"/>
          <w:b w:val="0"/>
          <w:bCs w:val="0"/>
          <w:lang w:val="fr-FR"/>
        </w:rPr>
        <w:t>/</w:t>
      </w:r>
      <w:proofErr w:type="spellStart"/>
      <w:r w:rsidRPr="002B194A">
        <w:rPr>
          <w:rStyle w:val="Strong"/>
          <w:b w:val="0"/>
          <w:bCs w:val="0"/>
          <w:lang w:val="fr-FR"/>
        </w:rPr>
        <w:t>usr</w:t>
      </w:r>
      <w:proofErr w:type="spellEnd"/>
      <w:r w:rsidRPr="002B194A">
        <w:rPr>
          <w:rStyle w:val="Strong"/>
          <w:b w:val="0"/>
          <w:bCs w:val="0"/>
          <w:lang w:val="fr-FR"/>
        </w:rPr>
        <w:t>/lib</w:t>
      </w:r>
      <w:r w:rsidRPr="002B194A">
        <w:rPr>
          <w:lang w:val="fr-FR"/>
        </w:rPr>
        <w:t xml:space="preserve">, </w:t>
      </w:r>
      <w:r w:rsidRPr="002B194A">
        <w:rPr>
          <w:rStyle w:val="Strong"/>
          <w:b w:val="0"/>
          <w:bCs w:val="0"/>
          <w:lang w:val="fr-FR"/>
        </w:rPr>
        <w:t>/mnt</w:t>
      </w:r>
      <w:r w:rsidRPr="002B194A">
        <w:rPr>
          <w:lang w:val="fr-FR"/>
        </w:rPr>
        <w:t xml:space="preserve"> par exemple).</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remarquerez que je n'ai pas inclus </w:t>
      </w:r>
      <w:r w:rsidRPr="002B194A">
        <w:rPr>
          <w:rStyle w:val="Strong"/>
          <w:b w:val="0"/>
          <w:bCs w:val="0"/>
          <w:lang w:val="fr-FR"/>
        </w:rPr>
        <w:t>/boot</w:t>
      </w:r>
      <w:r w:rsidRPr="002B194A">
        <w:rPr>
          <w:lang w:val="fr-FR"/>
        </w:rPr>
        <w:t xml:space="preserve">. Cette partition est effectivement particulière. Je </w:t>
      </w:r>
      <w:r w:rsidRPr="002B194A">
        <w:rPr>
          <w:lang w:val="fr"/>
        </w:rPr>
        <w:t>nous</w:t>
      </w:r>
      <w:r w:rsidRPr="002B194A">
        <w:rPr>
          <w:lang w:val="fr-FR"/>
        </w:rPr>
        <w:t xml:space="preserve"> propose de voir tout de suite en quoi elle est si spéciale.</w:t>
      </w:r>
    </w:p>
    <w:p w:rsidR="00882296" w:rsidRPr="002B194A" w:rsidRDefault="00882296" w:rsidP="001775A0">
      <w:pPr>
        <w:pStyle w:val="Heading3"/>
        <w:jc w:val="both"/>
        <w:rPr>
          <w:rFonts w:ascii="Times New Roman" w:hAnsi="Times New Roman" w:hint="default"/>
          <w:b w:val="0"/>
          <w:bCs w:val="0"/>
          <w:sz w:val="24"/>
          <w:szCs w:val="24"/>
          <w:lang w:val="fr-FR"/>
        </w:rPr>
      </w:pPr>
      <w:bookmarkStart w:id="37" w:name="_Toc74752651"/>
      <w:r w:rsidRPr="002B194A">
        <w:rPr>
          <w:rFonts w:ascii="Times New Roman" w:hAnsi="Times New Roman" w:hint="default"/>
          <w:b w:val="0"/>
          <w:bCs w:val="0"/>
          <w:sz w:val="24"/>
          <w:szCs w:val="24"/>
          <w:lang w:val="fr-FR"/>
        </w:rPr>
        <w:t>Auditez /boot</w:t>
      </w:r>
      <w:bookmarkEnd w:id="37"/>
    </w:p>
    <w:p w:rsidR="00882296" w:rsidRPr="002B194A" w:rsidRDefault="00882296" w:rsidP="001775A0">
      <w:pPr>
        <w:pStyle w:val="NormalWeb"/>
        <w:jc w:val="both"/>
        <w:rPr>
          <w:lang w:val="fr-FR"/>
        </w:rPr>
      </w:pPr>
      <w:r w:rsidRPr="002B194A">
        <w:rPr>
          <w:rStyle w:val="Strong"/>
          <w:b w:val="0"/>
          <w:bCs w:val="0"/>
          <w:lang w:val="fr-FR"/>
        </w:rPr>
        <w:t>/boot</w:t>
      </w:r>
      <w:r w:rsidRPr="002B194A">
        <w:rPr>
          <w:lang w:val="fr-FR"/>
        </w:rPr>
        <w:t xml:space="preserve"> est une partition très sensible, car elle contient le noyau de Linux et la configuration dynamique de Grub. Voyez par </w:t>
      </w:r>
      <w:r w:rsidRPr="002B194A">
        <w:rPr>
          <w:lang w:val="fr"/>
        </w:rPr>
        <w:t>nous</w:t>
      </w:r>
      <w:r w:rsidRPr="002B194A">
        <w:rPr>
          <w:lang w:val="fr-FR"/>
        </w:rPr>
        <w:t>-même en lançant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/boot/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total 89M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3,3M 20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2018 System.map-3.10.0-862.el7.x86_64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-r--r--.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145K 20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2018 config-3.10.0-862.el7.x86_64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-r--r--.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166 20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2018 .</w:t>
      </w:r>
      <w:proofErr w:type="gramEnd"/>
      <w:r w:rsidRPr="002B194A">
        <w:rPr>
          <w:rStyle w:val="HTMLSample"/>
          <w:rFonts w:ascii="Times New Roman" w:hAnsi="Times New Roman" w:cs="Times New Roman" w:hint="default"/>
        </w:rPr>
        <w:t>vmlinuz-3.10.0-862.el7.x86_64.hmac</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rwxr</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xr</w:t>
      </w:r>
      <w:proofErr w:type="spellEnd"/>
      <w:r w:rsidRPr="002B194A">
        <w:rPr>
          <w:rStyle w:val="HTMLSample"/>
          <w:rFonts w:ascii="Times New Roman" w:hAnsi="Times New Roman" w:cs="Times New Roman" w:hint="default"/>
          <w:lang w:val="fr-FR"/>
        </w:rPr>
        <w:t xml:space="preserve">-x. 1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6,0M 20 avril 2018 vmlinuz-3.10.0-862.el7.x86_64</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rw</w:t>
      </w:r>
      <w:proofErr w:type="spellEnd"/>
      <w:r w:rsidRPr="002B194A">
        <w:rPr>
          <w:rStyle w:val="HTMLSample"/>
          <w:rFonts w:ascii="Times New Roman" w:hAnsi="Times New Roman" w:cs="Times New Roman" w:hint="default"/>
          <w:lang w:val="fr-FR"/>
        </w:rPr>
        <w:t xml:space="preserve">-r--r--. 1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298K 20 avril 2018 symvers-3.10.0-862.el7.x86_64.gz</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drwxr</w:t>
      </w:r>
      <w:proofErr w:type="spellEnd"/>
      <w:proofErr w:type="gram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xr</w:t>
      </w:r>
      <w:proofErr w:type="spellEnd"/>
      <w:r w:rsidRPr="002B194A">
        <w:rPr>
          <w:rStyle w:val="HTMLSample"/>
          <w:rFonts w:ascii="Times New Roman" w:hAnsi="Times New Roman" w:cs="Times New Roman" w:hint="default"/>
          <w:lang w:val="fr-FR"/>
        </w:rPr>
        <w:t xml:space="preserve">-x. 3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17 27 mars 09:30 </w:t>
      </w:r>
      <w:proofErr w:type="spellStart"/>
      <w:r w:rsidRPr="002B194A">
        <w:rPr>
          <w:rStyle w:val="HTMLSample"/>
          <w:rFonts w:ascii="Times New Roman" w:hAnsi="Times New Roman" w:cs="Times New Roman" w:hint="default"/>
          <w:lang w:val="fr-FR"/>
        </w:rPr>
        <w:t>efi</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27 27 mars 09:30 grub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53M 27 mars 09:33 initramfs-0-rescue-743eb5ea9918447198668f35891e3d86.img</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6,0M 27 mars 09:33 vmlinuz-0-rescue-743eb5ea9918447198668f35891e3d86</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5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4,0K 27 mars 09:</w:t>
      </w:r>
      <w:proofErr w:type="gramStart"/>
      <w:r w:rsidRPr="002B194A">
        <w:rPr>
          <w:rStyle w:val="HTMLSample"/>
          <w:rFonts w:ascii="Times New Roman" w:hAnsi="Times New Roman" w:cs="Times New Roman" w:hint="default"/>
        </w:rPr>
        <w:t>34 .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21M 27 mars 09:34 initramfs-3.10.0-862.el7.x86_64.img</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w:t>
      </w:r>
      <w:proofErr w:type="spellEnd"/>
      <w:r w:rsidRPr="002B194A">
        <w:rPr>
          <w:rStyle w:val="HTMLSample"/>
          <w:rFonts w:ascii="Times New Roman" w:hAnsi="Times New Roman" w:cs="Times New Roman" w:hint="default"/>
        </w:rPr>
        <w:t xml:space="preserve">------. 5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97 27 mars 09:34 grub2</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17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233 27 mars 09:48</w:t>
      </w:r>
      <w:proofErr w:type="gramStart"/>
      <w:r w:rsidRPr="002B194A">
        <w:rPr>
          <w:rStyle w:val="HTMLSample"/>
          <w:rFonts w:ascii="Times New Roman" w:hAnsi="Times New Roman" w:cs="Times New Roman" w:hint="default"/>
        </w:rPr>
        <w:t xml:space="preserve"> ..</w:t>
      </w:r>
      <w:proofErr w:type="gram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Le fichier </w:t>
      </w:r>
      <w:proofErr w:type="spellStart"/>
      <w:r w:rsidRPr="002B194A">
        <w:rPr>
          <w:rStyle w:val="Strong"/>
          <w:b w:val="0"/>
          <w:bCs w:val="0"/>
          <w:lang w:val="fr-FR"/>
        </w:rPr>
        <w:t>System.map</w:t>
      </w:r>
      <w:proofErr w:type="spellEnd"/>
      <w:r w:rsidRPr="002B194A">
        <w:rPr>
          <w:lang w:val="fr-FR"/>
        </w:rPr>
        <w:t xml:space="preserve"> contient notamment la table des symboles utilisée par le noyau, c'est-à-dire la liste des variables et des fonctions associées à leurs adresses mémoire respectives. Bref, les pages jaunes du noyau en quelque sorte. Ce fichier est souvent la cible d'attaques visant à exploiter les failles dans le code du noyau.</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la protection de la partition /boot</w:t>
      </w:r>
    </w:p>
    <w:p w:rsidR="00882296" w:rsidRPr="002B194A" w:rsidRDefault="00882296" w:rsidP="001775A0">
      <w:pPr>
        <w:pStyle w:val="NormalWeb"/>
        <w:jc w:val="both"/>
        <w:rPr>
          <w:lang w:val="fr-FR"/>
        </w:rPr>
      </w:pPr>
      <w:r w:rsidRPr="002B194A">
        <w:rPr>
          <w:lang w:val="fr-FR"/>
        </w:rPr>
        <w:t>Pour toutes ces raisons, la partition </w:t>
      </w:r>
      <w:r w:rsidRPr="002B194A">
        <w:rPr>
          <w:rStyle w:val="Strong"/>
          <w:b w:val="0"/>
          <w:bCs w:val="0"/>
          <w:lang w:val="fr-FR"/>
        </w:rPr>
        <w:t>/boot</w:t>
      </w:r>
      <w:r w:rsidRPr="002B194A">
        <w:rPr>
          <w:lang w:val="fr-FR"/>
        </w:rPr>
        <w:t xml:space="preserve"> doit bénéficier d'une attention particulière. Dans le meilleur des cas, il faut attribuer l'option </w:t>
      </w:r>
      <w:proofErr w:type="spellStart"/>
      <w:r w:rsidRPr="002B194A">
        <w:rPr>
          <w:rStyle w:val="Strong"/>
          <w:b w:val="0"/>
          <w:bCs w:val="0"/>
          <w:lang w:val="fr-FR"/>
        </w:rPr>
        <w:t>noauto</w:t>
      </w:r>
      <w:proofErr w:type="spellEnd"/>
      <w:r w:rsidRPr="002B194A">
        <w:rPr>
          <w:lang w:val="fr-FR"/>
        </w:rPr>
        <w:t xml:space="preserve"> afin qu'elle ne soit pas montée automatiquement. Cependant, dans le cas où cette partition s'avérerait inévitable (par exemple pour changer de noyau), il faudrait alors la monter avec les options </w:t>
      </w:r>
      <w:r w:rsidRPr="002B194A">
        <w:rPr>
          <w:rStyle w:val="Strong"/>
          <w:b w:val="0"/>
          <w:bCs w:val="0"/>
          <w:lang w:val="fr-FR"/>
        </w:rPr>
        <w:t>ro</w:t>
      </w:r>
      <w:r w:rsidRPr="002B194A">
        <w:rPr>
          <w:lang w:val="fr-FR"/>
        </w:rPr>
        <w:t>, </w:t>
      </w:r>
      <w:proofErr w:type="spellStart"/>
      <w:r w:rsidRPr="002B194A">
        <w:rPr>
          <w:rStyle w:val="Strong"/>
          <w:b w:val="0"/>
          <w:bCs w:val="0"/>
          <w:lang w:val="fr-FR"/>
        </w:rPr>
        <w:t>nosuid</w:t>
      </w:r>
      <w:proofErr w:type="spellEnd"/>
      <w:r w:rsidRPr="002B194A">
        <w:rPr>
          <w:lang w:val="fr-FR"/>
        </w:rPr>
        <w:t>, </w:t>
      </w:r>
      <w:proofErr w:type="spellStart"/>
      <w:r w:rsidRPr="002B194A">
        <w:rPr>
          <w:rStyle w:val="Strong"/>
          <w:b w:val="0"/>
          <w:bCs w:val="0"/>
          <w:lang w:val="fr-FR"/>
        </w:rPr>
        <w:t>nodev</w:t>
      </w:r>
      <w:proofErr w:type="spellEnd"/>
      <w:r w:rsidRPr="002B194A">
        <w:rPr>
          <w:lang w:val="fr-FR"/>
        </w:rPr>
        <w:t>, </w:t>
      </w:r>
      <w:proofErr w:type="spellStart"/>
      <w:r w:rsidRPr="002B194A">
        <w:rPr>
          <w:rStyle w:val="Strong"/>
          <w:b w:val="0"/>
          <w:bCs w:val="0"/>
          <w:lang w:val="fr-FR"/>
        </w:rPr>
        <w:t>noexec</w:t>
      </w:r>
      <w:proofErr w:type="spellEnd"/>
      <w:r w:rsidRPr="002B194A">
        <w:rPr>
          <w:lang w:val="fr-FR"/>
        </w:rPr>
        <w:t xml:space="preserve">, et la passer à </w:t>
      </w:r>
      <w:proofErr w:type="spellStart"/>
      <w:r w:rsidRPr="002B194A">
        <w:rPr>
          <w:rStyle w:val="Strong"/>
          <w:b w:val="0"/>
          <w:bCs w:val="0"/>
          <w:lang w:val="fr-FR"/>
        </w:rPr>
        <w:t>rw</w:t>
      </w:r>
      <w:proofErr w:type="spellEnd"/>
      <w:r w:rsidRPr="002B194A">
        <w:rPr>
          <w:lang w:val="fr-FR"/>
        </w:rPr>
        <w:t xml:space="preserve"> pour l'utilisateur </w:t>
      </w:r>
      <w:r w:rsidRPr="002B194A">
        <w:rPr>
          <w:rStyle w:val="Strong"/>
          <w:b w:val="0"/>
          <w:bCs w:val="0"/>
          <w:lang w:val="fr-FR"/>
        </w:rPr>
        <w:t xml:space="preserve">root </w:t>
      </w:r>
      <w:r w:rsidRPr="002B194A">
        <w:rPr>
          <w:lang w:val="fr-FR"/>
        </w:rPr>
        <w:t>uniquement lorsque nécessaire.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w:t>
      </w:r>
      <w:proofErr w:type="spellEnd"/>
      <w:r w:rsidRPr="002B194A">
        <w:rPr>
          <w:rStyle w:val="HTMLSample"/>
          <w:rFonts w:ascii="Times New Roman" w:hAnsi="Times New Roman" w:cs="Times New Roman" w:hint="default"/>
        </w:rPr>
        <w:t xml:space="preserve"> / | grep boot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5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4,0K 27 mars 09:34 boot</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Ici, la partition </w:t>
      </w:r>
      <w:r w:rsidRPr="002B194A">
        <w:rPr>
          <w:rStyle w:val="Strong"/>
          <w:b w:val="0"/>
          <w:bCs w:val="0"/>
          <w:lang w:val="fr-FR"/>
        </w:rPr>
        <w:t>/boot</w:t>
      </w:r>
      <w:r w:rsidRPr="002B194A">
        <w:rPr>
          <w:lang w:val="fr-FR"/>
        </w:rPr>
        <w:t xml:space="preserve"> ne devrait être accessible qu'à l'utilisateur </w:t>
      </w:r>
      <w:r w:rsidRPr="002B194A">
        <w:rPr>
          <w:rStyle w:val="Strong"/>
          <w:b w:val="0"/>
          <w:bCs w:val="0"/>
          <w:lang w:val="fr-FR"/>
        </w:rPr>
        <w:t>root</w:t>
      </w:r>
      <w:r w:rsidRPr="002B194A">
        <w:rPr>
          <w:lang w:val="fr-FR"/>
        </w:rPr>
        <w:t>.</w:t>
      </w:r>
    </w:p>
    <w:p w:rsidR="00882296" w:rsidRPr="002B194A" w:rsidRDefault="00882296" w:rsidP="001775A0">
      <w:pPr>
        <w:pStyle w:val="Heading3"/>
        <w:jc w:val="both"/>
        <w:rPr>
          <w:rFonts w:ascii="Times New Roman" w:hAnsi="Times New Roman" w:hint="default"/>
          <w:b w:val="0"/>
          <w:bCs w:val="0"/>
          <w:sz w:val="24"/>
          <w:szCs w:val="24"/>
          <w:lang w:val="fr-FR"/>
        </w:rPr>
      </w:pPr>
      <w:bookmarkStart w:id="38" w:name="_Toc74752652"/>
      <w:r w:rsidRPr="002B194A">
        <w:rPr>
          <w:rFonts w:ascii="Times New Roman" w:hAnsi="Times New Roman" w:hint="default"/>
          <w:b w:val="0"/>
          <w:bCs w:val="0"/>
          <w:sz w:val="24"/>
          <w:szCs w:val="24"/>
          <w:lang w:val="fr-FR"/>
        </w:rPr>
        <w:lastRenderedPageBreak/>
        <w:t>En résumé</w:t>
      </w:r>
      <w:bookmarkEnd w:id="38"/>
    </w:p>
    <w:p w:rsidR="00882296" w:rsidRPr="002B194A" w:rsidRDefault="00882296" w:rsidP="001775A0">
      <w:pPr>
        <w:pStyle w:val="NormalWeb"/>
        <w:jc w:val="both"/>
        <w:rPr>
          <w:lang w:val="fr-FR"/>
        </w:rPr>
      </w:pPr>
      <w:r w:rsidRPr="002B194A">
        <w:rPr>
          <w:lang w:val="fr-FR"/>
        </w:rPr>
        <w:t xml:space="preserve">Analyser le partitionnement du système implique souvent de faire des recommandations critiques, notamment lorsque </w:t>
      </w:r>
      <w:r w:rsidRPr="002B194A">
        <w:rPr>
          <w:lang w:val="fr"/>
        </w:rPr>
        <w:t>nous</w:t>
      </w:r>
      <w:r w:rsidRPr="002B194A">
        <w:rPr>
          <w:lang w:val="fr-FR"/>
        </w:rPr>
        <w:t xml:space="preserve"> héritez d'une machine que nous n'avez pas installée </w:t>
      </w:r>
      <w:r w:rsidRPr="002B194A">
        <w:rPr>
          <w:lang w:val="fr"/>
        </w:rPr>
        <w:t>nous</w:t>
      </w:r>
      <w:r w:rsidRPr="002B194A">
        <w:rPr>
          <w:lang w:val="fr-FR"/>
        </w:rPr>
        <w:t>-même.</w:t>
      </w:r>
    </w:p>
    <w:p w:rsidR="00882296" w:rsidRPr="002B194A" w:rsidRDefault="00882296" w:rsidP="001775A0">
      <w:pPr>
        <w:pStyle w:val="NormalWeb"/>
        <w:jc w:val="both"/>
        <w:rPr>
          <w:lang w:val="fr-FR"/>
        </w:rPr>
      </w:pPr>
      <w:r w:rsidRPr="002B194A">
        <w:rPr>
          <w:lang w:val="fr-FR"/>
        </w:rPr>
        <w:t xml:space="preserve">De manière assez simple, il est possible de changer les options de montage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fstab</w:t>
      </w:r>
      <w:proofErr w:type="spellEnd"/>
      <w:r w:rsidRPr="002B194A">
        <w:rPr>
          <w:lang w:val="fr-FR"/>
        </w:rPr>
        <w:t xml:space="preserve"> sans corrompre l'exploitation actuelle du serveur.... </w:t>
      </w:r>
      <w:proofErr w:type="gramStart"/>
      <w:r w:rsidRPr="002B194A">
        <w:rPr>
          <w:lang w:val="fr-FR"/>
        </w:rPr>
        <w:t>à</w:t>
      </w:r>
      <w:proofErr w:type="gramEnd"/>
      <w:r w:rsidRPr="002B194A">
        <w:rPr>
          <w:lang w:val="fr-FR"/>
        </w:rPr>
        <w:t xml:space="preserve"> condition qu'il y ait un minimum de partitions configurées. Dans le cas contraire, songez à ajouter un nouveau périphérique afin de créer les partitions/systèmes de fichiers et points de montage adaptés à votre besoin. Dans le chapitre suivant, nous allons étudier l'aspect </w:t>
      </w:r>
      <w:r w:rsidRPr="002B194A">
        <w:rPr>
          <w:rStyle w:val="Strong"/>
          <w:b w:val="0"/>
          <w:bCs w:val="0"/>
          <w:lang w:val="fr-FR"/>
        </w:rPr>
        <w:t>utilisateurs, mot de passe et mise à jour de sécurité.</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39" w:name="_Toc74752653"/>
      <w:r w:rsidRPr="002B194A">
        <w:rPr>
          <w:rFonts w:ascii="Times New Roman" w:hAnsi="Times New Roman" w:hint="default"/>
          <w:b w:val="0"/>
          <w:bCs w:val="0"/>
          <w:sz w:val="24"/>
          <w:szCs w:val="24"/>
          <w:lang w:val="fr-FR"/>
        </w:rPr>
        <w:t>Auditez les comptes utilisateurs, les mots de passe, les droits spéciaux et les mises à jour de sécurité</w:t>
      </w:r>
      <w:bookmarkEnd w:id="39"/>
    </w:p>
    <w:p w:rsidR="00882296" w:rsidRPr="002B194A" w:rsidRDefault="00882296" w:rsidP="001775A0">
      <w:pPr>
        <w:pStyle w:val="NormalWeb"/>
        <w:jc w:val="both"/>
        <w:rPr>
          <w:lang w:val="fr-FR"/>
        </w:rPr>
      </w:pPr>
      <w:r w:rsidRPr="002B194A">
        <w:rPr>
          <w:lang w:val="fr-FR"/>
        </w:rPr>
        <w:t xml:space="preserve"> Dans le chapitre précédent, </w:t>
      </w:r>
      <w:r w:rsidRPr="002B194A">
        <w:rPr>
          <w:lang w:val="fr"/>
        </w:rPr>
        <w:t>nous</w:t>
      </w:r>
      <w:r w:rsidRPr="002B194A">
        <w:rPr>
          <w:lang w:val="fr-FR"/>
        </w:rPr>
        <w:t xml:space="preserve"> avez audité le partitionnement des disques, les options de montage des systèmes de fichiers ainsi que </w:t>
      </w:r>
      <w:proofErr w:type="gramStart"/>
      <w:r w:rsidRPr="002B194A">
        <w:rPr>
          <w:lang w:val="fr-FR"/>
        </w:rPr>
        <w:t>la</w:t>
      </w:r>
      <w:proofErr w:type="gramEnd"/>
      <w:r w:rsidRPr="002B194A">
        <w:rPr>
          <w:lang w:val="fr-FR"/>
        </w:rPr>
        <w:t xml:space="preserve"> partition </w:t>
      </w:r>
      <w:r w:rsidRPr="002B194A">
        <w:rPr>
          <w:rStyle w:val="Strong"/>
          <w:b w:val="0"/>
          <w:bCs w:val="0"/>
          <w:lang w:val="fr-FR"/>
        </w:rPr>
        <w:t>/boot</w:t>
      </w:r>
      <w:r w:rsidRPr="002B194A">
        <w:rPr>
          <w:lang w:val="fr-FR"/>
        </w:rPr>
        <w:t>. Dans ce chapitre, nous allons auditer les comptes utilisateurs du système, les mots de passe associés et leurs droits par défaut, ainsi que les mises à jour de sécurité des packages de la distribution.</w:t>
      </w:r>
    </w:p>
    <w:p w:rsidR="00882296" w:rsidRPr="002B194A" w:rsidRDefault="00882296" w:rsidP="001775A0">
      <w:pPr>
        <w:pStyle w:val="Heading3"/>
        <w:jc w:val="both"/>
        <w:rPr>
          <w:rFonts w:ascii="Times New Roman" w:hAnsi="Times New Roman" w:hint="default"/>
          <w:b w:val="0"/>
          <w:bCs w:val="0"/>
          <w:sz w:val="24"/>
          <w:szCs w:val="24"/>
          <w:lang w:val="fr-FR"/>
        </w:rPr>
      </w:pPr>
      <w:bookmarkStart w:id="40" w:name="_Toc74752654"/>
      <w:r w:rsidRPr="002B194A">
        <w:rPr>
          <w:rFonts w:ascii="Times New Roman" w:hAnsi="Times New Roman" w:hint="default"/>
          <w:b w:val="0"/>
          <w:bCs w:val="0"/>
          <w:sz w:val="24"/>
          <w:szCs w:val="24"/>
          <w:lang w:val="fr-FR"/>
        </w:rPr>
        <w:t>Auditez le processus de mot de passe</w:t>
      </w:r>
      <w:bookmarkEnd w:id="40"/>
    </w:p>
    <w:p w:rsidR="00882296" w:rsidRPr="002B194A" w:rsidRDefault="00882296" w:rsidP="001775A0">
      <w:pPr>
        <w:pStyle w:val="NormalWeb"/>
        <w:jc w:val="both"/>
        <w:rPr>
          <w:lang w:val="fr-FR"/>
        </w:rPr>
      </w:pPr>
      <w:r w:rsidRPr="002B194A">
        <w:rPr>
          <w:lang w:val="fr-FR"/>
        </w:rPr>
        <w:t xml:space="preserve">Sur Linux, le mot de passe est la donnée la plus sensible. Il permet d'authentifier ou de vérifier l'identité d'un compte utilisateur, et donc de bénéficier de ses droits sur le système. Les mots de passe sont gérés par la commande </w:t>
      </w:r>
      <w:proofErr w:type="spellStart"/>
      <w:r w:rsidRPr="002B194A">
        <w:rPr>
          <w:rStyle w:val="Strong"/>
          <w:b w:val="0"/>
          <w:bCs w:val="0"/>
          <w:lang w:val="fr-FR"/>
        </w:rPr>
        <w:t>passwd</w:t>
      </w:r>
      <w:proofErr w:type="spellEnd"/>
      <w:r w:rsidRPr="002B194A">
        <w:rPr>
          <w:lang w:val="fr-FR"/>
        </w:rPr>
        <w:t xml:space="preserve"> et doivent s'appuyer sur le module </w:t>
      </w:r>
      <w:r w:rsidRPr="002B194A">
        <w:rPr>
          <w:rStyle w:val="Strong"/>
          <w:b w:val="0"/>
          <w:bCs w:val="0"/>
          <w:lang w:val="fr-FR"/>
        </w:rPr>
        <w:t>PAM </w:t>
      </w:r>
      <w:r w:rsidRPr="002B194A">
        <w:rPr>
          <w:lang w:val="fr-FR"/>
        </w:rPr>
        <w:t>de Linux.</w:t>
      </w:r>
    </w:p>
    <w:p w:rsidR="00882296" w:rsidRPr="002B194A" w:rsidRDefault="00882296" w:rsidP="001775A0">
      <w:pPr>
        <w:pStyle w:val="NormalWeb"/>
        <w:jc w:val="both"/>
        <w:rPr>
          <w:lang w:val="fr-FR"/>
        </w:rPr>
      </w:pPr>
      <w:proofErr w:type="gramStart"/>
      <w:r w:rsidRPr="002B194A">
        <w:rPr>
          <w:rStyle w:val="Emphasis"/>
          <w:lang w:val="fr"/>
        </w:rPr>
        <w:t>nous</w:t>
      </w:r>
      <w:proofErr w:type="gramEnd"/>
      <w:r w:rsidRPr="002B194A">
        <w:rPr>
          <w:rStyle w:val="Emphasis"/>
          <w:lang w:val="fr-FR"/>
        </w:rPr>
        <w:t xml:space="preserve"> pouvez suivre la vidéo et </w:t>
      </w:r>
      <w:r w:rsidRPr="002B194A">
        <w:rPr>
          <w:rStyle w:val="Emphasis"/>
          <w:lang w:val="fr"/>
        </w:rPr>
        <w:t>nous</w:t>
      </w:r>
      <w:r w:rsidRPr="002B194A">
        <w:rPr>
          <w:rStyle w:val="Emphasis"/>
          <w:lang w:val="fr-FR"/>
        </w:rPr>
        <w:t xml:space="preserve"> appuyer sur la version texte avec les commandes ci-après.</w:t>
      </w:r>
    </w:p>
    <w:p w:rsidR="00882296" w:rsidRPr="002B194A" w:rsidRDefault="00882296" w:rsidP="001775A0">
      <w:pPr>
        <w:pStyle w:val="NormalWeb"/>
        <w:jc w:val="both"/>
        <w:rPr>
          <w:lang w:val="fr-FR"/>
        </w:rPr>
      </w:pPr>
      <w:r w:rsidRPr="002B194A">
        <w:rPr>
          <w:lang w:val="fr-FR"/>
        </w:rPr>
        <w:t>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ldd</w:t>
      </w:r>
      <w:proofErr w:type="spellEnd"/>
      <w:r w:rsidRPr="002B194A">
        <w:rPr>
          <w:rStyle w:val="HTMLSample"/>
          <w:rFonts w:ascii="Times New Roman" w:hAnsi="Times New Roman" w:cs="Times New Roman" w:hint="default"/>
        </w:rPr>
        <w:t xml:space="preserve"> /bin/passwd | grep pam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libpam.so.0 =&gt; /lib64/libpam.so.0 (0x00007f84fd844000)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libpam_misc.so.0 =&gt; /lib64/libpam_misc.so.0 (0x00007f84fd640000)</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C'est le module </w:t>
      </w:r>
      <w:r w:rsidRPr="002B194A">
        <w:rPr>
          <w:rStyle w:val="Strong"/>
          <w:b w:val="0"/>
          <w:bCs w:val="0"/>
          <w:lang w:val="fr-FR"/>
        </w:rPr>
        <w:t>PAM </w:t>
      </w:r>
      <w:r w:rsidRPr="002B194A">
        <w:rPr>
          <w:lang w:val="fr-FR"/>
        </w:rPr>
        <w:t xml:space="preserve">qui est responsable du stockage chiffré des mots de passe sur le système de fichiers. Historiquement,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passwd</w:t>
      </w:r>
      <w:proofErr w:type="spellEnd"/>
      <w:r w:rsidRPr="002B194A">
        <w:rPr>
          <w:lang w:val="fr-FR"/>
        </w:rPr>
        <w:t xml:space="preserve"> contenait la liste des utilisateurs ET leurs mots de passe. Or ce fichier est accessible à tout le monde en lecture seule, ce qui permet à un attaquant d'en faire une copie et de déchiffrer les mots </w:t>
      </w:r>
      <w:r w:rsidRPr="002B194A">
        <w:rPr>
          <w:lang w:val="fr-FR"/>
        </w:rPr>
        <w:lastRenderedPageBreak/>
        <w:t>de passe. Désormais, Linux utilise le principe de mots de passe dits « </w:t>
      </w:r>
      <w:proofErr w:type="spellStart"/>
      <w:r w:rsidRPr="002B194A">
        <w:rPr>
          <w:rStyle w:val="Strong"/>
          <w:b w:val="0"/>
          <w:bCs w:val="0"/>
          <w:lang w:val="fr-FR"/>
        </w:rPr>
        <w:t>shadow</w:t>
      </w:r>
      <w:proofErr w:type="spellEnd"/>
      <w:r w:rsidRPr="002B194A">
        <w:rPr>
          <w:rStyle w:val="Strong"/>
          <w:b w:val="0"/>
          <w:bCs w:val="0"/>
          <w:lang w:val="fr-FR"/>
        </w:rPr>
        <w:t xml:space="preserve"> </w:t>
      </w:r>
      <w:r w:rsidRPr="002B194A">
        <w:rPr>
          <w:lang w:val="fr-FR"/>
        </w:rPr>
        <w:t>». Ces mots de passe figurent dans un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shadow</w:t>
      </w:r>
      <w:proofErr w:type="spellEnd"/>
      <w:r w:rsidRPr="002B194A">
        <w:rPr>
          <w:lang w:val="fr-FR"/>
        </w:rPr>
        <w:t>, lisible uniquement par root.</w:t>
      </w:r>
    </w:p>
    <w:p w:rsidR="00882296" w:rsidRPr="002B194A" w:rsidRDefault="00882296" w:rsidP="001775A0">
      <w:pPr>
        <w:pStyle w:val="NormalWeb"/>
        <w:jc w:val="both"/>
        <w:rPr>
          <w:lang w:val="fr-FR"/>
        </w:rPr>
      </w:pPr>
      <w:r w:rsidRPr="002B194A">
        <w:rPr>
          <w:lang w:val="fr-FR"/>
        </w:rPr>
        <w:t xml:space="preserve">Pour tout savoir sur les mots de passe </w:t>
      </w:r>
      <w:proofErr w:type="spellStart"/>
      <w:r w:rsidRPr="002B194A">
        <w:rPr>
          <w:rStyle w:val="Strong"/>
          <w:b w:val="0"/>
          <w:bCs w:val="0"/>
          <w:lang w:val="fr-FR"/>
        </w:rPr>
        <w:t>shadow</w:t>
      </w:r>
      <w:proofErr w:type="spellEnd"/>
      <w:r w:rsidRPr="002B194A">
        <w:rPr>
          <w:lang w:val="fr-FR"/>
        </w:rPr>
        <w:t xml:space="preserve"> de Linux, rendez-</w:t>
      </w:r>
      <w:r w:rsidRPr="002B194A">
        <w:rPr>
          <w:lang w:val="fr"/>
        </w:rPr>
        <w:t>nous</w:t>
      </w:r>
      <w:r w:rsidRPr="002B194A">
        <w:rPr>
          <w:lang w:val="fr-FR"/>
        </w:rPr>
        <w:t xml:space="preserve"> sur cette </w:t>
      </w:r>
      <w:hyperlink r:id="rId26" w:tgtFrame="/home/beroot/Documents\x/_blank" w:history="1">
        <w:r w:rsidRPr="002B194A">
          <w:rPr>
            <w:rStyle w:val="Hyperlink"/>
            <w:lang w:val="fr-FR"/>
          </w:rPr>
          <w:t>documentation</w:t>
        </w:r>
      </w:hyperlink>
      <w:r w:rsidRPr="002B194A">
        <w:rPr>
          <w:lang w:val="fr-FR"/>
        </w:rPr>
        <w:t xml:space="preserve"> (en français !).</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mots de passe du module PAM sont en mode </w:t>
      </w:r>
      <w:proofErr w:type="spellStart"/>
      <w:r w:rsidRPr="002B194A">
        <w:rPr>
          <w:lang w:val="fr-FR"/>
        </w:rPr>
        <w:t>shadow</w:t>
      </w:r>
      <w:proofErr w:type="spellEnd"/>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shadow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pam.d</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password-auth:password</w:t>
      </w:r>
      <w:proofErr w:type="spellEnd"/>
      <w:r w:rsidRPr="002B194A">
        <w:rPr>
          <w:rStyle w:val="HTMLSample"/>
          <w:rFonts w:ascii="Times New Roman" w:hAnsi="Times New Roman" w:cs="Times New Roman" w:hint="default"/>
        </w:rPr>
        <w:t xml:space="preserve"> sufficient pam_unix.so sha512 shadow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use_authtok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password-auth-ac:password</w:t>
      </w:r>
      <w:proofErr w:type="spellEnd"/>
      <w:r w:rsidRPr="002B194A">
        <w:rPr>
          <w:rStyle w:val="HTMLSample"/>
          <w:rFonts w:ascii="Times New Roman" w:hAnsi="Times New Roman" w:cs="Times New Roman" w:hint="default"/>
        </w:rPr>
        <w:t xml:space="preserve"> sufficient pam_unix.so sha512 shadow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use_authtok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system-auth:password</w:t>
      </w:r>
      <w:proofErr w:type="spellEnd"/>
      <w:r w:rsidRPr="002B194A">
        <w:rPr>
          <w:rStyle w:val="HTMLSample"/>
          <w:rFonts w:ascii="Times New Roman" w:hAnsi="Times New Roman" w:cs="Times New Roman" w:hint="default"/>
        </w:rPr>
        <w:t xml:space="preserve"> sufficient pam_unix.so sha512 shadow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use_authtok</w:t>
      </w:r>
      <w:proofErr w:type="spell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system-auth-ac:password</w:t>
      </w:r>
      <w:proofErr w:type="spellEnd"/>
      <w:r w:rsidRPr="002B194A">
        <w:rPr>
          <w:rStyle w:val="HTMLSample"/>
          <w:rFonts w:ascii="Times New Roman" w:hAnsi="Times New Roman" w:cs="Times New Roman" w:hint="default"/>
        </w:rPr>
        <w:t xml:space="preserve"> sufficient pam_unix.so sha512 shadow </w:t>
      </w:r>
      <w:proofErr w:type="spellStart"/>
      <w:r w:rsidRPr="002B194A">
        <w:rPr>
          <w:rStyle w:val="HTMLSample"/>
          <w:rFonts w:ascii="Times New Roman" w:hAnsi="Times New Roman" w:cs="Times New Roman" w:hint="default"/>
        </w:rPr>
        <w:t>nullok</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use_authtok</w:t>
      </w:r>
      <w:proofErr w:type="spellEnd"/>
    </w:p>
    <w:p w:rsidR="00882296" w:rsidRPr="002B194A" w:rsidRDefault="00882296" w:rsidP="001775A0">
      <w:pPr>
        <w:pStyle w:val="NormalWeb"/>
        <w:jc w:val="both"/>
        <w:rPr>
          <w:lang w:val="fr-FR"/>
        </w:rPr>
      </w:pPr>
      <w:r w:rsidRPr="002B194A">
        <w:rPr>
          <w:lang w:val="fr-FR"/>
        </w:rPr>
        <w:t xml:space="preserve">Le module </w:t>
      </w:r>
      <w:r w:rsidRPr="002B194A">
        <w:rPr>
          <w:rStyle w:val="Strong"/>
          <w:b w:val="0"/>
          <w:bCs w:val="0"/>
          <w:lang w:val="fr-FR"/>
        </w:rPr>
        <w:t>PAM </w:t>
      </w:r>
      <w:r w:rsidRPr="002B194A">
        <w:rPr>
          <w:lang w:val="fr-FR"/>
        </w:rPr>
        <w:t xml:space="preserve">garantit aussi un minimum de </w:t>
      </w:r>
      <w:r w:rsidRPr="002B194A">
        <w:rPr>
          <w:rStyle w:val="Strong"/>
          <w:b w:val="0"/>
          <w:bCs w:val="0"/>
          <w:lang w:val="fr-FR"/>
        </w:rPr>
        <w:t>robustesse</w:t>
      </w:r>
      <w:r w:rsidRPr="002B194A">
        <w:rPr>
          <w:lang w:val="fr-FR"/>
        </w:rPr>
        <w:t xml:space="preserve"> des mots de passe. La librairie qui vérifie la robustesse des mots de passe est </w:t>
      </w:r>
      <w:r w:rsidRPr="002B194A">
        <w:rPr>
          <w:rStyle w:val="Strong"/>
          <w:b w:val="0"/>
          <w:bCs w:val="0"/>
          <w:lang w:val="fr-FR"/>
        </w:rPr>
        <w:t>pam_pwquality.so</w:t>
      </w:r>
      <w:r w:rsidRPr="002B194A">
        <w:rPr>
          <w:lang w:val="fr-FR"/>
        </w:rPr>
        <w:t xml:space="preserv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w:t>
      </w:r>
      <w:proofErr w:type="spellStart"/>
      <w:r w:rsidRPr="002B194A">
        <w:rPr>
          <w:rStyle w:val="HTMLSample"/>
          <w:rFonts w:ascii="Times New Roman" w:hAnsi="Times New Roman" w:cs="Times New Roman" w:hint="default"/>
        </w:rPr>
        <w:t>pam_pwquality</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pam.d</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password-auth:password</w:t>
      </w:r>
      <w:proofErr w:type="spellEnd"/>
      <w:r w:rsidRPr="002B194A">
        <w:rPr>
          <w:rStyle w:val="HTMLSample"/>
          <w:rFonts w:ascii="Times New Roman" w:hAnsi="Times New Roman" w:cs="Times New Roman" w:hint="default"/>
        </w:rPr>
        <w:t xml:space="preserve"> requisite pam_pwquality.so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local_users_only</w:t>
      </w:r>
      <w:proofErr w:type="spellEnd"/>
      <w:r w:rsidRPr="002B194A">
        <w:rPr>
          <w:rStyle w:val="HTMLSample"/>
          <w:rFonts w:ascii="Times New Roman" w:hAnsi="Times New Roman" w:cs="Times New Roman" w:hint="default"/>
        </w:rPr>
        <w:t xml:space="preserve"> retry=3 </w:t>
      </w:r>
      <w:proofErr w:type="spellStart"/>
      <w:r w:rsidRPr="002B194A">
        <w:rPr>
          <w:rStyle w:val="HTMLSample"/>
          <w:rFonts w:ascii="Times New Roman" w:hAnsi="Times New Roman" w:cs="Times New Roman" w:hint="default"/>
        </w:rPr>
        <w:t>authtok_type</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password-auth-ac:password</w:t>
      </w:r>
      <w:proofErr w:type="spellEnd"/>
      <w:r w:rsidRPr="002B194A">
        <w:rPr>
          <w:rStyle w:val="HTMLSample"/>
          <w:rFonts w:ascii="Times New Roman" w:hAnsi="Times New Roman" w:cs="Times New Roman" w:hint="default"/>
        </w:rPr>
        <w:t xml:space="preserve"> requisite pam_pwquality.so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local_users_only</w:t>
      </w:r>
      <w:proofErr w:type="spellEnd"/>
      <w:r w:rsidRPr="002B194A">
        <w:rPr>
          <w:rStyle w:val="HTMLSample"/>
          <w:rFonts w:ascii="Times New Roman" w:hAnsi="Times New Roman" w:cs="Times New Roman" w:hint="default"/>
        </w:rPr>
        <w:t xml:space="preserve"> retry=3 </w:t>
      </w:r>
      <w:proofErr w:type="spellStart"/>
      <w:r w:rsidRPr="002B194A">
        <w:rPr>
          <w:rStyle w:val="HTMLSample"/>
          <w:rFonts w:ascii="Times New Roman" w:hAnsi="Times New Roman" w:cs="Times New Roman" w:hint="default"/>
        </w:rPr>
        <w:t>authtok_type</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system-auth:password</w:t>
      </w:r>
      <w:proofErr w:type="spellEnd"/>
      <w:r w:rsidRPr="002B194A">
        <w:rPr>
          <w:rStyle w:val="HTMLSample"/>
          <w:rFonts w:ascii="Times New Roman" w:hAnsi="Times New Roman" w:cs="Times New Roman" w:hint="default"/>
        </w:rPr>
        <w:t xml:space="preserve"> requisite pam_pwquality.so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local_users_only</w:t>
      </w:r>
      <w:proofErr w:type="spellEnd"/>
      <w:r w:rsidRPr="002B194A">
        <w:rPr>
          <w:rStyle w:val="HTMLSample"/>
          <w:rFonts w:ascii="Times New Roman" w:hAnsi="Times New Roman" w:cs="Times New Roman" w:hint="default"/>
        </w:rPr>
        <w:t xml:space="preserve"> retry=3 </w:t>
      </w:r>
      <w:proofErr w:type="spellStart"/>
      <w:r w:rsidRPr="002B194A">
        <w:rPr>
          <w:rStyle w:val="HTMLSample"/>
          <w:rFonts w:ascii="Times New Roman" w:hAnsi="Times New Roman" w:cs="Times New Roman" w:hint="default"/>
        </w:rPr>
        <w:t>authtok_type</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pam.d</w:t>
      </w:r>
      <w:proofErr w:type="spellEnd"/>
      <w:proofErr w:type="gram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system-auth-ac:password</w:t>
      </w:r>
      <w:proofErr w:type="spellEnd"/>
      <w:r w:rsidRPr="002B194A">
        <w:rPr>
          <w:rStyle w:val="HTMLSample"/>
          <w:rFonts w:ascii="Times New Roman" w:hAnsi="Times New Roman" w:cs="Times New Roman" w:hint="default"/>
        </w:rPr>
        <w:t xml:space="preserve"> requisite pam_pwquality.so </w:t>
      </w:r>
      <w:proofErr w:type="spellStart"/>
      <w:r w:rsidRPr="002B194A">
        <w:rPr>
          <w:rStyle w:val="HTMLSample"/>
          <w:rFonts w:ascii="Times New Roman" w:hAnsi="Times New Roman" w:cs="Times New Roman" w:hint="default"/>
        </w:rPr>
        <w:t>try_first_pass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local_users_only</w:t>
      </w:r>
      <w:proofErr w:type="spellEnd"/>
      <w:r w:rsidRPr="002B194A">
        <w:rPr>
          <w:rStyle w:val="HTMLSample"/>
          <w:rFonts w:ascii="Times New Roman" w:hAnsi="Times New Roman" w:cs="Times New Roman" w:hint="default"/>
        </w:rPr>
        <w:t xml:space="preserve"> retry=3 </w:t>
      </w:r>
      <w:proofErr w:type="spellStart"/>
      <w:r w:rsidRPr="002B194A">
        <w:rPr>
          <w:rStyle w:val="HTMLSample"/>
          <w:rFonts w:ascii="Times New Roman" w:hAnsi="Times New Roman" w:cs="Times New Roman" w:hint="default"/>
        </w:rPr>
        <w:t>authtok_type</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Pour assurer la robustesse des mots de passe, il est possible de changer les valeurs par défaut du module </w:t>
      </w:r>
      <w:proofErr w:type="spellStart"/>
      <w:r w:rsidRPr="002B194A">
        <w:rPr>
          <w:rStyle w:val="Strong"/>
          <w:b w:val="0"/>
          <w:bCs w:val="0"/>
          <w:lang w:val="fr-FR"/>
        </w:rPr>
        <w:t>pam_pwquality</w:t>
      </w:r>
      <w:proofErr w:type="spellEnd"/>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la robustesse des mots de passe avec le module </w:t>
      </w:r>
      <w:proofErr w:type="spellStart"/>
      <w:r w:rsidRPr="002B194A">
        <w:rPr>
          <w:rStyle w:val="Strong"/>
          <w:b w:val="0"/>
          <w:bCs w:val="0"/>
          <w:lang w:val="fr-FR"/>
        </w:rPr>
        <w:t>pam_pwquality</w:t>
      </w:r>
      <w:proofErr w:type="spellEnd"/>
    </w:p>
    <w:p w:rsidR="00882296" w:rsidRPr="002B194A" w:rsidRDefault="00882296" w:rsidP="001775A0">
      <w:pPr>
        <w:pStyle w:val="NormalWeb"/>
        <w:jc w:val="both"/>
        <w:rPr>
          <w:lang w:val="fr-FR"/>
        </w:rPr>
      </w:pPr>
      <w:proofErr w:type="gramStart"/>
      <w:r w:rsidRPr="002B194A">
        <w:rPr>
          <w:lang w:val="fr"/>
        </w:rPr>
        <w:lastRenderedPageBreak/>
        <w:t>nous</w:t>
      </w:r>
      <w:proofErr w:type="gramEnd"/>
      <w:r w:rsidRPr="002B194A">
        <w:rPr>
          <w:lang w:val="fr-FR"/>
        </w:rPr>
        <w:t xml:space="preserve"> pouvez voir la configuration du module </w:t>
      </w:r>
      <w:proofErr w:type="spellStart"/>
      <w:r w:rsidRPr="002B194A">
        <w:rPr>
          <w:lang w:val="fr-FR"/>
        </w:rPr>
        <w:t>pam_pwquality</w:t>
      </w:r>
      <w:proofErr w:type="spellEnd"/>
      <w:r w:rsidRPr="002B194A">
        <w:rPr>
          <w:lang w:val="fr-FR"/>
        </w:rPr>
        <w:t xml:space="preserve">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security</w:t>
      </w:r>
      <w:proofErr w:type="spellEnd"/>
      <w:r w:rsidRPr="002B194A">
        <w:rPr>
          <w:rStyle w:val="Strong"/>
          <w:b w:val="0"/>
          <w:bCs w:val="0"/>
          <w:lang w:val="fr-FR"/>
        </w:rPr>
        <w:t>/</w:t>
      </w:r>
      <w:proofErr w:type="spellStart"/>
      <w:r w:rsidRPr="002B194A">
        <w:rPr>
          <w:rStyle w:val="Strong"/>
          <w:b w:val="0"/>
          <w:bCs w:val="0"/>
          <w:lang w:val="fr-FR"/>
        </w:rPr>
        <w:t>pwquality.conf</w:t>
      </w:r>
      <w:proofErr w:type="spellEnd"/>
      <w:r w:rsidRPr="002B194A">
        <w:rPr>
          <w:lang w:val="fr-FR"/>
        </w:rPr>
        <w:t>. Celle-ci peut être par exemple :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931"/>
        <w:gridCol w:w="4749"/>
        <w:gridCol w:w="1715"/>
      </w:tblGrid>
      <w:tr w:rsidR="00882296" w:rsidRPr="002B194A" w:rsidTr="00226777">
        <w:trPr>
          <w:tblHeader/>
          <w:tblCellSpacing w:w="15" w:type="dxa"/>
        </w:trPr>
        <w:tc>
          <w:tcPr>
            <w:tcW w:w="1886" w:type="dxa"/>
            <w:shd w:val="clear" w:color="auto" w:fill="auto"/>
            <w:vAlign w:val="center"/>
          </w:tcPr>
          <w:p w:rsidR="00882296" w:rsidRPr="002B194A" w:rsidRDefault="00882296" w:rsidP="001775A0">
            <w:pPr>
              <w:pStyle w:val="NormalWeb"/>
              <w:jc w:val="both"/>
            </w:pPr>
            <w:r w:rsidRPr="002B194A">
              <w:t>Configuration</w:t>
            </w:r>
          </w:p>
        </w:tc>
        <w:tc>
          <w:tcPr>
            <w:tcW w:w="4719" w:type="dxa"/>
            <w:shd w:val="clear" w:color="auto" w:fill="auto"/>
            <w:vAlign w:val="center"/>
          </w:tcPr>
          <w:p w:rsidR="00882296" w:rsidRPr="002B194A" w:rsidRDefault="00882296" w:rsidP="001775A0">
            <w:pPr>
              <w:pStyle w:val="NormalWeb"/>
              <w:jc w:val="both"/>
            </w:pPr>
            <w:r w:rsidRPr="002B194A">
              <w:t>Description</w:t>
            </w:r>
          </w:p>
        </w:tc>
        <w:tc>
          <w:tcPr>
            <w:tcW w:w="1670" w:type="dxa"/>
            <w:shd w:val="clear" w:color="auto" w:fill="auto"/>
            <w:vAlign w:val="center"/>
          </w:tcPr>
          <w:p w:rsidR="00882296" w:rsidRPr="002B194A" w:rsidRDefault="00882296" w:rsidP="001775A0">
            <w:pPr>
              <w:pStyle w:val="NormalWeb"/>
              <w:jc w:val="both"/>
            </w:pPr>
            <w:proofErr w:type="spellStart"/>
            <w:r w:rsidRPr="002B194A">
              <w:t>Valeur</w:t>
            </w:r>
            <w:proofErr w:type="spellEnd"/>
            <w:r w:rsidRPr="002B194A">
              <w:t xml:space="preserve"> par </w:t>
            </w:r>
            <w:proofErr w:type="spellStart"/>
            <w:r w:rsidRPr="002B194A">
              <w:t>défaut</w:t>
            </w:r>
            <w:proofErr w:type="spellEnd"/>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difok</w:t>
            </w:r>
            <w:proofErr w:type="spellEnd"/>
          </w:p>
        </w:tc>
        <w:tc>
          <w:tcPr>
            <w:tcW w:w="4719" w:type="dxa"/>
            <w:shd w:val="clear" w:color="auto" w:fill="auto"/>
            <w:vAlign w:val="center"/>
          </w:tcPr>
          <w:p w:rsidR="00882296" w:rsidRPr="002B194A" w:rsidRDefault="00882296" w:rsidP="001775A0">
            <w:pPr>
              <w:pStyle w:val="NormalWeb"/>
              <w:jc w:val="both"/>
              <w:rPr>
                <w:lang w:val="fr-FR"/>
              </w:rPr>
            </w:pPr>
            <w:r w:rsidRPr="002B194A">
              <w:rPr>
                <w:lang w:val="fr-FR"/>
              </w:rPr>
              <w:t>Nombre de caractères dans le nouveau mot de passe, qui ne doivent pas être présents dans l'ancien</w:t>
            </w:r>
          </w:p>
        </w:tc>
        <w:tc>
          <w:tcPr>
            <w:tcW w:w="1670" w:type="dxa"/>
            <w:shd w:val="clear" w:color="auto" w:fill="auto"/>
            <w:vAlign w:val="center"/>
          </w:tcPr>
          <w:p w:rsidR="00882296" w:rsidRPr="002B194A" w:rsidRDefault="00882296" w:rsidP="001775A0">
            <w:pPr>
              <w:pStyle w:val="NormalWeb"/>
              <w:jc w:val="both"/>
            </w:pPr>
            <w:r w:rsidRPr="002B194A">
              <w:t>5</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minlen</w:t>
            </w:r>
            <w:proofErr w:type="spellEnd"/>
          </w:p>
        </w:tc>
        <w:tc>
          <w:tcPr>
            <w:tcW w:w="4719" w:type="dxa"/>
            <w:shd w:val="clear" w:color="auto" w:fill="auto"/>
            <w:vAlign w:val="center"/>
          </w:tcPr>
          <w:p w:rsidR="00882296" w:rsidRPr="002B194A" w:rsidRDefault="00882296" w:rsidP="001775A0">
            <w:pPr>
              <w:pStyle w:val="NormalWeb"/>
              <w:jc w:val="both"/>
            </w:pPr>
            <w:r w:rsidRPr="002B194A">
              <w:t xml:space="preserve">Longueur </w:t>
            </w:r>
            <w:proofErr w:type="spellStart"/>
            <w:r w:rsidRPr="002B194A">
              <w:t>minimale</w:t>
            </w:r>
            <w:proofErr w:type="spellEnd"/>
          </w:p>
        </w:tc>
        <w:tc>
          <w:tcPr>
            <w:tcW w:w="1670" w:type="dxa"/>
            <w:shd w:val="clear" w:color="auto" w:fill="auto"/>
            <w:vAlign w:val="center"/>
          </w:tcPr>
          <w:p w:rsidR="00882296" w:rsidRPr="002B194A" w:rsidRDefault="00882296" w:rsidP="001775A0">
            <w:pPr>
              <w:pStyle w:val="NormalWeb"/>
              <w:jc w:val="both"/>
            </w:pPr>
            <w:r w:rsidRPr="002B194A">
              <w:t xml:space="preserve">9 (&gt;6 </w:t>
            </w:r>
            <w:proofErr w:type="spellStart"/>
            <w:r w:rsidRPr="002B194A">
              <w:t>obligatoire</w:t>
            </w:r>
            <w:proofErr w:type="spellEnd"/>
            <w:r w:rsidRPr="002B194A">
              <w:t>)</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ucredit</w:t>
            </w:r>
            <w:proofErr w:type="spellEnd"/>
          </w:p>
        </w:tc>
        <w:tc>
          <w:tcPr>
            <w:tcW w:w="4719" w:type="dxa"/>
            <w:shd w:val="clear" w:color="auto" w:fill="auto"/>
            <w:vAlign w:val="center"/>
          </w:tcPr>
          <w:p w:rsidR="00882296" w:rsidRPr="002B194A" w:rsidRDefault="00882296" w:rsidP="001775A0">
            <w:pPr>
              <w:pStyle w:val="NormalWeb"/>
              <w:jc w:val="both"/>
            </w:pPr>
            <w:proofErr w:type="spellStart"/>
            <w:r w:rsidRPr="002B194A">
              <w:t>Nombre</w:t>
            </w:r>
            <w:proofErr w:type="spellEnd"/>
            <w:r w:rsidRPr="002B194A">
              <w:t xml:space="preserve"> de majuscules</w:t>
            </w:r>
          </w:p>
        </w:tc>
        <w:tc>
          <w:tcPr>
            <w:tcW w:w="1670" w:type="dxa"/>
            <w:shd w:val="clear" w:color="auto" w:fill="auto"/>
            <w:vAlign w:val="center"/>
          </w:tcPr>
          <w:p w:rsidR="00882296" w:rsidRPr="002B194A" w:rsidRDefault="00882296" w:rsidP="001775A0">
            <w:pPr>
              <w:pStyle w:val="NormalWeb"/>
              <w:jc w:val="both"/>
            </w:pPr>
            <w:r w:rsidRPr="002B194A">
              <w:t>1</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lcredit</w:t>
            </w:r>
            <w:proofErr w:type="spellEnd"/>
          </w:p>
        </w:tc>
        <w:tc>
          <w:tcPr>
            <w:tcW w:w="4719" w:type="dxa"/>
            <w:shd w:val="clear" w:color="auto" w:fill="auto"/>
            <w:vAlign w:val="center"/>
          </w:tcPr>
          <w:p w:rsidR="00882296" w:rsidRPr="002B194A" w:rsidRDefault="00882296" w:rsidP="001775A0">
            <w:pPr>
              <w:pStyle w:val="NormalWeb"/>
              <w:jc w:val="both"/>
            </w:pPr>
            <w:proofErr w:type="spellStart"/>
            <w:r w:rsidRPr="002B194A">
              <w:t>Nombre</w:t>
            </w:r>
            <w:proofErr w:type="spellEnd"/>
            <w:r w:rsidRPr="002B194A">
              <w:t xml:space="preserve"> de minuscules</w:t>
            </w:r>
          </w:p>
        </w:tc>
        <w:tc>
          <w:tcPr>
            <w:tcW w:w="1670" w:type="dxa"/>
            <w:shd w:val="clear" w:color="auto" w:fill="auto"/>
            <w:vAlign w:val="center"/>
          </w:tcPr>
          <w:p w:rsidR="00882296" w:rsidRPr="002B194A" w:rsidRDefault="00882296" w:rsidP="001775A0">
            <w:pPr>
              <w:pStyle w:val="NormalWeb"/>
              <w:jc w:val="both"/>
            </w:pPr>
            <w:r w:rsidRPr="002B194A">
              <w:t>1</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dcredit</w:t>
            </w:r>
            <w:proofErr w:type="spellEnd"/>
          </w:p>
        </w:tc>
        <w:tc>
          <w:tcPr>
            <w:tcW w:w="4719" w:type="dxa"/>
            <w:shd w:val="clear" w:color="auto" w:fill="auto"/>
            <w:vAlign w:val="center"/>
          </w:tcPr>
          <w:p w:rsidR="00882296" w:rsidRPr="002B194A" w:rsidRDefault="00882296" w:rsidP="001775A0">
            <w:pPr>
              <w:pStyle w:val="NormalWeb"/>
              <w:jc w:val="both"/>
            </w:pPr>
            <w:proofErr w:type="spellStart"/>
            <w:r w:rsidRPr="002B194A">
              <w:t>Nombre</w:t>
            </w:r>
            <w:proofErr w:type="spellEnd"/>
            <w:r w:rsidRPr="002B194A">
              <w:t xml:space="preserve"> de </w:t>
            </w:r>
            <w:proofErr w:type="spellStart"/>
            <w:r w:rsidRPr="002B194A">
              <w:t>chiffres</w:t>
            </w:r>
            <w:proofErr w:type="spellEnd"/>
          </w:p>
        </w:tc>
        <w:tc>
          <w:tcPr>
            <w:tcW w:w="1670" w:type="dxa"/>
            <w:shd w:val="clear" w:color="auto" w:fill="auto"/>
            <w:vAlign w:val="center"/>
          </w:tcPr>
          <w:p w:rsidR="00882296" w:rsidRPr="002B194A" w:rsidRDefault="00882296" w:rsidP="001775A0">
            <w:pPr>
              <w:pStyle w:val="NormalWeb"/>
              <w:jc w:val="both"/>
            </w:pPr>
            <w:r w:rsidRPr="002B194A">
              <w:t>1</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ocredit</w:t>
            </w:r>
            <w:proofErr w:type="spellEnd"/>
          </w:p>
        </w:tc>
        <w:tc>
          <w:tcPr>
            <w:tcW w:w="4719" w:type="dxa"/>
            <w:shd w:val="clear" w:color="auto" w:fill="auto"/>
            <w:vAlign w:val="center"/>
          </w:tcPr>
          <w:p w:rsidR="00882296" w:rsidRPr="002B194A" w:rsidRDefault="00882296" w:rsidP="001775A0">
            <w:pPr>
              <w:pStyle w:val="NormalWeb"/>
              <w:jc w:val="both"/>
              <w:rPr>
                <w:lang w:val="fr-FR"/>
              </w:rPr>
            </w:pPr>
            <w:r w:rsidRPr="002B194A">
              <w:rPr>
                <w:lang w:val="fr-FR"/>
              </w:rPr>
              <w:t>Nombre de caractère non alphanumériques</w:t>
            </w:r>
          </w:p>
        </w:tc>
        <w:tc>
          <w:tcPr>
            <w:tcW w:w="1670" w:type="dxa"/>
            <w:shd w:val="clear" w:color="auto" w:fill="auto"/>
            <w:vAlign w:val="center"/>
          </w:tcPr>
          <w:p w:rsidR="00882296" w:rsidRPr="002B194A" w:rsidRDefault="00882296" w:rsidP="001775A0">
            <w:pPr>
              <w:pStyle w:val="NormalWeb"/>
              <w:jc w:val="both"/>
            </w:pPr>
            <w:r w:rsidRPr="002B194A">
              <w:t>1</w:t>
            </w:r>
          </w:p>
        </w:tc>
      </w:tr>
      <w:tr w:rsidR="00882296" w:rsidRPr="002B194A" w:rsidTr="00226777">
        <w:trPr>
          <w:tblCellSpacing w:w="15" w:type="dxa"/>
        </w:trPr>
        <w:tc>
          <w:tcPr>
            <w:tcW w:w="1886" w:type="dxa"/>
            <w:shd w:val="clear" w:color="auto" w:fill="auto"/>
            <w:vAlign w:val="center"/>
          </w:tcPr>
          <w:p w:rsidR="00882296" w:rsidRPr="002B194A" w:rsidRDefault="00882296" w:rsidP="001775A0">
            <w:pPr>
              <w:pStyle w:val="NormalWeb"/>
              <w:jc w:val="both"/>
            </w:pPr>
            <w:proofErr w:type="spellStart"/>
            <w:r w:rsidRPr="002B194A">
              <w:t>maxrepeat</w:t>
            </w:r>
            <w:proofErr w:type="spellEnd"/>
          </w:p>
        </w:tc>
        <w:tc>
          <w:tcPr>
            <w:tcW w:w="4719" w:type="dxa"/>
            <w:shd w:val="clear" w:color="auto" w:fill="auto"/>
            <w:vAlign w:val="center"/>
          </w:tcPr>
          <w:p w:rsidR="00882296" w:rsidRPr="002B194A" w:rsidRDefault="00882296" w:rsidP="001775A0">
            <w:pPr>
              <w:pStyle w:val="NormalWeb"/>
              <w:jc w:val="both"/>
              <w:rPr>
                <w:lang w:val="fr-FR"/>
              </w:rPr>
            </w:pPr>
            <w:r w:rsidRPr="002B194A">
              <w:rPr>
                <w:lang w:val="fr-FR"/>
              </w:rPr>
              <w:t>Nombre maximal de caractères se répétant</w:t>
            </w:r>
          </w:p>
        </w:tc>
        <w:tc>
          <w:tcPr>
            <w:tcW w:w="1670" w:type="dxa"/>
            <w:shd w:val="clear" w:color="auto" w:fill="auto"/>
            <w:vAlign w:val="center"/>
          </w:tcPr>
          <w:p w:rsidR="00882296" w:rsidRPr="002B194A" w:rsidRDefault="00882296" w:rsidP="001775A0">
            <w:pPr>
              <w:pStyle w:val="NormalWeb"/>
              <w:jc w:val="both"/>
            </w:pPr>
            <w:r w:rsidRPr="002B194A">
              <w:t>0 (</w:t>
            </w:r>
            <w:proofErr w:type="spellStart"/>
            <w:r w:rsidRPr="002B194A">
              <w:t>désactivé</w:t>
            </w:r>
            <w:proofErr w:type="spellEnd"/>
            <w:r w:rsidRPr="002B194A">
              <w:t>)</w:t>
            </w:r>
          </w:p>
        </w:tc>
      </w:tr>
    </w:tbl>
    <w:p w:rsidR="00882296" w:rsidRPr="002B194A" w:rsidRDefault="00882296" w:rsidP="001775A0">
      <w:pPr>
        <w:pStyle w:val="Heading3"/>
        <w:jc w:val="both"/>
        <w:rPr>
          <w:rFonts w:ascii="Times New Roman" w:hAnsi="Times New Roman" w:hint="default"/>
          <w:b w:val="0"/>
          <w:bCs w:val="0"/>
          <w:sz w:val="24"/>
          <w:szCs w:val="24"/>
          <w:lang w:val="fr-FR"/>
        </w:rPr>
      </w:pPr>
      <w:bookmarkStart w:id="41" w:name="_Toc74752655"/>
      <w:r w:rsidRPr="002B194A">
        <w:rPr>
          <w:rFonts w:ascii="Times New Roman" w:hAnsi="Times New Roman" w:hint="default"/>
          <w:b w:val="0"/>
          <w:bCs w:val="0"/>
          <w:sz w:val="24"/>
          <w:szCs w:val="24"/>
          <w:lang w:val="fr-FR"/>
        </w:rPr>
        <w:t>Auditez les comptes utilisateurs et leur mot de passe</w:t>
      </w:r>
      <w:bookmarkEnd w:id="41"/>
    </w:p>
    <w:p w:rsidR="00882296" w:rsidRPr="002B194A" w:rsidRDefault="00882296" w:rsidP="001775A0">
      <w:pPr>
        <w:pStyle w:val="NormalWeb"/>
        <w:jc w:val="both"/>
        <w:rPr>
          <w:lang w:val="fr-FR"/>
        </w:rPr>
      </w:pPr>
      <w:r w:rsidRPr="002B194A">
        <w:rPr>
          <w:rStyle w:val="Emphasis"/>
          <w:lang w:val="fr-FR"/>
        </w:rPr>
        <w:t>Regardons ensemble comment auditer les comptes utilisateurs et leur mot de passe en vidéo, puis dans la version texte ci-dessous. </w:t>
      </w:r>
    </w:p>
    <w:p w:rsidR="00882296" w:rsidRPr="002B194A" w:rsidRDefault="00882296" w:rsidP="001775A0">
      <w:pPr>
        <w:pStyle w:val="NormalWeb"/>
        <w:jc w:val="both"/>
        <w:rPr>
          <w:lang w:val="fr-FR"/>
        </w:rPr>
      </w:pPr>
      <w:r w:rsidRPr="002B194A">
        <w:rPr>
          <w:lang w:val="fr-FR"/>
        </w:rPr>
        <w:t xml:space="preserve">Comme évoqué précédemment, le fichier contenant les utilisateurs du système est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passwd</w:t>
      </w:r>
      <w:proofErr w:type="spellEnd"/>
      <w:r w:rsidRPr="002B194A">
        <w:rPr>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cat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passwd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root:</w:t>
      </w:r>
      <w:proofErr w:type="gramStart"/>
      <w:r w:rsidRPr="002B194A">
        <w:rPr>
          <w:rStyle w:val="HTMLSample"/>
          <w:rFonts w:ascii="Times New Roman" w:hAnsi="Times New Roman" w:cs="Times New Roman" w:hint="default"/>
        </w:rPr>
        <w:t>x:0:0</w:t>
      </w:r>
      <w:proofErr w:type="gramEnd"/>
      <w:r w:rsidRPr="002B194A">
        <w:rPr>
          <w:rStyle w:val="HTMLSample"/>
          <w:rFonts w:ascii="Times New Roman" w:hAnsi="Times New Roman" w:cs="Times New Roman" w:hint="default"/>
        </w:rPr>
        <w:t>:root:/root:/bin/bash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bin:</w:t>
      </w:r>
      <w:proofErr w:type="gramStart"/>
      <w:r w:rsidRPr="002B194A">
        <w:rPr>
          <w:rStyle w:val="HTMLSample"/>
          <w:rFonts w:ascii="Times New Roman" w:hAnsi="Times New Roman" w:cs="Times New Roman" w:hint="default"/>
        </w:rPr>
        <w:t>x:1:1</w:t>
      </w:r>
      <w:proofErr w:type="gramEnd"/>
      <w:r w:rsidRPr="002B194A">
        <w:rPr>
          <w:rStyle w:val="HTMLSample"/>
          <w:rFonts w:ascii="Times New Roman" w:hAnsi="Times New Roman" w:cs="Times New Roman" w:hint="default"/>
        </w:rPr>
        <w:t>:bin:/bin:/</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nologin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daemon:</w:t>
      </w:r>
      <w:proofErr w:type="gramStart"/>
      <w:r w:rsidRPr="002B194A">
        <w:rPr>
          <w:rStyle w:val="HTMLSample"/>
          <w:rFonts w:ascii="Times New Roman" w:hAnsi="Times New Roman" w:cs="Times New Roman" w:hint="default"/>
        </w:rPr>
        <w:t>x:2:2</w:t>
      </w:r>
      <w:proofErr w:type="gramEnd"/>
      <w:r w:rsidRPr="002B194A">
        <w:rPr>
          <w:rStyle w:val="HTMLSample"/>
          <w:rFonts w:ascii="Times New Roman" w:hAnsi="Times New Roman" w:cs="Times New Roman" w:hint="default"/>
        </w:rPr>
        <w:t>:daemon:/</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nologin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marketing:</w:t>
      </w:r>
      <w:proofErr w:type="gramStart"/>
      <w:r w:rsidRPr="002B194A">
        <w:rPr>
          <w:rStyle w:val="HTMLSample"/>
          <w:rFonts w:ascii="Times New Roman" w:hAnsi="Times New Roman" w:cs="Times New Roman" w:hint="default"/>
        </w:rPr>
        <w:t>x:1000:1000</w:t>
      </w:r>
      <w:proofErr w:type="gramEnd"/>
      <w:r w:rsidRPr="002B194A">
        <w:rPr>
          <w:rStyle w:val="HTMLSample"/>
          <w:rFonts w:ascii="Times New Roman" w:hAnsi="Times New Roman" w:cs="Times New Roman" w:hint="default"/>
        </w:rPr>
        <w:t>:marketing:/home/marketing:/bin/bash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patrick:</w:t>
      </w:r>
      <w:proofErr w:type="gramStart"/>
      <w:r w:rsidRPr="002B194A">
        <w:rPr>
          <w:rStyle w:val="HTMLSample"/>
          <w:rFonts w:ascii="Times New Roman" w:hAnsi="Times New Roman" w:cs="Times New Roman" w:hint="default"/>
        </w:rPr>
        <w:t>x:1001:1001</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patrick</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stephanie:</w:t>
      </w:r>
      <w:proofErr w:type="gramStart"/>
      <w:r w:rsidRPr="002B194A">
        <w:rPr>
          <w:rStyle w:val="HTMLSample"/>
          <w:rFonts w:ascii="Times New Roman" w:hAnsi="Times New Roman" w:cs="Times New Roman" w:hint="default"/>
        </w:rPr>
        <w:t>x:1002:1002</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stephanie</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christophe:</w:t>
      </w:r>
      <w:proofErr w:type="gramStart"/>
      <w:r w:rsidRPr="002B194A">
        <w:rPr>
          <w:rStyle w:val="HTMLSample"/>
          <w:rFonts w:ascii="Times New Roman" w:hAnsi="Times New Roman" w:cs="Times New Roman" w:hint="default"/>
        </w:rPr>
        <w:t>x:1003:1003</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christophe</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apache:</w:t>
      </w:r>
      <w:proofErr w:type="gramStart"/>
      <w:r w:rsidRPr="002B194A">
        <w:rPr>
          <w:rStyle w:val="HTMLSample"/>
          <w:rFonts w:ascii="Times New Roman" w:hAnsi="Times New Roman" w:cs="Times New Roman" w:hint="default"/>
        </w:rPr>
        <w:t>x:48:48</w:t>
      </w:r>
      <w:proofErr w:type="gramEnd"/>
      <w:r w:rsidRPr="002B194A">
        <w:rPr>
          <w:rStyle w:val="HTMLSample"/>
          <w:rFonts w:ascii="Times New Roman" w:hAnsi="Times New Roman" w:cs="Times New Roman" w:hint="default"/>
        </w:rPr>
        <w:t>:Apache:/</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/share/httpd:/</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nologin</w:t>
      </w:r>
      <w:proofErr w:type="spellEnd"/>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mysql:</w:t>
      </w:r>
      <w:proofErr w:type="gramEnd"/>
      <w:r w:rsidRPr="002B194A">
        <w:rPr>
          <w:rStyle w:val="HTMLSample"/>
          <w:rFonts w:ascii="Times New Roman" w:hAnsi="Times New Roman" w:cs="Times New Roman" w:hint="default"/>
          <w:lang w:val="fr-FR"/>
        </w:rPr>
        <w:t>x:27:27:MariaDB Server:/var/lib/</w:t>
      </w:r>
      <w:proofErr w:type="spellStart"/>
      <w:r w:rsidRPr="002B194A">
        <w:rPr>
          <w:rStyle w:val="HTMLSample"/>
          <w:rFonts w:ascii="Times New Roman" w:hAnsi="Times New Roman" w:cs="Times New Roman" w:hint="default"/>
          <w:lang w:val="fr-FR"/>
        </w:rPr>
        <w:t>mysql</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sbin</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nologin</w:t>
      </w:r>
      <w:proofErr w:type="spellEnd"/>
    </w:p>
    <w:p w:rsidR="00882296" w:rsidRPr="002B194A" w:rsidRDefault="00882296" w:rsidP="001775A0">
      <w:pPr>
        <w:pStyle w:val="NormalWeb"/>
        <w:jc w:val="both"/>
        <w:rPr>
          <w:lang w:val="fr-FR"/>
        </w:rPr>
      </w:pPr>
      <w:r w:rsidRPr="002B194A">
        <w:rPr>
          <w:lang w:val="fr-FR"/>
        </w:rPr>
        <w:t xml:space="preserve">Le dernier champ de ce fichier indique notamment le </w:t>
      </w:r>
      <w:proofErr w:type="spellStart"/>
      <w:r w:rsidRPr="002B194A">
        <w:rPr>
          <w:rStyle w:val="Strong"/>
          <w:b w:val="0"/>
          <w:bCs w:val="0"/>
          <w:lang w:val="fr-FR"/>
        </w:rPr>
        <w:t>shell</w:t>
      </w:r>
      <w:proofErr w:type="spellEnd"/>
      <w:r w:rsidRPr="002B194A">
        <w:rPr>
          <w:rStyle w:val="Strong"/>
          <w:b w:val="0"/>
          <w:bCs w:val="0"/>
          <w:lang w:val="fr-FR"/>
        </w:rPr>
        <w:t> </w:t>
      </w:r>
      <w:r w:rsidRPr="002B194A">
        <w:rPr>
          <w:lang w:val="fr-FR"/>
        </w:rPr>
        <w:t>à exécuter lorsqu'un l'utilisateur se connecte sur une console ou un terminal distant. Si ce champ indique </w:t>
      </w:r>
      <w:r w:rsidRPr="002B194A">
        <w:rPr>
          <w:rStyle w:val="Strong"/>
          <w:b w:val="0"/>
          <w:bCs w:val="0"/>
          <w:lang w:val="fr-FR"/>
        </w:rPr>
        <w:t>/</w:t>
      </w:r>
      <w:proofErr w:type="spellStart"/>
      <w:r w:rsidRPr="002B194A">
        <w:rPr>
          <w:rStyle w:val="Strong"/>
          <w:b w:val="0"/>
          <w:bCs w:val="0"/>
          <w:lang w:val="fr-FR"/>
        </w:rPr>
        <w:t>sbin</w:t>
      </w:r>
      <w:proofErr w:type="spellEnd"/>
      <w:r w:rsidRPr="002B194A">
        <w:rPr>
          <w:rStyle w:val="Strong"/>
          <w:b w:val="0"/>
          <w:bCs w:val="0"/>
          <w:lang w:val="fr-FR"/>
        </w:rPr>
        <w:t>/</w:t>
      </w:r>
      <w:proofErr w:type="spellStart"/>
      <w:r w:rsidRPr="002B194A">
        <w:rPr>
          <w:rStyle w:val="Strong"/>
          <w:b w:val="0"/>
          <w:bCs w:val="0"/>
          <w:lang w:val="fr-FR"/>
        </w:rPr>
        <w:t>nologin</w:t>
      </w:r>
      <w:proofErr w:type="spellEnd"/>
      <w:r w:rsidRPr="002B194A">
        <w:rPr>
          <w:lang w:val="fr-FR"/>
        </w:rPr>
        <w:t xml:space="preserve">, le </w:t>
      </w:r>
      <w:proofErr w:type="spellStart"/>
      <w:r w:rsidRPr="002B194A">
        <w:rPr>
          <w:rStyle w:val="Emphasis"/>
          <w:lang w:val="fr-FR"/>
        </w:rPr>
        <w:t>shell</w:t>
      </w:r>
      <w:proofErr w:type="spellEnd"/>
      <w:r w:rsidRPr="002B194A">
        <w:rPr>
          <w:lang w:val="fr-FR"/>
        </w:rPr>
        <w:t xml:space="preserve"> exécuté renverra simplement un message d'erreur </w:t>
      </w:r>
      <w:r w:rsidRPr="002B194A">
        <w:rPr>
          <w:lang w:val="fr-FR"/>
        </w:rPr>
        <w:lastRenderedPageBreak/>
        <w:t>à l'utilisateur. Ainsi, il est déjà possible de filtrer les comptes qui peuvent se connecter, grâce à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cat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passwd</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-v </w:t>
      </w:r>
      <w:proofErr w:type="spellStart"/>
      <w:r w:rsidRPr="002B194A">
        <w:rPr>
          <w:rStyle w:val="HTMLSample"/>
          <w:rFonts w:ascii="Times New Roman" w:hAnsi="Times New Roman" w:cs="Times New Roman" w:hint="default"/>
          <w:lang w:val="fr-FR"/>
        </w:rPr>
        <w:t>nologin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root:</w:t>
      </w:r>
      <w:proofErr w:type="gramStart"/>
      <w:r w:rsidRPr="002B194A">
        <w:rPr>
          <w:rStyle w:val="HTMLSample"/>
          <w:rFonts w:ascii="Times New Roman" w:hAnsi="Times New Roman" w:cs="Times New Roman" w:hint="default"/>
        </w:rPr>
        <w:t>x:0:0</w:t>
      </w:r>
      <w:proofErr w:type="gramEnd"/>
      <w:r w:rsidRPr="002B194A">
        <w:rPr>
          <w:rStyle w:val="HTMLSample"/>
          <w:rFonts w:ascii="Times New Roman" w:hAnsi="Times New Roman" w:cs="Times New Roman" w:hint="default"/>
        </w:rPr>
        <w:t>:root:/root:/bin/bash</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sync:</w:t>
      </w:r>
      <w:proofErr w:type="gramEnd"/>
      <w:r w:rsidRPr="002B194A">
        <w:rPr>
          <w:rStyle w:val="HTMLSample"/>
          <w:rFonts w:ascii="Times New Roman" w:hAnsi="Times New Roman" w:cs="Times New Roman" w:hint="default"/>
          <w:lang w:val="fr-FR"/>
        </w:rPr>
        <w:t>x:5:0:sync:/</w:t>
      </w:r>
      <w:proofErr w:type="spellStart"/>
      <w:r w:rsidRPr="002B194A">
        <w:rPr>
          <w:rStyle w:val="HTMLSample"/>
          <w:rFonts w:ascii="Times New Roman" w:hAnsi="Times New Roman" w:cs="Times New Roman" w:hint="default"/>
          <w:lang w:val="fr-FR"/>
        </w:rPr>
        <w:t>sbin</w:t>
      </w:r>
      <w:proofErr w:type="spellEnd"/>
      <w:r w:rsidRPr="002B194A">
        <w:rPr>
          <w:rStyle w:val="HTMLSample"/>
          <w:rFonts w:ascii="Times New Roman" w:hAnsi="Times New Roman" w:cs="Times New Roman" w:hint="default"/>
          <w:lang w:val="fr-FR"/>
        </w:rPr>
        <w:t>:/bin/</w:t>
      </w:r>
      <w:proofErr w:type="spellStart"/>
      <w:r w:rsidRPr="002B194A">
        <w:rPr>
          <w:rStyle w:val="HTMLSample"/>
          <w:rFonts w:ascii="Times New Roman" w:hAnsi="Times New Roman" w:cs="Times New Roman" w:hint="default"/>
          <w:lang w:val="fr-FR"/>
        </w:rPr>
        <w:t>sync</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shutdown:</w:t>
      </w:r>
      <w:proofErr w:type="gramStart"/>
      <w:r w:rsidRPr="002B194A">
        <w:rPr>
          <w:rStyle w:val="HTMLSample"/>
          <w:rFonts w:ascii="Times New Roman" w:hAnsi="Times New Roman" w:cs="Times New Roman" w:hint="default"/>
        </w:rPr>
        <w:t>x:6:0</w:t>
      </w:r>
      <w:proofErr w:type="gramEnd"/>
      <w:r w:rsidRPr="002B194A">
        <w:rPr>
          <w:rStyle w:val="HTMLSample"/>
          <w:rFonts w:ascii="Times New Roman" w:hAnsi="Times New Roman" w:cs="Times New Roman" w:hint="default"/>
        </w:rPr>
        <w:t>:shutdown:/</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/shutdown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halt:</w:t>
      </w:r>
      <w:proofErr w:type="gramStart"/>
      <w:r w:rsidRPr="002B194A">
        <w:rPr>
          <w:rStyle w:val="HTMLSample"/>
          <w:rFonts w:ascii="Times New Roman" w:hAnsi="Times New Roman" w:cs="Times New Roman" w:hint="default"/>
        </w:rPr>
        <w:t>x:7:0</w:t>
      </w:r>
      <w:proofErr w:type="gramEnd"/>
      <w:r w:rsidRPr="002B194A">
        <w:rPr>
          <w:rStyle w:val="HTMLSample"/>
          <w:rFonts w:ascii="Times New Roman" w:hAnsi="Times New Roman" w:cs="Times New Roman" w:hint="default"/>
        </w:rPr>
        <w:t>:halt:/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/halt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marketing:</w:t>
      </w:r>
      <w:proofErr w:type="gramStart"/>
      <w:r w:rsidRPr="002B194A">
        <w:rPr>
          <w:rStyle w:val="HTMLSample"/>
          <w:rFonts w:ascii="Times New Roman" w:hAnsi="Times New Roman" w:cs="Times New Roman" w:hint="default"/>
        </w:rPr>
        <w:t>x:1000:1000</w:t>
      </w:r>
      <w:proofErr w:type="gramEnd"/>
      <w:r w:rsidRPr="002B194A">
        <w:rPr>
          <w:rStyle w:val="HTMLSample"/>
          <w:rFonts w:ascii="Times New Roman" w:hAnsi="Times New Roman" w:cs="Times New Roman" w:hint="default"/>
        </w:rPr>
        <w:t>:marketing:/home/marketing:/bin/bash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patrick:</w:t>
      </w:r>
      <w:proofErr w:type="gramStart"/>
      <w:r w:rsidRPr="002B194A">
        <w:rPr>
          <w:rStyle w:val="HTMLSample"/>
          <w:rFonts w:ascii="Times New Roman" w:hAnsi="Times New Roman" w:cs="Times New Roman" w:hint="default"/>
        </w:rPr>
        <w:t>x:1001:1001</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patrick</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stephanie:</w:t>
      </w:r>
      <w:proofErr w:type="gramStart"/>
      <w:r w:rsidRPr="002B194A">
        <w:rPr>
          <w:rStyle w:val="HTMLSample"/>
          <w:rFonts w:ascii="Times New Roman" w:hAnsi="Times New Roman" w:cs="Times New Roman" w:hint="default"/>
        </w:rPr>
        <w:t>x:1002:1002</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stephanie</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christophe:</w:t>
      </w:r>
      <w:proofErr w:type="gramStart"/>
      <w:r w:rsidRPr="002B194A">
        <w:rPr>
          <w:rStyle w:val="HTMLSample"/>
          <w:rFonts w:ascii="Times New Roman" w:hAnsi="Times New Roman" w:cs="Times New Roman" w:hint="default"/>
        </w:rPr>
        <w:t>x:1003:1003</w:t>
      </w:r>
      <w:proofErr w:type="gramEnd"/>
      <w:r w:rsidRPr="002B194A">
        <w:rPr>
          <w:rStyle w:val="HTMLSample"/>
          <w:rFonts w:ascii="Times New Roman" w:hAnsi="Times New Roman" w:cs="Times New Roman" w:hint="default"/>
        </w:rPr>
        <w:t>::/home/</w:t>
      </w:r>
      <w:proofErr w:type="spellStart"/>
      <w:r w:rsidRPr="002B194A">
        <w:rPr>
          <w:rStyle w:val="HTMLSample"/>
          <w:rFonts w:ascii="Times New Roman" w:hAnsi="Times New Roman" w:cs="Times New Roman" w:hint="default"/>
        </w:rPr>
        <w:t>christophe</w:t>
      </w:r>
      <w:proofErr w:type="spellEnd"/>
      <w:r w:rsidRPr="002B194A">
        <w:rPr>
          <w:rStyle w:val="HTMLSample"/>
          <w:rFonts w:ascii="Times New Roman" w:hAnsi="Times New Roman" w:cs="Times New Roman" w:hint="default"/>
        </w:rPr>
        <w:t>:/bin/bash</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Nous retrouvons ici les comptes système </w:t>
      </w:r>
      <w:proofErr w:type="spellStart"/>
      <w:r w:rsidRPr="002B194A">
        <w:rPr>
          <w:rStyle w:val="Strong"/>
          <w:b w:val="0"/>
          <w:bCs w:val="0"/>
          <w:lang w:val="fr-FR"/>
        </w:rPr>
        <w:t>sync</w:t>
      </w:r>
      <w:proofErr w:type="spellEnd"/>
      <w:r w:rsidRPr="002B194A">
        <w:rPr>
          <w:lang w:val="fr-FR"/>
        </w:rPr>
        <w:t>,</w:t>
      </w:r>
      <w:r w:rsidRPr="002B194A">
        <w:rPr>
          <w:rStyle w:val="Strong"/>
          <w:b w:val="0"/>
          <w:bCs w:val="0"/>
          <w:lang w:val="fr-FR"/>
        </w:rPr>
        <w:t xml:space="preserve"> </w:t>
      </w:r>
      <w:proofErr w:type="spellStart"/>
      <w:r w:rsidRPr="002B194A">
        <w:rPr>
          <w:rStyle w:val="Strong"/>
          <w:b w:val="0"/>
          <w:bCs w:val="0"/>
          <w:lang w:val="fr-FR"/>
        </w:rPr>
        <w:t>shutdown</w:t>
      </w:r>
      <w:proofErr w:type="spellEnd"/>
      <w:r w:rsidRPr="002B194A">
        <w:rPr>
          <w:rStyle w:val="Strong"/>
          <w:b w:val="0"/>
          <w:bCs w:val="0"/>
          <w:lang w:val="fr-FR"/>
        </w:rPr>
        <w:t xml:space="preserve"> </w:t>
      </w:r>
      <w:r w:rsidRPr="002B194A">
        <w:rPr>
          <w:lang w:val="fr-FR"/>
        </w:rPr>
        <w:t>et</w:t>
      </w:r>
      <w:r w:rsidRPr="002B194A">
        <w:rPr>
          <w:rStyle w:val="Strong"/>
          <w:b w:val="0"/>
          <w:bCs w:val="0"/>
          <w:lang w:val="fr-FR"/>
        </w:rPr>
        <w:t xml:space="preserve"> </w:t>
      </w:r>
      <w:proofErr w:type="spellStart"/>
      <w:r w:rsidRPr="002B194A">
        <w:rPr>
          <w:rStyle w:val="Strong"/>
          <w:b w:val="0"/>
          <w:bCs w:val="0"/>
          <w:lang w:val="fr-FR"/>
        </w:rPr>
        <w:t>halt</w:t>
      </w:r>
      <w:proofErr w:type="spellEnd"/>
      <w:r w:rsidRPr="002B194A">
        <w:rPr>
          <w:lang w:val="fr-FR"/>
        </w:rPr>
        <w:t xml:space="preserve"> que l'on peut ignorer, les quatre comptes utilisateurs </w:t>
      </w:r>
      <w:r w:rsidRPr="002B194A">
        <w:rPr>
          <w:rStyle w:val="Strong"/>
          <w:b w:val="0"/>
          <w:bCs w:val="0"/>
          <w:lang w:val="fr-FR"/>
        </w:rPr>
        <w:t>marketing</w:t>
      </w:r>
      <w:r w:rsidRPr="002B194A">
        <w:rPr>
          <w:lang w:val="fr-FR"/>
        </w:rPr>
        <w:t>, </w:t>
      </w:r>
      <w:proofErr w:type="spellStart"/>
      <w:r w:rsidRPr="002B194A">
        <w:rPr>
          <w:rStyle w:val="Strong"/>
          <w:b w:val="0"/>
          <w:bCs w:val="0"/>
          <w:lang w:val="fr-FR"/>
        </w:rPr>
        <w:t>patrick</w:t>
      </w:r>
      <w:proofErr w:type="spellEnd"/>
      <w:r w:rsidRPr="002B194A">
        <w:rPr>
          <w:lang w:val="fr-FR"/>
        </w:rPr>
        <w:t>, </w:t>
      </w:r>
      <w:proofErr w:type="spellStart"/>
      <w:r w:rsidRPr="002B194A">
        <w:rPr>
          <w:rStyle w:val="Strong"/>
          <w:b w:val="0"/>
          <w:bCs w:val="0"/>
          <w:lang w:val="fr-FR"/>
        </w:rPr>
        <w:t>stephanie</w:t>
      </w:r>
      <w:proofErr w:type="spellEnd"/>
      <w:r w:rsidRPr="002B194A">
        <w:rPr>
          <w:rStyle w:val="Strong"/>
          <w:b w:val="0"/>
          <w:bCs w:val="0"/>
          <w:lang w:val="fr-FR"/>
        </w:rPr>
        <w:t xml:space="preserve"> </w:t>
      </w:r>
      <w:r w:rsidRPr="002B194A">
        <w:rPr>
          <w:lang w:val="fr-FR"/>
        </w:rPr>
        <w:t>et</w:t>
      </w:r>
      <w:r w:rsidRPr="002B194A">
        <w:rPr>
          <w:rStyle w:val="Strong"/>
          <w:b w:val="0"/>
          <w:bCs w:val="0"/>
          <w:lang w:val="fr-FR"/>
        </w:rPr>
        <w:t xml:space="preserve"> </w:t>
      </w:r>
      <w:proofErr w:type="spellStart"/>
      <w:r w:rsidRPr="002B194A">
        <w:rPr>
          <w:rStyle w:val="Strong"/>
          <w:b w:val="0"/>
          <w:bCs w:val="0"/>
          <w:lang w:val="fr-FR"/>
        </w:rPr>
        <w:t>christophe</w:t>
      </w:r>
      <w:proofErr w:type="spellEnd"/>
      <w:r w:rsidRPr="002B194A">
        <w:rPr>
          <w:lang w:val="fr-FR"/>
        </w:rPr>
        <w:t xml:space="preserve">, et enfin le compte </w:t>
      </w:r>
      <w:r w:rsidRPr="002B194A">
        <w:rPr>
          <w:rStyle w:val="Strong"/>
          <w:b w:val="0"/>
          <w:bCs w:val="0"/>
          <w:lang w:val="fr-FR"/>
        </w:rPr>
        <w:t>root</w:t>
      </w:r>
      <w:r w:rsidRPr="002B194A">
        <w:rPr>
          <w:lang w:val="fr-FR"/>
        </w:rPr>
        <w:t>.</w:t>
      </w:r>
    </w:p>
    <w:p w:rsidR="00882296" w:rsidRPr="002B194A" w:rsidRDefault="00882296" w:rsidP="001775A0">
      <w:pPr>
        <w:pStyle w:val="NormalWeb"/>
        <w:jc w:val="both"/>
        <w:rPr>
          <w:lang w:val="fr-FR"/>
        </w:rPr>
      </w:pPr>
      <w:r w:rsidRPr="002B194A">
        <w:rPr>
          <w:lang w:val="fr-FR"/>
        </w:rPr>
        <w:t xml:space="preserve">Considérons que les quatre comptes utilisateurs sont configurés de la même façon et prenons l'exemple de </w:t>
      </w:r>
      <w:proofErr w:type="spellStart"/>
      <w:r w:rsidRPr="002B194A">
        <w:rPr>
          <w:rStyle w:val="Strong"/>
          <w:b w:val="0"/>
          <w:bCs w:val="0"/>
          <w:lang w:val="fr-FR"/>
        </w:rPr>
        <w:t>stephanie</w:t>
      </w:r>
      <w:proofErr w:type="spellEnd"/>
      <w:r w:rsidRPr="002B194A">
        <w:rPr>
          <w:lang w:val="fr-FR"/>
        </w:rPr>
        <w:t>.</w:t>
      </w:r>
    </w:p>
    <w:p w:rsidR="00882296" w:rsidRPr="002B194A" w:rsidRDefault="00882296" w:rsidP="001775A0">
      <w:pPr>
        <w:pStyle w:val="NormalWeb"/>
        <w:jc w:val="both"/>
        <w:rPr>
          <w:lang w:val="fr-FR"/>
        </w:rPr>
      </w:pPr>
      <w:r w:rsidRPr="002B194A">
        <w:rPr>
          <w:lang w:val="fr-FR"/>
        </w:rPr>
        <w:t xml:space="preserve">Pour obtenir les informations sur le mot de passe du compte </w:t>
      </w:r>
      <w:proofErr w:type="spellStart"/>
      <w:r w:rsidRPr="002B194A">
        <w:rPr>
          <w:rStyle w:val="Strong"/>
          <w:b w:val="0"/>
          <w:bCs w:val="0"/>
          <w:lang w:val="fr-FR"/>
        </w:rPr>
        <w:t>stephanie</w:t>
      </w:r>
      <w:proofErr w:type="spellEnd"/>
      <w:r w:rsidRPr="002B194A">
        <w:rPr>
          <w:lang w:val="fr-FR"/>
        </w:rPr>
        <w:t xml:space="preserve">, lancez la commande </w:t>
      </w:r>
      <w:proofErr w:type="spellStart"/>
      <w:r w:rsidRPr="002B194A">
        <w:rPr>
          <w:rStyle w:val="Strong"/>
          <w:b w:val="0"/>
          <w:bCs w:val="0"/>
          <w:lang w:val="fr-FR"/>
        </w:rPr>
        <w:t>chage</w:t>
      </w:r>
      <w:proofErr w:type="spellEnd"/>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chage</w:t>
      </w:r>
      <w:proofErr w:type="spellEnd"/>
      <w:r w:rsidRPr="002B194A">
        <w:rPr>
          <w:rStyle w:val="HTMLSample"/>
          <w:rFonts w:ascii="Times New Roman" w:hAnsi="Times New Roman" w:cs="Times New Roman" w:hint="default"/>
        </w:rPr>
        <w:t xml:space="preserve"> -l </w:t>
      </w:r>
      <w:proofErr w:type="spellStart"/>
      <w:r w:rsidRPr="002B194A">
        <w:rPr>
          <w:rStyle w:val="HTMLSample"/>
          <w:rFonts w:ascii="Times New Roman" w:hAnsi="Times New Roman" w:cs="Times New Roman" w:hint="default"/>
        </w:rPr>
        <w:t>stephanie</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Dernier changement de mot de passe : mars 27, 2019</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Fin de validité du mot de passe : jamais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Mot de passe désactivé : jamais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Fin de validité du compte : jamais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Nombre minimum de jours entre les changements de mot de passe : 0</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Nombre maximum de jours entre les changements de mot de passe : 99999</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Nombre de jours d'avertissement avant la fin de validité du mot de passe : 7</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Nous obtenons ici un exemple typique de configuration par défaut, où l'utilisateur n'est pas forcé de changer son mot de passe.</w:t>
      </w:r>
    </w:p>
    <w:p w:rsidR="00882296" w:rsidRPr="002B194A" w:rsidRDefault="00882296" w:rsidP="001775A0">
      <w:pPr>
        <w:pStyle w:val="NormalWeb"/>
        <w:jc w:val="both"/>
        <w:rPr>
          <w:lang w:val="fr-FR"/>
        </w:rPr>
      </w:pPr>
      <w:r w:rsidRPr="002B194A">
        <w:rPr>
          <w:rStyle w:val="Strong"/>
          <w:b w:val="0"/>
          <w:bCs w:val="0"/>
          <w:lang w:val="fr-FR"/>
        </w:rPr>
        <w:lastRenderedPageBreak/>
        <w:t>RECOMMANDATION-CRITICAL</w:t>
      </w:r>
      <w:r w:rsidRPr="002B194A">
        <w:rPr>
          <w:lang w:val="fr-FR"/>
        </w:rPr>
        <w:t xml:space="preserve"> (défense en profondeur) : Vérifiez que les comptes utilisateurs qui peuvent se connecter ont pour obligation de changer leur mot de passe régulièrement</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chage</w:t>
      </w:r>
      <w:proofErr w:type="spellEnd"/>
      <w:r w:rsidRPr="002B194A">
        <w:rPr>
          <w:rStyle w:val="HTMLSample"/>
          <w:rFonts w:ascii="Times New Roman" w:hAnsi="Times New Roman" w:cs="Times New Roman" w:hint="default"/>
        </w:rPr>
        <w:t xml:space="preserve"> -m 7 -M 90 -W 10 </w:t>
      </w:r>
      <w:proofErr w:type="spellStart"/>
      <w:r w:rsidRPr="002B194A">
        <w:rPr>
          <w:rStyle w:val="HTMLSample"/>
          <w:rFonts w:ascii="Times New Roman" w:hAnsi="Times New Roman" w:cs="Times New Roman" w:hint="default"/>
        </w:rPr>
        <w:t>stephanie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chage</w:t>
      </w:r>
      <w:proofErr w:type="spellEnd"/>
      <w:r w:rsidRPr="002B194A">
        <w:rPr>
          <w:rStyle w:val="HTMLSample"/>
          <w:rFonts w:ascii="Times New Roman" w:hAnsi="Times New Roman" w:cs="Times New Roman" w:hint="default"/>
        </w:rPr>
        <w:t xml:space="preserve"> -l </w:t>
      </w:r>
      <w:proofErr w:type="spellStart"/>
      <w:r w:rsidRPr="002B194A">
        <w:rPr>
          <w:rStyle w:val="HTMLSample"/>
          <w:rFonts w:ascii="Times New Roman" w:hAnsi="Times New Roman" w:cs="Times New Roman" w:hint="default"/>
        </w:rPr>
        <w:t>stephanie</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Dernier changement de mot de passe : mars 27, 2019</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Fin de validité du mot de passe : juin 25, 2019</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Mot de passe désactivé : jamais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Fin de validité du compte : jamais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Nombre minimum de jours entre les changements de mot de passe : 7</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Nombre maximum de jours entre les changements de mot de passe : 90</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Nombre de jours d'avertissement avant la fin de validité du mot de passe : 10</w:t>
      </w:r>
    </w:p>
    <w:p w:rsidR="00882296" w:rsidRPr="002B194A" w:rsidRDefault="00882296" w:rsidP="001775A0">
      <w:pPr>
        <w:pStyle w:val="NormalWeb"/>
        <w:jc w:val="both"/>
        <w:rPr>
          <w:lang w:val="fr-FR"/>
        </w:rPr>
      </w:pPr>
      <w:r w:rsidRPr="002B194A">
        <w:rPr>
          <w:lang w:val="fr-FR"/>
        </w:rPr>
        <w:t xml:space="preserve">Il est possible de modifier les valeurs par défaut pour la gestion des mots de passe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login.defs</w:t>
      </w:r>
      <w:proofErr w:type="spellEnd"/>
      <w:r w:rsidRPr="002B194A">
        <w:rPr>
          <w:lang w:val="fr-FR"/>
        </w:rPr>
        <w:t>, ce qui est pratique si l'administrateur système doit créer des comptes utilisateurs supplémentaires.</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les valeurs par défaut des attributs des mots de passe pour chaque compte utilisateur dans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login.defs</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cat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login.defs</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PASS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PASS_MAX_DAYS Maximum number of days a password may be used.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PASS_MIN_DAYS Minimum number of days allowed between password changes.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PASS_MIN_LEN Minimum acceptable password length.</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PASS_WARN_AGE Number of days warning given before a password expires.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PASS_MAX_DAYS 99999</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PASS_MIN_DAYS 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PASS_MIN_LEN 5</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PASS_WARN_AGE 7</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lastRenderedPageBreak/>
        <w:t xml:space="preserve">Par exemple ici, la période de validité du mot de passe est infinie par défaut. Il serait nécessaire au moins de modifier la valeur de la directive </w:t>
      </w:r>
      <w:r w:rsidRPr="002B194A">
        <w:rPr>
          <w:rStyle w:val="Strong"/>
          <w:b w:val="0"/>
          <w:bCs w:val="0"/>
          <w:lang w:val="fr-FR"/>
        </w:rPr>
        <w:t>PASS_MAX_DAYS</w:t>
      </w:r>
      <w:r w:rsidRPr="002B194A">
        <w:rPr>
          <w:lang w:val="fr-FR"/>
        </w:rPr>
        <w:t xml:space="preserve"> à 90.</w:t>
      </w:r>
    </w:p>
    <w:p w:rsidR="00882296" w:rsidRPr="002B194A" w:rsidRDefault="00882296" w:rsidP="001775A0">
      <w:pPr>
        <w:pStyle w:val="Heading3"/>
        <w:jc w:val="both"/>
        <w:rPr>
          <w:rFonts w:ascii="Times New Roman" w:hAnsi="Times New Roman" w:hint="default"/>
          <w:b w:val="0"/>
          <w:bCs w:val="0"/>
          <w:sz w:val="24"/>
          <w:szCs w:val="24"/>
          <w:lang w:val="fr-FR"/>
        </w:rPr>
      </w:pPr>
      <w:bookmarkStart w:id="42" w:name="_Toc74752656"/>
      <w:r w:rsidRPr="002B194A">
        <w:rPr>
          <w:rFonts w:ascii="Times New Roman" w:hAnsi="Times New Roman" w:hint="default"/>
          <w:b w:val="0"/>
          <w:bCs w:val="0"/>
          <w:sz w:val="24"/>
          <w:szCs w:val="24"/>
          <w:lang w:val="fr-FR"/>
        </w:rPr>
        <w:t xml:space="preserve">Listez les fichiers, avec les attributs </w:t>
      </w:r>
      <w:proofErr w:type="spellStart"/>
      <w:r w:rsidRPr="002B194A">
        <w:rPr>
          <w:rFonts w:ascii="Times New Roman" w:hAnsi="Times New Roman" w:hint="default"/>
          <w:b w:val="0"/>
          <w:bCs w:val="0"/>
          <w:sz w:val="24"/>
          <w:szCs w:val="24"/>
          <w:lang w:val="fr-FR"/>
        </w:rPr>
        <w:t>setuid</w:t>
      </w:r>
      <w:proofErr w:type="spellEnd"/>
      <w:r w:rsidRPr="002B194A">
        <w:rPr>
          <w:rFonts w:ascii="Times New Roman" w:hAnsi="Times New Roman" w:hint="default"/>
          <w:b w:val="0"/>
          <w:bCs w:val="0"/>
          <w:sz w:val="24"/>
          <w:szCs w:val="24"/>
          <w:lang w:val="fr-FR"/>
        </w:rPr>
        <w:t xml:space="preserve">, </w:t>
      </w:r>
      <w:proofErr w:type="spellStart"/>
      <w:r w:rsidRPr="002B194A">
        <w:rPr>
          <w:rFonts w:ascii="Times New Roman" w:hAnsi="Times New Roman" w:hint="default"/>
          <w:b w:val="0"/>
          <w:bCs w:val="0"/>
          <w:sz w:val="24"/>
          <w:szCs w:val="24"/>
          <w:lang w:val="fr-FR"/>
        </w:rPr>
        <w:t>setgid</w:t>
      </w:r>
      <w:proofErr w:type="spellEnd"/>
      <w:r w:rsidRPr="002B194A">
        <w:rPr>
          <w:rFonts w:ascii="Times New Roman" w:hAnsi="Times New Roman" w:hint="default"/>
          <w:b w:val="0"/>
          <w:bCs w:val="0"/>
          <w:sz w:val="24"/>
          <w:szCs w:val="24"/>
          <w:lang w:val="fr-FR"/>
        </w:rPr>
        <w:t xml:space="preserve"> et </w:t>
      </w:r>
      <w:proofErr w:type="spellStart"/>
      <w:r w:rsidRPr="002B194A">
        <w:rPr>
          <w:rFonts w:ascii="Times New Roman" w:hAnsi="Times New Roman" w:hint="default"/>
          <w:b w:val="0"/>
          <w:bCs w:val="0"/>
          <w:sz w:val="24"/>
          <w:szCs w:val="24"/>
          <w:lang w:val="fr-FR"/>
        </w:rPr>
        <w:t>stickybit</w:t>
      </w:r>
      <w:bookmarkEnd w:id="42"/>
      <w:proofErr w:type="spellEnd"/>
    </w:p>
    <w:p w:rsidR="00882296" w:rsidRPr="002B194A" w:rsidRDefault="00882296" w:rsidP="001775A0">
      <w:pPr>
        <w:pStyle w:val="NormalWeb"/>
        <w:jc w:val="both"/>
        <w:rPr>
          <w:lang w:val="fr-FR"/>
        </w:rPr>
      </w:pPr>
      <w:r w:rsidRPr="002B194A">
        <w:rPr>
          <w:lang w:val="fr-FR"/>
        </w:rPr>
        <w:t xml:space="preserve">Prenez justement l'exemple de la commande </w:t>
      </w:r>
      <w:proofErr w:type="spellStart"/>
      <w:r w:rsidRPr="002B194A">
        <w:rPr>
          <w:rStyle w:val="Strong"/>
          <w:b w:val="0"/>
          <w:bCs w:val="0"/>
          <w:lang w:val="fr-FR"/>
        </w:rPr>
        <w:t>passwd</w:t>
      </w:r>
      <w:proofErr w:type="spellEnd"/>
      <w:r w:rsidRPr="002B194A">
        <w:rPr>
          <w:lang w:val="fr-FR"/>
        </w:rPr>
        <w:t xml:space="preserv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/bin/passwd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28K 10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2014 /bin/passwd</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Cette commande utilise ici </w:t>
      </w:r>
      <w:proofErr w:type="spellStart"/>
      <w:r w:rsidRPr="002B194A">
        <w:rPr>
          <w:rStyle w:val="Strong"/>
          <w:b w:val="0"/>
          <w:bCs w:val="0"/>
          <w:lang w:val="fr-FR"/>
        </w:rPr>
        <w:t>setuid</w:t>
      </w:r>
      <w:proofErr w:type="spellEnd"/>
      <w:r w:rsidRPr="002B194A">
        <w:rPr>
          <w:lang w:val="fr-FR"/>
        </w:rPr>
        <w:t> pour permettre à un utilisateur de la lancer avec le compte propriétaire de la commande (</w:t>
      </w:r>
      <w:r w:rsidRPr="002B194A">
        <w:rPr>
          <w:rStyle w:val="Strong"/>
          <w:b w:val="0"/>
          <w:bCs w:val="0"/>
          <w:lang w:val="fr-FR"/>
        </w:rPr>
        <w:t>root</w:t>
      </w:r>
      <w:r w:rsidRPr="002B194A">
        <w:rPr>
          <w:lang w:val="fr-FR"/>
        </w:rPr>
        <w:t xml:space="preserve">). C'est indispensable pour obtenir les privilèges nécessaires pour modifier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shadow</w:t>
      </w:r>
      <w:proofErr w:type="spellEnd"/>
      <w:r w:rsidRPr="002B194A">
        <w:rPr>
          <w:lang w:val="fr-FR"/>
        </w:rPr>
        <w:t xml:space="preserve">, car seul le compte </w:t>
      </w:r>
      <w:r w:rsidRPr="002B194A">
        <w:rPr>
          <w:rStyle w:val="Strong"/>
          <w:b w:val="0"/>
          <w:bCs w:val="0"/>
          <w:lang w:val="fr-FR"/>
        </w:rPr>
        <w:t>root</w:t>
      </w:r>
      <w:r w:rsidRPr="002B194A">
        <w:rPr>
          <w:lang w:val="fr-FR"/>
        </w:rPr>
        <w:t> peut le faire.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/shadow</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---------- 1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1,2K 5 mai </w:t>
      </w:r>
      <w:proofErr w:type="gramStart"/>
      <w:r w:rsidRPr="002B194A">
        <w:rPr>
          <w:rStyle w:val="HTMLSample"/>
          <w:rFonts w:ascii="Times New Roman" w:hAnsi="Times New Roman" w:cs="Times New Roman" w:hint="default"/>
          <w:lang w:val="fr-FR"/>
        </w:rPr>
        <w:t>19:</w:t>
      </w:r>
      <w:proofErr w:type="gramEnd"/>
      <w:r w:rsidRPr="002B194A">
        <w:rPr>
          <w:rStyle w:val="HTMLSample"/>
          <w:rFonts w:ascii="Times New Roman" w:hAnsi="Times New Roman" w:cs="Times New Roman" w:hint="default"/>
          <w:lang w:val="fr-FR"/>
        </w:rPr>
        <w:t>13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shadow</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NormalWeb"/>
        <w:jc w:val="both"/>
        <w:rPr>
          <w:lang w:val="fr-FR"/>
        </w:rPr>
      </w:pPr>
      <w:r w:rsidRPr="002B194A">
        <w:rPr>
          <w:lang w:val="fr-FR"/>
        </w:rPr>
        <w:t xml:space="preserve">Les fichiers disposant du droit </w:t>
      </w:r>
      <w:proofErr w:type="spellStart"/>
      <w:r w:rsidRPr="002B194A">
        <w:rPr>
          <w:rStyle w:val="Strong"/>
          <w:b w:val="0"/>
          <w:bCs w:val="0"/>
          <w:lang w:val="fr-FR"/>
        </w:rPr>
        <w:t>setuid</w:t>
      </w:r>
      <w:proofErr w:type="spellEnd"/>
      <w:r w:rsidRPr="002B194A">
        <w:rPr>
          <w:lang w:val="fr-FR"/>
        </w:rPr>
        <w:t xml:space="preserve"> sont donc très sensibles et doivent être vérifiés par l'administrateur. En effet, les commandes associées sont spécialement conçues pour utiliser ce droit et, par conséquent, toute commande non vérifiée peut provoquer des attributions de privilèges interdites.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Examinez la liste des fichiers avec les droits spéciaux </w:t>
      </w:r>
      <w:proofErr w:type="spellStart"/>
      <w:r w:rsidRPr="002B194A">
        <w:rPr>
          <w:lang w:val="fr-FR"/>
        </w:rPr>
        <w:t>setuid</w:t>
      </w:r>
      <w:proofErr w:type="spellEnd"/>
      <w:r w:rsidRPr="002B194A">
        <w:rPr>
          <w:lang w:val="fr-FR"/>
        </w:rPr>
        <w:t xml:space="preserve">, </w:t>
      </w:r>
      <w:proofErr w:type="spellStart"/>
      <w:r w:rsidRPr="002B194A">
        <w:rPr>
          <w:lang w:val="fr-FR"/>
        </w:rPr>
        <w:t>setgid</w:t>
      </w:r>
      <w:proofErr w:type="spellEnd"/>
      <w:r w:rsidRPr="002B194A">
        <w:rPr>
          <w:lang w:val="fr-FR"/>
        </w:rPr>
        <w:t xml:space="preserve"> et </w:t>
      </w:r>
      <w:proofErr w:type="spellStart"/>
      <w:r w:rsidRPr="002B194A">
        <w:rPr>
          <w:lang w:val="fr-FR"/>
        </w:rPr>
        <w:t>sticky</w:t>
      </w:r>
      <w:proofErr w:type="spellEnd"/>
      <w:r w:rsidRPr="002B194A">
        <w:rPr>
          <w:lang w:val="fr-FR"/>
        </w:rPr>
        <w:t xml:space="preserve"> bit</w:t>
      </w:r>
    </w:p>
    <w:p w:rsidR="00882296" w:rsidRPr="002B194A" w:rsidRDefault="00882296" w:rsidP="001775A0">
      <w:pPr>
        <w:pStyle w:val="NormalWeb"/>
        <w:jc w:val="both"/>
        <w:rPr>
          <w:lang w:val="fr-FR"/>
        </w:rPr>
      </w:pPr>
      <w:r w:rsidRPr="002B194A">
        <w:rPr>
          <w:lang w:val="fr-FR"/>
        </w:rPr>
        <w:t>Par exemple, avec les commandes suivantes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 Les fichiers </w:t>
      </w:r>
      <w:proofErr w:type="spellStart"/>
      <w:r w:rsidRPr="002B194A">
        <w:rPr>
          <w:rStyle w:val="HTMLSample"/>
          <w:rFonts w:ascii="Times New Roman" w:hAnsi="Times New Roman" w:cs="Times New Roman" w:hint="default"/>
          <w:lang w:val="fr-FR"/>
        </w:rPr>
        <w:t>setuid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find / -type f -perm /4000 -ls 2&gt;/dev/null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12849314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24048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chfn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12849317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23960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chsh</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13008451 140 ---s--x--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143184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12897991 16 -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15432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/lib/polkit-1/polkit-agent-helper-1</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12879166 60 -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dbus</w:t>
      </w:r>
      <w:proofErr w:type="spellEnd"/>
      <w:r w:rsidRPr="002B194A">
        <w:rPr>
          <w:rStyle w:val="HTMLSample"/>
          <w:rFonts w:ascii="Times New Roman" w:hAnsi="Times New Roman" w:cs="Times New Roman" w:hint="default"/>
        </w:rPr>
        <w:t xml:space="preserve"> 58016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/dbus-1/</w:t>
      </w:r>
      <w:proofErr w:type="spellStart"/>
      <w:r w:rsidRPr="002B194A">
        <w:rPr>
          <w:rStyle w:val="HTMLSample"/>
          <w:rFonts w:ascii="Times New Roman" w:hAnsi="Times New Roman" w:cs="Times New Roman" w:hint="default"/>
        </w:rPr>
        <w:t>dbus</w:t>
      </w:r>
      <w:proofErr w:type="spellEnd"/>
      <w:r w:rsidRPr="002B194A">
        <w:rPr>
          <w:rStyle w:val="HTMLSample"/>
          <w:rFonts w:ascii="Times New Roman" w:hAnsi="Times New Roman" w:cs="Times New Roman" w:hint="default"/>
        </w:rPr>
        <w:t>-daemon-launch-helper</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Les </w:t>
      </w:r>
      <w:proofErr w:type="spellStart"/>
      <w:r w:rsidRPr="002B194A">
        <w:rPr>
          <w:rStyle w:val="HTMLSample"/>
          <w:rFonts w:ascii="Times New Roman" w:hAnsi="Times New Roman" w:cs="Times New Roman" w:hint="default"/>
        </w:rPr>
        <w:t>fichiers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setgid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find / -type f -perm /6000 -ls 2&gt;/dev/null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12638690 16 -r-</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tty</w:t>
      </w:r>
      <w:proofErr w:type="spellEnd"/>
      <w:r w:rsidRPr="002B194A">
        <w:rPr>
          <w:rStyle w:val="HTMLSample"/>
          <w:rFonts w:ascii="Times New Roman" w:hAnsi="Times New Roman" w:cs="Times New Roman" w:hint="default"/>
        </w:rPr>
        <w:t xml:space="preserve"> 15344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/bin/wall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12849314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24048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chfn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12849317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23960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chsh</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271691 460 ---x--s--x 1 root </w:t>
      </w:r>
      <w:proofErr w:type="spellStart"/>
      <w:r w:rsidRPr="002B194A">
        <w:rPr>
          <w:rStyle w:val="HTMLSample"/>
          <w:rFonts w:ascii="Times New Roman" w:hAnsi="Times New Roman" w:cs="Times New Roman" w:hint="default"/>
        </w:rPr>
        <w:t>ssh_keys</w:t>
      </w:r>
      <w:proofErr w:type="spellEnd"/>
      <w:r w:rsidRPr="002B194A">
        <w:rPr>
          <w:rStyle w:val="HTMLSample"/>
          <w:rFonts w:ascii="Times New Roman" w:hAnsi="Times New Roman" w:cs="Times New Roman" w:hint="default"/>
        </w:rPr>
        <w:t xml:space="preserve"> 469880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openssh</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ssh-keysign</w:t>
      </w:r>
      <w:proofErr w:type="spellEnd"/>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 Les répertoires </w:t>
      </w:r>
      <w:proofErr w:type="spellStart"/>
      <w:r w:rsidRPr="002B194A">
        <w:rPr>
          <w:rStyle w:val="HTMLSample"/>
          <w:rFonts w:ascii="Times New Roman" w:hAnsi="Times New Roman" w:cs="Times New Roman" w:hint="default"/>
          <w:lang w:val="fr-FR"/>
        </w:rPr>
        <w:t>stickybit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find / -type d -perm -1000 -exec ls -</w:t>
      </w:r>
      <w:proofErr w:type="spellStart"/>
      <w:r w:rsidRPr="002B194A">
        <w:rPr>
          <w:rStyle w:val="HTMLSample"/>
          <w:rFonts w:ascii="Times New Roman" w:hAnsi="Times New Roman" w:cs="Times New Roman" w:hint="default"/>
        </w:rPr>
        <w:t>ld</w:t>
      </w:r>
      <w:proofErr w:type="spellEnd"/>
      <w:r w:rsidRPr="002B194A">
        <w:rPr>
          <w:rStyle w:val="HTMLSample"/>
          <w:rFonts w:ascii="Times New Roman" w:hAnsi="Times New Roman" w:cs="Times New Roman" w:hint="default"/>
        </w:rPr>
        <w:t xml:space="preserve"> {} \;</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drwxrwxrwt</w:t>
      </w:r>
      <w:proofErr w:type="spellEnd"/>
      <w:r w:rsidRPr="002B194A">
        <w:rPr>
          <w:rStyle w:val="HTMLSample"/>
          <w:rFonts w:ascii="Times New Roman" w:hAnsi="Times New Roman" w:cs="Times New Roman" w:hint="default"/>
        </w:rPr>
        <w:t xml:space="preserve">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40 5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12:23 /dev/</w:t>
      </w:r>
      <w:proofErr w:type="spellStart"/>
      <w:r w:rsidRPr="002B194A">
        <w:rPr>
          <w:rStyle w:val="HTMLSample"/>
          <w:rFonts w:ascii="Times New Roman" w:hAnsi="Times New Roman" w:cs="Times New Roman" w:hint="default"/>
        </w:rPr>
        <w:t>mqueue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drwxrwxrwt</w:t>
      </w:r>
      <w:proofErr w:type="spellEnd"/>
      <w:r w:rsidRPr="002B194A">
        <w:rPr>
          <w:rStyle w:val="HTMLSample"/>
          <w:rFonts w:ascii="Times New Roman" w:hAnsi="Times New Roman" w:cs="Times New Roman" w:hint="default"/>
        </w:rPr>
        <w:t xml:space="preserve">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40 5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12:23 /dev/</w:t>
      </w:r>
      <w:proofErr w:type="spellStart"/>
      <w:r w:rsidRPr="002B194A">
        <w:rPr>
          <w:rStyle w:val="HTMLSample"/>
          <w:rFonts w:ascii="Times New Roman" w:hAnsi="Times New Roman" w:cs="Times New Roman" w:hint="default"/>
        </w:rPr>
        <w:t>shm</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drwxrwxrwt</w:t>
      </w:r>
      <w:proofErr w:type="spellEnd"/>
      <w:proofErr w:type="gramEnd"/>
      <w:r w:rsidRPr="002B194A">
        <w:rPr>
          <w:rStyle w:val="HTMLSample"/>
          <w:rFonts w:ascii="Times New Roman" w:hAnsi="Times New Roman" w:cs="Times New Roman" w:hint="default"/>
          <w:lang w:val="fr-FR"/>
        </w:rPr>
        <w:t xml:space="preserve"> 2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6 5 mai 12:23 /tmp/systemd-private-857d97fdb38348769fb88204ce6007f3-mariadb.service-GrLeTT/tmp</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w:t>
      </w:r>
    </w:p>
    <w:p w:rsidR="00882296" w:rsidRPr="002B194A" w:rsidRDefault="00882296" w:rsidP="001775A0">
      <w:pPr>
        <w:pStyle w:val="Heading3"/>
        <w:jc w:val="both"/>
        <w:rPr>
          <w:rFonts w:ascii="Times New Roman" w:hAnsi="Times New Roman" w:hint="default"/>
          <w:b w:val="0"/>
          <w:bCs w:val="0"/>
          <w:sz w:val="24"/>
          <w:szCs w:val="24"/>
          <w:lang w:val="fr-FR"/>
        </w:rPr>
      </w:pPr>
      <w:bookmarkStart w:id="43" w:name="_Toc74752657"/>
      <w:r w:rsidRPr="002B194A">
        <w:rPr>
          <w:rFonts w:ascii="Times New Roman" w:hAnsi="Times New Roman" w:hint="default"/>
          <w:b w:val="0"/>
          <w:bCs w:val="0"/>
          <w:sz w:val="24"/>
          <w:szCs w:val="24"/>
          <w:lang w:val="fr-FR"/>
        </w:rPr>
        <w:t xml:space="preserve">Auditez le processus </w:t>
      </w:r>
      <w:proofErr w:type="spellStart"/>
      <w:r w:rsidRPr="002B194A">
        <w:rPr>
          <w:rFonts w:ascii="Times New Roman" w:hAnsi="Times New Roman" w:hint="default"/>
          <w:b w:val="0"/>
          <w:bCs w:val="0"/>
          <w:sz w:val="24"/>
          <w:szCs w:val="24"/>
          <w:lang w:val="fr-FR"/>
        </w:rPr>
        <w:t>sudo</w:t>
      </w:r>
      <w:bookmarkEnd w:id="43"/>
      <w:proofErr w:type="spellEnd"/>
    </w:p>
    <w:p w:rsidR="00882296" w:rsidRPr="002B194A" w:rsidRDefault="00882296" w:rsidP="001775A0">
      <w:pPr>
        <w:pStyle w:val="NormalWeb"/>
        <w:jc w:val="both"/>
        <w:rPr>
          <w:lang w:val="fr-FR"/>
        </w:rPr>
      </w:pPr>
      <w:r w:rsidRPr="002B194A">
        <w:rPr>
          <w:lang w:val="fr-FR"/>
        </w:rPr>
        <w:t xml:space="preserve">Lors de l'audit des comptes utilisateurs, nous avons pu remarquer que seul le compte qui disposait des privilèges administrateur </w:t>
      </w:r>
      <w:r w:rsidRPr="002B194A">
        <w:rPr>
          <w:rStyle w:val="Strong"/>
          <w:b w:val="0"/>
          <w:bCs w:val="0"/>
          <w:lang w:val="fr-FR"/>
        </w:rPr>
        <w:t>root</w:t>
      </w:r>
      <w:r w:rsidRPr="002B194A">
        <w:rPr>
          <w:lang w:val="fr-FR"/>
        </w:rPr>
        <w:t xml:space="preserve"> semblait exister. Cette configuration par défaut n'est pas acceptable : chaque administrateur de la machine doit être clairement identifié et le groupe auquel il appartient doit disposer des droits d'administration, afin de permettre une meilleure traçabilité des opérations privilégiées effectuées sur le serveur. L'utilisateur </w:t>
      </w:r>
      <w:r w:rsidRPr="002B194A">
        <w:rPr>
          <w:rStyle w:val="Strong"/>
          <w:b w:val="0"/>
          <w:bCs w:val="0"/>
          <w:lang w:val="fr-FR"/>
        </w:rPr>
        <w:t>root</w:t>
      </w:r>
      <w:r w:rsidRPr="002B194A">
        <w:rPr>
          <w:lang w:val="fr-FR"/>
        </w:rPr>
        <w:t xml:space="preserve"> ne doit être utilisé qu'en dernier recours.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la présence d'un groupe d'utilisateurs identifié comme administrateur de la machine et disposant des droits de changement de privilèges par l'intermédiaire d'un processus type </w:t>
      </w:r>
      <w:proofErr w:type="spellStart"/>
      <w:r w:rsidRPr="002B194A">
        <w:rPr>
          <w:lang w:val="fr-FR"/>
        </w:rPr>
        <w:t>sudo</w:t>
      </w:r>
      <w:proofErr w:type="spellEnd"/>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groupadd</w:t>
      </w:r>
      <w:proofErr w:type="spellEnd"/>
      <w:proofErr w:type="gramEnd"/>
      <w:r w:rsidRPr="002B194A">
        <w:rPr>
          <w:rStyle w:val="HTMLSample"/>
          <w:rFonts w:ascii="Times New Roman" w:hAnsi="Times New Roman" w:cs="Times New Roman" w:hint="default"/>
          <w:lang w:val="fr-FR"/>
        </w:rPr>
        <w:t xml:space="preserve"> admin</w:t>
      </w:r>
    </w:p>
    <w:p w:rsidR="00882296" w:rsidRPr="002B194A" w:rsidRDefault="00882296" w:rsidP="001775A0">
      <w:pPr>
        <w:pStyle w:val="NormalWeb"/>
        <w:jc w:val="both"/>
        <w:rPr>
          <w:lang w:val="fr-FR"/>
        </w:rPr>
      </w:pPr>
      <w:r w:rsidRPr="002B194A">
        <w:rPr>
          <w:lang w:val="fr-FR"/>
        </w:rPr>
        <w:t xml:space="preserve">Parmi les fichiers disposant du droit </w:t>
      </w:r>
      <w:proofErr w:type="spellStart"/>
      <w:r w:rsidRPr="002B194A">
        <w:rPr>
          <w:rStyle w:val="Strong"/>
          <w:b w:val="0"/>
          <w:bCs w:val="0"/>
          <w:lang w:val="fr-FR"/>
        </w:rPr>
        <w:t>setuid</w:t>
      </w:r>
      <w:proofErr w:type="spellEnd"/>
      <w:r w:rsidRPr="002B194A">
        <w:rPr>
          <w:lang w:val="fr-FR"/>
        </w:rPr>
        <w:t xml:space="preserve">, nous avons pu observer la présence de </w:t>
      </w:r>
      <w:r w:rsidRPr="002B194A">
        <w:rPr>
          <w:rStyle w:val="Strong"/>
          <w:b w:val="0"/>
          <w:bCs w:val="0"/>
          <w:lang w:val="fr-FR"/>
        </w:rPr>
        <w:t>/</w:t>
      </w:r>
      <w:proofErr w:type="spellStart"/>
      <w:r w:rsidRPr="002B194A">
        <w:rPr>
          <w:rStyle w:val="Strong"/>
          <w:b w:val="0"/>
          <w:bCs w:val="0"/>
          <w:lang w:val="fr-FR"/>
        </w:rPr>
        <w:t>usr</w:t>
      </w:r>
      <w:proofErr w:type="spellEnd"/>
      <w:r w:rsidRPr="002B194A">
        <w:rPr>
          <w:rStyle w:val="Strong"/>
          <w:b w:val="0"/>
          <w:bCs w:val="0"/>
          <w:lang w:val="fr-FR"/>
        </w:rPr>
        <w:t>/bin/</w:t>
      </w:r>
      <w:proofErr w:type="spellStart"/>
      <w:r w:rsidRPr="002B194A">
        <w:rPr>
          <w:rStyle w:val="Strong"/>
          <w:b w:val="0"/>
          <w:bCs w:val="0"/>
          <w:lang w:val="fr-FR"/>
        </w:rPr>
        <w:t>sudo</w:t>
      </w:r>
      <w:proofErr w:type="spellEnd"/>
      <w:r w:rsidRPr="002B194A">
        <w:rPr>
          <w:lang w:val="fr-FR"/>
        </w:rPr>
        <w:t>.</w:t>
      </w:r>
    </w:p>
    <w:p w:rsidR="00882296" w:rsidRPr="002B194A" w:rsidRDefault="00882296" w:rsidP="001775A0">
      <w:pPr>
        <w:pStyle w:val="NormalWeb"/>
        <w:jc w:val="both"/>
        <w:rPr>
          <w:lang w:val="fr-FR"/>
        </w:rPr>
      </w:pPr>
      <w:r w:rsidRPr="002B194A">
        <w:rPr>
          <w:lang w:val="fr-FR"/>
        </w:rPr>
        <w:lastRenderedPageBreak/>
        <w:t xml:space="preserve">Cet outil est un gestionnaire de contrôle d'accès qui permet à un utilisateur d'obtenir des droits prédéfinis dans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sudoers</w:t>
      </w:r>
      <w:proofErr w:type="spellEnd"/>
      <w:r w:rsidRPr="002B194A">
        <w:rPr>
          <w:lang w:val="fr-FR"/>
        </w:rPr>
        <w:t>.</w:t>
      </w:r>
    </w:p>
    <w:p w:rsidR="00882296" w:rsidRPr="002B194A" w:rsidRDefault="00882296" w:rsidP="001775A0">
      <w:pPr>
        <w:pStyle w:val="NormalWeb"/>
        <w:jc w:val="both"/>
        <w:rPr>
          <w:lang w:val="fr-FR"/>
        </w:rPr>
      </w:pPr>
      <w:r w:rsidRPr="002B194A">
        <w:rPr>
          <w:lang w:val="fr-FR"/>
        </w:rPr>
        <w:t>Analysons de plus près cette commande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140K 11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Elle dispose bien du bit </w:t>
      </w:r>
      <w:proofErr w:type="spellStart"/>
      <w:r w:rsidRPr="002B194A">
        <w:rPr>
          <w:rStyle w:val="Strong"/>
          <w:b w:val="0"/>
          <w:bCs w:val="0"/>
          <w:lang w:val="fr-FR"/>
        </w:rPr>
        <w:t>setuid</w:t>
      </w:r>
      <w:proofErr w:type="spellEnd"/>
      <w:r w:rsidRPr="002B194A">
        <w:rPr>
          <w:lang w:val="fr-FR"/>
        </w:rPr>
        <w:t>, mais est configurée par défaut avec les droits d'exécution pour tout utilisateur. Cette configuration n'est pas sécurisée et il est nécessaire de restreindre le droit d'exécution de cette commande, notamment au groupe administrateur créé précédemment.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que la commande </w:t>
      </w:r>
      <w:proofErr w:type="spellStart"/>
      <w:r w:rsidRPr="002B194A">
        <w:rPr>
          <w:rStyle w:val="Strong"/>
          <w:b w:val="0"/>
          <w:bCs w:val="0"/>
          <w:lang w:val="fr-FR"/>
        </w:rPr>
        <w:t>sudo</w:t>
      </w:r>
      <w:proofErr w:type="spellEnd"/>
      <w:r w:rsidRPr="002B194A">
        <w:rPr>
          <w:lang w:val="fr-FR"/>
        </w:rPr>
        <w:t> peut être exécutée uniquement par le groupe administrateur (+ root)</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chmod</w:t>
      </w:r>
      <w:proofErr w:type="spellEnd"/>
      <w:r w:rsidRPr="002B194A">
        <w:rPr>
          <w:rStyle w:val="HTMLSample"/>
          <w:rFonts w:ascii="Times New Roman" w:hAnsi="Times New Roman" w:cs="Times New Roman" w:hint="default"/>
        </w:rPr>
        <w:t xml:space="preserve"> 4750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chown</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root:admin</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rwsr</w:t>
      </w:r>
      <w:proofErr w:type="spellEnd"/>
      <w:r w:rsidRPr="002B194A">
        <w:rPr>
          <w:rStyle w:val="HTMLSample"/>
          <w:rFonts w:ascii="Times New Roman" w:hAnsi="Times New Roman" w:cs="Times New Roman" w:hint="default"/>
          <w:lang w:val="fr-FR"/>
        </w:rPr>
        <w:t>-x---. 1 root admin 140K 11 avril 2018 /</w:t>
      </w:r>
      <w:proofErr w:type="spellStart"/>
      <w:r w:rsidRPr="002B194A">
        <w:rPr>
          <w:rStyle w:val="HTMLSample"/>
          <w:rFonts w:ascii="Times New Roman" w:hAnsi="Times New Roman" w:cs="Times New Roman" w:hint="default"/>
          <w:lang w:val="fr-FR"/>
        </w:rPr>
        <w:t>usr</w:t>
      </w:r>
      <w:proofErr w:type="spellEnd"/>
      <w:r w:rsidRPr="002B194A">
        <w:rPr>
          <w:rStyle w:val="HTMLSample"/>
          <w:rFonts w:ascii="Times New Roman" w:hAnsi="Times New Roman" w:cs="Times New Roman" w:hint="default"/>
          <w:lang w:val="fr-FR"/>
        </w:rPr>
        <w:t>/bin/</w:t>
      </w:r>
      <w:proofErr w:type="spellStart"/>
      <w:r w:rsidRPr="002B194A">
        <w:rPr>
          <w:rStyle w:val="HTMLSample"/>
          <w:rFonts w:ascii="Times New Roman" w:hAnsi="Times New Roman" w:cs="Times New Roman" w:hint="default"/>
          <w:lang w:val="fr-FR"/>
        </w:rPr>
        <w:t>sudo</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Ensuite, il est nécessaire de vérifier que le groupe admin dispose bien au minimum des droits pour exécuter les commandes nécessaires au maintien du système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sudoers</w:t>
      </w:r>
      <w:proofErr w:type="spellEnd"/>
      <w:r w:rsidRPr="002B194A">
        <w:rPr>
          <w:lang w:val="fr-FR"/>
        </w:rPr>
        <w:t>. Au mieux, toutes les commandes possibles.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que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sudoers</w:t>
      </w:r>
      <w:proofErr w:type="spellEnd"/>
      <w:r w:rsidRPr="002B194A">
        <w:rPr>
          <w:lang w:val="fr-FR"/>
        </w:rPr>
        <w:t xml:space="preserve"> contient la déclaration des commandes nécessaires au maintien du système pour les utilisateurs du groupe administrateur</w:t>
      </w:r>
    </w:p>
    <w:p w:rsidR="00882296" w:rsidRPr="002B194A" w:rsidRDefault="00882296" w:rsidP="001775A0">
      <w:pPr>
        <w:pStyle w:val="NormalWeb"/>
        <w:jc w:val="both"/>
      </w:pPr>
      <w:r w:rsidRPr="002B194A">
        <w:t xml:space="preserve">Par </w:t>
      </w:r>
      <w:proofErr w:type="spellStart"/>
      <w:proofErr w:type="gramStart"/>
      <w:r w:rsidRPr="002B194A">
        <w:t>exemple</w:t>
      </w:r>
      <w:proofErr w:type="spellEnd"/>
      <w:r w:rsidRPr="002B194A">
        <w:t xml:space="preserve"> :</w:t>
      </w:r>
      <w:proofErr w:type="gramEnd"/>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%admin ALL=(ALL) ALL</w:t>
      </w:r>
    </w:p>
    <w:p w:rsidR="00882296" w:rsidRPr="002B194A" w:rsidRDefault="00882296" w:rsidP="001775A0">
      <w:pPr>
        <w:pStyle w:val="Heading3"/>
        <w:jc w:val="both"/>
        <w:rPr>
          <w:rFonts w:ascii="Times New Roman" w:hAnsi="Times New Roman" w:hint="default"/>
          <w:b w:val="0"/>
          <w:bCs w:val="0"/>
          <w:sz w:val="24"/>
          <w:szCs w:val="24"/>
          <w:lang w:val="fr-FR"/>
        </w:rPr>
      </w:pPr>
      <w:bookmarkStart w:id="44" w:name="_Toc74752658"/>
      <w:r w:rsidRPr="002B194A">
        <w:rPr>
          <w:rFonts w:ascii="Times New Roman" w:hAnsi="Times New Roman" w:hint="default"/>
          <w:b w:val="0"/>
          <w:bCs w:val="0"/>
          <w:sz w:val="24"/>
          <w:szCs w:val="24"/>
          <w:lang w:val="fr-FR"/>
        </w:rPr>
        <w:t>Relevez les mises à jour de sécurité</w:t>
      </w:r>
      <w:bookmarkEnd w:id="44"/>
    </w:p>
    <w:p w:rsidR="00882296" w:rsidRPr="002B194A" w:rsidRDefault="00882296" w:rsidP="001775A0">
      <w:pPr>
        <w:pStyle w:val="NormalWeb"/>
        <w:jc w:val="both"/>
        <w:rPr>
          <w:lang w:val="fr-FR"/>
        </w:rPr>
      </w:pPr>
      <w:r w:rsidRPr="002B194A">
        <w:rPr>
          <w:lang w:val="fr-FR"/>
        </w:rPr>
        <w:t xml:space="preserve">Les distributions fournissent le système sous la forme de packages de sources précompilées. Cette fonctionnalité très pratique nous permet d'éviter de devoir compiler manuellement les composants du système. Cependant, il faut toujours vérifier que les éditeurs de distributions n'ont pas mis à jour un package suite à la publication d'une </w:t>
      </w:r>
      <w:r w:rsidRPr="002B194A">
        <w:rPr>
          <w:rStyle w:val="Strong"/>
          <w:b w:val="0"/>
          <w:bCs w:val="0"/>
          <w:lang w:val="fr-FR"/>
        </w:rPr>
        <w:lastRenderedPageBreak/>
        <w:t xml:space="preserve">CVE </w:t>
      </w:r>
      <w:r w:rsidRPr="002B194A">
        <w:rPr>
          <w:lang w:val="fr-FR"/>
        </w:rPr>
        <w:t>(</w:t>
      </w:r>
      <w:r w:rsidRPr="002B194A">
        <w:rPr>
          <w:rStyle w:val="Strong"/>
          <w:b w:val="0"/>
          <w:bCs w:val="0"/>
          <w:lang w:val="fr-FR"/>
        </w:rPr>
        <w:t xml:space="preserve">Common </w:t>
      </w:r>
      <w:proofErr w:type="spellStart"/>
      <w:r w:rsidRPr="002B194A">
        <w:rPr>
          <w:rStyle w:val="Strong"/>
          <w:b w:val="0"/>
          <w:bCs w:val="0"/>
          <w:lang w:val="fr-FR"/>
        </w:rPr>
        <w:t>Vulnerabilities</w:t>
      </w:r>
      <w:proofErr w:type="spellEnd"/>
      <w:r w:rsidRPr="002B194A">
        <w:rPr>
          <w:rStyle w:val="Strong"/>
          <w:b w:val="0"/>
          <w:bCs w:val="0"/>
          <w:lang w:val="fr-FR"/>
        </w:rPr>
        <w:t xml:space="preserve"> </w:t>
      </w:r>
      <w:proofErr w:type="spellStart"/>
      <w:r w:rsidRPr="002B194A">
        <w:rPr>
          <w:rStyle w:val="Strong"/>
          <w:b w:val="0"/>
          <w:bCs w:val="0"/>
          <w:lang w:val="fr-FR"/>
        </w:rPr>
        <w:t>Exposure</w:t>
      </w:r>
      <w:proofErr w:type="spellEnd"/>
      <w:r w:rsidRPr="002B194A">
        <w:rPr>
          <w:lang w:val="fr-FR"/>
        </w:rPr>
        <w:t>). Pour effectuer cette veille de façon correcte, il faut s'assurer que les dépôts de packages interrogés sont qualifiés et sûrs.</w:t>
      </w:r>
    </w:p>
    <w:p w:rsidR="00882296" w:rsidRPr="002B194A" w:rsidRDefault="00882296" w:rsidP="001775A0">
      <w:pPr>
        <w:pStyle w:val="NormalWeb"/>
        <w:jc w:val="both"/>
        <w:rPr>
          <w:lang w:val="fr-FR"/>
        </w:rPr>
      </w:pPr>
      <w:r w:rsidRPr="002B194A">
        <w:rPr>
          <w:lang w:val="fr-FR"/>
        </w:rPr>
        <w:t xml:space="preserve">Pour cela, il faut vérifier, dans les fichiers de configuration du </w:t>
      </w:r>
      <w:r w:rsidRPr="002B194A">
        <w:rPr>
          <w:rStyle w:val="Strong"/>
          <w:b w:val="0"/>
          <w:bCs w:val="0"/>
          <w:lang w:val="fr-FR"/>
        </w:rPr>
        <w:t>package manager </w:t>
      </w:r>
      <w:r w:rsidRPr="002B194A">
        <w:rPr>
          <w:lang w:val="fr-FR"/>
        </w:rPr>
        <w:t xml:space="preserve">(ici </w:t>
      </w:r>
      <w:proofErr w:type="spellStart"/>
      <w:r w:rsidRPr="002B194A">
        <w:rPr>
          <w:rStyle w:val="Strong"/>
          <w:b w:val="0"/>
          <w:bCs w:val="0"/>
          <w:lang w:val="fr-FR"/>
        </w:rPr>
        <w:t>yum</w:t>
      </w:r>
      <w:proofErr w:type="spellEnd"/>
      <w:r w:rsidRPr="002B194A">
        <w:rPr>
          <w:lang w:val="fr-FR"/>
        </w:rPr>
        <w:t>), que les adresses des dépôts pointent vers des serveurs maintenus directement par l'éditeur, et que les packages téléchargés comportent une signature numérique.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packages installés sur le système sont signés et sûrs</w:t>
      </w:r>
    </w:p>
    <w:p w:rsidR="00882296" w:rsidRPr="002B194A" w:rsidRDefault="00882296" w:rsidP="001775A0">
      <w:pPr>
        <w:pStyle w:val="NormalWeb"/>
        <w:jc w:val="both"/>
        <w:rPr>
          <w:lang w:val="fr-FR"/>
        </w:rPr>
      </w:pPr>
      <w:r w:rsidRPr="002B194A">
        <w:rPr>
          <w:lang w:val="fr-FR"/>
        </w:rPr>
        <w:t xml:space="preserve">Par exemple, en consultant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yum.repos.d</w:t>
      </w:r>
      <w:proofErr w:type="spellEnd"/>
      <w:r w:rsidRPr="002B194A">
        <w:rPr>
          <w:rStyle w:val="Strong"/>
          <w:b w:val="0"/>
          <w:bCs w:val="0"/>
          <w:lang w:val="fr-FR"/>
        </w:rPr>
        <w:t>/</w:t>
      </w:r>
      <w:proofErr w:type="spellStart"/>
      <w:r w:rsidRPr="002B194A">
        <w:rPr>
          <w:rStyle w:val="Strong"/>
          <w:b w:val="0"/>
          <w:bCs w:val="0"/>
          <w:lang w:val="fr-FR"/>
        </w:rPr>
        <w:t>CentOS-Base.repo</w:t>
      </w:r>
      <w:proofErr w:type="spellEnd"/>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more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yum.repos.d</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CentOS-Base.repo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CentOS-</w:t>
      </w:r>
      <w:proofErr w:type="spellStart"/>
      <w:r w:rsidRPr="002B194A">
        <w:rPr>
          <w:rStyle w:val="HTMLSample"/>
          <w:rFonts w:ascii="Times New Roman" w:hAnsi="Times New Roman" w:cs="Times New Roman" w:hint="default"/>
        </w:rPr>
        <w:t>Base.repo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[base]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name=CentOS-$</w:t>
      </w:r>
      <w:proofErr w:type="spellStart"/>
      <w:r w:rsidRPr="002B194A">
        <w:rPr>
          <w:rStyle w:val="HTMLSample"/>
          <w:rFonts w:ascii="Times New Roman" w:hAnsi="Times New Roman" w:cs="Times New Roman" w:hint="default"/>
        </w:rPr>
        <w:t>releasever</w:t>
      </w:r>
      <w:proofErr w:type="spellEnd"/>
      <w:r w:rsidRPr="002B194A">
        <w:rPr>
          <w:rStyle w:val="HTMLSample"/>
          <w:rFonts w:ascii="Times New Roman" w:hAnsi="Times New Roman" w:cs="Times New Roman" w:hint="default"/>
        </w:rPr>
        <w:t xml:space="preserve"> - Base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mirrorlist=http://mirrorlist.centos.org/?release=$releasever&amp;arch=$basearch&amp;repo=os&amp;infra=$infra</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#baseurl=http://mirror.centos.org/centos/$releasever/os/$basearch/</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gpgcheck</w:t>
      </w:r>
      <w:proofErr w:type="spellEnd"/>
      <w:r w:rsidRPr="002B194A">
        <w:rPr>
          <w:rStyle w:val="HTMLSample"/>
          <w:rFonts w:ascii="Times New Roman" w:hAnsi="Times New Roman" w:cs="Times New Roman" w:hint="default"/>
        </w:rPr>
        <w:t>=1</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gpgkey</w:t>
      </w:r>
      <w:proofErr w:type="spellEnd"/>
      <w:r w:rsidRPr="002B194A">
        <w:rPr>
          <w:rStyle w:val="HTMLSample"/>
          <w:rFonts w:ascii="Times New Roman" w:hAnsi="Times New Roman" w:cs="Times New Roman" w:hint="default"/>
        </w:rPr>
        <w:t>=file:///etc/pki/rpm-gpg/RPM-GPG-KEY-CentOS-7</w:t>
      </w:r>
    </w:p>
    <w:p w:rsidR="00882296" w:rsidRPr="002B194A" w:rsidRDefault="00882296" w:rsidP="001775A0">
      <w:pPr>
        <w:pStyle w:val="NormalWeb"/>
        <w:jc w:val="both"/>
        <w:rPr>
          <w:lang w:val="fr-FR"/>
        </w:rPr>
      </w:pPr>
      <w:r w:rsidRPr="002B194A">
        <w:rPr>
          <w:lang w:val="fr-FR"/>
        </w:rPr>
        <w:t xml:space="preserve">Ici, les attributs </w:t>
      </w:r>
      <w:proofErr w:type="spellStart"/>
      <w:r w:rsidRPr="002B194A">
        <w:rPr>
          <w:rStyle w:val="Strong"/>
          <w:b w:val="0"/>
          <w:bCs w:val="0"/>
          <w:lang w:val="fr-FR"/>
        </w:rPr>
        <w:t>gpgcheck</w:t>
      </w:r>
      <w:proofErr w:type="spellEnd"/>
      <w:r w:rsidRPr="002B194A">
        <w:rPr>
          <w:lang w:val="fr-FR"/>
        </w:rPr>
        <w:t xml:space="preserve"> et </w:t>
      </w:r>
      <w:proofErr w:type="spellStart"/>
      <w:r w:rsidRPr="002B194A">
        <w:rPr>
          <w:rStyle w:val="Strong"/>
          <w:b w:val="0"/>
          <w:bCs w:val="0"/>
          <w:lang w:val="fr-FR"/>
        </w:rPr>
        <w:t>gpgkey</w:t>
      </w:r>
      <w:proofErr w:type="spellEnd"/>
      <w:r w:rsidRPr="002B194A">
        <w:rPr>
          <w:lang w:val="fr-FR"/>
        </w:rPr>
        <w:t xml:space="preserve"> garantissent que toutes les signatures numériques des packages téléchargés seront vérifiées.</w:t>
      </w:r>
    </w:p>
    <w:p w:rsidR="00882296" w:rsidRPr="002B194A" w:rsidRDefault="00882296" w:rsidP="001775A0">
      <w:pPr>
        <w:pStyle w:val="NormalWeb"/>
        <w:jc w:val="both"/>
        <w:rPr>
          <w:lang w:val="fr-FR"/>
        </w:rPr>
      </w:pPr>
      <w:r w:rsidRPr="002B194A">
        <w:rPr>
          <w:lang w:val="fr-FR"/>
        </w:rPr>
        <w:t xml:space="preserve">Il faut aussi constamment vérifier qu'il n'y a pas besoin de mettre à jour des packages qui auraient été corrigés par l'éditeur. Pour cela, il faut installer un </w:t>
      </w:r>
      <w:r w:rsidRPr="002B194A">
        <w:rPr>
          <w:rStyle w:val="Emphasis"/>
          <w:lang w:val="fr-FR"/>
        </w:rPr>
        <w:t>plugin</w:t>
      </w:r>
      <w:r w:rsidRPr="002B194A">
        <w:rPr>
          <w:lang w:val="fr-FR"/>
        </w:rPr>
        <w:t xml:space="preserve"> permettant de mettre à jour uniquement les packages corrigés pour des raisons de sécurité : </w:t>
      </w:r>
      <w:proofErr w:type="spellStart"/>
      <w:r w:rsidRPr="002B194A">
        <w:rPr>
          <w:rStyle w:val="Strong"/>
          <w:b w:val="0"/>
          <w:bCs w:val="0"/>
          <w:lang w:val="fr-FR"/>
        </w:rPr>
        <w:t>yum</w:t>
      </w:r>
      <w:proofErr w:type="spellEnd"/>
      <w:r w:rsidRPr="002B194A">
        <w:rPr>
          <w:rStyle w:val="Strong"/>
          <w:b w:val="0"/>
          <w:bCs w:val="0"/>
          <w:lang w:val="fr-FR"/>
        </w:rPr>
        <w:t>-plugin-</w:t>
      </w:r>
      <w:proofErr w:type="spellStart"/>
      <w:r w:rsidRPr="002B194A">
        <w:rPr>
          <w:rStyle w:val="Strong"/>
          <w:b w:val="0"/>
          <w:bCs w:val="0"/>
          <w:lang w:val="fr-FR"/>
        </w:rPr>
        <w:t>security</w:t>
      </w:r>
      <w:proofErr w:type="spellEnd"/>
      <w:r w:rsidRPr="002B194A">
        <w:rPr>
          <w:lang w:val="fr-FR"/>
        </w:rPr>
        <w:t>.</w:t>
      </w:r>
    </w:p>
    <w:p w:rsidR="00882296" w:rsidRPr="002B194A" w:rsidRDefault="00882296" w:rsidP="001775A0">
      <w:pPr>
        <w:pStyle w:val="NormalWeb"/>
        <w:jc w:val="both"/>
        <w:rPr>
          <w:lang w:val="fr-FR"/>
        </w:rPr>
      </w:pPr>
      <w:r w:rsidRPr="002B194A">
        <w:rPr>
          <w:lang w:val="fr-FR"/>
        </w:rPr>
        <w:t xml:space="preserve">Pour voir si ce </w:t>
      </w:r>
      <w:r w:rsidRPr="002B194A">
        <w:rPr>
          <w:rStyle w:val="Emphasis"/>
          <w:lang w:val="fr-FR"/>
        </w:rPr>
        <w:t>plugin</w:t>
      </w:r>
      <w:r w:rsidRPr="002B194A">
        <w:rPr>
          <w:lang w:val="fr-FR"/>
        </w:rPr>
        <w:t xml:space="preserve"> est installé,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yum list installed | grep security</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Si la commande ne renvoie aucun résultat, c'est que le </w:t>
      </w:r>
      <w:r w:rsidRPr="002B194A">
        <w:rPr>
          <w:rStyle w:val="Emphasis"/>
          <w:lang w:val="fr-FR"/>
        </w:rPr>
        <w:t>plugin</w:t>
      </w:r>
      <w:r w:rsidRPr="002B194A">
        <w:rPr>
          <w:lang w:val="fr-FR"/>
        </w:rPr>
        <w:t xml:space="preserve"> n'est pas installé.</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 </w:t>
      </w:r>
      <w:r w:rsidRPr="002B194A">
        <w:rPr>
          <w:rStyle w:val="Emphasis"/>
          <w:lang w:val="fr-FR"/>
        </w:rPr>
        <w:t>plugin</w:t>
      </w:r>
      <w:r w:rsidRPr="002B194A">
        <w:rPr>
          <w:lang w:val="fr-FR"/>
        </w:rPr>
        <w:t xml:space="preserve"> gérant les mises à jour de sécurité des packages de la distribution est bien installé</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lastRenderedPageBreak/>
        <w:t>yum</w:t>
      </w:r>
      <w:proofErr w:type="spellEnd"/>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install</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yum</w:t>
      </w:r>
      <w:proofErr w:type="spellEnd"/>
      <w:r w:rsidRPr="002B194A">
        <w:rPr>
          <w:rStyle w:val="HTMLSample"/>
          <w:rFonts w:ascii="Times New Roman" w:hAnsi="Times New Roman" w:cs="Times New Roman" w:hint="default"/>
          <w:lang w:val="fr-FR"/>
        </w:rPr>
        <w:t>-plugin-</w:t>
      </w:r>
      <w:proofErr w:type="spellStart"/>
      <w:r w:rsidRPr="002B194A">
        <w:rPr>
          <w:rStyle w:val="HTMLSample"/>
          <w:rFonts w:ascii="Times New Roman" w:hAnsi="Times New Roman" w:cs="Times New Roman" w:hint="default"/>
          <w:lang w:val="fr-FR"/>
        </w:rPr>
        <w:t>security</w:t>
      </w:r>
      <w:proofErr w:type="spellEnd"/>
    </w:p>
    <w:p w:rsidR="00882296" w:rsidRPr="002B194A" w:rsidRDefault="00882296" w:rsidP="001775A0">
      <w:pPr>
        <w:pStyle w:val="NormalWeb"/>
        <w:jc w:val="both"/>
        <w:rPr>
          <w:lang w:val="fr-FR"/>
        </w:rPr>
      </w:pPr>
      <w:r w:rsidRPr="002B194A">
        <w:rPr>
          <w:lang w:val="fr-FR"/>
        </w:rPr>
        <w:t xml:space="preserve">Sur CentOS, à partir de la version 7, le </w:t>
      </w:r>
      <w:r w:rsidRPr="002B194A">
        <w:rPr>
          <w:rStyle w:val="Emphasis"/>
          <w:lang w:val="fr-FR"/>
        </w:rPr>
        <w:t>plugin</w:t>
      </w:r>
      <w:r w:rsidRPr="002B194A">
        <w:rPr>
          <w:lang w:val="fr-FR"/>
        </w:rPr>
        <w:t xml:space="preserve"> est directement intégré dans le programme </w:t>
      </w:r>
      <w:proofErr w:type="spellStart"/>
      <w:r w:rsidRPr="002B194A">
        <w:rPr>
          <w:rStyle w:val="Strong"/>
          <w:b w:val="0"/>
          <w:bCs w:val="0"/>
          <w:lang w:val="fr-FR"/>
        </w:rPr>
        <w:t>yum</w:t>
      </w:r>
      <w:proofErr w:type="spellEnd"/>
      <w:r w:rsidRPr="002B194A">
        <w:rPr>
          <w:lang w:val="fr-FR"/>
        </w:rPr>
        <w:t>.</w:t>
      </w:r>
    </w:p>
    <w:p w:rsidR="00882296" w:rsidRPr="002B194A" w:rsidRDefault="00882296" w:rsidP="001775A0">
      <w:pPr>
        <w:pStyle w:val="NormalWeb"/>
        <w:jc w:val="both"/>
        <w:rPr>
          <w:lang w:val="fr-FR"/>
        </w:rPr>
      </w:pPr>
      <w:r w:rsidRPr="002B194A">
        <w:rPr>
          <w:lang w:val="fr-FR"/>
        </w:rPr>
        <w:t xml:space="preserve">La commande </w:t>
      </w:r>
      <w:proofErr w:type="spellStart"/>
      <w:r w:rsidRPr="002B194A">
        <w:rPr>
          <w:rStyle w:val="Strong"/>
          <w:b w:val="0"/>
          <w:bCs w:val="0"/>
          <w:lang w:val="fr-FR"/>
        </w:rPr>
        <w:t>yum</w:t>
      </w:r>
      <w:proofErr w:type="spellEnd"/>
      <w:r w:rsidRPr="002B194A">
        <w:rPr>
          <w:rStyle w:val="Strong"/>
          <w:b w:val="0"/>
          <w:bCs w:val="0"/>
          <w:lang w:val="fr-FR"/>
        </w:rPr>
        <w:t xml:space="preserve"> --</w:t>
      </w:r>
      <w:proofErr w:type="spellStart"/>
      <w:r w:rsidRPr="002B194A">
        <w:rPr>
          <w:rStyle w:val="Strong"/>
          <w:b w:val="0"/>
          <w:bCs w:val="0"/>
          <w:lang w:val="fr-FR"/>
        </w:rPr>
        <w:t>security</w:t>
      </w:r>
      <w:proofErr w:type="spellEnd"/>
      <w:r w:rsidRPr="002B194A">
        <w:rPr>
          <w:rStyle w:val="Strong"/>
          <w:b w:val="0"/>
          <w:bCs w:val="0"/>
          <w:lang w:val="fr-FR"/>
        </w:rPr>
        <w:t xml:space="preserve"> check-update</w:t>
      </w:r>
      <w:r w:rsidRPr="002B194A">
        <w:rPr>
          <w:lang w:val="fr-FR"/>
        </w:rPr>
        <w:t> regarde s'il y a besoin de mettre à jour des packages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yum --security check-update</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Modules complémentaires chargés : </w:t>
      </w:r>
      <w:proofErr w:type="spellStart"/>
      <w:r w:rsidRPr="002B194A">
        <w:rPr>
          <w:rStyle w:val="HTMLSample"/>
          <w:rFonts w:ascii="Times New Roman" w:hAnsi="Times New Roman" w:cs="Times New Roman" w:hint="default"/>
          <w:lang w:val="fr-FR"/>
        </w:rPr>
        <w:t>fastestmirror</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base</w:t>
      </w:r>
      <w:proofErr w:type="gramEnd"/>
      <w:r w:rsidRPr="002B194A">
        <w:rPr>
          <w:rStyle w:val="HTMLSample"/>
          <w:rFonts w:ascii="Times New Roman" w:hAnsi="Times New Roman" w:cs="Times New Roman" w:hint="default"/>
          <w:lang w:val="fr-FR"/>
        </w:rPr>
        <w:t xml:space="preserve">/7/x86_64 | 3.6 </w:t>
      </w:r>
      <w:proofErr w:type="spellStart"/>
      <w:r w:rsidRPr="002B194A">
        <w:rPr>
          <w:rStyle w:val="HTMLSample"/>
          <w:rFonts w:ascii="Times New Roman" w:hAnsi="Times New Roman" w:cs="Times New Roman" w:hint="default"/>
          <w:lang w:val="fr-FR"/>
        </w:rPr>
        <w:t>kB</w:t>
      </w:r>
      <w:proofErr w:type="spellEnd"/>
      <w:r w:rsidRPr="002B194A">
        <w:rPr>
          <w:rStyle w:val="HTMLSample"/>
          <w:rFonts w:ascii="Times New Roman" w:hAnsi="Times New Roman" w:cs="Times New Roman" w:hint="default"/>
          <w:lang w:val="fr-FR"/>
        </w:rPr>
        <w:t xml:space="preserve"> 00:00:00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epel</w:t>
      </w:r>
      <w:proofErr w:type="spellEnd"/>
      <w:r w:rsidRPr="002B194A">
        <w:rPr>
          <w:rStyle w:val="HTMLSample"/>
          <w:rFonts w:ascii="Times New Roman" w:hAnsi="Times New Roman" w:cs="Times New Roman" w:hint="default"/>
        </w:rPr>
        <w:t>/x86_64/</w:t>
      </w:r>
      <w:proofErr w:type="spellStart"/>
      <w:r w:rsidRPr="002B194A">
        <w:rPr>
          <w:rStyle w:val="HTMLSample"/>
          <w:rFonts w:ascii="Times New Roman" w:hAnsi="Times New Roman" w:cs="Times New Roman" w:hint="default"/>
        </w:rPr>
        <w:t>metalink</w:t>
      </w:r>
      <w:proofErr w:type="spellEnd"/>
      <w:r w:rsidRPr="002B194A">
        <w:rPr>
          <w:rStyle w:val="HTMLSample"/>
          <w:rFonts w:ascii="Times New Roman" w:hAnsi="Times New Roman" w:cs="Times New Roman" w:hint="default"/>
        </w:rPr>
        <w:t xml:space="preserve"> | 24 kB 00:00:00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epel</w:t>
      </w:r>
      <w:proofErr w:type="spellEnd"/>
      <w:r w:rsidRPr="002B194A">
        <w:rPr>
          <w:rStyle w:val="HTMLSample"/>
          <w:rFonts w:ascii="Times New Roman" w:hAnsi="Times New Roman" w:cs="Times New Roman" w:hint="default"/>
        </w:rPr>
        <w:t>/x86_64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--&gt; </w:t>
      </w:r>
      <w:proofErr w:type="gramStart"/>
      <w:r w:rsidRPr="002B194A">
        <w:rPr>
          <w:rStyle w:val="HTMLSample"/>
          <w:rFonts w:ascii="Times New Roman" w:hAnsi="Times New Roman" w:cs="Times New Roman" w:hint="default"/>
        </w:rPr>
        <w:t>1:openssl-1.0.2k-16.el7</w:t>
      </w:r>
      <w:proofErr w:type="gramEnd"/>
      <w:r w:rsidRPr="002B194A">
        <w:rPr>
          <w:rStyle w:val="HTMLSample"/>
          <w:rFonts w:ascii="Times New Roman" w:hAnsi="Times New Roman" w:cs="Times New Roman" w:hint="default"/>
        </w:rPr>
        <w:t>_6.1.x86_64 from updates excluded (</w:t>
      </w:r>
      <w:proofErr w:type="spellStart"/>
      <w:r w:rsidRPr="002B194A">
        <w:rPr>
          <w:rStyle w:val="HTMLSample"/>
          <w:rFonts w:ascii="Times New Roman" w:hAnsi="Times New Roman" w:cs="Times New Roman" w:hint="default"/>
        </w:rPr>
        <w:t>updateinfo</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--&gt; </w:t>
      </w:r>
      <w:proofErr w:type="gramStart"/>
      <w:r w:rsidRPr="002B194A">
        <w:rPr>
          <w:rStyle w:val="HTMLSample"/>
          <w:rFonts w:ascii="Times New Roman" w:hAnsi="Times New Roman" w:cs="Times New Roman" w:hint="default"/>
        </w:rPr>
        <w:t>1:openssl-devel-1.0.2k-16.el7</w:t>
      </w:r>
      <w:proofErr w:type="gramEnd"/>
      <w:r w:rsidRPr="002B194A">
        <w:rPr>
          <w:rStyle w:val="HTMLSample"/>
          <w:rFonts w:ascii="Times New Roman" w:hAnsi="Times New Roman" w:cs="Times New Roman" w:hint="default"/>
        </w:rPr>
        <w:t>_6.1.i686 from updates excluded (</w:t>
      </w:r>
      <w:proofErr w:type="spellStart"/>
      <w:r w:rsidRPr="002B194A">
        <w:rPr>
          <w:rStyle w:val="HTMLSample"/>
          <w:rFonts w:ascii="Times New Roman" w:hAnsi="Times New Roman" w:cs="Times New Roman" w:hint="default"/>
        </w:rPr>
        <w:t>updateinfo</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No packages needed for security; 165 packages available</w:t>
      </w:r>
    </w:p>
    <w:p w:rsidR="00882296" w:rsidRPr="002B194A" w:rsidRDefault="00882296" w:rsidP="001775A0">
      <w:pPr>
        <w:pStyle w:val="NormalWeb"/>
        <w:jc w:val="both"/>
        <w:rPr>
          <w:lang w:val="fr-FR"/>
        </w:rPr>
      </w:pPr>
      <w:r w:rsidRPr="002B194A">
        <w:rPr>
          <w:lang w:val="fr-FR"/>
        </w:rPr>
        <w:t>Ici, le retour de cette commande nous indique qu'il n'y a pas besoin de mettre à jour des packages corrigés pour des raisons de sécurité (mais que 165 packages peuvent toutefois être mis à jour).</w:t>
      </w:r>
    </w:p>
    <w:p w:rsidR="00882296" w:rsidRPr="002B194A" w:rsidRDefault="00882296" w:rsidP="001775A0">
      <w:pPr>
        <w:pStyle w:val="NormalWeb"/>
        <w:jc w:val="both"/>
        <w:rPr>
          <w:lang w:val="fr-FR"/>
        </w:rPr>
      </w:pPr>
      <w:r w:rsidRPr="002B194A">
        <w:rPr>
          <w:lang w:val="fr-FR"/>
        </w:rPr>
        <w:t xml:space="preserve">Cette vérification doit être effectuée très régulièrement (1 fois par jour par exemple), notamment sur les serveurs accessibles publiquement. Il est donc nécessaire de planifier une tâche automatique qui mettra à jour les packages corrigés pour des raisons de sécurité. Sur CentOS, c'est le package </w:t>
      </w:r>
      <w:proofErr w:type="spellStart"/>
      <w:r w:rsidRPr="002B194A">
        <w:rPr>
          <w:rStyle w:val="Strong"/>
          <w:b w:val="0"/>
          <w:bCs w:val="0"/>
          <w:lang w:val="fr-FR"/>
        </w:rPr>
        <w:t>yum-cron</w:t>
      </w:r>
      <w:proofErr w:type="spellEnd"/>
      <w:r w:rsidRPr="002B194A">
        <w:rPr>
          <w:lang w:val="fr-FR"/>
        </w:rPr>
        <w:t xml:space="preserve"> qui se charge de ces mises à jour, en s'appuyant sur le gestionnaire de tâches planifiées </w:t>
      </w:r>
      <w:proofErr w:type="spellStart"/>
      <w:r w:rsidRPr="002B194A">
        <w:rPr>
          <w:rStyle w:val="Strong"/>
          <w:b w:val="0"/>
          <w:bCs w:val="0"/>
          <w:lang w:val="fr-FR"/>
        </w:rPr>
        <w:t>cron</w:t>
      </w:r>
      <w:proofErr w:type="spellEnd"/>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la planification régulière d'une tâche automatique pour mettre à jour les packages corrigés pour raisons de sécurité</w:t>
      </w:r>
    </w:p>
    <w:p w:rsidR="00882296" w:rsidRPr="002B194A" w:rsidRDefault="00882296" w:rsidP="001775A0">
      <w:pPr>
        <w:pStyle w:val="NormalWeb"/>
        <w:jc w:val="both"/>
        <w:rPr>
          <w:lang w:val="fr-FR"/>
        </w:rPr>
      </w:pPr>
      <w:r w:rsidRPr="002B194A">
        <w:rPr>
          <w:lang w:val="fr-FR"/>
        </w:rPr>
        <w:t>Par exemple, avec la commande suivante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yum</w:t>
      </w:r>
      <w:proofErr w:type="spellEnd"/>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install</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yum-cron</w:t>
      </w:r>
      <w:proofErr w:type="spellEnd"/>
    </w:p>
    <w:p w:rsidR="00882296" w:rsidRPr="002B194A" w:rsidRDefault="00882296" w:rsidP="001775A0">
      <w:pPr>
        <w:pStyle w:val="NormalWeb"/>
        <w:jc w:val="both"/>
        <w:rPr>
          <w:lang w:val="fr-FR"/>
        </w:rPr>
      </w:pPr>
      <w:r w:rsidRPr="002B194A">
        <w:rPr>
          <w:lang w:val="fr-FR"/>
        </w:rPr>
        <w:t>Cette commande va programmer une tâche quotidienne avec la configuration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yum</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yum-cron.conf</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[commands]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update_cmd</w:t>
      </w:r>
      <w:proofErr w:type="spellEnd"/>
      <w:r w:rsidRPr="002B194A">
        <w:rPr>
          <w:rStyle w:val="HTMLSample"/>
          <w:rFonts w:ascii="Times New Roman" w:hAnsi="Times New Roman" w:cs="Times New Roman" w:hint="default"/>
        </w:rPr>
        <w:t xml:space="preserve"> = default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update_messages</w:t>
      </w:r>
      <w:proofErr w:type="spellEnd"/>
      <w:r w:rsidRPr="002B194A">
        <w:rPr>
          <w:rStyle w:val="HTMLSample"/>
          <w:rFonts w:ascii="Times New Roman" w:hAnsi="Times New Roman" w:cs="Times New Roman" w:hint="default"/>
        </w:rPr>
        <w:t xml:space="preserve"> = yes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download_updates</w:t>
      </w:r>
      <w:proofErr w:type="spellEnd"/>
      <w:r w:rsidRPr="002B194A">
        <w:rPr>
          <w:rStyle w:val="HTMLSample"/>
          <w:rFonts w:ascii="Times New Roman" w:hAnsi="Times New Roman" w:cs="Times New Roman" w:hint="default"/>
        </w:rPr>
        <w:t xml:space="preserve"> = yes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apply_updates</w:t>
      </w:r>
      <w:proofErr w:type="spellEnd"/>
      <w:r w:rsidRPr="002B194A">
        <w:rPr>
          <w:rStyle w:val="HTMLSample"/>
          <w:rFonts w:ascii="Times New Roman" w:hAnsi="Times New Roman" w:cs="Times New Roman" w:hint="default"/>
        </w:rPr>
        <w:t xml:space="preserve"> = no</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random_sleep</w:t>
      </w:r>
      <w:proofErr w:type="spellEnd"/>
      <w:r w:rsidRPr="002B194A">
        <w:rPr>
          <w:rStyle w:val="HTMLSample"/>
          <w:rFonts w:ascii="Times New Roman" w:hAnsi="Times New Roman" w:cs="Times New Roman" w:hint="default"/>
        </w:rPr>
        <w:t xml:space="preserve"> = 360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[emitters]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system_name</w:t>
      </w:r>
      <w:proofErr w:type="spellEnd"/>
      <w:r w:rsidRPr="002B194A">
        <w:rPr>
          <w:rStyle w:val="HTMLSample"/>
          <w:rFonts w:ascii="Times New Roman" w:hAnsi="Times New Roman" w:cs="Times New Roman" w:hint="default"/>
        </w:rPr>
        <w:t xml:space="preserve"> = None</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emit_via</w:t>
      </w:r>
      <w:proofErr w:type="spellEnd"/>
      <w:r w:rsidRPr="002B194A">
        <w:rPr>
          <w:rStyle w:val="HTMLSample"/>
          <w:rFonts w:ascii="Times New Roman" w:hAnsi="Times New Roman" w:cs="Times New Roman" w:hint="default"/>
        </w:rPr>
        <w:t xml:space="preserve"> = </w:t>
      </w:r>
      <w:proofErr w:type="spellStart"/>
      <w:r w:rsidRPr="002B194A">
        <w:rPr>
          <w:rStyle w:val="HTMLSample"/>
          <w:rFonts w:ascii="Times New Roman" w:hAnsi="Times New Roman" w:cs="Times New Roman" w:hint="default"/>
        </w:rPr>
        <w:t>stdio</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output_width</w:t>
      </w:r>
      <w:proofErr w:type="spellEnd"/>
      <w:r w:rsidRPr="002B194A">
        <w:rPr>
          <w:rStyle w:val="HTMLSample"/>
          <w:rFonts w:ascii="Times New Roman" w:hAnsi="Times New Roman" w:cs="Times New Roman" w:hint="default"/>
        </w:rPr>
        <w:t xml:space="preserve"> = 80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[email]</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email_from</w:t>
      </w:r>
      <w:proofErr w:type="spellEnd"/>
      <w:r w:rsidRPr="002B194A">
        <w:rPr>
          <w:rStyle w:val="HTMLSample"/>
          <w:rFonts w:ascii="Times New Roman" w:hAnsi="Times New Roman" w:cs="Times New Roman" w:hint="default"/>
        </w:rPr>
        <w:t xml:space="preserve"> = </w:t>
      </w:r>
      <w:proofErr w:type="spellStart"/>
      <w:r w:rsidRPr="002B194A">
        <w:rPr>
          <w:rStyle w:val="HTMLSample"/>
          <w:rFonts w:ascii="Times New Roman" w:hAnsi="Times New Roman" w:cs="Times New Roman" w:hint="default"/>
        </w:rPr>
        <w:t>root@localhost</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email_to</w:t>
      </w:r>
      <w:proofErr w:type="spellEnd"/>
      <w:r w:rsidRPr="002B194A">
        <w:rPr>
          <w:rStyle w:val="HTMLSample"/>
          <w:rFonts w:ascii="Times New Roman" w:hAnsi="Times New Roman" w:cs="Times New Roman" w:hint="default"/>
        </w:rPr>
        <w:t xml:space="preserve"> = root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email_host</w:t>
      </w:r>
      <w:proofErr w:type="spellEnd"/>
      <w:r w:rsidRPr="002B194A">
        <w:rPr>
          <w:rStyle w:val="HTMLSample"/>
          <w:rFonts w:ascii="Times New Roman" w:hAnsi="Times New Roman" w:cs="Times New Roman" w:hint="default"/>
        </w:rPr>
        <w:t xml:space="preserve"> = localhost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[groups]</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group_list</w:t>
      </w:r>
      <w:proofErr w:type="spellEnd"/>
      <w:r w:rsidRPr="002B194A">
        <w:rPr>
          <w:rStyle w:val="HTMLSample"/>
          <w:rFonts w:ascii="Times New Roman" w:hAnsi="Times New Roman" w:cs="Times New Roman" w:hint="default"/>
        </w:rPr>
        <w:t xml:space="preserve"> = None</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group_package_types</w:t>
      </w:r>
      <w:proofErr w:type="spellEnd"/>
      <w:r w:rsidRPr="002B194A">
        <w:rPr>
          <w:rStyle w:val="HTMLSample"/>
          <w:rFonts w:ascii="Times New Roman" w:hAnsi="Times New Roman" w:cs="Times New Roman" w:hint="default"/>
        </w:rPr>
        <w:t xml:space="preserve"> = mandatory, default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[base]</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debuglevel</w:t>
      </w:r>
      <w:proofErr w:type="spellEnd"/>
      <w:proofErr w:type="gramEnd"/>
      <w:r w:rsidRPr="002B194A">
        <w:rPr>
          <w:rStyle w:val="HTMLSample"/>
          <w:rFonts w:ascii="Times New Roman" w:hAnsi="Times New Roman" w:cs="Times New Roman" w:hint="default"/>
          <w:lang w:val="fr-FR"/>
        </w:rPr>
        <w:t xml:space="preserve"> = -2</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mdpolicy</w:t>
      </w:r>
      <w:proofErr w:type="spellEnd"/>
      <w:proofErr w:type="gram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group:main</w:t>
      </w:r>
      <w:proofErr w:type="spellEnd"/>
    </w:p>
    <w:p w:rsidR="00882296" w:rsidRPr="002B194A" w:rsidRDefault="00882296" w:rsidP="001775A0">
      <w:pPr>
        <w:pStyle w:val="NormalWeb"/>
        <w:jc w:val="both"/>
        <w:rPr>
          <w:lang w:val="fr-FR"/>
        </w:rPr>
      </w:pPr>
      <w:r w:rsidRPr="002B194A">
        <w:rPr>
          <w:lang w:val="fr-FR"/>
        </w:rPr>
        <w:t xml:space="preserve">La directive </w:t>
      </w:r>
      <w:proofErr w:type="spellStart"/>
      <w:r w:rsidRPr="002B194A">
        <w:rPr>
          <w:rStyle w:val="Strong"/>
          <w:b w:val="0"/>
          <w:bCs w:val="0"/>
          <w:lang w:val="fr-FR"/>
        </w:rPr>
        <w:t>update_cmd</w:t>
      </w:r>
      <w:proofErr w:type="spellEnd"/>
      <w:r w:rsidRPr="002B194A">
        <w:rPr>
          <w:lang w:val="fr-FR"/>
        </w:rPr>
        <w:t xml:space="preserve"> peut être positionnée aux valeurs suivantes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825"/>
        <w:gridCol w:w="3570"/>
      </w:tblGrid>
      <w:tr w:rsidR="00882296" w:rsidRPr="002B194A" w:rsidTr="00226777">
        <w:trPr>
          <w:tblHeade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Valeur</w:t>
            </w:r>
            <w:proofErr w:type="spellEnd"/>
          </w:p>
        </w:tc>
        <w:tc>
          <w:tcPr>
            <w:tcW w:w="3525" w:type="dxa"/>
            <w:shd w:val="clear" w:color="auto" w:fill="auto"/>
            <w:vAlign w:val="center"/>
          </w:tcPr>
          <w:p w:rsidR="00882296" w:rsidRPr="002B194A" w:rsidRDefault="00882296" w:rsidP="001775A0">
            <w:pPr>
              <w:pStyle w:val="NormalWeb"/>
              <w:jc w:val="both"/>
            </w:pPr>
            <w:proofErr w:type="spellStart"/>
            <w:r w:rsidRPr="002B194A">
              <w:t>Commande</w:t>
            </w:r>
            <w:proofErr w:type="spellEnd"/>
            <w:r w:rsidRPr="002B194A">
              <w:t xml:space="preserve"> </w:t>
            </w:r>
            <w:proofErr w:type="spellStart"/>
            <w:r w:rsidRPr="002B194A">
              <w:t>correspondante</w:t>
            </w:r>
            <w:proofErr w:type="spellEnd"/>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default</w:t>
            </w:r>
          </w:p>
        </w:tc>
        <w:tc>
          <w:tcPr>
            <w:tcW w:w="3525" w:type="dxa"/>
            <w:shd w:val="clear" w:color="auto" w:fill="auto"/>
            <w:vAlign w:val="center"/>
          </w:tcPr>
          <w:p w:rsidR="00882296" w:rsidRPr="002B194A" w:rsidRDefault="00882296" w:rsidP="001775A0">
            <w:pPr>
              <w:pStyle w:val="NormalWeb"/>
              <w:jc w:val="both"/>
            </w:pPr>
            <w:r w:rsidRPr="002B194A">
              <w:t>yum upgrade</w:t>
            </w:r>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security</w:t>
            </w:r>
          </w:p>
        </w:tc>
        <w:tc>
          <w:tcPr>
            <w:tcW w:w="3525" w:type="dxa"/>
            <w:shd w:val="clear" w:color="auto" w:fill="auto"/>
            <w:vAlign w:val="center"/>
          </w:tcPr>
          <w:p w:rsidR="00882296" w:rsidRPr="002B194A" w:rsidRDefault="00882296" w:rsidP="001775A0">
            <w:pPr>
              <w:pStyle w:val="NormalWeb"/>
              <w:jc w:val="both"/>
            </w:pPr>
            <w:r w:rsidRPr="002B194A">
              <w:t>yum --security upgrade</w:t>
            </w:r>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w:t>
            </w:r>
            <w:proofErr w:type="spellStart"/>
            <w:r w:rsidRPr="002B194A">
              <w:t>security-</w:t>
            </w:r>
            <w:proofErr w:type="gramStart"/>
            <w:r w:rsidRPr="002B194A">
              <w:t>severity:Critical</w:t>
            </w:r>
            <w:proofErr w:type="spellEnd"/>
            <w:proofErr w:type="gramEnd"/>
          </w:p>
        </w:tc>
        <w:tc>
          <w:tcPr>
            <w:tcW w:w="3525" w:type="dxa"/>
            <w:shd w:val="clear" w:color="auto" w:fill="auto"/>
            <w:vAlign w:val="center"/>
          </w:tcPr>
          <w:p w:rsidR="00882296" w:rsidRPr="002B194A" w:rsidRDefault="00882296" w:rsidP="001775A0">
            <w:pPr>
              <w:pStyle w:val="NormalWeb"/>
              <w:jc w:val="both"/>
            </w:pPr>
            <w:r w:rsidRPr="002B194A">
              <w:t>yum --sec-severity=Critical upgrade</w:t>
            </w:r>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minimal</w:t>
            </w:r>
          </w:p>
        </w:tc>
        <w:tc>
          <w:tcPr>
            <w:tcW w:w="3525" w:type="dxa"/>
            <w:shd w:val="clear" w:color="auto" w:fill="auto"/>
            <w:vAlign w:val="center"/>
          </w:tcPr>
          <w:p w:rsidR="00882296" w:rsidRPr="002B194A" w:rsidRDefault="00882296" w:rsidP="001775A0">
            <w:pPr>
              <w:pStyle w:val="NormalWeb"/>
              <w:jc w:val="both"/>
            </w:pPr>
            <w:r w:rsidRPr="002B194A">
              <w:t>yum --bugfix update-minimal</w:t>
            </w:r>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minimal-security</w:t>
            </w:r>
          </w:p>
        </w:tc>
        <w:tc>
          <w:tcPr>
            <w:tcW w:w="3525" w:type="dxa"/>
            <w:shd w:val="clear" w:color="auto" w:fill="auto"/>
            <w:vAlign w:val="center"/>
          </w:tcPr>
          <w:p w:rsidR="00882296" w:rsidRPr="002B194A" w:rsidRDefault="00882296" w:rsidP="001775A0">
            <w:pPr>
              <w:pStyle w:val="NormalWeb"/>
              <w:jc w:val="both"/>
            </w:pPr>
            <w:r w:rsidRPr="002B194A">
              <w:t>yum --security update-minimal</w:t>
            </w:r>
          </w:p>
        </w:tc>
      </w:tr>
      <w:tr w:rsidR="00882296" w:rsidRPr="002B194A" w:rsidTr="00226777">
        <w:trPr>
          <w:tblCellSpacing w:w="15" w:type="dxa"/>
        </w:trPr>
        <w:tc>
          <w:tcPr>
            <w:tcW w:w="4780" w:type="dxa"/>
            <w:shd w:val="clear" w:color="auto" w:fill="auto"/>
            <w:vAlign w:val="center"/>
          </w:tcPr>
          <w:p w:rsidR="00882296" w:rsidRPr="002B194A" w:rsidRDefault="00882296" w:rsidP="001775A0">
            <w:pPr>
              <w:pStyle w:val="NormalWeb"/>
              <w:jc w:val="both"/>
            </w:pPr>
            <w:proofErr w:type="spellStart"/>
            <w:r w:rsidRPr="002B194A">
              <w:t>update_cmd</w:t>
            </w:r>
            <w:proofErr w:type="spellEnd"/>
            <w:r w:rsidRPr="002B194A">
              <w:t xml:space="preserve"> = </w:t>
            </w:r>
            <w:proofErr w:type="spellStart"/>
            <w:r w:rsidRPr="002B194A">
              <w:t>minimal-security-</w:t>
            </w:r>
            <w:proofErr w:type="gramStart"/>
            <w:r w:rsidRPr="002B194A">
              <w:t>severity:Critical</w:t>
            </w:r>
            <w:proofErr w:type="spellEnd"/>
            <w:proofErr w:type="gramEnd"/>
          </w:p>
        </w:tc>
        <w:tc>
          <w:tcPr>
            <w:tcW w:w="3525" w:type="dxa"/>
            <w:shd w:val="clear" w:color="auto" w:fill="auto"/>
            <w:vAlign w:val="center"/>
          </w:tcPr>
          <w:p w:rsidR="00882296" w:rsidRPr="002B194A" w:rsidRDefault="00882296" w:rsidP="001775A0">
            <w:pPr>
              <w:pStyle w:val="NormalWeb"/>
              <w:jc w:val="both"/>
            </w:pPr>
            <w:r w:rsidRPr="002B194A">
              <w:t>--sec-severity=Critical update-minimal</w:t>
            </w:r>
          </w:p>
        </w:tc>
      </w:tr>
    </w:tbl>
    <w:p w:rsidR="00882296" w:rsidRPr="002B194A" w:rsidRDefault="00882296" w:rsidP="001775A0">
      <w:pPr>
        <w:pStyle w:val="Heading3"/>
        <w:jc w:val="both"/>
        <w:rPr>
          <w:rFonts w:ascii="Times New Roman" w:hAnsi="Times New Roman" w:hint="default"/>
          <w:b w:val="0"/>
          <w:bCs w:val="0"/>
          <w:sz w:val="24"/>
          <w:szCs w:val="24"/>
          <w:lang w:val="fr-FR"/>
        </w:rPr>
      </w:pPr>
      <w:bookmarkStart w:id="45" w:name="_Toc74752659"/>
      <w:r w:rsidRPr="002B194A">
        <w:rPr>
          <w:rFonts w:ascii="Times New Roman" w:hAnsi="Times New Roman" w:hint="default"/>
          <w:b w:val="0"/>
          <w:bCs w:val="0"/>
          <w:sz w:val="24"/>
          <w:szCs w:val="24"/>
          <w:lang w:val="fr-FR"/>
        </w:rPr>
        <w:t>En résumé</w:t>
      </w:r>
      <w:bookmarkEnd w:id="45"/>
    </w:p>
    <w:p w:rsidR="00882296" w:rsidRPr="002B194A" w:rsidRDefault="00882296" w:rsidP="001775A0">
      <w:pPr>
        <w:pStyle w:val="NormalWeb"/>
        <w:jc w:val="both"/>
        <w:rPr>
          <w:lang w:val="fr-FR"/>
        </w:rPr>
      </w:pPr>
      <w:r w:rsidRPr="002B194A">
        <w:rPr>
          <w:lang w:val="fr-FR"/>
        </w:rPr>
        <w:t>Auditer les comptes utilisateurs et les mises à jour de sécurité des packages des distributions est un travail conséquent. Il nous a permis de proposer pas moins de</w:t>
      </w:r>
      <w:r w:rsidRPr="002B194A">
        <w:rPr>
          <w:rStyle w:val="Strong"/>
          <w:b w:val="0"/>
          <w:bCs w:val="0"/>
          <w:lang w:val="fr-FR"/>
        </w:rPr>
        <w:t xml:space="preserve"> 11 recommandations</w:t>
      </w:r>
      <w:r w:rsidRPr="002B194A">
        <w:rPr>
          <w:lang w:val="fr-FR"/>
        </w:rPr>
        <w:t xml:space="preserve">. Certaines ne sont que de simples vérifications de paramétrages, souvent corrects par défaut, d'autres relèvent tout de même de vraies lacunes dans la </w:t>
      </w:r>
      <w:r w:rsidRPr="002B194A">
        <w:rPr>
          <w:lang w:val="fr-FR"/>
        </w:rPr>
        <w:lastRenderedPageBreak/>
        <w:t xml:space="preserve">configuration initiale du système. Dans la quatrième partie de ce cours, je </w:t>
      </w:r>
      <w:r w:rsidRPr="002B194A">
        <w:rPr>
          <w:lang w:val="fr"/>
        </w:rPr>
        <w:t>nous</w:t>
      </w:r>
      <w:r w:rsidRPr="002B194A">
        <w:rPr>
          <w:lang w:val="fr-FR"/>
        </w:rPr>
        <w:t xml:space="preserve"> propose de nous intéresser de plus près aux services exécutés de manière nécessaire sur le serveur, afin de vérifier qu'ils sont configurés correctement.</w:t>
      </w:r>
    </w:p>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Résumé des recommandations pour cette partie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52"/>
        <w:gridCol w:w="1246"/>
        <w:gridCol w:w="1497"/>
      </w:tblGrid>
      <w:tr w:rsidR="00882296" w:rsidRPr="002B194A" w:rsidTr="00226777">
        <w:trPr>
          <w:tblHeader/>
          <w:tblCellSpacing w:w="15" w:type="dxa"/>
        </w:trPr>
        <w:tc>
          <w:tcPr>
            <w:tcW w:w="5607"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452"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CPU dispose bien des flags </w:t>
            </w:r>
            <w:r w:rsidRPr="002B194A">
              <w:rPr>
                <w:rStyle w:val="Strong"/>
                <w:b w:val="0"/>
                <w:bCs w:val="0"/>
                <w:lang w:val="fr-FR"/>
              </w:rPr>
              <w:t>PAE et NX</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présence d'un </w:t>
            </w:r>
            <w:r w:rsidRPr="002B194A">
              <w:rPr>
                <w:rStyle w:val="Strong"/>
                <w:b w:val="0"/>
                <w:bCs w:val="0"/>
                <w:lang w:val="fr-FR"/>
              </w:rPr>
              <w:t>minimum de mémoire SWAP</w:t>
            </w:r>
            <w:r w:rsidRPr="002B194A">
              <w:rPr>
                <w:lang w:val="fr-FR"/>
              </w:rPr>
              <w:t xml:space="preserve"> sur le système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chiffrement des partitions</w:t>
            </w:r>
            <w:r w:rsidRPr="002B194A">
              <w:rPr>
                <w:lang w:val="fr-FR"/>
              </w:rPr>
              <w:t xml:space="preserve"> sensibles du système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w:t>
            </w:r>
            <w:r w:rsidRPr="002B194A">
              <w:rPr>
                <w:rStyle w:val="Strong"/>
                <w:b w:val="0"/>
                <w:bCs w:val="0"/>
                <w:lang w:val="fr-FR"/>
              </w:rPr>
              <w:t>partitionnement</w:t>
            </w:r>
            <w:r w:rsidRPr="002B194A">
              <w:rPr>
                <w:lang w:val="fr-FR"/>
              </w:rPr>
              <w:t xml:space="preserve"> isole et protège les composants du système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options des </w:t>
            </w:r>
            <w:r w:rsidRPr="002B194A">
              <w:rPr>
                <w:rStyle w:val="Strong"/>
                <w:b w:val="0"/>
                <w:bCs w:val="0"/>
                <w:lang w:val="fr-FR"/>
              </w:rPr>
              <w:t>points de montage</w:t>
            </w:r>
            <w:r w:rsidRPr="002B194A">
              <w:rPr>
                <w:lang w:val="fr-FR"/>
              </w:rPr>
              <w:t xml:space="preserve"> des systèmes de fichiers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w:t>
            </w:r>
            <w:r w:rsidRPr="002B194A">
              <w:rPr>
                <w:rStyle w:val="Strong"/>
                <w:b w:val="0"/>
                <w:bCs w:val="0"/>
                <w:lang w:val="fr-FR"/>
              </w:rPr>
              <w:t>protection de la partition /boot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Vérifier que les </w:t>
            </w:r>
            <w:r w:rsidRPr="002B194A">
              <w:rPr>
                <w:rStyle w:val="Strong"/>
                <w:b w:val="0"/>
                <w:bCs w:val="0"/>
                <w:lang w:val="fr-FR"/>
              </w:rPr>
              <w:t>mots de passe</w:t>
            </w:r>
            <w:r w:rsidRPr="002B194A">
              <w:rPr>
                <w:lang w:val="fr-FR"/>
              </w:rPr>
              <w:t xml:space="preserve"> du module PAM sont</w:t>
            </w:r>
            <w:r w:rsidRPr="002B194A">
              <w:rPr>
                <w:rStyle w:val="Strong"/>
                <w:b w:val="0"/>
                <w:bCs w:val="0"/>
                <w:lang w:val="fr-FR"/>
              </w:rPr>
              <w:t xml:space="preserve"> en mode </w:t>
            </w:r>
            <w:proofErr w:type="spellStart"/>
            <w:r w:rsidRPr="002B194A">
              <w:rPr>
                <w:rStyle w:val="Strong"/>
                <w:b w:val="0"/>
                <w:bCs w:val="0"/>
                <w:lang w:val="fr-FR"/>
              </w:rPr>
              <w:t>shadow</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robustesse des mots de passe avec le module </w:t>
            </w:r>
            <w:proofErr w:type="spellStart"/>
            <w:r w:rsidRPr="002B194A">
              <w:rPr>
                <w:rStyle w:val="Strong"/>
                <w:b w:val="0"/>
                <w:bCs w:val="0"/>
                <w:lang w:val="fr-FR"/>
              </w:rPr>
              <w:t>pam_pwquality</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comptes utilisateurs qui peuvent se connecter ont pour obligation de </w:t>
            </w:r>
            <w:r w:rsidRPr="002B194A">
              <w:rPr>
                <w:rStyle w:val="Strong"/>
                <w:b w:val="0"/>
                <w:bCs w:val="0"/>
                <w:lang w:val="fr-FR"/>
              </w:rPr>
              <w:t>changer leur mot de passe régulièrement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valeurs par défaut des attributs des mots de passe pour chaque compte utilisateur dans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login.defs</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Examiner la liste des fichiers avec les droits spéciaux </w:t>
            </w:r>
            <w:proofErr w:type="spellStart"/>
            <w:r w:rsidRPr="002B194A">
              <w:rPr>
                <w:rStyle w:val="Strong"/>
                <w:b w:val="0"/>
                <w:bCs w:val="0"/>
                <w:lang w:val="fr-FR"/>
              </w:rPr>
              <w:t>setuid</w:t>
            </w:r>
            <w:proofErr w:type="spellEnd"/>
            <w:r w:rsidRPr="002B194A">
              <w:rPr>
                <w:lang w:val="fr-FR"/>
              </w:rPr>
              <w:t xml:space="preserve">, </w:t>
            </w:r>
            <w:proofErr w:type="spellStart"/>
            <w:r w:rsidRPr="002B194A">
              <w:rPr>
                <w:rStyle w:val="Strong"/>
                <w:b w:val="0"/>
                <w:bCs w:val="0"/>
                <w:lang w:val="fr-FR"/>
              </w:rPr>
              <w:t>setgid</w:t>
            </w:r>
            <w:proofErr w:type="spellEnd"/>
            <w:r w:rsidRPr="002B194A">
              <w:rPr>
                <w:lang w:val="fr-FR"/>
              </w:rPr>
              <w:t xml:space="preserve"> et </w:t>
            </w:r>
            <w:proofErr w:type="spellStart"/>
            <w:r w:rsidRPr="002B194A">
              <w:rPr>
                <w:rStyle w:val="Strong"/>
                <w:b w:val="0"/>
                <w:bCs w:val="0"/>
                <w:lang w:val="fr-FR"/>
              </w:rPr>
              <w:t>sticky</w:t>
            </w:r>
            <w:proofErr w:type="spellEnd"/>
            <w:r w:rsidRPr="002B194A">
              <w:rPr>
                <w:rStyle w:val="Strong"/>
                <w:b w:val="0"/>
                <w:bCs w:val="0"/>
                <w:lang w:val="fr-FR"/>
              </w:rPr>
              <w:t xml:space="preserve"> bit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présence d'un </w:t>
            </w:r>
            <w:r w:rsidRPr="002B194A">
              <w:rPr>
                <w:rStyle w:val="Strong"/>
                <w:b w:val="0"/>
                <w:bCs w:val="0"/>
                <w:lang w:val="fr-FR"/>
              </w:rPr>
              <w:t>groupe d'utilisateurs</w:t>
            </w:r>
            <w:r w:rsidRPr="002B194A">
              <w:rPr>
                <w:lang w:val="fr-FR"/>
              </w:rPr>
              <w:t xml:space="preserve"> identifié comme </w:t>
            </w:r>
            <w:r w:rsidRPr="002B194A">
              <w:rPr>
                <w:rStyle w:val="Strong"/>
                <w:b w:val="0"/>
                <w:bCs w:val="0"/>
                <w:lang w:val="fr-FR"/>
              </w:rPr>
              <w:t>administrateur</w:t>
            </w:r>
            <w:r w:rsidRPr="002B194A">
              <w:rPr>
                <w:lang w:val="fr-FR"/>
              </w:rPr>
              <w:t xml:space="preserve"> de la machine et disposant des droits de changement de privilèges par l'intermédiaire d'un processus type </w:t>
            </w:r>
            <w:proofErr w:type="spellStart"/>
            <w:r w:rsidRPr="002B194A">
              <w:rPr>
                <w:lang w:val="fr-FR"/>
              </w:rPr>
              <w:t>sudo</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Vérifier que la commande </w:t>
            </w:r>
            <w:proofErr w:type="spellStart"/>
            <w:r w:rsidRPr="002B194A">
              <w:rPr>
                <w:rStyle w:val="Strong"/>
                <w:b w:val="0"/>
                <w:bCs w:val="0"/>
                <w:lang w:val="fr-FR"/>
              </w:rPr>
              <w:t>sudo</w:t>
            </w:r>
            <w:proofErr w:type="spellEnd"/>
            <w:r w:rsidRPr="002B194A">
              <w:rPr>
                <w:lang w:val="fr-FR"/>
              </w:rPr>
              <w:t> peut être exécutée uniquement par le groupe administrateur (+ root)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Vérifier que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sudoers</w:t>
            </w:r>
            <w:proofErr w:type="spellEnd"/>
            <w:r w:rsidRPr="002B194A">
              <w:rPr>
                <w:lang w:val="fr-FR"/>
              </w:rPr>
              <w:t> contient la déclaration des commandes nécessaires au maintien du système pour les utilisateurs du groupe administrateur</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packages</w:t>
            </w:r>
            <w:r w:rsidRPr="002B194A">
              <w:rPr>
                <w:lang w:val="fr-FR"/>
              </w:rPr>
              <w:t xml:space="preserve"> installés sur le système sont </w:t>
            </w:r>
            <w:r w:rsidRPr="002B194A">
              <w:rPr>
                <w:rStyle w:val="Strong"/>
                <w:b w:val="0"/>
                <w:bCs w:val="0"/>
                <w:lang w:val="fr-FR"/>
              </w:rPr>
              <w:t>signés et sûrs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lastRenderedPageBreak/>
              <w:t xml:space="preserve">Vérifier que le </w:t>
            </w:r>
            <w:r w:rsidRPr="002B194A">
              <w:rPr>
                <w:rStyle w:val="Emphasis"/>
                <w:lang w:val="fr-FR"/>
              </w:rPr>
              <w:t>plugin</w:t>
            </w:r>
            <w:r w:rsidRPr="002B194A">
              <w:rPr>
                <w:rStyle w:val="Strong"/>
                <w:b w:val="0"/>
                <w:bCs w:val="0"/>
                <w:lang w:val="fr-FR"/>
              </w:rPr>
              <w:t xml:space="preserve"> gérant les mises à jour de sécurité</w:t>
            </w:r>
            <w:r w:rsidRPr="002B194A">
              <w:rPr>
                <w:lang w:val="fr-FR"/>
              </w:rPr>
              <w:t xml:space="preserve"> des packages de la distribution est bien installé</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planification régulière d'une tâche automatique pour </w:t>
            </w:r>
            <w:r w:rsidRPr="002B194A">
              <w:rPr>
                <w:rStyle w:val="Strong"/>
                <w:b w:val="0"/>
                <w:bCs w:val="0"/>
                <w:lang w:val="fr-FR"/>
              </w:rPr>
              <w:t>mettre à jour les packages corrigés pour raisons de sécurité</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452"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NormalWeb"/>
        <w:jc w:val="both"/>
        <w:rPr>
          <w:lang w:val="fr-FR"/>
        </w:rPr>
      </w:pPr>
      <w:r w:rsidRPr="002B194A">
        <w:rPr>
          <w:lang w:val="fr-FR"/>
        </w:rPr>
        <w:t xml:space="preserve">Maintenant que </w:t>
      </w:r>
      <w:r w:rsidRPr="002B194A">
        <w:rPr>
          <w:lang w:val="fr"/>
        </w:rPr>
        <w:t>nous</w:t>
      </w:r>
      <w:r w:rsidRPr="002B194A">
        <w:rPr>
          <w:lang w:val="fr-FR"/>
        </w:rPr>
        <w:t xml:space="preserve"> avez vu en détail l'audit du système, je </w:t>
      </w:r>
      <w:r w:rsidRPr="002B194A">
        <w:rPr>
          <w:lang w:val="fr"/>
        </w:rPr>
        <w:t>nous</w:t>
      </w:r>
      <w:r w:rsidRPr="002B194A">
        <w:rPr>
          <w:lang w:val="fr-FR"/>
        </w:rPr>
        <w:t xml:space="preserve"> propose de nous pencher sur les </w:t>
      </w:r>
      <w:r w:rsidRPr="002B194A">
        <w:rPr>
          <w:rStyle w:val="Strong"/>
          <w:b w:val="0"/>
          <w:bCs w:val="0"/>
          <w:lang w:val="fr-FR"/>
        </w:rPr>
        <w:t>services</w:t>
      </w:r>
      <w:r w:rsidRPr="002B194A">
        <w:rPr>
          <w:lang w:val="fr-FR"/>
        </w:rPr>
        <w:t xml:space="preserve"> dans la partie suivante !</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46" w:name="_Toc74752660"/>
      <w:r w:rsidRPr="002B194A">
        <w:rPr>
          <w:rFonts w:ascii="Times New Roman" w:hAnsi="Times New Roman" w:hint="default"/>
          <w:b w:val="0"/>
          <w:bCs w:val="0"/>
          <w:sz w:val="24"/>
          <w:szCs w:val="24"/>
          <w:lang w:val="fr-FR"/>
        </w:rPr>
        <w:t>Auditez la configuration des services lancés</w:t>
      </w:r>
      <w:bookmarkEnd w:id="46"/>
    </w:p>
    <w:p w:rsidR="00882296" w:rsidRPr="002B194A" w:rsidRDefault="00882296" w:rsidP="001775A0">
      <w:pPr>
        <w:pStyle w:val="NormalWeb"/>
        <w:jc w:val="both"/>
        <w:rPr>
          <w:lang w:val="fr-FR"/>
        </w:rPr>
      </w:pPr>
      <w:r w:rsidRPr="002B194A">
        <w:rPr>
          <w:lang w:val="fr-FR"/>
        </w:rPr>
        <w:t>Pour rappel, voici </w:t>
      </w:r>
      <w:hyperlink r:id="rId27" w:tgtFrame="/home/beroot/Documents\x/_blank" w:history="1">
        <w:r w:rsidRPr="002B194A">
          <w:rPr>
            <w:rStyle w:val="Hyperlink"/>
            <w:lang w:val="fr-FR"/>
          </w:rPr>
          <w:t>le lien de la machine</w:t>
        </w:r>
      </w:hyperlink>
      <w:r w:rsidRPr="002B194A">
        <w:rPr>
          <w:lang w:val="fr-FR"/>
        </w:rPr>
        <w:t> sur laquelle cet audit est effectué. Le mot de passe du compte root est root123.</w:t>
      </w:r>
    </w:p>
    <w:p w:rsidR="00882296" w:rsidRPr="002B194A" w:rsidRDefault="00882296" w:rsidP="001775A0">
      <w:pPr>
        <w:pStyle w:val="NormalWeb"/>
        <w:jc w:val="both"/>
        <w:rPr>
          <w:lang w:val="fr-FR"/>
        </w:rPr>
      </w:pPr>
      <w:r w:rsidRPr="002B194A">
        <w:rPr>
          <w:lang w:val="fr-FR"/>
        </w:rPr>
        <w:t>Dans la partie précédente, nous avons audité le système, les comptes utilisateurs et les mises à jour de sécurité. Dans ce chapitre, nous nous pencherons de plus près sur la configuration des services lancés sur la machine. Nous verrons ainsi que la configuration de chacun de ces services doit être auditée de manière indépendante.</w:t>
      </w:r>
    </w:p>
    <w:p w:rsidR="00882296" w:rsidRPr="002B194A" w:rsidRDefault="00882296" w:rsidP="001775A0">
      <w:pPr>
        <w:pStyle w:val="NormalWeb"/>
        <w:jc w:val="both"/>
        <w:rPr>
          <w:lang w:val="fr-FR"/>
        </w:rPr>
      </w:pPr>
      <w:r w:rsidRPr="002B194A">
        <w:rPr>
          <w:lang w:val="fr-FR"/>
        </w:rPr>
        <w:t xml:space="preserve">Dans le chapitre 3 de la partie 2, </w:t>
      </w:r>
      <w:r w:rsidRPr="002B194A">
        <w:rPr>
          <w:lang w:val="fr"/>
        </w:rPr>
        <w:t>nous</w:t>
      </w:r>
      <w:r w:rsidRPr="002B194A">
        <w:rPr>
          <w:lang w:val="fr-FR"/>
        </w:rPr>
        <w:t xml:space="preserve"> aviez lancé deux commandes importantes permettant de :</w:t>
      </w:r>
    </w:p>
    <w:p w:rsidR="00882296" w:rsidRPr="002B194A" w:rsidRDefault="00882296" w:rsidP="00315023">
      <w:pPr>
        <w:numPr>
          <w:ilvl w:val="0"/>
          <w:numId w:val="3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lister</w:t>
      </w:r>
      <w:proofErr w:type="gramEnd"/>
      <w:r w:rsidRPr="002B194A">
        <w:rPr>
          <w:lang w:val="fr-FR"/>
        </w:rPr>
        <w:t xml:space="preserve"> les services lancés automatiquement lors du démarrage de la machine :</w:t>
      </w:r>
    </w:p>
    <w:p w:rsidR="00882296" w:rsidRPr="002B194A" w:rsidRDefault="00882296" w:rsidP="00315023">
      <w:pPr>
        <w:numPr>
          <w:ilvl w:val="0"/>
          <w:numId w:val="3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ls -</w:t>
      </w:r>
      <w:proofErr w:type="spellStart"/>
      <w:r w:rsidRPr="002B194A">
        <w:rPr>
          <w:rStyle w:val="HTMLSample"/>
          <w:rFonts w:ascii="Times New Roman" w:hAnsi="Times New Roman" w:cs="Times New Roman" w:hint="default"/>
        </w:rPr>
        <w:t>lrtha</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/system/multi-</w:t>
      </w:r>
      <w:proofErr w:type="spellStart"/>
      <w:r w:rsidRPr="002B194A">
        <w:rPr>
          <w:rStyle w:val="HTMLSample"/>
          <w:rFonts w:ascii="Times New Roman" w:hAnsi="Times New Roman" w:cs="Times New Roman" w:hint="default"/>
        </w:rPr>
        <w:t>user.target.wants</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total 8,0K</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 27 mars 09:30 remote-</w:t>
      </w:r>
      <w:proofErr w:type="spellStart"/>
      <w:proofErr w:type="gramStart"/>
      <w:r w:rsidRPr="002B194A">
        <w:rPr>
          <w:rStyle w:val="HTMLSample"/>
          <w:rFonts w:ascii="Times New Roman" w:hAnsi="Times New Roman" w:cs="Times New Roman" w:hint="default"/>
        </w:rPr>
        <w:t>fs.target</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/system/remote-</w:t>
      </w:r>
      <w:proofErr w:type="spellStart"/>
      <w:r w:rsidRPr="002B194A">
        <w:rPr>
          <w:rStyle w:val="HTMLSample"/>
          <w:rFonts w:ascii="Times New Roman" w:hAnsi="Times New Roman" w:cs="Times New Roman" w:hint="default"/>
        </w:rPr>
        <w:t>fs.target</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46 27 mars 09:30 </w:t>
      </w: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configure.service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rhel-configure.service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crond.service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crond.service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46 27 mars 09:30 </w:t>
      </w:r>
      <w:proofErr w:type="spellStart"/>
      <w:r w:rsidRPr="002B194A">
        <w:rPr>
          <w:rStyle w:val="HTMLSample"/>
          <w:rFonts w:ascii="Times New Roman" w:hAnsi="Times New Roman" w:cs="Times New Roman" w:hint="default"/>
        </w:rPr>
        <w:t>NetworkManager.service</w:t>
      </w:r>
      <w:proofErr w:type="spell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NetworkManager.service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tuned.service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tuned.service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42 27 mars 09:30 </w:t>
      </w:r>
      <w:proofErr w:type="spellStart"/>
      <w:proofErr w:type="gramStart"/>
      <w:r w:rsidRPr="002B194A">
        <w:rPr>
          <w:rStyle w:val="HTMLSample"/>
          <w:rFonts w:ascii="Times New Roman" w:hAnsi="Times New Roman" w:cs="Times New Roman" w:hint="default"/>
        </w:rPr>
        <w:t>irqbalance.service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irqbalance.service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rsyslog.service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rsyslog.service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09:30 </w:t>
      </w:r>
      <w:proofErr w:type="spellStart"/>
      <w:proofErr w:type="gramStart"/>
      <w:r w:rsidRPr="002B194A">
        <w:rPr>
          <w:rStyle w:val="HTMLSample"/>
          <w:rFonts w:ascii="Times New Roman" w:hAnsi="Times New Roman" w:cs="Times New Roman" w:hint="default"/>
        </w:rPr>
        <w:t>kdump.service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kdump.service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36 27 mars 09:30 </w:t>
      </w:r>
      <w:proofErr w:type="spellStart"/>
      <w:proofErr w:type="gramStart"/>
      <w:r w:rsidRPr="002B194A">
        <w:rPr>
          <w:rStyle w:val="HTMLSample"/>
          <w:rFonts w:ascii="Times New Roman" w:hAnsi="Times New Roman" w:cs="Times New Roman" w:hint="default"/>
        </w:rPr>
        <w:t>sshd.service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sshd.service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38 27 mars 09:30 </w:t>
      </w:r>
      <w:proofErr w:type="spellStart"/>
      <w:proofErr w:type="gramStart"/>
      <w:r w:rsidRPr="002B194A">
        <w:rPr>
          <w:rStyle w:val="HTMLSample"/>
          <w:rFonts w:ascii="Times New Roman" w:hAnsi="Times New Roman" w:cs="Times New Roman" w:hint="default"/>
        </w:rPr>
        <w:t>auditd.service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auditd.service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postfix.service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postfix.service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09:30 </w:t>
      </w:r>
      <w:proofErr w:type="spellStart"/>
      <w:proofErr w:type="gramStart"/>
      <w:r w:rsidRPr="002B194A">
        <w:rPr>
          <w:rStyle w:val="HTMLSample"/>
          <w:rFonts w:ascii="Times New Roman" w:hAnsi="Times New Roman" w:cs="Times New Roman" w:hint="default"/>
        </w:rPr>
        <w:t>chronyd.service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chronyd.service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09:46 </w:t>
      </w:r>
      <w:proofErr w:type="spellStart"/>
      <w:proofErr w:type="gramStart"/>
      <w:r w:rsidRPr="002B194A">
        <w:rPr>
          <w:rStyle w:val="HTMLSample"/>
          <w:rFonts w:ascii="Times New Roman" w:hAnsi="Times New Roman" w:cs="Times New Roman" w:hint="default"/>
        </w:rPr>
        <w:t>mariadb.service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mariadb.service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37 27 mars 09:46 </w:t>
      </w:r>
      <w:proofErr w:type="spellStart"/>
      <w:proofErr w:type="gramStart"/>
      <w:r w:rsidRPr="002B194A">
        <w:rPr>
          <w:rStyle w:val="HTMLSample"/>
          <w:rFonts w:ascii="Times New Roman" w:hAnsi="Times New Roman" w:cs="Times New Roman" w:hint="default"/>
        </w:rPr>
        <w:t>httpd.service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httpd.service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39 27 mars 09:50 </w:t>
      </w:r>
      <w:proofErr w:type="spellStart"/>
      <w:proofErr w:type="gramStart"/>
      <w:r w:rsidRPr="002B194A">
        <w:rPr>
          <w:rStyle w:val="HTMLSample"/>
          <w:rFonts w:ascii="Times New Roman" w:hAnsi="Times New Roman" w:cs="Times New Roman" w:hint="default"/>
        </w:rPr>
        <w:t>proftpd.service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proftpd.service</w:t>
      </w:r>
      <w:proofErr w:type="spellEnd"/>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lrwxrwxrwx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40 7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18:27 yum-</w:t>
      </w:r>
      <w:proofErr w:type="spellStart"/>
      <w:proofErr w:type="gramStart"/>
      <w:r w:rsidRPr="002B194A">
        <w:rPr>
          <w:rStyle w:val="HTMLSample"/>
          <w:rFonts w:ascii="Times New Roman" w:hAnsi="Times New Roman" w:cs="Times New Roman" w:hint="default"/>
        </w:rPr>
        <w:t>cron.service</w:t>
      </w:r>
      <w:proofErr w:type="spellEnd"/>
      <w:proofErr w:type="gramEnd"/>
      <w:r w:rsidRPr="002B194A">
        <w:rPr>
          <w:rStyle w:val="HTMLSample"/>
          <w:rFonts w:ascii="Times New Roman" w:hAnsi="Times New Roman" w:cs="Times New Roman" w:hint="default"/>
        </w:rPr>
        <w:t xml:space="preserve"> -&gt;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/system/yum-</w:t>
      </w:r>
      <w:proofErr w:type="spellStart"/>
      <w:r w:rsidRPr="002B194A">
        <w:rPr>
          <w:rStyle w:val="HTMLSample"/>
          <w:rFonts w:ascii="Times New Roman" w:hAnsi="Times New Roman" w:cs="Times New Roman" w:hint="default"/>
        </w:rPr>
        <w:t>cron.service</w:t>
      </w:r>
      <w:proofErr w:type="spellEnd"/>
    </w:p>
    <w:p w:rsidR="00882296" w:rsidRPr="002B194A" w:rsidRDefault="00882296" w:rsidP="00315023">
      <w:pPr>
        <w:numPr>
          <w:ilvl w:val="0"/>
          <w:numId w:val="34"/>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lister</w:t>
      </w:r>
      <w:proofErr w:type="gramEnd"/>
      <w:r w:rsidRPr="002B194A">
        <w:rPr>
          <w:lang w:val="fr-FR"/>
        </w:rPr>
        <w:t xml:space="preserve"> les services ainsi que leur état courant. Filtrez cette commande sur le mot-clé </w:t>
      </w:r>
      <w:proofErr w:type="spellStart"/>
      <w:r w:rsidRPr="002B194A">
        <w:rPr>
          <w:rStyle w:val="Strong"/>
          <w:b w:val="0"/>
          <w:bCs w:val="0"/>
          <w:lang w:val="fr-FR"/>
        </w:rPr>
        <w:t>enabled</w:t>
      </w:r>
      <w:proofErr w:type="spellEnd"/>
      <w:r w:rsidRPr="002B194A">
        <w:rPr>
          <w:lang w:val="fr-FR"/>
        </w:rPr>
        <w:t> pour repérer les services lancés :</w:t>
      </w:r>
    </w:p>
    <w:p w:rsidR="00882296" w:rsidRPr="002B194A" w:rsidRDefault="00882296" w:rsidP="00315023">
      <w:pPr>
        <w:numPr>
          <w:ilvl w:val="0"/>
          <w:numId w:val="3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list-unit-files --type service | grep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auditd.service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autovt</w:t>
      </w:r>
      <w:proofErr w:type="spellEnd"/>
      <w:proofErr w:type="gramStart"/>
      <w:r w:rsidRPr="002B194A">
        <w:rPr>
          <w:rStyle w:val="HTMLSample"/>
          <w:rFonts w:ascii="Times New Roman" w:hAnsi="Times New Roman" w:cs="Times New Roman" w:hint="default"/>
        </w:rPr>
        <w:t>@.service</w:t>
      </w:r>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chronyd.service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crond.service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dbus-</w:t>
      </w:r>
      <w:proofErr w:type="gramStart"/>
      <w:r w:rsidRPr="002B194A">
        <w:rPr>
          <w:rStyle w:val="HTMLSample"/>
          <w:rFonts w:ascii="Times New Roman" w:hAnsi="Times New Roman" w:cs="Times New Roman" w:hint="default"/>
        </w:rPr>
        <w:t>org.freedesktop</w:t>
      </w:r>
      <w:proofErr w:type="gramEnd"/>
      <w:r w:rsidRPr="002B194A">
        <w:rPr>
          <w:rStyle w:val="HTMLSample"/>
          <w:rFonts w:ascii="Times New Roman" w:hAnsi="Times New Roman" w:cs="Times New Roman" w:hint="default"/>
        </w:rPr>
        <w:t>.NetworkManager.service</w:t>
      </w:r>
      <w:proofErr w:type="spell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dbus-</w:t>
      </w:r>
      <w:proofErr w:type="gramStart"/>
      <w:r w:rsidRPr="002B194A">
        <w:rPr>
          <w:rStyle w:val="HTMLSample"/>
          <w:rFonts w:ascii="Times New Roman" w:hAnsi="Times New Roman" w:cs="Times New Roman" w:hint="default"/>
        </w:rPr>
        <w:t>org.freedesktop</w:t>
      </w:r>
      <w:proofErr w:type="gramEnd"/>
      <w:r w:rsidRPr="002B194A">
        <w:rPr>
          <w:rStyle w:val="HTMLSample"/>
          <w:rFonts w:ascii="Times New Roman" w:hAnsi="Times New Roman" w:cs="Times New Roman" w:hint="default"/>
        </w:rPr>
        <w:t>.nm-dispatcher.service</w:t>
      </w:r>
      <w:proofErr w:type="spell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getty</w:t>
      </w:r>
      <w:proofErr w:type="spellEnd"/>
      <w:proofErr w:type="gramStart"/>
      <w:r w:rsidRPr="002B194A">
        <w:rPr>
          <w:rStyle w:val="HTMLSample"/>
          <w:rFonts w:ascii="Times New Roman" w:hAnsi="Times New Roman" w:cs="Times New Roman" w:hint="default"/>
        </w:rPr>
        <w:t>@.service</w:t>
      </w:r>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lastRenderedPageBreak/>
        <w:t>httpd.service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irqbalance.service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kdump.service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lvm2-</w:t>
      </w:r>
      <w:proofErr w:type="gramStart"/>
      <w:r w:rsidRPr="002B194A">
        <w:rPr>
          <w:rStyle w:val="HTMLSample"/>
          <w:rFonts w:ascii="Times New Roman" w:hAnsi="Times New Roman" w:cs="Times New Roman" w:hint="default"/>
        </w:rPr>
        <w:t>monitor.service</w:t>
      </w:r>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mariadb.service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microcode.service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NetworkManager-</w:t>
      </w:r>
      <w:proofErr w:type="gramStart"/>
      <w:r w:rsidRPr="002B194A">
        <w:rPr>
          <w:rStyle w:val="HTMLSample"/>
          <w:rFonts w:ascii="Times New Roman" w:hAnsi="Times New Roman" w:cs="Times New Roman" w:hint="default"/>
        </w:rPr>
        <w:t>dispatcher.service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NetworkManager</w:t>
      </w:r>
      <w:proofErr w:type="spellEnd"/>
      <w:r w:rsidRPr="002B194A">
        <w:rPr>
          <w:rStyle w:val="HTMLSample"/>
          <w:rFonts w:ascii="Times New Roman" w:hAnsi="Times New Roman" w:cs="Times New Roman" w:hint="default"/>
        </w:rPr>
        <w:t>-wait-</w:t>
      </w:r>
      <w:proofErr w:type="spellStart"/>
      <w:proofErr w:type="gramStart"/>
      <w:r w:rsidRPr="002B194A">
        <w:rPr>
          <w:rStyle w:val="HTMLSample"/>
          <w:rFonts w:ascii="Times New Roman" w:hAnsi="Times New Roman" w:cs="Times New Roman" w:hint="default"/>
        </w:rPr>
        <w:t>online.service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NetworkManager.service</w:t>
      </w:r>
      <w:proofErr w:type="spell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postfix.service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proftpd.service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autorelabel.service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configure.service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dmesg.service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domainname.service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spellEnd"/>
      <w:r w:rsidRPr="002B194A">
        <w:rPr>
          <w:rStyle w:val="HTMLSample"/>
          <w:rFonts w:ascii="Times New Roman" w:hAnsi="Times New Roman" w:cs="Times New Roman" w:hint="default"/>
        </w:rPr>
        <w:t>-import-</w:t>
      </w:r>
      <w:proofErr w:type="spellStart"/>
      <w:proofErr w:type="gramStart"/>
      <w:r w:rsidRPr="002B194A">
        <w:rPr>
          <w:rStyle w:val="HTMLSample"/>
          <w:rFonts w:ascii="Times New Roman" w:hAnsi="Times New Roman" w:cs="Times New Roman" w:hint="default"/>
        </w:rPr>
        <w:t>state.service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loadmodules.service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rhel-</w:t>
      </w:r>
      <w:proofErr w:type="gramStart"/>
      <w:r w:rsidRPr="002B194A">
        <w:rPr>
          <w:rStyle w:val="HTMLSample"/>
          <w:rFonts w:ascii="Times New Roman" w:hAnsi="Times New Roman" w:cs="Times New Roman" w:hint="default"/>
        </w:rPr>
        <w:t>readonly.service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rsyslog.service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sshd.service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-readahead-</w:t>
      </w:r>
      <w:proofErr w:type="spellStart"/>
      <w:proofErr w:type="gramStart"/>
      <w:r w:rsidRPr="002B194A">
        <w:rPr>
          <w:rStyle w:val="HTMLSample"/>
          <w:rFonts w:ascii="Times New Roman" w:hAnsi="Times New Roman" w:cs="Times New Roman" w:hint="default"/>
        </w:rPr>
        <w:t>collect.service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-readahead-</w:t>
      </w:r>
      <w:proofErr w:type="spellStart"/>
      <w:proofErr w:type="gramStart"/>
      <w:r w:rsidRPr="002B194A">
        <w:rPr>
          <w:rStyle w:val="HTMLSample"/>
          <w:rFonts w:ascii="Times New Roman" w:hAnsi="Times New Roman" w:cs="Times New Roman" w:hint="default"/>
        </w:rPr>
        <w:t>drop.service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-readahead-</w:t>
      </w:r>
      <w:proofErr w:type="spellStart"/>
      <w:proofErr w:type="gramStart"/>
      <w:r w:rsidRPr="002B194A">
        <w:rPr>
          <w:rStyle w:val="HTMLSample"/>
          <w:rFonts w:ascii="Times New Roman" w:hAnsi="Times New Roman" w:cs="Times New Roman" w:hint="default"/>
        </w:rPr>
        <w:t>replay.service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tuned.service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yum-</w:t>
      </w:r>
      <w:proofErr w:type="spellStart"/>
      <w:proofErr w:type="gramStart"/>
      <w:r w:rsidRPr="002B194A">
        <w:rPr>
          <w:rStyle w:val="HTMLSample"/>
          <w:rFonts w:ascii="Times New Roman" w:hAnsi="Times New Roman" w:cs="Times New Roman" w:hint="default"/>
        </w:rPr>
        <w:t>cron.service</w:t>
      </w:r>
      <w:proofErr w:type="spellEnd"/>
      <w:proofErr w:type="gramEnd"/>
      <w:r w:rsidRPr="002B194A">
        <w:rPr>
          <w:rStyle w:val="HTMLSample"/>
          <w:rFonts w:ascii="Times New Roman" w:hAnsi="Times New Roman" w:cs="Times New Roman" w:hint="default"/>
        </w:rPr>
        <w:t xml:space="preserve"> enabled</w:t>
      </w:r>
    </w:p>
    <w:p w:rsidR="00882296" w:rsidRPr="002B194A" w:rsidRDefault="00882296" w:rsidP="001775A0">
      <w:pPr>
        <w:pStyle w:val="NormalWeb"/>
        <w:jc w:val="both"/>
        <w:rPr>
          <w:lang w:val="fr-FR"/>
        </w:rPr>
      </w:pPr>
      <w:r w:rsidRPr="002B194A">
        <w:rPr>
          <w:lang w:val="fr-FR"/>
        </w:rPr>
        <w:t>Cette commande affiche tous les services lancés à un instant t, sans distinction (services système et services réseau). Le chapitre 3 de la partie 2 </w:t>
      </w:r>
      <w:r w:rsidRPr="002B194A">
        <w:rPr>
          <w:lang w:val="fr"/>
        </w:rPr>
        <w:t>nous</w:t>
      </w:r>
      <w:r w:rsidRPr="002B194A">
        <w:rPr>
          <w:lang w:val="fr-FR"/>
        </w:rPr>
        <w:t xml:space="preserve"> incitait à supprimer les services inutiles (nous avions pris l'exemple de </w:t>
      </w:r>
      <w:proofErr w:type="spellStart"/>
      <w:r w:rsidRPr="002B194A">
        <w:rPr>
          <w:rStyle w:val="Strong"/>
          <w:b w:val="0"/>
          <w:bCs w:val="0"/>
          <w:lang w:val="fr-FR"/>
        </w:rPr>
        <w:t>postfix</w:t>
      </w:r>
      <w:proofErr w:type="spellEnd"/>
      <w:r w:rsidRPr="002B194A">
        <w:rPr>
          <w:lang w:val="fr-FR"/>
        </w:rPr>
        <w:t xml:space="preserve">). Concernant les services utiles, il est nécessaire d'auditer leur configuration afin d'effectuer une opération de </w:t>
      </w:r>
      <w:r w:rsidRPr="002B194A">
        <w:rPr>
          <w:rStyle w:val="Strong"/>
          <w:b w:val="0"/>
          <w:bCs w:val="0"/>
          <w:lang w:val="fr-FR"/>
        </w:rPr>
        <w:t>durcissement</w:t>
      </w:r>
      <w:r w:rsidRPr="002B194A">
        <w:rPr>
          <w:lang w:val="fr-FR"/>
        </w:rPr>
        <w:t xml:space="preserve"> (</w:t>
      </w:r>
      <w:proofErr w:type="spellStart"/>
      <w:r w:rsidRPr="002B194A">
        <w:rPr>
          <w:rStyle w:val="Emphasis"/>
          <w:lang w:val="fr-FR"/>
        </w:rPr>
        <w:t>hardening</w:t>
      </w:r>
      <w:proofErr w:type="spellEnd"/>
      <w:r w:rsidRPr="002B194A">
        <w:rPr>
          <w:rStyle w:val="Emphasis"/>
          <w:lang w:val="fr-FR"/>
        </w:rPr>
        <w:t> </w:t>
      </w:r>
      <w:r w:rsidRPr="002B194A">
        <w:rPr>
          <w:lang w:val="fr-FR"/>
        </w:rPr>
        <w:t>en anglais). Cette opération consiste à configurer les services pour retarder voire empêcher toute tentative de compromission.</w:t>
      </w:r>
    </w:p>
    <w:p w:rsidR="00882296" w:rsidRPr="002B194A" w:rsidRDefault="00882296" w:rsidP="001775A0">
      <w:pPr>
        <w:pStyle w:val="NormalWeb"/>
        <w:jc w:val="both"/>
        <w:rPr>
          <w:lang w:val="fr-FR"/>
        </w:rPr>
      </w:pPr>
      <w:r w:rsidRPr="002B194A">
        <w:rPr>
          <w:rStyle w:val="Emphasis"/>
          <w:lang w:val="fr-FR"/>
        </w:rPr>
        <w:lastRenderedPageBreak/>
        <w:t xml:space="preserve">Je </w:t>
      </w:r>
      <w:r w:rsidRPr="002B194A">
        <w:rPr>
          <w:rStyle w:val="Emphasis"/>
          <w:lang w:val="fr"/>
        </w:rPr>
        <w:t>nous</w:t>
      </w:r>
      <w:r w:rsidRPr="002B194A">
        <w:rPr>
          <w:rStyle w:val="Emphasis"/>
          <w:lang w:val="fr-FR"/>
        </w:rPr>
        <w:t xml:space="preserve"> propose de suivre cet audit pas à pas, dans la vidéo suivante, </w:t>
      </w:r>
      <w:r w:rsidRPr="002B194A">
        <w:rPr>
          <w:rStyle w:val="Emphasis"/>
          <w:lang w:val="fr"/>
        </w:rPr>
        <w:t>nous</w:t>
      </w:r>
      <w:r w:rsidRPr="002B194A">
        <w:rPr>
          <w:rStyle w:val="Emphasis"/>
          <w:lang w:val="fr-FR"/>
        </w:rPr>
        <w:t xml:space="preserve"> le retrouverez ensuite dans le texte ci-dessous !</w:t>
      </w:r>
    </w:p>
    <w:p w:rsidR="00882296" w:rsidRPr="002B194A" w:rsidRDefault="00882296" w:rsidP="001775A0">
      <w:pPr>
        <w:pStyle w:val="NormalWeb"/>
        <w:jc w:val="both"/>
        <w:rPr>
          <w:lang w:val="fr-FR"/>
        </w:rPr>
      </w:pPr>
      <w:r w:rsidRPr="002B194A">
        <w:rPr>
          <w:lang w:val="fr-FR"/>
        </w:rPr>
        <w:t xml:space="preserve">Prenons ici l'exemple du service </w:t>
      </w:r>
      <w:proofErr w:type="spellStart"/>
      <w:proofErr w:type="gramStart"/>
      <w:r w:rsidRPr="002B194A">
        <w:rPr>
          <w:rStyle w:val="Strong"/>
          <w:b w:val="0"/>
          <w:bCs w:val="0"/>
          <w:lang w:val="fr-FR"/>
        </w:rPr>
        <w:t>httpd.service</w:t>
      </w:r>
      <w:proofErr w:type="spellEnd"/>
      <w:proofErr w:type="gramEnd"/>
      <w:r w:rsidRPr="002B194A">
        <w:rPr>
          <w:lang w:val="fr-FR"/>
        </w:rPr>
        <w:t>. Afin d'afficher son statut global,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status </w:t>
      </w:r>
      <w:proofErr w:type="spellStart"/>
      <w:r w:rsidRPr="002B194A">
        <w:rPr>
          <w:rStyle w:val="HTMLSample"/>
          <w:rFonts w:ascii="Times New Roman" w:hAnsi="Times New Roman" w:cs="Times New Roman" w:hint="default"/>
        </w:rPr>
        <w:t>httpd.service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httpd.service</w:t>
      </w:r>
      <w:proofErr w:type="spellEnd"/>
      <w:proofErr w:type="gramEnd"/>
      <w:r w:rsidRPr="002B194A">
        <w:rPr>
          <w:rStyle w:val="HTMLSample"/>
          <w:rFonts w:ascii="Times New Roman" w:hAnsi="Times New Roman" w:cs="Times New Roman" w:hint="default"/>
        </w:rPr>
        <w:t xml:space="preserve"> - The Apache HTTP Server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Loaded: loaded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/system/</w:t>
      </w:r>
      <w:proofErr w:type="spellStart"/>
      <w:r w:rsidRPr="002B194A">
        <w:rPr>
          <w:rStyle w:val="HTMLSample"/>
          <w:rFonts w:ascii="Times New Roman" w:hAnsi="Times New Roman" w:cs="Times New Roman" w:hint="default"/>
        </w:rPr>
        <w:t>httpd.service</w:t>
      </w:r>
      <w:proofErr w:type="spellEnd"/>
      <w:r w:rsidRPr="002B194A">
        <w:rPr>
          <w:rStyle w:val="HTMLSample"/>
          <w:rFonts w:ascii="Times New Roman" w:hAnsi="Times New Roman" w:cs="Times New Roman" w:hint="default"/>
        </w:rPr>
        <w:t>; enabled; vendor preset: disabled)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Active: active (running) since </w:t>
      </w:r>
      <w:proofErr w:type="spellStart"/>
      <w:r w:rsidRPr="002B194A">
        <w:rPr>
          <w:rStyle w:val="HTMLSample"/>
          <w:rFonts w:ascii="Times New Roman" w:hAnsi="Times New Roman" w:cs="Times New Roman" w:hint="default"/>
        </w:rPr>
        <w:t>lun</w:t>
      </w:r>
      <w:proofErr w:type="spellEnd"/>
      <w:r w:rsidRPr="002B194A">
        <w:rPr>
          <w:rStyle w:val="HTMLSample"/>
          <w:rFonts w:ascii="Times New Roman" w:hAnsi="Times New Roman" w:cs="Times New Roman" w:hint="default"/>
        </w:rPr>
        <w:t>. 2019-05-13 07:39:47 CEST; 1h 26min ago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Docs: </w:t>
      </w:r>
      <w:proofErr w:type="spellStart"/>
      <w:proofErr w:type="gramStart"/>
      <w:r w:rsidRPr="002B194A">
        <w:rPr>
          <w:rStyle w:val="HTMLSample"/>
          <w:rFonts w:ascii="Times New Roman" w:hAnsi="Times New Roman" w:cs="Times New Roman" w:hint="default"/>
        </w:rPr>
        <w:t>man:httpd</w:t>
      </w:r>
      <w:proofErr w:type="spellEnd"/>
      <w:proofErr w:type="gramEnd"/>
      <w:r w:rsidRPr="002B194A">
        <w:rPr>
          <w:rStyle w:val="HTMLSample"/>
          <w:rFonts w:ascii="Times New Roman" w:hAnsi="Times New Roman" w:cs="Times New Roman" w:hint="default"/>
        </w:rPr>
        <w:t>(8)</w:t>
      </w:r>
    </w:p>
    <w:p w:rsidR="00882296" w:rsidRPr="002B194A" w:rsidRDefault="00882296" w:rsidP="001775A0">
      <w:pPr>
        <w:pStyle w:val="HTMLPreformatted"/>
        <w:jc w:val="both"/>
        <w:rPr>
          <w:rStyle w:val="HTMLSample"/>
          <w:rFonts w:ascii="Times New Roman" w:hAnsi="Times New Roman" w:cs="Times New Roman" w:hint="default"/>
        </w:rPr>
      </w:pPr>
      <w:proofErr w:type="spellStart"/>
      <w:proofErr w:type="gramStart"/>
      <w:r w:rsidRPr="002B194A">
        <w:rPr>
          <w:rStyle w:val="HTMLSample"/>
          <w:rFonts w:ascii="Times New Roman" w:hAnsi="Times New Roman" w:cs="Times New Roman" w:hint="default"/>
        </w:rPr>
        <w:t>man:apachectl</w:t>
      </w:r>
      <w:proofErr w:type="spellEnd"/>
      <w:proofErr w:type="gramEnd"/>
      <w:r w:rsidRPr="002B194A">
        <w:rPr>
          <w:rStyle w:val="HTMLSample"/>
          <w:rFonts w:ascii="Times New Roman" w:hAnsi="Times New Roman" w:cs="Times New Roman" w:hint="default"/>
        </w:rPr>
        <w:t>(8)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Main PID: 817 (httpd)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Status: "Total requests: 0; Current requests/sec: 0; Current traffic: 0 B/sec"</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CGroup</w:t>
      </w:r>
      <w:proofErr w:type="spellEnd"/>
      <w:r w:rsidRPr="002B194A">
        <w:rPr>
          <w:rStyle w:val="HTMLSample"/>
          <w:rFonts w:ascii="Times New Roman" w:hAnsi="Times New Roman" w:cs="Times New Roman" w:hint="default"/>
        </w:rPr>
        <w:t>: /</w:t>
      </w:r>
      <w:proofErr w:type="spellStart"/>
      <w:r w:rsidRPr="002B194A">
        <w:rPr>
          <w:rStyle w:val="HTMLSample"/>
          <w:rFonts w:ascii="Times New Roman" w:hAnsi="Times New Roman" w:cs="Times New Roman" w:hint="default"/>
        </w:rPr>
        <w:t>system.slice</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httpd.service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├─817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├─973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├─974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├─975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├─976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└─977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13 07:39:46 </w:t>
      </w:r>
      <w:proofErr w:type="spellStart"/>
      <w:r w:rsidRPr="002B194A">
        <w:rPr>
          <w:rStyle w:val="HTMLSample"/>
          <w:rFonts w:ascii="Times New Roman" w:hAnsi="Times New Roman" w:cs="Times New Roman" w:hint="default"/>
        </w:rPr>
        <w: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1]: Starting The Apache HTTP Server...</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13 07:39:47 </w:t>
      </w:r>
      <w:proofErr w:type="spellStart"/>
      <w:r w:rsidRPr="002B194A">
        <w:rPr>
          <w:rStyle w:val="HTMLSample"/>
          <w:rFonts w:ascii="Times New Roman" w:hAnsi="Times New Roman" w:cs="Times New Roman" w:hint="default"/>
        </w:rPr>
        <w: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1]: Started The Apache HTTP Server.</w:t>
      </w:r>
    </w:p>
    <w:p w:rsidR="00882296" w:rsidRPr="002B194A" w:rsidRDefault="00882296" w:rsidP="001775A0">
      <w:pPr>
        <w:pStyle w:val="NormalWeb"/>
        <w:jc w:val="both"/>
        <w:rPr>
          <w:lang w:val="fr-FR"/>
        </w:rPr>
      </w:pPr>
      <w:r w:rsidRPr="002B194A">
        <w:rPr>
          <w:lang w:val="fr-FR"/>
        </w:rPr>
        <w:t xml:space="preserve">Cette commande confirme que le service est bien lancé. Elle indique le fichier unit associé </w:t>
      </w:r>
      <w:proofErr w:type="spellStart"/>
      <w:proofErr w:type="gramStart"/>
      <w:r w:rsidRPr="002B194A">
        <w:rPr>
          <w:rStyle w:val="Strong"/>
          <w:b w:val="0"/>
          <w:bCs w:val="0"/>
          <w:lang w:val="fr-FR"/>
        </w:rPr>
        <w:t>httpd.service</w:t>
      </w:r>
      <w:proofErr w:type="spellEnd"/>
      <w:proofErr w:type="gramEnd"/>
      <w:r w:rsidRPr="002B194A">
        <w:rPr>
          <w:lang w:val="fr-FR"/>
        </w:rPr>
        <w:t xml:space="preserve">, les sections de documentation, le PID du processus principal (ici 817) et la commande exécutée pour lancer ce service. Aucune trace du fichier de configuration du service. Celui-ci est pourtant bien connu : </w:t>
      </w:r>
      <w:proofErr w:type="spellStart"/>
      <w:r w:rsidRPr="002B194A">
        <w:rPr>
          <w:rStyle w:val="Strong"/>
          <w:b w:val="0"/>
          <w:bCs w:val="0"/>
          <w:lang w:val="fr-FR"/>
        </w:rPr>
        <w:t>httpd.conf</w:t>
      </w:r>
      <w:proofErr w:type="spellEnd"/>
      <w:r w:rsidRPr="002B194A">
        <w:rPr>
          <w:lang w:val="fr-FR"/>
        </w:rPr>
        <w:t>.</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afficher le contenu de ce fichier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cat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/httpd/conf/</w:t>
      </w:r>
      <w:proofErr w:type="spellStart"/>
      <w:r w:rsidRPr="002B194A">
        <w:rPr>
          <w:rStyle w:val="HTMLSample"/>
          <w:rFonts w:ascii="Times New Roman" w:hAnsi="Times New Roman" w:cs="Times New Roman" w:hint="default"/>
        </w:rPr>
        <w:t>httpd.conf</w:t>
      </w:r>
      <w:proofErr w:type="spellEnd"/>
      <w:r w:rsidRPr="002B194A">
        <w:rPr>
          <w:rStyle w:val="HTMLSample"/>
          <w:rFonts w:ascii="Times New Roman" w:hAnsi="Times New Roman" w:cs="Times New Roman" w:hint="default"/>
        </w:rPr>
        <w:t xml:space="preserve"> | grep [a-z] | grep -v "#"</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ServerRoot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/httpd"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Listen 80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Include </w:t>
      </w:r>
      <w:proofErr w:type="spellStart"/>
      <w:r w:rsidRPr="002B194A">
        <w:rPr>
          <w:rStyle w:val="HTMLSample"/>
          <w:rFonts w:ascii="Times New Roman" w:hAnsi="Times New Roman" w:cs="Times New Roman" w:hint="default"/>
        </w:rPr>
        <w:t>conf.modules.d</w:t>
      </w:r>
      <w:proofErr w:type="spellEnd"/>
      <w:r w:rsidRPr="002B194A">
        <w:rPr>
          <w:rStyle w:val="HTMLSample"/>
          <w:rFonts w:ascii="Times New Roman" w:hAnsi="Times New Roman" w:cs="Times New Roman" w:hint="default"/>
        </w:rPr>
        <w:t>/*.conf</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User apache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Group apache</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ServerAdmin</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root@localhost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 /&gt;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AllowOverride</w:t>
      </w:r>
      <w:proofErr w:type="spellEnd"/>
      <w:r w:rsidRPr="002B194A">
        <w:rPr>
          <w:rStyle w:val="HTMLSample"/>
          <w:rFonts w:ascii="Times New Roman" w:hAnsi="Times New Roman" w:cs="Times New Roman" w:hint="default"/>
        </w:rPr>
        <w:t xml:space="preserve">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denied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DocumentRoot</w:t>
      </w:r>
      <w:proofErr w:type="spellEnd"/>
      <w:r w:rsidRPr="002B194A">
        <w:rPr>
          <w:rStyle w:val="HTMLSample"/>
          <w:rFonts w:ascii="Times New Roman" w:hAnsi="Times New Roman" w:cs="Times New Roman" w:hint="default"/>
        </w:rPr>
        <w:t xml:space="preserve"> "/var/www/html"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 "/var/www"&gt;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AllowOverride</w:t>
      </w:r>
      <w:proofErr w:type="spellEnd"/>
      <w:r w:rsidRPr="002B194A">
        <w:rPr>
          <w:rStyle w:val="HTMLSample"/>
          <w:rFonts w:ascii="Times New Roman" w:hAnsi="Times New Roman" w:cs="Times New Roman" w:hint="default"/>
        </w:rPr>
        <w:t xml:space="preserve">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granted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 "/var/www/html"&gt;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Options Indexes </w:t>
      </w:r>
      <w:proofErr w:type="spellStart"/>
      <w:r w:rsidRPr="002B194A">
        <w:rPr>
          <w:rStyle w:val="HTMLSample"/>
          <w:rFonts w:ascii="Times New Roman" w:hAnsi="Times New Roman" w:cs="Times New Roman" w:hint="default"/>
        </w:rPr>
        <w:t>FollowSymLinks</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AllowOverride</w:t>
      </w:r>
      <w:proofErr w:type="spellEnd"/>
      <w:r w:rsidRPr="002B194A">
        <w:rPr>
          <w:rStyle w:val="HTMLSample"/>
          <w:rFonts w:ascii="Times New Roman" w:hAnsi="Times New Roman" w:cs="Times New Roman" w:hint="default"/>
        </w:rPr>
        <w:t xml:space="preserve">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granted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dir_module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DirectoryIndex</w:t>
      </w:r>
      <w:proofErr w:type="spellEnd"/>
      <w:r w:rsidRPr="002B194A">
        <w:rPr>
          <w:rStyle w:val="HTMLSample"/>
          <w:rFonts w:ascii="Times New Roman" w:hAnsi="Times New Roman" w:cs="Times New Roman" w:hint="default"/>
        </w:rPr>
        <w:t xml:space="preserve"> index.html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&lt;Files ".</w:t>
      </w:r>
      <w:proofErr w:type="spellStart"/>
      <w:r w:rsidRPr="002B194A">
        <w:rPr>
          <w:rStyle w:val="HTMLSample"/>
          <w:rFonts w:ascii="Times New Roman" w:hAnsi="Times New Roman" w:cs="Times New Roman" w:hint="default"/>
        </w:rPr>
        <w:t>ht</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denied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&lt;/Files&gt;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ErrorLog</w:t>
      </w:r>
      <w:proofErr w:type="spellEnd"/>
      <w:r w:rsidRPr="002B194A">
        <w:rPr>
          <w:rStyle w:val="HTMLSample"/>
          <w:rFonts w:ascii="Times New Roman" w:hAnsi="Times New Roman" w:cs="Times New Roman" w:hint="default"/>
        </w:rPr>
        <w:t xml:space="preserve"> "logs/</w:t>
      </w:r>
      <w:proofErr w:type="spellStart"/>
      <w:r w:rsidRPr="002B194A">
        <w:rPr>
          <w:rStyle w:val="HTMLSample"/>
          <w:rFonts w:ascii="Times New Roman" w:hAnsi="Times New Roman" w:cs="Times New Roman" w:hint="default"/>
        </w:rPr>
        <w:t>error_log</w:t>
      </w:r>
      <w:proofErr w:type="spellEnd"/>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LogLevel</w:t>
      </w:r>
      <w:proofErr w:type="spellEnd"/>
      <w:r w:rsidRPr="002B194A">
        <w:rPr>
          <w:rStyle w:val="HTMLSample"/>
          <w:rFonts w:ascii="Times New Roman" w:hAnsi="Times New Roman" w:cs="Times New Roman" w:hint="default"/>
        </w:rPr>
        <w:t xml:space="preserve"> warn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log_config_module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LogFormat</w:t>
      </w:r>
      <w:proofErr w:type="spellEnd"/>
      <w:r w:rsidRPr="002B194A">
        <w:rPr>
          <w:rStyle w:val="HTMLSample"/>
          <w:rFonts w:ascii="Times New Roman" w:hAnsi="Times New Roman" w:cs="Times New Roman" w:hint="default"/>
        </w:rPr>
        <w:t xml:space="preserve"> "%h %l %u %t \"%r\" %&gt;s %b \"%{</w:t>
      </w:r>
      <w:proofErr w:type="spellStart"/>
      <w:r w:rsidRPr="002B194A">
        <w:rPr>
          <w:rStyle w:val="HTMLSample"/>
          <w:rFonts w:ascii="Times New Roman" w:hAnsi="Times New Roman" w:cs="Times New Roman" w:hint="default"/>
        </w:rPr>
        <w:t>Referer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i</w:t>
      </w:r>
      <w:proofErr w:type="spellEnd"/>
      <w:r w:rsidRPr="002B194A">
        <w:rPr>
          <w:rStyle w:val="HTMLSample"/>
          <w:rFonts w:ascii="Times New Roman" w:hAnsi="Times New Roman" w:cs="Times New Roman" w:hint="default"/>
        </w:rPr>
        <w:t>\" \"%{User-</w:t>
      </w:r>
      <w:proofErr w:type="gramStart"/>
      <w:r w:rsidRPr="002B194A">
        <w:rPr>
          <w:rStyle w:val="HTMLSample"/>
          <w:rFonts w:ascii="Times New Roman" w:hAnsi="Times New Roman" w:cs="Times New Roman" w:hint="default"/>
        </w:rPr>
        <w:t>Agent}</w:t>
      </w:r>
      <w:proofErr w:type="spellStart"/>
      <w:r w:rsidRPr="002B194A">
        <w:rPr>
          <w:rStyle w:val="HTMLSample"/>
          <w:rFonts w:ascii="Times New Roman" w:hAnsi="Times New Roman" w:cs="Times New Roman" w:hint="default"/>
        </w:rPr>
        <w:t>i</w:t>
      </w:r>
      <w:proofErr w:type="spellEnd"/>
      <w:proofErr w:type="gramEnd"/>
      <w:r w:rsidRPr="002B194A">
        <w:rPr>
          <w:rStyle w:val="HTMLSample"/>
          <w:rFonts w:ascii="Times New Roman" w:hAnsi="Times New Roman" w:cs="Times New Roman" w:hint="default"/>
        </w:rPr>
        <w:t>\"" combined</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LogFormat</w:t>
      </w:r>
      <w:proofErr w:type="spellEnd"/>
      <w:r w:rsidRPr="002B194A">
        <w:rPr>
          <w:rStyle w:val="HTMLSample"/>
          <w:rFonts w:ascii="Times New Roman" w:hAnsi="Times New Roman" w:cs="Times New Roman" w:hint="default"/>
        </w:rPr>
        <w:t xml:space="preserve"> "%h %l %u %t \"%r\" %&gt;s %b" common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logio_module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LogFormat</w:t>
      </w:r>
      <w:proofErr w:type="spellEnd"/>
      <w:r w:rsidRPr="002B194A">
        <w:rPr>
          <w:rStyle w:val="HTMLSample"/>
          <w:rFonts w:ascii="Times New Roman" w:hAnsi="Times New Roman" w:cs="Times New Roman" w:hint="default"/>
        </w:rPr>
        <w:t xml:space="preserve"> "%h %l %u %t \"%r\" %&gt;s %b \"%{</w:t>
      </w:r>
      <w:proofErr w:type="spellStart"/>
      <w:r w:rsidRPr="002B194A">
        <w:rPr>
          <w:rStyle w:val="HTMLSample"/>
          <w:rFonts w:ascii="Times New Roman" w:hAnsi="Times New Roman" w:cs="Times New Roman" w:hint="default"/>
        </w:rPr>
        <w:t>Referer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i</w:t>
      </w:r>
      <w:proofErr w:type="spellEnd"/>
      <w:r w:rsidRPr="002B194A">
        <w:rPr>
          <w:rStyle w:val="HTMLSample"/>
          <w:rFonts w:ascii="Times New Roman" w:hAnsi="Times New Roman" w:cs="Times New Roman" w:hint="default"/>
        </w:rPr>
        <w:t>\" \"%{User-</w:t>
      </w:r>
      <w:proofErr w:type="gramStart"/>
      <w:r w:rsidRPr="002B194A">
        <w:rPr>
          <w:rStyle w:val="HTMLSample"/>
          <w:rFonts w:ascii="Times New Roman" w:hAnsi="Times New Roman" w:cs="Times New Roman" w:hint="default"/>
        </w:rPr>
        <w:t>Agent}</w:t>
      </w:r>
      <w:proofErr w:type="spellStart"/>
      <w:r w:rsidRPr="002B194A">
        <w:rPr>
          <w:rStyle w:val="HTMLSample"/>
          <w:rFonts w:ascii="Times New Roman" w:hAnsi="Times New Roman" w:cs="Times New Roman" w:hint="default"/>
        </w:rPr>
        <w:t>i</w:t>
      </w:r>
      <w:proofErr w:type="spellEnd"/>
      <w:proofErr w:type="gramEnd"/>
      <w:r w:rsidRPr="002B194A">
        <w:rPr>
          <w:rStyle w:val="HTMLSample"/>
          <w:rFonts w:ascii="Times New Roman" w:hAnsi="Times New Roman" w:cs="Times New Roman" w:hint="default"/>
        </w:rPr>
        <w:t xml:space="preserve">\" %I %O" </w:t>
      </w:r>
      <w:proofErr w:type="spellStart"/>
      <w:r w:rsidRPr="002B194A">
        <w:rPr>
          <w:rStyle w:val="HTMLSample"/>
          <w:rFonts w:ascii="Times New Roman" w:hAnsi="Times New Roman" w:cs="Times New Roman" w:hint="default"/>
        </w:rPr>
        <w:t>combinedio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CustomLog</w:t>
      </w:r>
      <w:proofErr w:type="spellEnd"/>
      <w:r w:rsidRPr="002B194A">
        <w:rPr>
          <w:rStyle w:val="HTMLSample"/>
          <w:rFonts w:ascii="Times New Roman" w:hAnsi="Times New Roman" w:cs="Times New Roman" w:hint="default"/>
        </w:rPr>
        <w:t xml:space="preserve"> "logs/</w:t>
      </w:r>
      <w:proofErr w:type="spellStart"/>
      <w:r w:rsidRPr="002B194A">
        <w:rPr>
          <w:rStyle w:val="HTMLSample"/>
          <w:rFonts w:ascii="Times New Roman" w:hAnsi="Times New Roman" w:cs="Times New Roman" w:hint="default"/>
        </w:rPr>
        <w:t>access_log</w:t>
      </w:r>
      <w:proofErr w:type="spellEnd"/>
      <w:r w:rsidRPr="002B194A">
        <w:rPr>
          <w:rStyle w:val="HTMLSample"/>
          <w:rFonts w:ascii="Times New Roman" w:hAnsi="Times New Roman" w:cs="Times New Roman" w:hint="default"/>
        </w:rPr>
        <w:t>" combined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alias_module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ScriptAlias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cgi</w:t>
      </w:r>
      <w:proofErr w:type="spellEnd"/>
      <w:r w:rsidRPr="002B194A">
        <w:rPr>
          <w:rStyle w:val="HTMLSample"/>
          <w:rFonts w:ascii="Times New Roman" w:hAnsi="Times New Roman" w:cs="Times New Roman" w:hint="default"/>
        </w:rPr>
        <w:t>-bin/ "/var/www/</w:t>
      </w:r>
      <w:proofErr w:type="spellStart"/>
      <w:r w:rsidRPr="002B194A">
        <w:rPr>
          <w:rStyle w:val="HTMLSample"/>
          <w:rFonts w:ascii="Times New Roman" w:hAnsi="Times New Roman" w:cs="Times New Roman" w:hint="default"/>
        </w:rPr>
        <w:t>cgi</w:t>
      </w:r>
      <w:proofErr w:type="spellEnd"/>
      <w:r w:rsidRPr="002B194A">
        <w:rPr>
          <w:rStyle w:val="HTMLSample"/>
          <w:rFonts w:ascii="Times New Roman" w:hAnsi="Times New Roman" w:cs="Times New Roman" w:hint="default"/>
        </w:rPr>
        <w:t>-bin/"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 "/var/www/</w:t>
      </w:r>
      <w:proofErr w:type="spellStart"/>
      <w:r w:rsidRPr="002B194A">
        <w:rPr>
          <w:rStyle w:val="HTMLSample"/>
          <w:rFonts w:ascii="Times New Roman" w:hAnsi="Times New Roman" w:cs="Times New Roman" w:hint="default"/>
        </w:rPr>
        <w:t>cgi</w:t>
      </w:r>
      <w:proofErr w:type="spellEnd"/>
      <w:r w:rsidRPr="002B194A">
        <w:rPr>
          <w:rStyle w:val="HTMLSample"/>
          <w:rFonts w:ascii="Times New Roman" w:hAnsi="Times New Roman" w:cs="Times New Roman" w:hint="default"/>
        </w:rPr>
        <w:t>-bin"&gt;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AllowOverride</w:t>
      </w:r>
      <w:proofErr w:type="spellEnd"/>
      <w:r w:rsidRPr="002B194A">
        <w:rPr>
          <w:rStyle w:val="HTMLSample"/>
          <w:rFonts w:ascii="Times New Roman" w:hAnsi="Times New Roman" w:cs="Times New Roman" w:hint="default"/>
        </w:rPr>
        <w:t xml:space="preserve">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Options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granted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mime_module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r w:rsidRPr="002B194A">
        <w:rPr>
          <w:rStyle w:val="HTMLSample"/>
          <w:rFonts w:ascii="Times New Roman" w:hAnsi="Times New Roman" w:cs="Times New Roman" w:hint="default"/>
          <w:lang w:val="fr-FR"/>
        </w:rPr>
        <w:t>TypesConfig</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mime.types</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r w:rsidRPr="002B194A">
        <w:rPr>
          <w:rStyle w:val="HTMLSample"/>
          <w:rFonts w:ascii="Times New Roman" w:hAnsi="Times New Roman" w:cs="Times New Roman" w:hint="default"/>
          <w:lang w:val="fr-FR"/>
        </w:rPr>
        <w:t>AddType</w:t>
      </w:r>
      <w:proofErr w:type="spellEnd"/>
      <w:r w:rsidRPr="002B194A">
        <w:rPr>
          <w:rStyle w:val="HTMLSample"/>
          <w:rFonts w:ascii="Times New Roman" w:hAnsi="Times New Roman" w:cs="Times New Roman" w:hint="default"/>
          <w:lang w:val="fr-FR"/>
        </w:rPr>
        <w:t xml:space="preserve"> application/x-</w:t>
      </w:r>
      <w:proofErr w:type="spellStart"/>
      <w:proofErr w:type="gramStart"/>
      <w:r w:rsidRPr="002B194A">
        <w:rPr>
          <w:rStyle w:val="HTMLSample"/>
          <w:rFonts w:ascii="Times New Roman" w:hAnsi="Times New Roman" w:cs="Times New Roman" w:hint="default"/>
          <w:lang w:val="fr-FR"/>
        </w:rPr>
        <w:t>compress</w:t>
      </w:r>
      <w:proofErr w:type="spellEnd"/>
      <w:r w:rsidRPr="002B194A">
        <w:rPr>
          <w:rStyle w:val="HTMLSample"/>
          <w:rFonts w:ascii="Times New Roman" w:hAnsi="Times New Roman" w:cs="Times New Roman" w:hint="default"/>
          <w:lang w:val="fr-FR"/>
        </w:rPr>
        <w:t xml:space="preserve"> .Z</w:t>
      </w:r>
      <w:proofErr w:type="gramEnd"/>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r w:rsidRPr="002B194A">
        <w:rPr>
          <w:rStyle w:val="HTMLSample"/>
          <w:rFonts w:ascii="Times New Roman" w:hAnsi="Times New Roman" w:cs="Times New Roman" w:hint="default"/>
          <w:lang w:val="fr-FR"/>
        </w:rPr>
        <w:t>AddType</w:t>
      </w:r>
      <w:proofErr w:type="spellEnd"/>
      <w:r w:rsidRPr="002B194A">
        <w:rPr>
          <w:rStyle w:val="HTMLSample"/>
          <w:rFonts w:ascii="Times New Roman" w:hAnsi="Times New Roman" w:cs="Times New Roman" w:hint="default"/>
          <w:lang w:val="fr-FR"/>
        </w:rPr>
        <w:t xml:space="preserve"> application/x-</w:t>
      </w:r>
      <w:proofErr w:type="spellStart"/>
      <w:r w:rsidRPr="002B194A">
        <w:rPr>
          <w:rStyle w:val="HTMLSample"/>
          <w:rFonts w:ascii="Times New Roman" w:hAnsi="Times New Roman" w:cs="Times New Roman" w:hint="default"/>
          <w:lang w:val="fr-FR"/>
        </w:rPr>
        <w:t>gzip</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gz</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tgz</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AddType</w:t>
      </w:r>
      <w:proofErr w:type="spellEnd"/>
      <w:r w:rsidRPr="002B194A">
        <w:rPr>
          <w:rStyle w:val="HTMLSample"/>
          <w:rFonts w:ascii="Times New Roman" w:hAnsi="Times New Roman" w:cs="Times New Roman" w:hint="default"/>
        </w:rPr>
        <w:t xml:space="preserve"> text/html .</w:t>
      </w:r>
      <w:proofErr w:type="spellStart"/>
      <w:r w:rsidRPr="002B194A">
        <w:rPr>
          <w:rStyle w:val="HTMLSample"/>
          <w:rFonts w:ascii="Times New Roman" w:hAnsi="Times New Roman" w:cs="Times New Roman" w:hint="default"/>
        </w:rPr>
        <w:t>shtml</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AddOutputFilter</w:t>
      </w:r>
      <w:proofErr w:type="spellEnd"/>
      <w:r w:rsidRPr="002B194A">
        <w:rPr>
          <w:rStyle w:val="HTMLSample"/>
          <w:rFonts w:ascii="Times New Roman" w:hAnsi="Times New Roman" w:cs="Times New Roman" w:hint="default"/>
        </w:rPr>
        <w:t xml:space="preserve"> INCLUDES .</w:t>
      </w:r>
      <w:proofErr w:type="spellStart"/>
      <w:r w:rsidRPr="002B194A">
        <w:rPr>
          <w:rStyle w:val="HTMLSample"/>
          <w:rFonts w:ascii="Times New Roman" w:hAnsi="Times New Roman" w:cs="Times New Roman" w:hint="default"/>
        </w:rPr>
        <w:t>shtml</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AddDefaultCharset</w:t>
      </w:r>
      <w:proofErr w:type="spellEnd"/>
      <w:r w:rsidRPr="002B194A">
        <w:rPr>
          <w:rStyle w:val="HTMLSample"/>
          <w:rFonts w:ascii="Times New Roman" w:hAnsi="Times New Roman" w:cs="Times New Roman" w:hint="default"/>
        </w:rPr>
        <w:t xml:space="preserve"> UTF-8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mime_magic_module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MIMEMagicFile</w:t>
      </w:r>
      <w:proofErr w:type="spellEnd"/>
      <w:r w:rsidRPr="002B194A">
        <w:rPr>
          <w:rStyle w:val="HTMLSample"/>
          <w:rFonts w:ascii="Times New Roman" w:hAnsi="Times New Roman" w:cs="Times New Roman" w:hint="default"/>
        </w:rPr>
        <w:t xml:space="preserve"> conf/magic</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IfModule</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EnableSendfile</w:t>
      </w:r>
      <w:proofErr w:type="spellEnd"/>
      <w:r w:rsidRPr="002B194A">
        <w:rPr>
          <w:rStyle w:val="HTMLSample"/>
          <w:rFonts w:ascii="Times New Roman" w:hAnsi="Times New Roman" w:cs="Times New Roman" w:hint="default"/>
        </w:rPr>
        <w:t xml:space="preserve"> on</w:t>
      </w: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IncludeOptional</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conf.d</w:t>
      </w:r>
      <w:proofErr w:type="spellEnd"/>
      <w:r w:rsidRPr="002B194A">
        <w:rPr>
          <w:rStyle w:val="HTMLSample"/>
          <w:rFonts w:ascii="Times New Roman" w:hAnsi="Times New Roman" w:cs="Times New Roman" w:hint="default"/>
          <w:lang w:val="fr-FR"/>
        </w:rPr>
        <w:t>/*.conf</w:t>
      </w:r>
    </w:p>
    <w:p w:rsidR="00882296" w:rsidRPr="002B194A" w:rsidRDefault="00882296" w:rsidP="001775A0">
      <w:pPr>
        <w:pStyle w:val="NormalWeb"/>
        <w:jc w:val="both"/>
        <w:rPr>
          <w:lang w:val="fr-FR"/>
        </w:rPr>
      </w:pPr>
      <w:r w:rsidRPr="002B194A">
        <w:rPr>
          <w:lang w:val="fr-FR"/>
        </w:rPr>
        <w:t>Le fichier de configuration de HTTPD est sûrement celui par défaut, installé avec le package de la distribution.</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le durcissement de la configuration des services lancés</w:t>
      </w:r>
    </w:p>
    <w:p w:rsidR="00882296" w:rsidRPr="002B194A" w:rsidRDefault="00882296" w:rsidP="001775A0">
      <w:pPr>
        <w:pStyle w:val="NormalWeb"/>
        <w:jc w:val="both"/>
        <w:rPr>
          <w:lang w:val="fr-FR"/>
        </w:rPr>
      </w:pPr>
      <w:r w:rsidRPr="002B194A">
        <w:rPr>
          <w:lang w:val="fr-FR"/>
        </w:rPr>
        <w:t xml:space="preserve">Concernant le service HTTPD, </w:t>
      </w:r>
      <w:r w:rsidRPr="002B194A">
        <w:rPr>
          <w:lang w:val="fr"/>
        </w:rPr>
        <w:t>nous</w:t>
      </w:r>
      <w:r w:rsidRPr="002B194A">
        <w:rPr>
          <w:lang w:val="fr-FR"/>
        </w:rPr>
        <w:t xml:space="preserve"> pouvez déjà relever plusieurs actions prioritaires :</w:t>
      </w:r>
    </w:p>
    <w:p w:rsidR="00882296" w:rsidRPr="002B194A" w:rsidRDefault="00882296" w:rsidP="00315023">
      <w:pPr>
        <w:numPr>
          <w:ilvl w:val="0"/>
          <w:numId w:val="3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ajoutez</w:t>
      </w:r>
      <w:proofErr w:type="gramEnd"/>
      <w:r w:rsidRPr="002B194A">
        <w:rPr>
          <w:lang w:val="fr-FR"/>
        </w:rPr>
        <w:t xml:space="preserve"> les directives </w:t>
      </w:r>
      <w:proofErr w:type="spellStart"/>
      <w:r w:rsidRPr="002B194A">
        <w:rPr>
          <w:rStyle w:val="Strong"/>
          <w:b w:val="0"/>
          <w:bCs w:val="0"/>
          <w:lang w:val="fr-FR"/>
        </w:rPr>
        <w:t>ServerTokens</w:t>
      </w:r>
      <w:proofErr w:type="spellEnd"/>
      <w:r w:rsidRPr="002B194A">
        <w:rPr>
          <w:rStyle w:val="Strong"/>
          <w:b w:val="0"/>
          <w:bCs w:val="0"/>
          <w:lang w:val="fr-FR"/>
        </w:rPr>
        <w:t xml:space="preserve"> Prod</w:t>
      </w:r>
      <w:r w:rsidRPr="002B194A">
        <w:rPr>
          <w:lang w:val="fr-FR"/>
        </w:rPr>
        <w:t xml:space="preserve"> et </w:t>
      </w:r>
      <w:proofErr w:type="spellStart"/>
      <w:r w:rsidRPr="002B194A">
        <w:rPr>
          <w:rStyle w:val="Strong"/>
          <w:b w:val="0"/>
          <w:bCs w:val="0"/>
          <w:lang w:val="fr-FR"/>
        </w:rPr>
        <w:t>ServerSignature</w:t>
      </w:r>
      <w:proofErr w:type="spellEnd"/>
      <w:r w:rsidRPr="002B194A">
        <w:rPr>
          <w:rStyle w:val="Strong"/>
          <w:b w:val="0"/>
          <w:bCs w:val="0"/>
          <w:lang w:val="fr-FR"/>
        </w:rPr>
        <w:t xml:space="preserve"> Off</w:t>
      </w:r>
      <w:r w:rsidRPr="002B194A">
        <w:rPr>
          <w:lang w:val="fr-FR"/>
        </w:rPr>
        <w:t xml:space="preserve"> pour ne pas afficher la bannière du service, qui renvoie par défaut les informations sur la version du service et son système d'exploitation. Une simple commande telnet ou </w:t>
      </w:r>
      <w:proofErr w:type="spellStart"/>
      <w:r w:rsidRPr="002B194A">
        <w:rPr>
          <w:lang w:val="fr-FR"/>
        </w:rPr>
        <w:t>netcat</w:t>
      </w:r>
      <w:proofErr w:type="spellEnd"/>
      <w:r w:rsidRPr="002B194A">
        <w:rPr>
          <w:lang w:val="fr-FR"/>
        </w:rPr>
        <w:t xml:space="preserve"> permet de récupérer ces informations très utiles pour un attaquant :</w:t>
      </w:r>
    </w:p>
    <w:p w:rsidR="00882296" w:rsidRPr="002B194A" w:rsidRDefault="00882296" w:rsidP="00315023">
      <w:pPr>
        <w:numPr>
          <w:ilvl w:val="0"/>
          <w:numId w:val="3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nc</w:t>
      </w:r>
      <w:proofErr w:type="spellEnd"/>
      <w:r w:rsidRPr="002B194A">
        <w:rPr>
          <w:rStyle w:val="HTMLSample"/>
          <w:rFonts w:ascii="Times New Roman" w:hAnsi="Times New Roman" w:cs="Times New Roman" w:hint="default"/>
        </w:rPr>
        <w:t xml:space="preserve"> localhost 80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HEAD / HTTP/1.0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HTTP/1.1 400 Bad Request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Date: Mon, 13 May 2019 07:26:27 GMT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Server: Apache/2.4.6 (CentOS) PHP/5.4.16</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Content-Length: 226</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Connection: close</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Content-Type: text/html; charset=iso-8859-1</w:t>
      </w:r>
    </w:p>
    <w:p w:rsidR="00882296" w:rsidRPr="002B194A" w:rsidRDefault="00882296" w:rsidP="00315023">
      <w:pPr>
        <w:numPr>
          <w:ilvl w:val="0"/>
          <w:numId w:val="3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chaque répertoire, vérifiez la présence de la directive </w:t>
      </w:r>
      <w:r w:rsidRPr="002B194A">
        <w:rPr>
          <w:rStyle w:val="Strong"/>
          <w:b w:val="0"/>
          <w:bCs w:val="0"/>
          <w:lang w:val="fr-FR"/>
        </w:rPr>
        <w:t>Options -Indexes</w:t>
      </w:r>
      <w:r w:rsidRPr="002B194A">
        <w:rPr>
          <w:lang w:val="fr-FR"/>
        </w:rPr>
        <w:t>, qui permet d'empêcher de lister le contenu du répertoire. Ce n'est pas le cas ici pour les répertoires référencés, pire, pour certains elle est même explicitement autorisée :</w:t>
      </w:r>
    </w:p>
    <w:p w:rsidR="00882296" w:rsidRPr="002B194A" w:rsidRDefault="00882296" w:rsidP="00315023">
      <w:pPr>
        <w:numPr>
          <w:ilvl w:val="0"/>
          <w:numId w:val="3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&lt;Directory "/var/www/html"&gt;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Options Indexes </w:t>
      </w:r>
      <w:proofErr w:type="spellStart"/>
      <w:r w:rsidRPr="002B194A">
        <w:rPr>
          <w:rStyle w:val="HTMLSample"/>
          <w:rFonts w:ascii="Times New Roman" w:hAnsi="Times New Roman" w:cs="Times New Roman" w:hint="default"/>
        </w:rPr>
        <w:t>FollowSymLinks</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AllowOverride</w:t>
      </w:r>
      <w:proofErr w:type="spellEnd"/>
      <w:r w:rsidRPr="002B194A">
        <w:rPr>
          <w:rStyle w:val="HTMLSample"/>
          <w:rFonts w:ascii="Times New Roman" w:hAnsi="Times New Roman" w:cs="Times New Roman" w:hint="default"/>
        </w:rPr>
        <w:t xml:space="preserve"> None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Require all granted</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&lt;/Directory&gt;</w:t>
      </w:r>
    </w:p>
    <w:p w:rsidR="00882296" w:rsidRPr="002B194A" w:rsidRDefault="00882296" w:rsidP="00315023">
      <w:pPr>
        <w:numPr>
          <w:ilvl w:val="0"/>
          <w:numId w:val="3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terminer, limitez les méthodes autorisées du protocole HTTP selon votre besoin. La plupart du temps, les méthodes </w:t>
      </w:r>
      <w:r w:rsidRPr="002B194A">
        <w:rPr>
          <w:rStyle w:val="Strong"/>
          <w:b w:val="0"/>
          <w:bCs w:val="0"/>
          <w:lang w:val="fr-FR"/>
        </w:rPr>
        <w:t>GET</w:t>
      </w:r>
      <w:r w:rsidRPr="002B194A">
        <w:rPr>
          <w:lang w:val="fr-FR"/>
        </w:rPr>
        <w:t>,</w:t>
      </w:r>
      <w:r w:rsidRPr="002B194A">
        <w:rPr>
          <w:rStyle w:val="Strong"/>
          <w:b w:val="0"/>
          <w:bCs w:val="0"/>
          <w:lang w:val="fr-FR"/>
        </w:rPr>
        <w:t xml:space="preserve"> HEAD </w:t>
      </w:r>
      <w:r w:rsidRPr="002B194A">
        <w:rPr>
          <w:lang w:val="fr-FR"/>
        </w:rPr>
        <w:t>et </w:t>
      </w:r>
      <w:r w:rsidRPr="002B194A">
        <w:rPr>
          <w:rStyle w:val="Strong"/>
          <w:b w:val="0"/>
          <w:bCs w:val="0"/>
          <w:lang w:val="fr-FR"/>
        </w:rPr>
        <w:t>POST</w:t>
      </w:r>
      <w:r w:rsidRPr="002B194A">
        <w:rPr>
          <w:lang w:val="fr-FR"/>
        </w:rPr>
        <w:t xml:space="preserve"> suffisent largement. Les autres méthodes, </w:t>
      </w:r>
      <w:r w:rsidRPr="002B194A">
        <w:rPr>
          <w:rStyle w:val="Strong"/>
          <w:b w:val="0"/>
          <w:bCs w:val="0"/>
          <w:lang w:val="fr-FR"/>
        </w:rPr>
        <w:t>OPTIONS</w:t>
      </w:r>
      <w:r w:rsidRPr="002B194A">
        <w:rPr>
          <w:lang w:val="fr-FR"/>
        </w:rPr>
        <w:t>, </w:t>
      </w:r>
      <w:r w:rsidRPr="002B194A">
        <w:rPr>
          <w:rStyle w:val="Strong"/>
          <w:b w:val="0"/>
          <w:bCs w:val="0"/>
          <w:lang w:val="fr-FR"/>
        </w:rPr>
        <w:t>PUT</w:t>
      </w:r>
      <w:r w:rsidRPr="002B194A">
        <w:rPr>
          <w:lang w:val="fr-FR"/>
        </w:rPr>
        <w:t>,</w:t>
      </w:r>
      <w:r w:rsidRPr="002B194A">
        <w:rPr>
          <w:rStyle w:val="Strong"/>
          <w:b w:val="0"/>
          <w:bCs w:val="0"/>
          <w:lang w:val="fr-FR"/>
        </w:rPr>
        <w:t xml:space="preserve"> DELETE</w:t>
      </w:r>
      <w:r w:rsidRPr="002B194A">
        <w:rPr>
          <w:lang w:val="fr-FR"/>
        </w:rPr>
        <w:t>,</w:t>
      </w:r>
      <w:r w:rsidRPr="002B194A">
        <w:rPr>
          <w:rStyle w:val="Strong"/>
          <w:b w:val="0"/>
          <w:bCs w:val="0"/>
          <w:lang w:val="fr-FR"/>
        </w:rPr>
        <w:t xml:space="preserve"> TRACE </w:t>
      </w:r>
      <w:r w:rsidRPr="002B194A">
        <w:rPr>
          <w:lang w:val="fr-FR"/>
        </w:rPr>
        <w:t>et</w:t>
      </w:r>
      <w:r w:rsidRPr="002B194A">
        <w:rPr>
          <w:rStyle w:val="Strong"/>
          <w:b w:val="0"/>
          <w:bCs w:val="0"/>
          <w:lang w:val="fr-FR"/>
        </w:rPr>
        <w:t xml:space="preserve"> CONNECT</w:t>
      </w:r>
      <w:r w:rsidRPr="002B194A">
        <w:rPr>
          <w:lang w:val="fr-FR"/>
        </w:rPr>
        <w:t xml:space="preserve">, induisent des risques inutiles. Vérifiez alors la présence de la directive </w:t>
      </w:r>
      <w:proofErr w:type="spellStart"/>
      <w:r w:rsidRPr="002B194A">
        <w:rPr>
          <w:rStyle w:val="Strong"/>
          <w:b w:val="0"/>
          <w:bCs w:val="0"/>
          <w:lang w:val="fr-FR"/>
        </w:rPr>
        <w:t>LimitExcept</w:t>
      </w:r>
      <w:proofErr w:type="spellEnd"/>
      <w:r w:rsidRPr="002B194A">
        <w:rPr>
          <w:lang w:val="fr-FR"/>
        </w:rPr>
        <w:t xml:space="preserve"> telle que, par exemple :</w:t>
      </w:r>
    </w:p>
    <w:p w:rsidR="00882296" w:rsidRPr="002B194A" w:rsidRDefault="00882296" w:rsidP="00315023">
      <w:pPr>
        <w:numPr>
          <w:ilvl w:val="0"/>
          <w:numId w:val="3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&lt;</w:t>
      </w:r>
      <w:proofErr w:type="spellStart"/>
      <w:r w:rsidRPr="002B194A">
        <w:rPr>
          <w:rStyle w:val="HTMLSample"/>
          <w:rFonts w:ascii="Times New Roman" w:hAnsi="Times New Roman" w:cs="Times New Roman" w:hint="default"/>
        </w:rPr>
        <w:t>LimitExcept</w:t>
      </w:r>
      <w:proofErr w:type="spellEnd"/>
      <w:r w:rsidRPr="002B194A">
        <w:rPr>
          <w:rStyle w:val="HTMLSample"/>
          <w:rFonts w:ascii="Times New Roman" w:hAnsi="Times New Roman" w:cs="Times New Roman" w:hint="default"/>
        </w:rPr>
        <w:t xml:space="preserve"> GET POST HEAD&gt;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deny from all</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&lt;/</w:t>
      </w:r>
      <w:proofErr w:type="spellStart"/>
      <w:r w:rsidRPr="002B194A">
        <w:rPr>
          <w:rStyle w:val="HTMLSample"/>
          <w:rFonts w:ascii="Times New Roman" w:hAnsi="Times New Roman" w:cs="Times New Roman" w:hint="default"/>
          <w:lang w:val="fr-FR"/>
        </w:rPr>
        <w:t>LimitExcept</w:t>
      </w:r>
      <w:proofErr w:type="spellEnd"/>
      <w:r w:rsidRPr="002B194A">
        <w:rPr>
          <w:rStyle w:val="HTMLSample"/>
          <w:rFonts w:ascii="Times New Roman" w:hAnsi="Times New Roman" w:cs="Times New Roman" w:hint="default"/>
          <w:lang w:val="fr-FR"/>
        </w:rPr>
        <w:t>&gt;</w:t>
      </w:r>
    </w:p>
    <w:p w:rsidR="00882296" w:rsidRPr="002B194A" w:rsidRDefault="00882296" w:rsidP="001775A0">
      <w:pPr>
        <w:pStyle w:val="Heading3"/>
        <w:jc w:val="both"/>
        <w:rPr>
          <w:rFonts w:ascii="Times New Roman" w:hAnsi="Times New Roman" w:hint="default"/>
          <w:b w:val="0"/>
          <w:bCs w:val="0"/>
          <w:sz w:val="24"/>
          <w:szCs w:val="24"/>
          <w:lang w:val="fr-FR"/>
        </w:rPr>
      </w:pPr>
      <w:bookmarkStart w:id="47" w:name="_Toc74752661"/>
      <w:r w:rsidRPr="002B194A">
        <w:rPr>
          <w:rFonts w:ascii="Times New Roman" w:hAnsi="Times New Roman" w:hint="default"/>
          <w:b w:val="0"/>
          <w:bCs w:val="0"/>
          <w:sz w:val="24"/>
          <w:szCs w:val="24"/>
          <w:lang w:val="fr-FR"/>
        </w:rPr>
        <w:t>En résumé</w:t>
      </w:r>
      <w:bookmarkEnd w:id="47"/>
    </w:p>
    <w:p w:rsidR="00882296" w:rsidRPr="002B194A" w:rsidRDefault="00882296" w:rsidP="001775A0">
      <w:pPr>
        <w:pStyle w:val="NormalWeb"/>
        <w:jc w:val="both"/>
        <w:rPr>
          <w:lang w:val="fr-FR"/>
        </w:rPr>
      </w:pPr>
      <w:r w:rsidRPr="002B194A">
        <w:rPr>
          <w:lang w:val="fr-FR"/>
        </w:rPr>
        <w:t xml:space="preserve">En prenant ici l'exemple du service HTTPD, nous avons pu constater qu'il était nécessaire de durcir sa configuration afin d'augmenter la sécurité liée aux fonctionnalités qu'il propose. </w:t>
      </w:r>
      <w:r w:rsidRPr="002B194A">
        <w:rPr>
          <w:rStyle w:val="Emphasis"/>
          <w:lang w:val="fr-FR"/>
        </w:rPr>
        <w:t>Dans le chapitre suivant, nous allons étudier l'</w:t>
      </w:r>
      <w:r w:rsidRPr="002B194A">
        <w:rPr>
          <w:rStyle w:val="Strong"/>
          <w:b w:val="0"/>
          <w:bCs w:val="0"/>
          <w:lang w:val="fr-FR"/>
        </w:rPr>
        <w:t>impact de ce service sur le système d'exploitation</w:t>
      </w:r>
      <w:r w:rsidRPr="002B194A">
        <w:rPr>
          <w:rStyle w:val="Emphasis"/>
          <w:lang w:val="fr-FR"/>
        </w:rPr>
        <w:t>, et voir dans quelle mesure il est nécessaire de modifier sa gestion pour la minimiser.</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48" w:name="_Toc74752662"/>
      <w:r w:rsidRPr="002B194A">
        <w:rPr>
          <w:rFonts w:ascii="Times New Roman" w:hAnsi="Times New Roman" w:hint="default"/>
          <w:b w:val="0"/>
          <w:bCs w:val="0"/>
          <w:sz w:val="24"/>
          <w:szCs w:val="24"/>
          <w:lang w:val="fr-FR"/>
        </w:rPr>
        <w:t>Auditez le cloisonnement des services lancés</w:t>
      </w:r>
      <w:bookmarkEnd w:id="48"/>
    </w:p>
    <w:p w:rsidR="00882296" w:rsidRPr="002B194A" w:rsidRDefault="00882296" w:rsidP="001775A0">
      <w:pPr>
        <w:pStyle w:val="NormalWeb"/>
        <w:jc w:val="both"/>
        <w:rPr>
          <w:lang w:val="fr-FR"/>
        </w:rPr>
      </w:pPr>
      <w:r w:rsidRPr="002B194A">
        <w:rPr>
          <w:lang w:val="fr-FR"/>
        </w:rPr>
        <w:t>Le cloisonnement consiste à mettre en place des techniques pour exécuter des services dans un environnement d'accès aux ressources limité et contrôlé.</w:t>
      </w:r>
    </w:p>
    <w:p w:rsidR="00882296" w:rsidRPr="002B194A" w:rsidRDefault="00882296" w:rsidP="001775A0">
      <w:pPr>
        <w:pStyle w:val="NormalWeb"/>
        <w:jc w:val="both"/>
        <w:rPr>
          <w:lang w:val="fr-FR"/>
        </w:rPr>
      </w:pPr>
      <w:r w:rsidRPr="002B194A">
        <w:rPr>
          <w:lang w:val="fr-FR"/>
        </w:rPr>
        <w:t xml:space="preserve">En d'autres termes, le cloisonnement permet d'isoler les différents services installés sur une seule machine. Dans ce chapitre, je </w:t>
      </w:r>
      <w:r w:rsidRPr="002B194A">
        <w:rPr>
          <w:lang w:val="fr"/>
        </w:rPr>
        <w:t>nous</w:t>
      </w:r>
      <w:r w:rsidRPr="002B194A">
        <w:rPr>
          <w:lang w:val="fr-FR"/>
        </w:rPr>
        <w:t xml:space="preserve"> propose d'auditer ce principe de cloisonnement en se penchant sur les comptes système utilisés pour chaque service et sur le processus d'isolation, ou </w:t>
      </w:r>
      <w:proofErr w:type="spellStart"/>
      <w:r w:rsidRPr="002B194A">
        <w:rPr>
          <w:rStyle w:val="Strong"/>
          <w:b w:val="0"/>
          <w:bCs w:val="0"/>
          <w:lang w:val="fr-FR"/>
        </w:rPr>
        <w:t>chroot</w:t>
      </w:r>
      <w:proofErr w:type="spellEnd"/>
      <w:r w:rsidRPr="002B194A">
        <w:rPr>
          <w:lang w:val="fr-FR"/>
        </w:rPr>
        <w:t>.</w:t>
      </w:r>
    </w:p>
    <w:p w:rsidR="00882296" w:rsidRPr="002B194A" w:rsidRDefault="00882296" w:rsidP="001775A0">
      <w:pPr>
        <w:pStyle w:val="Heading3"/>
        <w:jc w:val="both"/>
        <w:rPr>
          <w:rFonts w:ascii="Times New Roman" w:hAnsi="Times New Roman" w:hint="default"/>
          <w:b w:val="0"/>
          <w:bCs w:val="0"/>
          <w:sz w:val="24"/>
          <w:szCs w:val="24"/>
          <w:lang w:val="fr-FR"/>
        </w:rPr>
      </w:pPr>
      <w:bookmarkStart w:id="49" w:name="_Toc74752663"/>
      <w:r w:rsidRPr="002B194A">
        <w:rPr>
          <w:rFonts w:ascii="Times New Roman" w:hAnsi="Times New Roman" w:hint="default"/>
          <w:b w:val="0"/>
          <w:bCs w:val="0"/>
          <w:sz w:val="24"/>
          <w:szCs w:val="24"/>
          <w:lang w:val="fr-FR"/>
        </w:rPr>
        <w:t>Auditez les comptes Linux associés aux services</w:t>
      </w:r>
      <w:bookmarkEnd w:id="49"/>
    </w:p>
    <w:p w:rsidR="00882296" w:rsidRPr="002B194A" w:rsidRDefault="00882296" w:rsidP="001775A0">
      <w:pPr>
        <w:pStyle w:val="NormalWeb"/>
        <w:jc w:val="both"/>
        <w:rPr>
          <w:lang w:val="fr-FR"/>
        </w:rPr>
      </w:pPr>
      <w:r w:rsidRPr="002B194A">
        <w:rPr>
          <w:lang w:val="fr-FR"/>
        </w:rPr>
        <w:t>Dans un premier temps, il est nécessaire de vérifier que les services sont lancés avec un compte (système ou utilisateur) qui dispose des privilèges nécessaires à l'exécution de ce service. </w:t>
      </w:r>
      <w:r w:rsidRPr="002B194A">
        <w:rPr>
          <w:rStyle w:val="Emphasis"/>
          <w:lang w:val="fr-FR"/>
        </w:rPr>
        <w:t>Regardons cela dans la vidéo ci-dessous. </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les comptes système associés aux services</w:t>
      </w:r>
    </w:p>
    <w:p w:rsidR="00882296" w:rsidRPr="002B194A" w:rsidRDefault="00882296" w:rsidP="001775A0">
      <w:pPr>
        <w:pStyle w:val="NormalWeb"/>
        <w:jc w:val="both"/>
        <w:rPr>
          <w:lang w:val="fr-FR"/>
        </w:rPr>
      </w:pPr>
      <w:r w:rsidRPr="002B194A">
        <w:rPr>
          <w:lang w:val="fr-FR"/>
        </w:rPr>
        <w:t>Dans la plupart des cas, le compte associé au service est indiqué dans les fichiers de configuration.</w:t>
      </w:r>
    </w:p>
    <w:p w:rsidR="00882296" w:rsidRPr="002B194A" w:rsidRDefault="00882296" w:rsidP="001775A0">
      <w:pPr>
        <w:pStyle w:val="NormalWeb"/>
        <w:jc w:val="both"/>
        <w:rPr>
          <w:lang w:val="fr-FR"/>
        </w:rPr>
      </w:pPr>
      <w:r w:rsidRPr="002B194A">
        <w:rPr>
          <w:lang w:val="fr-FR"/>
        </w:rPr>
        <w:t>Reprenons l'exemple du service HTTPD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edf</w:t>
      </w:r>
      <w:proofErr w:type="spellEnd"/>
      <w:r w:rsidRPr="002B194A">
        <w:rPr>
          <w:rStyle w:val="HTMLSample"/>
          <w:rFonts w:ascii="Times New Roman" w:hAnsi="Times New Roman" w:cs="Times New Roman" w:hint="default"/>
        </w:rPr>
        <w:t xml:space="preserve"> | grep httpd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root 817 1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apache 973 817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apache 974 817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apache 975 817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apache 976 817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apache 977 817 0 </w:t>
      </w:r>
      <w:proofErr w:type="gramStart"/>
      <w:r w:rsidRPr="002B194A">
        <w:rPr>
          <w:rStyle w:val="HTMLSample"/>
          <w:rFonts w:ascii="Times New Roman" w:hAnsi="Times New Roman" w:cs="Times New Roman" w:hint="default"/>
        </w:rPr>
        <w:t>07:39 ?</w:t>
      </w:r>
      <w:proofErr w:type="gramEnd"/>
      <w:r w:rsidRPr="002B194A">
        <w:rPr>
          <w:rStyle w:val="HTMLSample"/>
          <w:rFonts w:ascii="Times New Roman" w:hAnsi="Times New Roman" w:cs="Times New Roman" w:hint="default"/>
        </w:rPr>
        <w:t xml:space="preserve"> 00:00:00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 -DFOREGROUND</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apache</w:t>
      </w:r>
      <w:proofErr w:type="gramEnd"/>
      <w:r w:rsidRPr="002B194A">
        <w:rPr>
          <w:rStyle w:val="HTMLSample"/>
          <w:rFonts w:ascii="Times New Roman" w:hAnsi="Times New Roman" w:cs="Times New Roman" w:hint="default"/>
          <w:lang w:val="fr-FR"/>
        </w:rPr>
        <w:t xml:space="preserve"> 1634 817 0 09:26 ? </w:t>
      </w:r>
      <w:proofErr w:type="gramStart"/>
      <w:r w:rsidRPr="002B194A">
        <w:rPr>
          <w:rStyle w:val="HTMLSample"/>
          <w:rFonts w:ascii="Times New Roman" w:hAnsi="Times New Roman" w:cs="Times New Roman" w:hint="default"/>
          <w:lang w:val="fr-FR"/>
        </w:rPr>
        <w:t>00:</w:t>
      </w:r>
      <w:proofErr w:type="gramEnd"/>
      <w:r w:rsidRPr="002B194A">
        <w:rPr>
          <w:rStyle w:val="HTMLSample"/>
          <w:rFonts w:ascii="Times New Roman" w:hAnsi="Times New Roman" w:cs="Times New Roman" w:hint="default"/>
          <w:lang w:val="fr-FR"/>
        </w:rPr>
        <w:t>00:00 /</w:t>
      </w:r>
      <w:proofErr w:type="spellStart"/>
      <w:r w:rsidRPr="002B194A">
        <w:rPr>
          <w:rStyle w:val="HTMLSample"/>
          <w:rFonts w:ascii="Times New Roman" w:hAnsi="Times New Roman" w:cs="Times New Roman" w:hint="default"/>
          <w:lang w:val="fr-FR"/>
        </w:rPr>
        <w:t>usr</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sbin</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httpd</w:t>
      </w:r>
      <w:proofErr w:type="spellEnd"/>
      <w:r w:rsidRPr="002B194A">
        <w:rPr>
          <w:rStyle w:val="HTMLSample"/>
          <w:rFonts w:ascii="Times New Roman" w:hAnsi="Times New Roman" w:cs="Times New Roman" w:hint="default"/>
          <w:lang w:val="fr-FR"/>
        </w:rPr>
        <w:t xml:space="preserve"> -DFOREGROUND</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ici constater que le processus père est lancé avec l'utilisateur </w:t>
      </w:r>
      <w:r w:rsidRPr="002B194A">
        <w:rPr>
          <w:rStyle w:val="Strong"/>
          <w:b w:val="0"/>
          <w:bCs w:val="0"/>
          <w:lang w:val="fr-FR"/>
        </w:rPr>
        <w:t>root</w:t>
      </w:r>
      <w:r w:rsidRPr="002B194A">
        <w:rPr>
          <w:lang w:val="fr-FR"/>
        </w:rPr>
        <w:t xml:space="preserve">, ce qui est indispensable pour que le service ouvre un port &lt; 1000 sur le serveur. Par contre, </w:t>
      </w:r>
      <w:r w:rsidRPr="002B194A">
        <w:rPr>
          <w:lang w:val="fr"/>
        </w:rPr>
        <w:t>nous</w:t>
      </w:r>
      <w:r w:rsidRPr="002B194A">
        <w:rPr>
          <w:lang w:val="fr-FR"/>
        </w:rPr>
        <w:t xml:space="preserve"> constatez également que les </w:t>
      </w:r>
      <w:r w:rsidRPr="002B194A">
        <w:rPr>
          <w:rStyle w:val="Emphasis"/>
          <w:lang w:val="fr-FR"/>
        </w:rPr>
        <w:t>threads</w:t>
      </w:r>
      <w:r w:rsidRPr="002B194A">
        <w:rPr>
          <w:lang w:val="fr-FR"/>
        </w:rPr>
        <w:t> (fils) sont attribués à un utilisateur non privilégié, dans notre cas </w:t>
      </w:r>
      <w:r w:rsidRPr="002B194A">
        <w:rPr>
          <w:rStyle w:val="Strong"/>
          <w:b w:val="0"/>
          <w:bCs w:val="0"/>
          <w:lang w:val="fr-FR"/>
        </w:rPr>
        <w:t>apache</w:t>
      </w:r>
      <w:r w:rsidRPr="002B194A">
        <w:rPr>
          <w:lang w:val="fr-FR"/>
        </w:rPr>
        <w:t>.</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retrouver cette configuration dans le fichier </w:t>
      </w:r>
      <w:proofErr w:type="spellStart"/>
      <w:r w:rsidRPr="002B194A">
        <w:rPr>
          <w:rStyle w:val="Strong"/>
          <w:b w:val="0"/>
          <w:bCs w:val="0"/>
          <w:lang w:val="fr-FR"/>
        </w:rPr>
        <w:t>httpd.conf</w:t>
      </w:r>
      <w:proofErr w:type="spellEnd"/>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apache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/httpd/conf/</w:t>
      </w:r>
      <w:proofErr w:type="spellStart"/>
      <w:r w:rsidRPr="002B194A">
        <w:rPr>
          <w:rStyle w:val="HTMLSample"/>
          <w:rFonts w:ascii="Times New Roman" w:hAnsi="Times New Roman" w:cs="Times New Roman" w:hint="default"/>
        </w:rPr>
        <w:t>httpd.conf</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See &lt;</w:t>
      </w:r>
      <w:proofErr w:type="gramStart"/>
      <w:r w:rsidRPr="002B194A">
        <w:rPr>
          <w:rStyle w:val="HTMLSample"/>
          <w:rFonts w:ascii="Times New Roman" w:hAnsi="Times New Roman" w:cs="Times New Roman" w:hint="default"/>
        </w:rPr>
        <w:t>URL:http://httpd.apache.org/docs/2.4/</w:t>
      </w:r>
      <w:proofErr w:type="gramEnd"/>
      <w:r w:rsidRPr="002B194A">
        <w:rPr>
          <w:rStyle w:val="HTMLSample"/>
          <w:rFonts w:ascii="Times New Roman" w:hAnsi="Times New Roman" w:cs="Times New Roman" w:hint="default"/>
        </w:rPr>
        <w:t>&gt; for detailed information.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&lt;</w:t>
      </w:r>
      <w:proofErr w:type="gramStart"/>
      <w:r w:rsidRPr="002B194A">
        <w:rPr>
          <w:rStyle w:val="HTMLSample"/>
          <w:rFonts w:ascii="Times New Roman" w:hAnsi="Times New Roman" w:cs="Times New Roman" w:hint="default"/>
        </w:rPr>
        <w:t>URL:http://httpd.apache.org/docs/2.4/mod/directives.html</w:t>
      </w:r>
      <w:proofErr w:type="gram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User apache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Group apache</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http://httpd.apache.org/docs/2.4/mod/core.html#options</w:t>
      </w:r>
    </w:p>
    <w:p w:rsidR="00882296" w:rsidRPr="002B194A" w:rsidRDefault="00882296" w:rsidP="001775A0">
      <w:pPr>
        <w:pStyle w:val="NormalWeb"/>
        <w:jc w:val="both"/>
        <w:rPr>
          <w:lang w:val="fr-FR"/>
        </w:rPr>
      </w:pPr>
      <w:r w:rsidRPr="002B194A">
        <w:rPr>
          <w:lang w:val="fr-FR"/>
        </w:rPr>
        <w:t xml:space="preserve">Pour obtenir des informations sur le compte </w:t>
      </w:r>
      <w:r w:rsidRPr="002B194A">
        <w:rPr>
          <w:rStyle w:val="Strong"/>
          <w:b w:val="0"/>
          <w:bCs w:val="0"/>
          <w:lang w:val="fr-FR"/>
        </w:rPr>
        <w:t>apache</w:t>
      </w:r>
      <w:r w:rsidRPr="002B194A">
        <w:rPr>
          <w:lang w:val="fr-FR"/>
        </w:rPr>
        <w:t>, lancez les commandes suivantes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id apache</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uid</w:t>
      </w:r>
      <w:proofErr w:type="spellEnd"/>
      <w:r w:rsidRPr="002B194A">
        <w:rPr>
          <w:rStyle w:val="HTMLSample"/>
          <w:rFonts w:ascii="Times New Roman" w:hAnsi="Times New Roman" w:cs="Times New Roman" w:hint="default"/>
        </w:rPr>
        <w:t xml:space="preserve">=48(apache) </w:t>
      </w:r>
      <w:proofErr w:type="spellStart"/>
      <w:r w:rsidRPr="002B194A">
        <w:rPr>
          <w:rStyle w:val="HTMLSample"/>
          <w:rFonts w:ascii="Times New Roman" w:hAnsi="Times New Roman" w:cs="Times New Roman" w:hint="default"/>
        </w:rPr>
        <w:t>gid</w:t>
      </w:r>
      <w:proofErr w:type="spellEnd"/>
      <w:r w:rsidRPr="002B194A">
        <w:rPr>
          <w:rStyle w:val="HTMLSample"/>
          <w:rFonts w:ascii="Times New Roman" w:hAnsi="Times New Roman" w:cs="Times New Roman" w:hint="default"/>
        </w:rPr>
        <w:t xml:space="preserve">=48(apache) </w:t>
      </w:r>
      <w:proofErr w:type="spellStart"/>
      <w:r w:rsidRPr="002B194A">
        <w:rPr>
          <w:rStyle w:val="HTMLSample"/>
          <w:rFonts w:ascii="Times New Roman" w:hAnsi="Times New Roman" w:cs="Times New Roman" w:hint="default"/>
        </w:rPr>
        <w:t>groupes</w:t>
      </w:r>
      <w:proofErr w:type="spellEnd"/>
      <w:r w:rsidRPr="002B194A">
        <w:rPr>
          <w:rStyle w:val="HTMLSample"/>
          <w:rFonts w:ascii="Times New Roman" w:hAnsi="Times New Roman" w:cs="Times New Roman" w:hint="default"/>
        </w:rPr>
        <w:t>=48(apache)</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@fichesproduit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SaaSs</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apache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passwd</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apache:</w:t>
      </w:r>
      <w:proofErr w:type="gramEnd"/>
      <w:r w:rsidRPr="002B194A">
        <w:rPr>
          <w:rStyle w:val="HTMLSample"/>
          <w:rFonts w:ascii="Times New Roman" w:hAnsi="Times New Roman" w:cs="Times New Roman" w:hint="default"/>
          <w:lang w:val="fr-FR"/>
        </w:rPr>
        <w:t>x:48:48:Apache:/</w:t>
      </w:r>
      <w:proofErr w:type="spellStart"/>
      <w:r w:rsidRPr="002B194A">
        <w:rPr>
          <w:rStyle w:val="HTMLSample"/>
          <w:rFonts w:ascii="Times New Roman" w:hAnsi="Times New Roman" w:cs="Times New Roman" w:hint="default"/>
          <w:lang w:val="fr-FR"/>
        </w:rPr>
        <w:t>usr</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share</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httpd</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sbin</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nologin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apache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/group</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apache:</w:t>
      </w:r>
      <w:proofErr w:type="gramEnd"/>
      <w:r w:rsidRPr="002B194A">
        <w:rPr>
          <w:rStyle w:val="HTMLSample"/>
          <w:rFonts w:ascii="Times New Roman" w:hAnsi="Times New Roman" w:cs="Times New Roman" w:hint="default"/>
          <w:lang w:val="fr-FR"/>
        </w:rPr>
        <w:t>x:48:</w:t>
      </w:r>
    </w:p>
    <w:p w:rsidR="00882296" w:rsidRPr="002B194A" w:rsidRDefault="00882296" w:rsidP="001775A0">
      <w:pPr>
        <w:pStyle w:val="NormalWeb"/>
        <w:jc w:val="both"/>
        <w:rPr>
          <w:lang w:val="fr-FR"/>
        </w:rPr>
      </w:pPr>
      <w:r w:rsidRPr="002B194A">
        <w:rPr>
          <w:lang w:val="fr-FR"/>
        </w:rPr>
        <w:t xml:space="preserve">L'UID du compte </w:t>
      </w:r>
      <w:r w:rsidRPr="002B194A">
        <w:rPr>
          <w:rStyle w:val="Strong"/>
          <w:b w:val="0"/>
          <w:bCs w:val="0"/>
          <w:lang w:val="fr-FR"/>
        </w:rPr>
        <w:t>apache</w:t>
      </w:r>
      <w:r w:rsidRPr="002B194A">
        <w:rPr>
          <w:lang w:val="fr-FR"/>
        </w:rPr>
        <w:t xml:space="preserve"> est inférieur à 100. Généralement, sur Linux, cette plage est justement réservée aux comptes système. Par ailleurs, </w:t>
      </w:r>
      <w:r w:rsidRPr="002B194A">
        <w:rPr>
          <w:lang w:val="fr"/>
        </w:rPr>
        <w:t>nous</w:t>
      </w:r>
      <w:r w:rsidRPr="002B194A">
        <w:rPr>
          <w:lang w:val="fr-FR"/>
        </w:rPr>
        <w:t xml:space="preserve"> pouvez aussi constater que le </w:t>
      </w:r>
      <w:proofErr w:type="spellStart"/>
      <w:r w:rsidRPr="002B194A">
        <w:rPr>
          <w:rStyle w:val="Emphasis"/>
          <w:lang w:val="fr-FR"/>
        </w:rPr>
        <w:t>shell</w:t>
      </w:r>
      <w:proofErr w:type="spellEnd"/>
      <w:r w:rsidRPr="002B194A">
        <w:rPr>
          <w:lang w:val="fr-FR"/>
        </w:rPr>
        <w:t xml:space="preserve"> du compte pointe vers </w:t>
      </w:r>
      <w:r w:rsidRPr="002B194A">
        <w:rPr>
          <w:rStyle w:val="Strong"/>
          <w:b w:val="0"/>
          <w:bCs w:val="0"/>
          <w:lang w:val="fr-FR"/>
        </w:rPr>
        <w:t>/</w:t>
      </w:r>
      <w:proofErr w:type="spellStart"/>
      <w:r w:rsidRPr="002B194A">
        <w:rPr>
          <w:rStyle w:val="Strong"/>
          <w:b w:val="0"/>
          <w:bCs w:val="0"/>
          <w:lang w:val="fr-FR"/>
        </w:rPr>
        <w:t>sbin</w:t>
      </w:r>
      <w:proofErr w:type="spellEnd"/>
      <w:r w:rsidRPr="002B194A">
        <w:rPr>
          <w:rStyle w:val="Strong"/>
          <w:b w:val="0"/>
          <w:bCs w:val="0"/>
          <w:lang w:val="fr-FR"/>
        </w:rPr>
        <w:t>/</w:t>
      </w:r>
      <w:proofErr w:type="spellStart"/>
      <w:r w:rsidRPr="002B194A">
        <w:rPr>
          <w:rStyle w:val="Strong"/>
          <w:b w:val="0"/>
          <w:bCs w:val="0"/>
          <w:lang w:val="fr-FR"/>
        </w:rPr>
        <w:t>nologin</w:t>
      </w:r>
      <w:proofErr w:type="spellEnd"/>
      <w:r w:rsidRPr="002B194A">
        <w:rPr>
          <w:lang w:val="fr-FR"/>
        </w:rPr>
        <w:t xml:space="preserve">, ce qui est une bonne configuration. Il n'y a aucune raison que les comptes système chargés de l'exécution de services se connectent et obtiennent un </w:t>
      </w:r>
      <w:proofErr w:type="spellStart"/>
      <w:r w:rsidRPr="002B194A">
        <w:rPr>
          <w:rStyle w:val="Emphasis"/>
          <w:lang w:val="fr-FR"/>
        </w:rPr>
        <w:t>shell</w:t>
      </w:r>
      <w:proofErr w:type="spellEnd"/>
      <w:r w:rsidRPr="002B194A">
        <w:rPr>
          <w:rStyle w:val="Emphasis"/>
          <w:lang w:val="fr-FR"/>
        </w:rPr>
        <w:t> </w:t>
      </w:r>
      <w:r w:rsidRPr="002B194A">
        <w:rPr>
          <w:lang w:val="fr-FR"/>
        </w:rPr>
        <w:t xml:space="preserve">sur le serveur. Enfin, le compte </w:t>
      </w:r>
      <w:r w:rsidRPr="002B194A">
        <w:rPr>
          <w:rStyle w:val="Strong"/>
          <w:b w:val="0"/>
          <w:bCs w:val="0"/>
          <w:lang w:val="fr-FR"/>
        </w:rPr>
        <w:t>apache</w:t>
      </w:r>
      <w:r w:rsidRPr="002B194A">
        <w:rPr>
          <w:lang w:val="fr-FR"/>
        </w:rPr>
        <w:t xml:space="preserve"> possède son propre groupe primaire </w:t>
      </w:r>
      <w:r w:rsidRPr="002B194A">
        <w:rPr>
          <w:rStyle w:val="Strong"/>
          <w:b w:val="0"/>
          <w:bCs w:val="0"/>
          <w:lang w:val="fr-FR"/>
        </w:rPr>
        <w:t>apache</w:t>
      </w:r>
      <w:r w:rsidRPr="002B194A">
        <w:rPr>
          <w:lang w:val="fr-FR"/>
        </w:rPr>
        <w:t>.</w:t>
      </w:r>
    </w:p>
    <w:p w:rsidR="00882296" w:rsidRPr="002B194A" w:rsidRDefault="00882296" w:rsidP="001775A0">
      <w:pPr>
        <w:pStyle w:val="NormalWeb"/>
        <w:jc w:val="both"/>
        <w:rPr>
          <w:lang w:val="fr-FR"/>
        </w:rPr>
      </w:pPr>
      <w:r w:rsidRPr="002B194A">
        <w:rPr>
          <w:lang w:val="fr-FR"/>
        </w:rPr>
        <w:t xml:space="preserve">Enfin, lancez la commande </w:t>
      </w:r>
      <w:proofErr w:type="spellStart"/>
      <w:r w:rsidRPr="002B194A">
        <w:rPr>
          <w:rStyle w:val="Strong"/>
          <w:b w:val="0"/>
          <w:bCs w:val="0"/>
          <w:lang w:val="fr-FR"/>
        </w:rPr>
        <w:t>apachectl</w:t>
      </w:r>
      <w:proofErr w:type="spellEnd"/>
      <w:r w:rsidRPr="002B194A">
        <w:rPr>
          <w:lang w:val="fr-FR"/>
        </w:rPr>
        <w:t xml:space="preserve"> évoquée dans le chapitre précédent avec le filtre suivant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apachectl</w:t>
      </w:r>
      <w:proofErr w:type="spellEnd"/>
      <w:r w:rsidRPr="002B194A">
        <w:rPr>
          <w:rStyle w:val="HTMLSample"/>
          <w:rFonts w:ascii="Times New Roman" w:hAnsi="Times New Roman" w:cs="Times New Roman" w:hint="default"/>
        </w:rPr>
        <w:t xml:space="preserve"> -S | grep </w:t>
      </w:r>
      <w:proofErr w:type="spellStart"/>
      <w:r w:rsidRPr="002B194A">
        <w:rPr>
          <w:rStyle w:val="HTMLSample"/>
          <w:rFonts w:ascii="Times New Roman" w:hAnsi="Times New Roman" w:cs="Times New Roman" w:hint="default"/>
        </w:rPr>
        <w:t>DocumentRoot</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lastRenderedPageBreak/>
        <w:t xml:space="preserve">Main </w:t>
      </w:r>
      <w:proofErr w:type="spellStart"/>
      <w:proofErr w:type="gramStart"/>
      <w:r w:rsidRPr="002B194A">
        <w:rPr>
          <w:rStyle w:val="HTMLSample"/>
          <w:rFonts w:ascii="Times New Roman" w:hAnsi="Times New Roman" w:cs="Times New Roman" w:hint="default"/>
          <w:lang w:val="fr-FR"/>
        </w:rPr>
        <w:t>DocumentRoot</w:t>
      </w:r>
      <w:proofErr w:type="spellEnd"/>
      <w:r w:rsidRPr="002B194A">
        <w:rPr>
          <w:rStyle w:val="HTMLSample"/>
          <w:rFonts w:ascii="Times New Roman" w:hAnsi="Times New Roman" w:cs="Times New Roman" w:hint="default"/>
          <w:lang w:val="fr-FR"/>
        </w:rPr>
        <w:t>:</w:t>
      </w:r>
      <w:proofErr w:type="gramEnd"/>
      <w:r w:rsidRPr="002B194A">
        <w:rPr>
          <w:rStyle w:val="HTMLSample"/>
          <w:rFonts w:ascii="Times New Roman" w:hAnsi="Times New Roman" w:cs="Times New Roman" w:hint="default"/>
          <w:lang w:val="fr-FR"/>
        </w:rPr>
        <w:t xml:space="preserve"> "/var/www/html"</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Le </w:t>
      </w:r>
      <w:proofErr w:type="spellStart"/>
      <w:r w:rsidRPr="002B194A">
        <w:rPr>
          <w:rStyle w:val="Strong"/>
          <w:b w:val="0"/>
          <w:bCs w:val="0"/>
          <w:lang w:val="fr-FR"/>
        </w:rPr>
        <w:t>DocumentRoot</w:t>
      </w:r>
      <w:proofErr w:type="spellEnd"/>
      <w:r w:rsidRPr="002B194A">
        <w:rPr>
          <w:lang w:val="fr-FR"/>
        </w:rPr>
        <w:t xml:space="preserve"> du serveur Apache est le répertoire par défaut des sources applicatives. Il peut en exister un différent pour chaque site hébergé par le service. </w:t>
      </w:r>
      <w:proofErr w:type="gramStart"/>
      <w:r w:rsidRPr="002B194A">
        <w:rPr>
          <w:lang w:val="fr"/>
        </w:rPr>
        <w:t>nous</w:t>
      </w:r>
      <w:proofErr w:type="gramEnd"/>
      <w:r w:rsidRPr="002B194A">
        <w:rPr>
          <w:lang w:val="fr-FR"/>
        </w:rPr>
        <w:t xml:space="preserve"> pouvez consulter les attributs du répertoire avec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ls -</w:t>
      </w:r>
      <w:proofErr w:type="spellStart"/>
      <w:r w:rsidRPr="002B194A">
        <w:rPr>
          <w:rStyle w:val="HTMLSample"/>
          <w:rFonts w:ascii="Times New Roman" w:hAnsi="Times New Roman" w:cs="Times New Roman" w:hint="default"/>
          <w:lang w:val="fr-FR"/>
        </w:rPr>
        <w:t>lrtha</w:t>
      </w:r>
      <w:proofErr w:type="spellEnd"/>
      <w:r w:rsidRPr="002B194A">
        <w:rPr>
          <w:rStyle w:val="HTMLSample"/>
          <w:rFonts w:ascii="Times New Roman" w:hAnsi="Times New Roman" w:cs="Times New Roman" w:hint="default"/>
          <w:lang w:val="fr-FR"/>
        </w:rPr>
        <w:t xml:space="preserve"> /var/www/</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total 4,0K</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6 5 </w:t>
      </w:r>
      <w:proofErr w:type="spellStart"/>
      <w:r w:rsidRPr="002B194A">
        <w:rPr>
          <w:rStyle w:val="HTMLSample"/>
          <w:rFonts w:ascii="Times New Roman" w:hAnsi="Times New Roman" w:cs="Times New Roman" w:hint="default"/>
        </w:rPr>
        <w:t>nov.</w:t>
      </w:r>
      <w:proofErr w:type="spellEnd"/>
      <w:r w:rsidRPr="002B194A">
        <w:rPr>
          <w:rStyle w:val="HTMLSample"/>
          <w:rFonts w:ascii="Times New Roman" w:hAnsi="Times New Roman" w:cs="Times New Roman" w:hint="default"/>
        </w:rPr>
        <w:t xml:space="preserve"> 2018 html</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2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6 5 </w:t>
      </w:r>
      <w:proofErr w:type="spellStart"/>
      <w:r w:rsidRPr="002B194A">
        <w:rPr>
          <w:rStyle w:val="HTMLSample"/>
          <w:rFonts w:ascii="Times New Roman" w:hAnsi="Times New Roman" w:cs="Times New Roman" w:hint="default"/>
        </w:rPr>
        <w:t>nov.</w:t>
      </w:r>
      <w:proofErr w:type="spellEnd"/>
      <w:r w:rsidRPr="002B194A">
        <w:rPr>
          <w:rStyle w:val="HTMLSample"/>
          <w:rFonts w:ascii="Times New Roman" w:hAnsi="Times New Roman" w:cs="Times New Roman" w:hint="default"/>
        </w:rPr>
        <w:t xml:space="preserve"> 2018 </w:t>
      </w:r>
      <w:proofErr w:type="spellStart"/>
      <w:r w:rsidRPr="002B194A">
        <w:rPr>
          <w:rStyle w:val="HTMLSample"/>
          <w:rFonts w:ascii="Times New Roman" w:hAnsi="Times New Roman" w:cs="Times New Roman" w:hint="default"/>
        </w:rPr>
        <w:t>cgi</w:t>
      </w:r>
      <w:proofErr w:type="spellEnd"/>
      <w:r w:rsidRPr="002B194A">
        <w:rPr>
          <w:rStyle w:val="HTMLSample"/>
          <w:rFonts w:ascii="Times New Roman" w:hAnsi="Times New Roman" w:cs="Times New Roman" w:hint="default"/>
        </w:rPr>
        <w:t>-bin</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4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33 27 mars </w:t>
      </w:r>
      <w:proofErr w:type="gramStart"/>
      <w:r w:rsidRPr="002B194A">
        <w:rPr>
          <w:rStyle w:val="HTMLSample"/>
          <w:rFonts w:ascii="Times New Roman" w:hAnsi="Times New Roman" w:cs="Times New Roman" w:hint="default"/>
        </w:rPr>
        <w:t>09:43 .</w:t>
      </w:r>
      <w:proofErr w:type="gramEnd"/>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drwxr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21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4,0K 27 mars 09:50</w:t>
      </w:r>
      <w:proofErr w:type="gramStart"/>
      <w:r w:rsidRPr="002B194A">
        <w:rPr>
          <w:rStyle w:val="HTMLSample"/>
          <w:rFonts w:ascii="Times New Roman" w:hAnsi="Times New Roman" w:cs="Times New Roman" w:hint="default"/>
        </w:rPr>
        <w:t xml:space="preserve"> ..</w:t>
      </w:r>
      <w:proofErr w:type="gramEnd"/>
    </w:p>
    <w:p w:rsidR="00882296" w:rsidRPr="002B194A" w:rsidRDefault="00882296" w:rsidP="001775A0">
      <w:pPr>
        <w:pStyle w:val="NormalWeb"/>
        <w:jc w:val="both"/>
        <w:rPr>
          <w:lang w:val="fr-FR"/>
        </w:rPr>
      </w:pPr>
      <w:r w:rsidRPr="002B194A">
        <w:rPr>
          <w:lang w:val="fr-FR"/>
        </w:rPr>
        <w:t xml:space="preserve">Ici, le répertoire est la propriété du compte </w:t>
      </w:r>
      <w:r w:rsidRPr="002B194A">
        <w:rPr>
          <w:rStyle w:val="Strong"/>
          <w:b w:val="0"/>
          <w:bCs w:val="0"/>
          <w:lang w:val="fr-FR"/>
        </w:rPr>
        <w:t>root</w:t>
      </w:r>
      <w:r w:rsidRPr="002B194A">
        <w:rPr>
          <w:lang w:val="fr-FR"/>
        </w:rPr>
        <w:t xml:space="preserve"> et tout le monde peut y accéder. Cette configuration par défaut n'est donc pas acceptable.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les droits du système de fichiers associé aux comptes système exécutant des services</w:t>
      </w:r>
    </w:p>
    <w:p w:rsidR="00882296" w:rsidRPr="002B194A" w:rsidRDefault="00882296" w:rsidP="001775A0">
      <w:pPr>
        <w:pStyle w:val="NormalWeb"/>
        <w:jc w:val="both"/>
        <w:rPr>
          <w:lang w:val="fr-FR"/>
        </w:rPr>
      </w:pPr>
      <w:r w:rsidRPr="002B194A">
        <w:rPr>
          <w:lang w:val="fr-FR"/>
        </w:rPr>
        <w:t xml:space="preserve">Par exemple ici, </w:t>
      </w:r>
      <w:r w:rsidRPr="002B194A">
        <w:rPr>
          <w:lang w:val="fr"/>
        </w:rPr>
        <w:t>nous</w:t>
      </w:r>
      <w:r w:rsidRPr="002B194A">
        <w:rPr>
          <w:lang w:val="fr-FR"/>
        </w:rPr>
        <w:t xml:space="preserve"> pourriez passer les commandes suivantes :</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chown</w:t>
      </w:r>
      <w:proofErr w:type="spellEnd"/>
      <w:proofErr w:type="gramEnd"/>
      <w:r w:rsidRPr="002B194A">
        <w:rPr>
          <w:rStyle w:val="HTMLSample"/>
          <w:rFonts w:ascii="Times New Roman" w:hAnsi="Times New Roman" w:cs="Times New Roman" w:hint="default"/>
          <w:lang w:val="fr-FR"/>
        </w:rPr>
        <w:t xml:space="preserve"> -R </w:t>
      </w:r>
      <w:proofErr w:type="spellStart"/>
      <w:r w:rsidRPr="002B194A">
        <w:rPr>
          <w:rStyle w:val="HTMLSample"/>
          <w:rFonts w:ascii="Times New Roman" w:hAnsi="Times New Roman" w:cs="Times New Roman" w:hint="default"/>
          <w:lang w:val="fr-FR"/>
        </w:rPr>
        <w:t>apache:apache</w:t>
      </w:r>
      <w:proofErr w:type="spellEnd"/>
      <w:r w:rsidRPr="002B194A">
        <w:rPr>
          <w:rStyle w:val="HTMLSample"/>
          <w:rFonts w:ascii="Times New Roman" w:hAnsi="Times New Roman" w:cs="Times New Roman" w:hint="default"/>
          <w:lang w:val="fr-FR"/>
        </w:rPr>
        <w:t xml:space="preserve"> /var/www/html/</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chmod</w:t>
      </w:r>
      <w:proofErr w:type="gramEnd"/>
      <w:r w:rsidRPr="002B194A">
        <w:rPr>
          <w:rStyle w:val="HTMLSample"/>
          <w:rFonts w:ascii="Times New Roman" w:hAnsi="Times New Roman" w:cs="Times New Roman" w:hint="default"/>
          <w:lang w:val="fr-FR"/>
        </w:rPr>
        <w:t xml:space="preserve"> -R 750 /var/www/html/</w:t>
      </w:r>
    </w:p>
    <w:p w:rsidR="00882296" w:rsidRPr="002B194A" w:rsidRDefault="00882296" w:rsidP="001775A0">
      <w:pPr>
        <w:pStyle w:val="Heading3"/>
        <w:jc w:val="both"/>
        <w:rPr>
          <w:rFonts w:ascii="Times New Roman" w:hAnsi="Times New Roman" w:hint="default"/>
          <w:b w:val="0"/>
          <w:bCs w:val="0"/>
          <w:sz w:val="24"/>
          <w:szCs w:val="24"/>
          <w:lang w:val="fr-FR"/>
        </w:rPr>
      </w:pPr>
      <w:bookmarkStart w:id="50" w:name="_Toc74752664"/>
      <w:r w:rsidRPr="002B194A">
        <w:rPr>
          <w:rFonts w:ascii="Times New Roman" w:hAnsi="Times New Roman" w:hint="default"/>
          <w:b w:val="0"/>
          <w:bCs w:val="0"/>
          <w:sz w:val="24"/>
          <w:szCs w:val="24"/>
          <w:lang w:val="fr-FR"/>
        </w:rPr>
        <w:t>Auditez l'isolation des services lancés</w:t>
      </w:r>
      <w:bookmarkEnd w:id="50"/>
    </w:p>
    <w:p w:rsidR="00882296" w:rsidRPr="002B194A" w:rsidRDefault="00882296" w:rsidP="001775A0">
      <w:pPr>
        <w:pStyle w:val="NormalWeb"/>
        <w:jc w:val="both"/>
      </w:pPr>
      <w:r w:rsidRPr="002B194A">
        <w:rPr>
          <w:lang w:val="fr-FR"/>
        </w:rPr>
        <w:t xml:space="preserve">Dans l'idéal, il faudrait attribuer une machine et un système d'exploitation à chaque service. Cette solution drastique est coûteuse en matériel et en maintenance. </w:t>
      </w:r>
      <w:proofErr w:type="spellStart"/>
      <w:r w:rsidRPr="002B194A">
        <w:t>Aujourd'hui</w:t>
      </w:r>
      <w:proofErr w:type="spellEnd"/>
      <w:r w:rsidRPr="002B194A">
        <w:t xml:space="preserve">, </w:t>
      </w:r>
      <w:proofErr w:type="spellStart"/>
      <w:r w:rsidRPr="002B194A">
        <w:t>il</w:t>
      </w:r>
      <w:proofErr w:type="spellEnd"/>
      <w:r w:rsidRPr="002B194A">
        <w:t xml:space="preserve"> </w:t>
      </w:r>
      <w:proofErr w:type="spellStart"/>
      <w:r w:rsidRPr="002B194A">
        <w:t>existe</w:t>
      </w:r>
      <w:proofErr w:type="spellEnd"/>
      <w:r w:rsidRPr="002B194A">
        <w:t xml:space="preserve"> </w:t>
      </w:r>
      <w:proofErr w:type="spellStart"/>
      <w:r w:rsidRPr="002B194A">
        <w:t>plusieurs</w:t>
      </w:r>
      <w:proofErr w:type="spellEnd"/>
      <w:r w:rsidRPr="002B194A">
        <w:t xml:space="preserve"> solutions </w:t>
      </w:r>
      <w:proofErr w:type="spellStart"/>
      <w:r w:rsidRPr="002B194A">
        <w:t>d'isolation</w:t>
      </w:r>
      <w:proofErr w:type="spellEnd"/>
      <w:r w:rsidRPr="002B194A">
        <w:t xml:space="preserve"> </w:t>
      </w:r>
      <w:proofErr w:type="spellStart"/>
      <w:r w:rsidRPr="002B194A">
        <w:t>moins</w:t>
      </w:r>
      <w:proofErr w:type="spellEnd"/>
      <w:r w:rsidRPr="002B194A">
        <w:t xml:space="preserve"> </w:t>
      </w:r>
      <w:proofErr w:type="spellStart"/>
      <w:proofErr w:type="gramStart"/>
      <w:r w:rsidRPr="002B194A">
        <w:t>coûteuses</w:t>
      </w:r>
      <w:proofErr w:type="spellEnd"/>
      <w:r w:rsidRPr="002B194A">
        <w:t xml:space="preserve"> :</w:t>
      </w:r>
      <w:proofErr w:type="gramEnd"/>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conteneurs, où un même noyau gère plusieurs instances système ;</w:t>
      </w:r>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virtualisation, où un hyperviseur gère plusieurs machines virtuelles émulées sur la même machine physique ;</w:t>
      </w:r>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lastRenderedPageBreak/>
        <w:t>un</w:t>
      </w:r>
      <w:proofErr w:type="gramEnd"/>
      <w:r w:rsidRPr="002B194A">
        <w:rPr>
          <w:lang w:val="fr-FR"/>
        </w:rPr>
        <w:t> hyperviseur noyau, comme Linux KVM.</w:t>
      </w:r>
    </w:p>
    <w:p w:rsidR="00882296" w:rsidRPr="002B194A" w:rsidRDefault="00882296" w:rsidP="00315023">
      <w:pPr>
        <w:numPr>
          <w:ilvl w:val="0"/>
          <w:numId w:val="3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qu'il est possible de virtualiser l'architecture applicative du serveur</w:t>
      </w:r>
    </w:p>
    <w:p w:rsidR="00882296" w:rsidRPr="002B194A" w:rsidRDefault="00882296" w:rsidP="001775A0">
      <w:pPr>
        <w:pStyle w:val="NormalWeb"/>
        <w:jc w:val="both"/>
        <w:rPr>
          <w:lang w:val="fr-FR"/>
        </w:rPr>
      </w:pPr>
      <w:r w:rsidRPr="002B194A">
        <w:rPr>
          <w:lang w:val="fr-FR"/>
        </w:rPr>
        <w:t>Ici, nous pourrions envisager d'émuler deux machines virtuelles avec VirtualBox (gratuit sous Linux) afin d'y installer, pour l'une le serveur Web Apache HTTPD, et pour l'autre la base de données MySQL. Bien entendu, il faudrait que ces machines communiquent via un réseau. Celui-ci pourrait être spécifique (nous y reviendrons dans la partie 5 de ce cours).</w:t>
      </w:r>
    </w:p>
    <w:p w:rsidR="00882296" w:rsidRPr="002B194A" w:rsidRDefault="00882296" w:rsidP="001775A0">
      <w:pPr>
        <w:pStyle w:val="NormalWeb"/>
        <w:jc w:val="both"/>
        <w:rPr>
          <w:lang w:val="fr-FR"/>
        </w:rPr>
      </w:pPr>
      <w:r w:rsidRPr="002B194A">
        <w:rPr>
          <w:lang w:val="fr-FR"/>
        </w:rPr>
        <w:t xml:space="preserve">Sous Linux, il existe également un processus de cloisonnement historique nommé </w:t>
      </w:r>
      <w:proofErr w:type="spellStart"/>
      <w:r w:rsidRPr="002B194A">
        <w:rPr>
          <w:rStyle w:val="Strong"/>
          <w:b w:val="0"/>
          <w:bCs w:val="0"/>
          <w:lang w:val="fr-FR"/>
        </w:rPr>
        <w:t>chroot</w:t>
      </w:r>
      <w:proofErr w:type="spellEnd"/>
      <w:r w:rsidRPr="002B194A">
        <w:rPr>
          <w:rStyle w:val="Strong"/>
          <w:b w:val="0"/>
          <w:bCs w:val="0"/>
          <w:lang w:val="fr-FR"/>
        </w:rPr>
        <w:t>.</w:t>
      </w:r>
      <w:r w:rsidRPr="002B194A">
        <w:rPr>
          <w:lang w:val="fr-FR"/>
        </w:rPr>
        <w:t xml:space="preserve"> Cette technique utilise l'argument obligatoire, passé à tous les processus lors de leur exécution, désignant leur racine dans l'arborescence et dont la valeur est par défaut est </w:t>
      </w:r>
      <w:proofErr w:type="gramStart"/>
      <w:r w:rsidRPr="002B194A">
        <w:rPr>
          <w:rStyle w:val="Strong"/>
          <w:b w:val="0"/>
          <w:bCs w:val="0"/>
          <w:lang w:val="fr-FR"/>
        </w:rPr>
        <w:t>/</w:t>
      </w:r>
      <w:r w:rsidRPr="002B194A">
        <w:rPr>
          <w:lang w:val="fr-FR"/>
        </w:rPr>
        <w:t xml:space="preserve"> .</w:t>
      </w:r>
      <w:proofErr w:type="gramEnd"/>
      <w:r w:rsidRPr="002B194A">
        <w:rPr>
          <w:lang w:val="fr-FR"/>
        </w:rPr>
        <w:t xml:space="preserve"> Le </w:t>
      </w:r>
      <w:proofErr w:type="spellStart"/>
      <w:r w:rsidRPr="002B194A">
        <w:rPr>
          <w:lang w:val="fr-FR"/>
        </w:rPr>
        <w:t>chrootage</w:t>
      </w:r>
      <w:proofErr w:type="spellEnd"/>
      <w:r w:rsidRPr="002B194A">
        <w:rPr>
          <w:lang w:val="fr-FR"/>
        </w:rPr>
        <w:t xml:space="preserve"> consiste à donner à cet argument une valeur différente de </w:t>
      </w:r>
      <w:r w:rsidRPr="002B194A">
        <w:rPr>
          <w:rStyle w:val="Strong"/>
          <w:b w:val="0"/>
          <w:bCs w:val="0"/>
          <w:lang w:val="fr-FR"/>
        </w:rPr>
        <w:t>/</w:t>
      </w:r>
      <w:r w:rsidRPr="002B194A">
        <w:rPr>
          <w:lang w:val="fr-FR"/>
        </w:rPr>
        <w:t xml:space="preserve"> pour ce répertoire (/directory par exemple). Le résultat de cette opération limite le processus affecté dans cette sous-arborescence.</w:t>
      </w:r>
    </w:p>
    <w:p w:rsidR="00882296" w:rsidRPr="002B194A" w:rsidRDefault="00882296" w:rsidP="001775A0">
      <w:pPr>
        <w:pStyle w:val="NormalWeb"/>
        <w:jc w:val="both"/>
        <w:rPr>
          <w:lang w:val="fr-FR"/>
        </w:rPr>
      </w:pPr>
      <w:r w:rsidRPr="002B194A">
        <w:rPr>
          <w:rStyle w:val="Emphasis"/>
          <w:lang w:val="fr-FR"/>
        </w:rPr>
        <w:t xml:space="preserve">On peut regarder cela en vidéo ensemble, </w:t>
      </w:r>
      <w:r w:rsidRPr="002B194A">
        <w:rPr>
          <w:rStyle w:val="Emphasis"/>
          <w:lang w:val="fr"/>
        </w:rPr>
        <w:t>nous</w:t>
      </w:r>
      <w:r w:rsidRPr="002B194A">
        <w:rPr>
          <w:rStyle w:val="Emphasis"/>
          <w:lang w:val="fr-FR"/>
        </w:rPr>
        <w:t xml:space="preserve"> trouverez également la commande ci-dessous.</w:t>
      </w:r>
    </w:p>
    <w:p w:rsidR="00882296" w:rsidRPr="002B194A" w:rsidRDefault="00882296" w:rsidP="001775A0">
      <w:pPr>
        <w:pStyle w:val="NormalWeb"/>
        <w:jc w:val="both"/>
        <w:rPr>
          <w:lang w:val="fr-FR"/>
        </w:rPr>
      </w:pPr>
      <w:r w:rsidRPr="002B194A">
        <w:rPr>
          <w:lang w:val="fr-FR"/>
        </w:rPr>
        <w:t>Par exemple, en exécutant une commande du type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chroot</w:t>
      </w:r>
      <w:proofErr w:type="spellEnd"/>
      <w:proofErr w:type="gramEnd"/>
      <w:r w:rsidRPr="002B194A">
        <w:rPr>
          <w:rStyle w:val="HTMLSample"/>
          <w:rFonts w:ascii="Times New Roman" w:hAnsi="Times New Roman" w:cs="Times New Roman" w:hint="default"/>
          <w:lang w:val="fr-FR"/>
        </w:rPr>
        <w:t xml:space="preserve"> /directory /directory/command</w:t>
      </w:r>
    </w:p>
    <w:p w:rsidR="00882296" w:rsidRPr="002B194A" w:rsidRDefault="00882296" w:rsidP="001775A0">
      <w:pPr>
        <w:pStyle w:val="NormalWeb"/>
        <w:jc w:val="both"/>
        <w:rPr>
          <w:lang w:val="fr-FR"/>
        </w:rPr>
      </w:pPr>
      <w:r w:rsidRPr="002B194A">
        <w:rPr>
          <w:lang w:val="fr-FR"/>
        </w:rPr>
        <w:t xml:space="preserve">La commande va alors considérer </w:t>
      </w:r>
      <w:r w:rsidRPr="002B194A">
        <w:rPr>
          <w:rStyle w:val="Strong"/>
          <w:b w:val="0"/>
          <w:bCs w:val="0"/>
          <w:lang w:val="fr-FR"/>
        </w:rPr>
        <w:t>/directory</w:t>
      </w:r>
      <w:r w:rsidRPr="002B194A">
        <w:rPr>
          <w:lang w:val="fr-FR"/>
        </w:rPr>
        <w:t xml:space="preserve"> comme </w:t>
      </w:r>
      <w:r w:rsidRPr="002B194A">
        <w:rPr>
          <w:rStyle w:val="Strong"/>
          <w:b w:val="0"/>
          <w:bCs w:val="0"/>
          <w:lang w:val="fr-FR"/>
        </w:rPr>
        <w:t>/</w:t>
      </w:r>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 </w:t>
      </w:r>
      <w:proofErr w:type="spellStart"/>
      <w:r w:rsidRPr="002B194A">
        <w:rPr>
          <w:lang w:val="fr-FR"/>
        </w:rPr>
        <w:t>chrootage</w:t>
      </w:r>
      <w:proofErr w:type="spellEnd"/>
      <w:r w:rsidRPr="002B194A">
        <w:rPr>
          <w:lang w:val="fr-FR"/>
        </w:rPr>
        <w:t xml:space="preserve"> est utilisé sur les services lancés dans la mesure du possible</w:t>
      </w:r>
    </w:p>
    <w:p w:rsidR="00882296" w:rsidRPr="002B194A" w:rsidRDefault="00882296" w:rsidP="001775A0">
      <w:pPr>
        <w:pStyle w:val="NormalWeb"/>
        <w:jc w:val="both"/>
        <w:rPr>
          <w:lang w:val="fr-FR"/>
        </w:rPr>
      </w:pPr>
      <w:r w:rsidRPr="002B194A">
        <w:rPr>
          <w:lang w:val="fr-FR"/>
        </w:rPr>
        <w:t xml:space="preserve">Par exemple, considérons le service HTTPD. Un attaquant qui profite d'un défaut de configuration pourrait obtenir des accès sur l'arborescence du serveur. Le processus de </w:t>
      </w:r>
      <w:proofErr w:type="spellStart"/>
      <w:r w:rsidRPr="002B194A">
        <w:rPr>
          <w:lang w:val="fr-FR"/>
        </w:rPr>
        <w:t>chrootage</w:t>
      </w:r>
      <w:proofErr w:type="spellEnd"/>
      <w:r w:rsidRPr="002B194A">
        <w:rPr>
          <w:lang w:val="fr-FR"/>
        </w:rPr>
        <w:t xml:space="preserve"> d'Apache limiterait ces accès. La directive </w:t>
      </w:r>
      <w:proofErr w:type="spellStart"/>
      <w:r w:rsidRPr="002B194A">
        <w:rPr>
          <w:rStyle w:val="Strong"/>
          <w:b w:val="0"/>
          <w:bCs w:val="0"/>
          <w:lang w:val="fr-FR"/>
        </w:rPr>
        <w:t>ChrootDir</w:t>
      </w:r>
      <w:proofErr w:type="spellEnd"/>
      <w:r w:rsidRPr="002B194A">
        <w:rPr>
          <w:lang w:val="fr-FR"/>
        </w:rPr>
        <w:t xml:space="preserve"> du module </w:t>
      </w:r>
      <w:proofErr w:type="spellStart"/>
      <w:r w:rsidRPr="002B194A">
        <w:rPr>
          <w:rStyle w:val="Strong"/>
          <w:b w:val="0"/>
          <w:bCs w:val="0"/>
          <w:lang w:val="fr-FR"/>
        </w:rPr>
        <w:t>unixd_module</w:t>
      </w:r>
      <w:proofErr w:type="spellEnd"/>
      <w:r w:rsidRPr="002B194A">
        <w:rPr>
          <w:lang w:val="fr-FR"/>
        </w:rPr>
        <w:t xml:space="preserve"> permet de réaliser cette opération.</w:t>
      </w:r>
    </w:p>
    <w:p w:rsidR="00882296" w:rsidRPr="002B194A" w:rsidRDefault="00882296" w:rsidP="001775A0">
      <w:pPr>
        <w:pStyle w:val="NormalWeb"/>
        <w:jc w:val="both"/>
        <w:rPr>
          <w:lang w:val="fr-FR"/>
        </w:rPr>
      </w:pPr>
      <w:r w:rsidRPr="002B194A">
        <w:rPr>
          <w:lang w:val="fr-FR"/>
        </w:rPr>
        <w:t>Il n'y a aucun sens à chrooter certains services, comme </w:t>
      </w:r>
      <w:proofErr w:type="spellStart"/>
      <w:r w:rsidRPr="002B194A">
        <w:rPr>
          <w:rStyle w:val="Strong"/>
          <w:b w:val="0"/>
          <w:bCs w:val="0"/>
          <w:lang w:val="fr-FR"/>
        </w:rPr>
        <w:t>sshd</w:t>
      </w:r>
      <w:proofErr w:type="spellEnd"/>
      <w:r w:rsidRPr="002B194A">
        <w:rPr>
          <w:lang w:val="fr-FR"/>
        </w:rPr>
        <w:t>, et ce pour plusieurs raisons :</w:t>
      </w:r>
    </w:p>
    <w:p w:rsidR="00882296" w:rsidRPr="002B194A" w:rsidRDefault="00882296" w:rsidP="00315023">
      <w:pPr>
        <w:numPr>
          <w:ilvl w:val="0"/>
          <w:numId w:val="3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l'objectif</w:t>
      </w:r>
      <w:proofErr w:type="gramEnd"/>
      <w:r w:rsidRPr="002B194A">
        <w:rPr>
          <w:lang w:val="fr-FR"/>
        </w:rPr>
        <w:t xml:space="preserve"> de </w:t>
      </w:r>
      <w:proofErr w:type="spellStart"/>
      <w:r w:rsidRPr="002B194A">
        <w:rPr>
          <w:lang w:val="fr-FR"/>
        </w:rPr>
        <w:t>ssh</w:t>
      </w:r>
      <w:proofErr w:type="spellEnd"/>
      <w:r w:rsidRPr="002B194A">
        <w:rPr>
          <w:lang w:val="fr-FR"/>
        </w:rPr>
        <w:t xml:space="preserve"> étant de fournir un </w:t>
      </w:r>
      <w:proofErr w:type="spellStart"/>
      <w:r w:rsidRPr="002B194A">
        <w:rPr>
          <w:rStyle w:val="Emphasis"/>
          <w:lang w:val="fr-FR"/>
        </w:rPr>
        <w:t>shell</w:t>
      </w:r>
      <w:proofErr w:type="spellEnd"/>
      <w:r w:rsidRPr="002B194A">
        <w:rPr>
          <w:lang w:val="fr-FR"/>
        </w:rPr>
        <w:t xml:space="preserve"> distant aux utilisateurs connectés, il est nécessaire d'inclure toutes les commandes possibles dans l'environnement isolé, ce qui n'est pas chose évidente ;</w:t>
      </w:r>
    </w:p>
    <w:p w:rsidR="00882296" w:rsidRPr="002B194A" w:rsidRDefault="00882296" w:rsidP="00315023">
      <w:pPr>
        <w:numPr>
          <w:ilvl w:val="0"/>
          <w:numId w:val="3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3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un</w:t>
      </w:r>
      <w:proofErr w:type="gramEnd"/>
      <w:r w:rsidRPr="002B194A">
        <w:rPr>
          <w:lang w:val="fr-FR"/>
        </w:rPr>
        <w:t xml:space="preserve"> administrateur se connectant via </w:t>
      </w:r>
      <w:proofErr w:type="spellStart"/>
      <w:r w:rsidRPr="002B194A">
        <w:rPr>
          <w:lang w:val="fr-FR"/>
        </w:rPr>
        <w:t>ssh</w:t>
      </w:r>
      <w:proofErr w:type="spellEnd"/>
      <w:r w:rsidRPr="002B194A">
        <w:rPr>
          <w:lang w:val="fr-FR"/>
        </w:rPr>
        <w:t xml:space="preserve"> aura bien du mal à effectuer une opération de maintenance ou de restauration de service s'il est restreint dans un environnement spécifique.</w:t>
      </w:r>
    </w:p>
    <w:p w:rsidR="00882296" w:rsidRPr="002B194A" w:rsidRDefault="00882296" w:rsidP="00315023">
      <w:pPr>
        <w:numPr>
          <w:ilvl w:val="0"/>
          <w:numId w:val="3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Ceci dit, cette opération reste faisable, et il est possible d'isoler directement le processus </w:t>
      </w:r>
      <w:proofErr w:type="spellStart"/>
      <w:r w:rsidRPr="002B194A">
        <w:rPr>
          <w:lang w:val="fr-FR"/>
        </w:rPr>
        <w:t>ssh</w:t>
      </w:r>
      <w:proofErr w:type="spellEnd"/>
      <w:r w:rsidRPr="002B194A">
        <w:rPr>
          <w:lang w:val="fr-FR"/>
        </w:rPr>
        <w:t xml:space="preserve"> ainsi que les utilisateurs s'y connectant. Pour cela, </w:t>
      </w:r>
      <w:r w:rsidRPr="002B194A">
        <w:rPr>
          <w:lang w:val="fr"/>
        </w:rPr>
        <w:t>nous</w:t>
      </w:r>
      <w:r w:rsidRPr="002B194A">
        <w:rPr>
          <w:lang w:val="fr-FR"/>
        </w:rPr>
        <w:t xml:space="preserve"> allez pouvoir utiliser respectivement la commande </w:t>
      </w:r>
      <w:proofErr w:type="spellStart"/>
      <w:r w:rsidRPr="002B194A">
        <w:rPr>
          <w:rStyle w:val="Strong"/>
          <w:b w:val="0"/>
          <w:bCs w:val="0"/>
          <w:lang w:val="fr-FR"/>
        </w:rPr>
        <w:t>chroot</w:t>
      </w:r>
      <w:proofErr w:type="spellEnd"/>
      <w:r w:rsidRPr="002B194A">
        <w:rPr>
          <w:lang w:val="fr-FR"/>
        </w:rPr>
        <w:t xml:space="preserve"> ou le module </w:t>
      </w:r>
      <w:r w:rsidRPr="002B194A">
        <w:rPr>
          <w:rStyle w:val="Strong"/>
          <w:b w:val="0"/>
          <w:bCs w:val="0"/>
          <w:lang w:val="fr-FR"/>
        </w:rPr>
        <w:t>pam_chroot.so</w:t>
      </w:r>
    </w:p>
    <w:p w:rsidR="00882296" w:rsidRPr="002B194A" w:rsidRDefault="00882296" w:rsidP="001775A0">
      <w:pPr>
        <w:pStyle w:val="NormalWeb"/>
        <w:jc w:val="both"/>
        <w:rPr>
          <w:lang w:val="fr-FR"/>
        </w:rPr>
      </w:pPr>
      <w:r w:rsidRPr="002B194A">
        <w:rPr>
          <w:lang w:val="fr-FR"/>
        </w:rPr>
        <w:t xml:space="preserve">Cependant, le processus d'isolation </w:t>
      </w:r>
      <w:proofErr w:type="spellStart"/>
      <w:r w:rsidRPr="002B194A">
        <w:rPr>
          <w:rStyle w:val="Strong"/>
          <w:b w:val="0"/>
          <w:bCs w:val="0"/>
          <w:lang w:val="fr-FR"/>
        </w:rPr>
        <w:t>chroot</w:t>
      </w:r>
      <w:proofErr w:type="spellEnd"/>
      <w:r w:rsidRPr="002B194A">
        <w:rPr>
          <w:lang w:val="fr-FR"/>
        </w:rPr>
        <w:t xml:space="preserve"> présente quelques faiblesses :</w:t>
      </w:r>
    </w:p>
    <w:p w:rsidR="00882296" w:rsidRPr="002B194A" w:rsidRDefault="00882296" w:rsidP="00315023">
      <w:pPr>
        <w:numPr>
          <w:ilvl w:val="0"/>
          <w:numId w:val="4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cloisonnement est </w:t>
      </w:r>
      <w:r w:rsidRPr="002B194A">
        <w:rPr>
          <w:rStyle w:val="Strong"/>
          <w:b w:val="0"/>
          <w:bCs w:val="0"/>
          <w:lang w:val="fr-FR"/>
        </w:rPr>
        <w:t>limité</w:t>
      </w:r>
      <w:r w:rsidRPr="002B194A">
        <w:rPr>
          <w:lang w:val="fr-FR"/>
        </w:rPr>
        <w:t> en ce qui concerne les accès aux systèmes de fichiers, mais pas en ce qui concerne les accès aux processus ou aux réseaux ;</w:t>
      </w:r>
    </w:p>
    <w:p w:rsidR="00882296" w:rsidRPr="002B194A" w:rsidRDefault="00882296" w:rsidP="00315023">
      <w:pPr>
        <w:numPr>
          <w:ilvl w:val="0"/>
          <w:numId w:val="4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utilisateurs peuvent </w:t>
      </w:r>
      <w:r w:rsidRPr="002B194A">
        <w:rPr>
          <w:rStyle w:val="Strong"/>
          <w:b w:val="0"/>
          <w:bCs w:val="0"/>
          <w:lang w:val="fr-FR"/>
        </w:rPr>
        <w:t>sortir</w:t>
      </w:r>
      <w:r w:rsidRPr="002B194A">
        <w:rPr>
          <w:lang w:val="fr-FR"/>
        </w:rPr>
        <w:t xml:space="preserve"> de leur environnement spécifique en utilisant des </w:t>
      </w:r>
      <w:r w:rsidRPr="002B194A">
        <w:rPr>
          <w:rStyle w:val="Strong"/>
          <w:b w:val="0"/>
          <w:bCs w:val="0"/>
          <w:lang w:val="fr-FR"/>
        </w:rPr>
        <w:t>processus externes.</w:t>
      </w:r>
    </w:p>
    <w:p w:rsidR="00882296" w:rsidRPr="002B194A" w:rsidRDefault="00882296" w:rsidP="00315023">
      <w:pPr>
        <w:numPr>
          <w:ilvl w:val="0"/>
          <w:numId w:val="4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51" w:name="_Toc74752665"/>
      <w:r w:rsidRPr="002B194A">
        <w:rPr>
          <w:rFonts w:ascii="Times New Roman" w:hAnsi="Times New Roman" w:hint="default"/>
          <w:b w:val="0"/>
          <w:bCs w:val="0"/>
          <w:sz w:val="24"/>
          <w:szCs w:val="24"/>
          <w:lang w:val="fr-FR"/>
        </w:rPr>
        <w:t>En résumé</w:t>
      </w:r>
      <w:bookmarkEnd w:id="51"/>
    </w:p>
    <w:p w:rsidR="00882296" w:rsidRPr="002B194A" w:rsidRDefault="00882296" w:rsidP="001775A0">
      <w:pPr>
        <w:pStyle w:val="NormalWeb"/>
        <w:jc w:val="both"/>
        <w:rPr>
          <w:lang w:val="fr-FR"/>
        </w:rPr>
      </w:pPr>
      <w:r w:rsidRPr="002B194A">
        <w:rPr>
          <w:lang w:val="fr-FR"/>
        </w:rPr>
        <w:t>Nous avons ici abordé les notions de cloisonnement pour les services lancés sur le serveur. Chacun de ces services laisse des traces dans des fichiers spécifiques via un service dédié</w:t>
      </w:r>
      <w:r w:rsidRPr="002B194A">
        <w:rPr>
          <w:rStyle w:val="Emphasis"/>
          <w:lang w:val="fr-FR"/>
        </w:rPr>
        <w:t xml:space="preserve">. Dans le chapitre suivant, je </w:t>
      </w:r>
      <w:r w:rsidRPr="002B194A">
        <w:rPr>
          <w:rStyle w:val="Emphasis"/>
          <w:lang w:val="fr"/>
        </w:rPr>
        <w:t>nous</w:t>
      </w:r>
      <w:r w:rsidRPr="002B194A">
        <w:rPr>
          <w:rStyle w:val="Emphasis"/>
          <w:lang w:val="fr-FR"/>
        </w:rPr>
        <w:t xml:space="preserve"> propose de voir comment vérifier la sécurité relative à ce service spécifique.</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52" w:name="_Toc74752666"/>
      <w:r w:rsidRPr="002B194A">
        <w:rPr>
          <w:rFonts w:ascii="Times New Roman" w:hAnsi="Times New Roman" w:hint="default"/>
          <w:b w:val="0"/>
          <w:bCs w:val="0"/>
          <w:sz w:val="24"/>
          <w:szCs w:val="24"/>
          <w:lang w:val="fr-FR"/>
        </w:rPr>
        <w:t>Auditez les fichiers de trace des services</w:t>
      </w:r>
      <w:bookmarkEnd w:id="52"/>
    </w:p>
    <w:p w:rsidR="00882296" w:rsidRPr="002B194A" w:rsidRDefault="00882296" w:rsidP="001775A0">
      <w:pPr>
        <w:pStyle w:val="NormalWeb"/>
        <w:jc w:val="both"/>
        <w:rPr>
          <w:lang w:val="fr-FR"/>
        </w:rPr>
      </w:pPr>
      <w:r w:rsidRPr="002B194A">
        <w:rPr>
          <w:lang w:val="fr-FR"/>
        </w:rPr>
        <w:t>Les</w:t>
      </w:r>
      <w:r w:rsidRPr="002B194A">
        <w:rPr>
          <w:rStyle w:val="Strong"/>
          <w:b w:val="0"/>
          <w:bCs w:val="0"/>
          <w:lang w:val="fr-FR"/>
        </w:rPr>
        <w:t xml:space="preserve"> fichiers de trace</w:t>
      </w:r>
      <w:r w:rsidRPr="002B194A">
        <w:rPr>
          <w:lang w:val="fr-FR"/>
        </w:rPr>
        <w:t xml:space="preserve"> sont l'expression principale du système d'exploitation. Chaque évènement, normal ou anormal, y est consigné. Leur présence et la sécurisation du processus qui les maintient et les alimente est indispensable sur un serveur.</w:t>
      </w:r>
    </w:p>
    <w:p w:rsidR="00882296" w:rsidRPr="002B194A" w:rsidRDefault="00882296" w:rsidP="001775A0">
      <w:pPr>
        <w:pStyle w:val="NormalWeb"/>
        <w:jc w:val="both"/>
        <w:rPr>
          <w:lang w:val="fr-FR"/>
        </w:rPr>
      </w:pPr>
      <w:r w:rsidRPr="002B194A">
        <w:rPr>
          <w:lang w:val="fr-FR"/>
        </w:rPr>
        <w:t xml:space="preserve">Je </w:t>
      </w:r>
      <w:r w:rsidRPr="002B194A">
        <w:rPr>
          <w:lang w:val="fr"/>
        </w:rPr>
        <w:t>nous</w:t>
      </w:r>
      <w:r w:rsidRPr="002B194A">
        <w:rPr>
          <w:lang w:val="fr-FR"/>
        </w:rPr>
        <w:t xml:space="preserve"> propose, dans ce chapitre, de vérifier que les principaux fichiers de trace du système sont bien présents, que le processus qui les gère est cloisonné et qu'il existe bien un processus supervisant le contenu de ces fichiers.</w:t>
      </w:r>
    </w:p>
    <w:p w:rsidR="00882296" w:rsidRPr="002B194A" w:rsidRDefault="00882296" w:rsidP="001775A0">
      <w:pPr>
        <w:pStyle w:val="Heading3"/>
        <w:jc w:val="both"/>
        <w:rPr>
          <w:rFonts w:ascii="Times New Roman" w:hAnsi="Times New Roman" w:hint="default"/>
          <w:b w:val="0"/>
          <w:bCs w:val="0"/>
          <w:sz w:val="24"/>
          <w:szCs w:val="24"/>
          <w:lang w:val="fr-FR"/>
        </w:rPr>
      </w:pPr>
      <w:bookmarkStart w:id="53" w:name="_Toc74752667"/>
      <w:r w:rsidRPr="002B194A">
        <w:rPr>
          <w:rFonts w:ascii="Times New Roman" w:hAnsi="Times New Roman" w:hint="default"/>
          <w:b w:val="0"/>
          <w:bCs w:val="0"/>
          <w:sz w:val="24"/>
          <w:szCs w:val="24"/>
          <w:lang w:val="fr-FR"/>
        </w:rPr>
        <w:t>Vérifiez la présence des principaux fichiers de trace</w:t>
      </w:r>
      <w:bookmarkEnd w:id="53"/>
    </w:p>
    <w:p w:rsidR="00882296" w:rsidRPr="002B194A" w:rsidRDefault="00882296" w:rsidP="001775A0">
      <w:pPr>
        <w:pStyle w:val="NormalWeb"/>
        <w:jc w:val="both"/>
        <w:rPr>
          <w:lang w:val="fr-FR"/>
        </w:rPr>
      </w:pPr>
      <w:r w:rsidRPr="002B194A">
        <w:rPr>
          <w:lang w:val="fr-FR"/>
        </w:rPr>
        <w:lastRenderedPageBreak/>
        <w:t xml:space="preserve">Avant toute chose, il est nécessaire de vérifier la présence des fichiers de trace, critiques pour le système. </w:t>
      </w:r>
      <w:proofErr w:type="gramStart"/>
      <w:r w:rsidRPr="002B194A">
        <w:rPr>
          <w:lang w:val="fr"/>
        </w:rPr>
        <w:t>nous</w:t>
      </w:r>
      <w:proofErr w:type="gramEnd"/>
      <w:r w:rsidRPr="002B194A">
        <w:rPr>
          <w:lang w:val="fr-FR"/>
        </w:rPr>
        <w:t xml:space="preserve"> pouvez suivre pas à pas cette vérification, dans la vidéo suivante. </w:t>
      </w:r>
      <w:r w:rsidRPr="002B194A">
        <w:rPr>
          <w:noProof/>
        </w:rPr>
        <w:drawing>
          <wp:inline distT="0" distB="0" distL="114300" distR="114300" wp14:anchorId="618B844D" wp14:editId="405F5B09">
            <wp:extent cx="180975" cy="180975"/>
            <wp:effectExtent l="0" t="0" r="952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28"/>
                    <a:stretch>
                      <a:fillRect/>
                    </a:stretch>
                  </pic:blipFill>
                  <pic:spPr>
                    <a:xfrm>
                      <a:off x="0" y="0"/>
                      <a:ext cx="180975" cy="180975"/>
                    </a:xfrm>
                    <a:prstGeom prst="rect">
                      <a:avLst/>
                    </a:prstGeom>
                    <a:noFill/>
                    <a:ln w="9525">
                      <a:noFill/>
                    </a:ln>
                  </pic:spPr>
                </pic:pic>
              </a:graphicData>
            </a:graphic>
          </wp:inline>
        </w:drawing>
      </w:r>
    </w:p>
    <w:p w:rsidR="00882296" w:rsidRPr="002B194A" w:rsidRDefault="00882296" w:rsidP="001775A0">
      <w:pPr>
        <w:pStyle w:val="NormalWeb"/>
        <w:jc w:val="both"/>
        <w:rPr>
          <w:lang w:val="fr-FR"/>
        </w:rPr>
      </w:pPr>
      <w:r w:rsidRPr="002B194A">
        <w:rPr>
          <w:lang w:val="fr-FR"/>
        </w:rPr>
        <w:t>La commande suivante permet de nous en assurer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 ls -</w:t>
      </w:r>
      <w:proofErr w:type="spellStart"/>
      <w:r w:rsidRPr="002B194A">
        <w:rPr>
          <w:rStyle w:val="HTMLSample"/>
          <w:rFonts w:ascii="Times New Roman" w:hAnsi="Times New Roman" w:cs="Times New Roman" w:hint="default"/>
          <w:lang w:val="fr-FR"/>
        </w:rPr>
        <w:t>lrtha</w:t>
      </w:r>
      <w:proofErr w:type="spellEnd"/>
      <w:r w:rsidRPr="002B194A">
        <w:rPr>
          <w:rStyle w:val="HTMLSample"/>
          <w:rFonts w:ascii="Times New Roman" w:hAnsi="Times New Roman" w:cs="Times New Roman" w:hint="default"/>
          <w:lang w:val="fr-FR"/>
        </w:rPr>
        <w:t xml:space="preserve"> /var/log/</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-r--r-- 1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28K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07:39 </w:t>
      </w:r>
      <w:proofErr w:type="spellStart"/>
      <w:r w:rsidRPr="002B194A">
        <w:rPr>
          <w:rStyle w:val="HTMLSample"/>
          <w:rFonts w:ascii="Times New Roman" w:hAnsi="Times New Roman" w:cs="Times New Roman" w:hint="default"/>
        </w:rPr>
        <w:t>dmesg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8,5K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07:39 boot.log</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416 13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07:39 </w:t>
      </w:r>
      <w:proofErr w:type="spellStart"/>
      <w:r w:rsidRPr="002B194A">
        <w:rPr>
          <w:rStyle w:val="HTMLSample"/>
          <w:rFonts w:ascii="Times New Roman" w:hAnsi="Times New Roman" w:cs="Times New Roman" w:hint="default"/>
        </w:rPr>
        <w:t>maillog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7,1K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07:42 secure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 1 root </w:t>
      </w:r>
      <w:proofErr w:type="spellStart"/>
      <w:r w:rsidRPr="002B194A">
        <w:rPr>
          <w:rStyle w:val="HTMLSample"/>
          <w:rFonts w:ascii="Times New Roman" w:hAnsi="Times New Roman" w:cs="Times New Roman" w:hint="default"/>
        </w:rPr>
        <w:t>utmp</w:t>
      </w:r>
      <w:proofErr w:type="spellEnd"/>
      <w:r w:rsidRPr="002B194A">
        <w:rPr>
          <w:rStyle w:val="HTMLSample"/>
          <w:rFonts w:ascii="Times New Roman" w:hAnsi="Times New Roman" w:cs="Times New Roman" w:hint="default"/>
        </w:rPr>
        <w:t xml:space="preserve"> 23K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07:42 </w:t>
      </w:r>
      <w:proofErr w:type="spellStart"/>
      <w:r w:rsidRPr="002B194A">
        <w:rPr>
          <w:rStyle w:val="HTMLSample"/>
          <w:rFonts w:ascii="Times New Roman" w:hAnsi="Times New Roman" w:cs="Times New Roman" w:hint="default"/>
        </w:rPr>
        <w:t>wtmp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-r--r--.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287K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07:42 </w:t>
      </w:r>
      <w:proofErr w:type="spellStart"/>
      <w:r w:rsidRPr="002B194A">
        <w:rPr>
          <w:rStyle w:val="HTMLSample"/>
          <w:rFonts w:ascii="Times New Roman" w:hAnsi="Times New Roman" w:cs="Times New Roman" w:hint="default"/>
        </w:rPr>
        <w:t>lastlog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rw</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4,9K 13 </w:t>
      </w:r>
      <w:proofErr w:type="spellStart"/>
      <w:r w:rsidRPr="002B194A">
        <w:rPr>
          <w:rStyle w:val="HTMLSample"/>
          <w:rFonts w:ascii="Times New Roman" w:hAnsi="Times New Roman" w:cs="Times New Roman" w:hint="default"/>
        </w:rPr>
        <w:t>mai</w:t>
      </w:r>
      <w:proofErr w:type="spellEnd"/>
      <w:r w:rsidRPr="002B194A">
        <w:rPr>
          <w:rStyle w:val="HTMLSample"/>
          <w:rFonts w:ascii="Times New Roman" w:hAnsi="Times New Roman" w:cs="Times New Roman" w:hint="default"/>
        </w:rPr>
        <w:t xml:space="preserve"> 09:26 yum.log</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rw</w:t>
      </w:r>
      <w:proofErr w:type="spellEnd"/>
      <w:r w:rsidRPr="002B194A">
        <w:rPr>
          <w:rStyle w:val="HTMLSample"/>
          <w:rFonts w:ascii="Times New Roman" w:hAnsi="Times New Roman" w:cs="Times New Roman" w:hint="default"/>
          <w:lang w:val="fr-FR"/>
        </w:rPr>
        <w:t xml:space="preserve">------- 1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139K 13 mai </w:t>
      </w:r>
      <w:proofErr w:type="gramStart"/>
      <w:r w:rsidRPr="002B194A">
        <w:rPr>
          <w:rStyle w:val="HTMLSample"/>
          <w:rFonts w:ascii="Times New Roman" w:hAnsi="Times New Roman" w:cs="Times New Roman" w:hint="default"/>
          <w:lang w:val="fr-FR"/>
        </w:rPr>
        <w:t>10:</w:t>
      </w:r>
      <w:proofErr w:type="gramEnd"/>
      <w:r w:rsidRPr="002B194A">
        <w:rPr>
          <w:rStyle w:val="HTMLSample"/>
          <w:rFonts w:ascii="Times New Roman" w:hAnsi="Times New Roman" w:cs="Times New Roman" w:hint="default"/>
          <w:lang w:val="fr-FR"/>
        </w:rPr>
        <w:t>01 messages</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rw</w:t>
      </w:r>
      <w:proofErr w:type="spellEnd"/>
      <w:r w:rsidRPr="002B194A">
        <w:rPr>
          <w:rStyle w:val="HTMLSample"/>
          <w:rFonts w:ascii="Times New Roman" w:hAnsi="Times New Roman" w:cs="Times New Roman" w:hint="default"/>
          <w:lang w:val="fr-FR"/>
        </w:rPr>
        <w:t xml:space="preserve">------- 1 root </w:t>
      </w:r>
      <w:proofErr w:type="spellStart"/>
      <w:r w:rsidRPr="002B194A">
        <w:rPr>
          <w:rStyle w:val="HTMLSample"/>
          <w:rFonts w:ascii="Times New Roman" w:hAnsi="Times New Roman" w:cs="Times New Roman" w:hint="default"/>
          <w:lang w:val="fr-FR"/>
        </w:rPr>
        <w:t>root</w:t>
      </w:r>
      <w:proofErr w:type="spellEnd"/>
      <w:r w:rsidRPr="002B194A">
        <w:rPr>
          <w:rStyle w:val="HTMLSample"/>
          <w:rFonts w:ascii="Times New Roman" w:hAnsi="Times New Roman" w:cs="Times New Roman" w:hint="default"/>
          <w:lang w:val="fr-FR"/>
        </w:rPr>
        <w:t xml:space="preserve"> 6,9K 13 mai </w:t>
      </w:r>
      <w:proofErr w:type="gramStart"/>
      <w:r w:rsidRPr="002B194A">
        <w:rPr>
          <w:rStyle w:val="HTMLSample"/>
          <w:rFonts w:ascii="Times New Roman" w:hAnsi="Times New Roman" w:cs="Times New Roman" w:hint="default"/>
          <w:lang w:val="fr-FR"/>
        </w:rPr>
        <w:t>10:</w:t>
      </w:r>
      <w:proofErr w:type="gramEnd"/>
      <w:r w:rsidRPr="002B194A">
        <w:rPr>
          <w:rStyle w:val="HTMLSample"/>
          <w:rFonts w:ascii="Times New Roman" w:hAnsi="Times New Roman" w:cs="Times New Roman" w:hint="default"/>
          <w:lang w:val="fr-FR"/>
        </w:rPr>
        <w:t xml:space="preserve">01 </w:t>
      </w:r>
      <w:proofErr w:type="spellStart"/>
      <w:r w:rsidRPr="002B194A">
        <w:rPr>
          <w:rStyle w:val="HTMLSample"/>
          <w:rFonts w:ascii="Times New Roman" w:hAnsi="Times New Roman" w:cs="Times New Roman" w:hint="default"/>
          <w:lang w:val="fr-FR"/>
        </w:rPr>
        <w:t>cron</w:t>
      </w:r>
      <w:proofErr w:type="spellEnd"/>
    </w:p>
    <w:p w:rsidR="00882296" w:rsidRPr="002B194A" w:rsidRDefault="00882296" w:rsidP="001775A0">
      <w:pPr>
        <w:pStyle w:val="NormalWeb"/>
        <w:jc w:val="both"/>
      </w:pPr>
      <w:r w:rsidRPr="002B194A">
        <w:rPr>
          <w:lang w:val="fr-FR"/>
        </w:rPr>
        <w:t xml:space="preserve">Les derniers fichiers de cette liste sont les derniers fichiers mis à jour. </w:t>
      </w:r>
      <w:r w:rsidRPr="002B194A">
        <w:t xml:space="preserve">On y </w:t>
      </w:r>
      <w:proofErr w:type="spellStart"/>
      <w:r w:rsidRPr="002B194A">
        <w:t>retrouve</w:t>
      </w:r>
      <w:proofErr w:type="spellEnd"/>
      <w:r w:rsidRPr="002B194A">
        <w:t xml:space="preserve"> </w:t>
      </w:r>
      <w:proofErr w:type="spellStart"/>
      <w:proofErr w:type="gramStart"/>
      <w:r w:rsidRPr="002B194A">
        <w:t>notamment</w:t>
      </w:r>
      <w:proofErr w:type="spellEnd"/>
      <w:r w:rsidRPr="002B194A">
        <w:t xml:space="preserve"> :</w:t>
      </w:r>
      <w:proofErr w:type="gramEnd"/>
    </w:p>
    <w:p w:rsidR="00882296" w:rsidRPr="002B194A" w:rsidRDefault="00882296" w:rsidP="00315023">
      <w:pPr>
        <w:numPr>
          <w:ilvl w:val="0"/>
          <w:numId w:val="41"/>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messages</w:t>
      </w:r>
      <w:proofErr w:type="gramEnd"/>
      <w:r w:rsidRPr="002B194A">
        <w:rPr>
          <w:lang w:val="fr-FR"/>
        </w:rPr>
        <w:t xml:space="preserve"> : ce fichier contient toutes les informations génériques sur l'activité du système. C'est souvent le premier fichier consulté lorsque qu'un problème survient ;</w:t>
      </w:r>
    </w:p>
    <w:p w:rsidR="00882296" w:rsidRPr="002B194A" w:rsidRDefault="00882296" w:rsidP="00315023">
      <w:pPr>
        <w:numPr>
          <w:ilvl w:val="0"/>
          <w:numId w:val="41"/>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1"/>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spellStart"/>
      <w:proofErr w:type="gramStart"/>
      <w:r w:rsidRPr="002B194A">
        <w:rPr>
          <w:rStyle w:val="Strong"/>
          <w:b w:val="0"/>
          <w:bCs w:val="0"/>
          <w:lang w:val="fr-FR"/>
        </w:rPr>
        <w:t>secure</w:t>
      </w:r>
      <w:proofErr w:type="spellEnd"/>
      <w:proofErr w:type="gramEnd"/>
      <w:r w:rsidRPr="002B194A">
        <w:rPr>
          <w:lang w:val="fr-FR"/>
        </w:rPr>
        <w:t xml:space="preserve"> : ce fichier contient toutes les informations sur le processus d'authentification. Il est très important de consulter le contenu de ce fichier régulièrement pour se tenir au courant des élévations de privilèges ou des tentatives de connexion ;</w:t>
      </w:r>
    </w:p>
    <w:p w:rsidR="00882296" w:rsidRPr="002B194A" w:rsidRDefault="00882296" w:rsidP="00315023">
      <w:pPr>
        <w:numPr>
          <w:ilvl w:val="0"/>
          <w:numId w:val="41"/>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1"/>
        </w:numPr>
        <w:spacing w:beforeAutospacing="1" w:after="0" w:afterAutospacing="1"/>
        <w:ind w:left="216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boot.log</w:t>
      </w:r>
      <w:r w:rsidRPr="002B194A">
        <w:rPr>
          <w:lang w:val="fr-FR"/>
        </w:rPr>
        <w:t xml:space="preserve"> : ce fichier contient toutes les informations tracées lors du processus de démarrage. Dans ce fichier, les informations concernent souvent les procédures de redémarrage afin de détecter d'éventuels échecs lors d'opérations associées ;</w:t>
      </w:r>
    </w:p>
    <w:p w:rsidR="00882296" w:rsidRPr="002B194A" w:rsidRDefault="00882296" w:rsidP="00315023">
      <w:pPr>
        <w:numPr>
          <w:ilvl w:val="0"/>
          <w:numId w:val="41"/>
        </w:numPr>
        <w:spacing w:beforeAutospacing="1" w:after="0" w:afterAutospacing="1"/>
        <w:ind w:left="216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spellStart"/>
      <w:proofErr w:type="gramStart"/>
      <w:r w:rsidRPr="002B194A">
        <w:rPr>
          <w:rStyle w:val="Strong"/>
          <w:b w:val="0"/>
          <w:bCs w:val="0"/>
          <w:lang w:val="fr-FR"/>
        </w:rPr>
        <w:t>dmesg</w:t>
      </w:r>
      <w:proofErr w:type="spellEnd"/>
      <w:proofErr w:type="gramEnd"/>
      <w:r w:rsidRPr="002B194A">
        <w:rPr>
          <w:lang w:val="fr-FR"/>
        </w:rPr>
        <w:t xml:space="preserve"> : c'est le fichier de trace du noyau. Toutes les interactions entre le système d'exploitation et le matériel sont </w:t>
      </w:r>
      <w:proofErr w:type="gramStart"/>
      <w:r w:rsidRPr="002B194A">
        <w:rPr>
          <w:lang w:val="fr-FR"/>
        </w:rPr>
        <w:t>stockées</w:t>
      </w:r>
      <w:proofErr w:type="gramEnd"/>
      <w:r w:rsidRPr="002B194A">
        <w:rPr>
          <w:lang w:val="fr-FR"/>
        </w:rPr>
        <w:t xml:space="preserve"> dans ce fichier.</w:t>
      </w:r>
    </w:p>
    <w:p w:rsidR="00882296" w:rsidRPr="002B194A" w:rsidRDefault="00882296" w:rsidP="00315023">
      <w:pPr>
        <w:numPr>
          <w:ilvl w:val="0"/>
          <w:numId w:val="41"/>
        </w:numPr>
        <w:spacing w:beforeAutospacing="1" w:after="0" w:afterAutospacing="1"/>
        <w:ind w:left="216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Chacun de ces fichiers joue un rôle important dans la supervision du système d'exploitation. Ils doivent donc être présents et modifiables uniquement par </w:t>
      </w:r>
      <w:r w:rsidRPr="002B194A">
        <w:rPr>
          <w:rStyle w:val="Strong"/>
          <w:b w:val="0"/>
          <w:bCs w:val="0"/>
          <w:lang w:val="fr-FR"/>
        </w:rPr>
        <w:t>root</w:t>
      </w:r>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Vérifiez la présence des principaux fichiers de trace du système et leurs droits d'accès</w:t>
      </w:r>
    </w:p>
    <w:p w:rsidR="00882296" w:rsidRPr="002B194A" w:rsidRDefault="00882296" w:rsidP="001775A0">
      <w:pPr>
        <w:pStyle w:val="Heading3"/>
        <w:jc w:val="both"/>
        <w:rPr>
          <w:rFonts w:ascii="Times New Roman" w:hAnsi="Times New Roman" w:hint="default"/>
          <w:b w:val="0"/>
          <w:bCs w:val="0"/>
          <w:sz w:val="24"/>
          <w:szCs w:val="24"/>
          <w:lang w:val="fr-FR"/>
        </w:rPr>
      </w:pPr>
      <w:bookmarkStart w:id="54" w:name="_Toc74752668"/>
      <w:r w:rsidRPr="002B194A">
        <w:rPr>
          <w:rFonts w:ascii="Times New Roman" w:hAnsi="Times New Roman" w:hint="default"/>
          <w:b w:val="0"/>
          <w:bCs w:val="0"/>
          <w:sz w:val="24"/>
          <w:szCs w:val="24"/>
          <w:lang w:val="fr-FR"/>
        </w:rPr>
        <w:t>Effectuez le cloisonnement du service Syslog</w:t>
      </w:r>
      <w:bookmarkEnd w:id="54"/>
    </w:p>
    <w:p w:rsidR="00882296" w:rsidRPr="002B194A" w:rsidRDefault="00882296" w:rsidP="001775A0">
      <w:pPr>
        <w:pStyle w:val="NormalWeb"/>
        <w:jc w:val="both"/>
        <w:rPr>
          <w:lang w:val="fr-FR"/>
        </w:rPr>
      </w:pPr>
      <w:r w:rsidRPr="002B194A">
        <w:rPr>
          <w:lang w:val="fr-FR"/>
        </w:rPr>
        <w:t xml:space="preserve">Le service </w:t>
      </w:r>
      <w:r w:rsidRPr="002B194A">
        <w:rPr>
          <w:rStyle w:val="Strong"/>
          <w:b w:val="0"/>
          <w:bCs w:val="0"/>
          <w:lang w:val="fr-FR"/>
        </w:rPr>
        <w:t>Syslog</w:t>
      </w:r>
      <w:r w:rsidRPr="002B194A">
        <w:rPr>
          <w:lang w:val="fr-FR"/>
        </w:rPr>
        <w:t xml:space="preserve"> est utilisé par chaque processus pour écrire des informations dans les fichiers de trace évoqués ci-dessus. Ce service est indispensable pour vérifier le fonctionnement du serveur. Les attaquants cherchant à effacer les traces de leur passage, ils vont essayer de compromettre ce service ou de modifier les fichiers associés. Regardons cela dans la vidéo suivante ! </w:t>
      </w:r>
    </w:p>
    <w:p w:rsidR="00882296" w:rsidRPr="002B194A" w:rsidRDefault="00882296" w:rsidP="001775A0">
      <w:pPr>
        <w:pStyle w:val="NormalWeb"/>
        <w:jc w:val="both"/>
        <w:rPr>
          <w:lang w:val="fr-FR"/>
        </w:rPr>
      </w:pPr>
      <w:r w:rsidRPr="002B194A">
        <w:rPr>
          <w:lang w:val="fr-FR"/>
        </w:rPr>
        <w:t xml:space="preserve">Le fichier de configuration de ce service est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rsyslog.conf</w:t>
      </w:r>
      <w:proofErr w:type="spellEnd"/>
      <w:r w:rsidRPr="002B194A">
        <w:rPr>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rsyslog.conf</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ModLoad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imuxsock</w:t>
      </w:r>
      <w:proofErr w:type="spellEnd"/>
      <w:r w:rsidRPr="002B194A">
        <w:rPr>
          <w:rStyle w:val="HTMLSample"/>
          <w:rFonts w:ascii="Times New Roman" w:hAnsi="Times New Roman" w:cs="Times New Roman" w:hint="default"/>
        </w:rPr>
        <w:t xml:space="preserve"> # provides support for local system logging (e.g. via logger command)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ModLoad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imjournal</w:t>
      </w:r>
      <w:proofErr w:type="spellEnd"/>
      <w:r w:rsidRPr="002B194A">
        <w:rPr>
          <w:rStyle w:val="HTMLSample"/>
          <w:rFonts w:ascii="Times New Roman" w:hAnsi="Times New Roman" w:cs="Times New Roman" w:hint="default"/>
        </w:rPr>
        <w:t xml:space="preserve"> # provides access to the </w:t>
      </w:r>
      <w:proofErr w:type="spellStart"/>
      <w:r w:rsidRPr="002B194A">
        <w:rPr>
          <w:rStyle w:val="HTMLSample"/>
          <w:rFonts w:ascii="Times New Roman" w:hAnsi="Times New Roman" w:cs="Times New Roman" w:hint="default"/>
        </w:rPr>
        <w:t>systemd</w:t>
      </w:r>
      <w:proofErr w:type="spellEnd"/>
      <w:r w:rsidRPr="002B194A">
        <w:rPr>
          <w:rStyle w:val="HTMLSample"/>
          <w:rFonts w:ascii="Times New Roman" w:hAnsi="Times New Roman" w:cs="Times New Roman" w:hint="default"/>
        </w:rPr>
        <w:t xml:space="preserve"> journal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WorkDirectory</w:t>
      </w:r>
      <w:proofErr w:type="spellEnd"/>
      <w:r w:rsidRPr="002B194A">
        <w:rPr>
          <w:rStyle w:val="HTMLSample"/>
          <w:rFonts w:ascii="Times New Roman" w:hAnsi="Times New Roman" w:cs="Times New Roman" w:hint="default"/>
        </w:rPr>
        <w:t xml:space="preserve"> /var/lib/</w:t>
      </w:r>
      <w:proofErr w:type="spellStart"/>
      <w:r w:rsidRPr="002B194A">
        <w:rPr>
          <w:rStyle w:val="HTMLSample"/>
          <w:rFonts w:ascii="Times New Roman" w:hAnsi="Times New Roman" w:cs="Times New Roman" w:hint="default"/>
        </w:rPr>
        <w:t>rsyslog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ActionFileDefaultTemplate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RSYSLOG_TraditionalFileFormat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IncludeConfig</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rsyslog.d</w:t>
      </w:r>
      <w:proofErr w:type="spellEnd"/>
      <w:r w:rsidRPr="002B194A">
        <w:rPr>
          <w:rStyle w:val="HTMLSample"/>
          <w:rFonts w:ascii="Times New Roman" w:hAnsi="Times New Roman" w:cs="Times New Roman" w:hint="default"/>
        </w:rPr>
        <w:t>/*.conf</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OmitLocalLogging</w:t>
      </w:r>
      <w:proofErr w:type="spellEnd"/>
      <w:r w:rsidRPr="002B194A">
        <w:rPr>
          <w:rStyle w:val="HTMLSample"/>
          <w:rFonts w:ascii="Times New Roman" w:hAnsi="Times New Roman" w:cs="Times New Roman" w:hint="default"/>
        </w:rPr>
        <w:t xml:space="preserve"> on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IMJournalStateFile</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imjournal.state</w:t>
      </w:r>
      <w:proofErr w:type="spellEnd"/>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info;mail</w:t>
      </w:r>
      <w:proofErr w:type="gramEnd"/>
      <w:r w:rsidRPr="002B194A">
        <w:rPr>
          <w:rStyle w:val="HTMLSample"/>
          <w:rFonts w:ascii="Times New Roman" w:hAnsi="Times New Roman" w:cs="Times New Roman" w:hint="default"/>
        </w:rPr>
        <w:t>.none;authpriv.none;cron.none</w:t>
      </w:r>
      <w:proofErr w:type="spellEnd"/>
      <w:r w:rsidRPr="002B194A">
        <w:rPr>
          <w:rStyle w:val="HTMLSample"/>
          <w:rFonts w:ascii="Times New Roman" w:hAnsi="Times New Roman" w:cs="Times New Roman" w:hint="default"/>
        </w:rPr>
        <w:t xml:space="preserve"> /var/log/messages</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authpriv.*</w:t>
      </w:r>
      <w:proofErr w:type="gramEnd"/>
      <w:r w:rsidRPr="002B194A">
        <w:rPr>
          <w:rStyle w:val="HTMLSample"/>
          <w:rFonts w:ascii="Times New Roman" w:hAnsi="Times New Roman" w:cs="Times New Roman" w:hint="default"/>
        </w:rPr>
        <w:t xml:space="preserve"> /var/log/secure</w:t>
      </w:r>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mail.*</w:t>
      </w:r>
      <w:proofErr w:type="gramEnd"/>
      <w:r w:rsidRPr="002B194A">
        <w:rPr>
          <w:rStyle w:val="HTMLSample"/>
          <w:rFonts w:ascii="Times New Roman" w:hAnsi="Times New Roman" w:cs="Times New Roman" w:hint="default"/>
        </w:rPr>
        <w:t xml:space="preserve"> -/var/log/</w:t>
      </w:r>
      <w:proofErr w:type="spellStart"/>
      <w:r w:rsidRPr="002B194A">
        <w:rPr>
          <w:rStyle w:val="HTMLSample"/>
          <w:rFonts w:ascii="Times New Roman" w:hAnsi="Times New Roman" w:cs="Times New Roman" w:hint="default"/>
        </w:rPr>
        <w:t>maillog</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cron.*</w:t>
      </w:r>
      <w:proofErr w:type="gramEnd"/>
      <w:r w:rsidRPr="002B194A">
        <w:rPr>
          <w:rStyle w:val="HTMLSample"/>
          <w:rFonts w:ascii="Times New Roman" w:hAnsi="Times New Roman" w:cs="Times New Roman" w:hint="default"/>
          <w:lang w:val="fr-FR"/>
        </w:rPr>
        <w:t xml:space="preserve"> /var/log/</w:t>
      </w:r>
      <w:proofErr w:type="spellStart"/>
      <w:r w:rsidRPr="002B194A">
        <w:rPr>
          <w:rStyle w:val="HTMLSample"/>
          <w:rFonts w:ascii="Times New Roman" w:hAnsi="Times New Roman" w:cs="Times New Roman" w:hint="default"/>
          <w:lang w:val="fr-FR"/>
        </w:rPr>
        <w:t>cron</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emerg</w:t>
      </w:r>
      <w:proofErr w:type="spellEnd"/>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omusrmsg</w:t>
      </w:r>
      <w:proofErr w:type="spellEnd"/>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uucp,news</w:t>
      </w:r>
      <w:proofErr w:type="gramEnd"/>
      <w:r w:rsidRPr="002B194A">
        <w:rPr>
          <w:rStyle w:val="HTMLSample"/>
          <w:rFonts w:ascii="Times New Roman" w:hAnsi="Times New Roman" w:cs="Times New Roman" w:hint="default"/>
          <w:lang w:val="fr-FR"/>
        </w:rPr>
        <w:t>.crit</w:t>
      </w:r>
      <w:proofErr w:type="spellEnd"/>
      <w:r w:rsidRPr="002B194A">
        <w:rPr>
          <w:rStyle w:val="HTMLSample"/>
          <w:rFonts w:ascii="Times New Roman" w:hAnsi="Times New Roman" w:cs="Times New Roman" w:hint="default"/>
          <w:lang w:val="fr-FR"/>
        </w:rPr>
        <w:t xml:space="preserve"> /var/log/spooler</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local</w:t>
      </w:r>
      <w:proofErr w:type="gramEnd"/>
      <w:r w:rsidRPr="002B194A">
        <w:rPr>
          <w:rStyle w:val="HTMLSample"/>
          <w:rFonts w:ascii="Times New Roman" w:hAnsi="Times New Roman" w:cs="Times New Roman" w:hint="default"/>
          <w:lang w:val="fr-FR"/>
        </w:rPr>
        <w:t>7.* /var/log/boot.log</w:t>
      </w:r>
    </w:p>
    <w:p w:rsidR="00882296" w:rsidRPr="002B194A" w:rsidRDefault="00882296" w:rsidP="001775A0">
      <w:pPr>
        <w:pStyle w:val="NormalWeb"/>
        <w:jc w:val="both"/>
        <w:rPr>
          <w:lang w:val="fr-FR"/>
        </w:rPr>
      </w:pPr>
      <w:r w:rsidRPr="002B194A">
        <w:rPr>
          <w:lang w:val="fr-FR"/>
        </w:rPr>
        <w:lastRenderedPageBreak/>
        <w:t xml:space="preserve">Chaque canal de trace est défini en indiquant le fichier destinataire des traces. Par exemple, le canal </w:t>
      </w:r>
      <w:proofErr w:type="gramStart"/>
      <w:r w:rsidRPr="002B194A">
        <w:rPr>
          <w:lang w:val="fr-FR"/>
        </w:rPr>
        <w:t>mail.*</w:t>
      </w:r>
      <w:proofErr w:type="gramEnd"/>
      <w:r w:rsidRPr="002B194A">
        <w:rPr>
          <w:lang w:val="fr-FR"/>
        </w:rPr>
        <w:t xml:space="preserve"> est défini dans le fichier destinataire -/var/log/</w:t>
      </w:r>
      <w:proofErr w:type="spellStart"/>
      <w:r w:rsidRPr="002B194A">
        <w:rPr>
          <w:lang w:val="fr-FR"/>
        </w:rPr>
        <w:t>maillog</w:t>
      </w:r>
      <w:proofErr w:type="spellEnd"/>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le cloisonnement du service Syslog</w:t>
      </w:r>
    </w:p>
    <w:p w:rsidR="00882296" w:rsidRPr="002B194A" w:rsidRDefault="00882296" w:rsidP="001775A0">
      <w:pPr>
        <w:pStyle w:val="NormalWeb"/>
        <w:jc w:val="both"/>
        <w:rPr>
          <w:lang w:val="fr-FR"/>
        </w:rPr>
      </w:pPr>
      <w:r w:rsidRPr="002B194A">
        <w:rPr>
          <w:lang w:val="fr-FR"/>
        </w:rPr>
        <w:t>Ce cloisonnement passe par plusieurs opérations distinctes :</w:t>
      </w:r>
    </w:p>
    <w:p w:rsidR="00882296" w:rsidRPr="002B194A" w:rsidRDefault="00882296" w:rsidP="00315023">
      <w:pPr>
        <w:numPr>
          <w:ilvl w:val="0"/>
          <w:numId w:val="4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privilégier</w:t>
      </w:r>
      <w:proofErr w:type="gramEnd"/>
      <w:r w:rsidRPr="002B194A">
        <w:rPr>
          <w:rStyle w:val="Strong"/>
          <w:b w:val="0"/>
          <w:bCs w:val="0"/>
          <w:lang w:val="fr-FR"/>
        </w:rPr>
        <w:t xml:space="preserve"> une partition spécifique pour les fichiers de trace,</w:t>
      </w:r>
      <w:r w:rsidRPr="002B194A">
        <w:rPr>
          <w:lang w:val="fr-FR"/>
        </w:rPr>
        <w:t xml:space="preserve"> afin de </w:t>
      </w:r>
      <w:r w:rsidRPr="002B194A">
        <w:rPr>
          <w:lang w:val="fr"/>
        </w:rPr>
        <w:t>nous</w:t>
      </w:r>
      <w:r w:rsidRPr="002B194A">
        <w:rPr>
          <w:lang w:val="fr-FR"/>
        </w:rPr>
        <w:t xml:space="preserve"> assurer qu'un processus tiers ne viendra pas saturer la partition des fichiers de trace ;</w:t>
      </w:r>
    </w:p>
    <w:p w:rsidR="00882296" w:rsidRPr="002B194A" w:rsidRDefault="00882296" w:rsidP="00315023">
      <w:pPr>
        <w:numPr>
          <w:ilvl w:val="0"/>
          <w:numId w:val="4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instaurer</w:t>
      </w:r>
      <w:proofErr w:type="gramEnd"/>
      <w:r w:rsidRPr="002B194A">
        <w:rPr>
          <w:rStyle w:val="Strong"/>
          <w:b w:val="0"/>
          <w:bCs w:val="0"/>
          <w:lang w:val="fr-FR"/>
        </w:rPr>
        <w:t xml:space="preserve"> un processus de rotation des fichiers de trace en les compressant</w:t>
      </w:r>
      <w:r w:rsidRPr="002B194A">
        <w:rPr>
          <w:lang w:val="fr-FR"/>
        </w:rPr>
        <w:t xml:space="preserve">. Les fichiers de trace sont souvent volumineux et la création de nouveaux fichiers de manière régulière permet une maintenance plus simple des archives. Cette configuration est stockée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logrotate.conf</w:t>
      </w:r>
      <w:proofErr w:type="spellEnd"/>
      <w:r w:rsidRPr="002B194A">
        <w:rPr>
          <w:lang w:val="fr-FR"/>
        </w:rPr>
        <w:t> :</w:t>
      </w:r>
    </w:p>
    <w:p w:rsidR="00882296" w:rsidRPr="002B194A" w:rsidRDefault="00882296" w:rsidP="00315023">
      <w:pPr>
        <w:numPr>
          <w:ilvl w:val="0"/>
          <w:numId w:val="4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logrotate.conf</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weekly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rotate 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create</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dateext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include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logrotate.d</w:t>
      </w:r>
      <w:proofErr w:type="spellEnd"/>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/var/log/</w:t>
      </w:r>
      <w:proofErr w:type="spellStart"/>
      <w:r w:rsidRPr="002B194A">
        <w:rPr>
          <w:rStyle w:val="HTMLSample"/>
          <w:rFonts w:ascii="Times New Roman" w:hAnsi="Times New Roman" w:cs="Times New Roman" w:hint="default"/>
        </w:rPr>
        <w:t>wtmp</w:t>
      </w:r>
      <w:proofErr w:type="spellEnd"/>
      <w:r w:rsidRPr="002B194A">
        <w:rPr>
          <w:rStyle w:val="HTMLSample"/>
          <w:rFonts w:ascii="Times New Roman" w:hAnsi="Times New Roman" w:cs="Times New Roman" w:hint="default"/>
        </w:rPr>
        <w:t xml:space="preserv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monthly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create 0664 root </w:t>
      </w:r>
      <w:proofErr w:type="spellStart"/>
      <w:r w:rsidRPr="002B194A">
        <w:rPr>
          <w:rStyle w:val="HTMLSample"/>
          <w:rFonts w:ascii="Times New Roman" w:hAnsi="Times New Roman" w:cs="Times New Roman" w:hint="default"/>
        </w:rPr>
        <w:t>utmp</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minsize</w:t>
      </w:r>
      <w:proofErr w:type="spellEnd"/>
      <w:r w:rsidRPr="002B194A">
        <w:rPr>
          <w:rStyle w:val="HTMLSample"/>
          <w:rFonts w:ascii="Times New Roman" w:hAnsi="Times New Roman" w:cs="Times New Roman" w:hint="default"/>
        </w:rPr>
        <w:t xml:space="preserve"> 1M</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rotate 1</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/var/log/</w:t>
      </w:r>
      <w:proofErr w:type="spellStart"/>
      <w:r w:rsidRPr="002B194A">
        <w:rPr>
          <w:rStyle w:val="HTMLSample"/>
          <w:rFonts w:ascii="Times New Roman" w:hAnsi="Times New Roman" w:cs="Times New Roman" w:hint="default"/>
        </w:rPr>
        <w:t>btmp</w:t>
      </w:r>
      <w:proofErr w:type="spellEnd"/>
      <w:r w:rsidRPr="002B194A">
        <w:rPr>
          <w:rStyle w:val="HTMLSample"/>
          <w:rFonts w:ascii="Times New Roman" w:hAnsi="Times New Roman" w:cs="Times New Roman" w:hint="default"/>
        </w:rPr>
        <w:t xml:space="preserve"> {</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missingok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monthly</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create 0600 root </w:t>
      </w:r>
      <w:proofErr w:type="spellStart"/>
      <w:r w:rsidRPr="002B194A">
        <w:rPr>
          <w:rStyle w:val="HTMLSample"/>
          <w:rFonts w:ascii="Times New Roman" w:hAnsi="Times New Roman" w:cs="Times New Roman" w:hint="default"/>
        </w:rPr>
        <w:t>utmp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rotate 1</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
    <w:p w:rsidR="00882296" w:rsidRPr="002B194A" w:rsidRDefault="00882296" w:rsidP="00315023">
      <w:pPr>
        <w:numPr>
          <w:ilvl w:val="0"/>
          <w:numId w:val="43"/>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externaliser</w:t>
      </w:r>
      <w:proofErr w:type="gramEnd"/>
      <w:r w:rsidRPr="002B194A">
        <w:rPr>
          <w:rStyle w:val="Strong"/>
          <w:b w:val="0"/>
          <w:bCs w:val="0"/>
          <w:lang w:val="fr-FR"/>
        </w:rPr>
        <w:t xml:space="preserve"> et centraliser les fichiers de trace</w:t>
      </w:r>
      <w:r w:rsidRPr="002B194A">
        <w:rPr>
          <w:lang w:val="fr-FR"/>
        </w:rPr>
        <w:t xml:space="preserve">. Dans la mesure du possible, écrivez les traces dans les fichiers de l'arborescence locale, mais aussi dans des fichiers distants, en passant par le service réseau d'un serveur de centralisation des logs. Pour cela, il suffit d'indiquer, dans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rsyslog.conf</w:t>
      </w:r>
      <w:proofErr w:type="spellEnd"/>
      <w:r w:rsidRPr="002B194A">
        <w:rPr>
          <w:lang w:val="fr-FR"/>
        </w:rPr>
        <w:t>, la destination réseau du fichier distant (via UDP ou TCP) :</w:t>
      </w:r>
    </w:p>
    <w:p w:rsidR="00882296" w:rsidRPr="002B194A" w:rsidRDefault="00882296" w:rsidP="00315023">
      <w:pPr>
        <w:numPr>
          <w:ilvl w:val="0"/>
          <w:numId w:val="4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Log anything (except mail) of level info or higher.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Don't log private authentication messages!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info;mail</w:t>
      </w:r>
      <w:proofErr w:type="gramEnd"/>
      <w:r w:rsidRPr="002B194A">
        <w:rPr>
          <w:rStyle w:val="HTMLSample"/>
          <w:rFonts w:ascii="Times New Roman" w:hAnsi="Times New Roman" w:cs="Times New Roman" w:hint="default"/>
        </w:rPr>
        <w:t>.none;authpriv.none;cron.none</w:t>
      </w:r>
      <w:proofErr w:type="spellEnd"/>
      <w:r w:rsidRPr="002B194A">
        <w:rPr>
          <w:rStyle w:val="HTMLSample"/>
          <w:rFonts w:ascii="Times New Roman" w:hAnsi="Times New Roman" w:cs="Times New Roman" w:hint="default"/>
        </w:rPr>
        <w:t xml:space="preserve"> /var/log/messages</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proofErr w:type="gramStart"/>
      <w:r w:rsidRPr="002B194A">
        <w:rPr>
          <w:rStyle w:val="HTMLSample"/>
          <w:rFonts w:ascii="Times New Roman" w:hAnsi="Times New Roman" w:cs="Times New Roman" w:hint="default"/>
        </w:rPr>
        <w:t>info;mail</w:t>
      </w:r>
      <w:proofErr w:type="gramEnd"/>
      <w:r w:rsidRPr="002B194A">
        <w:rPr>
          <w:rStyle w:val="HTMLSample"/>
          <w:rFonts w:ascii="Times New Roman" w:hAnsi="Times New Roman" w:cs="Times New Roman" w:hint="default"/>
        </w:rPr>
        <w:t>.none;authpriv.none;cron.none</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remote-server:port</w:t>
      </w:r>
      <w:proofErr w:type="spellEnd"/>
    </w:p>
    <w:p w:rsidR="00882296" w:rsidRPr="002B194A" w:rsidRDefault="00882296" w:rsidP="001775A0">
      <w:pPr>
        <w:pStyle w:val="Heading3"/>
        <w:jc w:val="both"/>
        <w:rPr>
          <w:rFonts w:ascii="Times New Roman" w:hAnsi="Times New Roman" w:hint="default"/>
          <w:b w:val="0"/>
          <w:bCs w:val="0"/>
          <w:sz w:val="24"/>
          <w:szCs w:val="24"/>
          <w:lang w:val="fr-FR"/>
        </w:rPr>
      </w:pPr>
      <w:bookmarkStart w:id="55" w:name="_Toc74752669"/>
      <w:r w:rsidRPr="002B194A">
        <w:rPr>
          <w:rFonts w:ascii="Times New Roman" w:hAnsi="Times New Roman" w:hint="default"/>
          <w:b w:val="0"/>
          <w:bCs w:val="0"/>
          <w:sz w:val="24"/>
          <w:szCs w:val="24"/>
          <w:lang w:val="fr-FR"/>
        </w:rPr>
        <w:t>Supervisez les fichiers de trace</w:t>
      </w:r>
      <w:bookmarkEnd w:id="55"/>
    </w:p>
    <w:p w:rsidR="00882296" w:rsidRPr="002B194A" w:rsidRDefault="00882296" w:rsidP="001775A0">
      <w:pPr>
        <w:pStyle w:val="NormalWeb"/>
        <w:jc w:val="both"/>
        <w:rPr>
          <w:lang w:val="fr-FR"/>
        </w:rPr>
      </w:pPr>
      <w:r w:rsidRPr="002B194A">
        <w:rPr>
          <w:lang w:val="fr-FR"/>
        </w:rPr>
        <w:t xml:space="preserve">Il est important de mettre en place un service cloisonné et sécurisé de gestion des traces. Cependant, les évènements critiques, les tentatives de connexion échouées, les requêtes vers des ressources Web inexistantes figureront toujours dans les fichiers de trace. Il est primordial de superviser ces fichiers car, si </w:t>
      </w:r>
      <w:r w:rsidRPr="002B194A">
        <w:rPr>
          <w:lang w:val="fr"/>
        </w:rPr>
        <w:t>nous</w:t>
      </w:r>
      <w:r w:rsidRPr="002B194A">
        <w:rPr>
          <w:lang w:val="fr-FR"/>
        </w:rPr>
        <w:t xml:space="preserve"> ne les lisez pas, </w:t>
      </w:r>
      <w:r w:rsidRPr="002B194A">
        <w:rPr>
          <w:lang w:val="fr"/>
        </w:rPr>
        <w:t>nous</w:t>
      </w:r>
      <w:r w:rsidRPr="002B194A">
        <w:rPr>
          <w:lang w:val="fr-FR"/>
        </w:rPr>
        <w:t xml:space="preserve"> ne saurez pas ce qu'il se passe sur le serveur.</w:t>
      </w:r>
    </w:p>
    <w:p w:rsidR="00882296" w:rsidRPr="002B194A" w:rsidRDefault="00882296" w:rsidP="001775A0">
      <w:pPr>
        <w:pStyle w:val="NormalWeb"/>
        <w:jc w:val="both"/>
        <w:rPr>
          <w:lang w:val="fr-FR"/>
        </w:rPr>
      </w:pPr>
      <w:r w:rsidRPr="002B194A">
        <w:rPr>
          <w:lang w:val="fr-FR"/>
        </w:rPr>
        <w:t xml:space="preserve">Je </w:t>
      </w:r>
      <w:r w:rsidRPr="002B194A">
        <w:rPr>
          <w:lang w:val="fr"/>
        </w:rPr>
        <w:t>nous</w:t>
      </w:r>
      <w:r w:rsidRPr="002B194A">
        <w:rPr>
          <w:lang w:val="fr-FR"/>
        </w:rPr>
        <w:t xml:space="preserve"> montre comment faire cela, dans la vidéo suivante !</w:t>
      </w:r>
    </w:p>
    <w:p w:rsidR="00882296" w:rsidRPr="002B194A" w:rsidRDefault="00882296" w:rsidP="001775A0">
      <w:pPr>
        <w:pStyle w:val="NormalWeb"/>
        <w:jc w:val="both"/>
        <w:rPr>
          <w:lang w:val="fr-FR"/>
        </w:rPr>
      </w:pPr>
      <w:r w:rsidRPr="002B194A">
        <w:rPr>
          <w:lang w:val="fr-FR"/>
        </w:rPr>
        <w:t>On en tire donc la recommandation suivante :</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le processus de supervision des fichiers de trace</w:t>
      </w:r>
    </w:p>
    <w:p w:rsidR="00882296" w:rsidRPr="002B194A" w:rsidRDefault="00882296" w:rsidP="001775A0">
      <w:pPr>
        <w:pStyle w:val="NormalWeb"/>
        <w:jc w:val="both"/>
        <w:rPr>
          <w:lang w:val="fr-FR"/>
        </w:rPr>
      </w:pPr>
      <w:r w:rsidRPr="002B194A">
        <w:rPr>
          <w:lang w:val="fr-FR"/>
        </w:rPr>
        <w:t>Il existe plusieurs façons de connaître le contenu de ces fichiers :</w:t>
      </w: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dégager</w:t>
      </w:r>
      <w:proofErr w:type="gramEnd"/>
      <w:r w:rsidRPr="002B194A">
        <w:rPr>
          <w:lang w:val="fr-FR"/>
        </w:rPr>
        <w:t xml:space="preserve"> du temps pour </w:t>
      </w:r>
      <w:r w:rsidRPr="002B194A">
        <w:rPr>
          <w:rStyle w:val="Strong"/>
          <w:b w:val="0"/>
          <w:bCs w:val="0"/>
          <w:lang w:val="fr-FR"/>
        </w:rPr>
        <w:t>consulter manuellement</w:t>
      </w:r>
      <w:r w:rsidRPr="002B194A">
        <w:rPr>
          <w:lang w:val="fr-FR"/>
        </w:rPr>
        <w:t xml:space="preserve"> le contenu des fichiers. C'est la technique la plus simple, mais la plus coûteuse en termes de temps ;</w:t>
      </w: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lastRenderedPageBreak/>
        <w:t>installer</w:t>
      </w:r>
      <w:proofErr w:type="gramEnd"/>
      <w:r w:rsidRPr="002B194A">
        <w:rPr>
          <w:lang w:val="fr-FR"/>
        </w:rPr>
        <w:t xml:space="preserve"> un</w:t>
      </w:r>
      <w:r w:rsidRPr="002B194A">
        <w:rPr>
          <w:rStyle w:val="Strong"/>
          <w:b w:val="0"/>
          <w:bCs w:val="0"/>
          <w:lang w:val="fr-FR"/>
        </w:rPr>
        <w:t xml:space="preserve"> processus de supervision automatique</w:t>
      </w:r>
      <w:r w:rsidRPr="002B194A">
        <w:rPr>
          <w:lang w:val="fr-FR"/>
        </w:rPr>
        <w:t xml:space="preserve"> du contenu des fichiers. Par exemple des sondes </w:t>
      </w:r>
      <w:r w:rsidRPr="002B194A">
        <w:rPr>
          <w:rStyle w:val="Strong"/>
          <w:b w:val="0"/>
          <w:bCs w:val="0"/>
          <w:lang w:val="fr-FR"/>
        </w:rPr>
        <w:t>Nagios</w:t>
      </w:r>
      <w:r w:rsidRPr="002B194A">
        <w:rPr>
          <w:lang w:val="fr-FR"/>
        </w:rPr>
        <w:t> qui viendraient consulter, à intervalle de temps régulier, les lignes des fichiers, afin de lever des alertes lorsque nécessaire ;</w:t>
      </w: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installer</w:t>
      </w:r>
      <w:proofErr w:type="gramEnd"/>
      <w:r w:rsidRPr="002B194A">
        <w:rPr>
          <w:lang w:val="fr-FR"/>
        </w:rPr>
        <w:t xml:space="preserve"> un </w:t>
      </w:r>
      <w:r w:rsidRPr="002B194A">
        <w:rPr>
          <w:rStyle w:val="Strong"/>
          <w:b w:val="0"/>
          <w:bCs w:val="0"/>
          <w:lang w:val="fr-FR"/>
        </w:rPr>
        <w:t>parseur de fichiers de trace</w:t>
      </w:r>
      <w:r w:rsidRPr="002B194A">
        <w:rPr>
          <w:lang w:val="fr-FR"/>
        </w:rPr>
        <w:t xml:space="preserve">. Celui-ci permet notamment de recevoir, par mail, un résumé des lignes jugées critiques dans tous les fichiers </w:t>
      </w:r>
      <w:proofErr w:type="spellStart"/>
      <w:r w:rsidRPr="002B194A">
        <w:rPr>
          <w:lang w:val="fr-FR"/>
        </w:rPr>
        <w:t>parsés</w:t>
      </w:r>
      <w:proofErr w:type="spellEnd"/>
      <w:r w:rsidRPr="002B194A">
        <w:rPr>
          <w:lang w:val="fr-FR"/>
        </w:rPr>
        <w:t>. </w:t>
      </w:r>
      <w:proofErr w:type="spellStart"/>
      <w:r w:rsidRPr="002B194A">
        <w:rPr>
          <w:rStyle w:val="Strong"/>
          <w:b w:val="0"/>
          <w:bCs w:val="0"/>
          <w:lang w:val="fr-FR"/>
        </w:rPr>
        <w:t>Logwatch</w:t>
      </w:r>
      <w:proofErr w:type="spellEnd"/>
      <w:r w:rsidRPr="002B194A">
        <w:rPr>
          <w:lang w:val="fr-FR"/>
        </w:rPr>
        <w:t xml:space="preserve"> est très efficace en la matière : </w:t>
      </w:r>
      <w:hyperlink r:id="rId29" w:tgtFrame="/home/beroot/Documents\x/_blank" w:history="1">
        <w:r w:rsidRPr="002B194A">
          <w:rPr>
            <w:rStyle w:val="Hyperlink"/>
            <w:lang w:val="fr-FR"/>
          </w:rPr>
          <w:t>https://doc.ubuntu-fr.org/logwatch</w:t>
        </w:r>
      </w:hyperlink>
      <w:r w:rsidRPr="002B194A">
        <w:rPr>
          <w:lang w:val="fr-FR"/>
        </w:rPr>
        <w:t>.</w:t>
      </w:r>
    </w:p>
    <w:p w:rsidR="00882296" w:rsidRPr="002B194A" w:rsidRDefault="00882296" w:rsidP="00315023">
      <w:pPr>
        <w:numPr>
          <w:ilvl w:val="0"/>
          <w:numId w:val="4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56" w:name="_Toc74752670"/>
      <w:r w:rsidRPr="002B194A">
        <w:rPr>
          <w:rFonts w:ascii="Times New Roman" w:hAnsi="Times New Roman" w:hint="default"/>
          <w:b w:val="0"/>
          <w:bCs w:val="0"/>
          <w:sz w:val="24"/>
          <w:szCs w:val="24"/>
          <w:lang w:val="fr-FR"/>
        </w:rPr>
        <w:t>En résumé</w:t>
      </w:r>
      <w:bookmarkEnd w:id="56"/>
    </w:p>
    <w:p w:rsidR="00882296" w:rsidRPr="002B194A" w:rsidRDefault="00882296" w:rsidP="001775A0">
      <w:pPr>
        <w:pStyle w:val="NormalWeb"/>
        <w:jc w:val="both"/>
        <w:rPr>
          <w:lang w:val="fr-FR"/>
        </w:rPr>
      </w:pPr>
      <w:r w:rsidRPr="002B194A">
        <w:rPr>
          <w:lang w:val="fr-FR"/>
        </w:rPr>
        <w:t xml:space="preserve">Dans ce chapitre, nous avons vu en détail les fichiers de trace et les programmes qui les gèrent ou qui les alimentent. Nous avons aussi abordé la notion de supervision et découvert qu'il était possible de recevoir une alerte quand une anomalie ou un message d'erreur était détecté dans les fichiers. Dans le prochain chapitre, je </w:t>
      </w:r>
      <w:r w:rsidRPr="002B194A">
        <w:rPr>
          <w:lang w:val="fr"/>
        </w:rPr>
        <w:t>nous</w:t>
      </w:r>
      <w:r w:rsidRPr="002B194A">
        <w:rPr>
          <w:lang w:val="fr-FR"/>
        </w:rPr>
        <w:t xml:space="preserve"> propose d'étudier les accès réseau.</w:t>
      </w:r>
    </w:p>
    <w:p w:rsidR="00882296" w:rsidRPr="002B194A" w:rsidRDefault="00882296" w:rsidP="001775A0">
      <w:pPr>
        <w:pStyle w:val="NormalWeb"/>
        <w:jc w:val="both"/>
        <w:rPr>
          <w:lang w:val="fr-FR"/>
        </w:rPr>
      </w:pPr>
      <w:r w:rsidRPr="002B194A">
        <w:rPr>
          <w:rStyle w:val="Strong"/>
          <w:b w:val="0"/>
          <w:bCs w:val="0"/>
          <w:lang w:val="fr-FR"/>
        </w:rPr>
        <w:t>Résumé des recommandations pour cette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304"/>
        <w:gridCol w:w="1246"/>
        <w:gridCol w:w="1845"/>
      </w:tblGrid>
      <w:tr w:rsidR="00882296" w:rsidRPr="002B194A" w:rsidTr="00226777">
        <w:trPr>
          <w:tblHeader/>
          <w:tblCellSpacing w:w="15" w:type="dxa"/>
        </w:trPr>
        <w:tc>
          <w:tcPr>
            <w:tcW w:w="5259"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800"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durcissement de la configuration</w:t>
            </w:r>
            <w:r w:rsidRPr="002B194A">
              <w:rPr>
                <w:lang w:val="fr-FR"/>
              </w:rPr>
              <w:t> des services lancés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0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w:t>
            </w:r>
            <w:r w:rsidRPr="002B194A">
              <w:rPr>
                <w:rStyle w:val="Strong"/>
                <w:b w:val="0"/>
                <w:bCs w:val="0"/>
                <w:lang w:val="fr-FR"/>
              </w:rPr>
              <w:t>comptes système</w:t>
            </w:r>
            <w:r w:rsidRPr="002B194A">
              <w:rPr>
                <w:lang w:val="fr-FR"/>
              </w:rPr>
              <w:t> associés aux services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00"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Vérifier les</w:t>
            </w:r>
            <w:r w:rsidRPr="002B194A">
              <w:rPr>
                <w:rStyle w:val="Strong"/>
                <w:b w:val="0"/>
                <w:bCs w:val="0"/>
                <w:lang w:val="fr-FR"/>
              </w:rPr>
              <w:t xml:space="preserve"> droits du système de fichiers</w:t>
            </w:r>
            <w:r w:rsidRPr="002B194A">
              <w:rPr>
                <w:lang w:val="fr-FR"/>
              </w:rPr>
              <w:t xml:space="preserve"> associé aux comptes système exécutant des services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00"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de </w:t>
            </w:r>
            <w:r w:rsidRPr="002B194A">
              <w:rPr>
                <w:rStyle w:val="Strong"/>
                <w:b w:val="0"/>
                <w:bCs w:val="0"/>
                <w:lang w:val="fr-FR"/>
              </w:rPr>
              <w:t>virtualiser l'architecture applicative </w:t>
            </w:r>
            <w:r w:rsidRPr="002B194A">
              <w:rPr>
                <w:lang w:val="fr-FR"/>
              </w:rPr>
              <w:t>du serveur</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80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Vérifier que le </w:t>
            </w:r>
            <w:proofErr w:type="spellStart"/>
            <w:r w:rsidRPr="002B194A">
              <w:rPr>
                <w:rStyle w:val="Strong"/>
                <w:b w:val="0"/>
                <w:bCs w:val="0"/>
                <w:lang w:val="fr-FR"/>
              </w:rPr>
              <w:t>chrootage</w:t>
            </w:r>
            <w:proofErr w:type="spellEnd"/>
            <w:r w:rsidRPr="002B194A">
              <w:rPr>
                <w:lang w:val="fr-FR"/>
              </w:rPr>
              <w:t> est utilisé sur les services lancés dans la mesure du possible</w:t>
            </w:r>
          </w:p>
        </w:tc>
        <w:tc>
          <w:tcPr>
            <w:tcW w:w="1216" w:type="dxa"/>
            <w:shd w:val="clear" w:color="auto" w:fill="auto"/>
            <w:vAlign w:val="center"/>
          </w:tcPr>
          <w:p w:rsidR="00882296" w:rsidRPr="002B194A" w:rsidRDefault="00882296" w:rsidP="001775A0">
            <w:pPr>
              <w:pStyle w:val="NormalWeb"/>
              <w:jc w:val="both"/>
            </w:pPr>
            <w:r w:rsidRPr="002B194A">
              <w:rPr>
                <w:lang w:val="fr-FR"/>
              </w:rPr>
              <w:t> </w:t>
            </w:r>
            <w:r w:rsidRPr="002B194A">
              <w:t>CRITICAL</w:t>
            </w:r>
          </w:p>
        </w:tc>
        <w:tc>
          <w:tcPr>
            <w:tcW w:w="180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Vérifier la présence des principaux</w:t>
            </w:r>
            <w:r w:rsidRPr="002B194A">
              <w:rPr>
                <w:rStyle w:val="Strong"/>
                <w:b w:val="0"/>
                <w:bCs w:val="0"/>
                <w:lang w:val="fr-FR"/>
              </w:rPr>
              <w:t xml:space="preserve"> fichiers de trace </w:t>
            </w:r>
            <w:r w:rsidRPr="002B194A">
              <w:rPr>
                <w:lang w:val="fr-FR"/>
              </w:rPr>
              <w:t>du système et leurs droits d'accès</w:t>
            </w:r>
          </w:p>
        </w:tc>
        <w:tc>
          <w:tcPr>
            <w:tcW w:w="1216" w:type="dxa"/>
            <w:shd w:val="clear" w:color="auto" w:fill="auto"/>
            <w:vAlign w:val="center"/>
          </w:tcPr>
          <w:p w:rsidR="00882296" w:rsidRPr="002B194A" w:rsidRDefault="00882296" w:rsidP="001775A0">
            <w:pPr>
              <w:pStyle w:val="NormalWeb"/>
              <w:jc w:val="both"/>
            </w:pPr>
            <w:r w:rsidRPr="002B194A">
              <w:rPr>
                <w:lang w:val="fr-FR"/>
              </w:rPr>
              <w:t> </w:t>
            </w:r>
            <w:r w:rsidRPr="002B194A">
              <w:t>CRITICAL</w:t>
            </w:r>
          </w:p>
        </w:tc>
        <w:tc>
          <w:tcPr>
            <w:tcW w:w="1800"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cloisonnement du service Syslog</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0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25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processus de </w:t>
            </w:r>
            <w:r w:rsidRPr="002B194A">
              <w:rPr>
                <w:rStyle w:val="Strong"/>
                <w:b w:val="0"/>
                <w:bCs w:val="0"/>
                <w:lang w:val="fr-FR"/>
              </w:rPr>
              <w:t>supervision des fichiers de trace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80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rPr>
      </w:pP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57" w:name="_Toc74752671"/>
      <w:r w:rsidRPr="002B194A">
        <w:rPr>
          <w:rFonts w:ascii="Times New Roman" w:hAnsi="Times New Roman" w:hint="default"/>
          <w:b w:val="0"/>
          <w:bCs w:val="0"/>
          <w:sz w:val="24"/>
          <w:szCs w:val="24"/>
          <w:lang w:val="fr-FR"/>
        </w:rPr>
        <w:lastRenderedPageBreak/>
        <w:t>Entraînez-</w:t>
      </w:r>
      <w:r w:rsidRPr="002B194A">
        <w:rPr>
          <w:rFonts w:ascii="Times New Roman" w:hAnsi="Times New Roman" w:hint="default"/>
          <w:b w:val="0"/>
          <w:bCs w:val="0"/>
          <w:sz w:val="24"/>
          <w:szCs w:val="24"/>
          <w:lang w:val="fr"/>
        </w:rPr>
        <w:t>nous</w:t>
      </w:r>
      <w:r w:rsidRPr="002B194A">
        <w:rPr>
          <w:rFonts w:ascii="Times New Roman" w:hAnsi="Times New Roman" w:hint="default"/>
          <w:b w:val="0"/>
          <w:bCs w:val="0"/>
          <w:sz w:val="24"/>
          <w:szCs w:val="24"/>
          <w:lang w:val="fr-FR"/>
        </w:rPr>
        <w:t xml:space="preserve"> à auditer la configuration du serveur de base de données </w:t>
      </w:r>
      <w:proofErr w:type="spellStart"/>
      <w:r w:rsidRPr="002B194A">
        <w:rPr>
          <w:rFonts w:ascii="Times New Roman" w:hAnsi="Times New Roman" w:hint="default"/>
          <w:b w:val="0"/>
          <w:bCs w:val="0"/>
          <w:sz w:val="24"/>
          <w:szCs w:val="24"/>
          <w:lang w:val="fr-FR"/>
        </w:rPr>
        <w:t>MariaDB</w:t>
      </w:r>
      <w:proofErr w:type="spellEnd"/>
      <w:r w:rsidRPr="002B194A">
        <w:rPr>
          <w:rFonts w:ascii="Times New Roman" w:hAnsi="Times New Roman" w:hint="default"/>
          <w:b w:val="0"/>
          <w:bCs w:val="0"/>
          <w:sz w:val="24"/>
          <w:szCs w:val="24"/>
          <w:lang w:val="fr-FR"/>
        </w:rPr>
        <w:t xml:space="preserve"> sur la machine</w:t>
      </w:r>
      <w:bookmarkEnd w:id="57"/>
    </w:p>
    <w:p w:rsidR="00882296" w:rsidRPr="002B194A" w:rsidRDefault="00882296" w:rsidP="001775A0">
      <w:pPr>
        <w:pStyle w:val="Heading3"/>
        <w:jc w:val="both"/>
        <w:rPr>
          <w:rFonts w:ascii="Times New Roman" w:hAnsi="Times New Roman" w:hint="default"/>
          <w:b w:val="0"/>
          <w:bCs w:val="0"/>
          <w:sz w:val="24"/>
          <w:szCs w:val="24"/>
          <w:lang w:val="fr-FR"/>
        </w:rPr>
      </w:pPr>
      <w:bookmarkStart w:id="58" w:name="_Toc74752672"/>
      <w:r w:rsidRPr="002B194A">
        <w:rPr>
          <w:rStyle w:val="Strong"/>
          <w:rFonts w:ascii="Times New Roman" w:hAnsi="Times New Roman" w:hint="default"/>
          <w:sz w:val="24"/>
          <w:szCs w:val="24"/>
          <w:lang w:val="fr-FR"/>
        </w:rPr>
        <w:t xml:space="preserve">À </w:t>
      </w:r>
      <w:r w:rsidRPr="002B194A">
        <w:rPr>
          <w:rStyle w:val="Strong"/>
          <w:rFonts w:ascii="Times New Roman" w:hAnsi="Times New Roman" w:hint="default"/>
          <w:sz w:val="24"/>
          <w:szCs w:val="24"/>
          <w:lang w:val="fr"/>
        </w:rPr>
        <w:t>nous</w:t>
      </w:r>
      <w:r w:rsidRPr="002B194A">
        <w:rPr>
          <w:rStyle w:val="Strong"/>
          <w:rFonts w:ascii="Times New Roman" w:hAnsi="Times New Roman" w:hint="default"/>
          <w:sz w:val="24"/>
          <w:szCs w:val="24"/>
          <w:lang w:val="fr-FR"/>
        </w:rPr>
        <w:t xml:space="preserve"> de jouer !</w:t>
      </w:r>
      <w:bookmarkEnd w:id="58"/>
    </w:p>
    <w:p w:rsidR="00882296" w:rsidRPr="002B194A" w:rsidRDefault="00882296" w:rsidP="001775A0">
      <w:pPr>
        <w:pStyle w:val="NormalWeb"/>
        <w:jc w:val="both"/>
        <w:rPr>
          <w:lang w:val="fr-FR"/>
        </w:rPr>
      </w:pPr>
      <w:r w:rsidRPr="002B194A">
        <w:rPr>
          <w:lang w:val="fr-FR"/>
        </w:rPr>
        <w:t xml:space="preserve">Pour </w:t>
      </w:r>
      <w:r w:rsidRPr="002B194A">
        <w:rPr>
          <w:lang w:val="fr"/>
        </w:rPr>
        <w:t>nous</w:t>
      </w:r>
      <w:r w:rsidRPr="002B194A">
        <w:rPr>
          <w:lang w:val="fr-FR"/>
        </w:rPr>
        <w:t xml:space="preserve"> entraîner, réalisez cet exercice étape par étape. Une fois terminé, </w:t>
      </w:r>
      <w:r w:rsidRPr="002B194A">
        <w:rPr>
          <w:lang w:val="fr"/>
        </w:rPr>
        <w:t>nous</w:t>
      </w:r>
      <w:r w:rsidRPr="002B194A">
        <w:rPr>
          <w:lang w:val="fr-FR"/>
        </w:rPr>
        <w:t xml:space="preserve"> pouvez comparer votre travail avec les pistes que je </w:t>
      </w:r>
      <w:r w:rsidRPr="002B194A">
        <w:rPr>
          <w:lang w:val="fr"/>
        </w:rPr>
        <w:t>nous</w:t>
      </w:r>
      <w:r w:rsidRPr="002B194A">
        <w:rPr>
          <w:lang w:val="fr-FR"/>
        </w:rPr>
        <w:t xml:space="preserve"> propose.</w:t>
      </w:r>
    </w:p>
    <w:p w:rsidR="00882296" w:rsidRPr="002B194A" w:rsidRDefault="00882296" w:rsidP="001775A0">
      <w:pPr>
        <w:pStyle w:val="NormalWeb"/>
        <w:jc w:val="both"/>
        <w:rPr>
          <w:lang w:val="fr-FR"/>
        </w:rPr>
      </w:pPr>
      <w:r w:rsidRPr="002B194A">
        <w:rPr>
          <w:lang w:val="fr-FR"/>
        </w:rPr>
        <w:t xml:space="preserve">Dans la première partie du cours, </w:t>
      </w:r>
      <w:r w:rsidRPr="002B194A">
        <w:rPr>
          <w:lang w:val="fr"/>
        </w:rPr>
        <w:t>nous</w:t>
      </w:r>
      <w:r w:rsidRPr="002B194A">
        <w:rPr>
          <w:lang w:val="fr-FR"/>
        </w:rPr>
        <w:t xml:space="preserve"> avez pris connaissance du besoin initial liée à l'exploitation de cette machine, en l'</w:t>
      </w:r>
      <w:proofErr w:type="spellStart"/>
      <w:r w:rsidRPr="002B194A">
        <w:rPr>
          <w:lang w:val="fr-FR"/>
        </w:rPr>
        <w:t>occurence</w:t>
      </w:r>
      <w:proofErr w:type="spellEnd"/>
      <w:r w:rsidRPr="002B194A">
        <w:rPr>
          <w:lang w:val="fr-FR"/>
        </w:rPr>
        <w:t xml:space="preserve"> une application Web en </w:t>
      </w:r>
      <w:proofErr w:type="spellStart"/>
      <w:r w:rsidRPr="002B194A">
        <w:rPr>
          <w:lang w:val="fr-FR"/>
        </w:rPr>
        <w:t>php</w:t>
      </w:r>
      <w:proofErr w:type="spellEnd"/>
      <w:r w:rsidRPr="002B194A">
        <w:rPr>
          <w:lang w:val="fr-FR"/>
        </w:rPr>
        <w:t xml:space="preserve"> gérant les fiches </w:t>
      </w:r>
      <w:r w:rsidRPr="002B194A">
        <w:rPr>
          <w:lang w:val="fr"/>
        </w:rPr>
        <w:t>produit SaaS</w:t>
      </w:r>
      <w:r w:rsidRPr="002B194A">
        <w:rPr>
          <w:lang w:val="fr-FR"/>
        </w:rPr>
        <w:t xml:space="preserve">s de l'entreprise. Nous avons évoqué dans la partie 4 du cours en exemple, les opérations </w:t>
      </w:r>
      <w:proofErr w:type="spellStart"/>
      <w:proofErr w:type="gramStart"/>
      <w:r w:rsidRPr="002B194A">
        <w:rPr>
          <w:lang w:val="fr-FR"/>
        </w:rPr>
        <w:t>a</w:t>
      </w:r>
      <w:proofErr w:type="spellEnd"/>
      <w:proofErr w:type="gramEnd"/>
      <w:r w:rsidRPr="002B194A">
        <w:rPr>
          <w:lang w:val="fr-FR"/>
        </w:rPr>
        <w:t xml:space="preserve"> effectuer pour durcir le durcir HTTPD via la configuration du serveur Apache.</w:t>
      </w:r>
    </w:p>
    <w:p w:rsidR="00882296" w:rsidRPr="002B194A" w:rsidRDefault="00882296" w:rsidP="001775A0">
      <w:pPr>
        <w:pStyle w:val="NormalWeb"/>
        <w:jc w:val="both"/>
        <w:rPr>
          <w:lang w:val="fr-FR"/>
        </w:rPr>
      </w:pPr>
      <w:r w:rsidRPr="002B194A">
        <w:rPr>
          <w:lang w:val="fr-FR"/>
        </w:rPr>
        <w:t>Il est nécessaire de </w:t>
      </w:r>
      <w:r w:rsidRPr="002B194A">
        <w:rPr>
          <w:rStyle w:val="Strong"/>
          <w:b w:val="0"/>
          <w:bCs w:val="0"/>
          <w:lang w:val="fr-FR"/>
        </w:rPr>
        <w:t>durcir</w:t>
      </w:r>
      <w:r w:rsidRPr="002B194A">
        <w:rPr>
          <w:lang w:val="fr-FR"/>
        </w:rPr>
        <w:t> aussi le </w:t>
      </w:r>
      <w:r w:rsidRPr="002B194A">
        <w:rPr>
          <w:rStyle w:val="Strong"/>
          <w:b w:val="0"/>
          <w:bCs w:val="0"/>
          <w:lang w:val="fr-FR"/>
        </w:rPr>
        <w:t>serveur Base de Données</w:t>
      </w:r>
      <w:r w:rsidRPr="002B194A">
        <w:rPr>
          <w:lang w:val="fr-FR"/>
        </w:rPr>
        <w:t> via la </w:t>
      </w:r>
      <w:r w:rsidRPr="002B194A">
        <w:rPr>
          <w:rStyle w:val="Strong"/>
          <w:b w:val="0"/>
          <w:bCs w:val="0"/>
          <w:lang w:val="fr-FR"/>
        </w:rPr>
        <w:t xml:space="preserve">configuration de </w:t>
      </w:r>
      <w:proofErr w:type="spellStart"/>
      <w:r w:rsidRPr="002B194A">
        <w:rPr>
          <w:rStyle w:val="Strong"/>
          <w:b w:val="0"/>
          <w:bCs w:val="0"/>
          <w:lang w:val="fr-FR"/>
        </w:rPr>
        <w:t>MariaDB</w:t>
      </w:r>
      <w:proofErr w:type="spellEnd"/>
      <w:r w:rsidRPr="002B194A">
        <w:rPr>
          <w:rStyle w:val="Strong"/>
          <w:b w:val="0"/>
          <w:bCs w:val="0"/>
          <w:lang w:val="fr-FR"/>
        </w:rPr>
        <w:t>.</w:t>
      </w:r>
    </w:p>
    <w:p w:rsidR="00882296" w:rsidRPr="002B194A" w:rsidRDefault="00882296" w:rsidP="001775A0">
      <w:pPr>
        <w:jc w:val="both"/>
        <w:rPr>
          <w:rFonts w:ascii="Times New Roman" w:hAnsi="Times New Roman" w:cs="Times New Roman"/>
          <w:sz w:val="24"/>
          <w:szCs w:val="24"/>
          <w:lang w:val="fr-FR"/>
        </w:rPr>
      </w:pPr>
      <w:r w:rsidRPr="002B194A">
        <w:rPr>
          <w:rFonts w:ascii="Times New Roman" w:eastAsia="SimSun" w:hAnsi="Times New Roman" w:cs="Times New Roman"/>
          <w:noProof/>
          <w:sz w:val="24"/>
          <w:szCs w:val="24"/>
          <w:lang w:bidi="ar"/>
        </w:rPr>
        <w:drawing>
          <wp:inline distT="0" distB="0" distL="114300" distR="114300" wp14:anchorId="253432AD" wp14:editId="5E88D87C">
            <wp:extent cx="2381250" cy="238125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30"/>
                    <a:stretch>
                      <a:fillRect/>
                    </a:stretch>
                  </pic:blipFill>
                  <pic:spPr>
                    <a:xfrm>
                      <a:off x="0" y="0"/>
                      <a:ext cx="2381250" cy="2381250"/>
                    </a:xfrm>
                    <a:prstGeom prst="rect">
                      <a:avLst/>
                    </a:prstGeom>
                    <a:noFill/>
                    <a:ln w="9525">
                      <a:noFill/>
                    </a:ln>
                  </pic:spPr>
                </pic:pic>
              </a:graphicData>
            </a:graphic>
          </wp:inline>
        </w:drawing>
      </w:r>
      <w:r w:rsidRPr="002B194A">
        <w:rPr>
          <w:rFonts w:ascii="Times New Roman" w:eastAsia="SimSun" w:hAnsi="Times New Roman" w:cs="Times New Roman"/>
          <w:sz w:val="24"/>
          <w:szCs w:val="24"/>
          <w:lang w:val="fr-FR" w:bidi="ar"/>
        </w:rPr>
        <w:t>Maria DB</w:t>
      </w:r>
    </w:p>
    <w:p w:rsidR="00882296" w:rsidRPr="002B194A" w:rsidRDefault="00882296" w:rsidP="001775A0">
      <w:pPr>
        <w:pStyle w:val="NormalWeb"/>
        <w:jc w:val="both"/>
        <w:rPr>
          <w:lang w:val="fr-FR"/>
        </w:rPr>
      </w:pPr>
      <w:r w:rsidRPr="002B194A">
        <w:rPr>
          <w:lang w:val="fr-FR"/>
        </w:rPr>
        <w:t>Effectuez l'</w:t>
      </w:r>
      <w:r w:rsidRPr="002B194A">
        <w:rPr>
          <w:rStyle w:val="Strong"/>
          <w:b w:val="0"/>
          <w:bCs w:val="0"/>
          <w:lang w:val="fr-FR"/>
        </w:rPr>
        <w:t xml:space="preserve">audit de la configuration du serveur de base de données </w:t>
      </w:r>
      <w:proofErr w:type="spellStart"/>
      <w:r w:rsidRPr="002B194A">
        <w:rPr>
          <w:rStyle w:val="Strong"/>
          <w:b w:val="0"/>
          <w:bCs w:val="0"/>
          <w:lang w:val="fr-FR"/>
        </w:rPr>
        <w:t>MariaDB</w:t>
      </w:r>
      <w:proofErr w:type="spellEnd"/>
      <w:r w:rsidRPr="002B194A">
        <w:rPr>
          <w:lang w:val="fr-FR"/>
        </w:rPr>
        <w:t> sur la machine et</w:t>
      </w:r>
      <w:r w:rsidRPr="002B194A">
        <w:rPr>
          <w:rStyle w:val="Strong"/>
          <w:b w:val="0"/>
          <w:bCs w:val="0"/>
          <w:lang w:val="fr-FR"/>
        </w:rPr>
        <w:t> proposez les actions</w:t>
      </w:r>
      <w:r w:rsidRPr="002B194A">
        <w:rPr>
          <w:lang w:val="fr-FR"/>
        </w:rPr>
        <w:t> permettant de durcir le service. </w:t>
      </w:r>
    </w:p>
    <w:p w:rsidR="00882296" w:rsidRPr="002B194A" w:rsidRDefault="00882296" w:rsidP="001775A0">
      <w:pPr>
        <w:pStyle w:val="NormalWeb"/>
        <w:jc w:val="both"/>
        <w:rPr>
          <w:lang w:val="fr-FR"/>
        </w:rPr>
      </w:pPr>
      <w:r w:rsidRPr="002B194A">
        <w:rPr>
          <w:lang w:val="fr-FR"/>
        </w:rPr>
        <w:t>Votre livrable doit lister les </w:t>
      </w:r>
      <w:r w:rsidRPr="002B194A">
        <w:rPr>
          <w:rStyle w:val="Strong"/>
          <w:b w:val="0"/>
          <w:bCs w:val="0"/>
          <w:lang w:val="fr-FR"/>
        </w:rPr>
        <w:t>recommandations</w:t>
      </w:r>
      <w:r w:rsidRPr="002B194A">
        <w:rPr>
          <w:lang w:val="fr-FR"/>
        </w:rPr>
        <w:t> et les associer à chaque fois avec un </w:t>
      </w:r>
      <w:r w:rsidRPr="002B194A">
        <w:rPr>
          <w:rStyle w:val="Strong"/>
          <w:b w:val="0"/>
          <w:bCs w:val="0"/>
          <w:lang w:val="fr-FR"/>
        </w:rPr>
        <w:t>exemple de commande</w:t>
      </w:r>
      <w:r w:rsidRPr="002B194A">
        <w:rPr>
          <w:lang w:val="fr-FR"/>
        </w:rPr>
        <w:t xml:space="preserve"> qui permettrait de mettre en </w:t>
      </w:r>
      <w:proofErr w:type="spellStart"/>
      <w:r w:rsidRPr="002B194A">
        <w:rPr>
          <w:lang w:val="fr-FR"/>
        </w:rPr>
        <w:t>oeuvre</w:t>
      </w:r>
      <w:proofErr w:type="spellEnd"/>
      <w:r w:rsidRPr="002B194A">
        <w:rPr>
          <w:lang w:val="fr-FR"/>
        </w:rPr>
        <w:t xml:space="preserve"> cette recommandation lorsque c'est possible. </w:t>
      </w:r>
    </w:p>
    <w:p w:rsidR="00882296" w:rsidRPr="002B194A" w:rsidRDefault="00882296" w:rsidP="001775A0">
      <w:pPr>
        <w:pStyle w:val="NormalWeb"/>
        <w:jc w:val="both"/>
        <w:rPr>
          <w:lang w:val="fr-FR"/>
        </w:rPr>
      </w:pPr>
      <w:r w:rsidRPr="002B194A">
        <w:rPr>
          <w:lang w:val="fr-FR"/>
        </w:rPr>
        <w:t>Pour rappel, voici </w:t>
      </w:r>
      <w:hyperlink r:id="rId31" w:tgtFrame="/home/beroot/Documents\x/_blank" w:history="1">
        <w:r w:rsidRPr="002B194A">
          <w:rPr>
            <w:rStyle w:val="Hyperlink"/>
            <w:lang w:val="fr-FR"/>
          </w:rPr>
          <w:t>le lien de la machine</w:t>
        </w:r>
      </w:hyperlink>
      <w:r w:rsidRPr="002B194A">
        <w:rPr>
          <w:lang w:val="fr-FR"/>
        </w:rPr>
        <w:t> sur laquelle l'audit est effectué.  </w:t>
      </w:r>
    </w:p>
    <w:p w:rsidR="00882296" w:rsidRPr="002B194A" w:rsidRDefault="00882296" w:rsidP="001775A0">
      <w:pPr>
        <w:pStyle w:val="Heading4"/>
        <w:jc w:val="both"/>
        <w:rPr>
          <w:rFonts w:ascii="Times New Roman" w:hAnsi="Times New Roman" w:hint="default"/>
          <w:b w:val="0"/>
          <w:bCs w:val="0"/>
          <w:lang w:val="fr-FR"/>
        </w:rPr>
      </w:pPr>
      <w:r w:rsidRPr="002B194A">
        <w:rPr>
          <w:rStyle w:val="Strong"/>
          <w:rFonts w:ascii="Times New Roman" w:hAnsi="Times New Roman" w:hint="default"/>
          <w:lang w:val="fr-FR"/>
        </w:rPr>
        <w:t>Découvrez les étapes </w:t>
      </w:r>
    </w:p>
    <w:p w:rsidR="00882296" w:rsidRPr="002B194A" w:rsidRDefault="00882296" w:rsidP="001775A0">
      <w:pPr>
        <w:pStyle w:val="NormalWeb"/>
        <w:jc w:val="both"/>
        <w:rPr>
          <w:lang w:val="fr-FR"/>
        </w:rPr>
      </w:pPr>
      <w:r w:rsidRPr="002B194A">
        <w:rPr>
          <w:lang w:val="fr-FR"/>
        </w:rPr>
        <w:t xml:space="preserve">Pour cette activité, je </w:t>
      </w:r>
      <w:r w:rsidRPr="002B194A">
        <w:rPr>
          <w:lang w:val="fr"/>
        </w:rPr>
        <w:t>nous</w:t>
      </w:r>
      <w:r w:rsidRPr="002B194A">
        <w:rPr>
          <w:lang w:val="fr-FR"/>
        </w:rPr>
        <w:t> invite à :</w:t>
      </w:r>
    </w:p>
    <w:p w:rsidR="00882296" w:rsidRPr="002B194A" w:rsidRDefault="00882296" w:rsidP="00315023">
      <w:pPr>
        <w:numPr>
          <w:ilvl w:val="0"/>
          <w:numId w:val="4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lang w:val="fr-FR"/>
        </w:rPr>
        <w:lastRenderedPageBreak/>
        <w:t xml:space="preserve">Effectuer une recherche des bonnes pratiques concernant le durcissement du service </w:t>
      </w:r>
      <w:proofErr w:type="spellStart"/>
      <w:r w:rsidRPr="002B194A">
        <w:rPr>
          <w:lang w:val="fr-FR"/>
        </w:rPr>
        <w:t>MariaDB</w:t>
      </w:r>
      <w:proofErr w:type="spellEnd"/>
      <w:r w:rsidRPr="002B194A">
        <w:rPr>
          <w:lang w:val="fr-FR"/>
        </w:rPr>
        <w:t xml:space="preserve"> sous Linux : </w:t>
      </w:r>
      <w:proofErr w:type="spellStart"/>
      <w:r w:rsidRPr="002B194A">
        <w:rPr>
          <w:lang w:val="fr-FR"/>
        </w:rPr>
        <w:t>MariaDB</w:t>
      </w:r>
      <w:proofErr w:type="spellEnd"/>
      <w:r w:rsidRPr="002B194A">
        <w:rPr>
          <w:lang w:val="fr-FR"/>
        </w:rPr>
        <w:t xml:space="preserve"> est notamment livré avec un script</w:t>
      </w:r>
      <w:r w:rsidRPr="002B194A">
        <w:rPr>
          <w:rStyle w:val="Emphasis"/>
          <w:lang w:val="fr-FR"/>
        </w:rPr>
        <w:t> </w:t>
      </w:r>
      <w:proofErr w:type="spellStart"/>
      <w:r w:rsidRPr="002B194A">
        <w:rPr>
          <w:rStyle w:val="Emphasis"/>
          <w:lang w:val="fr-FR"/>
        </w:rPr>
        <w:t>mysql_secure_installation</w:t>
      </w:r>
      <w:proofErr w:type="spellEnd"/>
      <w:r w:rsidRPr="002B194A">
        <w:rPr>
          <w:lang w:val="fr-FR"/>
        </w:rPr>
        <w:t xml:space="preserve"> qu'il est fortement recommandé d'exécuter. </w:t>
      </w:r>
      <w:proofErr w:type="gramStart"/>
      <w:r w:rsidRPr="002B194A">
        <w:rPr>
          <w:lang w:val="fr"/>
        </w:rPr>
        <w:t>nous</w:t>
      </w:r>
      <w:proofErr w:type="gramEnd"/>
      <w:r w:rsidRPr="002B194A">
        <w:rPr>
          <w:lang w:val="fr-FR"/>
        </w:rPr>
        <w:t xml:space="preserve"> trouverez de la documentation officielle directement depuis les liens suivants :</w:t>
      </w:r>
    </w:p>
    <w:p w:rsidR="00882296" w:rsidRPr="002B194A" w:rsidRDefault="00882296" w:rsidP="00315023">
      <w:pPr>
        <w:numPr>
          <w:ilvl w:val="0"/>
          <w:numId w:val="4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1"/>
          <w:numId w:val="45"/>
        </w:numPr>
        <w:spacing w:beforeAutospacing="1" w:after="0" w:afterAutospacing="1"/>
        <w:ind w:left="2880"/>
        <w:jc w:val="both"/>
        <w:rPr>
          <w:rFonts w:ascii="Times New Roman" w:hAnsi="Times New Roman" w:cs="Times New Roman"/>
          <w:sz w:val="24"/>
          <w:szCs w:val="24"/>
          <w:lang w:val="fr-FR"/>
        </w:rPr>
      </w:pPr>
    </w:p>
    <w:p w:rsidR="00882296" w:rsidRPr="002B194A" w:rsidRDefault="00B659C1" w:rsidP="001775A0">
      <w:pPr>
        <w:pStyle w:val="NormalWeb"/>
        <w:ind w:left="1440"/>
        <w:jc w:val="both"/>
        <w:rPr>
          <w:lang w:val="fr-FR"/>
        </w:rPr>
      </w:pPr>
      <w:hyperlink r:id="rId32" w:tgtFrame="/home/beroot/Documents\x/_blank" w:history="1">
        <w:r w:rsidR="00882296" w:rsidRPr="002B194A">
          <w:rPr>
            <w:rStyle w:val="Hyperlink"/>
            <w:lang w:val="fr-FR"/>
          </w:rPr>
          <w:t>https://www.mysql.com/fr/why-mysql/presentations/mysql-security-best-practices/</w:t>
        </w:r>
      </w:hyperlink>
    </w:p>
    <w:p w:rsidR="00882296" w:rsidRPr="002B194A" w:rsidRDefault="00882296" w:rsidP="00315023">
      <w:pPr>
        <w:numPr>
          <w:ilvl w:val="1"/>
          <w:numId w:val="45"/>
        </w:numPr>
        <w:spacing w:beforeAutospacing="1" w:after="0" w:afterAutospacing="1"/>
        <w:ind w:left="2880"/>
        <w:jc w:val="both"/>
        <w:rPr>
          <w:rFonts w:ascii="Times New Roman" w:hAnsi="Times New Roman" w:cs="Times New Roman"/>
          <w:sz w:val="24"/>
          <w:szCs w:val="24"/>
          <w:lang w:val="fr-FR"/>
        </w:rPr>
      </w:pPr>
    </w:p>
    <w:p w:rsidR="00882296" w:rsidRPr="002B194A" w:rsidRDefault="00882296" w:rsidP="00315023">
      <w:pPr>
        <w:numPr>
          <w:ilvl w:val="1"/>
          <w:numId w:val="45"/>
        </w:numPr>
        <w:spacing w:beforeAutospacing="1" w:after="0" w:afterAutospacing="1"/>
        <w:ind w:left="2880"/>
        <w:jc w:val="both"/>
        <w:rPr>
          <w:rFonts w:ascii="Times New Roman" w:hAnsi="Times New Roman" w:cs="Times New Roman"/>
          <w:sz w:val="24"/>
          <w:szCs w:val="24"/>
          <w:lang w:val="fr-FR"/>
        </w:rPr>
      </w:pPr>
    </w:p>
    <w:p w:rsidR="00882296" w:rsidRPr="002B194A" w:rsidRDefault="00B659C1" w:rsidP="001775A0">
      <w:pPr>
        <w:pStyle w:val="NormalWeb"/>
        <w:ind w:left="1440"/>
        <w:jc w:val="both"/>
        <w:rPr>
          <w:lang w:val="fr-FR"/>
        </w:rPr>
      </w:pPr>
      <w:hyperlink r:id="rId33" w:tgtFrame="/home/beroot/Documents\x/_blank" w:history="1">
        <w:r w:rsidR="00882296" w:rsidRPr="002B194A">
          <w:rPr>
            <w:rStyle w:val="Hyperlink"/>
            <w:lang w:val="fr-FR"/>
          </w:rPr>
          <w:t>https://dev.mysql.com/doc/refman/8.0/en/security.html</w:t>
        </w:r>
      </w:hyperlink>
      <w:r w:rsidR="00882296" w:rsidRPr="002B194A">
        <w:rPr>
          <w:lang w:val="fr-FR"/>
        </w:rPr>
        <w:t> </w:t>
      </w:r>
    </w:p>
    <w:p w:rsidR="00882296" w:rsidRPr="002B194A" w:rsidRDefault="00882296" w:rsidP="00315023">
      <w:pPr>
        <w:numPr>
          <w:ilvl w:val="1"/>
          <w:numId w:val="45"/>
        </w:numPr>
        <w:spacing w:beforeAutospacing="1" w:after="0" w:afterAutospacing="1"/>
        <w:ind w:left="2880"/>
        <w:jc w:val="both"/>
        <w:rPr>
          <w:rFonts w:ascii="Times New Roman" w:hAnsi="Times New Roman" w:cs="Times New Roman"/>
          <w:sz w:val="24"/>
          <w:szCs w:val="24"/>
          <w:lang w:val="fr-FR"/>
        </w:rPr>
      </w:pPr>
    </w:p>
    <w:p w:rsidR="00882296" w:rsidRPr="002B194A" w:rsidRDefault="00882296" w:rsidP="00315023">
      <w:pPr>
        <w:numPr>
          <w:ilvl w:val="0"/>
          <w:numId w:val="4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lang w:val="fr-FR"/>
        </w:rPr>
        <w:t>Analyser la présence éventuelle et l'impact du package phpMyAdmin souvent installé pour des raisons de praticité en phase de développement.</w:t>
      </w:r>
    </w:p>
    <w:p w:rsidR="00882296" w:rsidRPr="002B194A" w:rsidRDefault="00882296" w:rsidP="00315023">
      <w:pPr>
        <w:numPr>
          <w:ilvl w:val="0"/>
          <w:numId w:val="4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présenterez </w:t>
      </w:r>
      <w:r w:rsidRPr="002B194A">
        <w:rPr>
          <w:rStyle w:val="Strong"/>
          <w:b w:val="0"/>
          <w:bCs w:val="0"/>
          <w:lang w:val="fr-FR"/>
        </w:rPr>
        <w:t>six</w:t>
      </w:r>
      <w:r w:rsidRPr="002B194A">
        <w:rPr>
          <w:lang w:val="fr-FR"/>
        </w:rPr>
        <w:t> </w:t>
      </w:r>
      <w:r w:rsidRPr="002B194A">
        <w:rPr>
          <w:rStyle w:val="Strong"/>
          <w:b w:val="0"/>
          <w:bCs w:val="0"/>
          <w:lang w:val="fr-FR"/>
        </w:rPr>
        <w:t>recommandations</w:t>
      </w:r>
      <w:r w:rsidRPr="002B194A">
        <w:rPr>
          <w:lang w:val="fr-FR"/>
        </w:rPr>
        <w:t> dans un tableur à quatre colonnes :</w:t>
      </w: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spellStart"/>
      <w:r w:rsidRPr="002B194A">
        <w:t>Recommandation</w:t>
      </w:r>
      <w:proofErr w:type="spellEnd"/>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r w:rsidRPr="002B194A">
        <w:t xml:space="preserve">Type (critical </w:t>
      </w:r>
      <w:proofErr w:type="spellStart"/>
      <w:r w:rsidRPr="002B194A">
        <w:t>ou</w:t>
      </w:r>
      <w:proofErr w:type="spellEnd"/>
      <w:r w:rsidRPr="002B194A">
        <w:t xml:space="preserve"> warning)</w:t>
      </w: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r w:rsidRPr="002B194A">
        <w:rPr>
          <w:lang w:val="fr-FR"/>
        </w:rPr>
        <w:t>Principe associé (défense en profondeur, minimisation, moindre privilège)</w:t>
      </w: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spellStart"/>
      <w:r w:rsidRPr="002B194A">
        <w:t>Commande</w:t>
      </w:r>
      <w:proofErr w:type="spellEnd"/>
      <w:r w:rsidRPr="002B194A">
        <w:t xml:space="preserve"> </w:t>
      </w:r>
      <w:proofErr w:type="spellStart"/>
      <w:r w:rsidRPr="002B194A">
        <w:t>associée</w:t>
      </w:r>
      <w:proofErr w:type="spellEnd"/>
      <w:r w:rsidRPr="002B194A">
        <w:t> </w:t>
      </w:r>
    </w:p>
    <w:p w:rsidR="00882296" w:rsidRPr="002B194A" w:rsidRDefault="00882296" w:rsidP="00315023">
      <w:pPr>
        <w:numPr>
          <w:ilvl w:val="0"/>
          <w:numId w:val="4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Heading3"/>
        <w:jc w:val="both"/>
        <w:rPr>
          <w:rFonts w:ascii="Times New Roman" w:hAnsi="Times New Roman" w:hint="default"/>
          <w:b w:val="0"/>
          <w:bCs w:val="0"/>
          <w:sz w:val="24"/>
          <w:szCs w:val="24"/>
        </w:rPr>
      </w:pPr>
      <w:bookmarkStart w:id="59" w:name="_Toc74752673"/>
      <w:proofErr w:type="spellStart"/>
      <w:r w:rsidRPr="002B194A">
        <w:rPr>
          <w:rFonts w:ascii="Times New Roman" w:hAnsi="Times New Roman" w:hint="default"/>
          <w:b w:val="0"/>
          <w:bCs w:val="0"/>
          <w:sz w:val="24"/>
          <w:szCs w:val="24"/>
        </w:rPr>
        <w:lastRenderedPageBreak/>
        <w:t>Vérifiez</w:t>
      </w:r>
      <w:proofErr w:type="spellEnd"/>
      <w:r w:rsidRPr="002B194A">
        <w:rPr>
          <w:rFonts w:ascii="Times New Roman" w:hAnsi="Times New Roman" w:hint="default"/>
          <w:b w:val="0"/>
          <w:bCs w:val="0"/>
          <w:sz w:val="24"/>
          <w:szCs w:val="24"/>
        </w:rPr>
        <w:t xml:space="preserve"> </w:t>
      </w:r>
      <w:proofErr w:type="spellStart"/>
      <w:r w:rsidRPr="002B194A">
        <w:rPr>
          <w:rFonts w:ascii="Times New Roman" w:hAnsi="Times New Roman" w:hint="default"/>
          <w:b w:val="0"/>
          <w:bCs w:val="0"/>
          <w:sz w:val="24"/>
          <w:szCs w:val="24"/>
        </w:rPr>
        <w:t>votre</w:t>
      </w:r>
      <w:proofErr w:type="spellEnd"/>
      <w:r w:rsidRPr="002B194A">
        <w:rPr>
          <w:rFonts w:ascii="Times New Roman" w:hAnsi="Times New Roman" w:hint="default"/>
          <w:b w:val="0"/>
          <w:bCs w:val="0"/>
          <w:sz w:val="24"/>
          <w:szCs w:val="24"/>
        </w:rPr>
        <w:t xml:space="preserve"> travail</w:t>
      </w:r>
      <w:bookmarkEnd w:id="59"/>
    </w:p>
    <w:p w:rsidR="00882296" w:rsidRPr="002B194A" w:rsidRDefault="00882296" w:rsidP="001775A0">
      <w:pPr>
        <w:pStyle w:val="NormalWeb"/>
        <w:jc w:val="both"/>
        <w:rPr>
          <w:lang w:val="fr-FR"/>
        </w:rPr>
      </w:pPr>
      <w:r w:rsidRPr="002B194A">
        <w:rPr>
          <w:lang w:val="fr-FR"/>
        </w:rPr>
        <w:t xml:space="preserve">Alors, </w:t>
      </w:r>
      <w:r w:rsidRPr="002B194A">
        <w:rPr>
          <w:lang w:val="fr"/>
        </w:rPr>
        <w:t>nous</w:t>
      </w:r>
      <w:r w:rsidRPr="002B194A">
        <w:rPr>
          <w:lang w:val="fr-FR"/>
        </w:rPr>
        <w:t xml:space="preserve"> êtes allé au bout ? Voici un </w:t>
      </w:r>
      <w:hyperlink r:id="rId34" w:tgtFrame="/home/beroot/Documents\x/_blank" w:history="1">
        <w:r w:rsidRPr="002B194A">
          <w:rPr>
            <w:rStyle w:val="Hyperlink"/>
            <w:lang w:val="fr-FR"/>
          </w:rPr>
          <w:t>corrigé type</w:t>
        </w:r>
      </w:hyperlink>
      <w:r w:rsidRPr="002B194A">
        <w:rPr>
          <w:lang w:val="fr-FR"/>
        </w:rPr>
        <w:t xml:space="preserve"> pour </w:t>
      </w:r>
      <w:r w:rsidRPr="002B194A">
        <w:rPr>
          <w:lang w:val="fr"/>
        </w:rPr>
        <w:t>nous</w:t>
      </w:r>
      <w:r w:rsidRPr="002B194A">
        <w:rPr>
          <w:lang w:val="fr-FR"/>
        </w:rPr>
        <w:t xml:space="preserve"> permettre de comparer vos recommandations ! </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60" w:name="_Toc74752674"/>
      <w:r w:rsidRPr="002B194A">
        <w:rPr>
          <w:rFonts w:ascii="Times New Roman" w:hAnsi="Times New Roman" w:hint="default"/>
          <w:b w:val="0"/>
          <w:bCs w:val="0"/>
          <w:sz w:val="24"/>
          <w:szCs w:val="24"/>
          <w:lang w:val="fr-FR"/>
        </w:rPr>
        <w:t>Auditez les ports ouverts du serveur et les processus associés</w:t>
      </w:r>
      <w:bookmarkEnd w:id="60"/>
    </w:p>
    <w:p w:rsidR="00882296" w:rsidRPr="002B194A" w:rsidRDefault="00882296" w:rsidP="001775A0">
      <w:pPr>
        <w:pStyle w:val="NormalWeb"/>
        <w:jc w:val="both"/>
        <w:rPr>
          <w:lang w:val="fr-FR"/>
        </w:rPr>
      </w:pPr>
      <w:r w:rsidRPr="002B194A">
        <w:rPr>
          <w:lang w:val="fr-FR"/>
        </w:rPr>
        <w:t>Pour rappel, voici </w:t>
      </w:r>
      <w:hyperlink r:id="rId35" w:tgtFrame="/home/beroot/Documents\x/_blank" w:history="1">
        <w:r w:rsidRPr="002B194A">
          <w:rPr>
            <w:rStyle w:val="Hyperlink"/>
            <w:lang w:val="fr-FR"/>
          </w:rPr>
          <w:t>le lien de la machine</w:t>
        </w:r>
      </w:hyperlink>
      <w:r w:rsidRPr="002B194A">
        <w:rPr>
          <w:lang w:val="fr-FR"/>
        </w:rPr>
        <w:t> sur laquelle cet audit est effectué. Le mot de passe du compte root est root123.</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savez déjà comment auditer le processus de démarrage, le système et les services. Dans ce chapitre, je </w:t>
      </w:r>
      <w:r w:rsidRPr="002B194A">
        <w:rPr>
          <w:lang w:val="fr"/>
        </w:rPr>
        <w:t>nous</w:t>
      </w:r>
      <w:r w:rsidRPr="002B194A">
        <w:rPr>
          <w:lang w:val="fr-FR"/>
        </w:rPr>
        <w:t xml:space="preserve"> propose désormais d'auditer les accès réseau ouverts sur le serveur, ainsi que les programmes et services qui ouvrent les ports associés.</w:t>
      </w:r>
    </w:p>
    <w:p w:rsidR="00882296" w:rsidRPr="002B194A" w:rsidRDefault="00882296" w:rsidP="001775A0">
      <w:pPr>
        <w:pStyle w:val="Heading3"/>
        <w:jc w:val="both"/>
        <w:rPr>
          <w:rFonts w:ascii="Times New Roman" w:hAnsi="Times New Roman" w:hint="default"/>
          <w:b w:val="0"/>
          <w:bCs w:val="0"/>
          <w:sz w:val="24"/>
          <w:szCs w:val="24"/>
          <w:lang w:val="fr-FR"/>
        </w:rPr>
      </w:pPr>
      <w:bookmarkStart w:id="61" w:name="_Toc74752675"/>
      <w:r w:rsidRPr="002B194A">
        <w:rPr>
          <w:rFonts w:ascii="Times New Roman" w:hAnsi="Times New Roman" w:hint="default"/>
          <w:b w:val="0"/>
          <w:bCs w:val="0"/>
          <w:sz w:val="24"/>
          <w:szCs w:val="24"/>
          <w:lang w:val="fr-FR"/>
        </w:rPr>
        <w:t>Auditez les ports ouverts du serveur et les processus associés</w:t>
      </w:r>
      <w:bookmarkEnd w:id="61"/>
    </w:p>
    <w:p w:rsidR="00882296" w:rsidRPr="002B194A" w:rsidRDefault="00882296" w:rsidP="001775A0">
      <w:pPr>
        <w:pStyle w:val="NormalWeb"/>
        <w:jc w:val="both"/>
        <w:rPr>
          <w:lang w:val="fr-FR"/>
        </w:rPr>
      </w:pPr>
      <w:r w:rsidRPr="002B194A">
        <w:rPr>
          <w:lang w:val="fr-FR"/>
        </w:rPr>
        <w:t xml:space="preserve">Les </w:t>
      </w:r>
      <w:r w:rsidRPr="002B194A">
        <w:rPr>
          <w:rStyle w:val="Strong"/>
          <w:b w:val="0"/>
          <w:bCs w:val="0"/>
          <w:lang w:val="fr-FR"/>
        </w:rPr>
        <w:t>accès réseau</w:t>
      </w:r>
      <w:r w:rsidRPr="002B194A">
        <w:rPr>
          <w:lang w:val="fr-FR"/>
        </w:rPr>
        <w:t xml:space="preserve"> sont la cible de la plupart des attaques à distance. Chaque service accessible à distance ouvre un ou plusieurs </w:t>
      </w:r>
      <w:r w:rsidRPr="002B194A">
        <w:rPr>
          <w:rStyle w:val="Strong"/>
          <w:b w:val="0"/>
          <w:bCs w:val="0"/>
          <w:lang w:val="fr-FR"/>
        </w:rPr>
        <w:t>ports de connexion</w:t>
      </w:r>
      <w:r w:rsidRPr="002B194A">
        <w:rPr>
          <w:lang w:val="fr-FR"/>
        </w:rPr>
        <w:t xml:space="preserve"> sur le serveur, et donc un accès via le réseau.</w:t>
      </w:r>
    </w:p>
    <w:p w:rsidR="00882296" w:rsidRPr="002B194A" w:rsidRDefault="00882296" w:rsidP="001775A0">
      <w:pPr>
        <w:pStyle w:val="NormalWeb"/>
        <w:jc w:val="both"/>
        <w:rPr>
          <w:lang w:val="fr-FR"/>
        </w:rPr>
      </w:pPr>
      <w:r w:rsidRPr="002B194A">
        <w:rPr>
          <w:lang w:val="fr-FR"/>
        </w:rPr>
        <w:t>En fonction de la cible fonctionnelle du serveur et des flux de requête qui lui sont destinés, ces accès réseau doivent être particulièrement surveillés et maîtrisés. Par exemple, ils sont critiques sur un serveur Web accessible au public. Ils sont probablement moins critiques, mais restent sensibles sur une base de données protégée dans le bastion de l'architecture réseau interne d'une entreprise.</w:t>
      </w:r>
    </w:p>
    <w:p w:rsidR="00882296" w:rsidRPr="002B194A" w:rsidRDefault="00882296" w:rsidP="001775A0">
      <w:pPr>
        <w:pStyle w:val="NormalWeb"/>
        <w:jc w:val="both"/>
        <w:rPr>
          <w:lang w:val="fr-FR"/>
        </w:rPr>
      </w:pPr>
      <w:r w:rsidRPr="002B194A">
        <w:rPr>
          <w:lang w:val="fr-FR"/>
        </w:rPr>
        <w:t xml:space="preserve">Pour lister les ports ouverts sur le serveur, Linux propose plusieurs outils. Parmi ces outils, on trouve la traditionnelle commande </w:t>
      </w:r>
      <w:proofErr w:type="spellStart"/>
      <w:r w:rsidRPr="002B194A">
        <w:rPr>
          <w:rStyle w:val="Strong"/>
          <w:b w:val="0"/>
          <w:bCs w:val="0"/>
          <w:lang w:val="fr-FR"/>
        </w:rPr>
        <w:t>netstat</w:t>
      </w:r>
      <w:proofErr w:type="spellEnd"/>
      <w:r w:rsidRPr="002B194A">
        <w:rPr>
          <w:lang w:val="fr-FR"/>
        </w:rPr>
        <w:t>,</w:t>
      </w:r>
      <w:r w:rsidRPr="002B194A">
        <w:rPr>
          <w:rStyle w:val="Strong"/>
          <w:b w:val="0"/>
          <w:bCs w:val="0"/>
          <w:lang w:val="fr-FR"/>
        </w:rPr>
        <w:t> </w:t>
      </w:r>
      <w:r w:rsidRPr="002B194A">
        <w:rPr>
          <w:lang w:val="fr-FR"/>
        </w:rPr>
        <w:t xml:space="preserve">qui n'est plus installée par défaut mais est accessible depuis le package </w:t>
      </w:r>
      <w:r w:rsidRPr="002B194A">
        <w:rPr>
          <w:rStyle w:val="Strong"/>
          <w:b w:val="0"/>
          <w:bCs w:val="0"/>
          <w:lang w:val="fr-FR"/>
        </w:rPr>
        <w:t>net-</w:t>
      </w:r>
      <w:proofErr w:type="spellStart"/>
      <w:r w:rsidRPr="002B194A">
        <w:rPr>
          <w:rStyle w:val="Strong"/>
          <w:b w:val="0"/>
          <w:bCs w:val="0"/>
          <w:lang w:val="fr-FR"/>
        </w:rPr>
        <w:t>tools</w:t>
      </w:r>
      <w:proofErr w:type="spellEnd"/>
      <w:r w:rsidRPr="002B194A">
        <w:rPr>
          <w:lang w:val="fr-FR"/>
        </w:rPr>
        <w:t xml:space="preserve">. Cette commande est désormais remplacée par la commande </w:t>
      </w:r>
      <w:proofErr w:type="spellStart"/>
      <w:r w:rsidRPr="002B194A">
        <w:rPr>
          <w:rStyle w:val="Strong"/>
          <w:b w:val="0"/>
          <w:bCs w:val="0"/>
          <w:lang w:val="fr-FR"/>
        </w:rPr>
        <w:t>ss</w:t>
      </w:r>
      <w:proofErr w:type="spellEnd"/>
      <w:r w:rsidRPr="002B194A">
        <w:rPr>
          <w:lang w:val="fr-FR"/>
        </w:rPr>
        <w:t xml:space="preserve">, qui reprend toutes les options de </w:t>
      </w:r>
      <w:proofErr w:type="spellStart"/>
      <w:r w:rsidRPr="002B194A">
        <w:rPr>
          <w:lang w:val="fr-FR"/>
        </w:rPr>
        <w:t>netstat</w:t>
      </w:r>
      <w:proofErr w:type="spellEnd"/>
      <w:r w:rsidRPr="002B194A">
        <w:rPr>
          <w:lang w:val="fr-FR"/>
        </w:rPr>
        <w:t>.</w:t>
      </w:r>
      <w:r w:rsidRPr="002B194A">
        <w:rPr>
          <w:rStyle w:val="Emphasis"/>
          <w:lang w:val="fr-FR"/>
        </w:rPr>
        <w:t xml:space="preserve"> Je </w:t>
      </w:r>
      <w:r w:rsidRPr="002B194A">
        <w:rPr>
          <w:rStyle w:val="Emphasis"/>
          <w:lang w:val="fr"/>
        </w:rPr>
        <w:t>nous</w:t>
      </w:r>
      <w:r w:rsidRPr="002B194A">
        <w:rPr>
          <w:rStyle w:val="Emphasis"/>
          <w:lang w:val="fr-FR"/>
        </w:rPr>
        <w:t xml:space="preserve"> propose de voir comment auditer ces ports ouverts en vidéo</w:t>
      </w:r>
      <w:proofErr w:type="gramStart"/>
      <w:r w:rsidRPr="002B194A">
        <w:rPr>
          <w:rStyle w:val="Emphasis"/>
          <w:lang w:val="fr-FR"/>
        </w:rPr>
        <w:t xml:space="preserve"> !</w:t>
      </w:r>
      <w:r w:rsidRPr="002B194A">
        <w:rPr>
          <w:rStyle w:val="Emphasis"/>
          <w:lang w:val="fr"/>
        </w:rPr>
        <w:t>nous</w:t>
      </w:r>
      <w:proofErr w:type="gramEnd"/>
      <w:r w:rsidRPr="002B194A">
        <w:rPr>
          <w:rStyle w:val="Emphasis"/>
          <w:lang w:val="fr-FR"/>
        </w:rPr>
        <w:t xml:space="preserve"> pouvez également suivre pas à pas avec la version texte ci-dessous, qui comporte notamment les commandes que </w:t>
      </w:r>
      <w:r w:rsidRPr="002B194A">
        <w:rPr>
          <w:rStyle w:val="Emphasis"/>
          <w:lang w:val="fr"/>
        </w:rPr>
        <w:t>nous</w:t>
      </w:r>
      <w:r w:rsidRPr="002B194A">
        <w:rPr>
          <w:rStyle w:val="Emphasis"/>
          <w:lang w:val="fr-FR"/>
        </w:rPr>
        <w:t xml:space="preserve"> pouvez copier. </w:t>
      </w:r>
    </w:p>
    <w:p w:rsidR="00882296" w:rsidRPr="002B194A" w:rsidRDefault="00882296" w:rsidP="001775A0">
      <w:pPr>
        <w:pStyle w:val="NormalWeb"/>
        <w:jc w:val="both"/>
        <w:rPr>
          <w:lang w:val="fr-FR"/>
        </w:rPr>
      </w:pPr>
      <w:r w:rsidRPr="002B194A">
        <w:rPr>
          <w:lang w:val="fr-FR"/>
        </w:rPr>
        <w:t>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ss -</w:t>
      </w:r>
      <w:proofErr w:type="spellStart"/>
      <w:r w:rsidRPr="002B194A">
        <w:rPr>
          <w:rStyle w:val="HTMLSample"/>
          <w:rFonts w:ascii="Times New Roman" w:hAnsi="Times New Roman" w:cs="Times New Roman" w:hint="default"/>
        </w:rPr>
        <w:t>lptun</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Netid</w:t>
      </w:r>
      <w:proofErr w:type="spellEnd"/>
      <w:r w:rsidRPr="002B194A">
        <w:rPr>
          <w:rStyle w:val="HTMLSample"/>
          <w:rFonts w:ascii="Times New Roman" w:hAnsi="Times New Roman" w:cs="Times New Roman" w:hint="default"/>
        </w:rPr>
        <w:t xml:space="preserve"> State </w:t>
      </w:r>
      <w:proofErr w:type="spellStart"/>
      <w:r w:rsidRPr="002B194A">
        <w:rPr>
          <w:rStyle w:val="HTMLSample"/>
          <w:rFonts w:ascii="Times New Roman" w:hAnsi="Times New Roman" w:cs="Times New Roman" w:hint="default"/>
        </w:rPr>
        <w:t>Recv</w:t>
      </w:r>
      <w:proofErr w:type="spellEnd"/>
      <w:r w:rsidRPr="002B194A">
        <w:rPr>
          <w:rStyle w:val="HTMLSample"/>
          <w:rFonts w:ascii="Times New Roman" w:hAnsi="Times New Roman" w:cs="Times New Roman" w:hint="default"/>
        </w:rPr>
        <w:t xml:space="preserve">-Q Send-Q Local </w:t>
      </w:r>
      <w:proofErr w:type="spellStart"/>
      <w:proofErr w:type="gramStart"/>
      <w:r w:rsidRPr="002B194A">
        <w:rPr>
          <w:rStyle w:val="HTMLSample"/>
          <w:rFonts w:ascii="Times New Roman" w:hAnsi="Times New Roman" w:cs="Times New Roman" w:hint="default"/>
        </w:rPr>
        <w:t>Address:Port</w:t>
      </w:r>
      <w:proofErr w:type="spellEnd"/>
      <w:proofErr w:type="gramEnd"/>
      <w:r w:rsidRPr="002B194A">
        <w:rPr>
          <w:rStyle w:val="HTMLSample"/>
          <w:rFonts w:ascii="Times New Roman" w:hAnsi="Times New Roman" w:cs="Times New Roman" w:hint="default"/>
        </w:rPr>
        <w:t xml:space="preserve"> Peer </w:t>
      </w:r>
      <w:proofErr w:type="spellStart"/>
      <w:r w:rsidRPr="002B194A">
        <w:rPr>
          <w:rStyle w:val="HTMLSample"/>
          <w:rFonts w:ascii="Times New Roman" w:hAnsi="Times New Roman" w:cs="Times New Roman" w:hint="default"/>
        </w:rPr>
        <w:t>Address:Port</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udp</w:t>
      </w:r>
      <w:proofErr w:type="spellEnd"/>
      <w:r w:rsidRPr="002B194A">
        <w:rPr>
          <w:rStyle w:val="HTMLSample"/>
          <w:rFonts w:ascii="Times New Roman" w:hAnsi="Times New Roman" w:cs="Times New Roman" w:hint="default"/>
        </w:rPr>
        <w:t xml:space="preserve"> UNCONN 0 0 127.0.0.1:323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w:t>
      </w:r>
      <w:proofErr w:type="spellStart"/>
      <w:r w:rsidRPr="002B194A">
        <w:rPr>
          <w:rStyle w:val="HTMLSample"/>
          <w:rFonts w:ascii="Times New Roman" w:hAnsi="Times New Roman" w:cs="Times New Roman" w:hint="default"/>
        </w:rPr>
        <w:t>chronyd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=573,fd=1))</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udp</w:t>
      </w:r>
      <w:proofErr w:type="spellEnd"/>
      <w:r w:rsidRPr="002B194A">
        <w:rPr>
          <w:rStyle w:val="HTMLSample"/>
          <w:rFonts w:ascii="Times New Roman" w:hAnsi="Times New Roman" w:cs="Times New Roman" w:hint="default"/>
        </w:rPr>
        <w:t xml:space="preserve"> UNCONN 0 0 *:68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w:t>
      </w:r>
      <w:proofErr w:type="spellStart"/>
      <w:r w:rsidRPr="002B194A">
        <w:rPr>
          <w:rStyle w:val="HTMLSample"/>
          <w:rFonts w:ascii="Times New Roman" w:hAnsi="Times New Roman" w:cs="Times New Roman" w:hint="default"/>
        </w:rPr>
        <w:t>dhclient</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=2467,fd=6))</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udp</w:t>
      </w:r>
      <w:proofErr w:type="spellEnd"/>
      <w:r w:rsidRPr="002B194A">
        <w:rPr>
          <w:rStyle w:val="HTMLSample"/>
          <w:rFonts w:ascii="Times New Roman" w:hAnsi="Times New Roman" w:cs="Times New Roman" w:hint="default"/>
        </w:rPr>
        <w:t xml:space="preserve"> UNCONN 0 </w:t>
      </w:r>
      <w:proofErr w:type="gramStart"/>
      <w:r w:rsidRPr="002B194A">
        <w:rPr>
          <w:rStyle w:val="HTMLSample"/>
          <w:rFonts w:ascii="Times New Roman" w:hAnsi="Times New Roman" w:cs="Times New Roman" w:hint="default"/>
        </w:rPr>
        <w:t>0 ::1:323</w:t>
      </w:r>
      <w:proofErr w:type="gramEnd"/>
      <w:r w:rsidRPr="002B194A">
        <w:rPr>
          <w:rStyle w:val="HTMLSample"/>
          <w:rFonts w:ascii="Times New Roman" w:hAnsi="Times New Roman" w:cs="Times New Roman" w:hint="default"/>
        </w:rPr>
        <w:t xml:space="preserve"> :::* users:(("</w:t>
      </w:r>
      <w:proofErr w:type="spellStart"/>
      <w:r w:rsidRPr="002B194A">
        <w:rPr>
          <w:rStyle w:val="HTMLSample"/>
          <w:rFonts w:ascii="Times New Roman" w:hAnsi="Times New Roman" w:cs="Times New Roman" w:hint="default"/>
        </w:rPr>
        <w:t>chronyd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=573,fd=2))</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tcp</w:t>
      </w:r>
      <w:proofErr w:type="spellEnd"/>
      <w:r w:rsidRPr="002B194A">
        <w:rPr>
          <w:rStyle w:val="HTMLSample"/>
          <w:rFonts w:ascii="Times New Roman" w:hAnsi="Times New Roman" w:cs="Times New Roman" w:hint="default"/>
        </w:rPr>
        <w:t xml:space="preserve"> LISTEN 0 0 *:3306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w:t>
      </w:r>
      <w:proofErr w:type="spellStart"/>
      <w:r w:rsidRPr="002B194A">
        <w:rPr>
          <w:rStyle w:val="HTMLSample"/>
          <w:rFonts w:ascii="Times New Roman" w:hAnsi="Times New Roman" w:cs="Times New Roman" w:hint="default"/>
        </w:rPr>
        <w:t>mysqld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=1209,fd=13))</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0 *:22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w:t>
      </w:r>
      <w:proofErr w:type="spellStart"/>
      <w:r w:rsidRPr="002B194A">
        <w:rPr>
          <w:rStyle w:val="HTMLSample"/>
          <w:rFonts w:ascii="Times New Roman" w:hAnsi="Times New Roman" w:cs="Times New Roman" w:hint="default"/>
        </w:rPr>
        <w:t>sshd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=818,fd=3))</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0 127.0.0.1:25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users:(("master",</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=1253,fd=13))</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0 :::80 :::* users:(("httpd",pid=2004,fd=4),("httpd",pid=2003,fd=4),("httpd",pid=2002,fd=4),("httpd",pid=2001,fd=4),("httpd",pid=2000,fd=4),("httpd",pid=817,fd=4))</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w:t>
      </w:r>
      <w:proofErr w:type="gramStart"/>
      <w:r w:rsidRPr="002B194A">
        <w:rPr>
          <w:rStyle w:val="HTMLSample"/>
          <w:rFonts w:ascii="Times New Roman" w:hAnsi="Times New Roman" w:cs="Times New Roman" w:hint="default"/>
        </w:rPr>
        <w:t>0 :</w:t>
      </w:r>
      <w:proofErr w:type="gramEnd"/>
      <w:r w:rsidRPr="002B194A">
        <w:rPr>
          <w:rStyle w:val="HTMLSample"/>
          <w:rFonts w:ascii="Times New Roman" w:hAnsi="Times New Roman" w:cs="Times New Roman" w:hint="default"/>
        </w:rPr>
        <w:t>::21 :::* users:(("</w:t>
      </w:r>
      <w:proofErr w:type="spellStart"/>
      <w:r w:rsidRPr="002B194A">
        <w:rPr>
          <w:rStyle w:val="HTMLSample"/>
          <w:rFonts w:ascii="Times New Roman" w:hAnsi="Times New Roman" w:cs="Times New Roman" w:hint="default"/>
        </w:rPr>
        <w:t>proftpd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=860,fd=0))</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w:t>
      </w:r>
      <w:proofErr w:type="gramStart"/>
      <w:r w:rsidRPr="002B194A">
        <w:rPr>
          <w:rStyle w:val="HTMLSample"/>
          <w:rFonts w:ascii="Times New Roman" w:hAnsi="Times New Roman" w:cs="Times New Roman" w:hint="default"/>
        </w:rPr>
        <w:t>0 :</w:t>
      </w:r>
      <w:proofErr w:type="gramEnd"/>
      <w:r w:rsidRPr="002B194A">
        <w:rPr>
          <w:rStyle w:val="HTMLSample"/>
          <w:rFonts w:ascii="Times New Roman" w:hAnsi="Times New Roman" w:cs="Times New Roman" w:hint="default"/>
        </w:rPr>
        <w:t>::22 :::* users:(("</w:t>
      </w:r>
      <w:proofErr w:type="spellStart"/>
      <w:r w:rsidRPr="002B194A">
        <w:rPr>
          <w:rStyle w:val="HTMLSample"/>
          <w:rFonts w:ascii="Times New Roman" w:hAnsi="Times New Roman" w:cs="Times New Roman" w:hint="default"/>
        </w:rPr>
        <w:t>sshd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=818,fd=4))</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w:t>
      </w:r>
      <w:proofErr w:type="gramStart"/>
      <w:r w:rsidRPr="002B194A">
        <w:rPr>
          <w:rStyle w:val="HTMLSample"/>
          <w:rFonts w:ascii="Times New Roman" w:hAnsi="Times New Roman" w:cs="Times New Roman" w:hint="default"/>
        </w:rPr>
        <w:t>0 ::1:25</w:t>
      </w:r>
      <w:proofErr w:type="gramEnd"/>
      <w:r w:rsidRPr="002B194A">
        <w:rPr>
          <w:rStyle w:val="HTMLSample"/>
          <w:rFonts w:ascii="Times New Roman" w:hAnsi="Times New Roman" w:cs="Times New Roman" w:hint="default"/>
        </w:rPr>
        <w:t xml:space="preserve"> :::* users:(("master",</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=1253,fd=14))</w:t>
      </w:r>
    </w:p>
    <w:p w:rsidR="00882296" w:rsidRPr="002B194A" w:rsidRDefault="00882296" w:rsidP="001775A0">
      <w:pPr>
        <w:pStyle w:val="NormalWeb"/>
        <w:jc w:val="both"/>
        <w:rPr>
          <w:lang w:val="fr-FR"/>
        </w:rPr>
      </w:pPr>
      <w:r w:rsidRPr="002B194A">
        <w:rPr>
          <w:lang w:val="fr-FR"/>
        </w:rPr>
        <w:t>Les options passées à cette commande correspondent aux fonctionnalités suivantes :</w:t>
      </w:r>
    </w:p>
    <w:tbl>
      <w:tblPr>
        <w:tblW w:w="64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85"/>
        <w:gridCol w:w="5512"/>
      </w:tblGrid>
      <w:tr w:rsidR="00882296" w:rsidRPr="002B194A" w:rsidTr="00226777">
        <w:trPr>
          <w:tblHeader/>
          <w:tblCellSpacing w:w="15" w:type="dxa"/>
        </w:trPr>
        <w:tc>
          <w:tcPr>
            <w:tcW w:w="940" w:type="dxa"/>
            <w:shd w:val="clear" w:color="auto" w:fill="auto"/>
            <w:vAlign w:val="center"/>
          </w:tcPr>
          <w:p w:rsidR="00882296" w:rsidRPr="002B194A" w:rsidRDefault="00882296" w:rsidP="001775A0">
            <w:pPr>
              <w:pStyle w:val="NormalWeb"/>
              <w:jc w:val="both"/>
            </w:pPr>
            <w:r w:rsidRPr="002B194A">
              <w:t>Option</w:t>
            </w:r>
          </w:p>
        </w:tc>
        <w:tc>
          <w:tcPr>
            <w:tcW w:w="5467" w:type="dxa"/>
            <w:shd w:val="clear" w:color="auto" w:fill="auto"/>
            <w:vAlign w:val="center"/>
          </w:tcPr>
          <w:p w:rsidR="00882296" w:rsidRPr="002B194A" w:rsidRDefault="00882296" w:rsidP="001775A0">
            <w:pPr>
              <w:pStyle w:val="NormalWeb"/>
              <w:jc w:val="both"/>
            </w:pPr>
            <w:r w:rsidRPr="002B194A">
              <w:t>Description</w:t>
            </w:r>
          </w:p>
        </w:tc>
      </w:tr>
      <w:tr w:rsidR="00882296" w:rsidRPr="002B194A" w:rsidTr="00226777">
        <w:trPr>
          <w:tblCellSpacing w:w="15" w:type="dxa"/>
        </w:trPr>
        <w:tc>
          <w:tcPr>
            <w:tcW w:w="940" w:type="dxa"/>
            <w:shd w:val="clear" w:color="auto" w:fill="auto"/>
            <w:vAlign w:val="center"/>
          </w:tcPr>
          <w:p w:rsidR="00882296" w:rsidRPr="002B194A" w:rsidRDefault="00882296" w:rsidP="001775A0">
            <w:pPr>
              <w:pStyle w:val="NormalWeb"/>
              <w:jc w:val="both"/>
            </w:pPr>
            <w:r w:rsidRPr="002B194A">
              <w:t>l</w:t>
            </w:r>
          </w:p>
        </w:tc>
        <w:tc>
          <w:tcPr>
            <w:tcW w:w="5467" w:type="dxa"/>
            <w:shd w:val="clear" w:color="auto" w:fill="auto"/>
            <w:vAlign w:val="center"/>
          </w:tcPr>
          <w:p w:rsidR="00882296" w:rsidRPr="002B194A" w:rsidRDefault="00882296" w:rsidP="001775A0">
            <w:pPr>
              <w:pStyle w:val="NormalWeb"/>
              <w:jc w:val="both"/>
              <w:rPr>
                <w:lang w:val="fr-FR"/>
              </w:rPr>
            </w:pPr>
            <w:r w:rsidRPr="002B194A">
              <w:rPr>
                <w:lang w:val="fr-FR"/>
              </w:rPr>
              <w:t xml:space="preserve">Affiche </w:t>
            </w:r>
            <w:proofErr w:type="gramStart"/>
            <w:r w:rsidRPr="002B194A">
              <w:rPr>
                <w:lang w:val="fr-FR"/>
              </w:rPr>
              <w:t xml:space="preserve">toutes les </w:t>
            </w:r>
            <w:r w:rsidRPr="002B194A">
              <w:rPr>
                <w:rStyle w:val="Emphasis"/>
                <w:lang w:val="fr-FR"/>
              </w:rPr>
              <w:t>sockets</w:t>
            </w:r>
            <w:proofErr w:type="gramEnd"/>
            <w:r w:rsidRPr="002B194A">
              <w:rPr>
                <w:lang w:val="fr-FR"/>
              </w:rPr>
              <w:t xml:space="preserve"> en écoute</w:t>
            </w:r>
          </w:p>
        </w:tc>
      </w:tr>
      <w:tr w:rsidR="00882296" w:rsidRPr="002B194A" w:rsidTr="00226777">
        <w:trPr>
          <w:tblCellSpacing w:w="15" w:type="dxa"/>
        </w:trPr>
        <w:tc>
          <w:tcPr>
            <w:tcW w:w="940" w:type="dxa"/>
            <w:shd w:val="clear" w:color="auto" w:fill="auto"/>
            <w:vAlign w:val="center"/>
          </w:tcPr>
          <w:p w:rsidR="00882296" w:rsidRPr="002B194A" w:rsidRDefault="00882296" w:rsidP="001775A0">
            <w:pPr>
              <w:pStyle w:val="NormalWeb"/>
              <w:jc w:val="both"/>
            </w:pPr>
            <w:r w:rsidRPr="002B194A">
              <w:t>p</w:t>
            </w:r>
          </w:p>
        </w:tc>
        <w:tc>
          <w:tcPr>
            <w:tcW w:w="5467" w:type="dxa"/>
            <w:shd w:val="clear" w:color="auto" w:fill="auto"/>
            <w:vAlign w:val="center"/>
          </w:tcPr>
          <w:p w:rsidR="00882296" w:rsidRPr="002B194A" w:rsidRDefault="00882296" w:rsidP="001775A0">
            <w:pPr>
              <w:pStyle w:val="NormalWeb"/>
              <w:jc w:val="both"/>
              <w:rPr>
                <w:lang w:val="fr-FR"/>
              </w:rPr>
            </w:pPr>
            <w:r w:rsidRPr="002B194A">
              <w:rPr>
                <w:lang w:val="fr-FR"/>
              </w:rPr>
              <w:t xml:space="preserve">Affiche le processus utilisant la </w:t>
            </w:r>
            <w:r w:rsidRPr="002B194A">
              <w:rPr>
                <w:rStyle w:val="Emphasis"/>
                <w:lang w:val="fr-FR"/>
              </w:rPr>
              <w:t>socket</w:t>
            </w:r>
          </w:p>
        </w:tc>
      </w:tr>
      <w:tr w:rsidR="00882296" w:rsidRPr="002B194A" w:rsidTr="00226777">
        <w:trPr>
          <w:tblCellSpacing w:w="15" w:type="dxa"/>
        </w:trPr>
        <w:tc>
          <w:tcPr>
            <w:tcW w:w="940" w:type="dxa"/>
            <w:shd w:val="clear" w:color="auto" w:fill="auto"/>
            <w:vAlign w:val="center"/>
          </w:tcPr>
          <w:p w:rsidR="00882296" w:rsidRPr="002B194A" w:rsidRDefault="00882296" w:rsidP="001775A0">
            <w:pPr>
              <w:pStyle w:val="NormalWeb"/>
              <w:jc w:val="both"/>
            </w:pPr>
            <w:r w:rsidRPr="002B194A">
              <w:t>t</w:t>
            </w:r>
          </w:p>
        </w:tc>
        <w:tc>
          <w:tcPr>
            <w:tcW w:w="5467" w:type="dxa"/>
            <w:shd w:val="clear" w:color="auto" w:fill="auto"/>
            <w:vAlign w:val="center"/>
          </w:tcPr>
          <w:p w:rsidR="00882296" w:rsidRPr="002B194A" w:rsidRDefault="00882296" w:rsidP="001775A0">
            <w:pPr>
              <w:pStyle w:val="NormalWeb"/>
              <w:jc w:val="both"/>
              <w:rPr>
                <w:lang w:val="fr-FR"/>
              </w:rPr>
            </w:pPr>
            <w:r w:rsidRPr="002B194A">
              <w:rPr>
                <w:lang w:val="fr-FR"/>
              </w:rPr>
              <w:t xml:space="preserve">Affiche les </w:t>
            </w:r>
            <w:r w:rsidRPr="002B194A">
              <w:rPr>
                <w:rStyle w:val="Emphasis"/>
                <w:lang w:val="fr-FR"/>
              </w:rPr>
              <w:t>sockets</w:t>
            </w:r>
            <w:r w:rsidRPr="002B194A">
              <w:rPr>
                <w:lang w:val="fr-FR"/>
              </w:rPr>
              <w:t xml:space="preserve"> de protocole TCP</w:t>
            </w:r>
          </w:p>
        </w:tc>
      </w:tr>
      <w:tr w:rsidR="00882296" w:rsidRPr="002B194A" w:rsidTr="00226777">
        <w:trPr>
          <w:tblCellSpacing w:w="15" w:type="dxa"/>
        </w:trPr>
        <w:tc>
          <w:tcPr>
            <w:tcW w:w="940" w:type="dxa"/>
            <w:shd w:val="clear" w:color="auto" w:fill="auto"/>
            <w:vAlign w:val="center"/>
          </w:tcPr>
          <w:p w:rsidR="00882296" w:rsidRPr="002B194A" w:rsidRDefault="00882296" w:rsidP="001775A0">
            <w:pPr>
              <w:pStyle w:val="NormalWeb"/>
              <w:jc w:val="both"/>
            </w:pPr>
            <w:r w:rsidRPr="002B194A">
              <w:t>u</w:t>
            </w:r>
          </w:p>
        </w:tc>
        <w:tc>
          <w:tcPr>
            <w:tcW w:w="5467" w:type="dxa"/>
            <w:shd w:val="clear" w:color="auto" w:fill="auto"/>
            <w:vAlign w:val="center"/>
          </w:tcPr>
          <w:p w:rsidR="00882296" w:rsidRPr="002B194A" w:rsidRDefault="00882296" w:rsidP="001775A0">
            <w:pPr>
              <w:pStyle w:val="NormalWeb"/>
              <w:jc w:val="both"/>
              <w:rPr>
                <w:lang w:val="fr-FR"/>
              </w:rPr>
            </w:pPr>
            <w:r w:rsidRPr="002B194A">
              <w:rPr>
                <w:lang w:val="fr-FR"/>
              </w:rPr>
              <w:t xml:space="preserve">Affiche les </w:t>
            </w:r>
            <w:r w:rsidRPr="002B194A">
              <w:rPr>
                <w:rStyle w:val="Emphasis"/>
                <w:lang w:val="fr-FR"/>
              </w:rPr>
              <w:t>sockets</w:t>
            </w:r>
            <w:r w:rsidRPr="002B194A">
              <w:rPr>
                <w:lang w:val="fr-FR"/>
              </w:rPr>
              <w:t xml:space="preserve"> de protocole UDP</w:t>
            </w:r>
          </w:p>
        </w:tc>
      </w:tr>
      <w:tr w:rsidR="00882296" w:rsidRPr="002B194A" w:rsidTr="00226777">
        <w:trPr>
          <w:tblCellSpacing w:w="15" w:type="dxa"/>
        </w:trPr>
        <w:tc>
          <w:tcPr>
            <w:tcW w:w="940" w:type="dxa"/>
            <w:shd w:val="clear" w:color="auto" w:fill="auto"/>
            <w:vAlign w:val="center"/>
          </w:tcPr>
          <w:p w:rsidR="00882296" w:rsidRPr="002B194A" w:rsidRDefault="00882296" w:rsidP="001775A0">
            <w:pPr>
              <w:pStyle w:val="NormalWeb"/>
              <w:jc w:val="both"/>
            </w:pPr>
            <w:r w:rsidRPr="002B194A">
              <w:t>n</w:t>
            </w:r>
          </w:p>
        </w:tc>
        <w:tc>
          <w:tcPr>
            <w:tcW w:w="5467" w:type="dxa"/>
            <w:shd w:val="clear" w:color="auto" w:fill="auto"/>
            <w:vAlign w:val="center"/>
          </w:tcPr>
          <w:p w:rsidR="00882296" w:rsidRPr="002B194A" w:rsidRDefault="00882296" w:rsidP="001775A0">
            <w:pPr>
              <w:pStyle w:val="NormalWeb"/>
              <w:jc w:val="both"/>
              <w:rPr>
                <w:lang w:val="fr-FR"/>
              </w:rPr>
            </w:pPr>
            <w:r w:rsidRPr="002B194A">
              <w:rPr>
                <w:lang w:val="fr-FR"/>
              </w:rPr>
              <w:t>Affiche les ports ouverts en mode numérique</w:t>
            </w:r>
          </w:p>
        </w:tc>
      </w:tr>
    </w:tbl>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remarquer que cette commande nous indique l'adresse IP associée au port, par exemple :</w:t>
      </w: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127.0.0.1</w:t>
      </w:r>
      <w:r w:rsidRPr="002B194A">
        <w:rPr>
          <w:lang w:val="fr-FR"/>
        </w:rPr>
        <w:t xml:space="preserve"> : la </w:t>
      </w:r>
      <w:r w:rsidRPr="002B194A">
        <w:rPr>
          <w:rStyle w:val="Emphasis"/>
          <w:lang w:val="fr-FR"/>
        </w:rPr>
        <w:t>loopback</w:t>
      </w:r>
      <w:r w:rsidRPr="002B194A">
        <w:rPr>
          <w:lang w:val="fr-FR"/>
        </w:rPr>
        <w:t xml:space="preserve"> locale IPv4 (le port est accessible uniquement depuis ce serveur) ;</w:t>
      </w: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w:t>
      </w:r>
      <w:r w:rsidRPr="002B194A">
        <w:rPr>
          <w:lang w:val="fr-FR"/>
        </w:rPr>
        <w:t> : toutes les adresses IPv4 du serveur ;</w:t>
      </w: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w:t>
      </w:r>
      <w:proofErr w:type="gramEnd"/>
      <w:r w:rsidRPr="002B194A">
        <w:rPr>
          <w:lang w:val="fr-FR"/>
        </w:rPr>
        <w:t> : toutes les adresses IPv6 du serveur ;</w:t>
      </w: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w:t>
      </w:r>
      <w:proofErr w:type="gramEnd"/>
      <w:r w:rsidRPr="002B194A">
        <w:rPr>
          <w:rStyle w:val="Strong"/>
          <w:b w:val="0"/>
          <w:bCs w:val="0"/>
          <w:lang w:val="fr-FR"/>
        </w:rPr>
        <w:t>1</w:t>
      </w:r>
      <w:r w:rsidRPr="002B194A">
        <w:rPr>
          <w:lang w:val="fr-FR"/>
        </w:rPr>
        <w:t xml:space="preserve"> : la </w:t>
      </w:r>
      <w:r w:rsidRPr="002B194A">
        <w:rPr>
          <w:rStyle w:val="Emphasis"/>
          <w:lang w:val="fr-FR"/>
        </w:rPr>
        <w:t>loopback</w:t>
      </w:r>
      <w:r w:rsidRPr="002B194A">
        <w:rPr>
          <w:lang w:val="fr-FR"/>
        </w:rPr>
        <w:t xml:space="preserve"> locale IPv6 du serveur.</w:t>
      </w:r>
    </w:p>
    <w:p w:rsidR="00882296" w:rsidRPr="002B194A" w:rsidRDefault="00882296" w:rsidP="00315023">
      <w:pPr>
        <w:numPr>
          <w:ilvl w:val="0"/>
          <w:numId w:val="4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rStyle w:val="Strong"/>
          <w:b w:val="0"/>
          <w:bCs w:val="0"/>
          <w:lang w:val="fr-FR"/>
        </w:rPr>
        <w:lastRenderedPageBreak/>
        <w:t>RECOMMANDATION-CRITICAL</w:t>
      </w:r>
      <w:r w:rsidRPr="002B194A">
        <w:rPr>
          <w:lang w:val="fr-FR"/>
        </w:rPr>
        <w:t xml:space="preserve"> (minimisation) : Examinez la liste des </w:t>
      </w:r>
      <w:r w:rsidRPr="002B194A">
        <w:rPr>
          <w:rStyle w:val="Emphasis"/>
          <w:lang w:val="fr-FR"/>
        </w:rPr>
        <w:t>sockets</w:t>
      </w:r>
      <w:r w:rsidRPr="002B194A">
        <w:rPr>
          <w:lang w:val="fr-FR"/>
        </w:rPr>
        <w:t xml:space="preserve"> et ports ouverts sur le réseau</w:t>
      </w:r>
    </w:p>
    <w:p w:rsidR="00882296" w:rsidRPr="002B194A" w:rsidRDefault="00882296" w:rsidP="001775A0">
      <w:pPr>
        <w:pStyle w:val="NormalWeb"/>
        <w:jc w:val="both"/>
        <w:rPr>
          <w:lang w:val="fr-FR"/>
        </w:rPr>
      </w:pPr>
      <w:r w:rsidRPr="002B194A">
        <w:rPr>
          <w:lang w:val="fr-FR"/>
        </w:rPr>
        <w:t xml:space="preserve">Par exemple ici, </w:t>
      </w:r>
      <w:r w:rsidRPr="002B194A">
        <w:rPr>
          <w:lang w:val="fr"/>
        </w:rPr>
        <w:t>nous</w:t>
      </w:r>
      <w:r w:rsidRPr="002B194A">
        <w:rPr>
          <w:lang w:val="fr-FR"/>
        </w:rPr>
        <w:t xml:space="preserve"> pourriez tout à fait nettoyer cette liste en fermant les ports suivants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48"/>
        <w:gridCol w:w="6347"/>
      </w:tblGrid>
      <w:tr w:rsidR="00882296" w:rsidRPr="002B194A" w:rsidTr="00226777">
        <w:trPr>
          <w:tblHeader/>
          <w:tblCellSpacing w:w="15" w:type="dxa"/>
        </w:trPr>
        <w:tc>
          <w:tcPr>
            <w:tcW w:w="2003" w:type="dxa"/>
            <w:shd w:val="clear" w:color="auto" w:fill="auto"/>
            <w:vAlign w:val="center"/>
          </w:tcPr>
          <w:p w:rsidR="00882296" w:rsidRPr="002B194A" w:rsidRDefault="00882296" w:rsidP="001775A0">
            <w:pPr>
              <w:pStyle w:val="NormalWeb"/>
              <w:jc w:val="both"/>
            </w:pPr>
            <w:r w:rsidRPr="002B194A">
              <w:t>Option</w:t>
            </w:r>
          </w:p>
        </w:tc>
        <w:tc>
          <w:tcPr>
            <w:tcW w:w="6302" w:type="dxa"/>
            <w:shd w:val="clear" w:color="auto" w:fill="auto"/>
            <w:vAlign w:val="center"/>
          </w:tcPr>
          <w:p w:rsidR="00882296" w:rsidRPr="002B194A" w:rsidRDefault="00882296" w:rsidP="001775A0">
            <w:pPr>
              <w:pStyle w:val="NormalWeb"/>
              <w:jc w:val="both"/>
            </w:pPr>
            <w:proofErr w:type="spellStart"/>
            <w:r w:rsidRPr="002B194A">
              <w:t>Processus</w:t>
            </w:r>
            <w:proofErr w:type="spellEnd"/>
            <w:r w:rsidRPr="002B194A">
              <w:t>/Service</w:t>
            </w:r>
          </w:p>
        </w:tc>
      </w:tr>
      <w:tr w:rsidR="00882296" w:rsidRPr="002B194A" w:rsidTr="00226777">
        <w:trPr>
          <w:tblCellSpacing w:w="15" w:type="dxa"/>
        </w:trPr>
        <w:tc>
          <w:tcPr>
            <w:tcW w:w="2003" w:type="dxa"/>
            <w:shd w:val="clear" w:color="auto" w:fill="auto"/>
            <w:vAlign w:val="center"/>
          </w:tcPr>
          <w:p w:rsidR="00882296" w:rsidRPr="002B194A" w:rsidRDefault="00882296" w:rsidP="001775A0">
            <w:pPr>
              <w:pStyle w:val="NormalWeb"/>
              <w:jc w:val="both"/>
            </w:pPr>
            <w:r w:rsidRPr="002B194A">
              <w:t xml:space="preserve">127.0.0.1:323 </w:t>
            </w:r>
            <w:proofErr w:type="gramStart"/>
            <w:r w:rsidRPr="002B194A">
              <w:t>et :</w:t>
            </w:r>
            <w:proofErr w:type="gramEnd"/>
            <w:r w:rsidRPr="002B194A">
              <w:t>:1:323</w:t>
            </w:r>
          </w:p>
        </w:tc>
        <w:tc>
          <w:tcPr>
            <w:tcW w:w="6302" w:type="dxa"/>
            <w:shd w:val="clear" w:color="auto" w:fill="auto"/>
            <w:vAlign w:val="center"/>
          </w:tcPr>
          <w:p w:rsidR="00882296" w:rsidRPr="002B194A" w:rsidRDefault="00882296" w:rsidP="001775A0">
            <w:pPr>
              <w:pStyle w:val="NormalWeb"/>
              <w:jc w:val="both"/>
              <w:rPr>
                <w:lang w:val="fr-FR"/>
              </w:rPr>
            </w:pPr>
            <w:proofErr w:type="spellStart"/>
            <w:r w:rsidRPr="002B194A">
              <w:rPr>
                <w:lang w:val="fr-FR"/>
              </w:rPr>
              <w:t>Chronyd</w:t>
            </w:r>
            <w:proofErr w:type="spellEnd"/>
            <w:r w:rsidRPr="002B194A">
              <w:rPr>
                <w:lang w:val="fr-FR"/>
              </w:rPr>
              <w:t xml:space="preserve"> est un serveur de temps qui n'est pas indispensable et est seulement utilisé quand </w:t>
            </w:r>
            <w:r w:rsidRPr="002B194A">
              <w:rPr>
                <w:lang w:val="fr"/>
              </w:rPr>
              <w:t>nous</w:t>
            </w:r>
            <w:r w:rsidRPr="002B194A">
              <w:rPr>
                <w:lang w:val="fr-FR"/>
              </w:rPr>
              <w:t xml:space="preserve"> avez besoin d'une horloge commune pour vos applications </w:t>
            </w:r>
          </w:p>
        </w:tc>
      </w:tr>
      <w:tr w:rsidR="00882296" w:rsidRPr="002B194A" w:rsidTr="00226777">
        <w:trPr>
          <w:tblCellSpacing w:w="15" w:type="dxa"/>
        </w:trPr>
        <w:tc>
          <w:tcPr>
            <w:tcW w:w="2003" w:type="dxa"/>
            <w:shd w:val="clear" w:color="auto" w:fill="auto"/>
            <w:vAlign w:val="center"/>
          </w:tcPr>
          <w:p w:rsidR="00882296" w:rsidRPr="002B194A" w:rsidRDefault="00882296" w:rsidP="001775A0">
            <w:pPr>
              <w:pStyle w:val="NormalWeb"/>
              <w:jc w:val="both"/>
            </w:pPr>
            <w:r w:rsidRPr="002B194A">
              <w:t>*:68</w:t>
            </w:r>
          </w:p>
        </w:tc>
        <w:tc>
          <w:tcPr>
            <w:tcW w:w="6302" w:type="dxa"/>
            <w:shd w:val="clear" w:color="auto" w:fill="auto"/>
            <w:vAlign w:val="center"/>
          </w:tcPr>
          <w:p w:rsidR="00882296" w:rsidRPr="002B194A" w:rsidRDefault="00882296" w:rsidP="001775A0">
            <w:pPr>
              <w:pStyle w:val="NormalWeb"/>
              <w:jc w:val="both"/>
              <w:rPr>
                <w:lang w:val="fr-FR"/>
              </w:rPr>
            </w:pPr>
            <w:r w:rsidRPr="002B194A">
              <w:rPr>
                <w:lang w:val="fr-FR"/>
              </w:rPr>
              <w:t>Pas besoin d'un client DHCP sur une adresse IP publique</w:t>
            </w:r>
          </w:p>
        </w:tc>
      </w:tr>
      <w:tr w:rsidR="00882296" w:rsidRPr="002B194A" w:rsidTr="00226777">
        <w:trPr>
          <w:tblCellSpacing w:w="15" w:type="dxa"/>
        </w:trPr>
        <w:tc>
          <w:tcPr>
            <w:tcW w:w="2003" w:type="dxa"/>
            <w:shd w:val="clear" w:color="auto" w:fill="auto"/>
            <w:vAlign w:val="center"/>
          </w:tcPr>
          <w:p w:rsidR="00882296" w:rsidRPr="002B194A" w:rsidRDefault="00882296" w:rsidP="001775A0">
            <w:pPr>
              <w:pStyle w:val="NormalWeb"/>
              <w:jc w:val="both"/>
            </w:pPr>
            <w:r w:rsidRPr="002B194A">
              <w:t xml:space="preserve">127.0.0.1:25 </w:t>
            </w:r>
            <w:proofErr w:type="gramStart"/>
            <w:r w:rsidRPr="002B194A">
              <w:t>et :</w:t>
            </w:r>
            <w:proofErr w:type="gramEnd"/>
            <w:r w:rsidRPr="002B194A">
              <w:t>:1:25</w:t>
            </w:r>
          </w:p>
        </w:tc>
        <w:tc>
          <w:tcPr>
            <w:tcW w:w="6302" w:type="dxa"/>
            <w:shd w:val="clear" w:color="auto" w:fill="auto"/>
            <w:vAlign w:val="center"/>
          </w:tcPr>
          <w:p w:rsidR="00882296" w:rsidRPr="002B194A" w:rsidRDefault="00882296" w:rsidP="001775A0">
            <w:pPr>
              <w:pStyle w:val="NormalWeb"/>
              <w:jc w:val="both"/>
              <w:rPr>
                <w:lang w:val="fr-FR"/>
              </w:rPr>
            </w:pPr>
            <w:r w:rsidRPr="002B194A">
              <w:rPr>
                <w:lang w:val="fr-FR"/>
              </w:rPr>
              <w:t xml:space="preserve">Serveur </w:t>
            </w:r>
            <w:proofErr w:type="spellStart"/>
            <w:r w:rsidRPr="002B194A">
              <w:rPr>
                <w:lang w:val="fr-FR"/>
              </w:rPr>
              <w:t>postfix</w:t>
            </w:r>
            <w:proofErr w:type="spellEnd"/>
            <w:r w:rsidRPr="002B194A">
              <w:rPr>
                <w:lang w:val="fr-FR"/>
              </w:rPr>
              <w:t xml:space="preserve"> interne est installé uniquement si vos applications envoient des mails </w:t>
            </w:r>
          </w:p>
        </w:tc>
      </w:tr>
    </w:tbl>
    <w:p w:rsidR="00882296" w:rsidRPr="002B194A" w:rsidRDefault="00882296" w:rsidP="001775A0">
      <w:pPr>
        <w:pStyle w:val="NormalWeb"/>
        <w:jc w:val="both"/>
        <w:rPr>
          <w:lang w:val="fr-FR"/>
        </w:rPr>
      </w:pPr>
      <w:r w:rsidRPr="002B194A">
        <w:rPr>
          <w:lang w:val="fr-FR"/>
        </w:rPr>
        <w:t xml:space="preserve">Les ports ouverts par les trois processus cités dans ce tableau dépendent de services réseau, lancés automatiquement lors du démarrage de la machine, ou lancés manuellement. Lorsque les informations du service ne sont pas affichées sur la commande </w:t>
      </w:r>
      <w:proofErr w:type="spellStart"/>
      <w:r w:rsidRPr="002B194A">
        <w:rPr>
          <w:rStyle w:val="Strong"/>
          <w:b w:val="0"/>
          <w:bCs w:val="0"/>
          <w:lang w:val="fr-FR"/>
        </w:rPr>
        <w:t>ss</w:t>
      </w:r>
      <w:proofErr w:type="spellEnd"/>
      <w:r w:rsidRPr="002B194A">
        <w:rPr>
          <w:lang w:val="fr-FR"/>
        </w:rPr>
        <w:t xml:space="preserve">, il est possible de les retrouver avec la commande </w:t>
      </w:r>
      <w:proofErr w:type="spellStart"/>
      <w:r w:rsidRPr="002B194A">
        <w:rPr>
          <w:rStyle w:val="Strong"/>
          <w:b w:val="0"/>
          <w:bCs w:val="0"/>
          <w:lang w:val="fr-FR"/>
        </w:rPr>
        <w:t>lsof</w:t>
      </w:r>
      <w:proofErr w:type="spellEnd"/>
      <w:r w:rsidRPr="002B194A">
        <w:rPr>
          <w:lang w:val="fr-FR"/>
        </w:rPr>
        <w: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lsof</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i</w:t>
      </w:r>
      <w:proofErr w:type="spellEnd"/>
      <w:r w:rsidRPr="002B194A">
        <w:rPr>
          <w:rStyle w:val="HTMLSample"/>
          <w:rFonts w:ascii="Times New Roman" w:hAnsi="Times New Roman" w:cs="Times New Roman" w:hint="default"/>
        </w:rPr>
        <w:t xml:space="preserve"> :323</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COMMAND PID USER FD TYPE DEVICE SIZE/OFF NODE NAME</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chronyd</w:t>
      </w:r>
      <w:proofErr w:type="spellEnd"/>
      <w:proofErr w:type="gramEnd"/>
      <w:r w:rsidRPr="002B194A">
        <w:rPr>
          <w:rStyle w:val="HTMLSample"/>
          <w:rFonts w:ascii="Times New Roman" w:hAnsi="Times New Roman" w:cs="Times New Roman" w:hint="default"/>
          <w:lang w:val="fr-FR"/>
        </w:rPr>
        <w:t xml:space="preserve"> 573 </w:t>
      </w:r>
      <w:proofErr w:type="spellStart"/>
      <w:r w:rsidRPr="002B194A">
        <w:rPr>
          <w:rStyle w:val="HTMLSample"/>
          <w:rFonts w:ascii="Times New Roman" w:hAnsi="Times New Roman" w:cs="Times New Roman" w:hint="default"/>
          <w:lang w:val="fr-FR"/>
        </w:rPr>
        <w:t>chrony</w:t>
      </w:r>
      <w:proofErr w:type="spellEnd"/>
      <w:r w:rsidRPr="002B194A">
        <w:rPr>
          <w:rStyle w:val="HTMLSample"/>
          <w:rFonts w:ascii="Times New Roman" w:hAnsi="Times New Roman" w:cs="Times New Roman" w:hint="default"/>
          <w:lang w:val="fr-FR"/>
        </w:rPr>
        <w:t xml:space="preserve"> 1u IPv4 14211 0t0 UDP localhost:323</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chronyd</w:t>
      </w:r>
      <w:proofErr w:type="spellEnd"/>
      <w:proofErr w:type="gramEnd"/>
      <w:r w:rsidRPr="002B194A">
        <w:rPr>
          <w:rStyle w:val="HTMLSample"/>
          <w:rFonts w:ascii="Times New Roman" w:hAnsi="Times New Roman" w:cs="Times New Roman" w:hint="default"/>
          <w:lang w:val="fr-FR"/>
        </w:rPr>
        <w:t xml:space="preserve"> 573 </w:t>
      </w:r>
      <w:proofErr w:type="spellStart"/>
      <w:r w:rsidRPr="002B194A">
        <w:rPr>
          <w:rStyle w:val="HTMLSample"/>
          <w:rFonts w:ascii="Times New Roman" w:hAnsi="Times New Roman" w:cs="Times New Roman" w:hint="default"/>
          <w:lang w:val="fr-FR"/>
        </w:rPr>
        <w:t>chrony</w:t>
      </w:r>
      <w:proofErr w:type="spellEnd"/>
      <w:r w:rsidRPr="002B194A">
        <w:rPr>
          <w:rStyle w:val="HTMLSample"/>
          <w:rFonts w:ascii="Times New Roman" w:hAnsi="Times New Roman" w:cs="Times New Roman" w:hint="default"/>
          <w:lang w:val="fr-FR"/>
        </w:rPr>
        <w:t xml:space="preserve"> 2u IPv6 14212 0t0 UDP localhost:323</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(minimisation) : Vérifiez que les services qui ouvrent des ports inutiles sont désactivés</w:t>
      </w:r>
    </w:p>
    <w:p w:rsidR="00882296" w:rsidRPr="002B194A" w:rsidRDefault="00882296" w:rsidP="001775A0">
      <w:pPr>
        <w:pStyle w:val="NormalWeb"/>
        <w:jc w:val="both"/>
        <w:rPr>
          <w:lang w:val="fr-FR"/>
        </w:rPr>
      </w:pPr>
      <w:r w:rsidRPr="002B194A">
        <w:rPr>
          <w:lang w:val="fr-FR"/>
        </w:rPr>
        <w:t>Dans notre cas, pour couper ces services, il faudrait lancer les commandes suivantes :</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stop </w:t>
      </w:r>
      <w:proofErr w:type="spellStart"/>
      <w:r w:rsidRPr="002B194A">
        <w:rPr>
          <w:rStyle w:val="HTMLSample"/>
          <w:rFonts w:ascii="Times New Roman" w:hAnsi="Times New Roman" w:cs="Times New Roman" w:hint="default"/>
        </w:rPr>
        <w:t>chronyd</w:t>
      </w:r>
      <w:proofErr w:type="spellEnd"/>
      <w:r w:rsidRPr="002B194A">
        <w:rPr>
          <w:rStyle w:val="HTMLSample"/>
          <w:rFonts w:ascii="Times New Roman" w:hAnsi="Times New Roman" w:cs="Times New Roman" w:hint="default"/>
        </w:rPr>
        <w:t xml:space="preserve"> postfix</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systemctl</w:t>
      </w:r>
      <w:proofErr w:type="spellEnd"/>
      <w:r w:rsidRPr="002B194A">
        <w:rPr>
          <w:rStyle w:val="HTMLSample"/>
          <w:rFonts w:ascii="Times New Roman" w:hAnsi="Times New Roman" w:cs="Times New Roman" w:hint="default"/>
        </w:rPr>
        <w:t xml:space="preserve"> disable </w:t>
      </w:r>
      <w:proofErr w:type="spellStart"/>
      <w:r w:rsidRPr="002B194A">
        <w:rPr>
          <w:rStyle w:val="HTMLSample"/>
          <w:rFonts w:ascii="Times New Roman" w:hAnsi="Times New Roman" w:cs="Times New Roman" w:hint="default"/>
        </w:rPr>
        <w:t>chronyd</w:t>
      </w:r>
      <w:proofErr w:type="spellEnd"/>
      <w:r w:rsidRPr="002B194A">
        <w:rPr>
          <w:rStyle w:val="HTMLSample"/>
          <w:rFonts w:ascii="Times New Roman" w:hAnsi="Times New Roman" w:cs="Times New Roman" w:hint="default"/>
        </w:rPr>
        <w:t xml:space="preserve"> postfix</w:t>
      </w:r>
    </w:p>
    <w:p w:rsidR="00882296" w:rsidRPr="002B194A" w:rsidRDefault="00882296" w:rsidP="001775A0">
      <w:pPr>
        <w:pStyle w:val="NormalWeb"/>
        <w:jc w:val="both"/>
        <w:rPr>
          <w:lang w:val="fr-FR"/>
        </w:rPr>
      </w:pPr>
      <w:r w:rsidRPr="002B194A">
        <w:rPr>
          <w:lang w:val="fr-FR"/>
        </w:rPr>
        <w:t xml:space="preserve">Le service </w:t>
      </w:r>
      <w:proofErr w:type="spellStart"/>
      <w:r w:rsidRPr="002B194A">
        <w:rPr>
          <w:rStyle w:val="Strong"/>
          <w:b w:val="0"/>
          <w:bCs w:val="0"/>
          <w:lang w:val="fr-FR"/>
        </w:rPr>
        <w:t>dhclient</w:t>
      </w:r>
      <w:proofErr w:type="spellEnd"/>
      <w:r w:rsidRPr="002B194A">
        <w:rPr>
          <w:lang w:val="fr-FR"/>
        </w:rPr>
        <w:t xml:space="preserve"> est directement géré par le processus de gestion de la carte réseau. Il ne démarre pas lorsque l'adresse est fixée en statique.</w:t>
      </w:r>
    </w:p>
    <w:p w:rsidR="00882296" w:rsidRPr="002B194A" w:rsidRDefault="00882296" w:rsidP="001775A0">
      <w:pPr>
        <w:pStyle w:val="NormalWeb"/>
        <w:jc w:val="both"/>
        <w:rPr>
          <w:lang w:val="fr-FR"/>
        </w:rPr>
      </w:pPr>
      <w:r w:rsidRPr="002B194A">
        <w:rPr>
          <w:lang w:val="fr-FR"/>
        </w:rPr>
        <w:t xml:space="preserve">Autre remarque importante : concernant le port d'écoute du service de base de données, </w:t>
      </w:r>
      <w:r w:rsidRPr="002B194A">
        <w:rPr>
          <w:lang w:val="fr"/>
        </w:rPr>
        <w:t>nous</w:t>
      </w:r>
      <w:r w:rsidRPr="002B194A">
        <w:rPr>
          <w:lang w:val="fr-FR"/>
        </w:rPr>
        <w:t xml:space="preserve"> pouvez voir la ligne suivante :</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LISTEN 0 0 *:3306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users:(("</w:t>
      </w:r>
      <w:proofErr w:type="spellStart"/>
      <w:r w:rsidRPr="002B194A">
        <w:rPr>
          <w:rStyle w:val="HTMLSample"/>
          <w:rFonts w:ascii="Times New Roman" w:hAnsi="Times New Roman" w:cs="Times New Roman" w:hint="default"/>
        </w:rPr>
        <w:t>mysqld</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pid</w:t>
      </w:r>
      <w:proofErr w:type="spellEnd"/>
      <w:r w:rsidRPr="002B194A">
        <w:rPr>
          <w:rStyle w:val="HTMLSample"/>
          <w:rFonts w:ascii="Times New Roman" w:hAnsi="Times New Roman" w:cs="Times New Roman" w:hint="default"/>
        </w:rPr>
        <w:t>=1209,fd=13))</w:t>
      </w:r>
    </w:p>
    <w:p w:rsidR="00882296" w:rsidRPr="002B194A" w:rsidRDefault="00882296" w:rsidP="001775A0">
      <w:pPr>
        <w:pStyle w:val="NormalWeb"/>
        <w:jc w:val="both"/>
        <w:rPr>
          <w:lang w:val="fr-FR"/>
        </w:rPr>
      </w:pPr>
      <w:r w:rsidRPr="002B194A">
        <w:rPr>
          <w:lang w:val="fr-FR"/>
        </w:rPr>
        <w:t xml:space="preserve">Cette ligne indique que le service est en écoute sur l'adresse IPv4 du serveur et sur le port 3306. Cette configuration ne convient pas, car il est très peu probable qu’il soit possible d'accéder au service de base de données directement depuis l'environnement </w:t>
      </w:r>
      <w:r w:rsidRPr="002B194A">
        <w:rPr>
          <w:lang w:val="fr-FR"/>
        </w:rPr>
        <w:lastRenderedPageBreak/>
        <w:t xml:space="preserve">externe du serveur. Nous pouvons même dire qu'une connexion interne en provenance des codes sources de l'application fiches </w:t>
      </w:r>
      <w:r w:rsidRPr="002B194A">
        <w:rPr>
          <w:lang w:val="fr"/>
        </w:rPr>
        <w:t>produit SaaS</w:t>
      </w:r>
      <w:r w:rsidRPr="002B194A">
        <w:rPr>
          <w:lang w:val="fr-FR"/>
        </w:rPr>
        <w:t>s sera largement suffisante.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services qui ouvrent des ports sur une interface externe sont pertinents</w:t>
      </w:r>
    </w:p>
    <w:p w:rsidR="00882296" w:rsidRPr="002B194A" w:rsidRDefault="00882296" w:rsidP="001775A0">
      <w:pPr>
        <w:pStyle w:val="NormalWeb"/>
        <w:jc w:val="both"/>
        <w:rPr>
          <w:lang w:val="fr-FR"/>
        </w:rPr>
      </w:pPr>
      <w:r w:rsidRPr="002B194A">
        <w:rPr>
          <w:lang w:val="fr-FR"/>
        </w:rPr>
        <w:t xml:space="preserve">Pour vérifier cela et ouvrir le port en écoute uniquement sur la loopback IPv4, modifiez le fichier de configuration du service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my.cnf</w:t>
      </w:r>
      <w:proofErr w:type="spellEnd"/>
      <w:r w:rsidRPr="002B194A">
        <w:rPr>
          <w:lang w:val="fr-FR"/>
        </w:rPr>
        <w:t> et ajoutez-y la ligne suivante :</w:t>
      </w:r>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bind</w:t>
      </w:r>
      <w:proofErr w:type="gramEnd"/>
      <w:r w:rsidRPr="002B194A">
        <w:rPr>
          <w:rStyle w:val="HTMLSample"/>
          <w:rFonts w:ascii="Times New Roman" w:hAnsi="Times New Roman" w:cs="Times New Roman" w:hint="default"/>
          <w:lang w:val="fr-FR"/>
        </w:rPr>
        <w:t>-address</w:t>
      </w:r>
      <w:proofErr w:type="spellEnd"/>
      <w:r w:rsidRPr="002B194A">
        <w:rPr>
          <w:rStyle w:val="HTMLSample"/>
          <w:rFonts w:ascii="Times New Roman" w:hAnsi="Times New Roman" w:cs="Times New Roman" w:hint="default"/>
          <w:lang w:val="fr-FR"/>
        </w:rPr>
        <w:t xml:space="preserve"> = 127.0.0.1</w:t>
      </w:r>
    </w:p>
    <w:p w:rsidR="00882296" w:rsidRPr="002B194A" w:rsidRDefault="00882296" w:rsidP="001775A0">
      <w:pPr>
        <w:pStyle w:val="NormalWeb"/>
        <w:jc w:val="both"/>
        <w:rPr>
          <w:lang w:val="fr-FR"/>
        </w:rPr>
      </w:pPr>
      <w:r w:rsidRPr="002B194A">
        <w:rPr>
          <w:lang w:val="fr-FR"/>
        </w:rPr>
        <w:t>Par ailleurs, et dans la mesure du possible, si les services associés ne sont pas publics, il est fortement recommandé de changer les ports d'accès par défaut à ces services, car ce sont des cibles pour les attaquants.</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que les ports par défaut des services ont été changés dans la mesure du possible</w:t>
      </w:r>
    </w:p>
    <w:p w:rsidR="00882296" w:rsidRPr="002B194A" w:rsidRDefault="00882296" w:rsidP="001775A0">
      <w:pPr>
        <w:pStyle w:val="NormalWeb"/>
        <w:jc w:val="both"/>
        <w:rPr>
          <w:lang w:val="fr-FR"/>
        </w:rPr>
      </w:pPr>
      <w:r w:rsidRPr="002B194A">
        <w:rPr>
          <w:lang w:val="fr-FR"/>
        </w:rPr>
        <w:t xml:space="preserve">Dans notre cas, l'application Web des fiches </w:t>
      </w:r>
      <w:r w:rsidRPr="002B194A">
        <w:rPr>
          <w:lang w:val="fr"/>
        </w:rPr>
        <w:t>produit SaaS</w:t>
      </w:r>
      <w:r w:rsidRPr="002B194A">
        <w:rPr>
          <w:lang w:val="fr-FR"/>
        </w:rPr>
        <w:t xml:space="preserve">s n'est pas publique et nous pourrions tout à fait envisager de changer le port par défaut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httpd</w:t>
      </w:r>
      <w:proofErr w:type="spellEnd"/>
      <w:r w:rsidRPr="002B194A">
        <w:rPr>
          <w:rStyle w:val="Strong"/>
          <w:b w:val="0"/>
          <w:bCs w:val="0"/>
          <w:lang w:val="fr-FR"/>
        </w:rPr>
        <w:t>/conf/</w:t>
      </w:r>
      <w:proofErr w:type="spellStart"/>
      <w:r w:rsidRPr="002B194A">
        <w:rPr>
          <w:rStyle w:val="Strong"/>
          <w:b w:val="0"/>
          <w:bCs w:val="0"/>
          <w:lang w:val="fr-FR"/>
        </w:rPr>
        <w:t>httpd.conf</w:t>
      </w:r>
      <w:proofErr w:type="spellEnd"/>
      <w:r w:rsidRPr="002B194A">
        <w:rPr>
          <w:lang w:val="fr-FR"/>
        </w:rPr>
        <w:t xml:space="preserve"> en modifiant la ligne concernée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lang w:val="fr-FR"/>
        </w:rPr>
        <w:t xml:space="preserve"> </w:t>
      </w:r>
      <w:r w:rsidRPr="002B194A">
        <w:rPr>
          <w:rStyle w:val="HTMLSample"/>
          <w:rFonts w:ascii="Times New Roman" w:hAnsi="Times New Roman" w:cs="Times New Roman" w:hint="default"/>
        </w:rPr>
        <w:t># Listen: Allows you to bind Apache to specific IP addresses and/or</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ports, instead of the default. See also the &lt;</w:t>
      </w:r>
      <w:proofErr w:type="spellStart"/>
      <w:r w:rsidRPr="002B194A">
        <w:rPr>
          <w:rStyle w:val="HTMLSample"/>
          <w:rFonts w:ascii="Times New Roman" w:hAnsi="Times New Roman" w:cs="Times New Roman" w:hint="default"/>
        </w:rPr>
        <w:t>VirtualHost</w:t>
      </w:r>
      <w:proofErr w:type="spellEnd"/>
      <w:r w:rsidRPr="002B194A">
        <w:rPr>
          <w:rStyle w:val="HTMLSample"/>
          <w:rFonts w:ascii="Times New Roman" w:hAnsi="Times New Roman" w:cs="Times New Roman" w:hint="default"/>
        </w:rPr>
        <w:t>&gt;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directive.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Change this to Listen on specific IP addresses as shown below to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prevent Apache from glomming onto all bound IP addresses.</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Listen</w:t>
      </w:r>
      <w:proofErr w:type="spellEnd"/>
      <w:r w:rsidRPr="002B194A">
        <w:rPr>
          <w:rStyle w:val="HTMLSample"/>
          <w:rFonts w:ascii="Times New Roman" w:hAnsi="Times New Roman" w:cs="Times New Roman" w:hint="default"/>
          <w:lang w:val="fr-FR"/>
        </w:rPr>
        <w:t xml:space="preserve"> 12.34.56.78:80</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Listen</w:t>
      </w:r>
      <w:proofErr w:type="spellEnd"/>
      <w:r w:rsidRPr="002B194A">
        <w:rPr>
          <w:rStyle w:val="HTMLSample"/>
          <w:rFonts w:ascii="Times New Roman" w:hAnsi="Times New Roman" w:cs="Times New Roman" w:hint="default"/>
          <w:lang w:val="fr-FR"/>
        </w:rPr>
        <w:t xml:space="preserve"> 80</w:t>
      </w: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Listen</w:t>
      </w:r>
      <w:proofErr w:type="spellEnd"/>
      <w:r w:rsidRPr="002B194A">
        <w:rPr>
          <w:rStyle w:val="HTMLSample"/>
          <w:rFonts w:ascii="Times New Roman" w:hAnsi="Times New Roman" w:cs="Times New Roman" w:hint="default"/>
          <w:lang w:val="fr-FR"/>
        </w:rPr>
        <w:t xml:space="preserve"> 8282</w:t>
      </w:r>
    </w:p>
    <w:p w:rsidR="00882296" w:rsidRPr="002B194A" w:rsidRDefault="00882296" w:rsidP="001775A0">
      <w:pPr>
        <w:pStyle w:val="Heading3"/>
        <w:jc w:val="both"/>
        <w:rPr>
          <w:rFonts w:ascii="Times New Roman" w:hAnsi="Times New Roman" w:hint="default"/>
          <w:b w:val="0"/>
          <w:bCs w:val="0"/>
          <w:sz w:val="24"/>
          <w:szCs w:val="24"/>
          <w:lang w:val="fr-FR"/>
        </w:rPr>
      </w:pPr>
      <w:bookmarkStart w:id="62" w:name="_Toc74752676"/>
      <w:r w:rsidRPr="002B194A">
        <w:rPr>
          <w:rFonts w:ascii="Times New Roman" w:hAnsi="Times New Roman" w:hint="default"/>
          <w:b w:val="0"/>
          <w:bCs w:val="0"/>
          <w:sz w:val="24"/>
          <w:szCs w:val="24"/>
          <w:lang w:val="fr-FR"/>
        </w:rPr>
        <w:t>En résumé</w:t>
      </w:r>
      <w:bookmarkEnd w:id="62"/>
    </w:p>
    <w:p w:rsidR="00882296" w:rsidRPr="002B194A" w:rsidRDefault="00882296" w:rsidP="001775A0">
      <w:pPr>
        <w:pStyle w:val="NormalWeb"/>
        <w:jc w:val="both"/>
        <w:rPr>
          <w:lang w:val="fr-FR"/>
        </w:rPr>
      </w:pPr>
      <w:r w:rsidRPr="002B194A">
        <w:rPr>
          <w:lang w:val="fr-FR"/>
        </w:rPr>
        <w:t xml:space="preserve">L'analyse des services et processus ouvrant des accès réseau </w:t>
      </w:r>
      <w:r w:rsidRPr="002B194A">
        <w:rPr>
          <w:lang w:val="fr"/>
        </w:rPr>
        <w:t>nous</w:t>
      </w:r>
      <w:r w:rsidRPr="002B194A">
        <w:rPr>
          <w:lang w:val="fr-FR"/>
        </w:rPr>
        <w:t xml:space="preserve"> permet ici de recommander trois actions spécifiques pour renforcer la sécurité du serveur. </w:t>
      </w:r>
      <w:r w:rsidRPr="002B194A">
        <w:rPr>
          <w:rStyle w:val="Emphasis"/>
          <w:lang w:val="fr-FR"/>
        </w:rPr>
        <w:t xml:space="preserve">Dans le chapitre suivant, je </w:t>
      </w:r>
      <w:r w:rsidRPr="002B194A">
        <w:rPr>
          <w:rStyle w:val="Emphasis"/>
          <w:lang w:val="fr"/>
        </w:rPr>
        <w:t>nous</w:t>
      </w:r>
      <w:r w:rsidRPr="002B194A">
        <w:rPr>
          <w:rStyle w:val="Emphasis"/>
          <w:lang w:val="fr-FR"/>
        </w:rPr>
        <w:t xml:space="preserve"> propose d'auditer les processus de filtrage réseau et la configuration du noyau pour les fonctionnalités réseau.</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63" w:name="_Toc74752677"/>
      <w:r w:rsidRPr="002B194A">
        <w:rPr>
          <w:rFonts w:ascii="Times New Roman" w:hAnsi="Times New Roman" w:hint="default"/>
          <w:b w:val="0"/>
          <w:bCs w:val="0"/>
          <w:sz w:val="24"/>
          <w:szCs w:val="24"/>
          <w:lang w:val="fr-FR"/>
        </w:rPr>
        <w:lastRenderedPageBreak/>
        <w:t>Auditez les processus de filtrage réseau</w:t>
      </w:r>
      <w:bookmarkEnd w:id="63"/>
    </w:p>
    <w:p w:rsidR="00882296" w:rsidRPr="002B194A" w:rsidRDefault="00882296" w:rsidP="001775A0">
      <w:pPr>
        <w:pStyle w:val="NormalWeb"/>
        <w:jc w:val="both"/>
        <w:rPr>
          <w:lang w:val="fr-FR"/>
        </w:rPr>
      </w:pPr>
      <w:r w:rsidRPr="002B194A">
        <w:rPr>
          <w:lang w:val="fr-FR"/>
        </w:rPr>
        <w:t xml:space="preserve">Le </w:t>
      </w:r>
      <w:r w:rsidRPr="002B194A">
        <w:rPr>
          <w:rStyle w:val="Strong"/>
          <w:b w:val="0"/>
          <w:bCs w:val="0"/>
          <w:lang w:val="fr-FR"/>
        </w:rPr>
        <w:t>filtrage réseau</w:t>
      </w:r>
      <w:r w:rsidRPr="002B194A">
        <w:rPr>
          <w:lang w:val="fr-FR"/>
        </w:rPr>
        <w:t> consiste à analyser le trafic entrant et sortant du serveur, et à établir des règles définissant les actions à effectuer sur ce trafic. Cette fonctionnalité est exécutée directement par le noyau Linux.</w:t>
      </w:r>
    </w:p>
    <w:p w:rsidR="00882296" w:rsidRPr="002B194A" w:rsidRDefault="00882296" w:rsidP="001775A0">
      <w:pPr>
        <w:pStyle w:val="Heading3"/>
        <w:jc w:val="both"/>
        <w:rPr>
          <w:rFonts w:ascii="Times New Roman" w:hAnsi="Times New Roman" w:hint="default"/>
          <w:b w:val="0"/>
          <w:bCs w:val="0"/>
          <w:sz w:val="24"/>
          <w:szCs w:val="24"/>
          <w:lang w:val="fr-FR"/>
        </w:rPr>
      </w:pPr>
      <w:bookmarkStart w:id="64" w:name="_Toc74752678"/>
      <w:r w:rsidRPr="002B194A">
        <w:rPr>
          <w:rFonts w:ascii="Times New Roman" w:hAnsi="Times New Roman" w:hint="default"/>
          <w:b w:val="0"/>
          <w:bCs w:val="0"/>
          <w:sz w:val="24"/>
          <w:szCs w:val="24"/>
          <w:lang w:val="fr-FR"/>
        </w:rPr>
        <w:t xml:space="preserve">Vérifiez les compatibilités avec les TCP </w:t>
      </w:r>
      <w:proofErr w:type="spellStart"/>
      <w:r w:rsidRPr="002B194A">
        <w:rPr>
          <w:rFonts w:ascii="Times New Roman" w:hAnsi="Times New Roman" w:hint="default"/>
          <w:b w:val="0"/>
          <w:bCs w:val="0"/>
          <w:sz w:val="24"/>
          <w:szCs w:val="24"/>
          <w:lang w:val="fr-FR"/>
        </w:rPr>
        <w:t>Wrappers</w:t>
      </w:r>
      <w:bookmarkEnd w:id="64"/>
      <w:proofErr w:type="spellEnd"/>
    </w:p>
    <w:p w:rsidR="00882296" w:rsidRPr="002B194A" w:rsidRDefault="00882296" w:rsidP="001775A0">
      <w:pPr>
        <w:pStyle w:val="NormalWeb"/>
        <w:jc w:val="both"/>
        <w:rPr>
          <w:lang w:val="fr-FR"/>
        </w:rPr>
      </w:pPr>
      <w:r w:rsidRPr="002B194A">
        <w:rPr>
          <w:lang w:val="fr-FR"/>
        </w:rPr>
        <w:t xml:space="preserve">Le premier processus de filtrage réseau sous Linux est le </w:t>
      </w:r>
      <w:r w:rsidRPr="002B194A">
        <w:rPr>
          <w:rStyle w:val="Strong"/>
          <w:b w:val="0"/>
          <w:bCs w:val="0"/>
          <w:lang w:val="fr-FR"/>
        </w:rPr>
        <w:t xml:space="preserve">TCP </w:t>
      </w:r>
      <w:proofErr w:type="spellStart"/>
      <w:r w:rsidRPr="002B194A">
        <w:rPr>
          <w:rStyle w:val="Strong"/>
          <w:b w:val="0"/>
          <w:bCs w:val="0"/>
          <w:lang w:val="fr-FR"/>
        </w:rPr>
        <w:t>Wrapper</w:t>
      </w:r>
      <w:proofErr w:type="spellEnd"/>
      <w:r w:rsidRPr="002B194A">
        <w:rPr>
          <w:lang w:val="fr-FR"/>
        </w:rPr>
        <w:t xml:space="preserve">. Cette technique s'appuie sur la librairie partagée </w:t>
      </w:r>
      <w:proofErr w:type="spellStart"/>
      <w:r w:rsidRPr="002B194A">
        <w:rPr>
          <w:rStyle w:val="Strong"/>
          <w:b w:val="0"/>
          <w:bCs w:val="0"/>
          <w:lang w:val="fr-FR"/>
        </w:rPr>
        <w:t>libwrap</w:t>
      </w:r>
      <w:proofErr w:type="spellEnd"/>
      <w:r w:rsidRPr="002B194A">
        <w:rPr>
          <w:lang w:val="fr-FR"/>
        </w:rPr>
        <w:t xml:space="preserve"> et permet de définir des règles d'accès sur deux fichiers de configuration :</w:t>
      </w:r>
    </w:p>
    <w:p w:rsidR="00882296" w:rsidRPr="002B194A" w:rsidRDefault="00882296" w:rsidP="00315023">
      <w:pPr>
        <w:numPr>
          <w:ilvl w:val="0"/>
          <w:numId w:val="4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hosts.allow</w:t>
      </w:r>
      <w:proofErr w:type="spellEnd"/>
      <w:r w:rsidRPr="002B194A">
        <w:rPr>
          <w:lang w:val="fr-FR"/>
        </w:rPr>
        <w:t>, qui contient la liste des règles autorisant la connexion à un service ;</w:t>
      </w:r>
    </w:p>
    <w:p w:rsidR="00882296" w:rsidRPr="002B194A" w:rsidRDefault="00882296" w:rsidP="00315023">
      <w:pPr>
        <w:numPr>
          <w:ilvl w:val="0"/>
          <w:numId w:val="4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hosts.deny</w:t>
      </w:r>
      <w:proofErr w:type="spellEnd"/>
      <w:r w:rsidRPr="002B194A">
        <w:rPr>
          <w:lang w:val="fr-FR"/>
        </w:rPr>
        <w:t>, qui contient la liste des règles refusant la connexion à un service.</w:t>
      </w:r>
    </w:p>
    <w:p w:rsidR="00882296" w:rsidRPr="002B194A" w:rsidRDefault="00882296" w:rsidP="00315023">
      <w:pPr>
        <w:numPr>
          <w:ilvl w:val="0"/>
          <w:numId w:val="4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Dans le cas où les deux fichiers seraient renseignés et présenteraient des incohérences (par exemple un même service autorisé dans l'un et refusé dans l'autre), ce serait le fichier </w:t>
      </w:r>
      <w:proofErr w:type="spellStart"/>
      <w:proofErr w:type="gramStart"/>
      <w:r w:rsidRPr="002B194A">
        <w:rPr>
          <w:rStyle w:val="Strong"/>
          <w:b w:val="0"/>
          <w:bCs w:val="0"/>
          <w:lang w:val="fr-FR"/>
        </w:rPr>
        <w:t>host.allow</w:t>
      </w:r>
      <w:proofErr w:type="spellEnd"/>
      <w:proofErr w:type="gramEnd"/>
      <w:r w:rsidRPr="002B194A">
        <w:rPr>
          <w:lang w:val="fr-FR"/>
        </w:rPr>
        <w:t xml:space="preserve"> qui prévaudrait : les règles qu'il contient sont prioritaires.</w:t>
      </w:r>
    </w:p>
    <w:p w:rsidR="00882296" w:rsidRPr="002B194A" w:rsidRDefault="00882296" w:rsidP="001775A0">
      <w:pPr>
        <w:pStyle w:val="NormalWeb"/>
        <w:jc w:val="both"/>
        <w:rPr>
          <w:lang w:val="fr-FR"/>
        </w:rPr>
      </w:pPr>
      <w:r w:rsidRPr="002B194A">
        <w:rPr>
          <w:lang w:val="fr-FR"/>
        </w:rPr>
        <w:t xml:space="preserve">Le grand avantage de cette technique, c'est qu'il est possible de modifier ces règles sans toucher à la configuration spécifique des services concernés. Par contre, le service doit être compilé avec la librairie </w:t>
      </w:r>
      <w:proofErr w:type="spellStart"/>
      <w:r w:rsidRPr="002B194A">
        <w:rPr>
          <w:rStyle w:val="Strong"/>
          <w:b w:val="0"/>
          <w:bCs w:val="0"/>
          <w:lang w:val="fr-FR"/>
        </w:rPr>
        <w:t>libwrap</w:t>
      </w:r>
      <w:proofErr w:type="spellEnd"/>
      <w:r w:rsidRPr="002B194A">
        <w:rPr>
          <w:lang w:val="fr-FR"/>
        </w:rPr>
        <w:t>.</w:t>
      </w:r>
    </w:p>
    <w:p w:rsidR="00882296" w:rsidRPr="002B194A" w:rsidRDefault="00882296" w:rsidP="001775A0">
      <w:pPr>
        <w:pStyle w:val="NormalWeb"/>
        <w:jc w:val="both"/>
        <w:rPr>
          <w:lang w:val="fr-FR"/>
        </w:rPr>
      </w:pPr>
      <w:r w:rsidRPr="002B194A">
        <w:rPr>
          <w:rStyle w:val="Emphasis"/>
          <w:lang w:val="fr-FR"/>
        </w:rPr>
        <w:t xml:space="preserve">Je </w:t>
      </w:r>
      <w:r w:rsidRPr="002B194A">
        <w:rPr>
          <w:rStyle w:val="Emphasis"/>
          <w:lang w:val="fr"/>
        </w:rPr>
        <w:t>nous</w:t>
      </w:r>
      <w:r w:rsidRPr="002B194A">
        <w:rPr>
          <w:rStyle w:val="Emphasis"/>
          <w:lang w:val="fr-FR"/>
        </w:rPr>
        <w:t xml:space="preserve"> montre cela en vidéo, juste ci-dessous ! </w:t>
      </w:r>
      <w:r w:rsidRPr="002B194A">
        <w:rPr>
          <w:rStyle w:val="Emphasis"/>
          <w:lang w:val="fr"/>
        </w:rPr>
        <w:t>nous</w:t>
      </w:r>
      <w:r w:rsidRPr="002B194A">
        <w:rPr>
          <w:rStyle w:val="Emphasis"/>
          <w:lang w:val="fr-FR"/>
        </w:rPr>
        <w:t xml:space="preserve"> pouvez également suivre pas à pas avec la version texte juste après. </w:t>
      </w:r>
    </w:p>
    <w:p w:rsidR="00882296" w:rsidRPr="002B194A" w:rsidRDefault="00882296" w:rsidP="001775A0">
      <w:pPr>
        <w:pStyle w:val="NormalWeb"/>
        <w:jc w:val="both"/>
        <w:rPr>
          <w:lang w:val="fr-FR"/>
        </w:rPr>
      </w:pPr>
      <w:r w:rsidRPr="002B194A">
        <w:rPr>
          <w:lang w:val="fr-FR"/>
        </w:rPr>
        <w:t xml:space="preserve">Pour vérifier si un service peut être compilé avec </w:t>
      </w:r>
      <w:proofErr w:type="spellStart"/>
      <w:r w:rsidRPr="002B194A">
        <w:rPr>
          <w:lang w:val="fr-FR"/>
        </w:rPr>
        <w:t>libwrap</w:t>
      </w:r>
      <w:proofErr w:type="spellEnd"/>
      <w:r w:rsidRPr="002B194A">
        <w:rPr>
          <w:lang w:val="fr-FR"/>
        </w:rPr>
        <w:t>, lancez les commandes suivantes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which </w:t>
      </w:r>
      <w:proofErr w:type="spellStart"/>
      <w:r w:rsidRPr="002B194A">
        <w:rPr>
          <w:rStyle w:val="HTMLSample"/>
          <w:rFonts w:ascii="Times New Roman" w:hAnsi="Times New Roman" w:cs="Times New Roman" w:hint="default"/>
        </w:rPr>
        <w:t>sshd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ldd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sshd</w:t>
      </w:r>
      <w:proofErr w:type="spellEnd"/>
      <w:r w:rsidRPr="002B194A">
        <w:rPr>
          <w:rStyle w:val="HTMLSample"/>
          <w:rFonts w:ascii="Times New Roman" w:hAnsi="Times New Roman" w:cs="Times New Roman" w:hint="default"/>
        </w:rPr>
        <w:t xml:space="preserve"> | grep </w:t>
      </w:r>
      <w:proofErr w:type="spellStart"/>
      <w:r w:rsidRPr="002B194A">
        <w:rPr>
          <w:rStyle w:val="HTMLSample"/>
          <w:rFonts w:ascii="Times New Roman" w:hAnsi="Times New Roman" w:cs="Times New Roman" w:hint="default"/>
        </w:rPr>
        <w:t>libwrap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libwrap.so.0 =&gt; /lib64/libwrap.so.0 (0x00007fc69c57f000)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find / -name </w:t>
      </w:r>
      <w:proofErr w:type="spellStart"/>
      <w:r w:rsidRPr="002B194A">
        <w:rPr>
          <w:rStyle w:val="HTMLSample"/>
          <w:rFonts w:ascii="Times New Roman" w:hAnsi="Times New Roman" w:cs="Times New Roman" w:hint="default"/>
        </w:rPr>
        <w:t>mysqld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mysqld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ldd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mysqld</w:t>
      </w:r>
      <w:proofErr w:type="spellEnd"/>
      <w:r w:rsidRPr="002B194A">
        <w:rPr>
          <w:rStyle w:val="HTMLSample"/>
          <w:rFonts w:ascii="Times New Roman" w:hAnsi="Times New Roman" w:cs="Times New Roman" w:hint="default"/>
        </w:rPr>
        <w:t xml:space="preserve"> | grep </w:t>
      </w:r>
      <w:proofErr w:type="spellStart"/>
      <w:r w:rsidRPr="002B194A">
        <w:rPr>
          <w:rStyle w:val="HTMLSample"/>
          <w:rFonts w:ascii="Times New Roman" w:hAnsi="Times New Roman" w:cs="Times New Roman" w:hint="default"/>
        </w:rPr>
        <w:t>libwrap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which httpd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/httpd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ldd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 xml:space="preserve">/httpd | grep </w:t>
      </w:r>
      <w:proofErr w:type="spellStart"/>
      <w:r w:rsidRPr="002B194A">
        <w:rPr>
          <w:rStyle w:val="HTMLSample"/>
          <w:rFonts w:ascii="Times New Roman" w:hAnsi="Times New Roman" w:cs="Times New Roman" w:hint="default"/>
        </w:rPr>
        <w:t>libwrap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which </w:t>
      </w:r>
      <w:proofErr w:type="spellStart"/>
      <w:r w:rsidRPr="002B194A">
        <w:rPr>
          <w:rStyle w:val="HTMLSample"/>
          <w:rFonts w:ascii="Times New Roman" w:hAnsi="Times New Roman" w:cs="Times New Roman" w:hint="default"/>
        </w:rPr>
        <w:t>proftpd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proftpd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ldd</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proftpd</w:t>
      </w:r>
      <w:proofErr w:type="spellEnd"/>
      <w:r w:rsidRPr="002B194A">
        <w:rPr>
          <w:rStyle w:val="HTMLSample"/>
          <w:rFonts w:ascii="Times New Roman" w:hAnsi="Times New Roman" w:cs="Times New Roman" w:hint="default"/>
        </w:rPr>
        <w:t xml:space="preserve"> | grep </w:t>
      </w:r>
      <w:proofErr w:type="spellStart"/>
      <w:r w:rsidRPr="002B194A">
        <w:rPr>
          <w:rStyle w:val="HTMLSample"/>
          <w:rFonts w:ascii="Times New Roman" w:hAnsi="Times New Roman" w:cs="Times New Roman" w:hint="default"/>
        </w:rPr>
        <w:t>libwrap</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s ~]#</w:t>
      </w:r>
    </w:p>
    <w:p w:rsidR="00882296" w:rsidRPr="002B194A" w:rsidRDefault="00882296" w:rsidP="001775A0">
      <w:pPr>
        <w:pStyle w:val="NormalWeb"/>
        <w:jc w:val="both"/>
        <w:rPr>
          <w:lang w:val="fr-FR"/>
        </w:rPr>
      </w:pPr>
      <w:r w:rsidRPr="002B194A">
        <w:rPr>
          <w:lang w:val="fr-FR"/>
        </w:rPr>
        <w:t xml:space="preserve">Les résultats montrent que seul le service </w:t>
      </w:r>
      <w:proofErr w:type="spellStart"/>
      <w:r w:rsidRPr="002B194A">
        <w:rPr>
          <w:rStyle w:val="Strong"/>
          <w:b w:val="0"/>
          <w:bCs w:val="0"/>
          <w:lang w:val="fr-FR"/>
        </w:rPr>
        <w:t>sshd</w:t>
      </w:r>
      <w:proofErr w:type="spellEnd"/>
      <w:r w:rsidRPr="002B194A">
        <w:rPr>
          <w:lang w:val="fr-FR"/>
        </w:rPr>
        <w:t xml:space="preserve"> est compatible avec la fonctionnalité </w:t>
      </w:r>
      <w:r w:rsidRPr="002B194A">
        <w:rPr>
          <w:rStyle w:val="Strong"/>
          <w:b w:val="0"/>
          <w:bCs w:val="0"/>
          <w:lang w:val="fr-FR"/>
        </w:rPr>
        <w:t xml:space="preserve">TCP </w:t>
      </w:r>
      <w:proofErr w:type="spellStart"/>
      <w:r w:rsidRPr="002B194A">
        <w:rPr>
          <w:rStyle w:val="Strong"/>
          <w:b w:val="0"/>
          <w:bCs w:val="0"/>
          <w:lang w:val="fr-FR"/>
        </w:rPr>
        <w:t>Wrapper</w:t>
      </w:r>
      <w:proofErr w:type="spellEnd"/>
      <w:r w:rsidRPr="002B194A">
        <w:rPr>
          <w:lang w:val="fr-FR"/>
        </w:rPr>
        <w:t>.</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TCP </w:t>
      </w:r>
      <w:proofErr w:type="spellStart"/>
      <w:r w:rsidRPr="002B194A">
        <w:rPr>
          <w:lang w:val="fr-FR"/>
        </w:rPr>
        <w:t>Wrappers</w:t>
      </w:r>
      <w:proofErr w:type="spellEnd"/>
      <w:r w:rsidRPr="002B194A">
        <w:rPr>
          <w:lang w:val="fr-FR"/>
        </w:rPr>
        <w:t xml:space="preserve"> sont configurés pour les services réseau compatibles</w:t>
      </w:r>
    </w:p>
    <w:p w:rsidR="00882296" w:rsidRPr="002B194A" w:rsidRDefault="00882296" w:rsidP="001775A0">
      <w:pPr>
        <w:pStyle w:val="NormalWeb"/>
        <w:jc w:val="both"/>
        <w:rPr>
          <w:lang w:val="fr-FR"/>
        </w:rPr>
      </w:pPr>
      <w:r w:rsidRPr="002B194A">
        <w:rPr>
          <w:lang w:val="fr-FR"/>
        </w:rPr>
        <w:t xml:space="preserve">Ici, pour établir les règles de connexion au service </w:t>
      </w:r>
      <w:proofErr w:type="spellStart"/>
      <w:r w:rsidRPr="002B194A">
        <w:rPr>
          <w:rStyle w:val="Strong"/>
          <w:b w:val="0"/>
          <w:bCs w:val="0"/>
          <w:lang w:val="fr-FR"/>
        </w:rPr>
        <w:t>sshd</w:t>
      </w:r>
      <w:proofErr w:type="spellEnd"/>
      <w:r w:rsidRPr="002B194A">
        <w:rPr>
          <w:lang w:val="fr-FR"/>
        </w:rPr>
        <w:t>, il faudrait renseigner les deux lignes suivantes dans les fichiers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hosts.allow</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sshd</w:t>
      </w:r>
      <w:proofErr w:type="spellEnd"/>
      <w:r w:rsidRPr="002B194A">
        <w:rPr>
          <w:rStyle w:val="HTMLSample"/>
          <w:rFonts w:ascii="Times New Roman" w:hAnsi="Times New Roman" w:cs="Times New Roman" w:hint="default"/>
          <w:lang w:val="fr-FR"/>
        </w:rPr>
        <w:t>:</w:t>
      </w:r>
      <w:proofErr w:type="gramEnd"/>
      <w:r w:rsidRPr="002B194A">
        <w:rPr>
          <w:rStyle w:val="HTMLSample"/>
          <w:rFonts w:ascii="Times New Roman" w:hAnsi="Times New Roman" w:cs="Times New Roman" w:hint="default"/>
          <w:lang w:val="fr-FR"/>
        </w:rPr>
        <w:t xml:space="preserve"> 1.2.3.0/255.255.255.0 # Masque réseau complet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proofErr w:type="gramStart"/>
      <w:r w:rsidRPr="002B194A">
        <w:rPr>
          <w:rStyle w:val="HTMLSample"/>
          <w:rFonts w:ascii="Times New Roman" w:hAnsi="Times New Roman" w:cs="Times New Roman" w:hint="default"/>
          <w:lang w:val="fr-FR"/>
        </w:rPr>
        <w:t>sshd</w:t>
      </w:r>
      <w:proofErr w:type="spellEnd"/>
      <w:r w:rsidRPr="002B194A">
        <w:rPr>
          <w:rStyle w:val="HTMLSample"/>
          <w:rFonts w:ascii="Times New Roman" w:hAnsi="Times New Roman" w:cs="Times New Roman" w:hint="default"/>
          <w:lang w:val="fr-FR"/>
        </w:rPr>
        <w:t>:</w:t>
      </w:r>
      <w:proofErr w:type="gramEnd"/>
      <w:r w:rsidRPr="002B194A">
        <w:rPr>
          <w:rStyle w:val="HTMLSample"/>
          <w:rFonts w:ascii="Times New Roman" w:hAnsi="Times New Roman" w:cs="Times New Roman" w:hint="default"/>
          <w:lang w:val="fr-FR"/>
        </w:rPr>
        <w:t xml:space="preserve"> 192.168.0.0/255.255.255.0 # Adresse IP spécifique</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hosts.deny</w:t>
      </w:r>
      <w:proofErr w:type="spellEnd"/>
    </w:p>
    <w:p w:rsidR="00882296" w:rsidRPr="002B194A" w:rsidRDefault="00882296" w:rsidP="001775A0">
      <w:pPr>
        <w:pStyle w:val="HTMLPreformatted"/>
        <w:jc w:val="both"/>
        <w:rPr>
          <w:rFonts w:ascii="Times New Roman" w:hAnsi="Times New Roman" w:hint="default"/>
          <w:lang w:val="fr-FR"/>
        </w:rPr>
      </w:pPr>
      <w:proofErr w:type="spellStart"/>
      <w:proofErr w:type="gramStart"/>
      <w:r w:rsidRPr="002B194A">
        <w:rPr>
          <w:rStyle w:val="HTMLSample"/>
          <w:rFonts w:ascii="Times New Roman" w:hAnsi="Times New Roman" w:cs="Times New Roman" w:hint="default"/>
          <w:lang w:val="fr-FR"/>
        </w:rPr>
        <w:t>sshd</w:t>
      </w:r>
      <w:proofErr w:type="spellEnd"/>
      <w:r w:rsidRPr="002B194A">
        <w:rPr>
          <w:rStyle w:val="HTMLSample"/>
          <w:rFonts w:ascii="Times New Roman" w:hAnsi="Times New Roman" w:cs="Times New Roman" w:hint="default"/>
          <w:lang w:val="fr-FR"/>
        </w:rPr>
        <w:t>:</w:t>
      </w:r>
      <w:proofErr w:type="gramEnd"/>
      <w:r w:rsidRPr="002B194A">
        <w:rPr>
          <w:rStyle w:val="HTMLSample"/>
          <w:rFonts w:ascii="Times New Roman" w:hAnsi="Times New Roman" w:cs="Times New Roman" w:hint="default"/>
          <w:lang w:val="fr-FR"/>
        </w:rPr>
        <w:t xml:space="preserve"> ALL # Rejet de tout le reste</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qu'il est possible de rendre les services réseau compatibles avec les TCP </w:t>
      </w:r>
      <w:proofErr w:type="spellStart"/>
      <w:r w:rsidRPr="002B194A">
        <w:rPr>
          <w:lang w:val="fr-FR"/>
        </w:rPr>
        <w:t>Wrappers</w:t>
      </w:r>
      <w:proofErr w:type="spellEnd"/>
    </w:p>
    <w:p w:rsidR="00882296" w:rsidRPr="002B194A" w:rsidRDefault="00882296" w:rsidP="001775A0">
      <w:pPr>
        <w:pStyle w:val="NormalWeb"/>
        <w:jc w:val="both"/>
        <w:rPr>
          <w:lang w:val="fr-FR"/>
        </w:rPr>
      </w:pPr>
      <w:r w:rsidRPr="002B194A">
        <w:rPr>
          <w:lang w:val="fr-FR"/>
        </w:rPr>
        <w:t xml:space="preserve">C'est notamment le cas du service </w:t>
      </w:r>
      <w:proofErr w:type="spellStart"/>
      <w:r w:rsidRPr="002B194A">
        <w:rPr>
          <w:rStyle w:val="Strong"/>
          <w:b w:val="0"/>
          <w:bCs w:val="0"/>
          <w:lang w:val="fr-FR"/>
        </w:rPr>
        <w:t>proftpd</w:t>
      </w:r>
      <w:proofErr w:type="spellEnd"/>
      <w:r w:rsidRPr="002B194A">
        <w:rPr>
          <w:lang w:val="fr-FR"/>
        </w:rPr>
        <w:t xml:space="preserve">, qui devient compatible une fois compilé avec le module </w:t>
      </w:r>
      <w:r w:rsidRPr="002B194A">
        <w:rPr>
          <w:rStyle w:val="Strong"/>
          <w:b w:val="0"/>
          <w:bCs w:val="0"/>
          <w:lang w:val="fr-FR"/>
        </w:rPr>
        <w:t>contrib/</w:t>
      </w:r>
      <w:proofErr w:type="spellStart"/>
      <w:r w:rsidRPr="002B194A">
        <w:rPr>
          <w:rStyle w:val="Strong"/>
          <w:b w:val="0"/>
          <w:bCs w:val="0"/>
          <w:lang w:val="fr-FR"/>
        </w:rPr>
        <w:t>mod_wrap.c</w:t>
      </w:r>
      <w:proofErr w:type="spellEnd"/>
      <w:r w:rsidRPr="002B194A">
        <w:rPr>
          <w:lang w:val="fr-FR"/>
        </w:rPr>
        <w:t>.</w:t>
      </w:r>
    </w:p>
    <w:p w:rsidR="00882296" w:rsidRPr="002B194A" w:rsidRDefault="00882296" w:rsidP="001775A0">
      <w:pPr>
        <w:pStyle w:val="Heading3"/>
        <w:jc w:val="both"/>
        <w:rPr>
          <w:rFonts w:ascii="Times New Roman" w:hAnsi="Times New Roman" w:hint="default"/>
          <w:b w:val="0"/>
          <w:bCs w:val="0"/>
          <w:sz w:val="24"/>
          <w:szCs w:val="24"/>
          <w:lang w:val="fr-FR"/>
        </w:rPr>
      </w:pPr>
      <w:bookmarkStart w:id="65" w:name="_Toc74752679"/>
      <w:r w:rsidRPr="002B194A">
        <w:rPr>
          <w:rFonts w:ascii="Times New Roman" w:hAnsi="Times New Roman" w:hint="default"/>
          <w:b w:val="0"/>
          <w:bCs w:val="0"/>
          <w:sz w:val="24"/>
          <w:szCs w:val="24"/>
          <w:lang w:val="fr-FR"/>
        </w:rPr>
        <w:t xml:space="preserve">Auditez les règles du </w:t>
      </w:r>
      <w:r w:rsidRPr="002B194A">
        <w:rPr>
          <w:rStyle w:val="Emphasis"/>
          <w:rFonts w:ascii="Times New Roman" w:hAnsi="Times New Roman" w:hint="default"/>
          <w:b w:val="0"/>
          <w:bCs w:val="0"/>
          <w:sz w:val="24"/>
          <w:szCs w:val="24"/>
          <w:lang w:val="fr-FR"/>
        </w:rPr>
        <w:t>firewall</w:t>
      </w:r>
      <w:r w:rsidRPr="002B194A">
        <w:rPr>
          <w:rFonts w:ascii="Times New Roman" w:hAnsi="Times New Roman" w:hint="default"/>
          <w:b w:val="0"/>
          <w:bCs w:val="0"/>
          <w:sz w:val="24"/>
          <w:szCs w:val="24"/>
          <w:lang w:val="fr-FR"/>
        </w:rPr>
        <w:t xml:space="preserve"> </w:t>
      </w:r>
      <w:proofErr w:type="spellStart"/>
      <w:r w:rsidRPr="002B194A">
        <w:rPr>
          <w:rFonts w:ascii="Times New Roman" w:hAnsi="Times New Roman" w:hint="default"/>
          <w:b w:val="0"/>
          <w:bCs w:val="0"/>
          <w:sz w:val="24"/>
          <w:szCs w:val="24"/>
          <w:lang w:val="fr-FR"/>
        </w:rPr>
        <w:t>Netfilter</w:t>
      </w:r>
      <w:bookmarkEnd w:id="65"/>
      <w:proofErr w:type="spellEnd"/>
    </w:p>
    <w:p w:rsidR="00882296" w:rsidRPr="002B194A" w:rsidRDefault="00882296" w:rsidP="001775A0">
      <w:pPr>
        <w:pStyle w:val="NormalWeb"/>
        <w:jc w:val="both"/>
        <w:rPr>
          <w:lang w:val="fr-FR"/>
        </w:rPr>
      </w:pPr>
      <w:r w:rsidRPr="002B194A">
        <w:rPr>
          <w:lang w:val="fr-FR"/>
        </w:rPr>
        <w:t xml:space="preserve">Le second processus de filtrage réseau est le </w:t>
      </w:r>
      <w:r w:rsidRPr="002B194A">
        <w:rPr>
          <w:rStyle w:val="Emphasis"/>
          <w:lang w:val="fr-FR"/>
        </w:rPr>
        <w:t>firewall </w:t>
      </w:r>
      <w:proofErr w:type="spellStart"/>
      <w:r w:rsidRPr="002B194A">
        <w:rPr>
          <w:rStyle w:val="Strong"/>
          <w:b w:val="0"/>
          <w:bCs w:val="0"/>
          <w:lang w:val="fr-FR"/>
        </w:rPr>
        <w:t>Netfilter</w:t>
      </w:r>
      <w:proofErr w:type="spellEnd"/>
      <w:r w:rsidRPr="002B194A">
        <w:rPr>
          <w:lang w:val="fr-FR"/>
        </w:rPr>
        <w:t>, codé directement dans le noyau Linux.</w:t>
      </w:r>
    </w:p>
    <w:p w:rsidR="00882296" w:rsidRPr="002B194A" w:rsidRDefault="00882296" w:rsidP="001775A0">
      <w:pPr>
        <w:pStyle w:val="NormalWeb"/>
        <w:jc w:val="both"/>
        <w:rPr>
          <w:lang w:val="fr-FR"/>
        </w:rPr>
      </w:pPr>
      <w:r w:rsidRPr="002B194A">
        <w:rPr>
          <w:lang w:val="fr-FR"/>
        </w:rPr>
        <w:t>Ce firewall fonctionne avec un système composé de trois principaux éléments :</w:t>
      </w: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lastRenderedPageBreak/>
        <w:t>les</w:t>
      </w:r>
      <w:proofErr w:type="gramEnd"/>
      <w:r w:rsidRPr="002B194A">
        <w:rPr>
          <w:lang w:val="fr-FR"/>
        </w:rPr>
        <w:t xml:space="preserve"> </w:t>
      </w:r>
      <w:r w:rsidRPr="002B194A">
        <w:rPr>
          <w:rStyle w:val="Strong"/>
          <w:b w:val="0"/>
          <w:bCs w:val="0"/>
          <w:lang w:val="fr-FR"/>
        </w:rPr>
        <w:t>chaînes</w:t>
      </w:r>
      <w:r w:rsidRPr="002B194A">
        <w:rPr>
          <w:lang w:val="fr-FR"/>
        </w:rPr>
        <w:t>, qui déterminent la caractéristique principale du paquet réseau. La chaîne </w:t>
      </w:r>
      <w:r w:rsidRPr="002B194A">
        <w:rPr>
          <w:rStyle w:val="Strong"/>
          <w:b w:val="0"/>
          <w:bCs w:val="0"/>
          <w:lang w:val="fr-FR"/>
        </w:rPr>
        <w:t>INPUT</w:t>
      </w:r>
      <w:r w:rsidRPr="002B194A">
        <w:rPr>
          <w:lang w:val="fr-FR"/>
        </w:rPr>
        <w:t xml:space="preserve"> règle le trafic entrant, </w:t>
      </w:r>
      <w:r w:rsidRPr="002B194A">
        <w:rPr>
          <w:rStyle w:val="Strong"/>
          <w:b w:val="0"/>
          <w:bCs w:val="0"/>
          <w:lang w:val="fr-FR"/>
        </w:rPr>
        <w:t>OUTPUT</w:t>
      </w:r>
      <w:r w:rsidRPr="002B194A">
        <w:rPr>
          <w:lang w:val="fr-FR"/>
        </w:rPr>
        <w:t> règle le trafic sortant, et </w:t>
      </w:r>
      <w:r w:rsidRPr="002B194A">
        <w:rPr>
          <w:rStyle w:val="Strong"/>
          <w:b w:val="0"/>
          <w:bCs w:val="0"/>
          <w:lang w:val="fr-FR"/>
        </w:rPr>
        <w:t>FORWARD</w:t>
      </w:r>
      <w:r w:rsidRPr="002B194A">
        <w:rPr>
          <w:lang w:val="fr-FR"/>
        </w:rPr>
        <w:t> le trafic qui transite par le serveur ;</w:t>
      </w: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w:t>
      </w:r>
      <w:r w:rsidRPr="002B194A">
        <w:rPr>
          <w:rStyle w:val="Strong"/>
          <w:b w:val="0"/>
          <w:bCs w:val="0"/>
          <w:lang w:val="fr-FR"/>
        </w:rPr>
        <w:t>règles</w:t>
      </w:r>
      <w:r w:rsidRPr="002B194A">
        <w:rPr>
          <w:lang w:val="fr-FR"/>
        </w:rPr>
        <w:t xml:space="preserve">, qui servent à reconnaître le type de paquet. Cela peut se faire, entre autres, en fonction de son </w:t>
      </w:r>
      <w:r w:rsidRPr="002B194A">
        <w:rPr>
          <w:rStyle w:val="Strong"/>
          <w:b w:val="0"/>
          <w:bCs w:val="0"/>
          <w:lang w:val="fr-FR"/>
        </w:rPr>
        <w:t>adresse source</w:t>
      </w:r>
      <w:r w:rsidRPr="002B194A">
        <w:rPr>
          <w:lang w:val="fr-FR"/>
        </w:rPr>
        <w:t xml:space="preserve">, de son </w:t>
      </w:r>
      <w:r w:rsidRPr="002B194A">
        <w:rPr>
          <w:rStyle w:val="Strong"/>
          <w:b w:val="0"/>
          <w:bCs w:val="0"/>
          <w:lang w:val="fr-FR"/>
        </w:rPr>
        <w:t>port de destination</w:t>
      </w:r>
      <w:r w:rsidRPr="002B194A">
        <w:rPr>
          <w:lang w:val="fr-FR"/>
        </w:rPr>
        <w:t xml:space="preserve">, ou encore de son </w:t>
      </w:r>
      <w:r w:rsidRPr="002B194A">
        <w:rPr>
          <w:rStyle w:val="Strong"/>
          <w:b w:val="0"/>
          <w:bCs w:val="0"/>
          <w:lang w:val="fr-FR"/>
        </w:rPr>
        <w:t>protocole </w:t>
      </w:r>
      <w:r w:rsidRPr="002B194A">
        <w:rPr>
          <w:lang w:val="fr-FR"/>
        </w:rPr>
        <w:t>;</w:t>
      </w: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w:t>
      </w:r>
      <w:r w:rsidRPr="002B194A">
        <w:rPr>
          <w:rStyle w:val="Strong"/>
          <w:b w:val="0"/>
          <w:bCs w:val="0"/>
          <w:lang w:val="fr-FR"/>
        </w:rPr>
        <w:t>actions</w:t>
      </w:r>
      <w:r w:rsidRPr="002B194A">
        <w:rPr>
          <w:lang w:val="fr-FR"/>
        </w:rPr>
        <w:t xml:space="preserve">, qui sont associées aux </w:t>
      </w:r>
      <w:r w:rsidRPr="002B194A">
        <w:rPr>
          <w:rStyle w:val="Strong"/>
          <w:b w:val="0"/>
          <w:bCs w:val="0"/>
          <w:lang w:val="fr-FR"/>
        </w:rPr>
        <w:t>chaînes</w:t>
      </w:r>
      <w:r w:rsidRPr="002B194A">
        <w:rPr>
          <w:lang w:val="fr-FR"/>
        </w:rPr>
        <w:t xml:space="preserve"> et aux </w:t>
      </w:r>
      <w:r w:rsidRPr="002B194A">
        <w:rPr>
          <w:rStyle w:val="Strong"/>
          <w:b w:val="0"/>
          <w:bCs w:val="0"/>
          <w:lang w:val="fr-FR"/>
        </w:rPr>
        <w:t>règles</w:t>
      </w:r>
      <w:r w:rsidRPr="002B194A">
        <w:rPr>
          <w:lang w:val="fr-FR"/>
        </w:rPr>
        <w:t>. Elles déterminent ce qu'il se passe : par exemple, </w:t>
      </w:r>
      <w:r w:rsidRPr="002B194A">
        <w:rPr>
          <w:rStyle w:val="Strong"/>
          <w:b w:val="0"/>
          <w:bCs w:val="0"/>
          <w:lang w:val="fr-FR"/>
        </w:rPr>
        <w:t>INPUT and DPORT 80 ACCEPT</w:t>
      </w:r>
      <w:r w:rsidRPr="002B194A">
        <w:rPr>
          <w:lang w:val="fr-FR"/>
        </w:rPr>
        <w:t xml:space="preserve"> va laisser entrer tous les paquets à destination du port 80.</w:t>
      </w:r>
    </w:p>
    <w:p w:rsidR="00882296" w:rsidRPr="002B194A" w:rsidRDefault="00882296" w:rsidP="00315023">
      <w:pPr>
        <w:numPr>
          <w:ilvl w:val="0"/>
          <w:numId w:val="49"/>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Cette description est volontairement succincte, mais il faudrait un cours entier pour détailler le fonctionnement de </w:t>
      </w:r>
      <w:proofErr w:type="spellStart"/>
      <w:r w:rsidRPr="002B194A">
        <w:rPr>
          <w:lang w:val="fr-FR"/>
        </w:rPr>
        <w:t>Netfilter</w:t>
      </w:r>
      <w:proofErr w:type="spellEnd"/>
      <w:r w:rsidRPr="002B194A">
        <w:rPr>
          <w:lang w:val="fr-FR"/>
        </w:rPr>
        <w:t>. </w:t>
      </w:r>
      <w:r w:rsidRPr="002B194A">
        <w:rPr>
          <w:noProof/>
        </w:rPr>
        <w:drawing>
          <wp:inline distT="0" distB="0" distL="114300" distR="114300" wp14:anchorId="42E5EB62" wp14:editId="0983DC61">
            <wp:extent cx="180975" cy="180975"/>
            <wp:effectExtent l="0" t="0" r="952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28"/>
                    <a:stretch>
                      <a:fillRect/>
                    </a:stretch>
                  </pic:blipFill>
                  <pic:spPr>
                    <a:xfrm>
                      <a:off x="0" y="0"/>
                      <a:ext cx="180975" cy="180975"/>
                    </a:xfrm>
                    <a:prstGeom prst="rect">
                      <a:avLst/>
                    </a:prstGeom>
                    <a:noFill/>
                    <a:ln w="9525">
                      <a:noFill/>
                    </a:ln>
                  </pic:spPr>
                </pic:pic>
              </a:graphicData>
            </a:graphic>
          </wp:inline>
        </w:drawing>
      </w:r>
    </w:p>
    <w:p w:rsidR="00882296" w:rsidRPr="002B194A" w:rsidRDefault="00882296" w:rsidP="001775A0">
      <w:pPr>
        <w:pStyle w:val="NormalWeb"/>
        <w:jc w:val="both"/>
        <w:rPr>
          <w:lang w:val="fr-FR"/>
        </w:rPr>
      </w:pPr>
      <w:r w:rsidRPr="002B194A">
        <w:rPr>
          <w:rStyle w:val="Emphasis"/>
          <w:lang w:val="fr-FR"/>
        </w:rPr>
        <w:t xml:space="preserve">Je </w:t>
      </w:r>
      <w:r w:rsidRPr="002B194A">
        <w:rPr>
          <w:rStyle w:val="Emphasis"/>
          <w:lang w:val="fr"/>
        </w:rPr>
        <w:t>nous</w:t>
      </w:r>
      <w:r w:rsidRPr="002B194A">
        <w:rPr>
          <w:rStyle w:val="Emphasis"/>
          <w:lang w:val="fr-FR"/>
        </w:rPr>
        <w:t xml:space="preserve"> montre cela en vidéo, juste ci-dessous ! </w:t>
      </w:r>
      <w:r w:rsidRPr="002B194A">
        <w:rPr>
          <w:rStyle w:val="Emphasis"/>
          <w:lang w:val="fr"/>
        </w:rPr>
        <w:t>nous</w:t>
      </w:r>
      <w:r w:rsidRPr="002B194A">
        <w:rPr>
          <w:rStyle w:val="Emphasis"/>
          <w:lang w:val="fr-FR"/>
        </w:rPr>
        <w:t xml:space="preserve"> pouvez également suivre pas à pas avec la version texte juste après.</w:t>
      </w:r>
    </w:p>
    <w:p w:rsidR="00882296" w:rsidRPr="002B194A" w:rsidRDefault="00882296" w:rsidP="001775A0">
      <w:pPr>
        <w:pStyle w:val="NormalWeb"/>
        <w:jc w:val="both"/>
        <w:rPr>
          <w:lang w:val="fr-FR"/>
        </w:rPr>
      </w:pPr>
      <w:r w:rsidRPr="002B194A">
        <w:rPr>
          <w:lang w:val="fr-FR"/>
        </w:rPr>
        <w:t xml:space="preserve">Avant toute chose, il </w:t>
      </w:r>
      <w:r w:rsidRPr="002B194A">
        <w:rPr>
          <w:lang w:val="fr"/>
        </w:rPr>
        <w:t>nous</w:t>
      </w:r>
      <w:r w:rsidRPr="002B194A">
        <w:rPr>
          <w:lang w:val="fr-FR"/>
        </w:rPr>
        <w:t xml:space="preserve"> faut vérifier que le code de </w:t>
      </w:r>
      <w:proofErr w:type="spellStart"/>
      <w:r w:rsidRPr="002B194A">
        <w:rPr>
          <w:lang w:val="fr-FR"/>
        </w:rPr>
        <w:t>Netfilter</w:t>
      </w:r>
      <w:proofErr w:type="spellEnd"/>
      <w:r w:rsidRPr="002B194A">
        <w:rPr>
          <w:lang w:val="fr-FR"/>
        </w:rPr>
        <w:t xml:space="preserve"> est bien intégré au noyau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IPTABLES /boot/config-`</w:t>
      </w:r>
      <w:proofErr w:type="spellStart"/>
      <w:r w:rsidRPr="002B194A">
        <w:rPr>
          <w:rStyle w:val="HTMLSample"/>
          <w:rFonts w:ascii="Times New Roman" w:hAnsi="Times New Roman" w:cs="Times New Roman" w:hint="default"/>
        </w:rPr>
        <w:t>uname</w:t>
      </w:r>
      <w:proofErr w:type="spellEnd"/>
      <w:r w:rsidRPr="002B194A">
        <w:rPr>
          <w:rStyle w:val="HTMLSample"/>
          <w:rFonts w:ascii="Times New Roman" w:hAnsi="Times New Roman" w:cs="Times New Roman" w:hint="default"/>
        </w:rPr>
        <w:t xml:space="preserve"> -r`</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CONFIG_IP_NF_IPTABLES=m</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CONFIG_IP6_NF_IPTABLES=m</w:t>
      </w:r>
    </w:p>
    <w:p w:rsidR="00882296" w:rsidRPr="002B194A" w:rsidRDefault="00882296" w:rsidP="001775A0">
      <w:pPr>
        <w:pStyle w:val="NormalWeb"/>
        <w:jc w:val="both"/>
        <w:rPr>
          <w:lang w:val="fr-FR"/>
        </w:rPr>
      </w:pPr>
      <w:r w:rsidRPr="002B194A">
        <w:rPr>
          <w:lang w:val="fr-FR"/>
        </w:rPr>
        <w:t xml:space="preserve">La commande ci-dessus indique que le code </w:t>
      </w:r>
      <w:proofErr w:type="spellStart"/>
      <w:r w:rsidRPr="002B194A">
        <w:rPr>
          <w:lang w:val="fr-FR"/>
        </w:rPr>
        <w:t>Netfilter</w:t>
      </w:r>
      <w:proofErr w:type="spellEnd"/>
      <w:r w:rsidRPr="002B194A">
        <w:rPr>
          <w:lang w:val="fr-FR"/>
        </w:rPr>
        <w:t xml:space="preserve"> est compilé comme un module et qu'il est nécessaire de le charger pour accéder aux fonctionnalités du </w:t>
      </w:r>
      <w:r w:rsidRPr="002B194A">
        <w:rPr>
          <w:rStyle w:val="Emphasis"/>
          <w:lang w:val="fr-FR"/>
        </w:rPr>
        <w:t>firewall</w:t>
      </w:r>
      <w:r w:rsidRPr="002B194A">
        <w:rPr>
          <w:lang w:val="fr-FR"/>
        </w:rPr>
        <w:t>. Cela ne convient pas au vu de la recommandation que nous avions émise sur le noyau dans le chapitre 1 de la partie 2 (« Bloquer le chargement de modules supplémentaires »).</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(minimisation) : Vérifiez qu'il est possible d'accéder au </w:t>
      </w:r>
      <w:r w:rsidRPr="002B194A">
        <w:rPr>
          <w:rStyle w:val="Emphasis"/>
          <w:lang w:val="fr-FR"/>
        </w:rPr>
        <w:t>firewall</w:t>
      </w:r>
      <w:r w:rsidRPr="002B194A">
        <w:rPr>
          <w:lang w:val="fr-FR"/>
        </w:rPr>
        <w:t xml:space="preserve"> </w:t>
      </w:r>
      <w:proofErr w:type="spellStart"/>
      <w:r w:rsidRPr="002B194A">
        <w:rPr>
          <w:lang w:val="fr-FR"/>
        </w:rPr>
        <w:t>Netfilter</w:t>
      </w:r>
      <w:proofErr w:type="spellEnd"/>
      <w:r w:rsidRPr="002B194A">
        <w:rPr>
          <w:lang w:val="fr-FR"/>
        </w:rPr>
        <w:t xml:space="preserve"> par le noyau sans la contrainte module</w:t>
      </w:r>
    </w:p>
    <w:p w:rsidR="00882296" w:rsidRPr="002B194A" w:rsidRDefault="00882296" w:rsidP="001775A0">
      <w:pPr>
        <w:pStyle w:val="NormalWeb"/>
        <w:jc w:val="both"/>
        <w:rPr>
          <w:lang w:val="fr-FR"/>
        </w:rPr>
      </w:pPr>
      <w:r w:rsidRPr="002B194A">
        <w:rPr>
          <w:lang w:val="fr-FR"/>
        </w:rPr>
        <w:t xml:space="preserve">Linux fournit avec son </w:t>
      </w:r>
      <w:r w:rsidRPr="002B194A">
        <w:rPr>
          <w:rStyle w:val="Emphasis"/>
          <w:lang w:val="fr-FR"/>
        </w:rPr>
        <w:t>firewall</w:t>
      </w:r>
      <w:r w:rsidRPr="002B194A">
        <w:rPr>
          <w:lang w:val="fr-FR"/>
        </w:rPr>
        <w:t xml:space="preserve"> un jeu de binaires qui permet de manipuler sa configuration, en l’occurrence avec la commande </w:t>
      </w:r>
      <w:proofErr w:type="spellStart"/>
      <w:r w:rsidRPr="002B194A">
        <w:rPr>
          <w:rStyle w:val="Strong"/>
          <w:b w:val="0"/>
          <w:bCs w:val="0"/>
          <w:lang w:val="fr-FR"/>
        </w:rPr>
        <w:t>iptables</w:t>
      </w:r>
      <w:proofErr w:type="spellEnd"/>
      <w:r w:rsidRPr="002B194A">
        <w:rPr>
          <w:lang w:val="fr-FR"/>
        </w:rPr>
        <w:t>.</w:t>
      </w:r>
    </w:p>
    <w:p w:rsidR="00882296" w:rsidRPr="002B194A" w:rsidRDefault="00882296" w:rsidP="001775A0">
      <w:pPr>
        <w:pStyle w:val="NormalWeb"/>
        <w:jc w:val="both"/>
        <w:rPr>
          <w:lang w:val="fr-FR"/>
        </w:rPr>
      </w:pPr>
      <w:r w:rsidRPr="002B194A">
        <w:rPr>
          <w:lang w:val="fr-FR"/>
        </w:rPr>
        <w:t xml:space="preserve">Pour voir la configuration actuelle du </w:t>
      </w:r>
      <w:r w:rsidRPr="002B194A">
        <w:rPr>
          <w:rStyle w:val="Emphasis"/>
          <w:lang w:val="fr-FR"/>
        </w:rPr>
        <w:t>firewall</w:t>
      </w:r>
      <w:r w:rsidRPr="002B194A">
        <w:rPr>
          <w:lang w:val="fr-FR"/>
        </w:rPr>
        <w:t xml:space="preserve"> </w:t>
      </w:r>
      <w:proofErr w:type="spellStart"/>
      <w:r w:rsidRPr="002B194A">
        <w:rPr>
          <w:lang w:val="fr-FR"/>
        </w:rPr>
        <w:t>Netfilter</w:t>
      </w:r>
      <w:proofErr w:type="spellEnd"/>
      <w:r w:rsidRPr="002B194A">
        <w:rPr>
          <w:lang w:val="fr-FR"/>
        </w:rPr>
        <w:t>,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iptables -L -n</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Chain INPUT (policy ACCEPT)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target </w:t>
      </w:r>
      <w:proofErr w:type="spellStart"/>
      <w:r w:rsidRPr="002B194A">
        <w:rPr>
          <w:rStyle w:val="HTMLSample"/>
          <w:rFonts w:ascii="Times New Roman" w:hAnsi="Times New Roman" w:cs="Times New Roman" w:hint="default"/>
        </w:rPr>
        <w:t>prot</w:t>
      </w:r>
      <w:proofErr w:type="spellEnd"/>
      <w:r w:rsidRPr="002B194A">
        <w:rPr>
          <w:rStyle w:val="HTMLSample"/>
          <w:rFonts w:ascii="Times New Roman" w:hAnsi="Times New Roman" w:cs="Times New Roman" w:hint="default"/>
        </w:rPr>
        <w:t xml:space="preserve"> opt source destination</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Chain FORWARD (policy ACCEPT)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target </w:t>
      </w:r>
      <w:proofErr w:type="spellStart"/>
      <w:r w:rsidRPr="002B194A">
        <w:rPr>
          <w:rStyle w:val="HTMLSample"/>
          <w:rFonts w:ascii="Times New Roman" w:hAnsi="Times New Roman" w:cs="Times New Roman" w:hint="default"/>
        </w:rPr>
        <w:t>prot</w:t>
      </w:r>
      <w:proofErr w:type="spellEnd"/>
      <w:r w:rsidRPr="002B194A">
        <w:rPr>
          <w:rStyle w:val="HTMLSample"/>
          <w:rFonts w:ascii="Times New Roman" w:hAnsi="Times New Roman" w:cs="Times New Roman" w:hint="default"/>
        </w:rPr>
        <w:t xml:space="preserve"> opt source destination</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Chain OUTPUT (policy ACCEPT)</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xml:space="preserve">target </w:t>
      </w:r>
      <w:proofErr w:type="spellStart"/>
      <w:r w:rsidRPr="002B194A">
        <w:rPr>
          <w:rStyle w:val="HTMLSample"/>
          <w:rFonts w:ascii="Times New Roman" w:hAnsi="Times New Roman" w:cs="Times New Roman" w:hint="default"/>
        </w:rPr>
        <w:t>prot</w:t>
      </w:r>
      <w:proofErr w:type="spellEnd"/>
      <w:r w:rsidRPr="002B194A">
        <w:rPr>
          <w:rStyle w:val="HTMLSample"/>
          <w:rFonts w:ascii="Times New Roman" w:hAnsi="Times New Roman" w:cs="Times New Roman" w:hint="default"/>
        </w:rPr>
        <w:t xml:space="preserve"> opt source destination </w:t>
      </w:r>
    </w:p>
    <w:p w:rsidR="00882296" w:rsidRPr="002B194A" w:rsidRDefault="00882296" w:rsidP="001775A0">
      <w:pPr>
        <w:pStyle w:val="NormalWeb"/>
        <w:jc w:val="both"/>
        <w:rPr>
          <w:lang w:val="fr-FR"/>
        </w:rPr>
      </w:pPr>
      <w:r w:rsidRPr="002B194A">
        <w:rPr>
          <w:lang w:val="fr-FR"/>
        </w:rPr>
        <w:t xml:space="preserve">Le résultat de cette commande affiche une configuration par défaut typique : une vraie passoire ! Le </w:t>
      </w:r>
      <w:r w:rsidRPr="002B194A">
        <w:rPr>
          <w:rStyle w:val="Emphasis"/>
          <w:lang w:val="fr-FR"/>
        </w:rPr>
        <w:t>firewall</w:t>
      </w:r>
      <w:r w:rsidRPr="002B194A">
        <w:rPr>
          <w:lang w:val="fr-FR"/>
        </w:rPr>
        <w:t xml:space="preserve"> ne dispose d'aucune règle et est configuré par défaut sur l'action </w:t>
      </w:r>
      <w:r w:rsidRPr="002B194A">
        <w:rPr>
          <w:rStyle w:val="Strong"/>
          <w:b w:val="0"/>
          <w:bCs w:val="0"/>
          <w:lang w:val="fr-FR"/>
        </w:rPr>
        <w:t>ACCEPT</w:t>
      </w:r>
      <w:r w:rsidRPr="002B194A">
        <w:rPr>
          <w:lang w:val="fr-FR"/>
        </w:rPr>
        <w:t>. Évidemment, cette situation ne convient pas.</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règles </w:t>
      </w:r>
      <w:proofErr w:type="spellStart"/>
      <w:r w:rsidRPr="002B194A">
        <w:rPr>
          <w:lang w:val="fr-FR"/>
        </w:rPr>
        <w:t>Netfilter</w:t>
      </w:r>
      <w:proofErr w:type="spellEnd"/>
      <w:r w:rsidRPr="002B194A">
        <w:rPr>
          <w:lang w:val="fr-FR"/>
        </w:rPr>
        <w:t xml:space="preserve"> sont bien positionnées</w:t>
      </w:r>
    </w:p>
    <w:p w:rsidR="00882296" w:rsidRPr="002B194A" w:rsidRDefault="00882296" w:rsidP="001775A0">
      <w:pPr>
        <w:pStyle w:val="NormalWeb"/>
        <w:jc w:val="both"/>
        <w:rPr>
          <w:lang w:val="fr-FR"/>
        </w:rPr>
      </w:pPr>
      <w:r w:rsidRPr="002B194A">
        <w:rPr>
          <w:lang w:val="fr-FR"/>
        </w:rPr>
        <w:t>Il faudrait déjà passer la configuration par défaut en </w:t>
      </w:r>
      <w:r w:rsidRPr="002B194A">
        <w:rPr>
          <w:rStyle w:val="Strong"/>
          <w:b w:val="0"/>
          <w:bCs w:val="0"/>
          <w:lang w:val="fr-FR"/>
        </w:rPr>
        <w:t>DROP</w:t>
      </w:r>
      <w:r w:rsidRPr="002B194A">
        <w:rPr>
          <w:lang w:val="fr-FR"/>
        </w:rPr>
        <w:t>.</w:t>
      </w:r>
    </w:p>
    <w:p w:rsidR="00882296" w:rsidRPr="002B194A" w:rsidRDefault="00882296" w:rsidP="001775A0">
      <w:pPr>
        <w:pStyle w:val="HTMLPreformatted"/>
        <w:jc w:val="both"/>
        <w:rPr>
          <w:rStyle w:val="HTMLSample"/>
          <w:rFonts w:ascii="Times New Roman" w:hAnsi="Times New Roman" w:cs="Times New Roman" w:hint="default"/>
          <w:lang w:val="fr-FR"/>
        </w:rPr>
      </w:pPr>
      <w:proofErr w:type="gramStart"/>
      <w:r w:rsidRPr="002B194A">
        <w:rPr>
          <w:rStyle w:val="HTMLSample"/>
          <w:rFonts w:ascii="Times New Roman" w:hAnsi="Times New Roman" w:cs="Times New Roman" w:hint="default"/>
          <w:lang w:val="fr-FR"/>
        </w:rPr>
        <w:t>:INPUT</w:t>
      </w:r>
      <w:proofErr w:type="gramEnd"/>
      <w:r w:rsidRPr="002B194A">
        <w:rPr>
          <w:rStyle w:val="HTMLSample"/>
          <w:rFonts w:ascii="Times New Roman" w:hAnsi="Times New Roman" w:cs="Times New Roman" w:hint="default"/>
          <w:lang w:val="fr-FR"/>
        </w:rPr>
        <w:t xml:space="preserve"> DROP [0:0]</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:FORWARD DROP [</w:t>
      </w:r>
      <w:proofErr w:type="gramStart"/>
      <w:r w:rsidRPr="002B194A">
        <w:rPr>
          <w:rStyle w:val="HTMLSample"/>
          <w:rFonts w:ascii="Times New Roman" w:hAnsi="Times New Roman" w:cs="Times New Roman" w:hint="default"/>
          <w:lang w:val="fr-FR"/>
        </w:rPr>
        <w:t>0:</w:t>
      </w:r>
      <w:proofErr w:type="gramEnd"/>
      <w:r w:rsidRPr="002B194A">
        <w:rPr>
          <w:rStyle w:val="HTMLSample"/>
          <w:rFonts w:ascii="Times New Roman" w:hAnsi="Times New Roman" w:cs="Times New Roman" w:hint="default"/>
          <w:lang w:val="fr-FR"/>
        </w:rPr>
        <w:t>0]</w:t>
      </w:r>
    </w:p>
    <w:p w:rsidR="00882296" w:rsidRPr="002B194A" w:rsidRDefault="00882296" w:rsidP="001775A0">
      <w:pPr>
        <w:pStyle w:val="HTMLPreformatted"/>
        <w:jc w:val="both"/>
        <w:rPr>
          <w:rFonts w:ascii="Times New Roman" w:hAnsi="Times New Roman" w:hint="default"/>
          <w:lang w:val="fr-FR"/>
        </w:rPr>
      </w:pPr>
      <w:proofErr w:type="gramStart"/>
      <w:r w:rsidRPr="002B194A">
        <w:rPr>
          <w:rStyle w:val="HTMLSample"/>
          <w:rFonts w:ascii="Times New Roman" w:hAnsi="Times New Roman" w:cs="Times New Roman" w:hint="default"/>
          <w:lang w:val="fr-FR"/>
        </w:rPr>
        <w:t>:OUTPUT</w:t>
      </w:r>
      <w:proofErr w:type="gramEnd"/>
      <w:r w:rsidRPr="002B194A">
        <w:rPr>
          <w:rStyle w:val="HTMLSample"/>
          <w:rFonts w:ascii="Times New Roman" w:hAnsi="Times New Roman" w:cs="Times New Roman" w:hint="default"/>
          <w:lang w:val="fr-FR"/>
        </w:rPr>
        <w:t xml:space="preserve"> DROP [0:0]</w:t>
      </w:r>
    </w:p>
    <w:p w:rsidR="00882296" w:rsidRPr="002B194A" w:rsidRDefault="00882296" w:rsidP="001775A0">
      <w:pPr>
        <w:pStyle w:val="NormalWeb"/>
        <w:jc w:val="both"/>
        <w:rPr>
          <w:lang w:val="fr-FR"/>
        </w:rPr>
      </w:pPr>
      <w:r w:rsidRPr="002B194A">
        <w:rPr>
          <w:lang w:val="fr-FR"/>
        </w:rPr>
        <w:t>Et ensuite laisser entrer les paquets à destination des services. Ci-dessous, illustration avec le port par défaut du service Web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-A INPUT -</w:t>
      </w:r>
      <w:proofErr w:type="spellStart"/>
      <w:r w:rsidRPr="002B194A">
        <w:rPr>
          <w:rStyle w:val="HTMLSample"/>
          <w:rFonts w:ascii="Times New Roman" w:hAnsi="Times New Roman" w:cs="Times New Roman" w:hint="default"/>
        </w:rPr>
        <w:t>i</w:t>
      </w:r>
      <w:proofErr w:type="spellEnd"/>
      <w:r w:rsidRPr="002B194A">
        <w:rPr>
          <w:rStyle w:val="HTMLSample"/>
          <w:rFonts w:ascii="Times New Roman" w:hAnsi="Times New Roman" w:cs="Times New Roman" w:hint="default"/>
        </w:rPr>
        <w:t xml:space="preserve"> eth0 -p </w:t>
      </w: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-m </w:t>
      </w: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dport</w:t>
      </w:r>
      <w:proofErr w:type="spellEnd"/>
      <w:r w:rsidRPr="002B194A">
        <w:rPr>
          <w:rStyle w:val="HTMLSample"/>
          <w:rFonts w:ascii="Times New Roman" w:hAnsi="Times New Roman" w:cs="Times New Roman" w:hint="default"/>
        </w:rPr>
        <w:t xml:space="preserve"> 80 -j ACCEPT</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xml:space="preserve">-A OUTPUT -o eth0 -p </w:t>
      </w: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-m </w:t>
      </w:r>
      <w:proofErr w:type="spellStart"/>
      <w:r w:rsidRPr="002B194A">
        <w:rPr>
          <w:rStyle w:val="HTMLSample"/>
          <w:rFonts w:ascii="Times New Roman" w:hAnsi="Times New Roman" w:cs="Times New Roman" w:hint="default"/>
        </w:rPr>
        <w:t>tcp</w:t>
      </w:r>
      <w:proofErr w:type="spellEnd"/>
      <w:r w:rsidRPr="002B194A">
        <w:rPr>
          <w:rStyle w:val="HTMLSample"/>
          <w:rFonts w:ascii="Times New Roman" w:hAnsi="Times New Roman" w:cs="Times New Roman" w:hint="default"/>
        </w:rPr>
        <w:t xml:space="preserve"> --sport 80 -j ACCEPT</w:t>
      </w:r>
    </w:p>
    <w:p w:rsidR="00882296" w:rsidRPr="002B194A" w:rsidRDefault="00882296" w:rsidP="001775A0">
      <w:pPr>
        <w:pStyle w:val="NormalWeb"/>
        <w:jc w:val="both"/>
        <w:rPr>
          <w:lang w:val="fr-FR"/>
        </w:rPr>
      </w:pPr>
      <w:r w:rsidRPr="002B194A">
        <w:rPr>
          <w:lang w:val="fr-FR"/>
        </w:rPr>
        <w:t xml:space="preserve">ATTENTION : il ne faut pas oublier que la configuration du </w:t>
      </w:r>
      <w:r w:rsidRPr="002B194A">
        <w:rPr>
          <w:rStyle w:val="Emphasis"/>
          <w:lang w:val="fr-FR"/>
        </w:rPr>
        <w:t>firewall</w:t>
      </w:r>
      <w:r w:rsidRPr="002B194A">
        <w:rPr>
          <w:lang w:val="fr-FR"/>
        </w:rPr>
        <w:t xml:space="preserve"> </w:t>
      </w:r>
      <w:proofErr w:type="spellStart"/>
      <w:r w:rsidRPr="002B194A">
        <w:rPr>
          <w:lang w:val="fr-FR"/>
        </w:rPr>
        <w:t>Netfilter</w:t>
      </w:r>
      <w:proofErr w:type="spellEnd"/>
      <w:r w:rsidRPr="002B194A">
        <w:rPr>
          <w:lang w:val="fr-FR"/>
        </w:rPr>
        <w:t xml:space="preserve"> s'effectue toujours à chaud et que le noyau ne garde pas cette configuration d'un </w:t>
      </w:r>
      <w:r w:rsidRPr="002B194A">
        <w:rPr>
          <w:rStyle w:val="Emphasis"/>
          <w:lang w:val="fr-FR"/>
        </w:rPr>
        <w:t>reboot</w:t>
      </w:r>
      <w:r w:rsidRPr="002B194A">
        <w:rPr>
          <w:lang w:val="fr-FR"/>
        </w:rPr>
        <w:t xml:space="preserve"> à l'autre. Il est donc nécessaire de renseigner des fichiers de configuration comme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sysconfig</w:t>
      </w:r>
      <w:proofErr w:type="spellEnd"/>
      <w:r w:rsidRPr="002B194A">
        <w:rPr>
          <w:rStyle w:val="Strong"/>
          <w:b w:val="0"/>
          <w:bCs w:val="0"/>
          <w:lang w:val="fr-FR"/>
        </w:rPr>
        <w:t>/</w:t>
      </w:r>
      <w:proofErr w:type="spellStart"/>
      <w:r w:rsidRPr="002B194A">
        <w:rPr>
          <w:rStyle w:val="Strong"/>
          <w:b w:val="0"/>
          <w:bCs w:val="0"/>
          <w:lang w:val="fr-FR"/>
        </w:rPr>
        <w:t>iptables</w:t>
      </w:r>
      <w:proofErr w:type="spellEnd"/>
      <w:r w:rsidRPr="002B194A">
        <w:rPr>
          <w:lang w:val="fr-FR"/>
        </w:rPr>
        <w:t xml:space="preserve"> afin de charger des règles par défaut à la fin du processus de démarrage.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que les règles </w:t>
      </w:r>
      <w:proofErr w:type="spellStart"/>
      <w:r w:rsidRPr="002B194A">
        <w:rPr>
          <w:lang w:val="fr-FR"/>
        </w:rPr>
        <w:t>Netfilter</w:t>
      </w:r>
      <w:proofErr w:type="spellEnd"/>
      <w:r w:rsidRPr="002B194A">
        <w:rPr>
          <w:lang w:val="fr-FR"/>
        </w:rPr>
        <w:t xml:space="preserve"> par défaut sont définies dans le fichier de configuration</w:t>
      </w:r>
    </w:p>
    <w:p w:rsidR="00882296" w:rsidRPr="002B194A" w:rsidRDefault="00882296" w:rsidP="001775A0">
      <w:pPr>
        <w:pStyle w:val="Heading3"/>
        <w:jc w:val="both"/>
        <w:rPr>
          <w:rFonts w:ascii="Times New Roman" w:hAnsi="Times New Roman" w:hint="default"/>
          <w:b w:val="0"/>
          <w:bCs w:val="0"/>
          <w:sz w:val="24"/>
          <w:szCs w:val="24"/>
          <w:lang w:val="fr-FR"/>
        </w:rPr>
      </w:pPr>
      <w:bookmarkStart w:id="66" w:name="_Toc74752680"/>
      <w:r w:rsidRPr="002B194A">
        <w:rPr>
          <w:rFonts w:ascii="Times New Roman" w:hAnsi="Times New Roman" w:hint="default"/>
          <w:b w:val="0"/>
          <w:bCs w:val="0"/>
          <w:sz w:val="24"/>
          <w:szCs w:val="24"/>
          <w:lang w:val="fr-FR"/>
        </w:rPr>
        <w:t xml:space="preserve">Auditez les </w:t>
      </w:r>
      <w:proofErr w:type="spellStart"/>
      <w:r w:rsidRPr="002B194A">
        <w:rPr>
          <w:rFonts w:ascii="Times New Roman" w:hAnsi="Times New Roman" w:hint="default"/>
          <w:b w:val="0"/>
          <w:bCs w:val="0"/>
          <w:sz w:val="24"/>
          <w:szCs w:val="24"/>
          <w:lang w:val="fr-FR"/>
        </w:rPr>
        <w:t>sysctl</w:t>
      </w:r>
      <w:proofErr w:type="spellEnd"/>
      <w:r w:rsidRPr="002B194A">
        <w:rPr>
          <w:rFonts w:ascii="Times New Roman" w:hAnsi="Times New Roman" w:hint="default"/>
          <w:b w:val="0"/>
          <w:bCs w:val="0"/>
          <w:sz w:val="24"/>
          <w:szCs w:val="24"/>
          <w:lang w:val="fr-FR"/>
        </w:rPr>
        <w:t xml:space="preserve"> du noyau</w:t>
      </w:r>
      <w:bookmarkEnd w:id="66"/>
    </w:p>
    <w:p w:rsidR="00882296" w:rsidRPr="002B194A" w:rsidRDefault="00882296" w:rsidP="001775A0">
      <w:pPr>
        <w:pStyle w:val="NormalWeb"/>
        <w:jc w:val="both"/>
        <w:rPr>
          <w:lang w:val="fr-FR"/>
        </w:rPr>
      </w:pPr>
      <w:r w:rsidRPr="002B194A">
        <w:rPr>
          <w:lang w:val="fr-FR"/>
        </w:rPr>
        <w:t xml:space="preserve">Les </w:t>
      </w:r>
      <w:proofErr w:type="spellStart"/>
      <w:r w:rsidRPr="002B194A">
        <w:rPr>
          <w:rStyle w:val="Strong"/>
          <w:b w:val="0"/>
          <w:bCs w:val="0"/>
          <w:lang w:val="fr-FR"/>
        </w:rPr>
        <w:t>sysctl</w:t>
      </w:r>
      <w:proofErr w:type="spellEnd"/>
      <w:r w:rsidRPr="002B194A">
        <w:rPr>
          <w:lang w:val="fr-FR"/>
        </w:rPr>
        <w:t xml:space="preserve"> du noyau sont des variables accessibles par l'administrateur et permettent d'influer sur le comportement du noyau pour certains aspects de son périmètre fonctionnel, comme les pages mémoires, les systèmes de fichiers ou encore le réseau.</w:t>
      </w:r>
    </w:p>
    <w:p w:rsidR="00882296" w:rsidRPr="002B194A" w:rsidRDefault="00882296" w:rsidP="001775A0">
      <w:pPr>
        <w:pStyle w:val="NormalWeb"/>
        <w:jc w:val="both"/>
        <w:rPr>
          <w:rStyle w:val="Emphasis"/>
          <w:lang w:val="fr-FR"/>
        </w:rPr>
      </w:pPr>
      <w:r w:rsidRPr="002B194A">
        <w:rPr>
          <w:lang w:val="fr-FR"/>
        </w:rPr>
        <w:lastRenderedPageBreak/>
        <w:t>C'est ce dernier aspect qui nous intéresse ici.</w:t>
      </w:r>
      <w:r w:rsidRPr="002B194A">
        <w:rPr>
          <w:rStyle w:val="Emphasis"/>
          <w:lang w:val="fr-FR"/>
        </w:rPr>
        <w:t xml:space="preserve"> </w:t>
      </w:r>
    </w:p>
    <w:p w:rsidR="00882296" w:rsidRPr="002B194A" w:rsidRDefault="00882296" w:rsidP="001775A0">
      <w:pPr>
        <w:pStyle w:val="NormalWeb"/>
        <w:jc w:val="both"/>
        <w:rPr>
          <w:lang w:val="fr-FR"/>
        </w:rPr>
      </w:pPr>
      <w:r w:rsidRPr="002B194A">
        <w:rPr>
          <w:lang w:val="fr-FR"/>
        </w:rPr>
        <w:t xml:space="preserve">Il existe de nombreuses </w:t>
      </w:r>
      <w:proofErr w:type="spellStart"/>
      <w:r w:rsidRPr="002B194A">
        <w:rPr>
          <w:rStyle w:val="Strong"/>
          <w:b w:val="0"/>
          <w:bCs w:val="0"/>
          <w:lang w:val="fr-FR"/>
        </w:rPr>
        <w:t>sysctl</w:t>
      </w:r>
      <w:proofErr w:type="spellEnd"/>
      <w:r w:rsidRPr="002B194A">
        <w:rPr>
          <w:lang w:val="fr-FR"/>
        </w:rPr>
        <w:t xml:space="preserve"> pour le réseau. Chacune permet de renforcer un peu plus la sécurité réseau de la machine. Nous allons ici recenser les plus communes et leur implication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52"/>
        <w:gridCol w:w="2743"/>
      </w:tblGrid>
      <w:tr w:rsidR="00882296" w:rsidRPr="002B194A" w:rsidTr="00226777">
        <w:trPr>
          <w:tblHeader/>
          <w:tblCellSpacing w:w="15" w:type="dxa"/>
        </w:trPr>
        <w:tc>
          <w:tcPr>
            <w:tcW w:w="5607" w:type="dxa"/>
            <w:shd w:val="clear" w:color="auto" w:fill="auto"/>
            <w:vAlign w:val="center"/>
          </w:tcPr>
          <w:p w:rsidR="00882296" w:rsidRPr="002B194A" w:rsidRDefault="00882296" w:rsidP="001775A0">
            <w:pPr>
              <w:pStyle w:val="NormalWeb"/>
              <w:jc w:val="both"/>
            </w:pPr>
            <w:r w:rsidRPr="002B194A">
              <w:t>SYSCTL</w:t>
            </w:r>
          </w:p>
        </w:tc>
        <w:tc>
          <w:tcPr>
            <w:tcW w:w="2698" w:type="dxa"/>
            <w:shd w:val="clear" w:color="auto" w:fill="auto"/>
            <w:vAlign w:val="center"/>
          </w:tcPr>
          <w:p w:rsidR="00882296" w:rsidRPr="002B194A" w:rsidRDefault="00882296" w:rsidP="001775A0">
            <w:pPr>
              <w:pStyle w:val="NormalWeb"/>
              <w:jc w:val="both"/>
            </w:pPr>
            <w:r w:rsidRPr="002B194A">
              <w:t>Description</w:t>
            </w:r>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pPr>
            <w:proofErr w:type="gramStart"/>
            <w:r w:rsidRPr="002B194A">
              <w:t>net.ipv4.ip</w:t>
            </w:r>
            <w:proofErr w:type="gramEnd"/>
            <w:r w:rsidRPr="002B194A">
              <w:t>_forward = 0</w:t>
            </w:r>
          </w:p>
        </w:tc>
        <w:tc>
          <w:tcPr>
            <w:tcW w:w="2698" w:type="dxa"/>
            <w:shd w:val="clear" w:color="auto" w:fill="auto"/>
            <w:vAlign w:val="center"/>
          </w:tcPr>
          <w:p w:rsidR="00882296" w:rsidRPr="002B194A" w:rsidRDefault="00882296" w:rsidP="001775A0">
            <w:pPr>
              <w:pStyle w:val="NormalWeb"/>
              <w:jc w:val="both"/>
              <w:rPr>
                <w:lang w:val="fr-FR"/>
              </w:rPr>
            </w:pPr>
            <w:r w:rsidRPr="002B194A">
              <w:rPr>
                <w:lang w:val="fr-FR"/>
              </w:rPr>
              <w:t>Absence de routage sur les interfaces</w:t>
            </w:r>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r w:rsidRPr="002B194A">
              <w:rPr>
                <w:lang w:val="fr-FR"/>
              </w:rPr>
              <w:t xml:space="preserve">net.ipv4.conf.all.accept_source_route = 0 </w:t>
            </w:r>
            <w:proofErr w:type="gramStart"/>
            <w:r w:rsidRPr="002B194A">
              <w:rPr>
                <w:lang w:val="fr-FR"/>
              </w:rPr>
              <w:t>net.ipv4.conf</w:t>
            </w:r>
            <w:proofErr w:type="gramEnd"/>
            <w:r w:rsidRPr="002B194A">
              <w:rPr>
                <w:lang w:val="fr-FR"/>
              </w:rPr>
              <w:t>.default.accept_source_route = 0</w:t>
            </w:r>
          </w:p>
        </w:tc>
        <w:tc>
          <w:tcPr>
            <w:tcW w:w="2698" w:type="dxa"/>
            <w:shd w:val="clear" w:color="auto" w:fill="auto"/>
            <w:vAlign w:val="center"/>
          </w:tcPr>
          <w:p w:rsidR="00882296" w:rsidRPr="002B194A" w:rsidRDefault="00882296" w:rsidP="001775A0">
            <w:pPr>
              <w:pStyle w:val="NormalWeb"/>
              <w:jc w:val="both"/>
              <w:rPr>
                <w:lang w:val="fr-FR"/>
              </w:rPr>
            </w:pPr>
            <w:r w:rsidRPr="002B194A">
              <w:rPr>
                <w:lang w:val="fr-FR"/>
              </w:rPr>
              <w:t xml:space="preserve">Refus des paquets de source </w:t>
            </w:r>
            <w:proofErr w:type="spellStart"/>
            <w:r w:rsidRPr="002B194A">
              <w:rPr>
                <w:rStyle w:val="Emphasis"/>
                <w:lang w:val="fr-FR"/>
              </w:rPr>
              <w:t>routing</w:t>
            </w:r>
            <w:proofErr w:type="spellEnd"/>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pPr>
            <w:proofErr w:type="gramStart"/>
            <w:r w:rsidRPr="002B194A">
              <w:t>net.ipv4.icmp</w:t>
            </w:r>
            <w:proofErr w:type="gramEnd"/>
            <w:r w:rsidRPr="002B194A">
              <w:t>_echo_ignore_broadcasts = 1</w:t>
            </w:r>
          </w:p>
        </w:tc>
        <w:tc>
          <w:tcPr>
            <w:tcW w:w="2698" w:type="dxa"/>
            <w:shd w:val="clear" w:color="auto" w:fill="auto"/>
            <w:vAlign w:val="center"/>
          </w:tcPr>
          <w:p w:rsidR="00882296" w:rsidRPr="002B194A" w:rsidRDefault="00882296" w:rsidP="001775A0">
            <w:pPr>
              <w:pStyle w:val="NormalWeb"/>
              <w:jc w:val="both"/>
              <w:rPr>
                <w:lang w:val="fr-FR"/>
              </w:rPr>
            </w:pPr>
            <w:r w:rsidRPr="002B194A">
              <w:rPr>
                <w:lang w:val="fr-FR"/>
              </w:rPr>
              <w:t>Configuration contre les tempêtes ICMP (</w:t>
            </w:r>
            <w:r w:rsidRPr="002B194A">
              <w:rPr>
                <w:rStyle w:val="Emphasis"/>
                <w:lang w:val="fr-FR"/>
              </w:rPr>
              <w:t xml:space="preserve">Smurf </w:t>
            </w:r>
            <w:proofErr w:type="spellStart"/>
            <w:r w:rsidRPr="002B194A">
              <w:rPr>
                <w:rStyle w:val="Emphasis"/>
                <w:lang w:val="fr-FR"/>
              </w:rPr>
              <w:t>attacks</w:t>
            </w:r>
            <w:proofErr w:type="spellEnd"/>
            <w:r w:rsidRPr="002B194A">
              <w:rPr>
                <w:lang w:val="fr-FR"/>
              </w:rPr>
              <w:t>)</w:t>
            </w:r>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rPr>
                <w:lang w:val="fr-FR"/>
              </w:rPr>
            </w:pPr>
            <w:proofErr w:type="gramStart"/>
            <w:r w:rsidRPr="002B194A">
              <w:rPr>
                <w:lang w:val="fr-FR"/>
              </w:rPr>
              <w:t>net.ipv4.accept</w:t>
            </w:r>
            <w:proofErr w:type="gramEnd"/>
            <w:r w:rsidRPr="002B194A">
              <w:rPr>
                <w:lang w:val="fr-FR"/>
              </w:rPr>
              <w:t>_source_route = 0</w:t>
            </w:r>
          </w:p>
        </w:tc>
        <w:tc>
          <w:tcPr>
            <w:tcW w:w="2698" w:type="dxa"/>
            <w:shd w:val="clear" w:color="auto" w:fill="auto"/>
            <w:vAlign w:val="center"/>
          </w:tcPr>
          <w:p w:rsidR="00882296" w:rsidRPr="002B194A" w:rsidRDefault="00882296" w:rsidP="001775A0">
            <w:pPr>
              <w:pStyle w:val="NormalWeb"/>
              <w:jc w:val="both"/>
              <w:rPr>
                <w:lang w:val="fr-FR"/>
              </w:rPr>
            </w:pPr>
            <w:r w:rsidRPr="002B194A">
              <w:rPr>
                <w:lang w:val="fr-FR"/>
              </w:rPr>
              <w:t>Configuration contre les paquets contenant leur propre routage (utile seulement aux attaquants)</w:t>
            </w:r>
          </w:p>
        </w:tc>
      </w:tr>
      <w:tr w:rsidR="00882296" w:rsidRPr="002B194A" w:rsidTr="00226777">
        <w:trPr>
          <w:tblCellSpacing w:w="15" w:type="dxa"/>
        </w:trPr>
        <w:tc>
          <w:tcPr>
            <w:tcW w:w="5607" w:type="dxa"/>
            <w:shd w:val="clear" w:color="auto" w:fill="auto"/>
            <w:vAlign w:val="center"/>
          </w:tcPr>
          <w:p w:rsidR="00882296" w:rsidRPr="002B194A" w:rsidRDefault="00882296" w:rsidP="001775A0">
            <w:pPr>
              <w:pStyle w:val="NormalWeb"/>
              <w:jc w:val="both"/>
            </w:pPr>
            <w:r w:rsidRPr="002B194A">
              <w:t>net.ipv4.rp_filter = 1</w:t>
            </w:r>
          </w:p>
        </w:tc>
        <w:tc>
          <w:tcPr>
            <w:tcW w:w="2698" w:type="dxa"/>
            <w:shd w:val="clear" w:color="auto" w:fill="auto"/>
            <w:vAlign w:val="center"/>
          </w:tcPr>
          <w:p w:rsidR="00882296" w:rsidRPr="002B194A" w:rsidRDefault="00882296" w:rsidP="001775A0">
            <w:pPr>
              <w:pStyle w:val="NormalWeb"/>
              <w:jc w:val="both"/>
              <w:rPr>
                <w:lang w:val="fr-FR"/>
              </w:rPr>
            </w:pPr>
            <w:r w:rsidRPr="002B194A">
              <w:rPr>
                <w:lang w:val="fr-FR"/>
              </w:rPr>
              <w:t>Configuration contre les paquets avec une IP incohérente avec l'interface réseau de destination (</w:t>
            </w:r>
            <w:r w:rsidRPr="002B194A">
              <w:rPr>
                <w:rStyle w:val="Emphasis"/>
                <w:lang w:val="fr-FR"/>
              </w:rPr>
              <w:t>Spoofing</w:t>
            </w:r>
            <w:r w:rsidRPr="002B194A">
              <w:rPr>
                <w:lang w:val="fr-FR"/>
              </w:rPr>
              <w:t>)</w:t>
            </w:r>
          </w:p>
        </w:tc>
      </w:tr>
    </w:tbl>
    <w:p w:rsidR="00882296" w:rsidRPr="002B194A" w:rsidRDefault="00882296" w:rsidP="001775A0">
      <w:pPr>
        <w:pStyle w:val="NormalWeb"/>
        <w:jc w:val="both"/>
        <w:rPr>
          <w:lang w:val="fr-FR"/>
        </w:rPr>
      </w:pPr>
      <w:r w:rsidRPr="002B194A">
        <w:rPr>
          <w:lang w:val="fr-FR"/>
        </w:rPr>
        <w:t xml:space="preserve">Il faut ajouter ces configurations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sysctl.conf</w:t>
      </w:r>
      <w:proofErr w:type="spellEnd"/>
      <w:r w:rsidRPr="002B194A">
        <w:rPr>
          <w:rStyle w:val="Strong"/>
          <w:b w:val="0"/>
          <w:bCs w:val="0"/>
          <w:lang w:val="fr-FR"/>
        </w:rPr>
        <w:t xml:space="preserve"> </w:t>
      </w:r>
      <w:r w:rsidRPr="002B194A">
        <w:rPr>
          <w:lang w:val="fr-FR"/>
        </w:rPr>
        <w:t>pour qu'elles soient appliquées à chaque redémarrage du serveur.</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le positionnement des </w:t>
      </w:r>
      <w:proofErr w:type="spellStart"/>
      <w:r w:rsidRPr="002B194A">
        <w:rPr>
          <w:lang w:val="fr-FR"/>
        </w:rPr>
        <w:t>sysctl</w:t>
      </w:r>
      <w:proofErr w:type="spellEnd"/>
      <w:r w:rsidRPr="002B194A">
        <w:rPr>
          <w:lang w:val="fr-FR"/>
        </w:rPr>
        <w:t xml:space="preserve"> réseau communes au noyau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sysctl.conf</w:t>
      </w:r>
      <w:proofErr w:type="spellEnd"/>
    </w:p>
    <w:p w:rsidR="00882296" w:rsidRPr="002B194A" w:rsidRDefault="00882296" w:rsidP="001775A0">
      <w:pPr>
        <w:pStyle w:val="Heading3"/>
        <w:jc w:val="both"/>
        <w:rPr>
          <w:rFonts w:ascii="Times New Roman" w:hAnsi="Times New Roman" w:hint="default"/>
          <w:b w:val="0"/>
          <w:bCs w:val="0"/>
          <w:sz w:val="24"/>
          <w:szCs w:val="24"/>
          <w:lang w:val="fr-FR"/>
        </w:rPr>
      </w:pPr>
      <w:bookmarkStart w:id="67" w:name="_Toc74752681"/>
      <w:r w:rsidRPr="002B194A">
        <w:rPr>
          <w:rFonts w:ascii="Times New Roman" w:hAnsi="Times New Roman" w:hint="default"/>
          <w:b w:val="0"/>
          <w:bCs w:val="0"/>
          <w:sz w:val="24"/>
          <w:szCs w:val="24"/>
          <w:lang w:val="fr-FR"/>
        </w:rPr>
        <w:t>En résumé</w:t>
      </w:r>
      <w:bookmarkEnd w:id="67"/>
    </w:p>
    <w:p w:rsidR="00882296" w:rsidRPr="002B194A" w:rsidRDefault="00882296" w:rsidP="001775A0">
      <w:pPr>
        <w:pStyle w:val="NormalWeb"/>
        <w:jc w:val="both"/>
        <w:rPr>
          <w:lang w:val="fr-FR"/>
        </w:rPr>
      </w:pPr>
      <w:r w:rsidRPr="002B194A">
        <w:rPr>
          <w:lang w:val="fr-FR"/>
        </w:rPr>
        <w:t xml:space="preserve">Le filtrage réseau est un critère important pour la sécurité d'une machine hébergeant des services réseau soumis à des flux potentiellement non contrôlés, comme un site Web public. Afin de recommander des actions visant à protéger le serveur des attaques réseau, nous avons utilisé </w:t>
      </w:r>
      <w:r w:rsidRPr="002B194A">
        <w:rPr>
          <w:rStyle w:val="Strong"/>
          <w:b w:val="0"/>
          <w:bCs w:val="0"/>
          <w:lang w:val="fr-FR"/>
        </w:rPr>
        <w:t>trois fonctionnalités</w:t>
      </w:r>
      <w:r w:rsidRPr="002B194A">
        <w:rPr>
          <w:lang w:val="fr-FR"/>
        </w:rPr>
        <w:t xml:space="preserve"> du noyau :</w:t>
      </w:r>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librairie </w:t>
      </w:r>
      <w:proofErr w:type="spellStart"/>
      <w:r w:rsidRPr="002B194A">
        <w:rPr>
          <w:lang w:val="fr-FR"/>
        </w:rPr>
        <w:t>libwrap</w:t>
      </w:r>
      <w:proofErr w:type="spellEnd"/>
      <w:r w:rsidRPr="002B194A">
        <w:rPr>
          <w:lang w:val="fr-FR"/>
        </w:rPr>
        <w:t xml:space="preserve"> avec les TCP </w:t>
      </w:r>
      <w:proofErr w:type="spellStart"/>
      <w:r w:rsidRPr="002B194A">
        <w:rPr>
          <w:lang w:val="fr-FR"/>
        </w:rPr>
        <w:t>Wrappers</w:t>
      </w:r>
      <w:proofErr w:type="spellEnd"/>
      <w:r w:rsidRPr="002B194A">
        <w:rPr>
          <w:lang w:val="fr-FR"/>
        </w:rPr>
        <w:t>,</w:t>
      </w:r>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r w:rsidRPr="002B194A">
        <w:t xml:space="preserve">le </w:t>
      </w:r>
      <w:proofErr w:type="spellStart"/>
      <w:r w:rsidRPr="002B194A">
        <w:t>filtrage</w:t>
      </w:r>
      <w:proofErr w:type="spellEnd"/>
      <w:r w:rsidRPr="002B194A">
        <w:t xml:space="preserve"> avec </w:t>
      </w:r>
      <w:proofErr w:type="spellStart"/>
      <w:r w:rsidRPr="002B194A">
        <w:t>Netfilter</w:t>
      </w:r>
      <w:proofErr w:type="spellEnd"/>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r w:rsidRPr="002B194A">
        <w:t xml:space="preserve">et les </w:t>
      </w:r>
      <w:proofErr w:type="spellStart"/>
      <w:r w:rsidRPr="002B194A">
        <w:t>sysctl</w:t>
      </w:r>
      <w:proofErr w:type="spellEnd"/>
      <w:r w:rsidRPr="002B194A">
        <w:t xml:space="preserve"> </w:t>
      </w:r>
      <w:proofErr w:type="spellStart"/>
      <w:r w:rsidRPr="002B194A">
        <w:t>réseau</w:t>
      </w:r>
      <w:proofErr w:type="spellEnd"/>
      <w:r w:rsidRPr="002B194A">
        <w:t>.</w:t>
      </w:r>
    </w:p>
    <w:p w:rsidR="00882296" w:rsidRPr="002B194A" w:rsidRDefault="00882296" w:rsidP="00315023">
      <w:pPr>
        <w:numPr>
          <w:ilvl w:val="0"/>
          <w:numId w:val="50"/>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jc w:val="both"/>
        <w:rPr>
          <w:lang w:val="fr-FR"/>
        </w:rPr>
      </w:pPr>
      <w:r w:rsidRPr="002B194A">
        <w:rPr>
          <w:rStyle w:val="Emphasis"/>
          <w:lang w:val="fr-FR"/>
        </w:rPr>
        <w:t xml:space="preserve">Il existe cependant un service particulièrement sensible sur ce type de serveur : </w:t>
      </w:r>
      <w:r w:rsidRPr="002B194A">
        <w:rPr>
          <w:rStyle w:val="Strong"/>
          <w:b w:val="0"/>
          <w:bCs w:val="0"/>
          <w:lang w:val="fr-FR"/>
        </w:rPr>
        <w:t>SSH.</w:t>
      </w:r>
      <w:r w:rsidRPr="002B194A">
        <w:rPr>
          <w:rStyle w:val="Emphasis"/>
          <w:lang w:val="fr-FR"/>
        </w:rPr>
        <w:t xml:space="preserve"> Retrouvez-moi dans le dernier chapitre de cette partie pour effectuer son audit en détail.</w:t>
      </w:r>
    </w:p>
    <w:p w:rsidR="00882296" w:rsidRPr="002B194A" w:rsidRDefault="00B659C1" w:rsidP="00315023">
      <w:pPr>
        <w:numPr>
          <w:ilvl w:val="0"/>
          <w:numId w:val="51"/>
        </w:numPr>
        <w:spacing w:beforeAutospacing="1" w:after="0" w:afterAutospacing="1"/>
        <w:jc w:val="both"/>
        <w:rPr>
          <w:rFonts w:ascii="Times New Roman" w:hAnsi="Times New Roman" w:cs="Times New Roman"/>
          <w:sz w:val="24"/>
          <w:szCs w:val="24"/>
          <w:lang w:val="fr-FR"/>
        </w:rPr>
      </w:pPr>
      <w:hyperlink r:id="rId36" w:tooltip="Twitter" w:history="1"/>
    </w:p>
    <w:p w:rsidR="00882296" w:rsidRPr="002B194A" w:rsidRDefault="00882296" w:rsidP="001775A0">
      <w:pPr>
        <w:pStyle w:val="Heading2"/>
        <w:jc w:val="both"/>
        <w:rPr>
          <w:rFonts w:ascii="Times New Roman" w:hAnsi="Times New Roman" w:hint="default"/>
          <w:b w:val="0"/>
          <w:bCs w:val="0"/>
          <w:sz w:val="24"/>
          <w:szCs w:val="24"/>
          <w:lang w:val="fr-FR"/>
        </w:rPr>
      </w:pPr>
      <w:bookmarkStart w:id="68" w:name="_Toc74752682"/>
      <w:r w:rsidRPr="002B194A">
        <w:rPr>
          <w:rFonts w:ascii="Times New Roman" w:hAnsi="Times New Roman" w:hint="default"/>
          <w:b w:val="0"/>
          <w:bCs w:val="0"/>
          <w:sz w:val="24"/>
          <w:szCs w:val="24"/>
          <w:lang w:val="fr-FR"/>
        </w:rPr>
        <w:t>Auditez le service SSH</w:t>
      </w:r>
      <w:bookmarkEnd w:id="68"/>
    </w:p>
    <w:p w:rsidR="00882296" w:rsidRPr="002B194A" w:rsidRDefault="00882296" w:rsidP="001775A0">
      <w:pPr>
        <w:pStyle w:val="NormalWeb"/>
        <w:jc w:val="both"/>
        <w:rPr>
          <w:lang w:val="fr-FR"/>
        </w:rPr>
      </w:pPr>
      <w:r w:rsidRPr="002B194A">
        <w:rPr>
          <w:lang w:val="fr-FR"/>
        </w:rPr>
        <w:t> Le service SSH est sûrement le</w:t>
      </w:r>
      <w:r w:rsidRPr="002B194A">
        <w:rPr>
          <w:rStyle w:val="Strong"/>
          <w:b w:val="0"/>
          <w:bCs w:val="0"/>
          <w:lang w:val="fr-FR"/>
        </w:rPr>
        <w:t xml:space="preserve"> service le plus critique sur le serveur.</w:t>
      </w:r>
      <w:r w:rsidRPr="002B194A">
        <w:rPr>
          <w:lang w:val="fr-FR"/>
        </w:rPr>
        <w:t xml:space="preserve"> En effet, c'est le moyen le plus connu et le plus commun pour obtenir un </w:t>
      </w:r>
      <w:proofErr w:type="spellStart"/>
      <w:r w:rsidRPr="002B194A">
        <w:rPr>
          <w:rStyle w:val="Emphasis"/>
          <w:lang w:val="fr-FR"/>
        </w:rPr>
        <w:t>shell</w:t>
      </w:r>
      <w:proofErr w:type="spellEnd"/>
      <w:r w:rsidRPr="002B194A">
        <w:rPr>
          <w:lang w:val="fr-FR"/>
        </w:rPr>
        <w:t xml:space="preserve"> distant sur le système d'exploitation. Cela est possible en se connectant via un terminal sur le service et en chiffrant les communications avec le protocole SSH. Il est donc très important de veiller à ce que ce service soit configuré de manière sécurisée. Dans ce chapitre, je </w:t>
      </w:r>
      <w:r w:rsidRPr="002B194A">
        <w:rPr>
          <w:lang w:val="fr"/>
        </w:rPr>
        <w:t>nous</w:t>
      </w:r>
      <w:r w:rsidRPr="002B194A">
        <w:rPr>
          <w:lang w:val="fr-FR"/>
        </w:rPr>
        <w:t xml:space="preserve"> propose d'effectuer un audit du niveau de durcissement de SSH.</w:t>
      </w:r>
    </w:p>
    <w:p w:rsidR="00882296" w:rsidRPr="002B194A" w:rsidRDefault="00882296" w:rsidP="001775A0">
      <w:pPr>
        <w:pStyle w:val="Heading3"/>
        <w:jc w:val="both"/>
        <w:rPr>
          <w:rFonts w:ascii="Times New Roman" w:hAnsi="Times New Roman" w:hint="default"/>
          <w:b w:val="0"/>
          <w:bCs w:val="0"/>
          <w:sz w:val="24"/>
          <w:szCs w:val="24"/>
          <w:lang w:val="fr-FR"/>
        </w:rPr>
      </w:pPr>
      <w:bookmarkStart w:id="69" w:name="_Toc74752683"/>
      <w:r w:rsidRPr="002B194A">
        <w:rPr>
          <w:rFonts w:ascii="Times New Roman" w:hAnsi="Times New Roman" w:hint="default"/>
          <w:b w:val="0"/>
          <w:bCs w:val="0"/>
          <w:sz w:val="24"/>
          <w:szCs w:val="24"/>
          <w:lang w:val="fr-FR"/>
        </w:rPr>
        <w:t>Auditez les fondamentaux du service SSH</w:t>
      </w:r>
      <w:bookmarkEnd w:id="69"/>
    </w:p>
    <w:p w:rsidR="00882296" w:rsidRPr="002B194A" w:rsidRDefault="00882296" w:rsidP="001775A0">
      <w:pPr>
        <w:pStyle w:val="NormalWeb"/>
        <w:jc w:val="both"/>
        <w:rPr>
          <w:lang w:val="fr-FR"/>
        </w:rPr>
      </w:pPr>
      <w:r w:rsidRPr="002B194A">
        <w:rPr>
          <w:lang w:val="fr-FR"/>
        </w:rPr>
        <w:t xml:space="preserve">Le fichier de configuration du service SSH est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ssh</w:t>
      </w:r>
      <w:proofErr w:type="spellEnd"/>
      <w:r w:rsidRPr="002B194A">
        <w:rPr>
          <w:rStyle w:val="Strong"/>
          <w:b w:val="0"/>
          <w:bCs w:val="0"/>
          <w:lang w:val="fr-FR"/>
        </w:rPr>
        <w:t>/</w:t>
      </w:r>
      <w:proofErr w:type="spellStart"/>
      <w:r w:rsidRPr="002B194A">
        <w:rPr>
          <w:rStyle w:val="Strong"/>
          <w:b w:val="0"/>
          <w:bCs w:val="0"/>
          <w:lang w:val="fr-FR"/>
        </w:rPr>
        <w:t>sshd_config</w:t>
      </w:r>
      <w:proofErr w:type="spellEnd"/>
      <w:r w:rsidRPr="002B194A">
        <w:rPr>
          <w:lang w:val="fr-FR"/>
        </w:rPr>
        <w:t xml:space="preserve">. Ce fichier est </w:t>
      </w:r>
      <w:r w:rsidRPr="002B194A">
        <w:rPr>
          <w:rStyle w:val="Strong"/>
          <w:b w:val="0"/>
          <w:bCs w:val="0"/>
          <w:lang w:val="fr-FR"/>
        </w:rPr>
        <w:t>unique</w:t>
      </w:r>
      <w:r w:rsidRPr="002B194A">
        <w:rPr>
          <w:lang w:val="fr-FR"/>
        </w:rPr>
        <w:t xml:space="preserve"> et n'a pas de ramification dans d'autres fichiers. </w:t>
      </w:r>
    </w:p>
    <w:p w:rsidR="00882296" w:rsidRPr="002B194A" w:rsidRDefault="00882296" w:rsidP="001775A0">
      <w:pPr>
        <w:pStyle w:val="NormalWeb"/>
        <w:jc w:val="both"/>
        <w:rPr>
          <w:lang w:val="fr-FR"/>
        </w:rPr>
      </w:pPr>
      <w:r w:rsidRPr="002B194A">
        <w:rPr>
          <w:rStyle w:val="Emphasis"/>
          <w:lang w:val="fr-FR"/>
        </w:rPr>
        <w:t xml:space="preserve">Je </w:t>
      </w:r>
      <w:r w:rsidRPr="002B194A">
        <w:rPr>
          <w:rStyle w:val="Emphasis"/>
          <w:lang w:val="fr"/>
        </w:rPr>
        <w:t>nous</w:t>
      </w:r>
      <w:r w:rsidRPr="002B194A">
        <w:rPr>
          <w:rStyle w:val="Emphasis"/>
          <w:lang w:val="fr-FR"/>
        </w:rPr>
        <w:t xml:space="preserve"> propose de l'auditer en vidéo ! </w:t>
      </w:r>
      <w:r w:rsidRPr="002B194A">
        <w:rPr>
          <w:rStyle w:val="Emphasis"/>
          <w:lang w:val="fr"/>
        </w:rPr>
        <w:t>nous</w:t>
      </w:r>
      <w:r w:rsidRPr="002B194A">
        <w:rPr>
          <w:rStyle w:val="Emphasis"/>
          <w:lang w:val="fr-FR"/>
        </w:rPr>
        <w:t xml:space="preserve"> trouverez aussi les étapes dans le texte ci-dessous. </w:t>
      </w:r>
    </w:p>
    <w:p w:rsidR="00882296" w:rsidRPr="002B194A" w:rsidRDefault="00882296" w:rsidP="001775A0">
      <w:pPr>
        <w:pStyle w:val="NormalWeb"/>
        <w:jc w:val="both"/>
        <w:rPr>
          <w:lang w:val="fr-FR"/>
        </w:rPr>
      </w:pPr>
      <w:r w:rsidRPr="002B194A">
        <w:rPr>
          <w:lang w:val="fr-FR"/>
        </w:rPr>
        <w:t>Vérifiez dans un premier temps la version du protocole SSH supporté avec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spellStart"/>
      <w:proofErr w:type="gramStart"/>
      <w:r w:rsidRPr="002B194A">
        <w:rPr>
          <w:rStyle w:val="HTMLSample"/>
          <w:rFonts w:ascii="Times New Roman" w:hAnsi="Times New Roman" w:cs="Times New Roman" w:hint="default"/>
        </w:rPr>
        <w:t>ssh</w:t>
      </w:r>
      <w:proofErr w:type="spellEnd"/>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ssh</w:t>
      </w:r>
      <w:proofErr w:type="spellEnd"/>
      <w:r w:rsidRPr="002B194A">
        <w:rPr>
          <w:rStyle w:val="HTMLSample"/>
          <w:rFonts w:ascii="Times New Roman" w:hAnsi="Times New Roman" w:cs="Times New Roman" w:hint="default"/>
        </w:rPr>
        <w:t xml:space="preserve"> -v localhost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OpenSSH_7.4p1, OpenSSL 1.0.2k-fips 26 Jan 2017</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debug1: Reading configuration data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ssh_config</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debug1: Remote protocol version 2.0, remote software version OpenSSH_7.4</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ECDSA key fingerprint is SHA256:7H8DIiivqyhmlDIcOFc7jq3C4zna6CdPxrVH+ng5VSI.</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ECDSA key fingerprint is MD5:c5:86:1e:</w:t>
      </w:r>
      <w:proofErr w:type="gramStart"/>
      <w:r w:rsidRPr="002B194A">
        <w:rPr>
          <w:rStyle w:val="HTMLSample"/>
          <w:rFonts w:ascii="Times New Roman" w:hAnsi="Times New Roman" w:cs="Times New Roman" w:hint="default"/>
        </w:rPr>
        <w:t>cd:ab</w:t>
      </w:r>
      <w:proofErr w:type="gramEnd"/>
      <w:r w:rsidRPr="002B194A">
        <w:rPr>
          <w:rStyle w:val="HTMLSample"/>
          <w:rFonts w:ascii="Times New Roman" w:hAnsi="Times New Roman" w:cs="Times New Roman" w:hint="default"/>
        </w:rPr>
        <w:t>:69:b9:a0:6a:bf:d2:89:6e:dd:31:9f.</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Are you sure you want to continue connecting (yes/no)?</w:t>
      </w:r>
    </w:p>
    <w:p w:rsidR="00882296" w:rsidRPr="002B194A" w:rsidRDefault="00882296" w:rsidP="001775A0">
      <w:pPr>
        <w:pStyle w:val="NormalWeb"/>
        <w:jc w:val="both"/>
        <w:rPr>
          <w:lang w:val="fr-FR"/>
        </w:rPr>
      </w:pPr>
      <w:r w:rsidRPr="002B194A">
        <w:rPr>
          <w:lang w:val="fr-FR"/>
        </w:rPr>
        <w:lastRenderedPageBreak/>
        <w:t xml:space="preserve">Parmi les lignes affichées, </w:t>
      </w:r>
      <w:r w:rsidRPr="002B194A">
        <w:rPr>
          <w:lang w:val="fr"/>
        </w:rPr>
        <w:t>nous</w:t>
      </w:r>
      <w:r w:rsidRPr="002B194A">
        <w:rPr>
          <w:lang w:val="fr-FR"/>
        </w:rPr>
        <w:t xml:space="preserve"> devez retrouver </w:t>
      </w:r>
      <w:proofErr w:type="spellStart"/>
      <w:r w:rsidRPr="002B194A">
        <w:rPr>
          <w:rStyle w:val="Strong"/>
          <w:b w:val="0"/>
          <w:bCs w:val="0"/>
          <w:lang w:val="fr-FR"/>
        </w:rPr>
        <w:t>Remote</w:t>
      </w:r>
      <w:proofErr w:type="spellEnd"/>
      <w:r w:rsidRPr="002B194A">
        <w:rPr>
          <w:rStyle w:val="Strong"/>
          <w:b w:val="0"/>
          <w:bCs w:val="0"/>
          <w:lang w:val="fr-FR"/>
        </w:rPr>
        <w:t xml:space="preserve"> </w:t>
      </w:r>
      <w:proofErr w:type="spellStart"/>
      <w:r w:rsidRPr="002B194A">
        <w:rPr>
          <w:rStyle w:val="Strong"/>
          <w:b w:val="0"/>
          <w:bCs w:val="0"/>
          <w:lang w:val="fr-FR"/>
        </w:rPr>
        <w:t>protocol</w:t>
      </w:r>
      <w:proofErr w:type="spellEnd"/>
      <w:r w:rsidRPr="002B194A">
        <w:rPr>
          <w:rStyle w:val="Strong"/>
          <w:b w:val="0"/>
          <w:bCs w:val="0"/>
          <w:lang w:val="fr-FR"/>
        </w:rPr>
        <w:t xml:space="preserve"> version 2.0</w:t>
      </w:r>
      <w:r w:rsidRPr="002B194A">
        <w:rPr>
          <w:lang w:val="fr-FR"/>
        </w:rPr>
        <w:t>. La version 2 amène plus de fonctionnalités, et la version 1 du protocole est aujourd'hui obsolète.</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la version du protocole SSH supporté par le service exploité sur le serveur</w:t>
      </w:r>
    </w:p>
    <w:p w:rsidR="00882296" w:rsidRPr="002B194A" w:rsidRDefault="00882296" w:rsidP="001775A0">
      <w:pPr>
        <w:pStyle w:val="NormalWeb"/>
        <w:jc w:val="both"/>
        <w:rPr>
          <w:lang w:val="fr-FR"/>
        </w:rPr>
      </w:pPr>
      <w:r w:rsidRPr="002B194A">
        <w:rPr>
          <w:lang w:val="fr-FR"/>
        </w:rPr>
        <w:t xml:space="preserve">S'il y a une chose qu'il faut absolument bannir en ce qui concerne le service SSH, c'est la possibilité de se connecter directement avec le compte </w:t>
      </w:r>
      <w:r w:rsidRPr="002B194A">
        <w:rPr>
          <w:rStyle w:val="Strong"/>
          <w:b w:val="0"/>
          <w:bCs w:val="0"/>
          <w:lang w:val="fr-FR"/>
        </w:rPr>
        <w:t>root</w:t>
      </w:r>
      <w:r w:rsidRPr="002B194A">
        <w:rPr>
          <w:lang w:val="fr-FR"/>
        </w:rPr>
        <w:t xml:space="preserve">. Ce réglage est indiqué dans le fichier de configuration avec la directive </w:t>
      </w:r>
      <w:proofErr w:type="spellStart"/>
      <w:r w:rsidRPr="002B194A">
        <w:rPr>
          <w:rStyle w:val="Strong"/>
          <w:b w:val="0"/>
          <w:bCs w:val="0"/>
          <w:lang w:val="fr-FR"/>
        </w:rPr>
        <w:t>PermitRootLogin</w:t>
      </w:r>
      <w:proofErr w:type="spellEnd"/>
      <w:r w:rsidRPr="002B194A">
        <w:rPr>
          <w:rStyle w:val="Strong"/>
          <w:b w:val="0"/>
          <w:bCs w:val="0"/>
          <w:lang w:val="fr-FR"/>
        </w:rPr>
        <w:t> </w:t>
      </w:r>
      <w:r w:rsidRPr="002B194A">
        <w:rPr>
          <w:lang w:val="fr-FR"/>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grep </w:t>
      </w:r>
      <w:proofErr w:type="spellStart"/>
      <w:r w:rsidRPr="002B194A">
        <w:rPr>
          <w:rStyle w:val="HTMLSample"/>
          <w:rFonts w:ascii="Times New Roman" w:hAnsi="Times New Roman" w:cs="Times New Roman" w:hint="default"/>
        </w:rPr>
        <w:t>PermitRootLogin</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etc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sshd_config</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PermitRootLogin</w:t>
      </w:r>
      <w:proofErr w:type="spellEnd"/>
      <w:r w:rsidRPr="002B194A">
        <w:rPr>
          <w:rStyle w:val="HTMLSample"/>
          <w:rFonts w:ascii="Times New Roman" w:hAnsi="Times New Roman" w:cs="Times New Roman" w:hint="default"/>
          <w:lang w:val="fr-FR"/>
        </w:rPr>
        <w:t xml:space="preserve"> yes</w:t>
      </w:r>
    </w:p>
    <w:p w:rsidR="00882296" w:rsidRPr="002B194A" w:rsidRDefault="00882296" w:rsidP="001775A0">
      <w:pPr>
        <w:pStyle w:val="NormalWeb"/>
        <w:jc w:val="both"/>
        <w:rPr>
          <w:lang w:val="fr-FR"/>
        </w:rPr>
      </w:pPr>
      <w:r w:rsidRPr="002B194A">
        <w:rPr>
          <w:lang w:val="fr-FR"/>
        </w:rPr>
        <w:t>Sur CentOS, par défaut, cette directive possède la valeur « yes », ce qui n'est pas le cas sur Debian.</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(moindre privilège) : Examinez la directive </w:t>
      </w:r>
      <w:proofErr w:type="spellStart"/>
      <w:r w:rsidRPr="002B194A">
        <w:rPr>
          <w:lang w:val="fr-FR"/>
        </w:rPr>
        <w:t>PermitRootLogin</w:t>
      </w:r>
      <w:proofErr w:type="spellEnd"/>
      <w:r w:rsidRPr="002B194A">
        <w:rPr>
          <w:lang w:val="fr-FR"/>
        </w:rPr>
        <w:t xml:space="preserve"> du service SSH</w:t>
      </w:r>
    </w:p>
    <w:p w:rsidR="00882296" w:rsidRPr="002B194A" w:rsidRDefault="00882296" w:rsidP="001775A0">
      <w:pPr>
        <w:pStyle w:val="NormalWeb"/>
        <w:jc w:val="both"/>
        <w:rPr>
          <w:lang w:val="fr-FR"/>
        </w:rPr>
      </w:pPr>
      <w:r w:rsidRPr="002B194A">
        <w:rPr>
          <w:lang w:val="fr-FR"/>
        </w:rPr>
        <w:t>Ici, il faudrait indiquer :</w:t>
      </w: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PermitRootLogin</w:t>
      </w:r>
      <w:proofErr w:type="spellEnd"/>
      <w:r w:rsidRPr="002B194A">
        <w:rPr>
          <w:rStyle w:val="HTMLSample"/>
          <w:rFonts w:ascii="Times New Roman" w:hAnsi="Times New Roman" w:cs="Times New Roman" w:hint="default"/>
          <w:lang w:val="fr-FR"/>
        </w:rPr>
        <w:t xml:space="preserve"> no</w:t>
      </w:r>
    </w:p>
    <w:p w:rsidR="00882296" w:rsidRPr="002B194A" w:rsidRDefault="00882296" w:rsidP="001775A0">
      <w:pPr>
        <w:pStyle w:val="NormalWeb"/>
        <w:jc w:val="both"/>
        <w:rPr>
          <w:lang w:val="fr-FR"/>
        </w:rPr>
      </w:pPr>
      <w:r w:rsidRPr="002B194A">
        <w:rPr>
          <w:lang w:val="fr-FR"/>
        </w:rPr>
        <w:t>À noter qu'il est possible de positionner cette valeur sur </w:t>
      </w:r>
      <w:proofErr w:type="spellStart"/>
      <w:r w:rsidRPr="002B194A">
        <w:rPr>
          <w:rStyle w:val="Strong"/>
          <w:b w:val="0"/>
          <w:bCs w:val="0"/>
          <w:lang w:val="fr-FR"/>
        </w:rPr>
        <w:t>forced-commands-only</w:t>
      </w:r>
      <w:proofErr w:type="spellEnd"/>
      <w:r w:rsidRPr="002B194A">
        <w:rPr>
          <w:lang w:val="fr-FR"/>
        </w:rPr>
        <w:t xml:space="preserve">, ce qui laisse la possibilité au compte </w:t>
      </w:r>
      <w:r w:rsidRPr="002B194A">
        <w:rPr>
          <w:rStyle w:val="Strong"/>
          <w:b w:val="0"/>
          <w:bCs w:val="0"/>
          <w:lang w:val="fr-FR"/>
        </w:rPr>
        <w:t>root</w:t>
      </w:r>
      <w:r w:rsidRPr="002B194A">
        <w:rPr>
          <w:lang w:val="fr-FR"/>
        </w:rPr>
        <w:t xml:space="preserve"> de lancer une commande via le service en utilisant les clés d'authentification. J'y reviens juste après.</w:t>
      </w:r>
    </w:p>
    <w:p w:rsidR="00882296" w:rsidRPr="002B194A" w:rsidRDefault="00882296" w:rsidP="001775A0">
      <w:pPr>
        <w:pStyle w:val="NormalWeb"/>
        <w:jc w:val="both"/>
        <w:rPr>
          <w:lang w:val="fr-FR"/>
        </w:rPr>
      </w:pPr>
      <w:r w:rsidRPr="002B194A">
        <w:rPr>
          <w:lang w:val="fr-FR"/>
        </w:rPr>
        <w:t xml:space="preserve">Enfin, dernier point fondamental : le port d'écoute. Par défaut, </w:t>
      </w:r>
      <w:proofErr w:type="spellStart"/>
      <w:r w:rsidRPr="002B194A">
        <w:rPr>
          <w:lang w:val="fr-FR"/>
        </w:rPr>
        <w:t>ssh</w:t>
      </w:r>
      <w:proofErr w:type="spellEnd"/>
      <w:r w:rsidRPr="002B194A">
        <w:rPr>
          <w:lang w:val="fr-FR"/>
        </w:rPr>
        <w:t xml:space="preserve"> écoute sur le port 22. Il faut changer ce port afin de compliquer le travail des attaquants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grep</w:t>
      </w:r>
      <w:proofErr w:type="spellEnd"/>
      <w:r w:rsidRPr="002B194A">
        <w:rPr>
          <w:rStyle w:val="HTMLSample"/>
          <w:rFonts w:ascii="Times New Roman" w:hAnsi="Times New Roman" w:cs="Times New Roman" w:hint="default"/>
          <w:lang w:val="fr-FR"/>
        </w:rPr>
        <w:t xml:space="preserve"> Port /</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ssh</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sshd_config</w:t>
      </w:r>
      <w:proofErr w:type="spellEnd"/>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#Port 22</w:t>
      </w:r>
    </w:p>
    <w:p w:rsidR="00882296" w:rsidRPr="002B194A" w:rsidRDefault="00882296" w:rsidP="001775A0">
      <w:pPr>
        <w:pStyle w:val="NormalWeb"/>
        <w:jc w:val="both"/>
        <w:rPr>
          <w:lang w:val="fr-FR"/>
        </w:rPr>
      </w:pPr>
      <w:r w:rsidRPr="002B194A">
        <w:rPr>
          <w:rStyle w:val="Strong"/>
          <w:b w:val="0"/>
          <w:bCs w:val="0"/>
          <w:lang w:val="fr-FR"/>
        </w:rPr>
        <w:t>RECOMMANDATION-CRITICAL</w:t>
      </w:r>
      <w:r w:rsidRPr="002B194A">
        <w:rPr>
          <w:lang w:val="fr-FR"/>
        </w:rPr>
        <w:t xml:space="preserve"> (défense en profondeur) : Vérifiez le port d'écoute du service SSH</w:t>
      </w:r>
    </w:p>
    <w:p w:rsidR="00882296" w:rsidRPr="002B194A" w:rsidRDefault="00882296" w:rsidP="001775A0">
      <w:pPr>
        <w:pStyle w:val="NormalWeb"/>
        <w:jc w:val="both"/>
        <w:rPr>
          <w:lang w:val="fr-FR"/>
        </w:rPr>
      </w:pPr>
      <w:r w:rsidRPr="002B194A">
        <w:rPr>
          <w:lang w:val="fr-FR"/>
        </w:rPr>
        <w:t>Par exemple, on pourrait indiquer ici :</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Port 6060</w:t>
      </w:r>
    </w:p>
    <w:p w:rsidR="00882296" w:rsidRPr="002B194A" w:rsidRDefault="00882296" w:rsidP="001775A0">
      <w:pPr>
        <w:pStyle w:val="Heading3"/>
        <w:jc w:val="both"/>
        <w:rPr>
          <w:rFonts w:ascii="Times New Roman" w:hAnsi="Times New Roman" w:hint="default"/>
          <w:b w:val="0"/>
          <w:bCs w:val="0"/>
          <w:sz w:val="24"/>
          <w:szCs w:val="24"/>
          <w:lang w:val="fr-FR"/>
        </w:rPr>
      </w:pPr>
      <w:bookmarkStart w:id="70" w:name="_Toc74752684"/>
      <w:r w:rsidRPr="002B194A">
        <w:rPr>
          <w:rFonts w:ascii="Times New Roman" w:hAnsi="Times New Roman" w:hint="default"/>
          <w:b w:val="0"/>
          <w:bCs w:val="0"/>
          <w:sz w:val="24"/>
          <w:szCs w:val="24"/>
          <w:lang w:val="fr-FR"/>
        </w:rPr>
        <w:t>Auditez le durcissement avancé du service SSH</w:t>
      </w:r>
      <w:bookmarkEnd w:id="70"/>
    </w:p>
    <w:p w:rsidR="00882296" w:rsidRPr="002B194A" w:rsidRDefault="00882296" w:rsidP="001775A0">
      <w:pPr>
        <w:pStyle w:val="NormalWeb"/>
        <w:jc w:val="both"/>
        <w:rPr>
          <w:lang w:val="fr-FR"/>
        </w:rPr>
      </w:pPr>
      <w:r w:rsidRPr="002B194A">
        <w:rPr>
          <w:lang w:val="fr-FR"/>
        </w:rPr>
        <w:t>Une fois les directives basiques passées, il est temps de se pencher sur l'aspect un peu plus sécurisé de la configuration du service :</w:t>
      </w:r>
    </w:p>
    <w:p w:rsidR="00882296" w:rsidRPr="002B194A" w:rsidRDefault="00882296" w:rsidP="00315023">
      <w:pPr>
        <w:numPr>
          <w:ilvl w:val="0"/>
          <w:numId w:val="5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empêcher des sessions connectées sans activité (</w:t>
      </w:r>
      <w:proofErr w:type="spellStart"/>
      <w:r w:rsidRPr="002B194A">
        <w:rPr>
          <w:rStyle w:val="Emphasis"/>
          <w:lang w:val="fr-FR"/>
        </w:rPr>
        <w:t>idle</w:t>
      </w:r>
      <w:proofErr w:type="spellEnd"/>
      <w:r w:rsidRPr="002B194A">
        <w:rPr>
          <w:lang w:val="fr-FR"/>
        </w:rPr>
        <w:t xml:space="preserve">), il faut utiliser les directives suivantes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ssh</w:t>
      </w:r>
      <w:proofErr w:type="spellEnd"/>
      <w:r w:rsidRPr="002B194A">
        <w:rPr>
          <w:rStyle w:val="Strong"/>
          <w:b w:val="0"/>
          <w:bCs w:val="0"/>
          <w:lang w:val="fr-FR"/>
        </w:rPr>
        <w:t>/</w:t>
      </w:r>
      <w:proofErr w:type="spellStart"/>
      <w:r w:rsidRPr="002B194A">
        <w:rPr>
          <w:rStyle w:val="Strong"/>
          <w:b w:val="0"/>
          <w:bCs w:val="0"/>
          <w:lang w:val="fr-FR"/>
        </w:rPr>
        <w:t>sshd_config</w:t>
      </w:r>
      <w:proofErr w:type="spellEnd"/>
      <w:r w:rsidRPr="002B194A">
        <w:rPr>
          <w:rStyle w:val="Strong"/>
          <w:b w:val="0"/>
          <w:bCs w:val="0"/>
          <w:lang w:val="fr-FR"/>
        </w:rPr>
        <w:t> </w:t>
      </w:r>
      <w:r w:rsidRPr="002B194A">
        <w:rPr>
          <w:lang w:val="fr-FR"/>
        </w:rPr>
        <w:t>:</w:t>
      </w:r>
    </w:p>
    <w:p w:rsidR="00882296" w:rsidRPr="002B194A" w:rsidRDefault="00882296" w:rsidP="00315023">
      <w:pPr>
        <w:numPr>
          <w:ilvl w:val="0"/>
          <w:numId w:val="5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r w:rsidRPr="002B194A">
        <w:rPr>
          <w:rStyle w:val="HTMLSample"/>
          <w:rFonts w:ascii="Times New Roman" w:hAnsi="Times New Roman" w:cs="Times New Roman" w:hint="default"/>
          <w:lang w:val="fr-FR"/>
        </w:rPr>
        <w:t>ClientAliveInterval</w:t>
      </w:r>
      <w:proofErr w:type="spellEnd"/>
      <w:r w:rsidRPr="002B194A">
        <w:rPr>
          <w:rStyle w:val="HTMLSample"/>
          <w:rFonts w:ascii="Times New Roman" w:hAnsi="Times New Roman" w:cs="Times New Roman" w:hint="default"/>
          <w:lang w:val="fr-FR"/>
        </w:rPr>
        <w:t xml:space="preserve"> 300 # </w:t>
      </w:r>
      <w:proofErr w:type="spellStart"/>
      <w:r w:rsidRPr="002B194A">
        <w:rPr>
          <w:rStyle w:val="HTMLSample"/>
          <w:rFonts w:ascii="Times New Roman" w:hAnsi="Times New Roman" w:cs="Times New Roman" w:hint="default"/>
          <w:lang w:val="fr-FR"/>
        </w:rPr>
        <w:t>Timout</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idle</w:t>
      </w:r>
      <w:proofErr w:type="spellEnd"/>
      <w:r w:rsidRPr="002B194A">
        <w:rPr>
          <w:rStyle w:val="HTMLSample"/>
          <w:rFonts w:ascii="Times New Roman" w:hAnsi="Times New Roman" w:cs="Times New Roman" w:hint="default"/>
          <w:lang w:val="fr-FR"/>
        </w:rPr>
        <w:t xml:space="preserve"> max en seconde</w:t>
      </w: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ClientAliveCountMax</w:t>
      </w:r>
      <w:proofErr w:type="spellEnd"/>
      <w:r w:rsidRPr="002B194A">
        <w:rPr>
          <w:rStyle w:val="HTMLSample"/>
          <w:rFonts w:ascii="Times New Roman" w:hAnsi="Times New Roman" w:cs="Times New Roman" w:hint="default"/>
          <w:lang w:val="fr-FR"/>
        </w:rPr>
        <w:t xml:space="preserve"> 0 # Nombre de messages de continuité autorisés sans réponse du client</w:t>
      </w:r>
    </w:p>
    <w:p w:rsidR="00882296" w:rsidRPr="002B194A" w:rsidRDefault="00882296" w:rsidP="00315023">
      <w:pPr>
        <w:numPr>
          <w:ilvl w:val="0"/>
          <w:numId w:val="5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empêcher toute connexion d'un compte utilisateur sans mot de passe, il faut positionner la directive suivante :</w:t>
      </w:r>
    </w:p>
    <w:p w:rsidR="00882296" w:rsidRPr="002B194A" w:rsidRDefault="00882296" w:rsidP="00315023">
      <w:pPr>
        <w:numPr>
          <w:ilvl w:val="0"/>
          <w:numId w:val="5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PermitEmptyPasswords</w:t>
      </w:r>
      <w:proofErr w:type="spellEnd"/>
      <w:r w:rsidRPr="002B194A">
        <w:rPr>
          <w:rStyle w:val="HTMLSample"/>
          <w:rFonts w:ascii="Times New Roman" w:hAnsi="Times New Roman" w:cs="Times New Roman" w:hint="default"/>
        </w:rPr>
        <w:t xml:space="preserve"> no</w:t>
      </w:r>
    </w:p>
    <w:p w:rsidR="00882296" w:rsidRPr="002B194A" w:rsidRDefault="00882296" w:rsidP="00315023">
      <w:pPr>
        <w:numPr>
          <w:ilvl w:val="0"/>
          <w:numId w:val="54"/>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autoriser une seule liste d'utilisateurs ou de groupes utilisateur à se connecter, il faut positionner les directives suivantes :</w:t>
      </w:r>
    </w:p>
    <w:p w:rsidR="00882296" w:rsidRPr="002B194A" w:rsidRDefault="00882296" w:rsidP="00315023">
      <w:pPr>
        <w:numPr>
          <w:ilvl w:val="0"/>
          <w:numId w:val="5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proofErr w:type="spellStart"/>
      <w:r w:rsidRPr="002B194A">
        <w:rPr>
          <w:rStyle w:val="HTMLSample"/>
          <w:rFonts w:ascii="Times New Roman" w:hAnsi="Times New Roman" w:cs="Times New Roman" w:hint="default"/>
          <w:lang w:val="fr-FR"/>
        </w:rPr>
        <w:t>AllowGroups</w:t>
      </w:r>
      <w:proofErr w:type="spellEnd"/>
      <w:r w:rsidRPr="002B194A">
        <w:rPr>
          <w:rStyle w:val="HTMLSample"/>
          <w:rFonts w:ascii="Times New Roman" w:hAnsi="Times New Roman" w:cs="Times New Roman" w:hint="default"/>
          <w:lang w:val="fr-FR"/>
        </w:rPr>
        <w:t xml:space="preserve"> groupe</w:t>
      </w:r>
      <w:proofErr w:type="gramStart"/>
      <w:r w:rsidRPr="002B194A">
        <w:rPr>
          <w:rStyle w:val="HTMLSample"/>
          <w:rFonts w:ascii="Times New Roman" w:hAnsi="Times New Roman" w:cs="Times New Roman" w:hint="default"/>
          <w:lang w:val="fr-FR"/>
        </w:rPr>
        <w:t>1,groupe</w:t>
      </w:r>
      <w:proofErr w:type="gramEnd"/>
      <w:r w:rsidRPr="002B194A">
        <w:rPr>
          <w:rStyle w:val="HTMLSample"/>
          <w:rFonts w:ascii="Times New Roman" w:hAnsi="Times New Roman" w:cs="Times New Roman" w:hint="default"/>
          <w:lang w:val="fr-FR"/>
        </w:rPr>
        <w:t>2,...</w:t>
      </w: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AllowUsers</w:t>
      </w:r>
      <w:proofErr w:type="spellEnd"/>
      <w:r w:rsidRPr="002B194A">
        <w:rPr>
          <w:rStyle w:val="HTMLSample"/>
          <w:rFonts w:ascii="Times New Roman" w:hAnsi="Times New Roman" w:cs="Times New Roman" w:hint="default"/>
          <w:lang w:val="fr-FR"/>
        </w:rPr>
        <w:t xml:space="preserve"> user</w:t>
      </w:r>
      <w:proofErr w:type="gramStart"/>
      <w:r w:rsidRPr="002B194A">
        <w:rPr>
          <w:rStyle w:val="HTMLSample"/>
          <w:rFonts w:ascii="Times New Roman" w:hAnsi="Times New Roman" w:cs="Times New Roman" w:hint="default"/>
          <w:lang w:val="fr-FR"/>
        </w:rPr>
        <w:t>1,user</w:t>
      </w:r>
      <w:proofErr w:type="gramEnd"/>
      <w:r w:rsidRPr="002B194A">
        <w:rPr>
          <w:rStyle w:val="HTMLSample"/>
          <w:rFonts w:ascii="Times New Roman" w:hAnsi="Times New Roman" w:cs="Times New Roman" w:hint="default"/>
          <w:lang w:val="fr-FR"/>
        </w:rPr>
        <w:t>2,...</w:t>
      </w:r>
    </w:p>
    <w:p w:rsidR="00882296" w:rsidRPr="002B194A" w:rsidRDefault="00882296" w:rsidP="00315023">
      <w:pPr>
        <w:numPr>
          <w:ilvl w:val="0"/>
          <w:numId w:val="5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pour</w:t>
      </w:r>
      <w:proofErr w:type="gramEnd"/>
      <w:r w:rsidRPr="002B194A">
        <w:rPr>
          <w:lang w:val="fr-FR"/>
        </w:rPr>
        <w:t xml:space="preserve"> tracer les tentatives de connexion échouées en détail, il faut positionner la directive suivante :</w:t>
      </w:r>
    </w:p>
    <w:p w:rsidR="00882296" w:rsidRPr="002B194A" w:rsidRDefault="00882296" w:rsidP="00315023">
      <w:pPr>
        <w:numPr>
          <w:ilvl w:val="0"/>
          <w:numId w:val="5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TMLPreformatted"/>
        <w:jc w:val="both"/>
        <w:rPr>
          <w:rFonts w:ascii="Times New Roman" w:hAnsi="Times New Roman" w:hint="default"/>
          <w:lang w:val="fr-FR"/>
        </w:rPr>
      </w:pPr>
      <w:proofErr w:type="spellStart"/>
      <w:r w:rsidRPr="002B194A">
        <w:rPr>
          <w:rStyle w:val="HTMLSample"/>
          <w:rFonts w:ascii="Times New Roman" w:hAnsi="Times New Roman" w:cs="Times New Roman" w:hint="default"/>
          <w:lang w:val="fr-FR"/>
        </w:rPr>
        <w:t>MaxAuthTries</w:t>
      </w:r>
      <w:proofErr w:type="spellEnd"/>
      <w:r w:rsidRPr="002B194A">
        <w:rPr>
          <w:rStyle w:val="HTMLSample"/>
          <w:rFonts w:ascii="Times New Roman" w:hAnsi="Times New Roman" w:cs="Times New Roman" w:hint="default"/>
          <w:lang w:val="fr-FR"/>
        </w:rPr>
        <w:t xml:space="preserve"> 4 # Après 2 tentatives, les traces seront détaillées dans les fichiers de log</w:t>
      </w:r>
    </w:p>
    <w:p w:rsidR="00882296" w:rsidRPr="002B194A" w:rsidRDefault="00882296" w:rsidP="00315023">
      <w:pPr>
        <w:numPr>
          <w:ilvl w:val="0"/>
          <w:numId w:val="5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gramStart"/>
      <w:r w:rsidRPr="002B194A">
        <w:rPr>
          <w:lang w:val="fr-FR"/>
        </w:rPr>
        <w:t>enfin</w:t>
      </w:r>
      <w:proofErr w:type="gramEnd"/>
      <w:r w:rsidRPr="002B194A">
        <w:rPr>
          <w:lang w:val="fr-FR"/>
        </w:rPr>
        <w:t>, dans le meilleur des cas, il est possible d'indiquer au service SSH de procéder à l'authentification des comptes uniquement par échange de clés de cryptographie asymétrique (</w:t>
      </w:r>
      <w:r w:rsidRPr="002B194A">
        <w:rPr>
          <w:rStyle w:val="Strong"/>
          <w:b w:val="0"/>
          <w:bCs w:val="0"/>
          <w:lang w:val="fr-FR"/>
        </w:rPr>
        <w:t>duo clé privée/publique</w:t>
      </w:r>
      <w:r w:rsidRPr="002B194A">
        <w:rPr>
          <w:lang w:val="fr-FR"/>
        </w:rPr>
        <w:t xml:space="preserve">). Ces clés doivent être générées de préférence avant le déploiement du service. Elles permettent de </w:t>
      </w:r>
      <w:r w:rsidRPr="002B194A">
        <w:rPr>
          <w:lang w:val="fr-FR"/>
        </w:rPr>
        <w:lastRenderedPageBreak/>
        <w:t xml:space="preserve">s'authentifier sans avoir à saisir de mot de passe, ce qui complique toute tentative d'espionnage de ces mots de passe. </w:t>
      </w:r>
      <w:r w:rsidRPr="002B194A">
        <w:t xml:space="preserve">Les directives </w:t>
      </w:r>
      <w:proofErr w:type="spellStart"/>
      <w:r w:rsidRPr="002B194A">
        <w:t>concernées</w:t>
      </w:r>
      <w:proofErr w:type="spellEnd"/>
      <w:r w:rsidRPr="002B194A">
        <w:t xml:space="preserve"> </w:t>
      </w:r>
      <w:proofErr w:type="spellStart"/>
      <w:proofErr w:type="gramStart"/>
      <w:r w:rsidRPr="002B194A">
        <w:t>sont</w:t>
      </w:r>
      <w:proofErr w:type="spellEnd"/>
      <w:r w:rsidRPr="002B194A">
        <w:t xml:space="preserve"> :</w:t>
      </w:r>
      <w:proofErr w:type="gramEnd"/>
    </w:p>
    <w:p w:rsidR="00882296" w:rsidRPr="002B194A" w:rsidRDefault="00882296" w:rsidP="00315023">
      <w:pPr>
        <w:numPr>
          <w:ilvl w:val="0"/>
          <w:numId w:val="5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PasswordAuthentication</w:t>
      </w:r>
      <w:proofErr w:type="spellEnd"/>
      <w:r w:rsidRPr="002B194A">
        <w:rPr>
          <w:rStyle w:val="HTMLSample"/>
          <w:rFonts w:ascii="Times New Roman" w:hAnsi="Times New Roman" w:cs="Times New Roman" w:hint="default"/>
        </w:rPr>
        <w:t xml:space="preserve"> no</w:t>
      </w:r>
    </w:p>
    <w:p w:rsidR="00882296" w:rsidRPr="002B194A" w:rsidRDefault="00882296" w:rsidP="001775A0">
      <w:pPr>
        <w:pStyle w:val="HTMLPreformatted"/>
        <w:jc w:val="both"/>
        <w:rPr>
          <w:rFonts w:ascii="Times New Roman" w:hAnsi="Times New Roman" w:hint="default"/>
        </w:rPr>
      </w:pPr>
      <w:proofErr w:type="spellStart"/>
      <w:r w:rsidRPr="002B194A">
        <w:rPr>
          <w:rStyle w:val="HTMLSample"/>
          <w:rFonts w:ascii="Times New Roman" w:hAnsi="Times New Roman" w:cs="Times New Roman" w:hint="default"/>
        </w:rPr>
        <w:t>PubkeyAuthentication</w:t>
      </w:r>
      <w:proofErr w:type="spellEnd"/>
      <w:r w:rsidRPr="002B194A">
        <w:rPr>
          <w:rStyle w:val="HTMLSample"/>
          <w:rFonts w:ascii="Times New Roman" w:hAnsi="Times New Roman" w:cs="Times New Roman" w:hint="default"/>
        </w:rPr>
        <w:t xml:space="preserve"> yes</w:t>
      </w:r>
    </w:p>
    <w:p w:rsidR="00882296" w:rsidRPr="002B194A" w:rsidRDefault="00882296" w:rsidP="001775A0">
      <w:pPr>
        <w:pStyle w:val="NormalWeb"/>
        <w:jc w:val="both"/>
        <w:rPr>
          <w:lang w:val="fr-FR"/>
        </w:rPr>
      </w:pPr>
      <w:r w:rsidRPr="002B194A">
        <w:rPr>
          <w:rStyle w:val="Strong"/>
          <w:b w:val="0"/>
          <w:bCs w:val="0"/>
          <w:lang w:val="fr-FR"/>
        </w:rPr>
        <w:t>RECOMMANDATION-WARNING</w:t>
      </w:r>
      <w:r w:rsidRPr="002B194A">
        <w:rPr>
          <w:lang w:val="fr-FR"/>
        </w:rPr>
        <w:t xml:space="preserve"> (défense en profondeur) : Vérifiez le durcissement avancé du service SSH</w:t>
      </w:r>
    </w:p>
    <w:p w:rsidR="00882296" w:rsidRPr="002B194A" w:rsidRDefault="00882296" w:rsidP="001775A0">
      <w:pPr>
        <w:pStyle w:val="Heading3"/>
        <w:jc w:val="both"/>
        <w:rPr>
          <w:rFonts w:ascii="Times New Roman" w:hAnsi="Times New Roman" w:hint="default"/>
          <w:b w:val="0"/>
          <w:bCs w:val="0"/>
          <w:sz w:val="24"/>
          <w:szCs w:val="24"/>
          <w:lang w:val="fr-FR"/>
        </w:rPr>
      </w:pPr>
      <w:bookmarkStart w:id="71" w:name="_Toc74752685"/>
      <w:r w:rsidRPr="002B194A">
        <w:rPr>
          <w:rFonts w:ascii="Times New Roman" w:hAnsi="Times New Roman" w:hint="default"/>
          <w:b w:val="0"/>
          <w:bCs w:val="0"/>
          <w:sz w:val="24"/>
          <w:szCs w:val="24"/>
          <w:lang w:val="fr-FR"/>
        </w:rPr>
        <w:t>En résumé</w:t>
      </w:r>
      <w:bookmarkEnd w:id="71"/>
    </w:p>
    <w:p w:rsidR="00882296" w:rsidRPr="002B194A" w:rsidRDefault="00882296" w:rsidP="001775A0">
      <w:pPr>
        <w:pStyle w:val="NormalWeb"/>
        <w:jc w:val="both"/>
        <w:rPr>
          <w:lang w:val="fr-FR"/>
        </w:rPr>
      </w:pPr>
      <w:r w:rsidRPr="002B194A">
        <w:rPr>
          <w:lang w:val="fr-FR"/>
        </w:rPr>
        <w:t>L'audit du service SSH vient terminer cette partie autour de l'analyse des accès réseau sur le serveur. Il ne faut pas oublier que le réseau est probablement le moyen le plus simple pour un attaquant de contacter le serveur et de le corrompre. Mais ce n'est pas le seul, et les protections plus « physiques » évoquées dans les parties précédentes sont tout aussi importantes. Il me semble que nous avons fait le tour d'un audit visant à sécuriser le serveur, il est désormais temps de passer au livrable avec la rédaction du rapport d'audit !</w:t>
      </w:r>
    </w:p>
    <w:p w:rsidR="00882296" w:rsidRPr="002B194A" w:rsidRDefault="00882296" w:rsidP="001775A0">
      <w:pPr>
        <w:pStyle w:val="NormalWeb"/>
        <w:jc w:val="both"/>
        <w:rPr>
          <w:lang w:val="fr-FR"/>
        </w:rPr>
      </w:pPr>
      <w:r w:rsidRPr="002B194A">
        <w:rPr>
          <w:rStyle w:val="Strong"/>
          <w:b w:val="0"/>
          <w:bCs w:val="0"/>
          <w:lang w:val="fr-FR"/>
        </w:rPr>
        <w:t>Résumé des recommandations de cette cinquième partie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29"/>
        <w:gridCol w:w="1246"/>
        <w:gridCol w:w="1920"/>
      </w:tblGrid>
      <w:tr w:rsidR="00882296" w:rsidRPr="002B194A" w:rsidTr="00226777">
        <w:trPr>
          <w:tblHeader/>
          <w:tblCellSpacing w:w="15" w:type="dxa"/>
        </w:trPr>
        <w:tc>
          <w:tcPr>
            <w:tcW w:w="5184"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875"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Examiner la liste des </w:t>
            </w:r>
            <w:r w:rsidRPr="002B194A">
              <w:rPr>
                <w:rStyle w:val="Emphasis"/>
                <w:lang w:val="fr-FR"/>
              </w:rPr>
              <w:t>sockets</w:t>
            </w:r>
            <w:r w:rsidRPr="002B194A">
              <w:rPr>
                <w:rStyle w:val="Strong"/>
                <w:b w:val="0"/>
                <w:bCs w:val="0"/>
                <w:lang w:val="fr-FR"/>
              </w:rPr>
              <w:t> et ports ouverts</w:t>
            </w:r>
            <w:r w:rsidRPr="002B194A">
              <w:rPr>
                <w:lang w:val="fr-FR"/>
              </w:rPr>
              <w:t xml:space="preserve"> sur le réseau</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services qui ouvrent des </w:t>
            </w:r>
            <w:r w:rsidRPr="002B194A">
              <w:rPr>
                <w:rStyle w:val="Strong"/>
                <w:b w:val="0"/>
                <w:bCs w:val="0"/>
                <w:lang w:val="fr-FR"/>
              </w:rPr>
              <w:t>ports inutiles</w:t>
            </w:r>
            <w:r w:rsidRPr="002B194A">
              <w:rPr>
                <w:lang w:val="fr-FR"/>
              </w:rPr>
              <w:t xml:space="preserve"> sont désactivés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services qui ouvrent des </w:t>
            </w:r>
            <w:r w:rsidRPr="002B194A">
              <w:rPr>
                <w:rStyle w:val="Strong"/>
                <w:b w:val="0"/>
                <w:bCs w:val="0"/>
                <w:lang w:val="fr-FR"/>
              </w:rPr>
              <w:t>ports</w:t>
            </w:r>
            <w:r w:rsidRPr="002B194A">
              <w:rPr>
                <w:lang w:val="fr-FR"/>
              </w:rPr>
              <w:t xml:space="preserve"> sur une interface </w:t>
            </w:r>
            <w:r w:rsidRPr="002B194A">
              <w:rPr>
                <w:rStyle w:val="Strong"/>
                <w:b w:val="0"/>
                <w:bCs w:val="0"/>
                <w:lang w:val="fr-FR"/>
              </w:rPr>
              <w:t>externe</w:t>
            </w:r>
            <w:r w:rsidRPr="002B194A">
              <w:rPr>
                <w:lang w:val="fr-FR"/>
              </w:rPr>
              <w:t xml:space="preserve"> sont pertinents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ports par défaut</w:t>
            </w:r>
            <w:r w:rsidRPr="002B194A">
              <w:rPr>
                <w:lang w:val="fr-FR"/>
              </w:rPr>
              <w:t xml:space="preserve"> des services ont été changés dans la mesure du possible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TCP </w:t>
            </w:r>
            <w:proofErr w:type="spellStart"/>
            <w:r w:rsidRPr="002B194A">
              <w:rPr>
                <w:rStyle w:val="Strong"/>
                <w:b w:val="0"/>
                <w:bCs w:val="0"/>
                <w:lang w:val="fr-FR"/>
              </w:rPr>
              <w:t>Wrappers</w:t>
            </w:r>
            <w:proofErr w:type="spellEnd"/>
            <w:r w:rsidRPr="002B194A">
              <w:rPr>
                <w:lang w:val="fr-FR"/>
              </w:rPr>
              <w:t xml:space="preserve"> sont configurés pour les services réseau compatibles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de rendre les services réseau </w:t>
            </w:r>
            <w:r w:rsidRPr="002B194A">
              <w:rPr>
                <w:rStyle w:val="Strong"/>
                <w:b w:val="0"/>
                <w:bCs w:val="0"/>
                <w:lang w:val="fr-FR"/>
              </w:rPr>
              <w:t>compatibles</w:t>
            </w:r>
            <w:r w:rsidRPr="002B194A">
              <w:rPr>
                <w:lang w:val="fr-FR"/>
              </w:rPr>
              <w:t xml:space="preserve"> avec les </w:t>
            </w:r>
            <w:r w:rsidRPr="002B194A">
              <w:rPr>
                <w:rStyle w:val="Strong"/>
                <w:b w:val="0"/>
                <w:bCs w:val="0"/>
                <w:lang w:val="fr-FR"/>
              </w:rPr>
              <w:t xml:space="preserve">TCP </w:t>
            </w:r>
            <w:proofErr w:type="spellStart"/>
            <w:r w:rsidRPr="002B194A">
              <w:rPr>
                <w:rStyle w:val="Strong"/>
                <w:b w:val="0"/>
                <w:bCs w:val="0"/>
                <w:lang w:val="fr-FR"/>
              </w:rPr>
              <w:t>Wrappers</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d'accéder au </w:t>
            </w:r>
            <w:r w:rsidRPr="002B194A">
              <w:rPr>
                <w:rStyle w:val="Emphasis"/>
                <w:lang w:val="fr-FR"/>
              </w:rPr>
              <w:t>firewall</w:t>
            </w:r>
            <w:r w:rsidRPr="002B194A">
              <w:rPr>
                <w:rStyle w:val="Strong"/>
                <w:b w:val="0"/>
                <w:bCs w:val="0"/>
                <w:lang w:val="fr-FR"/>
              </w:rPr>
              <w:t> </w:t>
            </w:r>
            <w:proofErr w:type="spellStart"/>
            <w:r w:rsidRPr="002B194A">
              <w:rPr>
                <w:rStyle w:val="Strong"/>
                <w:b w:val="0"/>
                <w:bCs w:val="0"/>
                <w:lang w:val="fr-FR"/>
              </w:rPr>
              <w:t>Netfilter</w:t>
            </w:r>
            <w:proofErr w:type="spellEnd"/>
            <w:r w:rsidRPr="002B194A">
              <w:rPr>
                <w:lang w:val="fr-FR"/>
              </w:rPr>
              <w:t xml:space="preserve"> par le noyau sans la contrainte module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875"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règles </w:t>
            </w:r>
            <w:proofErr w:type="spellStart"/>
            <w:r w:rsidRPr="002B194A">
              <w:rPr>
                <w:rStyle w:val="Strong"/>
                <w:b w:val="0"/>
                <w:bCs w:val="0"/>
                <w:lang w:val="fr-FR"/>
              </w:rPr>
              <w:t>Netfilter</w:t>
            </w:r>
            <w:proofErr w:type="spellEnd"/>
            <w:r w:rsidRPr="002B194A">
              <w:rPr>
                <w:lang w:val="fr-FR"/>
              </w:rPr>
              <w:t xml:space="preserve"> sont bien positionnées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règles </w:t>
            </w:r>
            <w:proofErr w:type="spellStart"/>
            <w:r w:rsidRPr="002B194A">
              <w:rPr>
                <w:rStyle w:val="Strong"/>
                <w:b w:val="0"/>
                <w:bCs w:val="0"/>
                <w:lang w:val="fr-FR"/>
              </w:rPr>
              <w:t>Netfilter</w:t>
            </w:r>
            <w:proofErr w:type="spellEnd"/>
            <w:r w:rsidRPr="002B194A">
              <w:rPr>
                <w:rStyle w:val="Strong"/>
                <w:b w:val="0"/>
                <w:bCs w:val="0"/>
                <w:lang w:val="fr-FR"/>
              </w:rPr>
              <w:t xml:space="preserve"> par défaut</w:t>
            </w:r>
            <w:r w:rsidRPr="002B194A">
              <w:rPr>
                <w:lang w:val="fr-FR"/>
              </w:rPr>
              <w:t xml:space="preserve"> sont définies dans le fichier de configuration</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lastRenderedPageBreak/>
              <w:t xml:space="preserve">Vérifier le positionnement des </w:t>
            </w:r>
            <w:proofErr w:type="spellStart"/>
            <w:r w:rsidRPr="002B194A">
              <w:rPr>
                <w:lang w:val="fr-FR"/>
              </w:rPr>
              <w:t>sysctl</w:t>
            </w:r>
            <w:proofErr w:type="spellEnd"/>
            <w:r w:rsidRPr="002B194A">
              <w:rPr>
                <w:lang w:val="fr-FR"/>
              </w:rPr>
              <w:t xml:space="preserve"> réseau communes du noyau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sysctl.conf</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w:t>
            </w:r>
            <w:r w:rsidRPr="002B194A">
              <w:rPr>
                <w:rStyle w:val="Strong"/>
                <w:b w:val="0"/>
                <w:bCs w:val="0"/>
                <w:lang w:val="fr-FR"/>
              </w:rPr>
              <w:t>version du protocole SSH</w:t>
            </w:r>
            <w:r w:rsidRPr="002B194A">
              <w:rPr>
                <w:lang w:val="fr-FR"/>
              </w:rPr>
              <w:t xml:space="preserve"> supporté par le service exploité sur le serveur</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Examiner la directive </w:t>
            </w:r>
            <w:proofErr w:type="spellStart"/>
            <w:r w:rsidRPr="002B194A">
              <w:rPr>
                <w:rStyle w:val="Strong"/>
                <w:b w:val="0"/>
                <w:bCs w:val="0"/>
                <w:lang w:val="fr-FR"/>
              </w:rPr>
              <w:t>PermitRootLogin</w:t>
            </w:r>
            <w:proofErr w:type="spellEnd"/>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port d'écoute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518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durcissement avancé</w:t>
            </w:r>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875"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Style13"/>
        <w:jc w:val="both"/>
        <w:rPr>
          <w:rFonts w:ascii="Times New Roman" w:hAnsi="Times New Roman" w:cs="Times New Roman"/>
          <w:sz w:val="24"/>
          <w:szCs w:val="24"/>
        </w:rPr>
      </w:pPr>
      <w:r w:rsidRPr="002B194A">
        <w:rPr>
          <w:rFonts w:ascii="Times New Roman" w:hAnsi="Times New Roman" w:cs="Times New Roman"/>
          <w:sz w:val="24"/>
          <w:szCs w:val="24"/>
        </w:rPr>
        <w:t>窗体顶端</w:t>
      </w:r>
    </w:p>
    <w:p w:rsidR="00882296" w:rsidRPr="002B194A" w:rsidRDefault="00882296" w:rsidP="001775A0">
      <w:pPr>
        <w:pStyle w:val="Style14"/>
        <w:jc w:val="both"/>
        <w:rPr>
          <w:rFonts w:ascii="Times New Roman" w:hAnsi="Times New Roman" w:cs="Times New Roman"/>
          <w:sz w:val="24"/>
          <w:szCs w:val="24"/>
        </w:rPr>
      </w:pPr>
      <w:r w:rsidRPr="002B194A">
        <w:rPr>
          <w:rFonts w:ascii="Times New Roman" w:hAnsi="Times New Roman" w:cs="Times New Roman"/>
          <w:sz w:val="24"/>
          <w:szCs w:val="24"/>
        </w:rPr>
        <w:t>窗体底端</w:t>
      </w:r>
    </w:p>
    <w:p w:rsidR="00882296" w:rsidRPr="002B194A" w:rsidRDefault="00882296" w:rsidP="00315023">
      <w:pPr>
        <w:numPr>
          <w:ilvl w:val="0"/>
          <w:numId w:val="51"/>
        </w:numPr>
        <w:spacing w:beforeAutospacing="1" w:after="0" w:afterAutospacing="1"/>
        <w:jc w:val="both"/>
        <w:rPr>
          <w:rFonts w:ascii="Times New Roman" w:hAnsi="Times New Roman" w:cs="Times New Roman"/>
          <w:sz w:val="24"/>
          <w:szCs w:val="24"/>
        </w:rPr>
      </w:pPr>
    </w:p>
    <w:p w:rsidR="00882296" w:rsidRPr="002B194A" w:rsidRDefault="00B659C1" w:rsidP="00315023">
      <w:pPr>
        <w:numPr>
          <w:ilvl w:val="0"/>
          <w:numId w:val="51"/>
        </w:numPr>
        <w:spacing w:beforeAutospacing="1" w:after="0" w:afterAutospacing="1"/>
        <w:jc w:val="both"/>
        <w:rPr>
          <w:rFonts w:ascii="Times New Roman" w:hAnsi="Times New Roman" w:cs="Times New Roman"/>
          <w:sz w:val="24"/>
          <w:szCs w:val="24"/>
        </w:rPr>
      </w:pPr>
      <w:hyperlink r:id="rId37" w:tgtFrame="/home/beroot/Documents\x/_blank" w:tooltip="Email" w:history="1"/>
    </w:p>
    <w:p w:rsidR="00882296" w:rsidRPr="002B194A" w:rsidRDefault="00882296" w:rsidP="001775A0">
      <w:pPr>
        <w:pStyle w:val="Heading2"/>
        <w:jc w:val="both"/>
        <w:rPr>
          <w:rFonts w:ascii="Times New Roman" w:hAnsi="Times New Roman" w:hint="default"/>
          <w:b w:val="0"/>
          <w:bCs w:val="0"/>
          <w:sz w:val="24"/>
          <w:szCs w:val="24"/>
          <w:lang w:val="fr-FR"/>
        </w:rPr>
      </w:pPr>
      <w:bookmarkStart w:id="72" w:name="_Toc74752686"/>
      <w:r w:rsidRPr="002B194A">
        <w:rPr>
          <w:rFonts w:ascii="Times New Roman" w:hAnsi="Times New Roman" w:hint="default"/>
          <w:b w:val="0"/>
          <w:bCs w:val="0"/>
          <w:sz w:val="24"/>
          <w:szCs w:val="24"/>
          <w:lang w:val="fr-FR"/>
        </w:rPr>
        <w:t>Faites un premier bilan de l'audit</w:t>
      </w:r>
      <w:bookmarkEnd w:id="72"/>
    </w:p>
    <w:p w:rsidR="00882296" w:rsidRPr="002B194A" w:rsidRDefault="00882296" w:rsidP="001775A0">
      <w:pPr>
        <w:pStyle w:val="NormalWeb"/>
        <w:jc w:val="both"/>
        <w:rPr>
          <w:lang w:val="fr-FR"/>
        </w:rPr>
      </w:pPr>
      <w:r w:rsidRPr="002B194A">
        <w:rPr>
          <w:lang w:val="fr-FR"/>
        </w:rPr>
        <w:t xml:space="preserve">Les tâches techniques sont maintenant terminées, et </w:t>
      </w:r>
      <w:r w:rsidRPr="002B194A">
        <w:rPr>
          <w:lang w:val="fr"/>
        </w:rPr>
        <w:t>nous</w:t>
      </w:r>
      <w:r w:rsidRPr="002B194A">
        <w:rPr>
          <w:lang w:val="fr-FR"/>
        </w:rPr>
        <w:t xml:space="preserve"> avez pu constituer une liste de recommandations. Il s'agit dorénavant d'analyser cette liste et de structurer le rapport d'audit. Dans ce chapitre, je </w:t>
      </w:r>
      <w:r w:rsidRPr="002B194A">
        <w:rPr>
          <w:lang w:val="fr"/>
        </w:rPr>
        <w:t>nous</w:t>
      </w:r>
      <w:r w:rsidRPr="002B194A">
        <w:rPr>
          <w:lang w:val="fr-FR"/>
        </w:rPr>
        <w:t xml:space="preserve"> invite à reprendre les recommandations une à une et à les trier en fonction du besoin exprimé dans la première partie.</w:t>
      </w:r>
    </w:p>
    <w:p w:rsidR="00882296" w:rsidRPr="002B194A" w:rsidRDefault="00882296" w:rsidP="001775A0">
      <w:pPr>
        <w:pStyle w:val="Heading3"/>
        <w:jc w:val="both"/>
        <w:rPr>
          <w:rFonts w:ascii="Times New Roman" w:hAnsi="Times New Roman" w:hint="default"/>
          <w:b w:val="0"/>
          <w:bCs w:val="0"/>
          <w:sz w:val="24"/>
          <w:szCs w:val="24"/>
          <w:lang w:val="fr-FR"/>
        </w:rPr>
      </w:pPr>
      <w:bookmarkStart w:id="73" w:name="_Toc74752687"/>
      <w:r w:rsidRPr="002B194A">
        <w:rPr>
          <w:rFonts w:ascii="Times New Roman" w:hAnsi="Times New Roman" w:hint="default"/>
          <w:b w:val="0"/>
          <w:bCs w:val="0"/>
          <w:sz w:val="24"/>
          <w:szCs w:val="24"/>
          <w:lang w:val="fr-FR"/>
        </w:rPr>
        <w:t>Résumé de toutes les recommandations</w:t>
      </w:r>
      <w:bookmarkEnd w:id="73"/>
    </w:p>
    <w:p w:rsidR="00882296" w:rsidRPr="002B194A" w:rsidRDefault="00882296" w:rsidP="001775A0">
      <w:pPr>
        <w:pStyle w:val="NormalWeb"/>
        <w:jc w:val="both"/>
        <w:rPr>
          <w:lang w:val="fr-FR"/>
        </w:rPr>
      </w:pPr>
      <w:r w:rsidRPr="002B194A">
        <w:rPr>
          <w:lang w:val="fr-FR"/>
        </w:rPr>
        <w:t xml:space="preserve">Ici, je </w:t>
      </w:r>
      <w:r w:rsidRPr="002B194A">
        <w:rPr>
          <w:lang w:val="fr"/>
        </w:rPr>
        <w:t>nous</w:t>
      </w:r>
      <w:r w:rsidRPr="002B194A">
        <w:rPr>
          <w:lang w:val="fr-FR"/>
        </w:rPr>
        <w:t xml:space="preserve"> propose simplement de résumer toutes les recommandations par catégorie dans un tableau, en les numérotant :</w:t>
      </w:r>
    </w:p>
    <w:p w:rsidR="00882296" w:rsidRPr="002B194A" w:rsidRDefault="00882296" w:rsidP="001775A0">
      <w:pPr>
        <w:pStyle w:val="Heading4"/>
        <w:jc w:val="both"/>
        <w:rPr>
          <w:rFonts w:ascii="Times New Roman" w:hAnsi="Times New Roman" w:hint="default"/>
          <w:b w:val="0"/>
          <w:bCs w:val="0"/>
        </w:rPr>
      </w:pPr>
      <w:r w:rsidRPr="002B194A">
        <w:rPr>
          <w:rFonts w:ascii="Times New Roman" w:hAnsi="Times New Roman" w:hint="default"/>
          <w:b w:val="0"/>
          <w:bCs w:val="0"/>
        </w:rPr>
        <w:t xml:space="preserve">PARTIE </w:t>
      </w:r>
      <w:proofErr w:type="gramStart"/>
      <w:r w:rsidRPr="002B194A">
        <w:rPr>
          <w:rFonts w:ascii="Times New Roman" w:hAnsi="Times New Roman" w:hint="default"/>
          <w:b w:val="0"/>
          <w:bCs w:val="0"/>
        </w:rPr>
        <w:t>2 :</w:t>
      </w:r>
      <w:proofErr w:type="gramEnd"/>
      <w:r w:rsidRPr="002B194A">
        <w:rPr>
          <w:rFonts w:ascii="Times New Roman" w:hAnsi="Times New Roman" w:hint="default"/>
          <w:b w:val="0"/>
          <w:bCs w:val="0"/>
        </w:rPr>
        <w:t xml:space="preserve"> PROCESSUS DE DÉMARRAGE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01"/>
        <w:gridCol w:w="4507"/>
        <w:gridCol w:w="1246"/>
        <w:gridCol w:w="1641"/>
      </w:tblGrid>
      <w:tr w:rsidR="00882296" w:rsidRPr="002B194A" w:rsidTr="00226777">
        <w:trPr>
          <w:tblHeader/>
          <w:tblCellSpacing w:w="15" w:type="dxa"/>
        </w:trPr>
        <w:tc>
          <w:tcPr>
            <w:tcW w:w="956" w:type="dxa"/>
            <w:shd w:val="clear" w:color="auto" w:fill="auto"/>
            <w:vAlign w:val="center"/>
          </w:tcPr>
          <w:p w:rsidR="00882296" w:rsidRPr="002B194A" w:rsidRDefault="00882296" w:rsidP="001775A0">
            <w:pPr>
              <w:pStyle w:val="NormalWeb"/>
              <w:jc w:val="both"/>
            </w:pPr>
            <w:r w:rsidRPr="002B194A">
              <w:t>N°</w:t>
            </w:r>
          </w:p>
        </w:tc>
        <w:tc>
          <w:tcPr>
            <w:tcW w:w="4477"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596"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BOO.1</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Passer les droits sur l'arborescence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grub.d</w:t>
            </w:r>
            <w:proofErr w:type="spellEnd"/>
            <w:proofErr w:type="gramEnd"/>
            <w:r w:rsidRPr="002B194A">
              <w:rPr>
                <w:lang w:val="fr-FR"/>
              </w:rPr>
              <w:t xml:space="preserve"> à </w:t>
            </w:r>
            <w:r w:rsidRPr="002B194A">
              <w:rPr>
                <w:rStyle w:val="Strong"/>
                <w:b w:val="0"/>
                <w:bCs w:val="0"/>
                <w:lang w:val="fr-FR"/>
              </w:rPr>
              <w:t>700</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96"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BOO.2</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Créer un utilisateur et son </w:t>
            </w:r>
            <w:r w:rsidRPr="002B194A">
              <w:rPr>
                <w:rStyle w:val="Strong"/>
                <w:b w:val="0"/>
                <w:bCs w:val="0"/>
                <w:lang w:val="fr-FR"/>
              </w:rPr>
              <w:t>mot de passe chiffré</w:t>
            </w:r>
            <w:r w:rsidRPr="002B194A">
              <w:rPr>
                <w:lang w:val="fr-FR"/>
              </w:rPr>
              <w:t xml:space="preserve"> dans le fichier </w:t>
            </w:r>
            <w:r w:rsidRPr="002B194A">
              <w:rPr>
                <w:rStyle w:val="Strong"/>
                <w:b w:val="0"/>
                <w:bCs w:val="0"/>
                <w:lang w:val="fr-FR"/>
              </w:rPr>
              <w:t>01_users</w:t>
            </w:r>
            <w:r w:rsidRPr="002B194A">
              <w:rPr>
                <w:lang w:val="fr-FR"/>
              </w:rPr>
              <w:t xml:space="preserve"> afin de protéger l'accès au </w:t>
            </w:r>
            <w:proofErr w:type="spellStart"/>
            <w:r w:rsidRPr="002B194A">
              <w:rPr>
                <w:rStyle w:val="Emphasis"/>
                <w:lang w:val="fr-FR"/>
              </w:rPr>
              <w:t>shell</w:t>
            </w:r>
            <w:proofErr w:type="spellEnd"/>
            <w:r w:rsidRPr="002B194A">
              <w:rPr>
                <w:lang w:val="fr-FR"/>
              </w:rPr>
              <w:t xml:space="preserve"> de Grub par une authentification</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96"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BOO.3</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Passer l'option </w:t>
            </w:r>
            <w:proofErr w:type="spellStart"/>
            <w:r w:rsidRPr="002B194A">
              <w:rPr>
                <w:rStyle w:val="Strong"/>
                <w:b w:val="0"/>
                <w:bCs w:val="0"/>
                <w:lang w:val="fr-FR"/>
              </w:rPr>
              <w:t>iommu</w:t>
            </w:r>
            <w:proofErr w:type="spellEnd"/>
            <w:r w:rsidRPr="002B194A">
              <w:rPr>
                <w:rStyle w:val="Strong"/>
                <w:b w:val="0"/>
                <w:bCs w:val="0"/>
                <w:lang w:val="fr-FR"/>
              </w:rPr>
              <w:t>=force</w:t>
            </w:r>
            <w:r w:rsidRPr="002B194A">
              <w:rPr>
                <w:lang w:val="fr-FR"/>
              </w:rPr>
              <w:t xml:space="preserve"> au noyau lors du démarrage de Linux</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96"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BOO.4</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Bloquer le chargement de modules supplémentaires via la </w:t>
            </w:r>
            <w:proofErr w:type="spellStart"/>
            <w:r w:rsidRPr="002B194A">
              <w:rPr>
                <w:lang w:val="fr-FR"/>
              </w:rPr>
              <w:t>sysctl</w:t>
            </w:r>
            <w:proofErr w:type="spellEnd"/>
            <w:r w:rsidRPr="002B194A">
              <w:rPr>
                <w:lang w:val="fr-FR"/>
              </w:rPr>
              <w:t xml:space="preserve"> </w:t>
            </w:r>
            <w:proofErr w:type="spellStart"/>
            <w:proofErr w:type="gramStart"/>
            <w:r w:rsidRPr="002B194A">
              <w:rPr>
                <w:rStyle w:val="Strong"/>
                <w:b w:val="0"/>
                <w:bCs w:val="0"/>
                <w:lang w:val="fr-FR"/>
              </w:rPr>
              <w:t>kernel.modules</w:t>
            </w:r>
            <w:proofErr w:type="gramEnd"/>
            <w:r w:rsidRPr="002B194A">
              <w:rPr>
                <w:rStyle w:val="Strong"/>
                <w:b w:val="0"/>
                <w:bCs w:val="0"/>
                <w:lang w:val="fr-FR"/>
              </w:rPr>
              <w:t>_disabled</w:t>
            </w:r>
            <w:proofErr w:type="spellEnd"/>
            <w:r w:rsidRPr="002B194A">
              <w:rPr>
                <w:rStyle w:val="Strong"/>
                <w:b w:val="0"/>
                <w:bCs w:val="0"/>
                <w:lang w:val="fr-FR"/>
              </w:rPr>
              <w:t>=1</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96"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BOO.5</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Vider le contenu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securetty</w:t>
            </w:r>
            <w:proofErr w:type="spellEnd"/>
            <w:r w:rsidRPr="002B194A">
              <w:rPr>
                <w:lang w:val="fr-FR"/>
              </w:rPr>
              <w:t xml:space="preserve"> afin de bloquer toute connexion avec l'utilisateur root depuis une console virtuelle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96"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lastRenderedPageBreak/>
              <w:t>BOO.6</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Augmenter l'intervalle minimal de temps entre chaque tentative de connexion sur le module </w:t>
            </w:r>
            <w:r w:rsidRPr="002B194A">
              <w:rPr>
                <w:rStyle w:val="Strong"/>
                <w:b w:val="0"/>
                <w:bCs w:val="0"/>
                <w:lang w:val="fr-FR"/>
              </w:rPr>
              <w:t>pam_faildelay.so</w:t>
            </w:r>
            <w:r w:rsidRPr="002B194A">
              <w:rPr>
                <w:lang w:val="fr-FR"/>
              </w:rPr>
              <w:t xml:space="preserve"> du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proofErr w:type="gramStart"/>
            <w:r w:rsidRPr="002B194A">
              <w:rPr>
                <w:rStyle w:val="Strong"/>
                <w:b w:val="0"/>
                <w:bCs w:val="0"/>
                <w:lang w:val="fr-FR"/>
              </w:rPr>
              <w:t>pam.d</w:t>
            </w:r>
            <w:proofErr w:type="spellEnd"/>
            <w:proofErr w:type="gramEnd"/>
            <w:r w:rsidRPr="002B194A">
              <w:rPr>
                <w:rStyle w:val="Strong"/>
                <w:b w:val="0"/>
                <w:bCs w:val="0"/>
                <w:lang w:val="fr-FR"/>
              </w:rPr>
              <w:t>/system-</w:t>
            </w:r>
            <w:proofErr w:type="spellStart"/>
            <w:r w:rsidRPr="002B194A">
              <w:rPr>
                <w:rStyle w:val="Strong"/>
                <w:b w:val="0"/>
                <w:bCs w:val="0"/>
                <w:lang w:val="fr-FR"/>
              </w:rPr>
              <w:t>auth</w:t>
            </w:r>
            <w:proofErr w:type="spellEnd"/>
            <w:r w:rsidRPr="002B194A">
              <w:rPr>
                <w:lang w:val="fr-FR"/>
              </w:rPr>
              <w:t xml:space="preserve"> à 5 ou 10 secondes afin de ralentir les attaques par dictionnaire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96"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BOO.7</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Désactiver la combinaison </w:t>
            </w:r>
            <w:proofErr w:type="spellStart"/>
            <w:r w:rsidRPr="002B194A">
              <w:rPr>
                <w:rStyle w:val="Strong"/>
                <w:b w:val="0"/>
                <w:bCs w:val="0"/>
                <w:lang w:val="fr-FR"/>
              </w:rPr>
              <w:t>Ctrl+Alt+Supp</w:t>
            </w:r>
            <w:proofErr w:type="spellEnd"/>
            <w:r w:rsidRPr="002B194A">
              <w:rPr>
                <w:lang w:val="fr-FR"/>
              </w:rPr>
              <w:t xml:space="preserve"> sur le serveur pour prévenir tout redémarrage depuis un accès physique à la machine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96"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BOO.8</w:t>
            </w:r>
          </w:p>
        </w:tc>
        <w:tc>
          <w:tcPr>
            <w:tcW w:w="4477" w:type="dxa"/>
            <w:shd w:val="clear" w:color="auto" w:fill="auto"/>
            <w:vAlign w:val="center"/>
          </w:tcPr>
          <w:p w:rsidR="00882296" w:rsidRPr="002B194A" w:rsidRDefault="00882296" w:rsidP="001775A0">
            <w:pPr>
              <w:pStyle w:val="NormalWeb"/>
              <w:jc w:val="both"/>
            </w:pPr>
            <w:proofErr w:type="spellStart"/>
            <w:r w:rsidRPr="002B194A">
              <w:t>Désactiver</w:t>
            </w:r>
            <w:proofErr w:type="spellEnd"/>
            <w:r w:rsidRPr="002B194A">
              <w:t xml:space="preserve"> les </w:t>
            </w:r>
            <w:r w:rsidRPr="002B194A">
              <w:rPr>
                <w:rStyle w:val="Strong"/>
                <w:b w:val="0"/>
                <w:bCs w:val="0"/>
              </w:rPr>
              <w:t>Magic System Request Keys</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96"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BOO.9</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 xml:space="preserve">Supprimer les </w:t>
            </w:r>
            <w:r w:rsidRPr="002B194A">
              <w:rPr>
                <w:rStyle w:val="Strong"/>
                <w:b w:val="0"/>
                <w:bCs w:val="0"/>
                <w:lang w:val="fr-FR"/>
              </w:rPr>
              <w:t>services inutiles</w:t>
            </w:r>
            <w:r w:rsidRPr="002B194A">
              <w:rPr>
                <w:lang w:val="fr-FR"/>
              </w:rPr>
              <w:t xml:space="preserve"> démarrés automatiquement avec le serveur en passant par la </w:t>
            </w:r>
            <w:r w:rsidRPr="002B194A">
              <w:rPr>
                <w:rStyle w:val="Strong"/>
                <w:b w:val="0"/>
                <w:bCs w:val="0"/>
                <w:lang w:val="fr-FR"/>
              </w:rPr>
              <w:t>cible par défaut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96"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BOO.10</w:t>
            </w:r>
          </w:p>
        </w:tc>
        <w:tc>
          <w:tcPr>
            <w:tcW w:w="4477" w:type="dxa"/>
            <w:shd w:val="clear" w:color="auto" w:fill="auto"/>
            <w:vAlign w:val="center"/>
          </w:tcPr>
          <w:p w:rsidR="00882296" w:rsidRPr="002B194A" w:rsidRDefault="00882296" w:rsidP="001775A0">
            <w:pPr>
              <w:pStyle w:val="NormalWeb"/>
              <w:jc w:val="both"/>
              <w:rPr>
                <w:lang w:val="fr-FR"/>
              </w:rPr>
            </w:pPr>
            <w:r w:rsidRPr="002B194A">
              <w:rPr>
                <w:lang w:val="fr-FR"/>
              </w:rPr>
              <w:t>Supprimer les</w:t>
            </w:r>
            <w:r w:rsidRPr="002B194A">
              <w:rPr>
                <w:rStyle w:val="Strong"/>
                <w:b w:val="0"/>
                <w:bCs w:val="0"/>
                <w:lang w:val="fr-FR"/>
              </w:rPr>
              <w:t xml:space="preserve"> services inutiles</w:t>
            </w:r>
            <w:r w:rsidRPr="002B194A">
              <w:rPr>
                <w:lang w:val="fr-FR"/>
              </w:rPr>
              <w:t> démarrés automatiquement avec le serveur en passant par les</w:t>
            </w:r>
            <w:r w:rsidRPr="002B194A">
              <w:rPr>
                <w:rStyle w:val="Strong"/>
                <w:b w:val="0"/>
                <w:bCs w:val="0"/>
                <w:lang w:val="fr-FR"/>
              </w:rPr>
              <w:t xml:space="preserve"> dépendances </w:t>
            </w:r>
            <w:r w:rsidRPr="002B194A">
              <w:rPr>
                <w:lang w:val="fr-FR"/>
              </w:rPr>
              <w:t>de la cible par défaut</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96"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bl>
    <w:p w:rsidR="00882296" w:rsidRPr="002B194A" w:rsidRDefault="00882296" w:rsidP="001775A0">
      <w:pPr>
        <w:pStyle w:val="Heading4"/>
        <w:jc w:val="both"/>
        <w:rPr>
          <w:rFonts w:ascii="Times New Roman" w:hAnsi="Times New Roman" w:hint="default"/>
          <w:b w:val="0"/>
          <w:bCs w:val="0"/>
        </w:rPr>
      </w:pPr>
      <w:r w:rsidRPr="002B194A">
        <w:rPr>
          <w:rFonts w:ascii="Times New Roman" w:hAnsi="Times New Roman" w:hint="default"/>
          <w:b w:val="0"/>
          <w:bCs w:val="0"/>
        </w:rPr>
        <w:t>PARTIE </w:t>
      </w:r>
      <w:proofErr w:type="gramStart"/>
      <w:r w:rsidRPr="002B194A">
        <w:rPr>
          <w:rFonts w:ascii="Times New Roman" w:hAnsi="Times New Roman" w:hint="default"/>
          <w:b w:val="0"/>
          <w:bCs w:val="0"/>
        </w:rPr>
        <w:t>3 :</w:t>
      </w:r>
      <w:proofErr w:type="gramEnd"/>
      <w:r w:rsidRPr="002B194A">
        <w:rPr>
          <w:rFonts w:ascii="Times New Roman" w:hAnsi="Times New Roman" w:hint="default"/>
          <w:b w:val="0"/>
          <w:bCs w:val="0"/>
        </w:rPr>
        <w:t xml:space="preserve"> SYSTÈME</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9"/>
        <w:gridCol w:w="4678"/>
        <w:gridCol w:w="1246"/>
        <w:gridCol w:w="1562"/>
      </w:tblGrid>
      <w:tr w:rsidR="00882296" w:rsidRPr="002B194A" w:rsidTr="00226777">
        <w:trPr>
          <w:tblHeader/>
          <w:tblCellSpacing w:w="15" w:type="dxa"/>
        </w:trPr>
        <w:tc>
          <w:tcPr>
            <w:tcW w:w="864" w:type="dxa"/>
            <w:shd w:val="clear" w:color="auto" w:fill="auto"/>
            <w:vAlign w:val="center"/>
          </w:tcPr>
          <w:p w:rsidR="00882296" w:rsidRPr="002B194A" w:rsidRDefault="00882296" w:rsidP="001775A0">
            <w:pPr>
              <w:pStyle w:val="NormalWeb"/>
              <w:jc w:val="both"/>
            </w:pPr>
            <w:r w:rsidRPr="002B194A">
              <w:t>N°</w:t>
            </w:r>
          </w:p>
        </w:tc>
        <w:tc>
          <w:tcPr>
            <w:tcW w:w="4648"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517"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CPU dispose bien des flags </w:t>
            </w:r>
            <w:r w:rsidRPr="002B194A">
              <w:rPr>
                <w:rStyle w:val="Strong"/>
                <w:b w:val="0"/>
                <w:bCs w:val="0"/>
                <w:lang w:val="fr-FR"/>
              </w:rPr>
              <w:t>PAE et NX</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SYS.2</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présence d'un </w:t>
            </w:r>
            <w:r w:rsidRPr="002B194A">
              <w:rPr>
                <w:rStyle w:val="Strong"/>
                <w:b w:val="0"/>
                <w:bCs w:val="0"/>
                <w:lang w:val="fr-FR"/>
              </w:rPr>
              <w:t>minimum de mémoire SWAP</w:t>
            </w:r>
            <w:r w:rsidRPr="002B194A">
              <w:rPr>
                <w:lang w:val="fr-FR"/>
              </w:rPr>
              <w:t xml:space="preserve"> sur le système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SYS.3</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chiffrement des partitions</w:t>
            </w:r>
            <w:r w:rsidRPr="002B194A">
              <w:rPr>
                <w:lang w:val="fr-FR"/>
              </w:rPr>
              <w:t xml:space="preserve"> sensibles du système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SYS.4</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w:t>
            </w:r>
            <w:r w:rsidRPr="002B194A">
              <w:rPr>
                <w:rStyle w:val="Strong"/>
                <w:b w:val="0"/>
                <w:bCs w:val="0"/>
                <w:lang w:val="fr-FR"/>
              </w:rPr>
              <w:t>partitionnement</w:t>
            </w:r>
            <w:r w:rsidRPr="002B194A">
              <w:rPr>
                <w:lang w:val="fr-FR"/>
              </w:rPr>
              <w:t xml:space="preserve"> isole et protège les composants du système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SYS.5</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options des </w:t>
            </w:r>
            <w:r w:rsidRPr="002B194A">
              <w:rPr>
                <w:rStyle w:val="Strong"/>
                <w:b w:val="0"/>
                <w:bCs w:val="0"/>
                <w:lang w:val="fr-FR"/>
              </w:rPr>
              <w:t>points de montage</w:t>
            </w:r>
            <w:r w:rsidRPr="002B194A">
              <w:rPr>
                <w:lang w:val="fr-FR"/>
              </w:rPr>
              <w:t xml:space="preserve"> des systèmes de fichiers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SYS.6</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w:t>
            </w:r>
            <w:r w:rsidRPr="002B194A">
              <w:rPr>
                <w:rStyle w:val="Strong"/>
                <w:b w:val="0"/>
                <w:bCs w:val="0"/>
                <w:lang w:val="fr-FR"/>
              </w:rPr>
              <w:t>protection de la partition /boot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SYS.7</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mots de passe</w:t>
            </w:r>
            <w:r w:rsidRPr="002B194A">
              <w:rPr>
                <w:lang w:val="fr-FR"/>
              </w:rPr>
              <w:t xml:space="preserve"> du module PAM sont</w:t>
            </w:r>
            <w:r w:rsidRPr="002B194A">
              <w:rPr>
                <w:rStyle w:val="Strong"/>
                <w:b w:val="0"/>
                <w:bCs w:val="0"/>
                <w:lang w:val="fr-FR"/>
              </w:rPr>
              <w:t xml:space="preserve"> en mode </w:t>
            </w:r>
            <w:proofErr w:type="spellStart"/>
            <w:r w:rsidRPr="002B194A">
              <w:rPr>
                <w:rStyle w:val="Strong"/>
                <w:b w:val="0"/>
                <w:bCs w:val="0"/>
                <w:lang w:val="fr-FR"/>
              </w:rPr>
              <w:t>shadow</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SYS.8</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robustesse des mots de passe avec le module </w:t>
            </w:r>
            <w:proofErr w:type="spellStart"/>
            <w:r w:rsidRPr="002B194A">
              <w:rPr>
                <w:rStyle w:val="Strong"/>
                <w:b w:val="0"/>
                <w:bCs w:val="0"/>
                <w:lang w:val="fr-FR"/>
              </w:rPr>
              <w:t>pam_pwquality</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SYS.9</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comptes utilisateurs qui peuvent se connecter ont pour obligation de </w:t>
            </w:r>
            <w:r w:rsidRPr="002B194A">
              <w:rPr>
                <w:rStyle w:val="Strong"/>
                <w:b w:val="0"/>
                <w:bCs w:val="0"/>
                <w:lang w:val="fr-FR"/>
              </w:rPr>
              <w:t>changer leur mot de passe régulièrement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lastRenderedPageBreak/>
              <w:t>SYS.10</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valeurs par défaut des attributs des mots de passe pour chaque compte utilisateur dans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login.defs</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SYS.11</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Examiner la liste des fichiers avec les droits spéciaux </w:t>
            </w:r>
            <w:proofErr w:type="spellStart"/>
            <w:r w:rsidRPr="002B194A">
              <w:rPr>
                <w:rStyle w:val="Strong"/>
                <w:b w:val="0"/>
                <w:bCs w:val="0"/>
                <w:lang w:val="fr-FR"/>
              </w:rPr>
              <w:t>setuid</w:t>
            </w:r>
            <w:proofErr w:type="spellEnd"/>
            <w:r w:rsidRPr="002B194A">
              <w:rPr>
                <w:lang w:val="fr-FR"/>
              </w:rPr>
              <w:t>,</w:t>
            </w:r>
            <w:r w:rsidRPr="002B194A">
              <w:rPr>
                <w:rStyle w:val="Strong"/>
                <w:b w:val="0"/>
                <w:bCs w:val="0"/>
                <w:lang w:val="fr-FR"/>
              </w:rPr>
              <w:t xml:space="preserve"> </w:t>
            </w:r>
            <w:proofErr w:type="spellStart"/>
            <w:r w:rsidRPr="002B194A">
              <w:rPr>
                <w:rStyle w:val="Strong"/>
                <w:b w:val="0"/>
                <w:bCs w:val="0"/>
                <w:lang w:val="fr-FR"/>
              </w:rPr>
              <w:t>setgid</w:t>
            </w:r>
            <w:proofErr w:type="spellEnd"/>
            <w:r w:rsidRPr="002B194A">
              <w:rPr>
                <w:rStyle w:val="Strong"/>
                <w:b w:val="0"/>
                <w:bCs w:val="0"/>
                <w:lang w:val="fr-FR"/>
              </w:rPr>
              <w:t xml:space="preserve"> </w:t>
            </w:r>
            <w:r w:rsidRPr="002B194A">
              <w:rPr>
                <w:lang w:val="fr-FR"/>
              </w:rPr>
              <w:t>et</w:t>
            </w:r>
            <w:r w:rsidRPr="002B194A">
              <w:rPr>
                <w:rStyle w:val="Strong"/>
                <w:b w:val="0"/>
                <w:bCs w:val="0"/>
                <w:lang w:val="fr-FR"/>
              </w:rPr>
              <w:t xml:space="preserve"> </w:t>
            </w:r>
            <w:proofErr w:type="spellStart"/>
            <w:r w:rsidRPr="002B194A">
              <w:rPr>
                <w:rStyle w:val="Strong"/>
                <w:b w:val="0"/>
                <w:bCs w:val="0"/>
                <w:lang w:val="fr-FR"/>
              </w:rPr>
              <w:t>sticky</w:t>
            </w:r>
            <w:proofErr w:type="spellEnd"/>
            <w:r w:rsidRPr="002B194A">
              <w:rPr>
                <w:rStyle w:val="Strong"/>
                <w:b w:val="0"/>
                <w:bCs w:val="0"/>
                <w:lang w:val="fr-FR"/>
              </w:rPr>
              <w:t xml:space="preserve"> bit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SYS.12</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présence d'un </w:t>
            </w:r>
            <w:r w:rsidRPr="002B194A">
              <w:rPr>
                <w:rStyle w:val="Strong"/>
                <w:b w:val="0"/>
                <w:bCs w:val="0"/>
                <w:lang w:val="fr-FR"/>
              </w:rPr>
              <w:t>groupe d'utilisateurs</w:t>
            </w:r>
            <w:r w:rsidRPr="002B194A">
              <w:rPr>
                <w:lang w:val="fr-FR"/>
              </w:rPr>
              <w:t xml:space="preserve"> identifié comme </w:t>
            </w:r>
            <w:r w:rsidRPr="002B194A">
              <w:rPr>
                <w:rStyle w:val="Strong"/>
                <w:b w:val="0"/>
                <w:bCs w:val="0"/>
                <w:lang w:val="fr-FR"/>
              </w:rPr>
              <w:t>administrateur</w:t>
            </w:r>
            <w:r w:rsidRPr="002B194A">
              <w:rPr>
                <w:lang w:val="fr-FR"/>
              </w:rPr>
              <w:t xml:space="preserve"> de la machine et disposant des droits de changement de privilèges par l'intermédiaire d'un processus type </w:t>
            </w:r>
            <w:proofErr w:type="spellStart"/>
            <w:r w:rsidRPr="002B194A">
              <w:rPr>
                <w:lang w:val="fr-FR"/>
              </w:rPr>
              <w:t>sudo</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SYS.13</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la commande </w:t>
            </w:r>
            <w:proofErr w:type="spellStart"/>
            <w:r w:rsidRPr="002B194A">
              <w:rPr>
                <w:rStyle w:val="Strong"/>
                <w:b w:val="0"/>
                <w:bCs w:val="0"/>
                <w:lang w:val="fr-FR"/>
              </w:rPr>
              <w:t>sudo</w:t>
            </w:r>
            <w:proofErr w:type="spellEnd"/>
            <w:r w:rsidRPr="002B194A">
              <w:rPr>
                <w:lang w:val="fr-FR"/>
              </w:rPr>
              <w:t> peut être exécutée uniquement par le groupe administrateur (+ root)</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SYS.14</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fichier de configuration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sudoers</w:t>
            </w:r>
            <w:proofErr w:type="spellEnd"/>
            <w:r w:rsidRPr="002B194A">
              <w:rPr>
                <w:lang w:val="fr-FR"/>
              </w:rPr>
              <w:t xml:space="preserve"> contient la déclaration des commandes nécessaires au maintien du système pour les utilisateurs du groupe administrateur</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SYS.15</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packages</w:t>
            </w:r>
            <w:r w:rsidRPr="002B194A">
              <w:rPr>
                <w:lang w:val="fr-FR"/>
              </w:rPr>
              <w:t xml:space="preserve"> installés sur le système sont </w:t>
            </w:r>
            <w:r w:rsidRPr="002B194A">
              <w:rPr>
                <w:rStyle w:val="Strong"/>
                <w:b w:val="0"/>
                <w:bCs w:val="0"/>
                <w:lang w:val="fr-FR"/>
              </w:rPr>
              <w:t>signés et sûrs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SYS.16</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w:t>
            </w:r>
            <w:r w:rsidRPr="002B194A">
              <w:rPr>
                <w:rStyle w:val="Emphasis"/>
                <w:lang w:val="fr-FR"/>
              </w:rPr>
              <w:t>plugin</w:t>
            </w:r>
            <w:r w:rsidRPr="002B194A">
              <w:rPr>
                <w:rStyle w:val="Strong"/>
                <w:b w:val="0"/>
                <w:bCs w:val="0"/>
                <w:lang w:val="fr-FR"/>
              </w:rPr>
              <w:t xml:space="preserve"> gérant les mises à jour de sécurité</w:t>
            </w:r>
            <w:r w:rsidRPr="002B194A">
              <w:rPr>
                <w:lang w:val="fr-FR"/>
              </w:rPr>
              <w:t xml:space="preserve"> des packages de la distribution est bien installé</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SYS.17</w:t>
            </w:r>
          </w:p>
        </w:tc>
        <w:tc>
          <w:tcPr>
            <w:tcW w:w="464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planification régulière d'une tâche automatique pour </w:t>
            </w:r>
            <w:r w:rsidRPr="002B194A">
              <w:rPr>
                <w:rStyle w:val="Strong"/>
                <w:b w:val="0"/>
                <w:bCs w:val="0"/>
                <w:lang w:val="fr-FR"/>
              </w:rPr>
              <w:t>mettre à jour les packages corrigés pour raisons de sécurité</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517"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Heading4"/>
        <w:jc w:val="both"/>
        <w:rPr>
          <w:rFonts w:ascii="Times New Roman" w:hAnsi="Times New Roman" w:hint="default"/>
          <w:b w:val="0"/>
          <w:bCs w:val="0"/>
        </w:rPr>
      </w:pPr>
      <w:r w:rsidRPr="002B194A">
        <w:rPr>
          <w:rFonts w:ascii="Times New Roman" w:hAnsi="Times New Roman" w:hint="default"/>
          <w:b w:val="0"/>
          <w:bCs w:val="0"/>
        </w:rPr>
        <w:t xml:space="preserve">PARTIE </w:t>
      </w:r>
      <w:proofErr w:type="gramStart"/>
      <w:r w:rsidRPr="002B194A">
        <w:rPr>
          <w:rFonts w:ascii="Times New Roman" w:hAnsi="Times New Roman" w:hint="default"/>
          <w:b w:val="0"/>
          <w:bCs w:val="0"/>
        </w:rPr>
        <w:t>4 :</w:t>
      </w:r>
      <w:proofErr w:type="gramEnd"/>
      <w:r w:rsidRPr="002B194A">
        <w:rPr>
          <w:rFonts w:ascii="Times New Roman" w:hAnsi="Times New Roman" w:hint="default"/>
          <w:b w:val="0"/>
          <w:bCs w:val="0"/>
        </w:rPr>
        <w:t xml:space="preserve"> SERVICES</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4629"/>
        <w:gridCol w:w="1246"/>
        <w:gridCol w:w="1744"/>
      </w:tblGrid>
      <w:tr w:rsidR="00882296" w:rsidRPr="002B194A" w:rsidTr="00226777">
        <w:trPr>
          <w:tblHeader/>
          <w:tblCellSpacing w:w="15" w:type="dxa"/>
        </w:trPr>
        <w:tc>
          <w:tcPr>
            <w:tcW w:w="731" w:type="dxa"/>
            <w:shd w:val="clear" w:color="auto" w:fill="auto"/>
            <w:vAlign w:val="center"/>
          </w:tcPr>
          <w:p w:rsidR="00882296" w:rsidRPr="002B194A" w:rsidRDefault="00882296" w:rsidP="001775A0">
            <w:pPr>
              <w:pStyle w:val="NormalWeb"/>
              <w:jc w:val="both"/>
            </w:pPr>
            <w:r w:rsidRPr="002B194A">
              <w:t>N°</w:t>
            </w:r>
          </w:p>
        </w:tc>
        <w:tc>
          <w:tcPr>
            <w:tcW w:w="4599"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699"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SER.1</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durcissement de la configuration</w:t>
            </w:r>
            <w:r w:rsidRPr="002B194A">
              <w:rPr>
                <w:lang w:val="fr-FR"/>
              </w:rPr>
              <w:t> des services lancés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SER.2</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w:t>
            </w:r>
            <w:r w:rsidRPr="002B194A">
              <w:rPr>
                <w:rStyle w:val="Strong"/>
                <w:b w:val="0"/>
                <w:bCs w:val="0"/>
                <w:lang w:val="fr-FR"/>
              </w:rPr>
              <w:t>comptes système</w:t>
            </w:r>
            <w:r w:rsidRPr="002B194A">
              <w:rPr>
                <w:lang w:val="fr-FR"/>
              </w:rPr>
              <w:t> associés aux services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SER.3</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Vérifier les</w:t>
            </w:r>
            <w:r w:rsidRPr="002B194A">
              <w:rPr>
                <w:rStyle w:val="Strong"/>
                <w:b w:val="0"/>
                <w:bCs w:val="0"/>
                <w:lang w:val="fr-FR"/>
              </w:rPr>
              <w:t xml:space="preserve"> droits du système de fichiers</w:t>
            </w:r>
            <w:r w:rsidRPr="002B194A">
              <w:rPr>
                <w:lang w:val="fr-FR"/>
              </w:rPr>
              <w:t xml:space="preserve"> associé aux comptes système exécutant des services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SER.4</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de </w:t>
            </w:r>
            <w:r w:rsidRPr="002B194A">
              <w:rPr>
                <w:rStyle w:val="Strong"/>
                <w:b w:val="0"/>
                <w:bCs w:val="0"/>
                <w:lang w:val="fr-FR"/>
              </w:rPr>
              <w:t>virtualiser l'architecture</w:t>
            </w:r>
            <w:r w:rsidRPr="002B194A">
              <w:rPr>
                <w:lang w:val="fr-FR"/>
              </w:rPr>
              <w:t xml:space="preserve"> applicative du serveur</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9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SER.5</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w:t>
            </w:r>
            <w:proofErr w:type="spellStart"/>
            <w:r w:rsidRPr="002B194A">
              <w:rPr>
                <w:rStyle w:val="Strong"/>
                <w:b w:val="0"/>
                <w:bCs w:val="0"/>
                <w:lang w:val="fr-FR"/>
              </w:rPr>
              <w:t>chrootage</w:t>
            </w:r>
            <w:proofErr w:type="spellEnd"/>
            <w:r w:rsidRPr="002B194A">
              <w:rPr>
                <w:lang w:val="fr-FR"/>
              </w:rPr>
              <w:t> est utilisé sur les services lancés dans la mesure du possible</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SER.6</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présence des principaux </w:t>
            </w:r>
            <w:r w:rsidRPr="002B194A">
              <w:rPr>
                <w:rStyle w:val="Strong"/>
                <w:b w:val="0"/>
                <w:bCs w:val="0"/>
                <w:lang w:val="fr-FR"/>
              </w:rPr>
              <w:t>fichiers de trace</w:t>
            </w:r>
            <w:r w:rsidRPr="002B194A">
              <w:rPr>
                <w:lang w:val="fr-FR"/>
              </w:rPr>
              <w:t xml:space="preserve"> du système et leur droit d'accès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lastRenderedPageBreak/>
              <w:t>SER.7</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cloisonnement du service Syslog</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69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SER.8</w:t>
            </w:r>
          </w:p>
        </w:tc>
        <w:tc>
          <w:tcPr>
            <w:tcW w:w="4599"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processus de </w:t>
            </w:r>
            <w:r w:rsidRPr="002B194A">
              <w:rPr>
                <w:rStyle w:val="Strong"/>
                <w:b w:val="0"/>
                <w:bCs w:val="0"/>
                <w:lang w:val="fr-FR"/>
              </w:rPr>
              <w:t>supervision des fichiers de trace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699"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Heading4"/>
        <w:jc w:val="both"/>
        <w:rPr>
          <w:rFonts w:ascii="Times New Roman" w:hAnsi="Times New Roman" w:hint="default"/>
          <w:b w:val="0"/>
          <w:bCs w:val="0"/>
        </w:rPr>
      </w:pPr>
      <w:r w:rsidRPr="002B194A">
        <w:rPr>
          <w:rFonts w:ascii="Times New Roman" w:hAnsi="Times New Roman" w:hint="default"/>
          <w:b w:val="0"/>
          <w:bCs w:val="0"/>
        </w:rPr>
        <w:t xml:space="preserve">PARTIE </w:t>
      </w:r>
      <w:proofErr w:type="gramStart"/>
      <w:r w:rsidRPr="002B194A">
        <w:rPr>
          <w:rFonts w:ascii="Times New Roman" w:hAnsi="Times New Roman" w:hint="default"/>
          <w:b w:val="0"/>
          <w:bCs w:val="0"/>
        </w:rPr>
        <w:t>5 :</w:t>
      </w:r>
      <w:proofErr w:type="gramEnd"/>
      <w:r w:rsidRPr="002B194A">
        <w:rPr>
          <w:rFonts w:ascii="Times New Roman" w:hAnsi="Times New Roman" w:hint="default"/>
          <w:b w:val="0"/>
          <w:bCs w:val="0"/>
        </w:rPr>
        <w:t xml:space="preserve"> RÉSEAU</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
        <w:gridCol w:w="4395"/>
        <w:gridCol w:w="1246"/>
        <w:gridCol w:w="1818"/>
      </w:tblGrid>
      <w:tr w:rsidR="00882296" w:rsidRPr="002B194A" w:rsidTr="00226777">
        <w:trPr>
          <w:tblHeader/>
          <w:tblCellSpacing w:w="15" w:type="dxa"/>
        </w:trPr>
        <w:tc>
          <w:tcPr>
            <w:tcW w:w="891" w:type="dxa"/>
            <w:shd w:val="clear" w:color="auto" w:fill="auto"/>
            <w:vAlign w:val="center"/>
          </w:tcPr>
          <w:p w:rsidR="00882296" w:rsidRPr="002B194A" w:rsidRDefault="00882296" w:rsidP="001775A0">
            <w:pPr>
              <w:pStyle w:val="NormalWeb"/>
              <w:jc w:val="both"/>
            </w:pPr>
            <w:r w:rsidRPr="002B194A">
              <w:t>N°</w:t>
            </w:r>
          </w:p>
        </w:tc>
        <w:tc>
          <w:tcPr>
            <w:tcW w:w="4365"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773"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Examiner la liste des </w:t>
            </w:r>
            <w:r w:rsidRPr="002B194A">
              <w:rPr>
                <w:rStyle w:val="Emphasis"/>
                <w:lang w:val="fr-FR"/>
              </w:rPr>
              <w:t>sockets</w:t>
            </w:r>
            <w:r w:rsidRPr="002B194A">
              <w:rPr>
                <w:rStyle w:val="Strong"/>
                <w:b w:val="0"/>
                <w:bCs w:val="0"/>
                <w:lang w:val="fr-FR"/>
              </w:rPr>
              <w:t xml:space="preserve"> et ports</w:t>
            </w:r>
            <w:r w:rsidRPr="002B194A">
              <w:rPr>
                <w:lang w:val="fr-FR"/>
              </w:rPr>
              <w:t xml:space="preserve"> ouverts sur le réseau</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NET.2</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services qui ouvrent des </w:t>
            </w:r>
            <w:r w:rsidRPr="002B194A">
              <w:rPr>
                <w:rStyle w:val="Strong"/>
                <w:b w:val="0"/>
                <w:bCs w:val="0"/>
                <w:lang w:val="fr-FR"/>
              </w:rPr>
              <w:t>ports inutiles</w:t>
            </w:r>
            <w:r w:rsidRPr="002B194A">
              <w:rPr>
                <w:lang w:val="fr-FR"/>
              </w:rPr>
              <w:t xml:space="preserve"> sont désactivés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NET.3</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services qui ouvrant des </w:t>
            </w:r>
            <w:r w:rsidRPr="002B194A">
              <w:rPr>
                <w:rStyle w:val="Strong"/>
                <w:b w:val="0"/>
                <w:bCs w:val="0"/>
                <w:lang w:val="fr-FR"/>
              </w:rPr>
              <w:t>ports</w:t>
            </w:r>
            <w:r w:rsidRPr="002B194A">
              <w:rPr>
                <w:lang w:val="fr-FR"/>
              </w:rPr>
              <w:t xml:space="preserve"> sur une interface </w:t>
            </w:r>
            <w:r w:rsidRPr="002B194A">
              <w:rPr>
                <w:rStyle w:val="Strong"/>
                <w:b w:val="0"/>
                <w:bCs w:val="0"/>
                <w:lang w:val="fr-FR"/>
              </w:rPr>
              <w:t>externe</w:t>
            </w:r>
            <w:r w:rsidRPr="002B194A">
              <w:rPr>
                <w:lang w:val="fr-FR"/>
              </w:rPr>
              <w:t xml:space="preserve"> sont pertinents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NET.4</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Vérifier que les </w:t>
            </w:r>
            <w:r w:rsidRPr="002B194A">
              <w:rPr>
                <w:rStyle w:val="Strong"/>
                <w:b w:val="0"/>
                <w:bCs w:val="0"/>
                <w:lang w:val="fr-FR"/>
              </w:rPr>
              <w:t>ports par défaut</w:t>
            </w:r>
            <w:r w:rsidRPr="002B194A">
              <w:rPr>
                <w:lang w:val="fr-FR"/>
              </w:rPr>
              <w:t xml:space="preserve"> des services ont été changés dans la mesure du possible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NET.5</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TCP </w:t>
            </w:r>
            <w:proofErr w:type="spellStart"/>
            <w:r w:rsidRPr="002B194A">
              <w:rPr>
                <w:rStyle w:val="Strong"/>
                <w:b w:val="0"/>
                <w:bCs w:val="0"/>
                <w:lang w:val="fr-FR"/>
              </w:rPr>
              <w:t>Wrappers</w:t>
            </w:r>
            <w:proofErr w:type="spellEnd"/>
            <w:r w:rsidRPr="002B194A">
              <w:rPr>
                <w:lang w:val="fr-FR"/>
              </w:rPr>
              <w:t xml:space="preserve"> sont configurés pour les services réseau compatibles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NET.6</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de rendre les services réseau </w:t>
            </w:r>
            <w:r w:rsidRPr="002B194A">
              <w:rPr>
                <w:rStyle w:val="Strong"/>
                <w:b w:val="0"/>
                <w:bCs w:val="0"/>
                <w:lang w:val="fr-FR"/>
              </w:rPr>
              <w:t>compatibles</w:t>
            </w:r>
            <w:r w:rsidRPr="002B194A">
              <w:rPr>
                <w:lang w:val="fr-FR"/>
              </w:rPr>
              <w:t xml:space="preserve"> avec les </w:t>
            </w:r>
            <w:r w:rsidRPr="002B194A">
              <w:rPr>
                <w:rStyle w:val="Strong"/>
                <w:b w:val="0"/>
                <w:bCs w:val="0"/>
                <w:lang w:val="fr-FR"/>
              </w:rPr>
              <w:t xml:space="preserve">TCP </w:t>
            </w:r>
            <w:proofErr w:type="spellStart"/>
            <w:r w:rsidRPr="002B194A">
              <w:rPr>
                <w:rStyle w:val="Strong"/>
                <w:b w:val="0"/>
                <w:bCs w:val="0"/>
                <w:lang w:val="fr-FR"/>
              </w:rPr>
              <w:t>Wrappers</w:t>
            </w:r>
            <w:proofErr w:type="spellEnd"/>
          </w:p>
        </w:tc>
        <w:tc>
          <w:tcPr>
            <w:tcW w:w="1216" w:type="dxa"/>
            <w:shd w:val="clear" w:color="auto" w:fill="auto"/>
            <w:vAlign w:val="center"/>
          </w:tcPr>
          <w:p w:rsidR="00882296" w:rsidRPr="002B194A" w:rsidRDefault="00882296" w:rsidP="001775A0">
            <w:pPr>
              <w:pStyle w:val="NormalWeb"/>
              <w:jc w:val="both"/>
            </w:pPr>
            <w:r w:rsidRPr="002B194A">
              <w:t>WARNING</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NET.7</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Vérifier qu'il est possible d'accéder au </w:t>
            </w:r>
            <w:r w:rsidRPr="002B194A">
              <w:rPr>
                <w:rStyle w:val="Emphasis"/>
                <w:lang w:val="fr-FR"/>
              </w:rPr>
              <w:t>firewall</w:t>
            </w:r>
            <w:r w:rsidRPr="002B194A">
              <w:rPr>
                <w:rStyle w:val="Strong"/>
                <w:b w:val="0"/>
                <w:bCs w:val="0"/>
                <w:lang w:val="fr-FR"/>
              </w:rPr>
              <w:t xml:space="preserve"> </w:t>
            </w:r>
            <w:proofErr w:type="spellStart"/>
            <w:r w:rsidRPr="002B194A">
              <w:rPr>
                <w:rStyle w:val="Strong"/>
                <w:b w:val="0"/>
                <w:bCs w:val="0"/>
                <w:lang w:val="fr-FR"/>
              </w:rPr>
              <w:t>Netfilter</w:t>
            </w:r>
            <w:proofErr w:type="spellEnd"/>
            <w:r w:rsidRPr="002B194A">
              <w:rPr>
                <w:lang w:val="fr-FR"/>
              </w:rPr>
              <w:t> par le noyau sans la contrainte module</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773" w:type="dxa"/>
            <w:shd w:val="clear" w:color="auto" w:fill="auto"/>
            <w:vAlign w:val="center"/>
          </w:tcPr>
          <w:p w:rsidR="00882296" w:rsidRPr="002B194A" w:rsidRDefault="00882296" w:rsidP="001775A0">
            <w:pPr>
              <w:pStyle w:val="NormalWeb"/>
              <w:jc w:val="both"/>
            </w:pPr>
            <w:proofErr w:type="spellStart"/>
            <w:r w:rsidRPr="002B194A">
              <w:t>Minimisation</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NET.8</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règles </w:t>
            </w:r>
            <w:proofErr w:type="spellStart"/>
            <w:r w:rsidRPr="002B194A">
              <w:rPr>
                <w:rStyle w:val="Strong"/>
                <w:b w:val="0"/>
                <w:bCs w:val="0"/>
                <w:lang w:val="fr-FR"/>
              </w:rPr>
              <w:t>Netfilter</w:t>
            </w:r>
            <w:proofErr w:type="spellEnd"/>
            <w:r w:rsidRPr="002B194A">
              <w:rPr>
                <w:lang w:val="fr-FR"/>
              </w:rPr>
              <w:t xml:space="preserve"> sont bien positionnées</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NET.9</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les </w:t>
            </w:r>
            <w:r w:rsidRPr="002B194A">
              <w:rPr>
                <w:rStyle w:val="Strong"/>
                <w:b w:val="0"/>
                <w:bCs w:val="0"/>
                <w:lang w:val="fr-FR"/>
              </w:rPr>
              <w:t xml:space="preserve">règles </w:t>
            </w:r>
            <w:proofErr w:type="spellStart"/>
            <w:r w:rsidRPr="002B194A">
              <w:rPr>
                <w:rStyle w:val="Strong"/>
                <w:b w:val="0"/>
                <w:bCs w:val="0"/>
                <w:lang w:val="fr-FR"/>
              </w:rPr>
              <w:t>Netfilter</w:t>
            </w:r>
            <w:proofErr w:type="spellEnd"/>
            <w:r w:rsidRPr="002B194A">
              <w:rPr>
                <w:rStyle w:val="Strong"/>
                <w:b w:val="0"/>
                <w:bCs w:val="0"/>
                <w:lang w:val="fr-FR"/>
              </w:rPr>
              <w:t xml:space="preserve"> par défaut</w:t>
            </w:r>
            <w:r w:rsidRPr="002B194A">
              <w:rPr>
                <w:lang w:val="fr-FR"/>
              </w:rPr>
              <w:t xml:space="preserve"> sont définies dans le fichier de configuration</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NET.10</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positionnement des </w:t>
            </w:r>
            <w:proofErr w:type="spellStart"/>
            <w:r w:rsidRPr="002B194A">
              <w:rPr>
                <w:lang w:val="fr-FR"/>
              </w:rPr>
              <w:t>sysctl</w:t>
            </w:r>
            <w:proofErr w:type="spellEnd"/>
            <w:r w:rsidRPr="002B194A">
              <w:rPr>
                <w:lang w:val="fr-FR"/>
              </w:rPr>
              <w:t xml:space="preserve"> réseau communes du noyau dans le fichier </w:t>
            </w:r>
            <w:r w:rsidRPr="002B194A">
              <w:rPr>
                <w:rStyle w:val="Strong"/>
                <w:b w:val="0"/>
                <w:bCs w:val="0"/>
                <w:lang w:val="fr-FR"/>
              </w:rPr>
              <w:t>/</w:t>
            </w:r>
            <w:proofErr w:type="spellStart"/>
            <w:r w:rsidRPr="002B194A">
              <w:rPr>
                <w:rStyle w:val="Strong"/>
                <w:b w:val="0"/>
                <w:bCs w:val="0"/>
                <w:lang w:val="fr-FR"/>
              </w:rPr>
              <w:t>etc</w:t>
            </w:r>
            <w:proofErr w:type="spellEnd"/>
            <w:r w:rsidRPr="002B194A">
              <w:rPr>
                <w:rStyle w:val="Strong"/>
                <w:b w:val="0"/>
                <w:bCs w:val="0"/>
                <w:lang w:val="fr-FR"/>
              </w:rPr>
              <w:t>/</w:t>
            </w:r>
            <w:proofErr w:type="spellStart"/>
            <w:r w:rsidRPr="002B194A">
              <w:rPr>
                <w:rStyle w:val="Strong"/>
                <w:b w:val="0"/>
                <w:bCs w:val="0"/>
                <w:lang w:val="fr-FR"/>
              </w:rPr>
              <w:t>sysctl.conf</w:t>
            </w:r>
            <w:proofErr w:type="spellEnd"/>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NET.11</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la </w:t>
            </w:r>
            <w:r w:rsidRPr="002B194A">
              <w:rPr>
                <w:rStyle w:val="Strong"/>
                <w:b w:val="0"/>
                <w:bCs w:val="0"/>
                <w:lang w:val="fr-FR"/>
              </w:rPr>
              <w:t>version du protocole SSH</w:t>
            </w:r>
            <w:r w:rsidRPr="002B194A">
              <w:rPr>
                <w:lang w:val="fr-FR"/>
              </w:rPr>
              <w:t xml:space="preserve"> supporté par le service exploité sur le serveur</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NET.12</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Examiner la directive </w:t>
            </w:r>
            <w:proofErr w:type="spellStart"/>
            <w:r w:rsidRPr="002B194A">
              <w:rPr>
                <w:rStyle w:val="Strong"/>
                <w:b w:val="0"/>
                <w:bCs w:val="0"/>
                <w:lang w:val="fr-FR"/>
              </w:rPr>
              <w:t>PermitRootLogin</w:t>
            </w:r>
            <w:proofErr w:type="spellEnd"/>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NET.13</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port d'écoute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NET.14</w:t>
            </w:r>
          </w:p>
        </w:tc>
        <w:tc>
          <w:tcPr>
            <w:tcW w:w="4365"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durcissement avancé</w:t>
            </w:r>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773"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Heading3"/>
        <w:jc w:val="both"/>
        <w:rPr>
          <w:rFonts w:ascii="Times New Roman" w:hAnsi="Times New Roman" w:hint="default"/>
          <w:b w:val="0"/>
          <w:bCs w:val="0"/>
          <w:sz w:val="24"/>
          <w:szCs w:val="24"/>
          <w:lang w:val="fr-FR"/>
        </w:rPr>
      </w:pPr>
      <w:bookmarkStart w:id="74" w:name="_Toc74752688"/>
      <w:r w:rsidRPr="002B194A">
        <w:rPr>
          <w:rFonts w:ascii="Times New Roman" w:hAnsi="Times New Roman" w:hint="default"/>
          <w:b w:val="0"/>
          <w:bCs w:val="0"/>
          <w:sz w:val="24"/>
          <w:szCs w:val="24"/>
          <w:lang w:val="fr-FR"/>
        </w:rPr>
        <w:t>Triez les actions prioritaires en fonction du besoin</w:t>
      </w:r>
      <w:bookmarkEnd w:id="74"/>
    </w:p>
    <w:p w:rsidR="00882296" w:rsidRPr="002B194A" w:rsidRDefault="00882296" w:rsidP="001775A0">
      <w:pPr>
        <w:pStyle w:val="NormalWeb"/>
        <w:jc w:val="both"/>
      </w:pPr>
      <w:r w:rsidRPr="002B194A">
        <w:rPr>
          <w:lang w:val="fr-FR"/>
        </w:rPr>
        <w:lastRenderedPageBreak/>
        <w:t>Souvenez-</w:t>
      </w:r>
      <w:r w:rsidRPr="002B194A">
        <w:rPr>
          <w:lang w:val="fr"/>
        </w:rPr>
        <w:t>nous</w:t>
      </w:r>
      <w:r w:rsidRPr="002B194A">
        <w:rPr>
          <w:lang w:val="fr-FR"/>
        </w:rPr>
        <w:t xml:space="preserve"> du chapitre 1 de la partie 1 de ce cours : </w:t>
      </w:r>
      <w:r w:rsidRPr="002B194A">
        <w:rPr>
          <w:lang w:val="fr"/>
        </w:rPr>
        <w:t>nous</w:t>
      </w:r>
      <w:r w:rsidRPr="002B194A">
        <w:rPr>
          <w:lang w:val="fr-FR"/>
        </w:rPr>
        <w:t xml:space="preserve"> y aviez vu les objectifs de cet audit. </w:t>
      </w:r>
      <w:proofErr w:type="spellStart"/>
      <w:r w:rsidRPr="002B194A">
        <w:t>Ceux</w:t>
      </w:r>
      <w:proofErr w:type="spellEnd"/>
      <w:r w:rsidRPr="002B194A">
        <w:t xml:space="preserve">-ci </w:t>
      </w:r>
      <w:proofErr w:type="spellStart"/>
      <w:r w:rsidRPr="002B194A">
        <w:t>visaient</w:t>
      </w:r>
      <w:proofErr w:type="spellEnd"/>
      <w:r w:rsidRPr="002B194A">
        <w:t xml:space="preserve"> à </w:t>
      </w:r>
      <w:proofErr w:type="spellStart"/>
      <w:r w:rsidRPr="002B194A">
        <w:t>répondre</w:t>
      </w:r>
      <w:proofErr w:type="spellEnd"/>
      <w:r w:rsidRPr="002B194A">
        <w:t xml:space="preserve"> à deux interrogations </w:t>
      </w:r>
      <w:proofErr w:type="spellStart"/>
      <w:proofErr w:type="gramStart"/>
      <w:r w:rsidRPr="002B194A">
        <w:t>principales</w:t>
      </w:r>
      <w:proofErr w:type="spellEnd"/>
      <w:r w:rsidRPr="002B194A">
        <w:t xml:space="preserve"> :</w:t>
      </w:r>
      <w:proofErr w:type="gramEnd"/>
    </w:p>
    <w:p w:rsidR="00882296" w:rsidRPr="002B194A" w:rsidRDefault="00882296" w:rsidP="00315023">
      <w:pPr>
        <w:numPr>
          <w:ilvl w:val="0"/>
          <w:numId w:val="5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quelles</w:t>
      </w:r>
      <w:proofErr w:type="gramEnd"/>
      <w:r w:rsidRPr="002B194A">
        <w:rPr>
          <w:lang w:val="fr-FR"/>
        </w:rPr>
        <w:t xml:space="preserve"> sont les actions de sécurisation à réaliser </w:t>
      </w:r>
      <w:r w:rsidRPr="002B194A">
        <w:rPr>
          <w:rStyle w:val="Strong"/>
          <w:b w:val="0"/>
          <w:bCs w:val="0"/>
          <w:lang w:val="fr-FR"/>
        </w:rPr>
        <w:t>immédiatement</w:t>
      </w:r>
      <w:r w:rsidRPr="002B194A">
        <w:rPr>
          <w:lang w:val="fr-FR"/>
        </w:rPr>
        <w:t xml:space="preserve"> sur la machine hébergée à l'extérieur ?</w:t>
      </w:r>
    </w:p>
    <w:p w:rsidR="00882296" w:rsidRPr="002B194A" w:rsidRDefault="00882296" w:rsidP="00315023">
      <w:pPr>
        <w:numPr>
          <w:ilvl w:val="0"/>
          <w:numId w:val="5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5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quelles</w:t>
      </w:r>
      <w:proofErr w:type="gramEnd"/>
      <w:r w:rsidRPr="002B194A">
        <w:rPr>
          <w:lang w:val="fr-FR"/>
        </w:rPr>
        <w:t xml:space="preserve"> sont les actions de sécurisation</w:t>
      </w:r>
      <w:r w:rsidRPr="002B194A">
        <w:rPr>
          <w:rStyle w:val="Strong"/>
          <w:b w:val="0"/>
          <w:bCs w:val="0"/>
          <w:lang w:val="fr-FR"/>
        </w:rPr>
        <w:t xml:space="preserve"> à prévoir</w:t>
      </w:r>
      <w:r w:rsidRPr="002B194A">
        <w:rPr>
          <w:lang w:val="fr-FR"/>
        </w:rPr>
        <w:t xml:space="preserve"> lorsque la plateforme applicative sera hébergée en interne ?</w:t>
      </w:r>
    </w:p>
    <w:p w:rsidR="00882296" w:rsidRPr="002B194A" w:rsidRDefault="00882296" w:rsidP="00315023">
      <w:pPr>
        <w:numPr>
          <w:ilvl w:val="0"/>
          <w:numId w:val="5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Prenons l'exemple des recommandations de la catégorie </w:t>
      </w:r>
      <w:r w:rsidRPr="002B194A">
        <w:rPr>
          <w:rStyle w:val="Strong"/>
          <w:b w:val="0"/>
          <w:bCs w:val="0"/>
          <w:lang w:val="fr-FR"/>
        </w:rPr>
        <w:t>BOO</w:t>
      </w:r>
      <w:r w:rsidRPr="002B194A">
        <w:rPr>
          <w:lang w:val="fr-FR"/>
        </w:rPr>
        <w:t xml:space="preserve">, qui concernent le processus de démarrage. Le serveur étant hébergé à distance, il peut être difficile de réaliser toutes ces recommandations. C'est d'autant plus difficile que, pour suivre certaines d'entre elles, </w:t>
      </w:r>
      <w:r w:rsidRPr="002B194A">
        <w:rPr>
          <w:lang w:val="fr"/>
        </w:rPr>
        <w:t>nous</w:t>
      </w:r>
      <w:r w:rsidRPr="002B194A">
        <w:rPr>
          <w:lang w:val="fr-FR"/>
        </w:rPr>
        <w:t xml:space="preserve"> devez forcément être physiquement devant la machine (par exemple, pour bloquer les options de démarrage Grub).</w:t>
      </w:r>
    </w:p>
    <w:p w:rsidR="00882296" w:rsidRPr="002B194A" w:rsidRDefault="00882296" w:rsidP="001775A0">
      <w:pPr>
        <w:pStyle w:val="NormalWeb"/>
        <w:jc w:val="both"/>
        <w:rPr>
          <w:lang w:val="fr-FR"/>
        </w:rPr>
      </w:pPr>
      <w:r w:rsidRPr="002B194A">
        <w:rPr>
          <w:lang w:val="fr-FR"/>
        </w:rPr>
        <w:t xml:space="preserve">Enfin, il faut aussi différencier les actions selon leur </w:t>
      </w:r>
      <w:r w:rsidRPr="002B194A">
        <w:rPr>
          <w:rStyle w:val="Emphasis"/>
          <w:lang w:val="fr-FR"/>
        </w:rPr>
        <w:t>type </w:t>
      </w:r>
      <w:r w:rsidRPr="002B194A">
        <w:rPr>
          <w:rStyle w:val="Strong"/>
          <w:b w:val="0"/>
          <w:bCs w:val="0"/>
          <w:lang w:val="fr-FR"/>
        </w:rPr>
        <w:t>(priorité)</w:t>
      </w:r>
      <w:r w:rsidRPr="002B194A">
        <w:rPr>
          <w:lang w:val="fr-FR"/>
        </w:rPr>
        <w:t> : « CRITICAL », à faire quel que soit le contexte, et « WARNING », moins sensibles voire optionnelles en fonction du contexte.</w:t>
      </w:r>
    </w:p>
    <w:p w:rsidR="00882296" w:rsidRPr="002B194A" w:rsidRDefault="00882296" w:rsidP="001775A0">
      <w:pPr>
        <w:pStyle w:val="NormalWeb"/>
        <w:jc w:val="both"/>
        <w:rPr>
          <w:lang w:val="fr-FR"/>
        </w:rPr>
      </w:pPr>
      <w:r w:rsidRPr="002B194A">
        <w:rPr>
          <w:lang w:val="fr-FR"/>
        </w:rPr>
        <w:t xml:space="preserve">C'est pourquoi je </w:t>
      </w:r>
      <w:r w:rsidRPr="002B194A">
        <w:rPr>
          <w:lang w:val="fr"/>
        </w:rPr>
        <w:t>nous</w:t>
      </w:r>
      <w:r w:rsidRPr="002B194A">
        <w:rPr>
          <w:lang w:val="fr-FR"/>
        </w:rPr>
        <w:t xml:space="preserve"> propose de trier les recommandations selon 4 axes :</w:t>
      </w:r>
    </w:p>
    <w:p w:rsidR="00882296" w:rsidRPr="002B194A" w:rsidRDefault="00882296" w:rsidP="00315023">
      <w:pPr>
        <w:numPr>
          <w:ilvl w:val="0"/>
          <w:numId w:val="5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dans</w:t>
      </w:r>
      <w:proofErr w:type="gramEnd"/>
      <w:r w:rsidRPr="002B194A">
        <w:rPr>
          <w:lang w:val="fr-FR"/>
        </w:rPr>
        <w:t xml:space="preserve"> le </w:t>
      </w:r>
      <w:r w:rsidRPr="002B194A">
        <w:rPr>
          <w:rStyle w:val="Strong"/>
          <w:b w:val="0"/>
          <w:bCs w:val="0"/>
          <w:lang w:val="fr-FR"/>
        </w:rPr>
        <w:t>contexte actuel</w:t>
      </w:r>
      <w:r w:rsidRPr="002B194A">
        <w:rPr>
          <w:lang w:val="fr-FR"/>
        </w:rPr>
        <w:t xml:space="preserve"> (sur le serveur hébergé à l'extérieur) :</w:t>
      </w:r>
    </w:p>
    <w:p w:rsidR="00882296" w:rsidRPr="002B194A" w:rsidRDefault="00882296" w:rsidP="00315023">
      <w:pPr>
        <w:numPr>
          <w:ilvl w:val="0"/>
          <w:numId w:val="5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1"/>
          <w:numId w:val="59"/>
        </w:numPr>
        <w:spacing w:beforeAutospacing="1" w:after="0" w:afterAutospacing="1"/>
        <w:ind w:left="2880"/>
        <w:jc w:val="both"/>
        <w:rPr>
          <w:rFonts w:ascii="Times New Roman" w:hAnsi="Times New Roman" w:cs="Times New Roman"/>
          <w:sz w:val="24"/>
          <w:szCs w:val="24"/>
          <w:lang w:val="fr-FR"/>
        </w:rPr>
      </w:pPr>
    </w:p>
    <w:p w:rsidR="00882296" w:rsidRPr="002B194A" w:rsidRDefault="00882296" w:rsidP="001775A0">
      <w:pPr>
        <w:pStyle w:val="NormalWeb"/>
        <w:ind w:left="1440"/>
        <w:jc w:val="both"/>
      </w:pPr>
      <w:proofErr w:type="gramStart"/>
      <w:r w:rsidRPr="002B194A">
        <w:rPr>
          <w:rStyle w:val="Strong"/>
          <w:b w:val="0"/>
          <w:bCs w:val="0"/>
        </w:rPr>
        <w:t>CRITICAL</w:t>
      </w:r>
      <w:r w:rsidRPr="002B194A">
        <w:t xml:space="preserve"> ;</w:t>
      </w:r>
      <w:proofErr w:type="gramEnd"/>
    </w:p>
    <w:p w:rsidR="00882296" w:rsidRPr="002B194A" w:rsidRDefault="00882296" w:rsidP="00315023">
      <w:pPr>
        <w:numPr>
          <w:ilvl w:val="1"/>
          <w:numId w:val="59"/>
        </w:numPr>
        <w:spacing w:beforeAutospacing="1" w:after="0" w:afterAutospacing="1"/>
        <w:ind w:left="2880"/>
        <w:jc w:val="both"/>
        <w:rPr>
          <w:rFonts w:ascii="Times New Roman" w:hAnsi="Times New Roman" w:cs="Times New Roman"/>
          <w:sz w:val="24"/>
          <w:szCs w:val="24"/>
        </w:rPr>
      </w:pPr>
    </w:p>
    <w:p w:rsidR="00882296" w:rsidRPr="002B194A" w:rsidRDefault="00882296" w:rsidP="00315023">
      <w:pPr>
        <w:numPr>
          <w:ilvl w:val="1"/>
          <w:numId w:val="59"/>
        </w:numPr>
        <w:spacing w:beforeAutospacing="1" w:after="0" w:afterAutospacing="1"/>
        <w:ind w:left="2880"/>
        <w:jc w:val="both"/>
        <w:rPr>
          <w:rFonts w:ascii="Times New Roman" w:hAnsi="Times New Roman" w:cs="Times New Roman"/>
          <w:sz w:val="24"/>
          <w:szCs w:val="24"/>
        </w:rPr>
      </w:pPr>
    </w:p>
    <w:p w:rsidR="00882296" w:rsidRPr="002B194A" w:rsidRDefault="00882296" w:rsidP="001775A0">
      <w:pPr>
        <w:pStyle w:val="NormalWeb"/>
        <w:ind w:left="1440"/>
        <w:jc w:val="both"/>
      </w:pPr>
      <w:proofErr w:type="gramStart"/>
      <w:r w:rsidRPr="002B194A">
        <w:rPr>
          <w:rStyle w:val="Strong"/>
          <w:b w:val="0"/>
          <w:bCs w:val="0"/>
        </w:rPr>
        <w:t>WARNING</w:t>
      </w:r>
      <w:r w:rsidRPr="002B194A">
        <w:t xml:space="preserve"> ;</w:t>
      </w:r>
      <w:proofErr w:type="gramEnd"/>
    </w:p>
    <w:p w:rsidR="00882296" w:rsidRPr="002B194A" w:rsidRDefault="00882296" w:rsidP="00315023">
      <w:pPr>
        <w:numPr>
          <w:ilvl w:val="1"/>
          <w:numId w:val="59"/>
        </w:numPr>
        <w:spacing w:beforeAutospacing="1" w:after="0" w:afterAutospacing="1"/>
        <w:ind w:left="2880"/>
        <w:jc w:val="both"/>
        <w:rPr>
          <w:rFonts w:ascii="Times New Roman" w:hAnsi="Times New Roman" w:cs="Times New Roman"/>
          <w:sz w:val="24"/>
          <w:szCs w:val="24"/>
        </w:rPr>
      </w:pPr>
    </w:p>
    <w:p w:rsidR="00882296" w:rsidRPr="002B194A" w:rsidRDefault="00882296" w:rsidP="00315023">
      <w:pPr>
        <w:numPr>
          <w:ilvl w:val="0"/>
          <w:numId w:val="58"/>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lorsque</w:t>
      </w:r>
      <w:proofErr w:type="gramEnd"/>
      <w:r w:rsidRPr="002B194A">
        <w:rPr>
          <w:rStyle w:val="Strong"/>
          <w:b w:val="0"/>
          <w:bCs w:val="0"/>
          <w:lang w:val="fr-FR"/>
        </w:rPr>
        <w:t xml:space="preserve"> le serveur sera sur le réseau d'entreprise</w:t>
      </w:r>
      <w:r w:rsidRPr="002B194A">
        <w:rPr>
          <w:lang w:val="fr-FR"/>
        </w:rPr>
        <w:t xml:space="preserve"> :</w:t>
      </w:r>
    </w:p>
    <w:p w:rsidR="00882296" w:rsidRPr="002B194A" w:rsidRDefault="00882296" w:rsidP="00315023">
      <w:pPr>
        <w:numPr>
          <w:ilvl w:val="0"/>
          <w:numId w:val="58"/>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1"/>
          <w:numId w:val="58"/>
        </w:numPr>
        <w:spacing w:beforeAutospacing="1" w:after="0" w:afterAutospacing="1"/>
        <w:ind w:left="2880"/>
        <w:jc w:val="both"/>
        <w:rPr>
          <w:rFonts w:ascii="Times New Roman" w:hAnsi="Times New Roman" w:cs="Times New Roman"/>
          <w:sz w:val="24"/>
          <w:szCs w:val="24"/>
          <w:lang w:val="fr-FR"/>
        </w:rPr>
      </w:pPr>
    </w:p>
    <w:p w:rsidR="00882296" w:rsidRPr="002B194A" w:rsidRDefault="00882296" w:rsidP="001775A0">
      <w:pPr>
        <w:pStyle w:val="NormalWeb"/>
        <w:ind w:left="1440"/>
        <w:jc w:val="both"/>
      </w:pPr>
      <w:proofErr w:type="gramStart"/>
      <w:r w:rsidRPr="002B194A">
        <w:rPr>
          <w:rStyle w:val="Strong"/>
          <w:b w:val="0"/>
          <w:bCs w:val="0"/>
        </w:rPr>
        <w:t>CRITICAL</w:t>
      </w:r>
      <w:r w:rsidRPr="002B194A">
        <w:t xml:space="preserve"> ;</w:t>
      </w:r>
      <w:proofErr w:type="gramEnd"/>
    </w:p>
    <w:p w:rsidR="00882296" w:rsidRPr="002B194A" w:rsidRDefault="00882296" w:rsidP="00315023">
      <w:pPr>
        <w:numPr>
          <w:ilvl w:val="1"/>
          <w:numId w:val="58"/>
        </w:numPr>
        <w:spacing w:beforeAutospacing="1" w:after="0" w:afterAutospacing="1"/>
        <w:ind w:left="2880"/>
        <w:jc w:val="both"/>
        <w:rPr>
          <w:rFonts w:ascii="Times New Roman" w:hAnsi="Times New Roman" w:cs="Times New Roman"/>
          <w:sz w:val="24"/>
          <w:szCs w:val="24"/>
        </w:rPr>
      </w:pPr>
    </w:p>
    <w:p w:rsidR="00882296" w:rsidRPr="002B194A" w:rsidRDefault="00882296" w:rsidP="00315023">
      <w:pPr>
        <w:numPr>
          <w:ilvl w:val="1"/>
          <w:numId w:val="58"/>
        </w:numPr>
        <w:spacing w:beforeAutospacing="1" w:after="0" w:afterAutospacing="1"/>
        <w:ind w:left="2880"/>
        <w:jc w:val="both"/>
        <w:rPr>
          <w:rFonts w:ascii="Times New Roman" w:hAnsi="Times New Roman" w:cs="Times New Roman"/>
          <w:sz w:val="24"/>
          <w:szCs w:val="24"/>
        </w:rPr>
      </w:pPr>
    </w:p>
    <w:p w:rsidR="00882296" w:rsidRPr="002B194A" w:rsidRDefault="00882296" w:rsidP="001775A0">
      <w:pPr>
        <w:pStyle w:val="NormalWeb"/>
        <w:ind w:left="1440"/>
        <w:jc w:val="both"/>
      </w:pPr>
      <w:r w:rsidRPr="002B194A">
        <w:rPr>
          <w:rStyle w:val="Strong"/>
          <w:b w:val="0"/>
          <w:bCs w:val="0"/>
        </w:rPr>
        <w:t>WARNING.</w:t>
      </w:r>
    </w:p>
    <w:p w:rsidR="00882296" w:rsidRPr="002B194A" w:rsidRDefault="00882296" w:rsidP="00315023">
      <w:pPr>
        <w:numPr>
          <w:ilvl w:val="1"/>
          <w:numId w:val="58"/>
        </w:numPr>
        <w:spacing w:beforeAutospacing="1" w:after="0" w:afterAutospacing="1"/>
        <w:ind w:left="2880"/>
        <w:jc w:val="both"/>
        <w:rPr>
          <w:rFonts w:ascii="Times New Roman" w:hAnsi="Times New Roman" w:cs="Times New Roman"/>
          <w:sz w:val="24"/>
          <w:szCs w:val="24"/>
        </w:rPr>
      </w:pPr>
    </w:p>
    <w:p w:rsidR="00882296" w:rsidRPr="002B194A" w:rsidRDefault="00882296" w:rsidP="001775A0">
      <w:pPr>
        <w:pStyle w:val="NormalWeb"/>
        <w:jc w:val="both"/>
        <w:rPr>
          <w:lang w:val="fr-FR"/>
        </w:rPr>
      </w:pPr>
      <w:r w:rsidRPr="002B194A">
        <w:rPr>
          <w:lang w:val="fr-FR"/>
        </w:rPr>
        <w:t>Essayons de réaliser ce tri avec les recommandations de la catégorie </w:t>
      </w:r>
      <w:r w:rsidRPr="002B194A">
        <w:rPr>
          <w:rStyle w:val="Strong"/>
          <w:b w:val="0"/>
          <w:bCs w:val="0"/>
          <w:lang w:val="fr-FR"/>
        </w:rPr>
        <w:t>BOO</w:t>
      </w:r>
      <w:r w:rsidRPr="002B194A">
        <w:rPr>
          <w:lang w:val="fr-FR"/>
        </w:rPr>
        <w:t xml:space="preserve"> :</w:t>
      </w:r>
    </w:p>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1. À FAIRE DANS LE CONTEXTE ACTUEL</w:t>
      </w:r>
    </w:p>
    <w:tbl>
      <w:tblPr>
        <w:tblW w:w="798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01"/>
        <w:gridCol w:w="1246"/>
        <w:gridCol w:w="5739"/>
      </w:tblGrid>
      <w:tr w:rsidR="00882296" w:rsidRPr="002B194A" w:rsidTr="00226777">
        <w:trPr>
          <w:tblHeader/>
          <w:tblCellSpacing w:w="15" w:type="dxa"/>
        </w:trPr>
        <w:tc>
          <w:tcPr>
            <w:tcW w:w="956" w:type="dxa"/>
            <w:shd w:val="clear" w:color="auto" w:fill="auto"/>
            <w:vAlign w:val="center"/>
          </w:tcPr>
          <w:p w:rsidR="00882296" w:rsidRPr="002B194A" w:rsidRDefault="00882296" w:rsidP="001775A0">
            <w:pPr>
              <w:pStyle w:val="NormalWeb"/>
              <w:jc w:val="both"/>
            </w:pPr>
            <w:r w:rsidRPr="002B194A">
              <w:t>N°</w:t>
            </w:r>
          </w:p>
        </w:tc>
        <w:tc>
          <w:tcPr>
            <w:tcW w:w="1216" w:type="dxa"/>
            <w:shd w:val="clear" w:color="auto" w:fill="auto"/>
            <w:vAlign w:val="center"/>
          </w:tcPr>
          <w:p w:rsidR="00882296" w:rsidRPr="002B194A" w:rsidRDefault="00882296" w:rsidP="001775A0">
            <w:pPr>
              <w:pStyle w:val="NormalWeb"/>
              <w:jc w:val="both"/>
            </w:pPr>
            <w:r w:rsidRPr="002B194A">
              <w:t>Type</w:t>
            </w:r>
          </w:p>
        </w:tc>
        <w:tc>
          <w:tcPr>
            <w:tcW w:w="5694" w:type="dxa"/>
            <w:shd w:val="clear" w:color="auto" w:fill="auto"/>
            <w:vAlign w:val="center"/>
          </w:tcPr>
          <w:p w:rsidR="00882296" w:rsidRPr="002B194A" w:rsidRDefault="00882296" w:rsidP="001775A0">
            <w:pPr>
              <w:pStyle w:val="NormalWeb"/>
              <w:jc w:val="both"/>
            </w:pPr>
            <w:proofErr w:type="spellStart"/>
            <w:r w:rsidRPr="002B194A">
              <w:t>Commentaires</w:t>
            </w:r>
            <w:proofErr w:type="spellEnd"/>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BOO.1</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BOO.5</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BOO.9</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BOO.4</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BOO.6</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956" w:type="dxa"/>
            <w:shd w:val="clear" w:color="auto" w:fill="auto"/>
            <w:vAlign w:val="center"/>
          </w:tcPr>
          <w:p w:rsidR="00882296" w:rsidRPr="002B194A" w:rsidRDefault="00882296" w:rsidP="001775A0">
            <w:pPr>
              <w:pStyle w:val="NormalWeb"/>
              <w:jc w:val="both"/>
            </w:pPr>
            <w:r w:rsidRPr="002B194A">
              <w:t>BOO.10</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bl>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2. À FAIRE LORSQUE LE SERVEUR SERA SUR LE RÉSEAU D'ENTREPRISE</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8"/>
        <w:gridCol w:w="1246"/>
        <w:gridCol w:w="6302"/>
      </w:tblGrid>
      <w:tr w:rsidR="00882296" w:rsidRPr="002B194A" w:rsidTr="00226777">
        <w:trPr>
          <w:tblHeader/>
          <w:tblCellSpacing w:w="15" w:type="dxa"/>
        </w:trPr>
        <w:tc>
          <w:tcPr>
            <w:tcW w:w="803" w:type="dxa"/>
            <w:shd w:val="clear" w:color="auto" w:fill="auto"/>
            <w:vAlign w:val="center"/>
          </w:tcPr>
          <w:p w:rsidR="00882296" w:rsidRPr="002B194A" w:rsidRDefault="00882296" w:rsidP="001775A0">
            <w:pPr>
              <w:pStyle w:val="NormalWeb"/>
              <w:jc w:val="both"/>
            </w:pPr>
            <w:r w:rsidRPr="002B194A">
              <w:t>N°</w:t>
            </w:r>
          </w:p>
        </w:tc>
        <w:tc>
          <w:tcPr>
            <w:tcW w:w="1216" w:type="dxa"/>
            <w:shd w:val="clear" w:color="auto" w:fill="auto"/>
            <w:vAlign w:val="center"/>
          </w:tcPr>
          <w:p w:rsidR="00882296" w:rsidRPr="002B194A" w:rsidRDefault="00882296" w:rsidP="001775A0">
            <w:pPr>
              <w:pStyle w:val="NormalWeb"/>
              <w:jc w:val="both"/>
            </w:pPr>
            <w:r w:rsidRPr="002B194A">
              <w:t>Type</w:t>
            </w:r>
          </w:p>
        </w:tc>
        <w:tc>
          <w:tcPr>
            <w:tcW w:w="6257" w:type="dxa"/>
            <w:shd w:val="clear" w:color="auto" w:fill="auto"/>
            <w:vAlign w:val="center"/>
          </w:tcPr>
          <w:p w:rsidR="00882296" w:rsidRPr="002B194A" w:rsidRDefault="00882296" w:rsidP="001775A0">
            <w:pPr>
              <w:pStyle w:val="NormalWeb"/>
              <w:jc w:val="both"/>
            </w:pPr>
            <w:proofErr w:type="spellStart"/>
            <w:r w:rsidRPr="002B194A">
              <w:t>Commentaires</w:t>
            </w:r>
            <w:proofErr w:type="spellEnd"/>
          </w:p>
        </w:tc>
      </w:tr>
      <w:tr w:rsidR="00882296" w:rsidRPr="002B194A" w:rsidTr="00226777">
        <w:trPr>
          <w:tblCellSpacing w:w="15" w:type="dxa"/>
        </w:trPr>
        <w:tc>
          <w:tcPr>
            <w:tcW w:w="803" w:type="dxa"/>
            <w:shd w:val="clear" w:color="auto" w:fill="auto"/>
            <w:vAlign w:val="center"/>
          </w:tcPr>
          <w:p w:rsidR="00882296" w:rsidRPr="002B194A" w:rsidRDefault="00882296" w:rsidP="001775A0">
            <w:pPr>
              <w:pStyle w:val="NormalWeb"/>
              <w:jc w:val="both"/>
            </w:pPr>
            <w:r w:rsidRPr="002B194A">
              <w:t>BOO.2</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6257" w:type="dxa"/>
            <w:shd w:val="clear" w:color="auto" w:fill="auto"/>
            <w:vAlign w:val="center"/>
          </w:tcPr>
          <w:p w:rsidR="00882296" w:rsidRPr="002B194A" w:rsidRDefault="00882296" w:rsidP="001775A0">
            <w:pPr>
              <w:pStyle w:val="NormalWeb"/>
              <w:jc w:val="both"/>
              <w:rPr>
                <w:lang w:val="fr-FR"/>
              </w:rPr>
            </w:pPr>
            <w:proofErr w:type="spellStart"/>
            <w:r w:rsidRPr="002B194A">
              <w:rPr>
                <w:lang w:val="fr-FR"/>
              </w:rPr>
              <w:t>Peut être</w:t>
            </w:r>
            <w:proofErr w:type="spellEnd"/>
            <w:r w:rsidRPr="002B194A">
              <w:rPr>
                <w:lang w:val="fr-FR"/>
              </w:rPr>
              <w:t xml:space="preserve"> bloquant sans accès physique à la machine si le mot de passe n'est pas communiqué à l'hébergeur</w:t>
            </w:r>
          </w:p>
        </w:tc>
      </w:tr>
      <w:tr w:rsidR="00882296" w:rsidRPr="002B194A" w:rsidTr="00226777">
        <w:trPr>
          <w:tblCellSpacing w:w="15" w:type="dxa"/>
        </w:trPr>
        <w:tc>
          <w:tcPr>
            <w:tcW w:w="803" w:type="dxa"/>
            <w:shd w:val="clear" w:color="auto" w:fill="auto"/>
            <w:vAlign w:val="center"/>
          </w:tcPr>
          <w:p w:rsidR="00882296" w:rsidRPr="002B194A" w:rsidRDefault="00882296" w:rsidP="001775A0">
            <w:pPr>
              <w:pStyle w:val="NormalWeb"/>
              <w:jc w:val="both"/>
            </w:pPr>
            <w:r w:rsidRPr="002B194A">
              <w:t>BOO.7</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6257" w:type="dxa"/>
            <w:shd w:val="clear" w:color="auto" w:fill="auto"/>
            <w:vAlign w:val="center"/>
          </w:tcPr>
          <w:p w:rsidR="00882296" w:rsidRPr="002B194A" w:rsidRDefault="00882296" w:rsidP="001775A0">
            <w:pPr>
              <w:pStyle w:val="NormalWeb"/>
              <w:jc w:val="both"/>
              <w:rPr>
                <w:lang w:val="fr-FR"/>
              </w:rPr>
            </w:pPr>
            <w:r w:rsidRPr="002B194A">
              <w:rPr>
                <w:lang w:val="fr-FR"/>
              </w:rPr>
              <w:t>Peut bloquer les interventions de l'hébergeur, à effectuer lorsque la machine sera sur le réseau d'entreprise</w:t>
            </w:r>
          </w:p>
        </w:tc>
      </w:tr>
      <w:tr w:rsidR="00882296" w:rsidRPr="002B194A" w:rsidTr="00226777">
        <w:trPr>
          <w:tblCellSpacing w:w="15" w:type="dxa"/>
        </w:trPr>
        <w:tc>
          <w:tcPr>
            <w:tcW w:w="803" w:type="dxa"/>
            <w:shd w:val="clear" w:color="auto" w:fill="auto"/>
            <w:vAlign w:val="center"/>
          </w:tcPr>
          <w:p w:rsidR="00882296" w:rsidRPr="002B194A" w:rsidRDefault="00882296" w:rsidP="001775A0">
            <w:pPr>
              <w:pStyle w:val="NormalWeb"/>
              <w:jc w:val="both"/>
            </w:pPr>
            <w:r w:rsidRPr="002B194A">
              <w:t>BOO.3</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6257" w:type="dxa"/>
            <w:shd w:val="clear" w:color="auto" w:fill="auto"/>
            <w:vAlign w:val="center"/>
          </w:tcPr>
          <w:p w:rsidR="00882296" w:rsidRPr="002B194A" w:rsidRDefault="00882296" w:rsidP="001775A0">
            <w:pPr>
              <w:pStyle w:val="NormalWeb"/>
              <w:jc w:val="both"/>
              <w:rPr>
                <w:lang w:val="fr-FR"/>
              </w:rPr>
            </w:pPr>
            <w:r w:rsidRPr="002B194A">
              <w:rPr>
                <w:lang w:val="fr-FR"/>
              </w:rPr>
              <w:t>Sera effective seulement lors du prochain redémarrage. Plus sûr avec un accès direct à la machine</w:t>
            </w:r>
          </w:p>
        </w:tc>
      </w:tr>
      <w:tr w:rsidR="00882296" w:rsidRPr="002B194A" w:rsidTr="00226777">
        <w:trPr>
          <w:tblCellSpacing w:w="15" w:type="dxa"/>
        </w:trPr>
        <w:tc>
          <w:tcPr>
            <w:tcW w:w="803" w:type="dxa"/>
            <w:shd w:val="clear" w:color="auto" w:fill="auto"/>
            <w:vAlign w:val="center"/>
          </w:tcPr>
          <w:p w:rsidR="00882296" w:rsidRPr="002B194A" w:rsidRDefault="00882296" w:rsidP="001775A0">
            <w:pPr>
              <w:pStyle w:val="NormalWeb"/>
              <w:jc w:val="both"/>
            </w:pPr>
            <w:r w:rsidRPr="002B194A">
              <w:t>BOO.8</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6257" w:type="dxa"/>
            <w:shd w:val="clear" w:color="auto" w:fill="auto"/>
            <w:vAlign w:val="center"/>
          </w:tcPr>
          <w:p w:rsidR="00882296" w:rsidRPr="002B194A" w:rsidRDefault="00882296" w:rsidP="001775A0">
            <w:pPr>
              <w:pStyle w:val="NormalWeb"/>
              <w:jc w:val="both"/>
              <w:rPr>
                <w:lang w:val="fr-FR"/>
              </w:rPr>
            </w:pPr>
            <w:r w:rsidRPr="002B194A">
              <w:rPr>
                <w:lang w:val="fr-FR"/>
              </w:rPr>
              <w:t>Change le comportement de l'interaction clavier. À privilégier lorsque la machine est accessible physiquement</w:t>
            </w:r>
          </w:p>
        </w:tc>
      </w:tr>
    </w:tbl>
    <w:p w:rsidR="00882296" w:rsidRPr="002B194A" w:rsidRDefault="00882296" w:rsidP="001775A0">
      <w:pPr>
        <w:pStyle w:val="NormalWeb"/>
        <w:jc w:val="both"/>
        <w:rPr>
          <w:lang w:val="fr-FR"/>
        </w:rPr>
      </w:pPr>
      <w:r w:rsidRPr="002B194A">
        <w:rPr>
          <w:lang w:val="fr-FR"/>
        </w:rPr>
        <w:t xml:space="preserve">Essayons maintenant de réaliser ce tri avec les recommandations </w:t>
      </w:r>
      <w:r w:rsidRPr="002B194A">
        <w:rPr>
          <w:rStyle w:val="Strong"/>
          <w:b w:val="0"/>
          <w:bCs w:val="0"/>
          <w:lang w:val="fr-FR"/>
        </w:rPr>
        <w:t>SER</w:t>
      </w:r>
      <w:r w:rsidRPr="002B194A">
        <w:rPr>
          <w:lang w:val="fr-FR"/>
        </w:rPr>
        <w:t xml:space="preserve"> :</w:t>
      </w:r>
    </w:p>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1. À FAIRE DANS LE CONTEXTE ACTUEL</w:t>
      </w:r>
    </w:p>
    <w:tbl>
      <w:tblPr>
        <w:tblW w:w="766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1149"/>
        <w:gridCol w:w="5739"/>
      </w:tblGrid>
      <w:tr w:rsidR="00882296" w:rsidRPr="002B194A" w:rsidTr="00226777">
        <w:trPr>
          <w:tblHeader/>
          <w:tblCellSpacing w:w="15" w:type="dxa"/>
        </w:trPr>
        <w:tc>
          <w:tcPr>
            <w:tcW w:w="731" w:type="dxa"/>
            <w:shd w:val="clear" w:color="auto" w:fill="auto"/>
            <w:vAlign w:val="center"/>
          </w:tcPr>
          <w:p w:rsidR="00882296" w:rsidRPr="002B194A" w:rsidRDefault="00882296" w:rsidP="001775A0">
            <w:pPr>
              <w:pStyle w:val="NormalWeb"/>
              <w:jc w:val="both"/>
            </w:pPr>
            <w:r w:rsidRPr="002B194A">
              <w:t>N°</w:t>
            </w:r>
          </w:p>
        </w:tc>
        <w:tc>
          <w:tcPr>
            <w:tcW w:w="1119" w:type="dxa"/>
            <w:shd w:val="clear" w:color="auto" w:fill="auto"/>
            <w:vAlign w:val="center"/>
          </w:tcPr>
          <w:p w:rsidR="00882296" w:rsidRPr="002B194A" w:rsidRDefault="00882296" w:rsidP="001775A0">
            <w:pPr>
              <w:pStyle w:val="NormalWeb"/>
              <w:jc w:val="both"/>
            </w:pPr>
            <w:r w:rsidRPr="002B194A">
              <w:t>Type</w:t>
            </w:r>
          </w:p>
        </w:tc>
        <w:tc>
          <w:tcPr>
            <w:tcW w:w="5694" w:type="dxa"/>
            <w:shd w:val="clear" w:color="auto" w:fill="auto"/>
            <w:vAlign w:val="center"/>
          </w:tcPr>
          <w:p w:rsidR="00882296" w:rsidRPr="002B194A" w:rsidRDefault="00882296" w:rsidP="001775A0">
            <w:pPr>
              <w:pStyle w:val="NormalWeb"/>
              <w:jc w:val="both"/>
            </w:pPr>
            <w:proofErr w:type="spellStart"/>
            <w:r w:rsidRPr="002B194A">
              <w:t>Commentaires</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SER.1</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lastRenderedPageBreak/>
              <w:t>SER.2</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SER.3</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SER.5</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SER.6</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5694" w:type="dxa"/>
            <w:shd w:val="clear" w:color="auto" w:fill="auto"/>
            <w:vAlign w:val="center"/>
          </w:tcPr>
          <w:p w:rsidR="00882296" w:rsidRPr="002B194A" w:rsidRDefault="00882296" w:rsidP="001775A0">
            <w:pPr>
              <w:pStyle w:val="NormalWeb"/>
              <w:jc w:val="both"/>
              <w:rPr>
                <w:lang w:val="fr-FR"/>
              </w:rPr>
            </w:pPr>
            <w:r w:rsidRPr="002B194A">
              <w:rPr>
                <w:lang w:val="fr-FR"/>
              </w:rPr>
              <w:t>Aucune incidence sur le fonctionnement actuel</w:t>
            </w:r>
          </w:p>
        </w:tc>
      </w:tr>
    </w:tbl>
    <w:p w:rsidR="00882296" w:rsidRPr="002B194A" w:rsidRDefault="00882296" w:rsidP="001775A0">
      <w:pPr>
        <w:pStyle w:val="Heading4"/>
        <w:jc w:val="both"/>
        <w:rPr>
          <w:rFonts w:ascii="Times New Roman" w:hAnsi="Times New Roman" w:hint="default"/>
          <w:b w:val="0"/>
          <w:bCs w:val="0"/>
          <w:lang w:val="fr-FR"/>
        </w:rPr>
      </w:pPr>
      <w:r w:rsidRPr="002B194A">
        <w:rPr>
          <w:rFonts w:ascii="Times New Roman" w:hAnsi="Times New Roman" w:hint="default"/>
          <w:b w:val="0"/>
          <w:bCs w:val="0"/>
          <w:lang w:val="fr-FR"/>
        </w:rPr>
        <w:t>2. À FAIRE LORSQUE LE SERVEUR SERA SUR LE RÉSEAU D'ENTREPRISE</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6"/>
        <w:gridCol w:w="1246"/>
        <w:gridCol w:w="6374"/>
      </w:tblGrid>
      <w:tr w:rsidR="00882296" w:rsidRPr="002B194A" w:rsidTr="00226777">
        <w:trPr>
          <w:tblHeader/>
          <w:tblCellSpacing w:w="15" w:type="dxa"/>
        </w:trPr>
        <w:tc>
          <w:tcPr>
            <w:tcW w:w="731" w:type="dxa"/>
            <w:shd w:val="clear" w:color="auto" w:fill="auto"/>
            <w:vAlign w:val="center"/>
          </w:tcPr>
          <w:p w:rsidR="00882296" w:rsidRPr="002B194A" w:rsidRDefault="00882296" w:rsidP="001775A0">
            <w:pPr>
              <w:pStyle w:val="NormalWeb"/>
              <w:jc w:val="both"/>
            </w:pPr>
            <w:r w:rsidRPr="002B194A">
              <w:t>N°</w:t>
            </w:r>
          </w:p>
        </w:tc>
        <w:tc>
          <w:tcPr>
            <w:tcW w:w="1216" w:type="dxa"/>
            <w:shd w:val="clear" w:color="auto" w:fill="auto"/>
            <w:vAlign w:val="center"/>
          </w:tcPr>
          <w:p w:rsidR="00882296" w:rsidRPr="002B194A" w:rsidRDefault="00882296" w:rsidP="001775A0">
            <w:pPr>
              <w:pStyle w:val="NormalWeb"/>
              <w:jc w:val="both"/>
            </w:pPr>
            <w:r w:rsidRPr="002B194A">
              <w:t>Type</w:t>
            </w:r>
          </w:p>
        </w:tc>
        <w:tc>
          <w:tcPr>
            <w:tcW w:w="6329" w:type="dxa"/>
            <w:shd w:val="clear" w:color="auto" w:fill="auto"/>
            <w:vAlign w:val="center"/>
          </w:tcPr>
          <w:p w:rsidR="00882296" w:rsidRPr="002B194A" w:rsidRDefault="00882296" w:rsidP="001775A0">
            <w:pPr>
              <w:pStyle w:val="NormalWeb"/>
              <w:jc w:val="both"/>
            </w:pPr>
            <w:proofErr w:type="spellStart"/>
            <w:r w:rsidRPr="002B194A">
              <w:t>Commentaires</w:t>
            </w:r>
            <w:proofErr w:type="spellEnd"/>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SER.7</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6329" w:type="dxa"/>
            <w:shd w:val="clear" w:color="auto" w:fill="auto"/>
            <w:vAlign w:val="center"/>
          </w:tcPr>
          <w:p w:rsidR="00882296" w:rsidRPr="002B194A" w:rsidRDefault="00882296" w:rsidP="001775A0">
            <w:pPr>
              <w:pStyle w:val="NormalWeb"/>
              <w:jc w:val="both"/>
              <w:rPr>
                <w:lang w:val="fr-FR"/>
              </w:rPr>
            </w:pPr>
            <w:r w:rsidRPr="002B194A">
              <w:rPr>
                <w:lang w:val="fr-FR"/>
              </w:rPr>
              <w:t>Impose de conserver des flux de données uniquement sur le réseau de l'entreprise en raison du cloisonnement du service Syslog</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SER.4</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6329" w:type="dxa"/>
            <w:shd w:val="clear" w:color="auto" w:fill="auto"/>
            <w:vAlign w:val="center"/>
          </w:tcPr>
          <w:p w:rsidR="00882296" w:rsidRPr="002B194A" w:rsidRDefault="00882296" w:rsidP="001775A0">
            <w:pPr>
              <w:pStyle w:val="NormalWeb"/>
              <w:jc w:val="both"/>
              <w:rPr>
                <w:lang w:val="fr-FR"/>
              </w:rPr>
            </w:pPr>
            <w:r w:rsidRPr="002B194A">
              <w:rPr>
                <w:lang w:val="fr-FR"/>
              </w:rPr>
              <w:t>Réalisable uniquement sur le réseau d'entreprise, sauf si l'hébergeur change sa prestation</w:t>
            </w:r>
          </w:p>
        </w:tc>
      </w:tr>
      <w:tr w:rsidR="00882296" w:rsidRPr="002B194A" w:rsidTr="00226777">
        <w:trPr>
          <w:tblCellSpacing w:w="15" w:type="dxa"/>
        </w:trPr>
        <w:tc>
          <w:tcPr>
            <w:tcW w:w="731" w:type="dxa"/>
            <w:shd w:val="clear" w:color="auto" w:fill="auto"/>
            <w:vAlign w:val="center"/>
          </w:tcPr>
          <w:p w:rsidR="00882296" w:rsidRPr="002B194A" w:rsidRDefault="00882296" w:rsidP="001775A0">
            <w:pPr>
              <w:pStyle w:val="NormalWeb"/>
              <w:jc w:val="both"/>
            </w:pPr>
            <w:r w:rsidRPr="002B194A">
              <w:t>SER.8</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6329" w:type="dxa"/>
            <w:shd w:val="clear" w:color="auto" w:fill="auto"/>
            <w:vAlign w:val="center"/>
          </w:tcPr>
          <w:p w:rsidR="00882296" w:rsidRPr="002B194A" w:rsidRDefault="00882296" w:rsidP="001775A0">
            <w:pPr>
              <w:pStyle w:val="NormalWeb"/>
              <w:jc w:val="both"/>
            </w:pPr>
            <w:r w:rsidRPr="002B194A">
              <w:rPr>
                <w:lang w:val="fr-FR"/>
              </w:rPr>
              <w:t xml:space="preserve">Supervision envisageable à distance, à condition de ne pas faire transiter d'informations sensibles entre le serveur distant et le serveur de supervision de manière non sécurisée. </w:t>
            </w:r>
            <w:r w:rsidRPr="002B194A">
              <w:t xml:space="preserve">À </w:t>
            </w:r>
            <w:proofErr w:type="spellStart"/>
            <w:r w:rsidRPr="002B194A">
              <w:t>privilégier</w:t>
            </w:r>
            <w:proofErr w:type="spellEnd"/>
            <w:r w:rsidRPr="002B194A">
              <w:t xml:space="preserve"> sur le </w:t>
            </w:r>
            <w:proofErr w:type="spellStart"/>
            <w:r w:rsidRPr="002B194A">
              <w:t>réseau</w:t>
            </w:r>
            <w:proofErr w:type="spellEnd"/>
            <w:r w:rsidRPr="002B194A">
              <w:t xml:space="preserve"> </w:t>
            </w:r>
            <w:proofErr w:type="spellStart"/>
            <w:r w:rsidRPr="002B194A">
              <w:t>d'entreprise</w:t>
            </w:r>
            <w:proofErr w:type="spellEnd"/>
          </w:p>
        </w:tc>
      </w:tr>
    </w:tbl>
    <w:p w:rsidR="00882296" w:rsidRPr="002B194A" w:rsidRDefault="00882296" w:rsidP="001775A0">
      <w:pPr>
        <w:pStyle w:val="Heading3"/>
        <w:jc w:val="both"/>
        <w:rPr>
          <w:rFonts w:ascii="Times New Roman" w:hAnsi="Times New Roman" w:hint="default"/>
          <w:b w:val="0"/>
          <w:bCs w:val="0"/>
          <w:sz w:val="24"/>
          <w:szCs w:val="24"/>
        </w:rPr>
      </w:pPr>
      <w:bookmarkStart w:id="75" w:name="_Toc74752689"/>
      <w:proofErr w:type="spellStart"/>
      <w:r w:rsidRPr="002B194A">
        <w:rPr>
          <w:rFonts w:ascii="Times New Roman" w:hAnsi="Times New Roman" w:hint="default"/>
          <w:b w:val="0"/>
          <w:bCs w:val="0"/>
          <w:sz w:val="24"/>
          <w:szCs w:val="24"/>
        </w:rPr>
        <w:t>En</w:t>
      </w:r>
      <w:proofErr w:type="spellEnd"/>
      <w:r w:rsidRPr="002B194A">
        <w:rPr>
          <w:rFonts w:ascii="Times New Roman" w:hAnsi="Times New Roman" w:hint="default"/>
          <w:b w:val="0"/>
          <w:bCs w:val="0"/>
          <w:sz w:val="24"/>
          <w:szCs w:val="24"/>
        </w:rPr>
        <w:t xml:space="preserve"> résumé</w:t>
      </w:r>
      <w:bookmarkEnd w:id="75"/>
    </w:p>
    <w:p w:rsidR="00882296" w:rsidRPr="002B194A" w:rsidRDefault="00882296" w:rsidP="001775A0">
      <w:pPr>
        <w:pStyle w:val="NormalWeb"/>
        <w:jc w:val="both"/>
        <w:rPr>
          <w:lang w:val="fr-FR"/>
        </w:rPr>
      </w:pPr>
      <w:r w:rsidRPr="002B194A">
        <w:rPr>
          <w:lang w:val="fr-FR"/>
        </w:rPr>
        <w:t xml:space="preserve">Avec la méthodologie abordée ci-dessus, </w:t>
      </w:r>
      <w:r w:rsidRPr="002B194A">
        <w:rPr>
          <w:lang w:val="fr"/>
        </w:rPr>
        <w:t>nous</w:t>
      </w:r>
      <w:r w:rsidRPr="002B194A">
        <w:rPr>
          <w:lang w:val="fr-FR"/>
        </w:rPr>
        <w:t xml:space="preserve"> voilà prêt à analyser l'ensemble des recommandations. </w:t>
      </w:r>
      <w:proofErr w:type="gramStart"/>
      <w:r w:rsidRPr="002B194A">
        <w:rPr>
          <w:lang w:val="fr"/>
        </w:rPr>
        <w:t>nous</w:t>
      </w:r>
      <w:proofErr w:type="gramEnd"/>
      <w:r w:rsidRPr="002B194A">
        <w:rPr>
          <w:lang w:val="fr-FR"/>
        </w:rPr>
        <w:t xml:space="preserve"> savez maintenant comment </w:t>
      </w:r>
      <w:r w:rsidRPr="002B194A">
        <w:rPr>
          <w:lang w:val="fr"/>
        </w:rPr>
        <w:t>nous</w:t>
      </w:r>
      <w:r w:rsidRPr="002B194A">
        <w:rPr>
          <w:lang w:val="fr-FR"/>
        </w:rPr>
        <w:t xml:space="preserve"> allez présenter votre travail dans le rapport, en gardant bien à l'esprit le besoin initial. Mais avant de rédiger le document, il reste une dernière étape : </w:t>
      </w:r>
      <w:r w:rsidRPr="002B194A">
        <w:rPr>
          <w:rStyle w:val="Strong"/>
          <w:b w:val="0"/>
          <w:bCs w:val="0"/>
          <w:lang w:val="fr-FR"/>
        </w:rPr>
        <w:t>croiser vos analyses avec un outil d'audit automatique</w:t>
      </w:r>
      <w:r w:rsidRPr="002B194A">
        <w:rPr>
          <w:lang w:val="fr-FR"/>
        </w:rPr>
        <w:t xml:space="preserve">. </w:t>
      </w:r>
      <w:r w:rsidRPr="002B194A">
        <w:rPr>
          <w:rStyle w:val="Emphasis"/>
          <w:lang w:val="fr-FR"/>
        </w:rPr>
        <w:t>Rendez-</w:t>
      </w:r>
      <w:r w:rsidRPr="002B194A">
        <w:rPr>
          <w:rStyle w:val="Emphasis"/>
          <w:lang w:val="fr"/>
        </w:rPr>
        <w:t>nous</w:t>
      </w:r>
      <w:r w:rsidRPr="002B194A">
        <w:rPr>
          <w:rStyle w:val="Emphasis"/>
          <w:lang w:val="fr-FR"/>
        </w:rPr>
        <w:t xml:space="preserve"> dans le prochain chapitre de ce cours pour installer et exécuter </w:t>
      </w:r>
      <w:proofErr w:type="spellStart"/>
      <w:r w:rsidRPr="002B194A">
        <w:rPr>
          <w:rStyle w:val="Strong"/>
          <w:b w:val="0"/>
          <w:bCs w:val="0"/>
          <w:lang w:val="fr-FR"/>
        </w:rPr>
        <w:t>Lynis</w:t>
      </w:r>
      <w:proofErr w:type="spellEnd"/>
      <w:r w:rsidRPr="002B194A">
        <w:rPr>
          <w:rStyle w:val="Emphasis"/>
          <w:lang w:val="fr-FR"/>
        </w:rPr>
        <w:t xml:space="preserve"> !</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76" w:name="_Toc74752690"/>
      <w:r w:rsidRPr="002B194A">
        <w:rPr>
          <w:rFonts w:ascii="Times New Roman" w:hAnsi="Times New Roman" w:hint="default"/>
          <w:b w:val="0"/>
          <w:bCs w:val="0"/>
          <w:sz w:val="24"/>
          <w:szCs w:val="24"/>
          <w:lang w:val="fr-FR"/>
        </w:rPr>
        <w:t>Croisez votre analyse avec un outil d'audit automatique</w:t>
      </w:r>
      <w:bookmarkEnd w:id="76"/>
    </w:p>
    <w:p w:rsidR="00882296" w:rsidRPr="002B194A" w:rsidRDefault="00882296" w:rsidP="001775A0">
      <w:pPr>
        <w:pStyle w:val="NormalWeb"/>
        <w:jc w:val="both"/>
        <w:rPr>
          <w:lang w:val="fr-FR"/>
        </w:rPr>
      </w:pPr>
      <w:r w:rsidRPr="002B194A">
        <w:rPr>
          <w:lang w:val="fr-FR"/>
        </w:rPr>
        <w:t>L'administrateur système Linux dispose d'une vaste palette d'outils pour sécuriser les systèmes d'exploitation. Certains outils vont permettre une analyse fine des fichiers de trace (</w:t>
      </w:r>
      <w:proofErr w:type="spellStart"/>
      <w:r w:rsidRPr="002B194A">
        <w:rPr>
          <w:lang w:val="fr-FR"/>
        </w:rPr>
        <w:t>Logwatch</w:t>
      </w:r>
      <w:proofErr w:type="spellEnd"/>
      <w:r w:rsidRPr="002B194A">
        <w:rPr>
          <w:lang w:val="fr-FR"/>
        </w:rPr>
        <w:t xml:space="preserve"> par exemple), d'autres vont se concentrer sur l'analyse des traces réseau, comme les </w:t>
      </w:r>
      <w:proofErr w:type="spellStart"/>
      <w:r w:rsidRPr="002B194A">
        <w:rPr>
          <w:rStyle w:val="Emphasis"/>
          <w:lang w:val="fr-FR"/>
        </w:rPr>
        <w:t>sniffers</w:t>
      </w:r>
      <w:proofErr w:type="spellEnd"/>
      <w:r w:rsidRPr="002B194A">
        <w:rPr>
          <w:lang w:val="fr-FR"/>
        </w:rPr>
        <w:t xml:space="preserve"> (</w:t>
      </w:r>
      <w:proofErr w:type="spellStart"/>
      <w:r w:rsidRPr="002B194A">
        <w:rPr>
          <w:lang w:val="fr-FR"/>
        </w:rPr>
        <w:t>Snort</w:t>
      </w:r>
      <w:proofErr w:type="spellEnd"/>
      <w:r w:rsidRPr="002B194A">
        <w:rPr>
          <w:lang w:val="fr-FR"/>
        </w:rPr>
        <w:t xml:space="preserve"> par exemple), d'autres encore vont chercher à détecter les vulnérabilités par rapport à une base connue (Nessus par exemple).</w:t>
      </w:r>
    </w:p>
    <w:p w:rsidR="00882296" w:rsidRPr="002B194A" w:rsidRDefault="00882296" w:rsidP="001775A0">
      <w:pPr>
        <w:pStyle w:val="NormalWeb"/>
        <w:jc w:val="both"/>
        <w:rPr>
          <w:lang w:val="fr-FR"/>
        </w:rPr>
      </w:pPr>
      <w:proofErr w:type="spellStart"/>
      <w:r w:rsidRPr="002B194A">
        <w:rPr>
          <w:lang w:val="fr-FR"/>
        </w:rPr>
        <w:t>Lynis</w:t>
      </w:r>
      <w:proofErr w:type="spellEnd"/>
      <w:r w:rsidRPr="002B194A">
        <w:rPr>
          <w:lang w:val="fr-FR"/>
        </w:rPr>
        <w:t xml:space="preserve"> va effectuer une analyse complète de votre système d'exploitation et émettre des recommandations de sécurité de Linux.</w:t>
      </w:r>
    </w:p>
    <w:p w:rsidR="00882296" w:rsidRPr="002B194A" w:rsidRDefault="00882296" w:rsidP="001775A0">
      <w:pPr>
        <w:pStyle w:val="NormalWeb"/>
        <w:jc w:val="both"/>
        <w:rPr>
          <w:lang w:val="fr-FR"/>
        </w:rPr>
      </w:pPr>
      <w:r w:rsidRPr="002B194A">
        <w:rPr>
          <w:lang w:val="fr-FR"/>
        </w:rPr>
        <w:lastRenderedPageBreak/>
        <w:t xml:space="preserve">C'est exactement ce que nous étions en train de faire ! Dans ce chapitre, je </w:t>
      </w:r>
      <w:r w:rsidRPr="002B194A">
        <w:rPr>
          <w:lang w:val="fr"/>
        </w:rPr>
        <w:t>nous</w:t>
      </w:r>
      <w:r w:rsidRPr="002B194A">
        <w:rPr>
          <w:lang w:val="fr-FR"/>
        </w:rPr>
        <w:t xml:space="preserve"> propose d'installer cet outil et de comparer ses résultats avec ceux de l'audit que nous avons réalisé.</w:t>
      </w:r>
    </w:p>
    <w:p w:rsidR="00882296" w:rsidRPr="002B194A" w:rsidRDefault="00882296" w:rsidP="001775A0">
      <w:pPr>
        <w:pStyle w:val="Heading3"/>
        <w:jc w:val="both"/>
        <w:rPr>
          <w:rFonts w:ascii="Times New Roman" w:hAnsi="Times New Roman" w:hint="default"/>
          <w:b w:val="0"/>
          <w:bCs w:val="0"/>
          <w:sz w:val="24"/>
          <w:szCs w:val="24"/>
          <w:lang w:val="fr-FR"/>
        </w:rPr>
      </w:pPr>
      <w:bookmarkStart w:id="77" w:name="_Toc74752691"/>
      <w:r w:rsidRPr="002B194A">
        <w:rPr>
          <w:rFonts w:ascii="Times New Roman" w:hAnsi="Times New Roman" w:hint="default"/>
          <w:b w:val="0"/>
          <w:bCs w:val="0"/>
          <w:sz w:val="24"/>
          <w:szCs w:val="24"/>
          <w:lang w:val="fr-FR"/>
        </w:rPr>
        <w:t xml:space="preserve">Installez </w:t>
      </w:r>
      <w:proofErr w:type="spellStart"/>
      <w:r w:rsidRPr="002B194A">
        <w:rPr>
          <w:rFonts w:ascii="Times New Roman" w:hAnsi="Times New Roman" w:hint="default"/>
          <w:b w:val="0"/>
          <w:bCs w:val="0"/>
          <w:sz w:val="24"/>
          <w:szCs w:val="24"/>
          <w:lang w:val="fr-FR"/>
        </w:rPr>
        <w:t>Lynis</w:t>
      </w:r>
      <w:bookmarkEnd w:id="77"/>
      <w:proofErr w:type="spellEnd"/>
    </w:p>
    <w:p w:rsidR="00882296" w:rsidRPr="002B194A" w:rsidRDefault="00882296" w:rsidP="001775A0">
      <w:pPr>
        <w:pStyle w:val="NormalWeb"/>
        <w:jc w:val="both"/>
        <w:rPr>
          <w:lang w:val="fr-FR"/>
        </w:rPr>
      </w:pPr>
      <w:proofErr w:type="spellStart"/>
      <w:r w:rsidRPr="002B194A">
        <w:rPr>
          <w:rStyle w:val="Strong"/>
          <w:b w:val="0"/>
          <w:bCs w:val="0"/>
          <w:lang w:val="fr-FR"/>
        </w:rPr>
        <w:t>Lynis</w:t>
      </w:r>
      <w:proofErr w:type="spellEnd"/>
      <w:r w:rsidRPr="002B194A">
        <w:rPr>
          <w:lang w:val="fr-FR"/>
        </w:rPr>
        <w:t xml:space="preserve"> est un outil open source développé par </w:t>
      </w:r>
      <w:proofErr w:type="spellStart"/>
      <w:r w:rsidRPr="002B194A">
        <w:rPr>
          <w:rStyle w:val="Strong"/>
          <w:b w:val="0"/>
          <w:bCs w:val="0"/>
          <w:lang w:val="fr-FR"/>
        </w:rPr>
        <w:t>CISOfy</w:t>
      </w:r>
      <w:proofErr w:type="spellEnd"/>
      <w:r w:rsidRPr="002B194A">
        <w:rPr>
          <w:lang w:val="fr-FR"/>
        </w:rPr>
        <w:t>, acteur indépendant spécialisé dans la sécurité informatique. </w:t>
      </w:r>
      <w:proofErr w:type="gramStart"/>
      <w:r w:rsidRPr="002B194A">
        <w:rPr>
          <w:lang w:val="fr"/>
        </w:rPr>
        <w:t>nous</w:t>
      </w:r>
      <w:proofErr w:type="gramEnd"/>
      <w:r w:rsidRPr="002B194A">
        <w:rPr>
          <w:lang w:val="fr-FR"/>
        </w:rPr>
        <w:t xml:space="preserve"> pouvez consulter le</w:t>
      </w:r>
      <w:hyperlink r:id="rId38" w:tgtFrame="/home/beroot/Documents\x/_blank" w:history="1">
        <w:r w:rsidRPr="002B194A">
          <w:rPr>
            <w:rStyle w:val="Hyperlink"/>
            <w:lang w:val="fr-FR"/>
          </w:rPr>
          <w:t xml:space="preserve"> site Web de </w:t>
        </w:r>
        <w:proofErr w:type="spellStart"/>
        <w:r w:rsidRPr="002B194A">
          <w:rPr>
            <w:rStyle w:val="Hyperlink"/>
            <w:lang w:val="fr-FR"/>
          </w:rPr>
          <w:t>Lynis</w:t>
        </w:r>
        <w:proofErr w:type="spellEnd"/>
      </w:hyperlink>
      <w:r w:rsidRPr="002B194A">
        <w:rPr>
          <w:lang w:val="fr-FR"/>
        </w:rPr>
        <w:t> pour en savoir plus.</w:t>
      </w:r>
    </w:p>
    <w:p w:rsidR="00882296" w:rsidRPr="002B194A" w:rsidRDefault="00882296" w:rsidP="001775A0">
      <w:pPr>
        <w:jc w:val="both"/>
        <w:rPr>
          <w:rFonts w:ascii="Times New Roman" w:hAnsi="Times New Roman" w:cs="Times New Roman"/>
          <w:sz w:val="24"/>
          <w:szCs w:val="24"/>
          <w:lang w:val="fr-FR"/>
        </w:rPr>
      </w:pPr>
      <w:r w:rsidRPr="002B194A">
        <w:rPr>
          <w:rFonts w:ascii="Times New Roman" w:eastAsia="SimSun" w:hAnsi="Times New Roman" w:cs="Times New Roman"/>
          <w:noProof/>
          <w:sz w:val="24"/>
          <w:szCs w:val="24"/>
          <w:lang w:bidi="ar"/>
        </w:rPr>
        <w:drawing>
          <wp:inline distT="0" distB="0" distL="114300" distR="114300" wp14:anchorId="22AA3D8C" wp14:editId="7807E232">
            <wp:extent cx="20593050" cy="34290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39"/>
                    <a:stretch>
                      <a:fillRect/>
                    </a:stretch>
                  </pic:blipFill>
                  <pic:spPr>
                    <a:xfrm>
                      <a:off x="0" y="0"/>
                      <a:ext cx="20593050" cy="3429000"/>
                    </a:xfrm>
                    <a:prstGeom prst="rect">
                      <a:avLst/>
                    </a:prstGeom>
                    <a:noFill/>
                    <a:ln w="9525">
                      <a:noFill/>
                    </a:ln>
                  </pic:spPr>
                </pic:pic>
              </a:graphicData>
            </a:graphic>
          </wp:inline>
        </w:drawing>
      </w:r>
      <w:proofErr w:type="spellStart"/>
      <w:r w:rsidRPr="002B194A">
        <w:rPr>
          <w:rFonts w:ascii="Times New Roman" w:eastAsia="SimSun" w:hAnsi="Times New Roman" w:cs="Times New Roman"/>
          <w:sz w:val="24"/>
          <w:szCs w:val="24"/>
          <w:lang w:val="fr-FR" w:bidi="ar"/>
        </w:rPr>
        <w:t>CISOFy</w:t>
      </w:r>
      <w:proofErr w:type="spellEnd"/>
      <w:r w:rsidRPr="002B194A">
        <w:rPr>
          <w:rFonts w:ascii="Times New Roman" w:eastAsia="SimSun" w:hAnsi="Times New Roman" w:cs="Times New Roman"/>
          <w:sz w:val="24"/>
          <w:szCs w:val="24"/>
          <w:lang w:val="fr-FR" w:bidi="ar"/>
        </w:rPr>
        <w:t>, acteur indépendant spécialisé en sécurité informatique</w:t>
      </w:r>
    </w:p>
    <w:p w:rsidR="00882296" w:rsidRPr="002B194A" w:rsidRDefault="00882296" w:rsidP="001775A0">
      <w:pPr>
        <w:pStyle w:val="NormalWeb"/>
        <w:jc w:val="both"/>
        <w:rPr>
          <w:lang w:val="fr-FR"/>
        </w:rPr>
      </w:pPr>
      <w:r w:rsidRPr="002B194A">
        <w:rPr>
          <w:lang w:val="fr-FR"/>
        </w:rPr>
        <w:t xml:space="preserve">L'outil est supporté par les principales distributions : Red Hat, Debian, et </w:t>
      </w:r>
      <w:proofErr w:type="spellStart"/>
      <w:r w:rsidRPr="002B194A">
        <w:rPr>
          <w:lang w:val="fr-FR"/>
        </w:rPr>
        <w:t>openSUSE</w:t>
      </w:r>
      <w:proofErr w:type="spellEnd"/>
      <w:r w:rsidRPr="002B194A">
        <w:rPr>
          <w:lang w:val="fr-FR"/>
        </w:rPr>
        <w:t>.</w:t>
      </w:r>
    </w:p>
    <w:p w:rsidR="00882296" w:rsidRPr="002B194A" w:rsidRDefault="00882296" w:rsidP="001775A0">
      <w:pPr>
        <w:pStyle w:val="NormalWeb"/>
        <w:jc w:val="both"/>
        <w:rPr>
          <w:lang w:val="fr-FR"/>
        </w:rPr>
      </w:pPr>
      <w:proofErr w:type="gramStart"/>
      <w:r w:rsidRPr="002B194A">
        <w:rPr>
          <w:rStyle w:val="Emphasis"/>
          <w:lang w:val="fr"/>
        </w:rPr>
        <w:t>nous</w:t>
      </w:r>
      <w:proofErr w:type="gramEnd"/>
      <w:r w:rsidRPr="002B194A">
        <w:rPr>
          <w:rStyle w:val="Emphasis"/>
          <w:lang w:val="fr-FR"/>
        </w:rPr>
        <w:t xml:space="preserve"> pouvez regarder cette vidéo pour l'installation, ou suivre mon explication écrite pas à pas en -dessous : </w:t>
      </w:r>
    </w:p>
    <w:p w:rsidR="00882296" w:rsidRPr="002B194A" w:rsidRDefault="00882296" w:rsidP="001775A0">
      <w:pPr>
        <w:pStyle w:val="NormalWeb"/>
        <w:jc w:val="both"/>
        <w:rPr>
          <w:lang w:val="fr-FR"/>
        </w:rPr>
      </w:pPr>
      <w:r w:rsidRPr="002B194A">
        <w:rPr>
          <w:lang w:val="fr-FR"/>
        </w:rPr>
        <w:t xml:space="preserve">Pour installer </w:t>
      </w:r>
      <w:proofErr w:type="spellStart"/>
      <w:r w:rsidRPr="002B194A">
        <w:rPr>
          <w:rStyle w:val="Strong"/>
          <w:b w:val="0"/>
          <w:bCs w:val="0"/>
          <w:lang w:val="fr-FR"/>
        </w:rPr>
        <w:t>Lynis</w:t>
      </w:r>
      <w:proofErr w:type="spellEnd"/>
      <w:r w:rsidRPr="002B194A">
        <w:rPr>
          <w:lang w:val="fr-FR"/>
        </w:rPr>
        <w:t>, lancez simplement la commande suivante :</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yum install </w:t>
      </w:r>
      <w:proofErr w:type="spellStart"/>
      <w:r w:rsidRPr="002B194A">
        <w:rPr>
          <w:rStyle w:val="HTMLSample"/>
          <w:rFonts w:ascii="Times New Roman" w:hAnsi="Times New Roman" w:cs="Times New Roman" w:hint="default"/>
        </w:rPr>
        <w:t>lynis</w:t>
      </w:r>
      <w:proofErr w:type="spellEnd"/>
    </w:p>
    <w:p w:rsidR="00882296" w:rsidRPr="002B194A" w:rsidRDefault="00882296" w:rsidP="001775A0">
      <w:pPr>
        <w:pStyle w:val="NormalWeb"/>
        <w:jc w:val="both"/>
        <w:rPr>
          <w:lang w:val="fr-FR"/>
        </w:rPr>
      </w:pPr>
      <w:proofErr w:type="spellStart"/>
      <w:r w:rsidRPr="002B194A">
        <w:rPr>
          <w:rStyle w:val="Strong"/>
          <w:b w:val="0"/>
          <w:bCs w:val="0"/>
          <w:lang w:val="fr-FR"/>
        </w:rPr>
        <w:t>Lynis</w:t>
      </w:r>
      <w:proofErr w:type="spellEnd"/>
      <w:r w:rsidRPr="002B194A">
        <w:rPr>
          <w:lang w:val="fr-FR"/>
        </w:rPr>
        <w:t xml:space="preserve"> est un petit package, qui arrive sans dépendances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Installation 1 Paquet</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Taille totale des téléchargements : 252 k</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Taille d'installation : 1.3 M</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lastRenderedPageBreak/>
        <w:t>Is this ok [y/d/N]:</w:t>
      </w:r>
    </w:p>
    <w:p w:rsidR="00882296" w:rsidRPr="002B194A" w:rsidRDefault="00882296" w:rsidP="001775A0">
      <w:pPr>
        <w:pStyle w:val="NormalWeb"/>
        <w:jc w:val="both"/>
        <w:rPr>
          <w:lang w:val="fr-FR"/>
        </w:rPr>
      </w:pPr>
      <w:r w:rsidRPr="002B194A">
        <w:rPr>
          <w:lang w:val="fr-FR"/>
        </w:rPr>
        <w:t>Pour consulter la liste des fichiers ajoutés par ce package, lancez la commande suivante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proofErr w:type="gramStart"/>
      <w:r w:rsidRPr="002B194A">
        <w:rPr>
          <w:rStyle w:val="HTMLSample"/>
          <w:rFonts w:ascii="Times New Roman" w:hAnsi="Times New Roman" w:cs="Times New Roman" w:hint="default"/>
          <w:lang w:val="fr-FR"/>
        </w:rPr>
        <w:t>root</w:t>
      </w:r>
      <w:proofErr w:type="gramEnd"/>
      <w:r w:rsidRPr="002B194A">
        <w:rPr>
          <w:rStyle w:val="HTMLSample"/>
          <w:rFonts w:ascii="Times New Roman" w:hAnsi="Times New Roman" w:cs="Times New Roman" w:hint="default"/>
          <w:lang w:val="fr-FR"/>
        </w:rPr>
        <w:t>@fiches</w:t>
      </w:r>
      <w:proofErr w:type="spellEnd"/>
      <w:r w:rsidRPr="002B194A">
        <w:rPr>
          <w:rStyle w:val="HTMLSample"/>
          <w:rFonts w:ascii="Times New Roman" w:hAnsi="Times New Roman" w:cs="Times New Roman" w:hint="default"/>
          <w:lang w:val="fr"/>
        </w:rPr>
        <w:t>produit SaaS</w:t>
      </w:r>
      <w:r w:rsidRPr="002B194A">
        <w:rPr>
          <w:rStyle w:val="HTMLSample"/>
          <w:rFonts w:ascii="Times New Roman" w:hAnsi="Times New Roman" w:cs="Times New Roman" w:hint="default"/>
          <w:lang w:val="fr-FR"/>
        </w:rPr>
        <w:t xml:space="preserve">s ~]# </w:t>
      </w:r>
      <w:proofErr w:type="spellStart"/>
      <w:r w:rsidRPr="002B194A">
        <w:rPr>
          <w:rStyle w:val="HTMLSample"/>
          <w:rFonts w:ascii="Times New Roman" w:hAnsi="Times New Roman" w:cs="Times New Roman" w:hint="default"/>
          <w:lang w:val="fr-FR"/>
        </w:rPr>
        <w:t>rpm</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ql</w:t>
      </w:r>
      <w:proofErr w:type="spell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lynis</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lynis</w:t>
      </w:r>
      <w:proofErr w:type="spell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etc</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lynis</w:t>
      </w:r>
      <w:proofErr w:type="spellEnd"/>
      <w:r w:rsidRPr="002B194A">
        <w:rPr>
          <w:rStyle w:val="HTMLSample"/>
          <w:rFonts w:ascii="Times New Roman" w:hAnsi="Times New Roman" w:cs="Times New Roman" w:hint="default"/>
          <w:lang w:val="fr-FR"/>
        </w:rPr>
        <w:t>/</w:t>
      </w:r>
      <w:proofErr w:type="spellStart"/>
      <w:r w:rsidRPr="002B194A">
        <w:rPr>
          <w:rStyle w:val="HTMLSample"/>
          <w:rFonts w:ascii="Times New Roman" w:hAnsi="Times New Roman" w:cs="Times New Roman" w:hint="default"/>
          <w:lang w:val="fr-FR"/>
        </w:rPr>
        <w:t>default.prf</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lynis</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/share/bash-completion/completions/</w:t>
      </w:r>
      <w:proofErr w:type="spellStart"/>
      <w:r w:rsidRPr="002B194A">
        <w:rPr>
          <w:rStyle w:val="HTMLSample"/>
          <w:rFonts w:ascii="Times New Roman" w:hAnsi="Times New Roman" w:cs="Times New Roman" w:hint="default"/>
        </w:rPr>
        <w:t>lynis</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/share/doc/lynis-2.7.1</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/share/</w:t>
      </w:r>
      <w:proofErr w:type="spellStart"/>
      <w:r w:rsidRPr="002B194A">
        <w:rPr>
          <w:rStyle w:val="HTMLSample"/>
          <w:rFonts w:ascii="Times New Roman" w:hAnsi="Times New Roman" w:cs="Times New Roman" w:hint="default"/>
        </w:rPr>
        <w:t>lynis</w:t>
      </w:r>
      <w:proofErr w:type="spellEnd"/>
      <w:r w:rsidRPr="002B194A">
        <w:rPr>
          <w:rStyle w:val="HTMLSample"/>
          <w:rFonts w:ascii="Times New Roman" w:hAnsi="Times New Roman" w:cs="Times New Roman" w:hint="default"/>
        </w:rPr>
        <w:t>/plugins/</w:t>
      </w:r>
      <w:proofErr w:type="spellStart"/>
      <w:r w:rsidRPr="002B194A">
        <w:rPr>
          <w:rStyle w:val="HTMLSample"/>
          <w:rFonts w:ascii="Times New Roman" w:hAnsi="Times New Roman" w:cs="Times New Roman" w:hint="default"/>
        </w:rPr>
        <w:t>custom_plugin.template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/share/man/man8/lynis.8.gz</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/var/log/lynis-report.dat</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/var/log/lynis.log</w:t>
      </w:r>
    </w:p>
    <w:p w:rsidR="00882296" w:rsidRPr="002B194A" w:rsidRDefault="00882296" w:rsidP="001775A0">
      <w:pPr>
        <w:pStyle w:val="NormalWeb"/>
        <w:jc w:val="both"/>
        <w:rPr>
          <w:lang w:val="fr-FR"/>
        </w:rPr>
      </w:pPr>
      <w:proofErr w:type="spellStart"/>
      <w:r w:rsidRPr="002B194A">
        <w:rPr>
          <w:rStyle w:val="Strong"/>
          <w:b w:val="0"/>
          <w:bCs w:val="0"/>
          <w:lang w:val="fr-FR"/>
        </w:rPr>
        <w:t>Lynis</w:t>
      </w:r>
      <w:proofErr w:type="spellEnd"/>
      <w:r w:rsidRPr="002B194A">
        <w:rPr>
          <w:lang w:val="fr-FR"/>
        </w:rPr>
        <w:t xml:space="preserve"> est entièrement écrit en </w:t>
      </w:r>
      <w:proofErr w:type="spellStart"/>
      <w:r w:rsidRPr="002B194A">
        <w:rPr>
          <w:rStyle w:val="Emphasis"/>
          <w:lang w:val="fr-FR"/>
        </w:rPr>
        <w:t>shell</w:t>
      </w:r>
      <w:proofErr w:type="spellEnd"/>
      <w:r w:rsidRPr="002B194A">
        <w:rPr>
          <w:rStyle w:val="Emphasis"/>
          <w:lang w:val="fr-FR"/>
        </w:rPr>
        <w:t xml:space="preserve"> script</w:t>
      </w:r>
      <w:r w:rsidRPr="002B194A">
        <w:rPr>
          <w:lang w:val="fr-FR"/>
        </w:rPr>
        <w:t>, et donc complètement lisible par l'homme. Pour consulter le script principal,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more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lynis</w:t>
      </w:r>
      <w:proofErr w:type="spellEnd"/>
    </w:p>
    <w:p w:rsidR="00882296" w:rsidRPr="002B194A" w:rsidRDefault="00882296" w:rsidP="001775A0">
      <w:pPr>
        <w:pStyle w:val="HTMLPreformatted"/>
        <w:jc w:val="both"/>
        <w:rPr>
          <w:rStyle w:val="HTMLSample"/>
          <w:rFonts w:ascii="Times New Roman" w:hAnsi="Times New Roman" w:cs="Times New Roman" w:hint="default"/>
        </w:rPr>
      </w:pP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sh</w:t>
      </w:r>
      <w:proofErr w:type="spellEnd"/>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Lynis</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Copyright 2007-2013, Michael </w:t>
      </w:r>
      <w:proofErr w:type="spellStart"/>
      <w:r w:rsidRPr="002B194A">
        <w:rPr>
          <w:rStyle w:val="HTMLSample"/>
          <w:rFonts w:ascii="Times New Roman" w:hAnsi="Times New Roman" w:cs="Times New Roman" w:hint="default"/>
        </w:rPr>
        <w:t>Boelen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2013-now, </w:t>
      </w:r>
      <w:proofErr w:type="spellStart"/>
      <w:r w:rsidRPr="002B194A">
        <w:rPr>
          <w:rStyle w:val="HTMLSample"/>
          <w:rFonts w:ascii="Times New Roman" w:hAnsi="Times New Roman" w:cs="Times New Roman" w:hint="default"/>
        </w:rPr>
        <w:t>CISOfy</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Web site: https://cisofy.com</w:t>
      </w:r>
    </w:p>
    <w:p w:rsidR="00882296" w:rsidRPr="002B194A" w:rsidRDefault="00882296" w:rsidP="001775A0">
      <w:pPr>
        <w:pStyle w:val="NormalWeb"/>
        <w:jc w:val="both"/>
        <w:rPr>
          <w:lang w:val="fr-FR"/>
        </w:rPr>
      </w:pPr>
      <w:r w:rsidRPr="002B194A">
        <w:rPr>
          <w:lang w:val="fr-FR"/>
        </w:rPr>
        <w:t xml:space="preserve">L'utilisation de </w:t>
      </w:r>
      <w:proofErr w:type="spellStart"/>
      <w:r w:rsidRPr="002B194A">
        <w:rPr>
          <w:rStyle w:val="Strong"/>
          <w:b w:val="0"/>
          <w:bCs w:val="0"/>
          <w:lang w:val="fr-FR"/>
        </w:rPr>
        <w:t>Lynis</w:t>
      </w:r>
      <w:proofErr w:type="spellEnd"/>
      <w:r w:rsidRPr="002B194A">
        <w:rPr>
          <w:lang w:val="fr-FR"/>
        </w:rPr>
        <w:t xml:space="preserve"> est assez simple. Il faut lancer le script principal </w:t>
      </w:r>
      <w:r w:rsidRPr="002B194A">
        <w:rPr>
          <w:rStyle w:val="Strong"/>
          <w:b w:val="0"/>
          <w:bCs w:val="0"/>
          <w:lang w:val="fr-FR"/>
        </w:rPr>
        <w:t>/</w:t>
      </w:r>
      <w:proofErr w:type="spellStart"/>
      <w:r w:rsidRPr="002B194A">
        <w:rPr>
          <w:rStyle w:val="Strong"/>
          <w:b w:val="0"/>
          <w:bCs w:val="0"/>
          <w:lang w:val="fr-FR"/>
        </w:rPr>
        <w:t>usr</w:t>
      </w:r>
      <w:proofErr w:type="spellEnd"/>
      <w:r w:rsidRPr="002B194A">
        <w:rPr>
          <w:rStyle w:val="Strong"/>
          <w:b w:val="0"/>
          <w:bCs w:val="0"/>
          <w:lang w:val="fr-FR"/>
        </w:rPr>
        <w:t>/bin/</w:t>
      </w:r>
      <w:proofErr w:type="spellStart"/>
      <w:r w:rsidRPr="002B194A">
        <w:rPr>
          <w:rStyle w:val="Strong"/>
          <w:b w:val="0"/>
          <w:bCs w:val="0"/>
          <w:lang w:val="fr-FR"/>
        </w:rPr>
        <w:t>lynis</w:t>
      </w:r>
      <w:proofErr w:type="spellEnd"/>
      <w:r w:rsidRPr="002B194A">
        <w:rPr>
          <w:lang w:val="fr-FR"/>
        </w:rPr>
        <w:t xml:space="preserve"> avec l'une des deux commandes suivantes :</w:t>
      </w:r>
    </w:p>
    <w:p w:rsidR="00882296" w:rsidRPr="002B194A" w:rsidRDefault="00882296" w:rsidP="00315023">
      <w:pPr>
        <w:numPr>
          <w:ilvl w:val="0"/>
          <w:numId w:val="6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audit</w:t>
      </w:r>
      <w:proofErr w:type="gramEnd"/>
      <w:r w:rsidRPr="002B194A">
        <w:rPr>
          <w:lang w:val="fr-FR"/>
        </w:rPr>
        <w:t xml:space="preserve"> : pour exécuter la batterie de tests et réaliser l'audit, ou</w:t>
      </w:r>
    </w:p>
    <w:p w:rsidR="00882296" w:rsidRPr="002B194A" w:rsidRDefault="00882296" w:rsidP="00315023">
      <w:pPr>
        <w:numPr>
          <w:ilvl w:val="0"/>
          <w:numId w:val="6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rStyle w:val="Strong"/>
          <w:b w:val="0"/>
          <w:bCs w:val="0"/>
          <w:lang w:val="fr-FR"/>
        </w:rPr>
        <w:t>show</w:t>
      </w:r>
      <w:proofErr w:type="gramEnd"/>
      <w:r w:rsidRPr="002B194A">
        <w:rPr>
          <w:lang w:val="fr-FR"/>
        </w:rPr>
        <w:t xml:space="preserve"> : pour afficher une information, telle que la configuration par exemple.</w:t>
      </w:r>
    </w:p>
    <w:p w:rsidR="00882296" w:rsidRPr="002B194A" w:rsidRDefault="00882296" w:rsidP="00315023">
      <w:pPr>
        <w:numPr>
          <w:ilvl w:val="0"/>
          <w:numId w:val="60"/>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Ensuite, on peut éventuellement ajouter les options suivantes dans le script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39"/>
        <w:gridCol w:w="1634"/>
        <w:gridCol w:w="4722"/>
      </w:tblGrid>
      <w:tr w:rsidR="00882296" w:rsidRPr="002B194A" w:rsidTr="00226777">
        <w:trPr>
          <w:tblHeader/>
          <w:tblCellSpacing w:w="15" w:type="dxa"/>
        </w:trPr>
        <w:tc>
          <w:tcPr>
            <w:tcW w:w="1994" w:type="dxa"/>
            <w:shd w:val="clear" w:color="auto" w:fill="auto"/>
            <w:vAlign w:val="center"/>
          </w:tcPr>
          <w:p w:rsidR="00882296" w:rsidRPr="002B194A" w:rsidRDefault="00882296" w:rsidP="001775A0">
            <w:pPr>
              <w:pStyle w:val="NormalWeb"/>
              <w:jc w:val="both"/>
            </w:pPr>
            <w:r w:rsidRPr="002B194A">
              <w:t>Option</w:t>
            </w:r>
          </w:p>
        </w:tc>
        <w:tc>
          <w:tcPr>
            <w:tcW w:w="1604" w:type="dxa"/>
            <w:shd w:val="clear" w:color="auto" w:fill="auto"/>
            <w:vAlign w:val="center"/>
          </w:tcPr>
          <w:p w:rsidR="00882296" w:rsidRPr="002B194A" w:rsidRDefault="00882296" w:rsidP="001775A0">
            <w:pPr>
              <w:pStyle w:val="NormalWeb"/>
              <w:jc w:val="both"/>
            </w:pPr>
            <w:proofErr w:type="spellStart"/>
            <w:r w:rsidRPr="002B194A">
              <w:t>Abréviation</w:t>
            </w:r>
            <w:proofErr w:type="spellEnd"/>
          </w:p>
        </w:tc>
        <w:tc>
          <w:tcPr>
            <w:tcW w:w="4677" w:type="dxa"/>
            <w:shd w:val="clear" w:color="auto" w:fill="auto"/>
            <w:vAlign w:val="center"/>
          </w:tcPr>
          <w:p w:rsidR="00882296" w:rsidRPr="002B194A" w:rsidRDefault="00882296" w:rsidP="001775A0">
            <w:pPr>
              <w:pStyle w:val="NormalWeb"/>
              <w:jc w:val="both"/>
            </w:pPr>
            <w:r w:rsidRPr="002B194A">
              <w:t>Description</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--auditor "Name"</w:t>
            </w:r>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rPr>
                <w:lang w:val="fr-FR"/>
              </w:rPr>
            </w:pPr>
            <w:r w:rsidRPr="002B194A">
              <w:rPr>
                <w:lang w:val="fr-FR"/>
              </w:rPr>
              <w:t>Définit le nom de l'auditeur dans le rapport</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w:t>
            </w:r>
            <w:proofErr w:type="spellStart"/>
            <w:r w:rsidRPr="002B194A">
              <w:t>checkall</w:t>
            </w:r>
            <w:proofErr w:type="spellEnd"/>
          </w:p>
        </w:tc>
        <w:tc>
          <w:tcPr>
            <w:tcW w:w="1604" w:type="dxa"/>
            <w:shd w:val="clear" w:color="auto" w:fill="auto"/>
            <w:vAlign w:val="center"/>
          </w:tcPr>
          <w:p w:rsidR="00882296" w:rsidRPr="002B194A" w:rsidRDefault="00882296" w:rsidP="001775A0">
            <w:pPr>
              <w:pStyle w:val="NormalWeb"/>
              <w:jc w:val="both"/>
            </w:pPr>
            <w:r w:rsidRPr="002B194A">
              <w:t>-c</w:t>
            </w:r>
          </w:p>
        </w:tc>
        <w:tc>
          <w:tcPr>
            <w:tcW w:w="4677" w:type="dxa"/>
            <w:shd w:val="clear" w:color="auto" w:fill="auto"/>
            <w:vAlign w:val="center"/>
          </w:tcPr>
          <w:p w:rsidR="00882296" w:rsidRPr="002B194A" w:rsidRDefault="00882296" w:rsidP="001775A0">
            <w:pPr>
              <w:pStyle w:val="NormalWeb"/>
              <w:jc w:val="both"/>
            </w:pPr>
            <w:proofErr w:type="spellStart"/>
            <w:r w:rsidRPr="002B194A">
              <w:t>Effectue</w:t>
            </w:r>
            <w:proofErr w:type="spellEnd"/>
            <w:r w:rsidRPr="002B194A">
              <w:t xml:space="preserve"> </w:t>
            </w:r>
            <w:proofErr w:type="spellStart"/>
            <w:r w:rsidRPr="002B194A">
              <w:t>tous</w:t>
            </w:r>
            <w:proofErr w:type="spellEnd"/>
            <w:r w:rsidRPr="002B194A">
              <w:t xml:space="preserve"> les tests</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--check-update</w:t>
            </w:r>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rPr>
                <w:lang w:val="fr-FR"/>
              </w:rPr>
            </w:pPr>
            <w:r w:rsidRPr="002B194A">
              <w:rPr>
                <w:lang w:val="fr-FR"/>
              </w:rPr>
              <w:t>Vérifie les mises à jour</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--cronjob</w:t>
            </w:r>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rPr>
                <w:lang w:val="fr-FR"/>
              </w:rPr>
            </w:pPr>
            <w:r w:rsidRPr="002B194A">
              <w:rPr>
                <w:lang w:val="fr-FR"/>
              </w:rPr>
              <w:t>Exécute en tant que tâche planifiée (inclut les options -c -Q)</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--help</w:t>
            </w:r>
          </w:p>
        </w:tc>
        <w:tc>
          <w:tcPr>
            <w:tcW w:w="1604" w:type="dxa"/>
            <w:shd w:val="clear" w:color="auto" w:fill="auto"/>
            <w:vAlign w:val="center"/>
          </w:tcPr>
          <w:p w:rsidR="00882296" w:rsidRPr="002B194A" w:rsidRDefault="00882296" w:rsidP="001775A0">
            <w:pPr>
              <w:pStyle w:val="NormalWeb"/>
              <w:jc w:val="both"/>
            </w:pPr>
            <w:r w:rsidRPr="002B194A">
              <w:t>-h</w:t>
            </w:r>
          </w:p>
        </w:tc>
        <w:tc>
          <w:tcPr>
            <w:tcW w:w="4677" w:type="dxa"/>
            <w:shd w:val="clear" w:color="auto" w:fill="auto"/>
            <w:vAlign w:val="center"/>
          </w:tcPr>
          <w:p w:rsidR="00882296" w:rsidRPr="002B194A" w:rsidRDefault="00882296" w:rsidP="001775A0">
            <w:pPr>
              <w:pStyle w:val="NormalWeb"/>
              <w:jc w:val="both"/>
            </w:pPr>
            <w:r w:rsidRPr="002B194A">
              <w:t xml:space="preserve">Affiche </w:t>
            </w:r>
            <w:proofErr w:type="spellStart"/>
            <w:r w:rsidRPr="002B194A">
              <w:t>l'aide</w:t>
            </w:r>
            <w:proofErr w:type="spellEnd"/>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w:t>
            </w:r>
            <w:proofErr w:type="spellStart"/>
            <w:r w:rsidRPr="002B194A">
              <w:t>manpage</w:t>
            </w:r>
            <w:proofErr w:type="spellEnd"/>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pPr>
            <w:r w:rsidRPr="002B194A">
              <w:t>Affiche la documentation</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w:t>
            </w:r>
            <w:proofErr w:type="spellStart"/>
            <w:r w:rsidRPr="002B194A">
              <w:t>nocolors</w:t>
            </w:r>
            <w:proofErr w:type="spellEnd"/>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pPr>
            <w:proofErr w:type="spellStart"/>
            <w:r w:rsidRPr="002B194A">
              <w:t>Annule</w:t>
            </w:r>
            <w:proofErr w:type="spellEnd"/>
            <w:r w:rsidRPr="002B194A">
              <w:t xml:space="preserve"> </w:t>
            </w:r>
            <w:proofErr w:type="spellStart"/>
            <w:r w:rsidRPr="002B194A">
              <w:t>l'utilisation</w:t>
            </w:r>
            <w:proofErr w:type="spellEnd"/>
            <w:r w:rsidRPr="002B194A">
              <w:t xml:space="preserve"> de couleurs</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w:t>
            </w:r>
            <w:proofErr w:type="spellStart"/>
            <w:r w:rsidRPr="002B194A">
              <w:t>pentest</w:t>
            </w:r>
            <w:proofErr w:type="spellEnd"/>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pPr>
            <w:proofErr w:type="spellStart"/>
            <w:r w:rsidRPr="002B194A">
              <w:t>Effectue</w:t>
            </w:r>
            <w:proofErr w:type="spellEnd"/>
            <w:r w:rsidRPr="002B194A">
              <w:t xml:space="preserve"> un test </w:t>
            </w:r>
            <w:proofErr w:type="spellStart"/>
            <w:r w:rsidRPr="002B194A">
              <w:t>d'intrusion</w:t>
            </w:r>
            <w:proofErr w:type="spellEnd"/>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--quick</w:t>
            </w:r>
          </w:p>
        </w:tc>
        <w:tc>
          <w:tcPr>
            <w:tcW w:w="1604" w:type="dxa"/>
            <w:shd w:val="clear" w:color="auto" w:fill="auto"/>
            <w:vAlign w:val="center"/>
          </w:tcPr>
          <w:p w:rsidR="00882296" w:rsidRPr="002B194A" w:rsidRDefault="00882296" w:rsidP="001775A0">
            <w:pPr>
              <w:pStyle w:val="NormalWeb"/>
              <w:jc w:val="both"/>
            </w:pPr>
            <w:r w:rsidRPr="002B194A">
              <w:t>-Q</w:t>
            </w:r>
          </w:p>
        </w:tc>
        <w:tc>
          <w:tcPr>
            <w:tcW w:w="4677" w:type="dxa"/>
            <w:shd w:val="clear" w:color="auto" w:fill="auto"/>
            <w:vAlign w:val="center"/>
          </w:tcPr>
          <w:p w:rsidR="00882296" w:rsidRPr="002B194A" w:rsidRDefault="00882296" w:rsidP="001775A0">
            <w:pPr>
              <w:pStyle w:val="NormalWeb"/>
              <w:jc w:val="both"/>
              <w:rPr>
                <w:lang w:val="fr-FR"/>
              </w:rPr>
            </w:pPr>
            <w:r w:rsidRPr="002B194A">
              <w:rPr>
                <w:lang w:val="fr-FR"/>
              </w:rPr>
              <w:t>Mode non interactif, sauf pour les erreurs</w:t>
            </w:r>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--quiet</w:t>
            </w:r>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pPr>
            <w:proofErr w:type="spellStart"/>
            <w:r w:rsidRPr="002B194A">
              <w:t>N'affiche</w:t>
            </w:r>
            <w:proofErr w:type="spellEnd"/>
            <w:r w:rsidRPr="002B194A">
              <w:t xml:space="preserve"> que les </w:t>
            </w:r>
            <w:proofErr w:type="spellStart"/>
            <w:r w:rsidRPr="002B194A">
              <w:t>avertissements</w:t>
            </w:r>
            <w:proofErr w:type="spellEnd"/>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--reverse-colors</w:t>
            </w:r>
          </w:p>
        </w:tc>
        <w:tc>
          <w:tcPr>
            <w:tcW w:w="1604" w:type="dxa"/>
            <w:shd w:val="clear" w:color="auto" w:fill="auto"/>
            <w:vAlign w:val="center"/>
          </w:tcPr>
          <w:p w:rsidR="00882296" w:rsidRPr="002B194A" w:rsidRDefault="00882296" w:rsidP="001775A0">
            <w:pPr>
              <w:pStyle w:val="NormalWeb"/>
              <w:jc w:val="both"/>
            </w:pPr>
            <w:r w:rsidRPr="002B194A">
              <w:t> </w:t>
            </w:r>
          </w:p>
        </w:tc>
        <w:tc>
          <w:tcPr>
            <w:tcW w:w="4677" w:type="dxa"/>
            <w:shd w:val="clear" w:color="auto" w:fill="auto"/>
            <w:vAlign w:val="center"/>
          </w:tcPr>
          <w:p w:rsidR="00882296" w:rsidRPr="002B194A" w:rsidRDefault="00882296" w:rsidP="001775A0">
            <w:pPr>
              <w:pStyle w:val="NormalWeb"/>
              <w:jc w:val="both"/>
            </w:pPr>
            <w:proofErr w:type="spellStart"/>
            <w:r w:rsidRPr="002B194A">
              <w:t>Utilise</w:t>
            </w:r>
            <w:proofErr w:type="spellEnd"/>
            <w:r w:rsidRPr="002B194A">
              <w:t xml:space="preserve"> des couleurs </w:t>
            </w:r>
            <w:proofErr w:type="spellStart"/>
            <w:r w:rsidRPr="002B194A">
              <w:t>inversées</w:t>
            </w:r>
            <w:proofErr w:type="spellEnd"/>
          </w:p>
        </w:tc>
      </w:tr>
      <w:tr w:rsidR="00882296" w:rsidRPr="002B194A" w:rsidTr="00226777">
        <w:trPr>
          <w:tblCellSpacing w:w="15" w:type="dxa"/>
        </w:trPr>
        <w:tc>
          <w:tcPr>
            <w:tcW w:w="1994" w:type="dxa"/>
            <w:shd w:val="clear" w:color="auto" w:fill="auto"/>
            <w:vAlign w:val="center"/>
          </w:tcPr>
          <w:p w:rsidR="00882296" w:rsidRPr="002B194A" w:rsidRDefault="00882296" w:rsidP="001775A0">
            <w:pPr>
              <w:pStyle w:val="NormalWeb"/>
              <w:jc w:val="both"/>
            </w:pPr>
            <w:r w:rsidRPr="002B194A">
              <w:t>--version</w:t>
            </w:r>
          </w:p>
        </w:tc>
        <w:tc>
          <w:tcPr>
            <w:tcW w:w="1604" w:type="dxa"/>
            <w:shd w:val="clear" w:color="auto" w:fill="auto"/>
            <w:vAlign w:val="center"/>
          </w:tcPr>
          <w:p w:rsidR="00882296" w:rsidRPr="002B194A" w:rsidRDefault="00882296" w:rsidP="001775A0">
            <w:pPr>
              <w:pStyle w:val="NormalWeb"/>
              <w:jc w:val="both"/>
            </w:pPr>
            <w:r w:rsidRPr="002B194A">
              <w:t>-V</w:t>
            </w:r>
          </w:p>
        </w:tc>
        <w:tc>
          <w:tcPr>
            <w:tcW w:w="4677" w:type="dxa"/>
            <w:shd w:val="clear" w:color="auto" w:fill="auto"/>
            <w:vAlign w:val="center"/>
          </w:tcPr>
          <w:p w:rsidR="00882296" w:rsidRPr="002B194A" w:rsidRDefault="00882296" w:rsidP="001775A0">
            <w:pPr>
              <w:pStyle w:val="NormalWeb"/>
              <w:jc w:val="both"/>
              <w:rPr>
                <w:lang w:val="fr-FR"/>
              </w:rPr>
            </w:pPr>
            <w:r w:rsidRPr="002B194A">
              <w:rPr>
                <w:lang w:val="fr-FR"/>
              </w:rPr>
              <w:t>Vérifie la version du programme</w:t>
            </w:r>
          </w:p>
        </w:tc>
      </w:tr>
    </w:tbl>
    <w:p w:rsidR="00882296" w:rsidRPr="002B194A" w:rsidRDefault="00882296" w:rsidP="001775A0">
      <w:pPr>
        <w:pStyle w:val="Heading3"/>
        <w:jc w:val="both"/>
        <w:rPr>
          <w:rFonts w:ascii="Times New Roman" w:hAnsi="Times New Roman" w:hint="default"/>
          <w:b w:val="0"/>
          <w:bCs w:val="0"/>
          <w:sz w:val="24"/>
          <w:szCs w:val="24"/>
          <w:lang w:val="fr-FR"/>
        </w:rPr>
      </w:pPr>
      <w:bookmarkStart w:id="78" w:name="_Toc74752692"/>
      <w:r w:rsidRPr="002B194A">
        <w:rPr>
          <w:rFonts w:ascii="Times New Roman" w:hAnsi="Times New Roman" w:hint="default"/>
          <w:b w:val="0"/>
          <w:bCs w:val="0"/>
          <w:sz w:val="24"/>
          <w:szCs w:val="24"/>
          <w:lang w:val="fr-FR"/>
        </w:rPr>
        <w:t xml:space="preserve">Exécutez un premier rapport de </w:t>
      </w:r>
      <w:proofErr w:type="spellStart"/>
      <w:r w:rsidRPr="002B194A">
        <w:rPr>
          <w:rFonts w:ascii="Times New Roman" w:hAnsi="Times New Roman" w:hint="default"/>
          <w:b w:val="0"/>
          <w:bCs w:val="0"/>
          <w:sz w:val="24"/>
          <w:szCs w:val="24"/>
          <w:lang w:val="fr-FR"/>
        </w:rPr>
        <w:t>Lynis</w:t>
      </w:r>
      <w:bookmarkEnd w:id="78"/>
      <w:proofErr w:type="spellEnd"/>
    </w:p>
    <w:p w:rsidR="00882296" w:rsidRPr="002B194A" w:rsidRDefault="00882296" w:rsidP="001775A0">
      <w:pPr>
        <w:pStyle w:val="NormalWeb"/>
        <w:jc w:val="both"/>
        <w:rPr>
          <w:lang w:val="fr-FR"/>
        </w:rPr>
      </w:pPr>
      <w:r w:rsidRPr="002B194A">
        <w:rPr>
          <w:rStyle w:val="Emphasis"/>
          <w:lang w:val="fr-FR"/>
        </w:rPr>
        <w:t xml:space="preserve">Pour exécuter un premier rapport sur </w:t>
      </w:r>
      <w:proofErr w:type="spellStart"/>
      <w:r w:rsidRPr="002B194A">
        <w:rPr>
          <w:rStyle w:val="Emphasis"/>
          <w:lang w:val="fr-FR"/>
        </w:rPr>
        <w:t>Lynis</w:t>
      </w:r>
      <w:proofErr w:type="spellEnd"/>
      <w:r w:rsidRPr="002B194A">
        <w:rPr>
          <w:rStyle w:val="Emphasis"/>
          <w:lang w:val="fr-FR"/>
        </w:rPr>
        <w:t xml:space="preserve">, </w:t>
      </w:r>
      <w:r w:rsidRPr="002B194A">
        <w:rPr>
          <w:rStyle w:val="Emphasis"/>
          <w:lang w:val="fr"/>
        </w:rPr>
        <w:t>nous</w:t>
      </w:r>
      <w:r w:rsidRPr="002B194A">
        <w:rPr>
          <w:rStyle w:val="Emphasis"/>
          <w:lang w:val="fr-FR"/>
        </w:rPr>
        <w:t xml:space="preserve"> pouvez me suivre en vidéo ou bien dans le texte ensuite. </w:t>
      </w:r>
    </w:p>
    <w:p w:rsidR="00882296" w:rsidRPr="002B194A" w:rsidRDefault="00882296" w:rsidP="001775A0">
      <w:pPr>
        <w:pStyle w:val="NormalWeb"/>
        <w:jc w:val="both"/>
        <w:rPr>
          <w:lang w:val="fr-FR"/>
        </w:rPr>
      </w:pPr>
      <w:r w:rsidRPr="002B194A">
        <w:rPr>
          <w:lang w:val="fr-FR"/>
        </w:rPr>
        <w:t xml:space="preserve">Pour exécuter </w:t>
      </w:r>
      <w:proofErr w:type="spellStart"/>
      <w:r w:rsidRPr="002B194A">
        <w:rPr>
          <w:lang w:val="fr-FR"/>
        </w:rPr>
        <w:t>Lynis</w:t>
      </w:r>
      <w:proofErr w:type="spellEnd"/>
      <w:r w:rsidRPr="002B194A">
        <w:rPr>
          <w:lang w:val="fr-FR"/>
        </w:rPr>
        <w:t>, lancez la commande suivante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lynis</w:t>
      </w:r>
      <w:proofErr w:type="spellEnd"/>
      <w:r w:rsidRPr="002B194A">
        <w:rPr>
          <w:rStyle w:val="HTMLSample"/>
          <w:rFonts w:ascii="Times New Roman" w:hAnsi="Times New Roman" w:cs="Times New Roman" w:hint="default"/>
        </w:rPr>
        <w:t xml:space="preserve"> audit system</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Lynis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2.7.1 ]</w:t>
      </w:r>
      <w:proofErr w:type="gramEnd"/>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lastRenderedPageBreak/>
        <w:t>Lynis</w:t>
      </w:r>
      <w:proofErr w:type="spellEnd"/>
      <w:r w:rsidRPr="002B194A">
        <w:rPr>
          <w:rStyle w:val="HTMLSample"/>
          <w:rFonts w:ascii="Times New Roman" w:hAnsi="Times New Roman" w:cs="Times New Roman" w:hint="default"/>
        </w:rPr>
        <w:t xml:space="preserve"> comes with ABSOLUTELY NO WARRANTY. This is free software, and you are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welcome to redistribute it under the terms of the GNU General Public License.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See the LICENSE file for details about using this software.</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2007-2019, </w:t>
      </w:r>
      <w:proofErr w:type="spellStart"/>
      <w:r w:rsidRPr="002B194A">
        <w:rPr>
          <w:rStyle w:val="HTMLSample"/>
          <w:rFonts w:ascii="Times New Roman" w:hAnsi="Times New Roman" w:cs="Times New Roman" w:hint="default"/>
        </w:rPr>
        <w:t>CISOfy</w:t>
      </w:r>
      <w:proofErr w:type="spellEnd"/>
      <w:r w:rsidRPr="002B194A">
        <w:rPr>
          <w:rStyle w:val="HTMLSample"/>
          <w:rFonts w:ascii="Times New Roman" w:hAnsi="Times New Roman" w:cs="Times New Roman" w:hint="default"/>
        </w:rPr>
        <w:t xml:space="preserve"> - https://cisofy.com/lynis/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Enterprise support available (compliance, plugins, interface and tools)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Initializing program</w:t>
      </w:r>
    </w:p>
    <w:p w:rsidR="00882296" w:rsidRPr="002B194A" w:rsidRDefault="00882296" w:rsidP="001775A0">
      <w:pPr>
        <w:pStyle w:val="NormalWeb"/>
        <w:jc w:val="both"/>
        <w:rPr>
          <w:lang w:val="fr-FR"/>
        </w:rPr>
      </w:pPr>
      <w:r w:rsidRPr="002B194A">
        <w:rPr>
          <w:lang w:val="fr-FR"/>
        </w:rPr>
        <w:t>En fonction des paramètres, l'exécution peut être plus ou moins rapide. En général, elle dépasse rarement une minute.</w:t>
      </w:r>
    </w:p>
    <w:p w:rsidR="00882296" w:rsidRPr="002B194A" w:rsidRDefault="00882296" w:rsidP="001775A0">
      <w:pPr>
        <w:pStyle w:val="NormalWeb"/>
        <w:jc w:val="both"/>
        <w:rPr>
          <w:lang w:val="fr-FR"/>
        </w:rPr>
      </w:pPr>
      <w:r w:rsidRPr="002B194A">
        <w:rPr>
          <w:lang w:val="fr-FR"/>
        </w:rPr>
        <w:t xml:space="preserve">À la fin de l'exécution </w:t>
      </w:r>
      <w:r w:rsidRPr="002B194A">
        <w:rPr>
          <w:lang w:val="fr"/>
        </w:rPr>
        <w:t>nous</w:t>
      </w:r>
      <w:r w:rsidRPr="002B194A">
        <w:rPr>
          <w:lang w:val="fr-FR"/>
        </w:rPr>
        <w:t xml:space="preserve"> obtenez un résultat semblable à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Lynis</w:t>
      </w:r>
      <w:proofErr w:type="spellEnd"/>
      <w:r w:rsidRPr="002B194A">
        <w:rPr>
          <w:rStyle w:val="HTMLSample"/>
          <w:rFonts w:ascii="Times New Roman" w:hAnsi="Times New Roman" w:cs="Times New Roman" w:hint="default"/>
        </w:rPr>
        <w:t xml:space="preserve"> security scan details:</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Hardening </w:t>
      </w:r>
      <w:proofErr w:type="gramStart"/>
      <w:r w:rsidRPr="002B194A">
        <w:rPr>
          <w:rStyle w:val="HTMLSample"/>
          <w:rFonts w:ascii="Times New Roman" w:hAnsi="Times New Roman" w:cs="Times New Roman" w:hint="default"/>
        </w:rPr>
        <w:t>index :</w:t>
      </w:r>
      <w:proofErr w:type="gramEnd"/>
      <w:r w:rsidRPr="002B194A">
        <w:rPr>
          <w:rStyle w:val="HTMLSample"/>
          <w:rFonts w:ascii="Times New Roman" w:hAnsi="Times New Roman" w:cs="Times New Roman" w:hint="default"/>
        </w:rPr>
        <w:t xml:space="preserve"> 66 [#############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Tests </w:t>
      </w:r>
      <w:proofErr w:type="gramStart"/>
      <w:r w:rsidRPr="002B194A">
        <w:rPr>
          <w:rStyle w:val="HTMLSample"/>
          <w:rFonts w:ascii="Times New Roman" w:hAnsi="Times New Roman" w:cs="Times New Roman" w:hint="default"/>
        </w:rPr>
        <w:t>performed :</w:t>
      </w:r>
      <w:proofErr w:type="gramEnd"/>
      <w:r w:rsidRPr="002B194A">
        <w:rPr>
          <w:rStyle w:val="HTMLSample"/>
          <w:rFonts w:ascii="Times New Roman" w:hAnsi="Times New Roman" w:cs="Times New Roman" w:hint="default"/>
        </w:rPr>
        <w:t xml:space="preserve"> 220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Plugins </w:t>
      </w:r>
      <w:proofErr w:type="gramStart"/>
      <w:r w:rsidRPr="002B194A">
        <w:rPr>
          <w:rStyle w:val="HTMLSample"/>
          <w:rFonts w:ascii="Times New Roman" w:hAnsi="Times New Roman" w:cs="Times New Roman" w:hint="default"/>
        </w:rPr>
        <w:t>enabled :</w:t>
      </w:r>
      <w:proofErr w:type="gramEnd"/>
      <w:r w:rsidRPr="002B194A">
        <w:rPr>
          <w:rStyle w:val="HTMLSample"/>
          <w:rFonts w:ascii="Times New Roman" w:hAnsi="Times New Roman" w:cs="Times New Roman" w:hint="default"/>
        </w:rPr>
        <w:t xml:space="preserve"> 0</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Components: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Firewall [V]</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Malware scanner [X]</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proofErr w:type="spellStart"/>
      <w:r w:rsidRPr="002B194A">
        <w:rPr>
          <w:rStyle w:val="HTMLSample"/>
          <w:rFonts w:ascii="Times New Roman" w:hAnsi="Times New Roman" w:cs="Times New Roman" w:hint="default"/>
        </w:rPr>
        <w:t>Lynis</w:t>
      </w:r>
      <w:proofErr w:type="spellEnd"/>
      <w:r w:rsidRPr="002B194A">
        <w:rPr>
          <w:rStyle w:val="HTMLSample"/>
          <w:rFonts w:ascii="Times New Roman" w:hAnsi="Times New Roman" w:cs="Times New Roman" w:hint="default"/>
        </w:rPr>
        <w:t xml:space="preserve"> Modules: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Compliance Status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Security Audit [V]</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Vulnerability Scan [V]</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Files: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Test and debug </w:t>
      </w:r>
      <w:proofErr w:type="gramStart"/>
      <w:r w:rsidRPr="002B194A">
        <w:rPr>
          <w:rStyle w:val="HTMLSample"/>
          <w:rFonts w:ascii="Times New Roman" w:hAnsi="Times New Roman" w:cs="Times New Roman" w:hint="default"/>
        </w:rPr>
        <w:t>information :</w:t>
      </w:r>
      <w:proofErr w:type="gramEnd"/>
      <w:r w:rsidRPr="002B194A">
        <w:rPr>
          <w:rStyle w:val="HTMLSample"/>
          <w:rFonts w:ascii="Times New Roman" w:hAnsi="Times New Roman" w:cs="Times New Roman" w:hint="default"/>
        </w:rPr>
        <w:t xml:space="preserve"> /var/log/lynis.log</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Report data : /var/log/lynis-report.dat</w:t>
      </w:r>
    </w:p>
    <w:p w:rsidR="00882296" w:rsidRPr="002B194A" w:rsidRDefault="00882296" w:rsidP="001775A0">
      <w:pPr>
        <w:pStyle w:val="HTMLPreformatted"/>
        <w:jc w:val="both"/>
        <w:rPr>
          <w:rStyle w:val="HTMLSample"/>
          <w:rFonts w:ascii="Times New Roman" w:hAnsi="Times New Roman" w:cs="Times New Roman" w:hint="default"/>
          <w:lang w:val="fr-FR"/>
        </w:rPr>
      </w:pP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NormalWeb"/>
        <w:jc w:val="both"/>
        <w:rPr>
          <w:lang w:val="fr-FR"/>
        </w:rPr>
      </w:pPr>
      <w:r w:rsidRPr="002B194A">
        <w:rPr>
          <w:lang w:val="fr-FR"/>
        </w:rPr>
        <w:t>L'indicateur </w:t>
      </w:r>
      <w:proofErr w:type="spellStart"/>
      <w:r w:rsidRPr="002B194A">
        <w:rPr>
          <w:rStyle w:val="Strong"/>
          <w:b w:val="0"/>
          <w:bCs w:val="0"/>
          <w:lang w:val="fr-FR"/>
        </w:rPr>
        <w:t>Hardening</w:t>
      </w:r>
      <w:proofErr w:type="spellEnd"/>
      <w:r w:rsidRPr="002B194A">
        <w:rPr>
          <w:rStyle w:val="Strong"/>
          <w:b w:val="0"/>
          <w:bCs w:val="0"/>
          <w:lang w:val="fr-FR"/>
        </w:rPr>
        <w:t xml:space="preserve"> index</w:t>
      </w:r>
      <w:r w:rsidRPr="002B194A">
        <w:rPr>
          <w:lang w:val="fr-FR"/>
        </w:rPr>
        <w:t>, basé sur </w:t>
      </w:r>
      <w:r w:rsidRPr="002B194A">
        <w:rPr>
          <w:rStyle w:val="Strong"/>
          <w:b w:val="0"/>
          <w:bCs w:val="0"/>
          <w:lang w:val="fr-FR"/>
        </w:rPr>
        <w:t>100</w:t>
      </w:r>
      <w:r w:rsidRPr="002B194A">
        <w:rPr>
          <w:lang w:val="fr-FR"/>
        </w:rPr>
        <w:t xml:space="preserve">, est spécifique à </w:t>
      </w:r>
      <w:proofErr w:type="spellStart"/>
      <w:r w:rsidRPr="002B194A">
        <w:rPr>
          <w:lang w:val="fr-FR"/>
        </w:rPr>
        <w:t>Lynis</w:t>
      </w:r>
      <w:proofErr w:type="spellEnd"/>
      <w:r w:rsidRPr="002B194A">
        <w:rPr>
          <w:lang w:val="fr-FR"/>
        </w:rPr>
        <w:t xml:space="preserve">. Chaque résultat de tests effectué pendant l'audit ajoute (ou non) des points à cet indicateur. L'objectif est de suivre les recommandations de </w:t>
      </w:r>
      <w:proofErr w:type="spellStart"/>
      <w:r w:rsidRPr="002B194A">
        <w:rPr>
          <w:lang w:val="fr-FR"/>
        </w:rPr>
        <w:t>Lynis</w:t>
      </w:r>
      <w:proofErr w:type="spellEnd"/>
      <w:r w:rsidRPr="002B194A">
        <w:rPr>
          <w:lang w:val="fr-FR"/>
        </w:rPr>
        <w:t xml:space="preserve"> afin d'augmenter cette valeur et de se rapprocher de 100. Concernant des serveurs sensibles, je considère qu'ils sont sécurisés à partir de 85 (mais cela dépend toujours du contexte).</w:t>
      </w:r>
    </w:p>
    <w:p w:rsidR="00882296" w:rsidRPr="002B194A" w:rsidRDefault="00882296" w:rsidP="001775A0">
      <w:pPr>
        <w:pStyle w:val="NormalWeb"/>
        <w:jc w:val="both"/>
        <w:rPr>
          <w:lang w:val="fr-FR"/>
        </w:rPr>
      </w:pPr>
      <w:r w:rsidRPr="002B194A">
        <w:rPr>
          <w:lang w:val="fr-FR"/>
        </w:rPr>
        <w:t xml:space="preserve">La liste des tests effectués par </w:t>
      </w:r>
      <w:proofErr w:type="spellStart"/>
      <w:r w:rsidRPr="002B194A">
        <w:rPr>
          <w:lang w:val="fr-FR"/>
        </w:rPr>
        <w:t>Lynis</w:t>
      </w:r>
      <w:proofErr w:type="spellEnd"/>
      <w:r w:rsidRPr="002B194A">
        <w:rPr>
          <w:lang w:val="fr-FR"/>
        </w:rPr>
        <w:t xml:space="preserve"> et les traces détaillées des tests se trouvent dans les deux fichiers suivants :</w:t>
      </w:r>
    </w:p>
    <w:p w:rsidR="00882296" w:rsidRPr="002B194A" w:rsidRDefault="00882296" w:rsidP="00315023">
      <w:pPr>
        <w:numPr>
          <w:ilvl w:val="0"/>
          <w:numId w:val="61"/>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r w:rsidRPr="002B194A">
        <w:rPr>
          <w:rStyle w:val="Strong"/>
          <w:b w:val="0"/>
          <w:bCs w:val="0"/>
        </w:rPr>
        <w:t>/var/log/lynis.log</w:t>
      </w:r>
      <w:r w:rsidRPr="002B194A">
        <w:t>, et</w:t>
      </w:r>
    </w:p>
    <w:p w:rsidR="00882296" w:rsidRPr="002B194A" w:rsidRDefault="00882296" w:rsidP="00315023">
      <w:pPr>
        <w:numPr>
          <w:ilvl w:val="0"/>
          <w:numId w:val="61"/>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1"/>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r w:rsidRPr="002B194A">
        <w:rPr>
          <w:rStyle w:val="Strong"/>
          <w:b w:val="0"/>
          <w:bCs w:val="0"/>
          <w:lang w:val="fr-FR"/>
        </w:rPr>
        <w:t>/var/log/lynis-report.dat</w:t>
      </w:r>
      <w:r w:rsidRPr="002B194A">
        <w:rPr>
          <w:lang w:val="fr-FR"/>
        </w:rPr>
        <w:t>.</w:t>
      </w:r>
    </w:p>
    <w:p w:rsidR="00882296" w:rsidRPr="002B194A" w:rsidRDefault="00882296" w:rsidP="00315023">
      <w:pPr>
        <w:numPr>
          <w:ilvl w:val="0"/>
          <w:numId w:val="61"/>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t xml:space="preserve">Mais en remontant sur la sortie standard de l'exécution de </w:t>
      </w:r>
      <w:proofErr w:type="spellStart"/>
      <w:r w:rsidRPr="002B194A">
        <w:rPr>
          <w:lang w:val="fr-FR"/>
        </w:rPr>
        <w:t>Lynis</w:t>
      </w:r>
      <w:proofErr w:type="spellEnd"/>
      <w:r w:rsidRPr="002B194A">
        <w:rPr>
          <w:lang w:val="fr-FR"/>
        </w:rPr>
        <w:t>, pour pourrez aussi consulter le résultat des tests. Nous allons en parcourir quelques-uns ensemble.</w:t>
      </w:r>
    </w:p>
    <w:p w:rsidR="00882296" w:rsidRPr="002B194A" w:rsidRDefault="00882296" w:rsidP="001775A0">
      <w:pPr>
        <w:pStyle w:val="Heading3"/>
        <w:jc w:val="both"/>
        <w:rPr>
          <w:rFonts w:ascii="Times New Roman" w:hAnsi="Times New Roman" w:hint="default"/>
          <w:b w:val="0"/>
          <w:bCs w:val="0"/>
          <w:sz w:val="24"/>
          <w:szCs w:val="24"/>
          <w:lang w:val="fr-FR"/>
        </w:rPr>
      </w:pPr>
      <w:bookmarkStart w:id="79" w:name="_Toc74752693"/>
      <w:r w:rsidRPr="002B194A">
        <w:rPr>
          <w:rFonts w:ascii="Times New Roman" w:hAnsi="Times New Roman" w:hint="default"/>
          <w:b w:val="0"/>
          <w:bCs w:val="0"/>
          <w:sz w:val="24"/>
          <w:szCs w:val="24"/>
          <w:lang w:val="fr-FR"/>
        </w:rPr>
        <w:t xml:space="preserve">Comparez les résultats de </w:t>
      </w:r>
      <w:proofErr w:type="spellStart"/>
      <w:r w:rsidRPr="002B194A">
        <w:rPr>
          <w:rFonts w:ascii="Times New Roman" w:hAnsi="Times New Roman" w:hint="default"/>
          <w:b w:val="0"/>
          <w:bCs w:val="0"/>
          <w:sz w:val="24"/>
          <w:szCs w:val="24"/>
          <w:lang w:val="fr-FR"/>
        </w:rPr>
        <w:t>Lynis</w:t>
      </w:r>
      <w:proofErr w:type="spellEnd"/>
      <w:r w:rsidRPr="002B194A">
        <w:rPr>
          <w:rFonts w:ascii="Times New Roman" w:hAnsi="Times New Roman" w:hint="default"/>
          <w:b w:val="0"/>
          <w:bCs w:val="0"/>
          <w:sz w:val="24"/>
          <w:szCs w:val="24"/>
          <w:lang w:val="fr-FR"/>
        </w:rPr>
        <w:t xml:space="preserve"> avec ceux de votre audit</w:t>
      </w:r>
      <w:bookmarkEnd w:id="79"/>
    </w:p>
    <w:p w:rsidR="00882296" w:rsidRPr="002B194A" w:rsidRDefault="00882296" w:rsidP="001775A0">
      <w:pPr>
        <w:pStyle w:val="NormalWeb"/>
        <w:jc w:val="both"/>
        <w:rPr>
          <w:lang w:val="fr-FR"/>
        </w:rPr>
      </w:pPr>
      <w:r w:rsidRPr="002B194A">
        <w:rPr>
          <w:rStyle w:val="Emphasis"/>
          <w:lang w:val="fr-FR"/>
        </w:rPr>
        <w:t xml:space="preserve">Comme d'habitude, </w:t>
      </w:r>
      <w:r w:rsidRPr="002B194A">
        <w:rPr>
          <w:rStyle w:val="Emphasis"/>
          <w:lang w:val="fr"/>
        </w:rPr>
        <w:t>nous</w:t>
      </w:r>
      <w:r w:rsidRPr="002B194A">
        <w:rPr>
          <w:rStyle w:val="Emphasis"/>
          <w:lang w:val="fr-FR"/>
        </w:rPr>
        <w:t xml:space="preserve"> pouvez suivre cette comparaison en vidéo ou dans le texte ci-dessous. Je prends dans la vidéo l'exemple du résultat de File </w:t>
      </w:r>
      <w:proofErr w:type="spellStart"/>
      <w:r w:rsidRPr="002B194A">
        <w:rPr>
          <w:rStyle w:val="Emphasis"/>
          <w:lang w:val="fr-FR"/>
        </w:rPr>
        <w:t>Systems</w:t>
      </w:r>
      <w:proofErr w:type="spellEnd"/>
      <w:r w:rsidRPr="002B194A">
        <w:rPr>
          <w:rStyle w:val="Emphasis"/>
          <w:lang w:val="fr-FR"/>
        </w:rPr>
        <w:t xml:space="preserve">, du rapport de </w:t>
      </w:r>
      <w:proofErr w:type="spellStart"/>
      <w:r w:rsidRPr="002B194A">
        <w:rPr>
          <w:rStyle w:val="Emphasis"/>
          <w:lang w:val="fr-FR"/>
        </w:rPr>
        <w:t>Lynis</w:t>
      </w:r>
      <w:proofErr w:type="spellEnd"/>
      <w:r w:rsidRPr="002B194A">
        <w:rPr>
          <w:rStyle w:val="Emphasis"/>
          <w:lang w:val="fr-FR"/>
        </w:rPr>
        <w:t>. </w:t>
      </w:r>
    </w:p>
    <w:p w:rsidR="00882296" w:rsidRPr="002B194A" w:rsidRDefault="00882296" w:rsidP="001775A0">
      <w:pPr>
        <w:pStyle w:val="NormalWeb"/>
        <w:jc w:val="both"/>
        <w:rPr>
          <w:lang w:val="fr-FR"/>
        </w:rPr>
      </w:pPr>
      <w:r w:rsidRPr="002B194A">
        <w:rPr>
          <w:lang w:val="fr-FR"/>
        </w:rPr>
        <w:t xml:space="preserve">Prenons l'exemple du chapitre </w:t>
      </w:r>
      <w:r w:rsidRPr="002B194A">
        <w:rPr>
          <w:rStyle w:val="Strong"/>
          <w:b w:val="0"/>
          <w:bCs w:val="0"/>
          <w:lang w:val="fr-FR"/>
        </w:rPr>
        <w:t xml:space="preserve">File </w:t>
      </w:r>
      <w:proofErr w:type="spellStart"/>
      <w:r w:rsidRPr="002B194A">
        <w:rPr>
          <w:rStyle w:val="Strong"/>
          <w:b w:val="0"/>
          <w:bCs w:val="0"/>
          <w:lang w:val="fr-FR"/>
        </w:rPr>
        <w:t>systems</w:t>
      </w:r>
      <w:proofErr w:type="spellEnd"/>
      <w:r w:rsidRPr="002B194A">
        <w:rPr>
          <w:lang w:val="fr-FR"/>
        </w:rPr>
        <w:t xml:space="preserve"> de </w:t>
      </w:r>
      <w:proofErr w:type="spellStart"/>
      <w:r w:rsidRPr="002B194A">
        <w:rPr>
          <w:lang w:val="fr-FR"/>
        </w:rPr>
        <w:t>Lynis</w:t>
      </w:r>
      <w:proofErr w:type="spellEnd"/>
      <w:r w:rsidRPr="002B194A">
        <w:rPr>
          <w:lang w:val="fr-FR"/>
        </w:rPr>
        <w:t xml:space="preserve">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File systems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Checking mount points</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Checking /home mount point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Checking /</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mount point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Checking /var mount point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Checking LVM volume groups [ </w:t>
      </w:r>
      <w:proofErr w:type="gramStart"/>
      <w:r w:rsidRPr="002B194A">
        <w:rPr>
          <w:rStyle w:val="HTMLSample"/>
          <w:rFonts w:ascii="Times New Roman" w:hAnsi="Times New Roman" w:cs="Times New Roman" w:hint="default"/>
        </w:rPr>
        <w:t>TROUVÉ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Checking LVM volumes [ </w:t>
      </w:r>
      <w:proofErr w:type="gramStart"/>
      <w:r w:rsidRPr="002B194A">
        <w:rPr>
          <w:rStyle w:val="HTMLSample"/>
          <w:rFonts w:ascii="Times New Roman" w:hAnsi="Times New Roman" w:cs="Times New Roman" w:hint="default"/>
        </w:rPr>
        <w:t>TROUVÉ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Query swap partitions (</w:t>
      </w:r>
      <w:proofErr w:type="spellStart"/>
      <w:r w:rsidRPr="002B194A">
        <w:rPr>
          <w:rStyle w:val="HTMLSample"/>
          <w:rFonts w:ascii="Times New Roman" w:hAnsi="Times New Roman" w:cs="Times New Roman" w:hint="default"/>
        </w:rPr>
        <w:t>fstab</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Testing swap partitions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Testing /proc mount (</w:t>
      </w:r>
      <w:proofErr w:type="spellStart"/>
      <w:r w:rsidRPr="002B194A">
        <w:rPr>
          <w:rStyle w:val="HTMLSample"/>
          <w:rFonts w:ascii="Times New Roman" w:hAnsi="Times New Roman" w:cs="Times New Roman" w:hint="default"/>
        </w:rPr>
        <w:t>hidepid</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Checking for old files in /</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Checking /</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sticky bit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Checking /var/</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sticky bit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ACL support root file system [ </w:t>
      </w:r>
      <w:proofErr w:type="gramStart"/>
      <w:r w:rsidRPr="002B194A">
        <w:rPr>
          <w:rStyle w:val="HTMLSample"/>
          <w:rFonts w:ascii="Times New Roman" w:hAnsi="Times New Roman" w:cs="Times New Roman" w:hint="default"/>
        </w:rPr>
        <w:t>ACTIVÉ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Mount options of /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Mount options of /boot [ NON </w:t>
      </w:r>
      <w:proofErr w:type="gramStart"/>
      <w:r w:rsidRPr="002B194A">
        <w:rPr>
          <w:rStyle w:val="HTMLSample"/>
          <w:rFonts w:ascii="Times New Roman" w:hAnsi="Times New Roman" w:cs="Times New Roman" w:hint="default"/>
        </w:rPr>
        <w:t>DEFAULT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Disable kernel support of some filesystems</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xml:space="preserve">- Discovered kernel modules: </w:t>
      </w:r>
      <w:proofErr w:type="spellStart"/>
      <w:r w:rsidRPr="002B194A">
        <w:rPr>
          <w:rStyle w:val="HTMLSample"/>
          <w:rFonts w:ascii="Times New Roman" w:hAnsi="Times New Roman" w:cs="Times New Roman" w:hint="default"/>
        </w:rPr>
        <w:t>cramfs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squashfs</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udf</w:t>
      </w:r>
      <w:proofErr w:type="spellEnd"/>
    </w:p>
    <w:p w:rsidR="00882296" w:rsidRPr="002B194A" w:rsidRDefault="00882296" w:rsidP="001775A0">
      <w:pPr>
        <w:pStyle w:val="NormalWeb"/>
        <w:jc w:val="both"/>
      </w:pPr>
      <w:proofErr w:type="gramStart"/>
      <w:r w:rsidRPr="002B194A">
        <w:rPr>
          <w:lang w:val="fr"/>
        </w:rPr>
        <w:t>nous</w:t>
      </w:r>
      <w:proofErr w:type="gramEnd"/>
      <w:r w:rsidRPr="002B194A">
        <w:rPr>
          <w:lang w:val="fr-FR"/>
        </w:rPr>
        <w:t xml:space="preserve"> pouvez constater que </w:t>
      </w:r>
      <w:proofErr w:type="spellStart"/>
      <w:r w:rsidRPr="002B194A">
        <w:rPr>
          <w:lang w:val="fr-FR"/>
        </w:rPr>
        <w:t>Lynis</w:t>
      </w:r>
      <w:proofErr w:type="spellEnd"/>
      <w:r w:rsidRPr="002B194A">
        <w:rPr>
          <w:lang w:val="fr-FR"/>
        </w:rPr>
        <w:t xml:space="preserve"> nous propose trois recommandations sur les points de montage </w:t>
      </w:r>
      <w:r w:rsidRPr="002B194A">
        <w:rPr>
          <w:rStyle w:val="Strong"/>
          <w:b w:val="0"/>
          <w:bCs w:val="0"/>
          <w:lang w:val="fr-FR"/>
        </w:rPr>
        <w:t>/home</w:t>
      </w:r>
      <w:r w:rsidRPr="002B194A">
        <w:rPr>
          <w:lang w:val="fr-FR"/>
        </w:rPr>
        <w:t xml:space="preserve">, </w:t>
      </w:r>
      <w:r w:rsidRPr="002B194A">
        <w:rPr>
          <w:rStyle w:val="Strong"/>
          <w:b w:val="0"/>
          <w:bCs w:val="0"/>
          <w:lang w:val="fr-FR"/>
        </w:rPr>
        <w:t>/</w:t>
      </w:r>
      <w:proofErr w:type="spellStart"/>
      <w:r w:rsidRPr="002B194A">
        <w:rPr>
          <w:rStyle w:val="Strong"/>
          <w:b w:val="0"/>
          <w:bCs w:val="0"/>
          <w:lang w:val="fr-FR"/>
        </w:rPr>
        <w:t>tmp</w:t>
      </w:r>
      <w:proofErr w:type="spellEnd"/>
      <w:r w:rsidRPr="002B194A">
        <w:rPr>
          <w:lang w:val="fr-FR"/>
        </w:rPr>
        <w:t xml:space="preserve"> et </w:t>
      </w:r>
      <w:r w:rsidRPr="002B194A">
        <w:rPr>
          <w:rStyle w:val="Strong"/>
          <w:b w:val="0"/>
          <w:bCs w:val="0"/>
          <w:lang w:val="fr-FR"/>
        </w:rPr>
        <w:t>/var</w:t>
      </w:r>
      <w:r w:rsidRPr="002B194A">
        <w:rPr>
          <w:lang w:val="fr-FR"/>
        </w:rPr>
        <w:t xml:space="preserve">. Toutes les recommandations de </w:t>
      </w:r>
      <w:proofErr w:type="spellStart"/>
      <w:r w:rsidRPr="002B194A">
        <w:rPr>
          <w:lang w:val="fr-FR"/>
        </w:rPr>
        <w:t>Lynis</w:t>
      </w:r>
      <w:proofErr w:type="spellEnd"/>
      <w:r w:rsidRPr="002B194A">
        <w:rPr>
          <w:lang w:val="fr-FR"/>
        </w:rPr>
        <w:t xml:space="preserve"> se situent en fin de rapport. </w:t>
      </w:r>
      <w:proofErr w:type="spellStart"/>
      <w:r w:rsidRPr="002B194A">
        <w:t>Voici</w:t>
      </w:r>
      <w:proofErr w:type="spellEnd"/>
      <w:r w:rsidRPr="002B194A">
        <w:t xml:space="preserve"> </w:t>
      </w:r>
      <w:proofErr w:type="spellStart"/>
      <w:r w:rsidRPr="002B194A">
        <w:t>ce</w:t>
      </w:r>
      <w:proofErr w:type="spellEnd"/>
      <w:r w:rsidRPr="002B194A">
        <w:t xml:space="preserve"> qui </w:t>
      </w:r>
      <w:proofErr w:type="spellStart"/>
      <w:r w:rsidRPr="002B194A">
        <w:t>apparaît</w:t>
      </w:r>
      <w:proofErr w:type="spellEnd"/>
      <w:r w:rsidRPr="002B194A">
        <w:t xml:space="preserve"> </w:t>
      </w:r>
      <w:proofErr w:type="spellStart"/>
      <w:r w:rsidRPr="002B194A">
        <w:t>concernant</w:t>
      </w:r>
      <w:proofErr w:type="spellEnd"/>
      <w:r w:rsidRPr="002B194A">
        <w:t> </w:t>
      </w:r>
      <w:r w:rsidRPr="002B194A">
        <w:rPr>
          <w:rStyle w:val="Strong"/>
          <w:b w:val="0"/>
          <w:bCs w:val="0"/>
        </w:rPr>
        <w:t xml:space="preserve">File </w:t>
      </w:r>
      <w:proofErr w:type="gramStart"/>
      <w:r w:rsidRPr="002B194A">
        <w:rPr>
          <w:rStyle w:val="Strong"/>
          <w:b w:val="0"/>
          <w:bCs w:val="0"/>
        </w:rPr>
        <w:t>systems</w:t>
      </w:r>
      <w:r w:rsidRPr="002B194A">
        <w:t xml:space="preserve">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To decrease the impact of a full /home file system, place /home on a separate partition [FILE-6310]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https://cisofy.com/lynis/controls/FILE-6310/</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To decrease the impact of a full /</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file system, place /</w:t>
      </w:r>
      <w:proofErr w:type="spellStart"/>
      <w:r w:rsidRPr="002B194A">
        <w:rPr>
          <w:rStyle w:val="HTMLSample"/>
          <w:rFonts w:ascii="Times New Roman" w:hAnsi="Times New Roman" w:cs="Times New Roman" w:hint="default"/>
        </w:rPr>
        <w:t>tmp</w:t>
      </w:r>
      <w:proofErr w:type="spellEnd"/>
      <w:r w:rsidRPr="002B194A">
        <w:rPr>
          <w:rStyle w:val="HTMLSample"/>
          <w:rFonts w:ascii="Times New Roman" w:hAnsi="Times New Roman" w:cs="Times New Roman" w:hint="default"/>
        </w:rPr>
        <w:t xml:space="preserve"> on a separate partition [FILE-6310]</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https://cisofy.com/lynis/controls/FILE-6310/</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To decrease the impact of a full /var file system, place /var on a separate partition [FILE-6310]</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https://cisofy.com/lynis/controls/FILE-6310/</w:t>
      </w:r>
    </w:p>
    <w:p w:rsidR="00882296" w:rsidRPr="002B194A" w:rsidRDefault="00882296" w:rsidP="001775A0">
      <w:pPr>
        <w:pStyle w:val="NormalWeb"/>
        <w:jc w:val="both"/>
      </w:pPr>
      <w:proofErr w:type="gramStart"/>
      <w:r w:rsidRPr="002B194A">
        <w:rPr>
          <w:lang w:val="fr"/>
        </w:rPr>
        <w:t>nous</w:t>
      </w:r>
      <w:proofErr w:type="gramEnd"/>
      <w:r w:rsidRPr="002B194A">
        <w:rPr>
          <w:lang w:val="fr-FR"/>
        </w:rPr>
        <w:t xml:space="preserve"> pouvez constater que </w:t>
      </w:r>
      <w:proofErr w:type="spellStart"/>
      <w:r w:rsidRPr="002B194A">
        <w:rPr>
          <w:lang w:val="fr-FR"/>
        </w:rPr>
        <w:t>Lynis</w:t>
      </w:r>
      <w:proofErr w:type="spellEnd"/>
      <w:r w:rsidRPr="002B194A">
        <w:rPr>
          <w:lang w:val="fr-FR"/>
        </w:rPr>
        <w:t xml:space="preserve"> conseille des partitions distinctes pour ces trois points de montage. </w:t>
      </w:r>
      <w:r w:rsidRPr="002B194A">
        <w:t xml:space="preserve">Ce qui </w:t>
      </w:r>
      <w:proofErr w:type="spellStart"/>
      <w:r w:rsidRPr="002B194A">
        <w:t>était</w:t>
      </w:r>
      <w:proofErr w:type="spellEnd"/>
      <w:r w:rsidRPr="002B194A">
        <w:t xml:space="preserve"> </w:t>
      </w:r>
      <w:proofErr w:type="spellStart"/>
      <w:r w:rsidRPr="002B194A">
        <w:t>aussi</w:t>
      </w:r>
      <w:proofErr w:type="spellEnd"/>
      <w:r w:rsidRPr="002B194A">
        <w:t xml:space="preserve"> </w:t>
      </w:r>
      <w:proofErr w:type="spellStart"/>
      <w:r w:rsidRPr="002B194A">
        <w:t>exactement</w:t>
      </w:r>
      <w:proofErr w:type="spellEnd"/>
      <w:r w:rsidRPr="002B194A">
        <w:t xml:space="preserve"> </w:t>
      </w:r>
      <w:proofErr w:type="spellStart"/>
      <w:r w:rsidRPr="002B194A">
        <w:t>notre</w:t>
      </w:r>
      <w:proofErr w:type="spellEnd"/>
      <w:r w:rsidRPr="002B194A">
        <w:t xml:space="preserve"> </w:t>
      </w:r>
      <w:proofErr w:type="gramStart"/>
      <w:r w:rsidRPr="002B194A">
        <w:t>conclusion :</w:t>
      </w:r>
      <w:proofErr w:type="gramEnd"/>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57"/>
        <w:gridCol w:w="4626"/>
        <w:gridCol w:w="1149"/>
        <w:gridCol w:w="1863"/>
      </w:tblGrid>
      <w:tr w:rsidR="00882296" w:rsidRPr="002B194A" w:rsidTr="00226777">
        <w:trPr>
          <w:tblHeader/>
          <w:tblCellSpacing w:w="15" w:type="dxa"/>
        </w:trPr>
        <w:tc>
          <w:tcPr>
            <w:tcW w:w="712" w:type="dxa"/>
            <w:shd w:val="clear" w:color="auto" w:fill="auto"/>
            <w:vAlign w:val="center"/>
          </w:tcPr>
          <w:p w:rsidR="00882296" w:rsidRPr="002B194A" w:rsidRDefault="00882296" w:rsidP="001775A0">
            <w:pPr>
              <w:pStyle w:val="NormalWeb"/>
              <w:jc w:val="both"/>
            </w:pPr>
            <w:r w:rsidRPr="002B194A">
              <w:lastRenderedPageBreak/>
              <w:t>N°</w:t>
            </w:r>
          </w:p>
        </w:tc>
        <w:tc>
          <w:tcPr>
            <w:tcW w:w="4596"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119" w:type="dxa"/>
            <w:shd w:val="clear" w:color="auto" w:fill="auto"/>
            <w:vAlign w:val="center"/>
          </w:tcPr>
          <w:p w:rsidR="00882296" w:rsidRPr="002B194A" w:rsidRDefault="00882296" w:rsidP="001775A0">
            <w:pPr>
              <w:pStyle w:val="NormalWeb"/>
              <w:jc w:val="both"/>
            </w:pPr>
            <w:r w:rsidRPr="002B194A">
              <w:t>Type</w:t>
            </w:r>
          </w:p>
        </w:tc>
        <w:tc>
          <w:tcPr>
            <w:tcW w:w="1818"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712" w:type="dxa"/>
            <w:shd w:val="clear" w:color="auto" w:fill="auto"/>
            <w:vAlign w:val="center"/>
          </w:tcPr>
          <w:p w:rsidR="00882296" w:rsidRPr="002B194A" w:rsidRDefault="00882296" w:rsidP="001775A0">
            <w:pPr>
              <w:pStyle w:val="NormalWeb"/>
              <w:jc w:val="both"/>
            </w:pPr>
            <w:r w:rsidRPr="002B194A">
              <w:t>SYS.4</w:t>
            </w:r>
          </w:p>
        </w:tc>
        <w:tc>
          <w:tcPr>
            <w:tcW w:w="4596"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que le </w:t>
            </w:r>
            <w:r w:rsidRPr="002B194A">
              <w:rPr>
                <w:rStyle w:val="Strong"/>
                <w:b w:val="0"/>
                <w:bCs w:val="0"/>
                <w:lang w:val="fr-FR"/>
              </w:rPr>
              <w:t>partitionnement</w:t>
            </w:r>
            <w:r w:rsidRPr="002B194A">
              <w:rPr>
                <w:lang w:val="fr-FR"/>
              </w:rPr>
              <w:t xml:space="preserve"> isole et protège les composants du système</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1818"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NormalWeb"/>
        <w:jc w:val="both"/>
        <w:rPr>
          <w:lang w:val="fr-FR"/>
        </w:rPr>
      </w:pPr>
      <w:r w:rsidRPr="002B194A">
        <w:rPr>
          <w:lang w:val="fr-FR"/>
        </w:rPr>
        <w:t xml:space="preserve">Mais </w:t>
      </w:r>
      <w:r w:rsidRPr="002B194A">
        <w:rPr>
          <w:rStyle w:val="Emphasis"/>
          <w:lang w:val="fr-FR"/>
        </w:rPr>
        <w:t>a priori</w:t>
      </w:r>
      <w:r w:rsidRPr="002B194A">
        <w:rPr>
          <w:lang w:val="fr-FR"/>
        </w:rPr>
        <w:t xml:space="preserve">, </w:t>
      </w:r>
      <w:proofErr w:type="spellStart"/>
      <w:r w:rsidRPr="002B194A">
        <w:rPr>
          <w:lang w:val="fr-FR"/>
        </w:rPr>
        <w:t>Lynis</w:t>
      </w:r>
      <w:proofErr w:type="spellEnd"/>
      <w:r w:rsidRPr="002B194A">
        <w:rPr>
          <w:lang w:val="fr-FR"/>
        </w:rPr>
        <w:t xml:space="preserve"> ne teste pas les options de montage de ces partitions. Nous sommes donc allés un peu plus loin avec la recommandation suivante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57"/>
        <w:gridCol w:w="4904"/>
        <w:gridCol w:w="1149"/>
        <w:gridCol w:w="1585"/>
      </w:tblGrid>
      <w:tr w:rsidR="00882296" w:rsidRPr="002B194A" w:rsidTr="00226777">
        <w:trPr>
          <w:tblHeader/>
          <w:tblCellSpacing w:w="15" w:type="dxa"/>
        </w:trPr>
        <w:tc>
          <w:tcPr>
            <w:tcW w:w="712" w:type="dxa"/>
            <w:shd w:val="clear" w:color="auto" w:fill="auto"/>
            <w:vAlign w:val="center"/>
          </w:tcPr>
          <w:p w:rsidR="00882296" w:rsidRPr="002B194A" w:rsidRDefault="00882296" w:rsidP="001775A0">
            <w:pPr>
              <w:pStyle w:val="NormalWeb"/>
              <w:jc w:val="both"/>
            </w:pPr>
            <w:r w:rsidRPr="002B194A">
              <w:t>N°</w:t>
            </w:r>
          </w:p>
        </w:tc>
        <w:tc>
          <w:tcPr>
            <w:tcW w:w="4874"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119" w:type="dxa"/>
            <w:shd w:val="clear" w:color="auto" w:fill="auto"/>
            <w:vAlign w:val="center"/>
          </w:tcPr>
          <w:p w:rsidR="00882296" w:rsidRPr="002B194A" w:rsidRDefault="00882296" w:rsidP="001775A0">
            <w:pPr>
              <w:pStyle w:val="NormalWeb"/>
              <w:jc w:val="both"/>
            </w:pPr>
            <w:r w:rsidRPr="002B194A">
              <w:t>Type</w:t>
            </w:r>
          </w:p>
        </w:tc>
        <w:tc>
          <w:tcPr>
            <w:tcW w:w="1540"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712" w:type="dxa"/>
            <w:shd w:val="clear" w:color="auto" w:fill="auto"/>
            <w:vAlign w:val="center"/>
          </w:tcPr>
          <w:p w:rsidR="00882296" w:rsidRPr="002B194A" w:rsidRDefault="00882296" w:rsidP="001775A0">
            <w:pPr>
              <w:pStyle w:val="NormalWeb"/>
              <w:jc w:val="both"/>
            </w:pPr>
            <w:r w:rsidRPr="002B194A">
              <w:t>SYS.5</w:t>
            </w:r>
          </w:p>
        </w:tc>
        <w:tc>
          <w:tcPr>
            <w:tcW w:w="4874"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les options des </w:t>
            </w:r>
            <w:r w:rsidRPr="002B194A">
              <w:rPr>
                <w:rStyle w:val="Strong"/>
                <w:b w:val="0"/>
                <w:bCs w:val="0"/>
                <w:lang w:val="fr-FR"/>
              </w:rPr>
              <w:t>points de montage</w:t>
            </w:r>
            <w:r w:rsidRPr="002B194A">
              <w:rPr>
                <w:lang w:val="fr-FR"/>
              </w:rPr>
              <w:t xml:space="preserve"> des systèmes de fichiers</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1540"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bl>
    <w:p w:rsidR="00882296" w:rsidRPr="002B194A" w:rsidRDefault="00882296" w:rsidP="001775A0">
      <w:pPr>
        <w:pStyle w:val="NormalWeb"/>
        <w:jc w:val="both"/>
        <w:rPr>
          <w:lang w:val="fr-FR"/>
        </w:rPr>
      </w:pPr>
      <w:r w:rsidRPr="002B194A">
        <w:rPr>
          <w:lang w:val="fr-FR"/>
        </w:rPr>
        <w:t>Prenons maintenant un second exemple avec le chapitre </w:t>
      </w:r>
      <w:r w:rsidRPr="002B194A">
        <w:rPr>
          <w:rStyle w:val="Strong"/>
          <w:b w:val="0"/>
          <w:bCs w:val="0"/>
          <w:lang w:val="fr-FR"/>
        </w:rPr>
        <w:t>SSH Support</w:t>
      </w:r>
      <w:r w:rsidRPr="002B194A">
        <w:rPr>
          <w:lang w:val="fr-FR"/>
        </w:rPr>
        <w:t xml:space="preserve">. Le résultat de l'audit de </w:t>
      </w:r>
      <w:proofErr w:type="spellStart"/>
      <w:r w:rsidRPr="002B194A">
        <w:rPr>
          <w:lang w:val="fr-FR"/>
        </w:rPr>
        <w:t>Lynis</w:t>
      </w:r>
      <w:proofErr w:type="spellEnd"/>
      <w:r w:rsidRPr="002B194A">
        <w:rPr>
          <w:lang w:val="fr-FR"/>
        </w:rPr>
        <w:t xml:space="preserve"> montre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SSH Support</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Checking running SSH daemon [ </w:t>
      </w:r>
      <w:proofErr w:type="gramStart"/>
      <w:r w:rsidRPr="002B194A">
        <w:rPr>
          <w:rStyle w:val="HTMLSample"/>
          <w:rFonts w:ascii="Times New Roman" w:hAnsi="Times New Roman" w:cs="Times New Roman" w:hint="default"/>
        </w:rPr>
        <w:t>TROUVÉ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Searching SSH configuration [ </w:t>
      </w:r>
      <w:proofErr w:type="gramStart"/>
      <w:r w:rsidRPr="002B194A">
        <w:rPr>
          <w:rStyle w:val="HTMLSample"/>
          <w:rFonts w:ascii="Times New Roman" w:hAnsi="Times New Roman" w:cs="Times New Roman" w:hint="default"/>
        </w:rPr>
        <w:t>TROUVÉ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AllowTcpForwarding</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ClientAliveCountMax</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ClientAliveInterval</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Compression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FingerprintHash</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GatewayPorts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IgnoreRhosts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LoginGraceTime</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LogLevel</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MaxAuthTries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MaxSessions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PermitRootLogin</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PermitUserEnvironment</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PermitTunnel</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Port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PrintLastLog</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StrictModes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OK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SSH option: </w:t>
      </w:r>
      <w:proofErr w:type="spellStart"/>
      <w:r w:rsidRPr="002B194A">
        <w:rPr>
          <w:rStyle w:val="HTMLSample"/>
          <w:rFonts w:ascii="Times New Roman" w:hAnsi="Times New Roman" w:cs="Times New Roman" w:hint="default"/>
        </w:rPr>
        <w:t>TCPKeepAlive</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UseDNS</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VerifyReverseMapping</w:t>
      </w:r>
      <w:proofErr w:type="spellEnd"/>
      <w:r w:rsidRPr="002B194A">
        <w:rPr>
          <w:rStyle w:val="HTMLSample"/>
          <w:rFonts w:ascii="Times New Roman" w:hAnsi="Times New Roman" w:cs="Times New Roman" w:hint="default"/>
        </w:rPr>
        <w:t xml:space="preserve"> [ NON </w:t>
      </w:r>
      <w:proofErr w:type="gramStart"/>
      <w:r w:rsidRPr="002B194A">
        <w:rPr>
          <w:rStyle w:val="HTMLSample"/>
          <w:rFonts w:ascii="Times New Roman" w:hAnsi="Times New Roman" w:cs="Times New Roman" w:hint="default"/>
        </w:rPr>
        <w:t>TROUVÉ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X11Forwarding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SSH option: </w:t>
      </w:r>
      <w:proofErr w:type="spellStart"/>
      <w:r w:rsidRPr="002B194A">
        <w:rPr>
          <w:rStyle w:val="HTMLSample"/>
          <w:rFonts w:ascii="Times New Roman" w:hAnsi="Times New Roman" w:cs="Times New Roman" w:hint="default"/>
        </w:rPr>
        <w:t>AllowAgentForwarding</w:t>
      </w:r>
      <w:proofErr w:type="spellEnd"/>
      <w:r w:rsidRPr="002B194A">
        <w:rPr>
          <w:rStyle w:val="HTMLSample"/>
          <w:rFonts w:ascii="Times New Roman" w:hAnsi="Times New Roman" w:cs="Times New Roman" w:hint="default"/>
        </w:rPr>
        <w:t xml:space="preserve"> [ </w:t>
      </w:r>
      <w:proofErr w:type="gramStart"/>
      <w:r w:rsidRPr="002B194A">
        <w:rPr>
          <w:rStyle w:val="HTMLSample"/>
          <w:rFonts w:ascii="Times New Roman" w:hAnsi="Times New Roman" w:cs="Times New Roman" w:hint="default"/>
        </w:rPr>
        <w:t>SUGGESTION ]</w:t>
      </w:r>
      <w:proofErr w:type="gramEnd"/>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 SSH </w:t>
      </w:r>
      <w:proofErr w:type="gramStart"/>
      <w:r w:rsidRPr="002B194A">
        <w:rPr>
          <w:rStyle w:val="HTMLSample"/>
          <w:rFonts w:ascii="Times New Roman" w:hAnsi="Times New Roman" w:cs="Times New Roman" w:hint="default"/>
          <w:lang w:val="fr-FR"/>
        </w:rPr>
        <w:t>option:</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UsePrivilegeSeparation</w:t>
      </w:r>
      <w:proofErr w:type="spellEnd"/>
      <w:r w:rsidRPr="002B194A">
        <w:rPr>
          <w:rStyle w:val="HTMLSample"/>
          <w:rFonts w:ascii="Times New Roman" w:hAnsi="Times New Roman" w:cs="Times New Roman" w:hint="default"/>
          <w:lang w:val="fr-FR"/>
        </w:rPr>
        <w:t xml:space="preserve"> [ OK ]</w:t>
      </w:r>
    </w:p>
    <w:p w:rsidR="00882296" w:rsidRPr="002B194A" w:rsidRDefault="00882296" w:rsidP="001775A0">
      <w:pPr>
        <w:pStyle w:val="HTMLPreformatted"/>
        <w:jc w:val="both"/>
        <w:rPr>
          <w:rStyle w:val="HTMLSample"/>
          <w:rFonts w:ascii="Times New Roman" w:hAnsi="Times New Roman" w:cs="Times New Roman" w:hint="default"/>
          <w:lang w:val="fr-FR"/>
        </w:rPr>
      </w:pPr>
      <w:r w:rsidRPr="002B194A">
        <w:rPr>
          <w:rStyle w:val="HTMLSample"/>
          <w:rFonts w:ascii="Times New Roman" w:hAnsi="Times New Roman" w:cs="Times New Roman" w:hint="default"/>
          <w:lang w:val="fr-FR"/>
        </w:rPr>
        <w:t xml:space="preserve">- SSH </w:t>
      </w:r>
      <w:proofErr w:type="gramStart"/>
      <w:r w:rsidRPr="002B194A">
        <w:rPr>
          <w:rStyle w:val="HTMLSample"/>
          <w:rFonts w:ascii="Times New Roman" w:hAnsi="Times New Roman" w:cs="Times New Roman" w:hint="default"/>
          <w:lang w:val="fr-FR"/>
        </w:rPr>
        <w:t>option:</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AllowUsers</w:t>
      </w:r>
      <w:proofErr w:type="spellEnd"/>
      <w:r w:rsidRPr="002B194A">
        <w:rPr>
          <w:rStyle w:val="HTMLSample"/>
          <w:rFonts w:ascii="Times New Roman" w:hAnsi="Times New Roman" w:cs="Times New Roman" w:hint="default"/>
          <w:lang w:val="fr-FR"/>
        </w:rPr>
        <w:t xml:space="preserve"> [ NON TROUVÉ ]</w:t>
      </w:r>
    </w:p>
    <w:p w:rsidR="00882296" w:rsidRPr="002B194A" w:rsidRDefault="00882296" w:rsidP="001775A0">
      <w:pPr>
        <w:pStyle w:val="HTMLPreformatted"/>
        <w:jc w:val="both"/>
        <w:rPr>
          <w:rFonts w:ascii="Times New Roman" w:hAnsi="Times New Roman" w:hint="default"/>
          <w:lang w:val="fr-FR"/>
        </w:rPr>
      </w:pPr>
      <w:r w:rsidRPr="002B194A">
        <w:rPr>
          <w:rStyle w:val="HTMLSample"/>
          <w:rFonts w:ascii="Times New Roman" w:hAnsi="Times New Roman" w:cs="Times New Roman" w:hint="default"/>
          <w:lang w:val="fr-FR"/>
        </w:rPr>
        <w:t xml:space="preserve">- SSH </w:t>
      </w:r>
      <w:proofErr w:type="gramStart"/>
      <w:r w:rsidRPr="002B194A">
        <w:rPr>
          <w:rStyle w:val="HTMLSample"/>
          <w:rFonts w:ascii="Times New Roman" w:hAnsi="Times New Roman" w:cs="Times New Roman" w:hint="default"/>
          <w:lang w:val="fr-FR"/>
        </w:rPr>
        <w:t>option:</w:t>
      </w:r>
      <w:proofErr w:type="gramEnd"/>
      <w:r w:rsidRPr="002B194A">
        <w:rPr>
          <w:rStyle w:val="HTMLSample"/>
          <w:rFonts w:ascii="Times New Roman" w:hAnsi="Times New Roman" w:cs="Times New Roman" w:hint="default"/>
          <w:lang w:val="fr-FR"/>
        </w:rPr>
        <w:t xml:space="preserve"> </w:t>
      </w:r>
      <w:proofErr w:type="spellStart"/>
      <w:r w:rsidRPr="002B194A">
        <w:rPr>
          <w:rStyle w:val="HTMLSample"/>
          <w:rFonts w:ascii="Times New Roman" w:hAnsi="Times New Roman" w:cs="Times New Roman" w:hint="default"/>
          <w:lang w:val="fr-FR"/>
        </w:rPr>
        <w:t>AllowGroups</w:t>
      </w:r>
      <w:proofErr w:type="spellEnd"/>
      <w:r w:rsidRPr="002B194A">
        <w:rPr>
          <w:rStyle w:val="HTMLSample"/>
          <w:rFonts w:ascii="Times New Roman" w:hAnsi="Times New Roman" w:cs="Times New Roman" w:hint="default"/>
          <w:lang w:val="fr-FR"/>
        </w:rPr>
        <w:t xml:space="preserve"> [ NON TROUVÉ ]</w:t>
      </w:r>
    </w:p>
    <w:p w:rsidR="00882296" w:rsidRPr="002B194A" w:rsidRDefault="00882296" w:rsidP="001775A0">
      <w:pPr>
        <w:pStyle w:val="NormalWeb"/>
        <w:jc w:val="both"/>
        <w:rPr>
          <w:lang w:val="fr-FR"/>
        </w:rPr>
      </w:pPr>
      <w:r w:rsidRPr="002B194A">
        <w:rPr>
          <w:lang w:val="fr-FR"/>
        </w:rPr>
        <w:t>Il spécifie les recommandations suivantes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AllowTcpForwarding</w:t>
      </w:r>
      <w:proofErr w:type="spellEnd"/>
      <w:r w:rsidRPr="002B194A">
        <w:rPr>
          <w:rStyle w:val="HTMLSample"/>
          <w:rFonts w:ascii="Times New Roman" w:hAnsi="Times New Roman" w:cs="Times New Roman" w:hint="default"/>
        </w:rPr>
        <w:t xml:space="preserve"> (YES --&gt; NO)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ClientAliveCountMax</w:t>
      </w:r>
      <w:proofErr w:type="spellEnd"/>
      <w:r w:rsidRPr="002B194A">
        <w:rPr>
          <w:rStyle w:val="HTMLSample"/>
          <w:rFonts w:ascii="Times New Roman" w:hAnsi="Times New Roman" w:cs="Times New Roman" w:hint="default"/>
        </w:rPr>
        <w:t xml:space="preserve"> (3 --&gt; 2)</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Compression (YES --&gt; NO)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LogLevel</w:t>
      </w:r>
      <w:proofErr w:type="spellEnd"/>
      <w:r w:rsidRPr="002B194A">
        <w:rPr>
          <w:rStyle w:val="HTMLSample"/>
          <w:rFonts w:ascii="Times New Roman" w:hAnsi="Times New Roman" w:cs="Times New Roman" w:hint="default"/>
        </w:rPr>
        <w:t xml:space="preserve"> (INFO --&gt; VERBOSE)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MaxAuthTries</w:t>
      </w:r>
      <w:proofErr w:type="spellEnd"/>
      <w:r w:rsidRPr="002B194A">
        <w:rPr>
          <w:rStyle w:val="HTMLSample"/>
          <w:rFonts w:ascii="Times New Roman" w:hAnsi="Times New Roman" w:cs="Times New Roman" w:hint="default"/>
        </w:rPr>
        <w:t xml:space="preserve"> (6 --&gt; 2)</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MaxSessions</w:t>
      </w:r>
      <w:proofErr w:type="spellEnd"/>
      <w:r w:rsidRPr="002B194A">
        <w:rPr>
          <w:rStyle w:val="HTMLSample"/>
          <w:rFonts w:ascii="Times New Roman" w:hAnsi="Times New Roman" w:cs="Times New Roman" w:hint="default"/>
        </w:rPr>
        <w:t xml:space="preserve"> (10 --&gt; 2)</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PermitRootLogin</w:t>
      </w:r>
      <w:proofErr w:type="spellEnd"/>
      <w:r w:rsidRPr="002B194A">
        <w:rPr>
          <w:rStyle w:val="HTMLSample"/>
          <w:rFonts w:ascii="Times New Roman" w:hAnsi="Times New Roman" w:cs="Times New Roman" w:hint="default"/>
        </w:rPr>
        <w:t xml:space="preserve"> (YES --&gt; (NO|PROHIBIT-PASSWORD|WITHOUT-PASSWORD))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Port (22 --&gt; )</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TCPKeepAlive</w:t>
      </w:r>
      <w:proofErr w:type="spellEnd"/>
      <w:r w:rsidRPr="002B194A">
        <w:rPr>
          <w:rStyle w:val="HTMLSample"/>
          <w:rFonts w:ascii="Times New Roman" w:hAnsi="Times New Roman" w:cs="Times New Roman" w:hint="default"/>
        </w:rPr>
        <w:t xml:space="preserve"> (YES --&gt; NO)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UseDNS</w:t>
      </w:r>
      <w:proofErr w:type="spellEnd"/>
      <w:r w:rsidRPr="002B194A">
        <w:rPr>
          <w:rStyle w:val="HTMLSample"/>
          <w:rFonts w:ascii="Times New Roman" w:hAnsi="Times New Roman" w:cs="Times New Roman" w:hint="default"/>
        </w:rPr>
        <w:t xml:space="preserve"> (YES --&gt; NO)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X11Forwarding (YES --&gt; NO)</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HTMLPreformatted"/>
        <w:jc w:val="both"/>
        <w:rPr>
          <w:rStyle w:val="HTMLSample"/>
          <w:rFonts w:ascii="Times New Roman" w:hAnsi="Times New Roman" w:cs="Times New Roman" w:hint="default"/>
        </w:rPr>
      </w:pP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Consider hardening SSH configuration [SSH-7408]</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Details :</w:t>
      </w:r>
      <w:proofErr w:type="gram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AllowAgentForwarding</w:t>
      </w:r>
      <w:proofErr w:type="spellEnd"/>
      <w:r w:rsidRPr="002B194A">
        <w:rPr>
          <w:rStyle w:val="HTMLSample"/>
          <w:rFonts w:ascii="Times New Roman" w:hAnsi="Times New Roman" w:cs="Times New Roman" w:hint="default"/>
        </w:rPr>
        <w:t xml:space="preserve"> (YES --&gt; NO)</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https://cisofy.com/lynis/controls/SSH-7408/</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pourrez retrouver ici certaines de nos recommandations :</w:t>
      </w:r>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
        <w:gridCol w:w="4218"/>
        <w:gridCol w:w="1246"/>
        <w:gridCol w:w="1995"/>
      </w:tblGrid>
      <w:tr w:rsidR="00882296" w:rsidRPr="002B194A" w:rsidTr="00226777">
        <w:trPr>
          <w:tblHeader/>
          <w:tblCellSpacing w:w="15" w:type="dxa"/>
        </w:trPr>
        <w:tc>
          <w:tcPr>
            <w:tcW w:w="891" w:type="dxa"/>
            <w:shd w:val="clear" w:color="auto" w:fill="auto"/>
            <w:vAlign w:val="center"/>
          </w:tcPr>
          <w:p w:rsidR="00882296" w:rsidRPr="002B194A" w:rsidRDefault="00882296" w:rsidP="001775A0">
            <w:pPr>
              <w:pStyle w:val="NormalWeb"/>
              <w:jc w:val="both"/>
            </w:pPr>
            <w:r w:rsidRPr="002B194A">
              <w:t>N°</w:t>
            </w:r>
          </w:p>
        </w:tc>
        <w:tc>
          <w:tcPr>
            <w:tcW w:w="4188"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216" w:type="dxa"/>
            <w:shd w:val="clear" w:color="auto" w:fill="auto"/>
            <w:vAlign w:val="center"/>
          </w:tcPr>
          <w:p w:rsidR="00882296" w:rsidRPr="002B194A" w:rsidRDefault="00882296" w:rsidP="001775A0">
            <w:pPr>
              <w:pStyle w:val="NormalWeb"/>
              <w:jc w:val="both"/>
            </w:pPr>
            <w:r w:rsidRPr="002B194A">
              <w:t>Type</w:t>
            </w:r>
          </w:p>
        </w:tc>
        <w:tc>
          <w:tcPr>
            <w:tcW w:w="1950"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NET.12</w:t>
            </w:r>
          </w:p>
        </w:tc>
        <w:tc>
          <w:tcPr>
            <w:tcW w:w="4188" w:type="dxa"/>
            <w:shd w:val="clear" w:color="auto" w:fill="auto"/>
            <w:vAlign w:val="center"/>
          </w:tcPr>
          <w:p w:rsidR="00882296" w:rsidRPr="002B194A" w:rsidRDefault="00882296" w:rsidP="001775A0">
            <w:pPr>
              <w:pStyle w:val="NormalWeb"/>
              <w:jc w:val="both"/>
              <w:rPr>
                <w:lang w:val="fr-FR"/>
              </w:rPr>
            </w:pPr>
            <w:r w:rsidRPr="002B194A">
              <w:rPr>
                <w:lang w:val="fr-FR"/>
              </w:rPr>
              <w:t xml:space="preserve">Examiner la directive </w:t>
            </w:r>
            <w:proofErr w:type="spellStart"/>
            <w:r w:rsidRPr="002B194A">
              <w:rPr>
                <w:rStyle w:val="Strong"/>
                <w:b w:val="0"/>
                <w:bCs w:val="0"/>
                <w:lang w:val="fr-FR"/>
              </w:rPr>
              <w:t>PermitRootLogin</w:t>
            </w:r>
            <w:proofErr w:type="spellEnd"/>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950"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lastRenderedPageBreak/>
              <w:t>NET.13</w:t>
            </w:r>
          </w:p>
        </w:tc>
        <w:tc>
          <w:tcPr>
            <w:tcW w:w="418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port d'écoute du service SSH</w:t>
            </w:r>
          </w:p>
        </w:tc>
        <w:tc>
          <w:tcPr>
            <w:tcW w:w="1216" w:type="dxa"/>
            <w:shd w:val="clear" w:color="auto" w:fill="auto"/>
            <w:vAlign w:val="center"/>
          </w:tcPr>
          <w:p w:rsidR="00882296" w:rsidRPr="002B194A" w:rsidRDefault="00882296" w:rsidP="001775A0">
            <w:pPr>
              <w:pStyle w:val="NormalWeb"/>
              <w:jc w:val="both"/>
            </w:pPr>
            <w:r w:rsidRPr="002B194A">
              <w:t>CRITICAL</w:t>
            </w:r>
          </w:p>
        </w:tc>
        <w:tc>
          <w:tcPr>
            <w:tcW w:w="195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r w:rsidR="00882296" w:rsidRPr="002B194A" w:rsidTr="00226777">
        <w:trPr>
          <w:tblCellSpacing w:w="15" w:type="dxa"/>
        </w:trPr>
        <w:tc>
          <w:tcPr>
            <w:tcW w:w="891" w:type="dxa"/>
            <w:shd w:val="clear" w:color="auto" w:fill="auto"/>
            <w:vAlign w:val="center"/>
          </w:tcPr>
          <w:p w:rsidR="00882296" w:rsidRPr="002B194A" w:rsidRDefault="00882296" w:rsidP="001775A0">
            <w:pPr>
              <w:pStyle w:val="NormalWeb"/>
              <w:jc w:val="both"/>
            </w:pPr>
            <w:r w:rsidRPr="002B194A">
              <w:t>NET.14</w:t>
            </w:r>
          </w:p>
        </w:tc>
        <w:tc>
          <w:tcPr>
            <w:tcW w:w="4188" w:type="dxa"/>
            <w:shd w:val="clear" w:color="auto" w:fill="auto"/>
            <w:vAlign w:val="center"/>
          </w:tcPr>
          <w:p w:rsidR="00882296" w:rsidRPr="002B194A" w:rsidRDefault="00882296" w:rsidP="001775A0">
            <w:pPr>
              <w:pStyle w:val="NormalWeb"/>
              <w:jc w:val="both"/>
              <w:rPr>
                <w:lang w:val="fr-FR"/>
              </w:rPr>
            </w:pPr>
            <w:r w:rsidRPr="002B194A">
              <w:rPr>
                <w:lang w:val="fr-FR"/>
              </w:rPr>
              <w:t xml:space="preserve">Vérifier le </w:t>
            </w:r>
            <w:r w:rsidRPr="002B194A">
              <w:rPr>
                <w:rStyle w:val="Strong"/>
                <w:b w:val="0"/>
                <w:bCs w:val="0"/>
                <w:lang w:val="fr-FR"/>
              </w:rPr>
              <w:t>durcissement avancé</w:t>
            </w:r>
            <w:r w:rsidRPr="002B194A">
              <w:rPr>
                <w:lang w:val="fr-FR"/>
              </w:rPr>
              <w:t xml:space="preserve"> du service SSH</w:t>
            </w:r>
          </w:p>
        </w:tc>
        <w:tc>
          <w:tcPr>
            <w:tcW w:w="1216" w:type="dxa"/>
            <w:shd w:val="clear" w:color="auto" w:fill="auto"/>
            <w:vAlign w:val="center"/>
          </w:tcPr>
          <w:p w:rsidR="00882296" w:rsidRPr="002B194A" w:rsidRDefault="00882296" w:rsidP="001775A0">
            <w:pPr>
              <w:pStyle w:val="NormalWeb"/>
              <w:jc w:val="both"/>
            </w:pPr>
            <w:r w:rsidRPr="002B194A">
              <w:t>WARNING</w:t>
            </w:r>
          </w:p>
        </w:tc>
        <w:tc>
          <w:tcPr>
            <w:tcW w:w="1950" w:type="dxa"/>
            <w:shd w:val="clear" w:color="auto" w:fill="auto"/>
            <w:vAlign w:val="center"/>
          </w:tcPr>
          <w:p w:rsidR="00882296" w:rsidRPr="002B194A" w:rsidRDefault="00882296" w:rsidP="001775A0">
            <w:pPr>
              <w:pStyle w:val="NormalWeb"/>
              <w:jc w:val="both"/>
            </w:pPr>
            <w:r w:rsidRPr="002B194A">
              <w:t xml:space="preserve">Défense </w:t>
            </w:r>
            <w:proofErr w:type="spellStart"/>
            <w:r w:rsidRPr="002B194A">
              <w:t>en</w:t>
            </w:r>
            <w:proofErr w:type="spellEnd"/>
            <w:r w:rsidRPr="002B194A">
              <w:t xml:space="preserve"> </w:t>
            </w:r>
            <w:proofErr w:type="spellStart"/>
            <w:r w:rsidRPr="002B194A">
              <w:t>profondeur</w:t>
            </w:r>
            <w:proofErr w:type="spellEnd"/>
          </w:p>
        </w:tc>
      </w:tr>
    </w:tbl>
    <w:p w:rsidR="00882296" w:rsidRPr="002B194A" w:rsidRDefault="00882296" w:rsidP="001775A0">
      <w:pPr>
        <w:pStyle w:val="NormalWeb"/>
        <w:jc w:val="both"/>
        <w:rPr>
          <w:lang w:val="fr-FR"/>
        </w:rPr>
      </w:pPr>
      <w:r w:rsidRPr="002B194A">
        <w:rPr>
          <w:lang w:val="fr-FR"/>
        </w:rPr>
        <w:t xml:space="preserve">La recommandation </w:t>
      </w:r>
      <w:r w:rsidRPr="002B194A">
        <w:rPr>
          <w:rStyle w:val="Strong"/>
          <w:b w:val="0"/>
          <w:bCs w:val="0"/>
          <w:lang w:val="fr-FR"/>
        </w:rPr>
        <w:t>NET.14</w:t>
      </w:r>
      <w:r w:rsidRPr="002B194A">
        <w:rPr>
          <w:lang w:val="fr-FR"/>
        </w:rPr>
        <w:t xml:space="preserve"> couvre de nombreuses suggestions de </w:t>
      </w:r>
      <w:proofErr w:type="spellStart"/>
      <w:r w:rsidRPr="002B194A">
        <w:rPr>
          <w:lang w:val="fr-FR"/>
        </w:rPr>
        <w:t>Lynis</w:t>
      </w:r>
      <w:proofErr w:type="spellEnd"/>
      <w:r w:rsidRPr="002B194A">
        <w:rPr>
          <w:lang w:val="fr-FR"/>
        </w:rPr>
        <w:t xml:space="preserve">. On peut cependant noter que </w:t>
      </w:r>
      <w:proofErr w:type="spellStart"/>
      <w:r w:rsidRPr="002B194A">
        <w:rPr>
          <w:lang w:val="fr-FR"/>
        </w:rPr>
        <w:t>Lynis</w:t>
      </w:r>
      <w:proofErr w:type="spellEnd"/>
      <w:r w:rsidRPr="002B194A">
        <w:rPr>
          <w:lang w:val="fr-FR"/>
        </w:rPr>
        <w:t xml:space="preserve"> propose le durcissement de certaines directives supplémentaires, parmi lesquelles :</w:t>
      </w:r>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spellStart"/>
      <w:proofErr w:type="gramStart"/>
      <w:r w:rsidRPr="002B194A">
        <w:rPr>
          <w:rStyle w:val="Strong"/>
          <w:b w:val="0"/>
          <w:bCs w:val="0"/>
        </w:rPr>
        <w:t>AllowTcpForwarding</w:t>
      </w:r>
      <w:proofErr w:type="spellEnd"/>
      <w:r w:rsidRPr="002B194A">
        <w:t xml:space="preserve"> ;</w:t>
      </w:r>
      <w:proofErr w:type="gramEnd"/>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proofErr w:type="gramStart"/>
      <w:r w:rsidRPr="002B194A">
        <w:rPr>
          <w:rStyle w:val="Strong"/>
          <w:b w:val="0"/>
          <w:bCs w:val="0"/>
        </w:rPr>
        <w:t>MaxAuthTries</w:t>
      </w:r>
      <w:proofErr w:type="spellEnd"/>
      <w:r w:rsidRPr="002B194A">
        <w:t xml:space="preserve"> ;</w:t>
      </w:r>
      <w:proofErr w:type="gramEnd"/>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proofErr w:type="gramStart"/>
      <w:r w:rsidRPr="002B194A">
        <w:rPr>
          <w:rStyle w:val="Strong"/>
          <w:b w:val="0"/>
          <w:bCs w:val="0"/>
        </w:rPr>
        <w:t>TCPKeepAlive</w:t>
      </w:r>
      <w:proofErr w:type="spellEnd"/>
      <w:r w:rsidRPr="002B194A">
        <w:t xml:space="preserve"> ;</w:t>
      </w:r>
      <w:proofErr w:type="gramEnd"/>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r w:rsidRPr="002B194A">
        <w:rPr>
          <w:rStyle w:val="Strong"/>
          <w:b w:val="0"/>
          <w:bCs w:val="0"/>
        </w:rPr>
        <w:t>AllowAgentForwarding</w:t>
      </w:r>
      <w:proofErr w:type="spellEnd"/>
      <w:r w:rsidRPr="002B194A">
        <w:t>.</w:t>
      </w:r>
    </w:p>
    <w:p w:rsidR="00882296" w:rsidRPr="002B194A" w:rsidRDefault="00882296" w:rsidP="00315023">
      <w:pPr>
        <w:numPr>
          <w:ilvl w:val="0"/>
          <w:numId w:val="62"/>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Heading3"/>
        <w:jc w:val="both"/>
        <w:rPr>
          <w:rFonts w:ascii="Times New Roman" w:hAnsi="Times New Roman" w:hint="default"/>
          <w:b w:val="0"/>
          <w:bCs w:val="0"/>
          <w:sz w:val="24"/>
          <w:szCs w:val="24"/>
        </w:rPr>
      </w:pPr>
      <w:bookmarkStart w:id="80" w:name="_Toc74752694"/>
      <w:proofErr w:type="spellStart"/>
      <w:r w:rsidRPr="002B194A">
        <w:rPr>
          <w:rFonts w:ascii="Times New Roman" w:hAnsi="Times New Roman" w:hint="default"/>
          <w:b w:val="0"/>
          <w:bCs w:val="0"/>
          <w:sz w:val="24"/>
          <w:szCs w:val="24"/>
        </w:rPr>
        <w:t>En</w:t>
      </w:r>
      <w:proofErr w:type="spellEnd"/>
      <w:r w:rsidRPr="002B194A">
        <w:rPr>
          <w:rFonts w:ascii="Times New Roman" w:hAnsi="Times New Roman" w:hint="default"/>
          <w:b w:val="0"/>
          <w:bCs w:val="0"/>
          <w:sz w:val="24"/>
          <w:szCs w:val="24"/>
        </w:rPr>
        <w:t xml:space="preserve"> résumé</w:t>
      </w:r>
      <w:bookmarkEnd w:id="80"/>
    </w:p>
    <w:p w:rsidR="00882296" w:rsidRPr="002B194A" w:rsidRDefault="00882296" w:rsidP="001775A0">
      <w:pPr>
        <w:pStyle w:val="NormalWeb"/>
        <w:jc w:val="both"/>
        <w:rPr>
          <w:lang w:val="fr-FR"/>
        </w:rPr>
      </w:pPr>
      <w:r w:rsidRPr="002B194A">
        <w:rPr>
          <w:lang w:val="fr-FR"/>
        </w:rPr>
        <w:t xml:space="preserve">Il est normal et plutôt rassurant de retrouver beaucoup de nos recommandations dans les résultats de </w:t>
      </w:r>
      <w:proofErr w:type="spellStart"/>
      <w:r w:rsidRPr="002B194A">
        <w:rPr>
          <w:lang w:val="fr-FR"/>
        </w:rPr>
        <w:t>Lynis</w:t>
      </w:r>
      <w:proofErr w:type="spellEnd"/>
      <w:r w:rsidRPr="002B194A">
        <w:rPr>
          <w:lang w:val="fr-FR"/>
        </w:rPr>
        <w:t xml:space="preserve">. Cependant, nous avons pu constater quelques différences : des ajouts, mais aussi des points moins détaillés chez </w:t>
      </w:r>
      <w:proofErr w:type="spellStart"/>
      <w:r w:rsidRPr="002B194A">
        <w:rPr>
          <w:lang w:val="fr-FR"/>
        </w:rPr>
        <w:t>Lynis</w:t>
      </w:r>
      <w:proofErr w:type="spellEnd"/>
      <w:r w:rsidRPr="002B194A">
        <w:rPr>
          <w:lang w:val="fr-FR"/>
        </w:rPr>
        <w:t xml:space="preserve">. Gardez à l'esprit qu'un outil d'audit automatique tel que </w:t>
      </w:r>
      <w:proofErr w:type="spellStart"/>
      <w:r w:rsidRPr="002B194A">
        <w:rPr>
          <w:lang w:val="fr-FR"/>
        </w:rPr>
        <w:t>Lynis</w:t>
      </w:r>
      <w:proofErr w:type="spellEnd"/>
      <w:r w:rsidRPr="002B194A">
        <w:rPr>
          <w:lang w:val="fr-FR"/>
        </w:rPr>
        <w:t xml:space="preserve"> est là pour accompagner votre démarche d'audit. </w:t>
      </w:r>
      <w:proofErr w:type="gramStart"/>
      <w:r w:rsidRPr="002B194A">
        <w:rPr>
          <w:lang w:val="fr"/>
        </w:rPr>
        <w:t>nous</w:t>
      </w:r>
      <w:proofErr w:type="gramEnd"/>
      <w:r w:rsidRPr="002B194A">
        <w:rPr>
          <w:lang w:val="fr-FR"/>
        </w:rPr>
        <w:t xml:space="preserve"> restez le seul maître de vos recommandations et je </w:t>
      </w:r>
      <w:r w:rsidRPr="002B194A">
        <w:rPr>
          <w:lang w:val="fr"/>
        </w:rPr>
        <w:t>nous</w:t>
      </w:r>
      <w:r w:rsidRPr="002B194A">
        <w:rPr>
          <w:lang w:val="fr-FR"/>
        </w:rPr>
        <w:t xml:space="preserve"> encourage donc à </w:t>
      </w:r>
      <w:r w:rsidRPr="002B194A">
        <w:rPr>
          <w:lang w:val="fr"/>
        </w:rPr>
        <w:t>nous</w:t>
      </w:r>
      <w:r w:rsidRPr="002B194A">
        <w:rPr>
          <w:lang w:val="fr-FR"/>
        </w:rPr>
        <w:t xml:space="preserve"> servir de </w:t>
      </w:r>
      <w:proofErr w:type="spellStart"/>
      <w:r w:rsidRPr="002B194A">
        <w:rPr>
          <w:lang w:val="fr-FR"/>
        </w:rPr>
        <w:t>Lynis</w:t>
      </w:r>
      <w:proofErr w:type="spellEnd"/>
      <w:r w:rsidRPr="002B194A">
        <w:rPr>
          <w:lang w:val="fr-FR"/>
        </w:rPr>
        <w:t xml:space="preserve"> comme d'un </w:t>
      </w:r>
      <w:r w:rsidRPr="002B194A">
        <w:rPr>
          <w:rStyle w:val="Strong"/>
          <w:b w:val="0"/>
          <w:bCs w:val="0"/>
          <w:lang w:val="fr-FR"/>
        </w:rPr>
        <w:t>outil complémentaire.</w:t>
      </w:r>
    </w:p>
    <w:p w:rsidR="00882296" w:rsidRPr="002B194A" w:rsidRDefault="00882296" w:rsidP="001775A0">
      <w:pPr>
        <w:pStyle w:val="NormalWeb"/>
        <w:jc w:val="both"/>
        <w:rPr>
          <w:lang w:val="fr-FR"/>
        </w:rPr>
      </w:pPr>
      <w:r w:rsidRPr="002B194A">
        <w:rPr>
          <w:rStyle w:val="Emphasis"/>
          <w:lang w:val="fr-FR"/>
        </w:rPr>
        <w:t xml:space="preserve">Dans le chapitre suivant, je </w:t>
      </w:r>
      <w:r w:rsidRPr="002B194A">
        <w:rPr>
          <w:rStyle w:val="Emphasis"/>
          <w:lang w:val="fr"/>
        </w:rPr>
        <w:t>nous</w:t>
      </w:r>
      <w:r w:rsidRPr="002B194A">
        <w:rPr>
          <w:rStyle w:val="Emphasis"/>
          <w:lang w:val="fr-FR"/>
        </w:rPr>
        <w:t xml:space="preserve"> propose de </w:t>
      </w:r>
      <w:r w:rsidRPr="002B194A">
        <w:rPr>
          <w:rStyle w:val="Emphasis"/>
          <w:lang w:val="fr"/>
        </w:rPr>
        <w:t>nous</w:t>
      </w:r>
      <w:r w:rsidRPr="002B194A">
        <w:rPr>
          <w:rStyle w:val="Emphasis"/>
          <w:lang w:val="fr-FR"/>
        </w:rPr>
        <w:t xml:space="preserve"> pencher sur le rapport en lui-même, et notamment sur sa </w:t>
      </w:r>
      <w:r w:rsidRPr="002B194A">
        <w:rPr>
          <w:rStyle w:val="Strong"/>
          <w:b w:val="0"/>
          <w:bCs w:val="0"/>
          <w:lang w:val="fr-FR"/>
        </w:rPr>
        <w:t>première page.</w:t>
      </w:r>
      <w:r w:rsidRPr="002B194A">
        <w:rPr>
          <w:rStyle w:val="Emphasis"/>
          <w:lang w:val="fr-FR"/>
        </w:rPr>
        <w:t xml:space="preserve"> Le fond et la forme de la première page de ce document doivent être bien réfléchis afin d'aboutir à un rapport clair et efficace.</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81" w:name="_Toc74752695"/>
      <w:r w:rsidRPr="002B194A">
        <w:rPr>
          <w:rFonts w:ascii="Times New Roman" w:hAnsi="Times New Roman" w:hint="default"/>
          <w:b w:val="0"/>
          <w:bCs w:val="0"/>
          <w:sz w:val="24"/>
          <w:szCs w:val="24"/>
          <w:lang w:val="fr-FR"/>
        </w:rPr>
        <w:t>Rédigez le document de livraison</w:t>
      </w:r>
      <w:bookmarkEnd w:id="81"/>
    </w:p>
    <w:p w:rsidR="00882296" w:rsidRPr="002B194A" w:rsidRDefault="00882296" w:rsidP="001775A0">
      <w:pPr>
        <w:pStyle w:val="NormalWeb"/>
        <w:jc w:val="both"/>
        <w:rPr>
          <w:lang w:val="fr-FR"/>
        </w:rPr>
      </w:pPr>
      <w:r w:rsidRPr="002B194A">
        <w:rPr>
          <w:lang w:val="fr-FR"/>
        </w:rPr>
        <w:lastRenderedPageBreak/>
        <w:t xml:space="preserve">Votre analyse des recommandations est maintenant terminée et alignée avec le besoin initial. </w:t>
      </w:r>
      <w:proofErr w:type="gramStart"/>
      <w:r w:rsidRPr="002B194A">
        <w:rPr>
          <w:lang w:val="fr"/>
        </w:rPr>
        <w:t>nous</w:t>
      </w:r>
      <w:proofErr w:type="gramEnd"/>
      <w:r w:rsidRPr="002B194A">
        <w:rPr>
          <w:lang w:val="fr-FR"/>
        </w:rPr>
        <w:t xml:space="preserve"> avez également croisé cette analyse avec </w:t>
      </w:r>
      <w:proofErr w:type="spellStart"/>
      <w:r w:rsidRPr="002B194A">
        <w:rPr>
          <w:lang w:val="fr-FR"/>
        </w:rPr>
        <w:t>Lynis</w:t>
      </w:r>
      <w:proofErr w:type="spellEnd"/>
      <w:r w:rsidRPr="002B194A">
        <w:rPr>
          <w:lang w:val="fr-FR"/>
        </w:rPr>
        <w:t xml:space="preserve">, un outil d'audit automatique. Il est temps de commencer à </w:t>
      </w:r>
      <w:r w:rsidRPr="002B194A">
        <w:rPr>
          <w:rStyle w:val="Strong"/>
          <w:b w:val="0"/>
          <w:bCs w:val="0"/>
          <w:lang w:val="fr-FR"/>
        </w:rPr>
        <w:t>rédiger le rapport.</w:t>
      </w:r>
    </w:p>
    <w:p w:rsidR="00882296" w:rsidRPr="002B194A" w:rsidRDefault="00882296" w:rsidP="001775A0">
      <w:pPr>
        <w:pStyle w:val="NormalWeb"/>
        <w:jc w:val="both"/>
        <w:rPr>
          <w:lang w:val="fr-FR"/>
        </w:rPr>
      </w:pPr>
      <w:r w:rsidRPr="002B194A">
        <w:rPr>
          <w:lang w:val="fr-FR"/>
        </w:rPr>
        <w:t xml:space="preserve">Dans ce chapitre, je </w:t>
      </w:r>
      <w:r w:rsidRPr="002B194A">
        <w:rPr>
          <w:lang w:val="fr"/>
        </w:rPr>
        <w:t>nous</w:t>
      </w:r>
      <w:r w:rsidRPr="002B194A">
        <w:rPr>
          <w:lang w:val="fr-FR"/>
        </w:rPr>
        <w:t xml:space="preserve"> propose d'étudier, dans un premier temps, la première page du rapport, qui s'adresse plus spécifiquement à votre commanditaire, le DSI. Puis nous verrons comment remplir les pages suivantes s'adressant, elles, aux techniciens qui vont appliquer les recommandations.</w:t>
      </w:r>
    </w:p>
    <w:p w:rsidR="00882296" w:rsidRPr="002B194A" w:rsidRDefault="00882296" w:rsidP="001775A0">
      <w:pPr>
        <w:pStyle w:val="Heading3"/>
        <w:jc w:val="both"/>
        <w:rPr>
          <w:rFonts w:ascii="Times New Roman" w:hAnsi="Times New Roman" w:hint="default"/>
          <w:b w:val="0"/>
          <w:bCs w:val="0"/>
          <w:sz w:val="24"/>
          <w:szCs w:val="24"/>
          <w:lang w:val="fr-FR"/>
        </w:rPr>
      </w:pPr>
      <w:bookmarkStart w:id="82" w:name="_Toc74752696"/>
      <w:r w:rsidRPr="002B194A">
        <w:rPr>
          <w:rFonts w:ascii="Times New Roman" w:hAnsi="Times New Roman" w:hint="default"/>
          <w:b w:val="0"/>
          <w:bCs w:val="0"/>
          <w:sz w:val="24"/>
          <w:szCs w:val="24"/>
          <w:lang w:val="fr-FR"/>
        </w:rPr>
        <w:t>Relevez les informations indispensables à faire figurer sur première page</w:t>
      </w:r>
      <w:bookmarkEnd w:id="82"/>
    </w:p>
    <w:p w:rsidR="00882296" w:rsidRPr="002B194A" w:rsidRDefault="00882296" w:rsidP="001775A0">
      <w:pPr>
        <w:pStyle w:val="NormalWeb"/>
        <w:jc w:val="both"/>
        <w:rPr>
          <w:lang w:val="fr-FR"/>
        </w:rPr>
      </w:pPr>
      <w:r w:rsidRPr="002B194A">
        <w:rPr>
          <w:lang w:val="fr-FR"/>
        </w:rPr>
        <w:t>Un rapport d'audit est un document qui sera soigneusement conservé. Il peut servir à justifier une certification par exemple. Il sera ainsi probablement relu plusieurs fois longtemps après la réalisation de l'audit.</w:t>
      </w:r>
    </w:p>
    <w:p w:rsidR="00882296" w:rsidRPr="002B194A" w:rsidRDefault="00882296" w:rsidP="001775A0">
      <w:pPr>
        <w:pStyle w:val="NormalWeb"/>
        <w:jc w:val="both"/>
        <w:rPr>
          <w:lang w:val="fr-FR"/>
        </w:rPr>
      </w:pPr>
      <w:r w:rsidRPr="002B194A">
        <w:rPr>
          <w:lang w:val="fr-FR"/>
        </w:rPr>
        <w:t xml:space="preserve">La </w:t>
      </w:r>
      <w:r w:rsidRPr="002B194A">
        <w:rPr>
          <w:rStyle w:val="Strong"/>
          <w:b w:val="0"/>
          <w:bCs w:val="0"/>
          <w:lang w:val="fr-FR"/>
        </w:rPr>
        <w:t>première page</w:t>
      </w:r>
      <w:r w:rsidRPr="002B194A">
        <w:rPr>
          <w:lang w:val="fr-FR"/>
        </w:rPr>
        <w:t xml:space="preserve"> d'un rapport d'audit est toujours particulière. Elle doit présenter de manière synthétique les informations principales attendues par le commanditaire, qu'elles soient négatives ou positives. Il arrive d'ailleurs souvent que cette page soit suffisante. Le détail des informations est rédigé dans les pages suivantes, voire dans les </w:t>
      </w:r>
      <w:r w:rsidRPr="002B194A">
        <w:rPr>
          <w:rStyle w:val="Strong"/>
          <w:b w:val="0"/>
          <w:bCs w:val="0"/>
          <w:lang w:val="fr-FR"/>
        </w:rPr>
        <w:t>annexes</w:t>
      </w:r>
      <w:r w:rsidRPr="002B194A">
        <w:rPr>
          <w:lang w:val="fr-FR"/>
        </w:rPr>
        <w:t>.</w:t>
      </w:r>
    </w:p>
    <w:p w:rsidR="00882296" w:rsidRPr="002B194A" w:rsidRDefault="00882296" w:rsidP="001775A0">
      <w:pPr>
        <w:pStyle w:val="NormalWeb"/>
        <w:jc w:val="both"/>
        <w:rPr>
          <w:lang w:val="fr-FR"/>
        </w:rPr>
      </w:pPr>
      <w:r w:rsidRPr="002B194A">
        <w:rPr>
          <w:lang w:val="fr-FR"/>
        </w:rPr>
        <w:t xml:space="preserve">La première page doit donc contenir toutes les informations permettant de </w:t>
      </w:r>
      <w:proofErr w:type="spellStart"/>
      <w:r w:rsidRPr="002B194A">
        <w:rPr>
          <w:lang w:val="fr-FR"/>
        </w:rPr>
        <w:t>re-situer</w:t>
      </w:r>
      <w:proofErr w:type="spellEnd"/>
      <w:r w:rsidRPr="002B194A">
        <w:rPr>
          <w:lang w:val="fr-FR"/>
        </w:rPr>
        <w:t xml:space="preserve"> le contexte de l'audit.</w:t>
      </w: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y trouverez notamment les informations générales suivantes :</w:t>
      </w: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w:t>
      </w:r>
      <w:r w:rsidRPr="002B194A">
        <w:rPr>
          <w:rStyle w:val="Strong"/>
          <w:b w:val="0"/>
          <w:bCs w:val="0"/>
          <w:lang w:val="fr-FR"/>
        </w:rPr>
        <w:t>dates de réalisation</w:t>
      </w:r>
      <w:r w:rsidRPr="002B194A">
        <w:rPr>
          <w:lang w:val="fr-FR"/>
        </w:rPr>
        <w:t xml:space="preserve"> de l'audit et de </w:t>
      </w:r>
      <w:r w:rsidRPr="002B194A">
        <w:rPr>
          <w:rStyle w:val="Strong"/>
          <w:b w:val="0"/>
          <w:bCs w:val="0"/>
          <w:lang w:val="fr-FR"/>
        </w:rPr>
        <w:t>rédaction</w:t>
      </w:r>
      <w:r w:rsidRPr="002B194A">
        <w:rPr>
          <w:lang w:val="fr-FR"/>
        </w:rPr>
        <w:t xml:space="preserve"> du rapport ;</w:t>
      </w: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w:t>
      </w:r>
      <w:r w:rsidRPr="002B194A">
        <w:rPr>
          <w:rStyle w:val="Strong"/>
          <w:b w:val="0"/>
          <w:bCs w:val="0"/>
          <w:lang w:val="fr-FR"/>
        </w:rPr>
        <w:t>nom de l'auditeur</w:t>
      </w:r>
      <w:r w:rsidRPr="002B194A">
        <w:rPr>
          <w:lang w:val="fr-FR"/>
        </w:rPr>
        <w:t xml:space="preserve"> et son </w:t>
      </w:r>
      <w:r w:rsidRPr="002B194A">
        <w:rPr>
          <w:rStyle w:val="Strong"/>
          <w:b w:val="0"/>
          <w:bCs w:val="0"/>
          <w:lang w:val="fr-FR"/>
        </w:rPr>
        <w:t>organisme juridique d'affiliation</w:t>
      </w:r>
      <w:r w:rsidRPr="002B194A">
        <w:rPr>
          <w:lang w:val="fr-FR"/>
        </w:rPr>
        <w:t xml:space="preserve"> ;</w:t>
      </w: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w:t>
      </w:r>
      <w:r w:rsidRPr="002B194A">
        <w:rPr>
          <w:rStyle w:val="Strong"/>
          <w:b w:val="0"/>
          <w:bCs w:val="0"/>
          <w:lang w:val="fr-FR"/>
        </w:rPr>
        <w:t>titre</w:t>
      </w:r>
      <w:r w:rsidRPr="002B194A">
        <w:rPr>
          <w:lang w:val="fr-FR"/>
        </w:rPr>
        <w:t xml:space="preserve"> du rapport, par exemple « Audit de sécurité du serveur hébergeant l'application Fiches </w:t>
      </w:r>
      <w:r w:rsidRPr="002B194A">
        <w:rPr>
          <w:lang w:val="fr"/>
        </w:rPr>
        <w:t>produit SaaS</w:t>
      </w:r>
      <w:r w:rsidRPr="002B194A">
        <w:rPr>
          <w:lang w:val="fr-FR"/>
        </w:rPr>
        <w:t> » ;</w:t>
      </w: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liste des </w:t>
      </w:r>
      <w:r w:rsidRPr="002B194A">
        <w:rPr>
          <w:rStyle w:val="Strong"/>
          <w:b w:val="0"/>
          <w:bCs w:val="0"/>
          <w:lang w:val="fr-FR"/>
        </w:rPr>
        <w:t>destinataires</w:t>
      </w:r>
      <w:r w:rsidRPr="002B194A">
        <w:rPr>
          <w:lang w:val="fr-FR"/>
        </w:rPr>
        <w:t xml:space="preserve"> du rapport, avec leur nom et leur titre.</w:t>
      </w:r>
    </w:p>
    <w:p w:rsidR="00882296" w:rsidRPr="002B194A" w:rsidRDefault="00882296" w:rsidP="00315023">
      <w:pPr>
        <w:numPr>
          <w:ilvl w:val="0"/>
          <w:numId w:val="63"/>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r w:rsidRPr="002B194A">
        <w:rPr>
          <w:lang w:val="fr-FR"/>
        </w:rPr>
        <w:lastRenderedPageBreak/>
        <w:t>Il est également nécessaire de rappeler :</w:t>
      </w:r>
    </w:p>
    <w:p w:rsidR="00882296" w:rsidRPr="002B194A" w:rsidRDefault="00882296" w:rsidP="00315023">
      <w:pPr>
        <w:numPr>
          <w:ilvl w:val="0"/>
          <w:numId w:val="6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spellStart"/>
      <w:r w:rsidRPr="002B194A">
        <w:rPr>
          <w:rStyle w:val="Strong"/>
          <w:b w:val="0"/>
          <w:bCs w:val="0"/>
        </w:rPr>
        <w:t>l'identité</w:t>
      </w:r>
      <w:proofErr w:type="spellEnd"/>
      <w:r w:rsidRPr="002B194A">
        <w:rPr>
          <w:rStyle w:val="Strong"/>
          <w:b w:val="0"/>
          <w:bCs w:val="0"/>
        </w:rPr>
        <w:t xml:space="preserve"> du </w:t>
      </w:r>
      <w:proofErr w:type="spellStart"/>
      <w:proofErr w:type="gramStart"/>
      <w:r w:rsidRPr="002B194A">
        <w:rPr>
          <w:rStyle w:val="Strong"/>
          <w:b w:val="0"/>
          <w:bCs w:val="0"/>
        </w:rPr>
        <w:t>commanditaire</w:t>
      </w:r>
      <w:proofErr w:type="spellEnd"/>
      <w:r w:rsidRPr="002B194A">
        <w:t xml:space="preserve"> ;</w:t>
      </w:r>
      <w:proofErr w:type="gramEnd"/>
    </w:p>
    <w:p w:rsidR="00882296" w:rsidRPr="002B194A" w:rsidRDefault="00882296" w:rsidP="00315023">
      <w:pPr>
        <w:numPr>
          <w:ilvl w:val="0"/>
          <w:numId w:val="64"/>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4"/>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w:t>
      </w:r>
      <w:r w:rsidRPr="002B194A">
        <w:rPr>
          <w:rStyle w:val="Strong"/>
          <w:b w:val="0"/>
          <w:bCs w:val="0"/>
          <w:lang w:val="fr-FR"/>
        </w:rPr>
        <w:t>objectifs</w:t>
      </w:r>
      <w:r w:rsidRPr="002B194A">
        <w:rPr>
          <w:lang w:val="fr-FR"/>
        </w:rPr>
        <w:t xml:space="preserve"> de l'audit (sécurisation en deux étapes, dans un contexte existant puis dans un autre, par exemple).</w:t>
      </w:r>
    </w:p>
    <w:p w:rsidR="00882296" w:rsidRPr="002B194A" w:rsidRDefault="00882296" w:rsidP="00315023">
      <w:pPr>
        <w:numPr>
          <w:ilvl w:val="0"/>
          <w:numId w:val="64"/>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rPr>
          <w:lang w:val="fr-FR"/>
        </w:rPr>
      </w:pPr>
      <w:proofErr w:type="gramStart"/>
      <w:r w:rsidRPr="002B194A">
        <w:rPr>
          <w:lang w:val="fr"/>
        </w:rPr>
        <w:t>nous</w:t>
      </w:r>
      <w:proofErr w:type="gramEnd"/>
      <w:r w:rsidRPr="002B194A">
        <w:rPr>
          <w:lang w:val="fr-FR"/>
        </w:rPr>
        <w:t xml:space="preserve"> pouvez aussi résumer très succinctement le </w:t>
      </w:r>
      <w:r w:rsidRPr="002B194A">
        <w:rPr>
          <w:rStyle w:val="Strong"/>
          <w:b w:val="0"/>
          <w:bCs w:val="0"/>
          <w:lang w:val="fr-FR"/>
        </w:rPr>
        <w:t>mode opératoire</w:t>
      </w:r>
      <w:r w:rsidRPr="002B194A">
        <w:rPr>
          <w:lang w:val="fr-FR"/>
        </w:rPr>
        <w:t xml:space="preserve"> de l'auditeur :</w:t>
      </w: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la</w:t>
      </w:r>
      <w:proofErr w:type="gramEnd"/>
      <w:r w:rsidRPr="002B194A">
        <w:rPr>
          <w:lang w:val="fr-FR"/>
        </w:rPr>
        <w:t xml:space="preserve"> façon dont il a procédé et depuis quel lieu ;</w:t>
      </w: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outils et logiciels utilisés ;</w:t>
      </w: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données initiales possédées par l'auditeur (le compte </w:t>
      </w:r>
      <w:r w:rsidRPr="002B194A">
        <w:rPr>
          <w:rStyle w:val="Emphasis"/>
          <w:lang w:val="fr-FR"/>
        </w:rPr>
        <w:t>root</w:t>
      </w:r>
      <w:r w:rsidRPr="002B194A">
        <w:rPr>
          <w:lang w:val="fr-FR"/>
        </w:rPr>
        <w:t xml:space="preserve"> par exemple)</w:t>
      </w: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les</w:t>
      </w:r>
      <w:proofErr w:type="gramEnd"/>
      <w:r w:rsidRPr="002B194A">
        <w:rPr>
          <w:lang w:val="fr-FR"/>
        </w:rPr>
        <w:t xml:space="preserve"> personnes rencontrées ou avec lesquelles l'auditeur a communiqué lors de l'audit.</w:t>
      </w:r>
    </w:p>
    <w:p w:rsidR="00882296" w:rsidRPr="002B194A" w:rsidRDefault="00882296" w:rsidP="00315023">
      <w:pPr>
        <w:numPr>
          <w:ilvl w:val="0"/>
          <w:numId w:val="65"/>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jc w:val="both"/>
      </w:pPr>
      <w:r w:rsidRPr="002B194A">
        <w:rPr>
          <w:lang w:val="fr-FR"/>
        </w:rPr>
        <w:t xml:space="preserve">Enfin, sûrement le plus important, il faut indiquer les conclusions de l'audit de manière claire et succincte. </w:t>
      </w:r>
      <w:r w:rsidRPr="002B194A">
        <w:t xml:space="preserve">Par </w:t>
      </w:r>
      <w:proofErr w:type="spellStart"/>
      <w:proofErr w:type="gramStart"/>
      <w:r w:rsidRPr="002B194A">
        <w:t>exemple</w:t>
      </w:r>
      <w:proofErr w:type="spellEnd"/>
      <w:r w:rsidRPr="002B194A">
        <w:t xml:space="preserve"> :</w:t>
      </w:r>
      <w:proofErr w:type="gramEnd"/>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nombre de </w:t>
      </w:r>
      <w:r w:rsidRPr="002B194A">
        <w:rPr>
          <w:rStyle w:val="Strong"/>
          <w:b w:val="0"/>
          <w:bCs w:val="0"/>
          <w:lang w:val="fr-FR"/>
        </w:rPr>
        <w:t>recommandations totales</w:t>
      </w:r>
      <w:r w:rsidRPr="002B194A">
        <w:rPr>
          <w:lang w:val="fr-FR"/>
        </w:rPr>
        <w:t xml:space="preserve"> ;</w:t>
      </w: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lastRenderedPageBreak/>
        <w:t>le</w:t>
      </w:r>
      <w:proofErr w:type="gramEnd"/>
      <w:r w:rsidRPr="002B194A">
        <w:rPr>
          <w:lang w:val="fr-FR"/>
        </w:rPr>
        <w:t xml:space="preserve"> nombre de </w:t>
      </w:r>
      <w:r w:rsidRPr="002B194A">
        <w:rPr>
          <w:rStyle w:val="Strong"/>
          <w:b w:val="0"/>
          <w:bCs w:val="0"/>
          <w:lang w:val="fr-FR"/>
        </w:rPr>
        <w:t>recommandations critiques</w:t>
      </w:r>
      <w:r w:rsidRPr="002B194A">
        <w:rPr>
          <w:lang w:val="fr-FR"/>
        </w:rPr>
        <w:t xml:space="preserve"> ;</w:t>
      </w: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le</w:t>
      </w:r>
      <w:proofErr w:type="gramEnd"/>
      <w:r w:rsidRPr="002B194A">
        <w:rPr>
          <w:lang w:val="fr-FR"/>
        </w:rPr>
        <w:t xml:space="preserve"> nombre de </w:t>
      </w:r>
      <w:r w:rsidRPr="002B194A">
        <w:rPr>
          <w:rStyle w:val="Strong"/>
          <w:b w:val="0"/>
          <w:bCs w:val="0"/>
          <w:lang w:val="fr-FR"/>
        </w:rPr>
        <w:t>recommandations moins critiques</w:t>
      </w:r>
      <w:r w:rsidRPr="002B194A">
        <w:rPr>
          <w:lang w:val="fr-FR"/>
        </w:rPr>
        <w:t xml:space="preserve"> ;</w:t>
      </w: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proofErr w:type="gramStart"/>
      <w:r w:rsidRPr="002B194A">
        <w:rPr>
          <w:lang w:val="fr-FR"/>
        </w:rPr>
        <w:t>une</w:t>
      </w:r>
      <w:proofErr w:type="gramEnd"/>
      <w:r w:rsidRPr="002B194A">
        <w:rPr>
          <w:lang w:val="fr-FR"/>
        </w:rPr>
        <w:t xml:space="preserve"> </w:t>
      </w:r>
      <w:r w:rsidRPr="002B194A">
        <w:rPr>
          <w:rStyle w:val="Strong"/>
          <w:b w:val="0"/>
          <w:bCs w:val="0"/>
          <w:lang w:val="fr-FR"/>
        </w:rPr>
        <w:t>conclusion</w:t>
      </w:r>
      <w:r w:rsidRPr="002B194A">
        <w:rPr>
          <w:lang w:val="fr-FR"/>
        </w:rPr>
        <w:t xml:space="preserve"> globale sous la forme d'une recommandation unique, par exemple :</w:t>
      </w:r>
    </w:p>
    <w:p w:rsidR="00882296" w:rsidRPr="002B194A" w:rsidRDefault="00882296" w:rsidP="00315023">
      <w:pPr>
        <w:numPr>
          <w:ilvl w:val="0"/>
          <w:numId w:val="66"/>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right="720"/>
        <w:jc w:val="both"/>
        <w:rPr>
          <w:lang w:val="fr-FR"/>
        </w:rPr>
      </w:pPr>
      <w:r w:rsidRPr="002B194A">
        <w:rPr>
          <w:lang w:val="fr-FR"/>
        </w:rPr>
        <w:t>« Le serveur présente des défauts de sécurité critiques. Les recommandations critiques n'induisant pas de changement opérationnel pour le serveur doivent être exécutées dans les plus brefs délais, elles représentent une estimation de XX jours hommes de charge. »</w:t>
      </w:r>
    </w:p>
    <w:p w:rsidR="00882296" w:rsidRPr="002B194A" w:rsidRDefault="00882296" w:rsidP="001775A0">
      <w:pPr>
        <w:pStyle w:val="NormalWeb"/>
        <w:jc w:val="both"/>
        <w:rPr>
          <w:lang w:val="fr-FR"/>
        </w:rPr>
      </w:pPr>
      <w:r w:rsidRPr="002B194A">
        <w:rPr>
          <w:lang w:val="fr-FR"/>
        </w:rPr>
        <w:t xml:space="preserve">Sur la première page du rapport, les informations sont nombreuses et doivent être très </w:t>
      </w:r>
      <w:r w:rsidRPr="002B194A">
        <w:rPr>
          <w:rStyle w:val="Strong"/>
          <w:b w:val="0"/>
          <w:bCs w:val="0"/>
          <w:lang w:val="fr-FR"/>
        </w:rPr>
        <w:t>qualitatives.</w:t>
      </w:r>
      <w:r w:rsidRPr="002B194A">
        <w:rPr>
          <w:lang w:val="fr-FR"/>
        </w:rPr>
        <w:t xml:space="preserve"> Il ne faut pas négliger leur présentation, au risque de rendre la première page illisible. </w:t>
      </w:r>
      <w:proofErr w:type="gramStart"/>
      <w:r w:rsidRPr="002B194A">
        <w:rPr>
          <w:lang w:val="fr"/>
        </w:rPr>
        <w:t>nous</w:t>
      </w:r>
      <w:proofErr w:type="gramEnd"/>
      <w:r w:rsidRPr="002B194A">
        <w:rPr>
          <w:lang w:val="fr-FR"/>
        </w:rPr>
        <w:t xml:space="preserve"> pouvez utiliser le recto et le verso de la page, les commanditaires n'hésiteront pas à lire les deux. Dans ce cas, indiquez clairement qu'il faut tourner la page (avec un signe par exemple).</w:t>
      </w:r>
    </w:p>
    <w:p w:rsidR="00882296" w:rsidRPr="002B194A" w:rsidRDefault="00882296" w:rsidP="001775A0">
      <w:pPr>
        <w:pStyle w:val="NormalWeb"/>
        <w:jc w:val="both"/>
        <w:rPr>
          <w:lang w:val="fr-FR"/>
        </w:rPr>
      </w:pPr>
      <w:r w:rsidRPr="002B194A">
        <w:rPr>
          <w:lang w:val="fr-FR"/>
        </w:rPr>
        <w:t xml:space="preserve">Je </w:t>
      </w:r>
      <w:r w:rsidRPr="002B194A">
        <w:rPr>
          <w:lang w:val="fr"/>
        </w:rPr>
        <w:t>nous</w:t>
      </w:r>
      <w:r w:rsidRPr="002B194A">
        <w:rPr>
          <w:lang w:val="fr-FR"/>
        </w:rPr>
        <w:t xml:space="preserve"> propose </w:t>
      </w:r>
      <w:hyperlink r:id="rId40" w:tgtFrame="/home/beroot/Documents\x/_blank" w:history="1">
        <w:r w:rsidRPr="002B194A">
          <w:rPr>
            <w:rStyle w:val="Hyperlink"/>
            <w:lang w:val="fr-FR"/>
          </w:rPr>
          <w:t>une version de cette première page de rapport à télécharger</w:t>
        </w:r>
      </w:hyperlink>
      <w:r w:rsidRPr="002B194A">
        <w:rPr>
          <w:lang w:val="fr-FR"/>
        </w:rPr>
        <w:t xml:space="preserve"> pour </w:t>
      </w:r>
      <w:r w:rsidRPr="002B194A">
        <w:rPr>
          <w:lang w:val="fr"/>
        </w:rPr>
        <w:t>nous</w:t>
      </w:r>
      <w:r w:rsidRPr="002B194A">
        <w:rPr>
          <w:lang w:val="fr-FR"/>
        </w:rPr>
        <w:t xml:space="preserve"> donner une idée. </w:t>
      </w:r>
    </w:p>
    <w:p w:rsidR="00882296" w:rsidRPr="002B194A" w:rsidRDefault="00882296" w:rsidP="001775A0">
      <w:pPr>
        <w:pStyle w:val="Heading3"/>
        <w:jc w:val="both"/>
        <w:rPr>
          <w:rFonts w:ascii="Times New Roman" w:hAnsi="Times New Roman" w:hint="default"/>
          <w:b w:val="0"/>
          <w:bCs w:val="0"/>
          <w:sz w:val="24"/>
          <w:szCs w:val="24"/>
          <w:lang w:val="fr-FR"/>
        </w:rPr>
      </w:pPr>
      <w:bookmarkStart w:id="83" w:name="_Toc74752697"/>
      <w:r w:rsidRPr="002B194A">
        <w:rPr>
          <w:rFonts w:ascii="Times New Roman" w:hAnsi="Times New Roman" w:hint="default"/>
          <w:b w:val="0"/>
          <w:bCs w:val="0"/>
          <w:sz w:val="24"/>
          <w:szCs w:val="24"/>
          <w:lang w:val="fr-FR"/>
        </w:rPr>
        <w:t>Écrivez le reste du rapport</w:t>
      </w:r>
      <w:bookmarkEnd w:id="83"/>
    </w:p>
    <w:p w:rsidR="00882296" w:rsidRPr="002B194A" w:rsidRDefault="00882296" w:rsidP="001775A0">
      <w:pPr>
        <w:pStyle w:val="NormalWeb"/>
        <w:jc w:val="both"/>
        <w:rPr>
          <w:lang w:val="fr-FR"/>
        </w:rPr>
      </w:pPr>
      <w:r w:rsidRPr="002B194A">
        <w:rPr>
          <w:lang w:val="fr-FR"/>
        </w:rPr>
        <w:t xml:space="preserve">La plupart du temps, le reste du rapport n'est pas destiné au même lectorat. Souvent, la première page est à destination des </w:t>
      </w:r>
      <w:r w:rsidRPr="002B194A">
        <w:rPr>
          <w:rStyle w:val="Strong"/>
          <w:b w:val="0"/>
          <w:bCs w:val="0"/>
          <w:lang w:val="fr-FR"/>
        </w:rPr>
        <w:t>managers</w:t>
      </w:r>
      <w:r w:rsidRPr="002B194A">
        <w:rPr>
          <w:lang w:val="fr-FR"/>
        </w:rPr>
        <w:t xml:space="preserve"> tandis que le reste concerne plutôt les </w:t>
      </w:r>
      <w:r w:rsidRPr="002B194A">
        <w:rPr>
          <w:rStyle w:val="Strong"/>
          <w:b w:val="0"/>
          <w:bCs w:val="0"/>
          <w:lang w:val="fr-FR"/>
        </w:rPr>
        <w:t>équipes techniques.</w:t>
      </w:r>
    </w:p>
    <w:p w:rsidR="00882296" w:rsidRPr="002B194A" w:rsidRDefault="00882296" w:rsidP="001775A0">
      <w:pPr>
        <w:pStyle w:val="NormalWeb"/>
        <w:jc w:val="both"/>
        <w:rPr>
          <w:lang w:val="fr-FR"/>
        </w:rPr>
      </w:pPr>
      <w:r w:rsidRPr="002B194A">
        <w:rPr>
          <w:lang w:val="fr-FR"/>
        </w:rPr>
        <w:t>Il s'agit donc, dans le reste du rapport, de détailler chaque recommandation de façon à ce que le lecteur (avec un profil technique) puisse se représenter votre mode opératoire et s'imaginer ce qui </w:t>
      </w:r>
      <w:r w:rsidRPr="002B194A">
        <w:rPr>
          <w:lang w:val="fr"/>
        </w:rPr>
        <w:t>nous</w:t>
      </w:r>
      <w:r w:rsidRPr="002B194A">
        <w:rPr>
          <w:lang w:val="fr-FR"/>
        </w:rPr>
        <w:t xml:space="preserve"> a permis de rédiger cette recommandation. Il est souvent efficace de présenter cette partie sous forme de </w:t>
      </w:r>
      <w:r w:rsidRPr="002B194A">
        <w:rPr>
          <w:rStyle w:val="Strong"/>
          <w:b w:val="0"/>
          <w:bCs w:val="0"/>
          <w:lang w:val="fr-FR"/>
        </w:rPr>
        <w:t>fiche</w:t>
      </w:r>
      <w:r w:rsidRPr="002B194A">
        <w:rPr>
          <w:lang w:val="fr-FR"/>
        </w:rPr>
        <w:t>. </w:t>
      </w:r>
    </w:p>
    <w:p w:rsidR="00882296" w:rsidRPr="002B194A" w:rsidRDefault="00882296" w:rsidP="001775A0">
      <w:pPr>
        <w:pStyle w:val="NormalWeb"/>
        <w:jc w:val="both"/>
      </w:pPr>
      <w:proofErr w:type="spellStart"/>
      <w:r w:rsidRPr="002B194A">
        <w:t>Prenons</w:t>
      </w:r>
      <w:proofErr w:type="spellEnd"/>
      <w:r w:rsidRPr="002B194A">
        <w:t xml:space="preserve"> la </w:t>
      </w:r>
      <w:proofErr w:type="spellStart"/>
      <w:r w:rsidRPr="002B194A">
        <w:t>recommandation</w:t>
      </w:r>
      <w:proofErr w:type="spellEnd"/>
      <w:r w:rsidRPr="002B194A">
        <w:t xml:space="preserve"> </w:t>
      </w:r>
      <w:proofErr w:type="spellStart"/>
      <w:proofErr w:type="gramStart"/>
      <w:r w:rsidRPr="002B194A">
        <w:t>suivante</w:t>
      </w:r>
      <w:proofErr w:type="spellEnd"/>
      <w:r w:rsidRPr="002B194A">
        <w:t xml:space="preserve"> :</w:t>
      </w:r>
      <w:proofErr w:type="gramEnd"/>
    </w:p>
    <w:tbl>
      <w:tblPr>
        <w:tblW w:w="83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9"/>
        <w:gridCol w:w="4843"/>
        <w:gridCol w:w="1149"/>
        <w:gridCol w:w="1494"/>
      </w:tblGrid>
      <w:tr w:rsidR="00882296" w:rsidRPr="002B194A" w:rsidTr="00226777">
        <w:trPr>
          <w:tblHeader/>
          <w:tblCellSpacing w:w="15" w:type="dxa"/>
        </w:trPr>
        <w:tc>
          <w:tcPr>
            <w:tcW w:w="864" w:type="dxa"/>
            <w:shd w:val="clear" w:color="auto" w:fill="auto"/>
            <w:vAlign w:val="center"/>
          </w:tcPr>
          <w:p w:rsidR="00882296" w:rsidRPr="002B194A" w:rsidRDefault="00882296" w:rsidP="001775A0">
            <w:pPr>
              <w:pStyle w:val="NormalWeb"/>
              <w:jc w:val="both"/>
            </w:pPr>
            <w:r w:rsidRPr="002B194A">
              <w:t>N°</w:t>
            </w:r>
          </w:p>
        </w:tc>
        <w:tc>
          <w:tcPr>
            <w:tcW w:w="4813"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p>
        </w:tc>
        <w:tc>
          <w:tcPr>
            <w:tcW w:w="1119" w:type="dxa"/>
            <w:shd w:val="clear" w:color="auto" w:fill="auto"/>
            <w:vAlign w:val="center"/>
          </w:tcPr>
          <w:p w:rsidR="00882296" w:rsidRPr="002B194A" w:rsidRDefault="00882296" w:rsidP="001775A0">
            <w:pPr>
              <w:pStyle w:val="NormalWeb"/>
              <w:jc w:val="both"/>
            </w:pPr>
            <w:r w:rsidRPr="002B194A">
              <w:t>Type</w:t>
            </w:r>
          </w:p>
        </w:tc>
        <w:tc>
          <w:tcPr>
            <w:tcW w:w="1449" w:type="dxa"/>
            <w:shd w:val="clear" w:color="auto" w:fill="auto"/>
            <w:vAlign w:val="center"/>
          </w:tcPr>
          <w:p w:rsidR="00882296" w:rsidRPr="002B194A" w:rsidRDefault="00882296" w:rsidP="001775A0">
            <w:pPr>
              <w:pStyle w:val="NormalWeb"/>
              <w:jc w:val="both"/>
            </w:pPr>
            <w:r w:rsidRPr="002B194A">
              <w:t>Principe</w:t>
            </w:r>
          </w:p>
        </w:tc>
      </w:tr>
      <w:tr w:rsidR="00882296" w:rsidRPr="002B194A" w:rsidTr="00226777">
        <w:trPr>
          <w:tblCellSpacing w:w="15" w:type="dxa"/>
        </w:trPr>
        <w:tc>
          <w:tcPr>
            <w:tcW w:w="864" w:type="dxa"/>
            <w:shd w:val="clear" w:color="auto" w:fill="auto"/>
            <w:vAlign w:val="center"/>
          </w:tcPr>
          <w:p w:rsidR="00882296" w:rsidRPr="002B194A" w:rsidRDefault="00882296" w:rsidP="001775A0">
            <w:pPr>
              <w:pStyle w:val="NormalWeb"/>
              <w:jc w:val="both"/>
            </w:pPr>
            <w:r w:rsidRPr="002B194A">
              <w:t>SYS.11</w:t>
            </w:r>
          </w:p>
        </w:tc>
        <w:tc>
          <w:tcPr>
            <w:tcW w:w="4813" w:type="dxa"/>
            <w:shd w:val="clear" w:color="auto" w:fill="auto"/>
            <w:vAlign w:val="center"/>
          </w:tcPr>
          <w:p w:rsidR="00882296" w:rsidRPr="002B194A" w:rsidRDefault="00882296" w:rsidP="001775A0">
            <w:pPr>
              <w:pStyle w:val="NormalWeb"/>
              <w:jc w:val="both"/>
              <w:rPr>
                <w:lang w:val="fr-FR"/>
              </w:rPr>
            </w:pPr>
            <w:r w:rsidRPr="002B194A">
              <w:rPr>
                <w:lang w:val="fr-FR"/>
              </w:rPr>
              <w:t>Examiner la liste des fichiers avec les droits spéciaux </w:t>
            </w:r>
            <w:proofErr w:type="spellStart"/>
            <w:r w:rsidRPr="002B194A">
              <w:rPr>
                <w:rStyle w:val="Strong"/>
                <w:b w:val="0"/>
                <w:bCs w:val="0"/>
                <w:lang w:val="fr-FR"/>
              </w:rPr>
              <w:t>setuid</w:t>
            </w:r>
            <w:proofErr w:type="spellEnd"/>
            <w:r w:rsidRPr="002B194A">
              <w:rPr>
                <w:lang w:val="fr-FR"/>
              </w:rPr>
              <w:t>,</w:t>
            </w:r>
            <w:r w:rsidRPr="002B194A">
              <w:rPr>
                <w:rStyle w:val="Strong"/>
                <w:b w:val="0"/>
                <w:bCs w:val="0"/>
                <w:lang w:val="fr-FR"/>
              </w:rPr>
              <w:t xml:space="preserve"> </w:t>
            </w:r>
            <w:proofErr w:type="spellStart"/>
            <w:r w:rsidRPr="002B194A">
              <w:rPr>
                <w:rStyle w:val="Strong"/>
                <w:b w:val="0"/>
                <w:bCs w:val="0"/>
                <w:lang w:val="fr-FR"/>
              </w:rPr>
              <w:t>setgid</w:t>
            </w:r>
            <w:proofErr w:type="spellEnd"/>
            <w:r w:rsidRPr="002B194A">
              <w:rPr>
                <w:rStyle w:val="Strong"/>
                <w:b w:val="0"/>
                <w:bCs w:val="0"/>
                <w:lang w:val="fr-FR"/>
              </w:rPr>
              <w:t xml:space="preserve"> </w:t>
            </w:r>
            <w:r w:rsidRPr="002B194A">
              <w:rPr>
                <w:lang w:val="fr-FR"/>
              </w:rPr>
              <w:t>et</w:t>
            </w:r>
            <w:r w:rsidRPr="002B194A">
              <w:rPr>
                <w:rStyle w:val="Strong"/>
                <w:b w:val="0"/>
                <w:bCs w:val="0"/>
                <w:lang w:val="fr-FR"/>
              </w:rPr>
              <w:t xml:space="preserve"> </w:t>
            </w:r>
            <w:proofErr w:type="spellStart"/>
            <w:r w:rsidRPr="002B194A">
              <w:rPr>
                <w:rStyle w:val="Strong"/>
                <w:b w:val="0"/>
                <w:bCs w:val="0"/>
                <w:lang w:val="fr-FR"/>
              </w:rPr>
              <w:t>sticky</w:t>
            </w:r>
            <w:proofErr w:type="spellEnd"/>
            <w:r w:rsidRPr="002B194A">
              <w:rPr>
                <w:rStyle w:val="Strong"/>
                <w:b w:val="0"/>
                <w:bCs w:val="0"/>
                <w:lang w:val="fr-FR"/>
              </w:rPr>
              <w:t xml:space="preserve"> bit</w:t>
            </w:r>
          </w:p>
        </w:tc>
        <w:tc>
          <w:tcPr>
            <w:tcW w:w="1119" w:type="dxa"/>
            <w:shd w:val="clear" w:color="auto" w:fill="auto"/>
            <w:vAlign w:val="center"/>
          </w:tcPr>
          <w:p w:rsidR="00882296" w:rsidRPr="002B194A" w:rsidRDefault="00882296" w:rsidP="001775A0">
            <w:pPr>
              <w:pStyle w:val="NormalWeb"/>
              <w:jc w:val="both"/>
            </w:pPr>
            <w:r w:rsidRPr="002B194A">
              <w:t>CRITICAL</w:t>
            </w:r>
          </w:p>
        </w:tc>
        <w:tc>
          <w:tcPr>
            <w:tcW w:w="144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bl>
    <w:p w:rsidR="00882296" w:rsidRPr="002B194A" w:rsidRDefault="00882296" w:rsidP="001775A0">
      <w:pPr>
        <w:pStyle w:val="NormalWeb"/>
        <w:jc w:val="both"/>
        <w:rPr>
          <w:lang w:val="fr-FR"/>
        </w:rPr>
      </w:pPr>
      <w:r w:rsidRPr="002B194A">
        <w:rPr>
          <w:lang w:val="fr-FR"/>
        </w:rPr>
        <w:t>À partir de cette recommandation, nous pourrions imaginer la fiche suivante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2"/>
        <w:gridCol w:w="6124"/>
      </w:tblGrid>
      <w:tr w:rsidR="00882296" w:rsidRPr="002B194A" w:rsidTr="00226777">
        <w:trPr>
          <w:tblHeader/>
          <w:tblCellSpacing w:w="15" w:type="dxa"/>
        </w:trPr>
        <w:tc>
          <w:tcPr>
            <w:tcW w:w="2227" w:type="dxa"/>
            <w:shd w:val="clear" w:color="auto" w:fill="auto"/>
            <w:vAlign w:val="center"/>
          </w:tcPr>
          <w:p w:rsidR="00882296" w:rsidRPr="002B194A" w:rsidRDefault="00882296" w:rsidP="001775A0">
            <w:pPr>
              <w:pStyle w:val="NormalWeb"/>
              <w:jc w:val="both"/>
            </w:pPr>
            <w:r w:rsidRPr="002B194A">
              <w:lastRenderedPageBreak/>
              <w:t>SYS.11</w:t>
            </w:r>
          </w:p>
        </w:tc>
        <w:tc>
          <w:tcPr>
            <w:tcW w:w="6079" w:type="dxa"/>
            <w:shd w:val="clear" w:color="auto" w:fill="auto"/>
            <w:vAlign w:val="center"/>
          </w:tcPr>
          <w:p w:rsidR="00882296" w:rsidRPr="002B194A" w:rsidRDefault="00882296" w:rsidP="001775A0">
            <w:pPr>
              <w:pStyle w:val="NormalWeb"/>
              <w:jc w:val="both"/>
            </w:pPr>
            <w:proofErr w:type="spellStart"/>
            <w:r w:rsidRPr="002B194A">
              <w:t>Fichiers</w:t>
            </w:r>
            <w:proofErr w:type="spellEnd"/>
            <w:r w:rsidRPr="002B194A">
              <w:t xml:space="preserve"> à droits </w:t>
            </w:r>
            <w:proofErr w:type="spellStart"/>
            <w:r w:rsidRPr="002B194A">
              <w:t>spéciaux</w:t>
            </w:r>
            <w:proofErr w:type="spellEnd"/>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r w:rsidRPr="002B194A">
              <w:t>Objectif</w:t>
            </w:r>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Examiner la liste des fichiers avec les droits spéciaux </w:t>
            </w:r>
            <w:proofErr w:type="spellStart"/>
            <w:r w:rsidRPr="002B194A">
              <w:rPr>
                <w:rStyle w:val="Strong"/>
                <w:b w:val="0"/>
                <w:bCs w:val="0"/>
                <w:lang w:val="fr-FR"/>
              </w:rPr>
              <w:t>setuid</w:t>
            </w:r>
            <w:proofErr w:type="spellEnd"/>
            <w:r w:rsidRPr="002B194A">
              <w:rPr>
                <w:lang w:val="fr-FR"/>
              </w:rPr>
              <w:t>,</w:t>
            </w:r>
            <w:r w:rsidRPr="002B194A">
              <w:rPr>
                <w:rStyle w:val="Strong"/>
                <w:b w:val="0"/>
                <w:bCs w:val="0"/>
                <w:lang w:val="fr-FR"/>
              </w:rPr>
              <w:t xml:space="preserve"> </w:t>
            </w:r>
            <w:proofErr w:type="spellStart"/>
            <w:r w:rsidRPr="002B194A">
              <w:rPr>
                <w:rStyle w:val="Strong"/>
                <w:b w:val="0"/>
                <w:bCs w:val="0"/>
                <w:lang w:val="fr-FR"/>
              </w:rPr>
              <w:t>setgid</w:t>
            </w:r>
            <w:proofErr w:type="spellEnd"/>
            <w:r w:rsidRPr="002B194A">
              <w:rPr>
                <w:lang w:val="fr-FR"/>
              </w:rPr>
              <w:t> et</w:t>
            </w:r>
            <w:r w:rsidRPr="002B194A">
              <w:rPr>
                <w:rStyle w:val="Strong"/>
                <w:b w:val="0"/>
                <w:bCs w:val="0"/>
                <w:lang w:val="fr-FR"/>
              </w:rPr>
              <w:t xml:space="preserve"> </w:t>
            </w:r>
            <w:proofErr w:type="spellStart"/>
            <w:r w:rsidRPr="002B194A">
              <w:rPr>
                <w:rStyle w:val="Strong"/>
                <w:b w:val="0"/>
                <w:bCs w:val="0"/>
                <w:lang w:val="fr-FR"/>
              </w:rPr>
              <w:t>sticky</w:t>
            </w:r>
            <w:proofErr w:type="spellEnd"/>
            <w:r w:rsidRPr="002B194A">
              <w:rPr>
                <w:rStyle w:val="Strong"/>
                <w:b w:val="0"/>
                <w:bCs w:val="0"/>
                <w:lang w:val="fr-FR"/>
              </w:rPr>
              <w:t xml:space="preserve"> bit</w:t>
            </w:r>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r w:rsidRPr="002B194A">
              <w:t xml:space="preserve">Principe </w:t>
            </w:r>
            <w:proofErr w:type="spellStart"/>
            <w:r w:rsidRPr="002B194A">
              <w:t>associé</w:t>
            </w:r>
            <w:proofErr w:type="spellEnd"/>
          </w:p>
        </w:tc>
        <w:tc>
          <w:tcPr>
            <w:tcW w:w="6079" w:type="dxa"/>
            <w:shd w:val="clear" w:color="auto" w:fill="auto"/>
            <w:vAlign w:val="center"/>
          </w:tcPr>
          <w:p w:rsidR="00882296" w:rsidRPr="002B194A" w:rsidRDefault="00882296" w:rsidP="001775A0">
            <w:pPr>
              <w:pStyle w:val="NormalWeb"/>
              <w:jc w:val="both"/>
            </w:pPr>
            <w:proofErr w:type="spellStart"/>
            <w:r w:rsidRPr="002B194A">
              <w:t>Moindre</w:t>
            </w:r>
            <w:proofErr w:type="spellEnd"/>
            <w:r w:rsidRPr="002B194A">
              <w:t xml:space="preserve"> </w:t>
            </w:r>
            <w:proofErr w:type="spellStart"/>
            <w:r w:rsidRPr="002B194A">
              <w:t>privilège</w:t>
            </w:r>
            <w:proofErr w:type="spellEnd"/>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r w:rsidRPr="002B194A">
              <w:t>Type</w:t>
            </w:r>
          </w:p>
        </w:tc>
        <w:tc>
          <w:tcPr>
            <w:tcW w:w="6079" w:type="dxa"/>
            <w:shd w:val="clear" w:color="auto" w:fill="auto"/>
            <w:vAlign w:val="center"/>
          </w:tcPr>
          <w:p w:rsidR="00882296" w:rsidRPr="002B194A" w:rsidRDefault="00882296" w:rsidP="001775A0">
            <w:pPr>
              <w:pStyle w:val="NormalWeb"/>
              <w:jc w:val="both"/>
            </w:pPr>
            <w:r w:rsidRPr="002B194A">
              <w:rPr>
                <w:rStyle w:val="Strong"/>
                <w:b w:val="0"/>
                <w:bCs w:val="0"/>
              </w:rPr>
              <w:t>CRITICAL</w:t>
            </w:r>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r w:rsidRPr="002B194A">
              <w:t>Explications</w:t>
            </w:r>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Les fichiers disposant de ces droits spéciaux s'exécutent avec les privilèges de l'utilisateur ou du groupe, et non avec ceux de l'utilisateur qui les exécute. C'est donc un processus d'</w:t>
            </w:r>
            <w:r w:rsidRPr="002B194A">
              <w:rPr>
                <w:rStyle w:val="Strong"/>
                <w:b w:val="0"/>
                <w:bCs w:val="0"/>
                <w:lang w:val="fr-FR"/>
              </w:rPr>
              <w:t>élévation de privilèges</w:t>
            </w:r>
            <w:r w:rsidRPr="002B194A">
              <w:rPr>
                <w:lang w:val="fr-FR"/>
              </w:rPr>
              <w:t xml:space="preserve"> qui peut représenter une faille de sécurité si les fichiers concernés ne prennent pas en compte cette élévation</w:t>
            </w:r>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proofErr w:type="spellStart"/>
            <w:r w:rsidRPr="002B194A">
              <w:t>Exemple</w:t>
            </w:r>
            <w:proofErr w:type="spellEnd"/>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 xml:space="preserve">La commande </w:t>
            </w:r>
            <w:r w:rsidRPr="002B194A">
              <w:rPr>
                <w:rStyle w:val="Strong"/>
                <w:b w:val="0"/>
                <w:bCs w:val="0"/>
                <w:lang w:val="fr-FR"/>
              </w:rPr>
              <w:t>/</w:t>
            </w:r>
            <w:proofErr w:type="spellStart"/>
            <w:r w:rsidRPr="002B194A">
              <w:rPr>
                <w:rStyle w:val="Strong"/>
                <w:b w:val="0"/>
                <w:bCs w:val="0"/>
                <w:lang w:val="fr-FR"/>
              </w:rPr>
              <w:t>usr</w:t>
            </w:r>
            <w:proofErr w:type="spellEnd"/>
            <w:r w:rsidRPr="002B194A">
              <w:rPr>
                <w:rStyle w:val="Strong"/>
                <w:b w:val="0"/>
                <w:bCs w:val="0"/>
                <w:lang w:val="fr-FR"/>
              </w:rPr>
              <w:t>/bin/</w:t>
            </w:r>
            <w:proofErr w:type="spellStart"/>
            <w:r w:rsidRPr="002B194A">
              <w:rPr>
                <w:rStyle w:val="Strong"/>
                <w:b w:val="0"/>
                <w:bCs w:val="0"/>
                <w:lang w:val="fr-FR"/>
              </w:rPr>
              <w:t>passwd</w:t>
            </w:r>
            <w:proofErr w:type="spellEnd"/>
            <w:r w:rsidRPr="002B194A">
              <w:rPr>
                <w:lang w:val="fr-FR"/>
              </w:rPr>
              <w:t xml:space="preserve"> s'exécute avec les privilèges de </w:t>
            </w:r>
            <w:r w:rsidRPr="002B194A">
              <w:rPr>
                <w:rStyle w:val="Strong"/>
                <w:b w:val="0"/>
                <w:bCs w:val="0"/>
                <w:lang w:val="fr-FR"/>
              </w:rPr>
              <w:t>root</w:t>
            </w:r>
            <w:r w:rsidRPr="002B194A">
              <w:rPr>
                <w:lang w:val="fr-FR"/>
              </w:rPr>
              <w:t xml:space="preserve"> et permet à tout utilisateur de changer son mot de passe de connexion</w:t>
            </w:r>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r w:rsidRPr="002B194A">
              <w:t xml:space="preserve">Mode </w:t>
            </w:r>
            <w:proofErr w:type="spellStart"/>
            <w:r w:rsidRPr="002B194A">
              <w:t>opératoire</w:t>
            </w:r>
            <w:proofErr w:type="spellEnd"/>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 xml:space="preserve">Une fois connecté en tant que </w:t>
            </w:r>
            <w:r w:rsidRPr="002B194A">
              <w:rPr>
                <w:rStyle w:val="Strong"/>
                <w:b w:val="0"/>
                <w:bCs w:val="0"/>
                <w:lang w:val="fr-FR"/>
              </w:rPr>
              <w:t>root</w:t>
            </w:r>
            <w:r w:rsidRPr="002B194A">
              <w:rPr>
                <w:lang w:val="fr-FR"/>
              </w:rPr>
              <w:t xml:space="preserve">, lister les fichiers disposant de ces droits spéciaux avec la commande suivante : </w:t>
            </w:r>
            <w:proofErr w:type="spellStart"/>
            <w:r w:rsidRPr="002B194A">
              <w:rPr>
                <w:rStyle w:val="Strong"/>
                <w:b w:val="0"/>
                <w:bCs w:val="0"/>
                <w:lang w:val="fr-FR"/>
              </w:rPr>
              <w:t>find</w:t>
            </w:r>
            <w:proofErr w:type="spellEnd"/>
            <w:r w:rsidRPr="002B194A">
              <w:rPr>
                <w:rStyle w:val="Strong"/>
                <w:b w:val="0"/>
                <w:bCs w:val="0"/>
                <w:lang w:val="fr-FR"/>
              </w:rPr>
              <w:t xml:space="preserve"> / -type f -perm /6000 -ls 2&gt;/dev/</w:t>
            </w:r>
            <w:proofErr w:type="spellStart"/>
            <w:r w:rsidRPr="002B194A">
              <w:rPr>
                <w:rStyle w:val="Strong"/>
                <w:b w:val="0"/>
                <w:bCs w:val="0"/>
                <w:lang w:val="fr-FR"/>
              </w:rPr>
              <w:t>null</w:t>
            </w:r>
            <w:proofErr w:type="spellEnd"/>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proofErr w:type="spellStart"/>
            <w:r w:rsidRPr="002B194A">
              <w:t>Résultat</w:t>
            </w:r>
            <w:proofErr w:type="spellEnd"/>
            <w:r w:rsidRPr="002B194A">
              <w:t> </w:t>
            </w:r>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Voir le code ci-dessous </w:t>
            </w:r>
          </w:p>
        </w:tc>
      </w:tr>
      <w:tr w:rsidR="00882296" w:rsidRPr="002B194A" w:rsidTr="00226777">
        <w:trPr>
          <w:tblCellSpacing w:w="15" w:type="dxa"/>
        </w:trPr>
        <w:tc>
          <w:tcPr>
            <w:tcW w:w="2227" w:type="dxa"/>
            <w:shd w:val="clear" w:color="auto" w:fill="auto"/>
            <w:vAlign w:val="center"/>
          </w:tcPr>
          <w:p w:rsidR="00882296" w:rsidRPr="002B194A" w:rsidRDefault="00882296" w:rsidP="001775A0">
            <w:pPr>
              <w:pStyle w:val="NormalWeb"/>
              <w:jc w:val="both"/>
            </w:pPr>
            <w:proofErr w:type="spellStart"/>
            <w:r w:rsidRPr="002B194A">
              <w:t>Recommandation</w:t>
            </w:r>
            <w:proofErr w:type="spellEnd"/>
            <w:r w:rsidRPr="002B194A">
              <w:t> </w:t>
            </w:r>
          </w:p>
        </w:tc>
        <w:tc>
          <w:tcPr>
            <w:tcW w:w="6079" w:type="dxa"/>
            <w:shd w:val="clear" w:color="auto" w:fill="auto"/>
            <w:vAlign w:val="center"/>
          </w:tcPr>
          <w:p w:rsidR="00882296" w:rsidRPr="002B194A" w:rsidRDefault="00882296" w:rsidP="001775A0">
            <w:pPr>
              <w:pStyle w:val="NormalWeb"/>
              <w:jc w:val="both"/>
              <w:rPr>
                <w:lang w:val="fr-FR"/>
              </w:rPr>
            </w:pPr>
            <w:r w:rsidRPr="002B194A">
              <w:rPr>
                <w:lang w:val="fr-FR"/>
              </w:rPr>
              <w:t>À comparer avec un référentiel connu et fiable, notamment celui proposé en</w:t>
            </w:r>
            <w:hyperlink r:id="rId41" w:tgtFrame="/home/beroot/Documents\x/_blank" w:history="1">
              <w:r w:rsidRPr="002B194A">
                <w:rPr>
                  <w:rStyle w:val="Hyperlink"/>
                  <w:lang w:val="fr-FR"/>
                </w:rPr>
                <w:t xml:space="preserve"> page 33 du guide de configuration de l'ANSSI.</w:t>
              </w:r>
            </w:hyperlink>
          </w:p>
          <w:p w:rsidR="00882296" w:rsidRPr="002B194A" w:rsidRDefault="00882296" w:rsidP="001775A0">
            <w:pPr>
              <w:pStyle w:val="NormalWeb"/>
              <w:jc w:val="both"/>
            </w:pPr>
            <w:r w:rsidRPr="002B194A">
              <w:rPr>
                <w:lang w:val="fr-FR"/>
              </w:rPr>
              <w:t xml:space="preserve">Retirer les bits de droits spéciaux lorsque non nécessaires en fonction du contexte du serveur. </w:t>
            </w:r>
            <w:r w:rsidRPr="002B194A">
              <w:t xml:space="preserve">Par </w:t>
            </w:r>
            <w:proofErr w:type="spellStart"/>
            <w:r w:rsidRPr="002B194A">
              <w:t>exemple</w:t>
            </w:r>
            <w:proofErr w:type="spellEnd"/>
            <w:r w:rsidRPr="002B194A">
              <w:t xml:space="preserve"> </w:t>
            </w:r>
            <w:proofErr w:type="spellStart"/>
            <w:proofErr w:type="gramStart"/>
            <w:r w:rsidRPr="002B194A">
              <w:t>ici</w:t>
            </w:r>
            <w:proofErr w:type="spellEnd"/>
            <w:r w:rsidRPr="002B194A">
              <w:t xml:space="preserve"> :</w:t>
            </w:r>
            <w:proofErr w:type="gramEnd"/>
            <w:r w:rsidRPr="002B194A">
              <w:t> </w:t>
            </w:r>
            <w:proofErr w:type="spellStart"/>
            <w:r w:rsidRPr="002B194A">
              <w:rPr>
                <w:rStyle w:val="Strong"/>
                <w:b w:val="0"/>
                <w:bCs w:val="0"/>
              </w:rPr>
              <w:t>newgrp</w:t>
            </w:r>
            <w:proofErr w:type="spellEnd"/>
            <w:r w:rsidRPr="002B194A">
              <w:t>,</w:t>
            </w:r>
            <w:r w:rsidRPr="002B194A">
              <w:rPr>
                <w:rStyle w:val="Strong"/>
                <w:b w:val="0"/>
                <w:bCs w:val="0"/>
              </w:rPr>
              <w:t xml:space="preserve"> </w:t>
            </w:r>
            <w:proofErr w:type="spellStart"/>
            <w:r w:rsidRPr="002B194A">
              <w:rPr>
                <w:rStyle w:val="Strong"/>
                <w:b w:val="0"/>
                <w:bCs w:val="0"/>
              </w:rPr>
              <w:t>postdrop</w:t>
            </w:r>
            <w:proofErr w:type="spellEnd"/>
            <w:r w:rsidRPr="002B194A">
              <w:t>,</w:t>
            </w:r>
            <w:r w:rsidRPr="002B194A">
              <w:rPr>
                <w:rStyle w:val="Strong"/>
                <w:b w:val="0"/>
                <w:bCs w:val="0"/>
              </w:rPr>
              <w:t xml:space="preserve"> </w:t>
            </w:r>
            <w:proofErr w:type="spellStart"/>
            <w:r w:rsidRPr="002B194A">
              <w:rPr>
                <w:rStyle w:val="Strong"/>
                <w:b w:val="0"/>
                <w:bCs w:val="0"/>
              </w:rPr>
              <w:t>postqueue</w:t>
            </w:r>
            <w:proofErr w:type="spellEnd"/>
            <w:r w:rsidRPr="002B194A">
              <w:t>,</w:t>
            </w:r>
            <w:r w:rsidRPr="002B194A">
              <w:rPr>
                <w:rStyle w:val="Strong"/>
                <w:b w:val="0"/>
                <w:bCs w:val="0"/>
              </w:rPr>
              <w:t xml:space="preserve"> wall</w:t>
            </w:r>
            <w:r w:rsidRPr="002B194A">
              <w:t>,</w:t>
            </w:r>
            <w:r w:rsidRPr="002B194A">
              <w:rPr>
                <w:rStyle w:val="Strong"/>
                <w:b w:val="0"/>
                <w:bCs w:val="0"/>
              </w:rPr>
              <w:t xml:space="preserve"> </w:t>
            </w:r>
            <w:proofErr w:type="spellStart"/>
            <w:r w:rsidRPr="002B194A">
              <w:rPr>
                <w:rStyle w:val="Strong"/>
                <w:b w:val="0"/>
                <w:bCs w:val="0"/>
              </w:rPr>
              <w:t>chsh</w:t>
            </w:r>
            <w:proofErr w:type="spellEnd"/>
            <w:r w:rsidRPr="002B194A">
              <w:rPr>
                <w:rStyle w:val="Strong"/>
                <w:b w:val="0"/>
                <w:bCs w:val="0"/>
              </w:rPr>
              <w:t xml:space="preserve">, </w:t>
            </w:r>
            <w:proofErr w:type="spellStart"/>
            <w:r w:rsidRPr="002B194A">
              <w:rPr>
                <w:rStyle w:val="Strong"/>
                <w:b w:val="0"/>
                <w:bCs w:val="0"/>
              </w:rPr>
              <w:t>chfn</w:t>
            </w:r>
            <w:proofErr w:type="spellEnd"/>
            <w:r w:rsidRPr="002B194A">
              <w:t>, … |</w:t>
            </w:r>
          </w:p>
        </w:tc>
      </w:tr>
    </w:tbl>
    <w:p w:rsidR="00882296" w:rsidRPr="002B194A" w:rsidRDefault="00882296" w:rsidP="001775A0">
      <w:pPr>
        <w:pStyle w:val="NormalWeb"/>
        <w:jc w:val="both"/>
      </w:pPr>
      <w:proofErr w:type="spellStart"/>
      <w:proofErr w:type="gramStart"/>
      <w:r w:rsidRPr="002B194A">
        <w:t>Résultat</w:t>
      </w:r>
      <w:proofErr w:type="spellEnd"/>
      <w:r w:rsidRPr="002B194A">
        <w:t xml:space="preserve"> :</w:t>
      </w:r>
      <w:proofErr w:type="gram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root@fichesproduit</w:t>
      </w:r>
      <w:proofErr w:type="spellEnd"/>
      <w:r w:rsidRPr="002B194A">
        <w:rPr>
          <w:rStyle w:val="HTMLSample"/>
          <w:rFonts w:ascii="Times New Roman" w:hAnsi="Times New Roman" w:cs="Times New Roman" w:hint="default"/>
        </w:rPr>
        <w:t xml:space="preserve"> </w:t>
      </w:r>
      <w:proofErr w:type="spellStart"/>
      <w:r w:rsidRPr="002B194A">
        <w:rPr>
          <w:rStyle w:val="HTMLSample"/>
          <w:rFonts w:ascii="Times New Roman" w:hAnsi="Times New Roman" w:cs="Times New Roman" w:hint="default"/>
        </w:rPr>
        <w:t>SaaSs</w:t>
      </w:r>
      <w:proofErr w:type="spellEnd"/>
      <w:r w:rsidRPr="002B194A">
        <w:rPr>
          <w:rStyle w:val="HTMLSample"/>
          <w:rFonts w:ascii="Times New Roman" w:hAnsi="Times New Roman" w:cs="Times New Roman" w:hint="default"/>
        </w:rPr>
        <w:t xml:space="preserve"> </w:t>
      </w:r>
      <w:proofErr w:type="gramStart"/>
      <w:r w:rsidRPr="002B194A">
        <w:rPr>
          <w:rStyle w:val="HTMLSample"/>
          <w:rFonts w:ascii="Times New Roman" w:hAnsi="Times New Roman" w:cs="Times New Roman" w:hint="default"/>
        </w:rPr>
        <w:t>~]#</w:t>
      </w:r>
      <w:proofErr w:type="gramEnd"/>
      <w:r w:rsidRPr="002B194A">
        <w:rPr>
          <w:rStyle w:val="HTMLSample"/>
          <w:rFonts w:ascii="Times New Roman" w:hAnsi="Times New Roman" w:cs="Times New Roman" w:hint="default"/>
        </w:rPr>
        <w:t xml:space="preserve"> find / -type f -perm /6000 -ls 2&gt;/dev/null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12638690 16 -r-</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tty</w:t>
      </w:r>
      <w:proofErr w:type="spellEnd"/>
      <w:r w:rsidRPr="002B194A">
        <w:rPr>
          <w:rStyle w:val="HTMLSample"/>
          <w:rFonts w:ascii="Times New Roman" w:hAnsi="Times New Roman" w:cs="Times New Roman" w:hint="default"/>
        </w:rPr>
        <w:t xml:space="preserve"> 15344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/bin/wall</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12849314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24048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chfn</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12849317 24 -</w:t>
      </w:r>
      <w:proofErr w:type="spellStart"/>
      <w:r w:rsidRPr="002B194A">
        <w:rPr>
          <w:rStyle w:val="HTMLSample"/>
          <w:rFonts w:ascii="Times New Roman" w:hAnsi="Times New Roman" w:cs="Times New Roman" w:hint="default"/>
        </w:rPr>
        <w:t>rws</w:t>
      </w:r>
      <w:proofErr w:type="spellEnd"/>
      <w:r w:rsidRPr="002B194A">
        <w:rPr>
          <w:rStyle w:val="HTMLSample"/>
          <w:rFonts w:ascii="Times New Roman" w:hAnsi="Times New Roman" w:cs="Times New Roman" w:hint="default"/>
        </w:rPr>
        <w:t>--x--</w:t>
      </w:r>
      <w:proofErr w:type="spellStart"/>
      <w:r w:rsidRPr="002B194A">
        <w:rPr>
          <w:rStyle w:val="HTMLSample"/>
          <w:rFonts w:ascii="Times New Roman" w:hAnsi="Times New Roman" w:cs="Times New Roman" w:hint="default"/>
        </w:rPr>
        <w:t>x</w:t>
      </w:r>
      <w:proofErr w:type="spellEnd"/>
      <w:r w:rsidRPr="002B194A">
        <w:rPr>
          <w:rStyle w:val="HTMLSample"/>
          <w:rFonts w:ascii="Times New Roman" w:hAnsi="Times New Roman" w:cs="Times New Roman" w:hint="default"/>
        </w:rPr>
        <w:t xml:space="preserve">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23960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chsh</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12849350 44 -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44320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/bin/mount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12849198 64 -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64240 </w:t>
      </w:r>
      <w:proofErr w:type="spellStart"/>
      <w:r w:rsidRPr="002B194A">
        <w:rPr>
          <w:rStyle w:val="HTMLSample"/>
          <w:rFonts w:ascii="Times New Roman" w:hAnsi="Times New Roman" w:cs="Times New Roman" w:hint="default"/>
        </w:rPr>
        <w:t>nov.</w:t>
      </w:r>
      <w:proofErr w:type="spellEnd"/>
      <w:r w:rsidRPr="002B194A">
        <w:rPr>
          <w:rStyle w:val="HTMLSample"/>
          <w:rFonts w:ascii="Times New Roman" w:hAnsi="Times New Roman" w:cs="Times New Roman" w:hint="default"/>
        </w:rPr>
        <w:t xml:space="preserve"> 5 2016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chage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12849199 80 -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78216 </w:t>
      </w:r>
      <w:proofErr w:type="spellStart"/>
      <w:r w:rsidRPr="002B194A">
        <w:rPr>
          <w:rStyle w:val="HTMLSample"/>
          <w:rFonts w:ascii="Times New Roman" w:hAnsi="Times New Roman" w:cs="Times New Roman" w:hint="default"/>
        </w:rPr>
        <w:t>nov.</w:t>
      </w:r>
      <w:proofErr w:type="spellEnd"/>
      <w:r w:rsidRPr="002B194A">
        <w:rPr>
          <w:rStyle w:val="HTMLSample"/>
          <w:rFonts w:ascii="Times New Roman" w:hAnsi="Times New Roman" w:cs="Times New Roman" w:hint="default"/>
        </w:rPr>
        <w:t xml:space="preserve"> 5 2016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gpasswd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12849201 44 -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41776 </w:t>
      </w:r>
      <w:proofErr w:type="spellStart"/>
      <w:r w:rsidRPr="002B194A">
        <w:rPr>
          <w:rStyle w:val="HTMLSample"/>
          <w:rFonts w:ascii="Times New Roman" w:hAnsi="Times New Roman" w:cs="Times New Roman" w:hint="default"/>
        </w:rPr>
        <w:t>nov.</w:t>
      </w:r>
      <w:proofErr w:type="spellEnd"/>
      <w:r w:rsidRPr="002B194A">
        <w:rPr>
          <w:rStyle w:val="HTMLSample"/>
          <w:rFonts w:ascii="Times New Roman" w:hAnsi="Times New Roman" w:cs="Times New Roman" w:hint="default"/>
        </w:rPr>
        <w:t xml:space="preserve"> 5 2016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newgrp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12849365 32 -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32184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12849369 32 -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32048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umount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12849375 20 -</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tty</w:t>
      </w:r>
      <w:proofErr w:type="spellEnd"/>
      <w:r w:rsidRPr="002B194A">
        <w:rPr>
          <w:rStyle w:val="HTMLSample"/>
          <w:rFonts w:ascii="Times New Roman" w:hAnsi="Times New Roman" w:cs="Times New Roman" w:hint="default"/>
        </w:rPr>
        <w:t xml:space="preserve"> 19624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/bin/write</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13008451 140 -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143184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sudo</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lastRenderedPageBreak/>
        <w:t>12897988 28 -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27680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pkexec</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12898157 60 -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57576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/bin/crontab</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 xml:space="preserve">12969583 376 ---x--s--x 1 root nobody 382240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w:t>
      </w:r>
      <w:proofErr w:type="spellStart"/>
      <w:r w:rsidRPr="002B194A">
        <w:rPr>
          <w:rStyle w:val="HTMLSample"/>
          <w:rFonts w:ascii="Times New Roman" w:hAnsi="Times New Roman" w:cs="Times New Roman" w:hint="default"/>
        </w:rPr>
        <w:t>ssh</w:t>
      </w:r>
      <w:proofErr w:type="spellEnd"/>
      <w:r w:rsidRPr="002B194A">
        <w:rPr>
          <w:rStyle w:val="HTMLSample"/>
          <w:rFonts w:ascii="Times New Roman" w:hAnsi="Times New Roman" w:cs="Times New Roman" w:hint="default"/>
        </w:rPr>
        <w:t>-agent</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13008558 28 -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27832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/bin/passwd</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70193 12 -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11216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pam_timestamp_check</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70195 36 -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36280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unix_chkpwd</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269843 12 -</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11224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netreport</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269848 12 -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11288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usernetctl</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344902 216 -</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postdrop</w:t>
      </w:r>
      <w:proofErr w:type="spellEnd"/>
      <w:r w:rsidRPr="002B194A">
        <w:rPr>
          <w:rStyle w:val="HTMLSample"/>
          <w:rFonts w:ascii="Times New Roman" w:hAnsi="Times New Roman" w:cs="Times New Roman" w:hint="default"/>
        </w:rPr>
        <w:t xml:space="preserve"> 218552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postdrop</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344909 256 -</w:t>
      </w:r>
      <w:proofErr w:type="spellStart"/>
      <w:r w:rsidRPr="002B194A">
        <w:rPr>
          <w:rStyle w:val="HTMLSample"/>
          <w:rFonts w:ascii="Times New Roman" w:hAnsi="Times New Roman" w:cs="Times New Roman" w:hint="default"/>
        </w:rPr>
        <w:t>rwxr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postdrop</w:t>
      </w:r>
      <w:proofErr w:type="spellEnd"/>
      <w:r w:rsidRPr="002B194A">
        <w:rPr>
          <w:rStyle w:val="HTMLSample"/>
          <w:rFonts w:ascii="Times New Roman" w:hAnsi="Times New Roman" w:cs="Times New Roman" w:hint="default"/>
        </w:rPr>
        <w:t xml:space="preserve"> 259992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sbin</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postqueue</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12897991 16 -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xr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root</w:t>
      </w:r>
      <w:proofErr w:type="spellEnd"/>
      <w:r w:rsidRPr="002B194A">
        <w:rPr>
          <w:rStyle w:val="HTMLSample"/>
          <w:rFonts w:ascii="Times New Roman" w:hAnsi="Times New Roman" w:cs="Times New Roman" w:hint="default"/>
        </w:rPr>
        <w:t xml:space="preserve"> 15432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/lib/polkit-1/polkit-agent-helper-1</w:t>
      </w:r>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12849263 12 -</w:t>
      </w:r>
      <w:proofErr w:type="spellStart"/>
      <w:r w:rsidRPr="002B194A">
        <w:rPr>
          <w:rStyle w:val="HTMLSample"/>
          <w:rFonts w:ascii="Times New Roman" w:hAnsi="Times New Roman" w:cs="Times New Roman" w:hint="default"/>
        </w:rPr>
        <w:t>rwx</w:t>
      </w:r>
      <w:proofErr w:type="spellEnd"/>
      <w:r w:rsidRPr="002B194A">
        <w:rPr>
          <w:rStyle w:val="HTMLSample"/>
          <w:rFonts w:ascii="Times New Roman" w:hAnsi="Times New Roman" w:cs="Times New Roman" w:hint="default"/>
        </w:rPr>
        <w:t xml:space="preserve">--s--x 1 root </w:t>
      </w:r>
      <w:proofErr w:type="spellStart"/>
      <w:r w:rsidRPr="002B194A">
        <w:rPr>
          <w:rStyle w:val="HTMLSample"/>
          <w:rFonts w:ascii="Times New Roman" w:hAnsi="Times New Roman" w:cs="Times New Roman" w:hint="default"/>
        </w:rPr>
        <w:t>utmp</w:t>
      </w:r>
      <w:proofErr w:type="spellEnd"/>
      <w:r w:rsidRPr="002B194A">
        <w:rPr>
          <w:rStyle w:val="HTMLSample"/>
          <w:rFonts w:ascii="Times New Roman" w:hAnsi="Times New Roman" w:cs="Times New Roman" w:hint="default"/>
        </w:rPr>
        <w:t xml:space="preserve"> 11192 </w:t>
      </w:r>
      <w:proofErr w:type="spellStart"/>
      <w:r w:rsidRPr="002B194A">
        <w:rPr>
          <w:rStyle w:val="HTMLSample"/>
          <w:rFonts w:ascii="Times New Roman" w:hAnsi="Times New Roman" w:cs="Times New Roman" w:hint="default"/>
        </w:rPr>
        <w:t>juin</w:t>
      </w:r>
      <w:proofErr w:type="spellEnd"/>
      <w:r w:rsidRPr="002B194A">
        <w:rPr>
          <w:rStyle w:val="HTMLSample"/>
          <w:rFonts w:ascii="Times New Roman" w:hAnsi="Times New Roman" w:cs="Times New Roman" w:hint="default"/>
        </w:rPr>
        <w:t xml:space="preserve"> 10 2014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utempter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utempter</w:t>
      </w:r>
      <w:proofErr w:type="spellEnd"/>
    </w:p>
    <w:p w:rsidR="00882296" w:rsidRPr="002B194A" w:rsidRDefault="00882296" w:rsidP="001775A0">
      <w:pPr>
        <w:pStyle w:val="HTMLPreformatted"/>
        <w:jc w:val="both"/>
        <w:rPr>
          <w:rStyle w:val="HTMLSample"/>
          <w:rFonts w:ascii="Times New Roman" w:hAnsi="Times New Roman" w:cs="Times New Roman" w:hint="default"/>
        </w:rPr>
      </w:pPr>
      <w:r w:rsidRPr="002B194A">
        <w:rPr>
          <w:rStyle w:val="HTMLSample"/>
          <w:rFonts w:ascii="Times New Roman" w:hAnsi="Times New Roman" w:cs="Times New Roman" w:hint="default"/>
        </w:rPr>
        <w:t>12879166 60 -</w:t>
      </w:r>
      <w:proofErr w:type="spellStart"/>
      <w:r w:rsidRPr="002B194A">
        <w:rPr>
          <w:rStyle w:val="HTMLSample"/>
          <w:rFonts w:ascii="Times New Roman" w:hAnsi="Times New Roman" w:cs="Times New Roman" w:hint="default"/>
        </w:rPr>
        <w:t>rwsr</w:t>
      </w:r>
      <w:proofErr w:type="spellEnd"/>
      <w:r w:rsidRPr="002B194A">
        <w:rPr>
          <w:rStyle w:val="HTMLSample"/>
          <w:rFonts w:ascii="Times New Roman" w:hAnsi="Times New Roman" w:cs="Times New Roman" w:hint="default"/>
        </w:rPr>
        <w:t xml:space="preserve">-x--- 1 root </w:t>
      </w:r>
      <w:proofErr w:type="spellStart"/>
      <w:r w:rsidRPr="002B194A">
        <w:rPr>
          <w:rStyle w:val="HTMLSample"/>
          <w:rFonts w:ascii="Times New Roman" w:hAnsi="Times New Roman" w:cs="Times New Roman" w:hint="default"/>
        </w:rPr>
        <w:t>dbus</w:t>
      </w:r>
      <w:proofErr w:type="spellEnd"/>
      <w:r w:rsidRPr="002B194A">
        <w:rPr>
          <w:rStyle w:val="HTMLSample"/>
          <w:rFonts w:ascii="Times New Roman" w:hAnsi="Times New Roman" w:cs="Times New Roman" w:hint="default"/>
        </w:rPr>
        <w:t xml:space="preserve"> 58016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/dbus-1/</w:t>
      </w:r>
      <w:proofErr w:type="spellStart"/>
      <w:r w:rsidRPr="002B194A">
        <w:rPr>
          <w:rStyle w:val="HTMLSample"/>
          <w:rFonts w:ascii="Times New Roman" w:hAnsi="Times New Roman" w:cs="Times New Roman" w:hint="default"/>
        </w:rPr>
        <w:t>dbus</w:t>
      </w:r>
      <w:proofErr w:type="spellEnd"/>
      <w:r w:rsidRPr="002B194A">
        <w:rPr>
          <w:rStyle w:val="HTMLSample"/>
          <w:rFonts w:ascii="Times New Roman" w:hAnsi="Times New Roman" w:cs="Times New Roman" w:hint="default"/>
        </w:rPr>
        <w:t>-daemon-launch-helper</w:t>
      </w:r>
    </w:p>
    <w:p w:rsidR="00882296" w:rsidRPr="002B194A" w:rsidRDefault="00882296" w:rsidP="001775A0">
      <w:pPr>
        <w:pStyle w:val="HTMLPreformatted"/>
        <w:jc w:val="both"/>
        <w:rPr>
          <w:rFonts w:ascii="Times New Roman" w:hAnsi="Times New Roman" w:hint="default"/>
        </w:rPr>
      </w:pPr>
      <w:r w:rsidRPr="002B194A">
        <w:rPr>
          <w:rStyle w:val="HTMLSample"/>
          <w:rFonts w:ascii="Times New Roman" w:hAnsi="Times New Roman" w:cs="Times New Roman" w:hint="default"/>
        </w:rPr>
        <w:t xml:space="preserve">271691 460 ---x--s--x 1 root </w:t>
      </w:r>
      <w:proofErr w:type="spellStart"/>
      <w:r w:rsidRPr="002B194A">
        <w:rPr>
          <w:rStyle w:val="HTMLSample"/>
          <w:rFonts w:ascii="Times New Roman" w:hAnsi="Times New Roman" w:cs="Times New Roman" w:hint="default"/>
        </w:rPr>
        <w:t>ssh_keys</w:t>
      </w:r>
      <w:proofErr w:type="spellEnd"/>
      <w:r w:rsidRPr="002B194A">
        <w:rPr>
          <w:rStyle w:val="HTMLSample"/>
          <w:rFonts w:ascii="Times New Roman" w:hAnsi="Times New Roman" w:cs="Times New Roman" w:hint="default"/>
        </w:rPr>
        <w:t xml:space="preserve"> 469880 </w:t>
      </w:r>
      <w:proofErr w:type="spellStart"/>
      <w:r w:rsidRPr="002B194A">
        <w:rPr>
          <w:rStyle w:val="HTMLSample"/>
          <w:rFonts w:ascii="Times New Roman" w:hAnsi="Times New Roman" w:cs="Times New Roman" w:hint="default"/>
        </w:rPr>
        <w:t>avril</w:t>
      </w:r>
      <w:proofErr w:type="spellEnd"/>
      <w:r w:rsidRPr="002B194A">
        <w:rPr>
          <w:rStyle w:val="HTMLSample"/>
          <w:rFonts w:ascii="Times New Roman" w:hAnsi="Times New Roman" w:cs="Times New Roman" w:hint="default"/>
        </w:rPr>
        <w:t xml:space="preserve"> 11 2018 /</w:t>
      </w:r>
      <w:proofErr w:type="spellStart"/>
      <w:r w:rsidRPr="002B194A">
        <w:rPr>
          <w:rStyle w:val="HTMLSample"/>
          <w:rFonts w:ascii="Times New Roman" w:hAnsi="Times New Roman" w:cs="Times New Roman" w:hint="default"/>
        </w:rPr>
        <w:t>usr</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libexec</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openssh</w:t>
      </w:r>
      <w:proofErr w:type="spellEnd"/>
      <w:r w:rsidRPr="002B194A">
        <w:rPr>
          <w:rStyle w:val="HTMLSample"/>
          <w:rFonts w:ascii="Times New Roman" w:hAnsi="Times New Roman" w:cs="Times New Roman" w:hint="default"/>
        </w:rPr>
        <w:t>/</w:t>
      </w:r>
      <w:proofErr w:type="spellStart"/>
      <w:r w:rsidRPr="002B194A">
        <w:rPr>
          <w:rStyle w:val="HTMLSample"/>
          <w:rFonts w:ascii="Times New Roman" w:hAnsi="Times New Roman" w:cs="Times New Roman" w:hint="default"/>
        </w:rPr>
        <w:t>ssh-keysign</w:t>
      </w:r>
      <w:proofErr w:type="spellEnd"/>
    </w:p>
    <w:p w:rsidR="00882296" w:rsidRPr="002B194A" w:rsidRDefault="00882296" w:rsidP="001775A0">
      <w:pPr>
        <w:pStyle w:val="Heading3"/>
        <w:jc w:val="both"/>
        <w:rPr>
          <w:rFonts w:ascii="Times New Roman" w:hAnsi="Times New Roman" w:hint="default"/>
          <w:b w:val="0"/>
          <w:bCs w:val="0"/>
          <w:sz w:val="24"/>
          <w:szCs w:val="24"/>
          <w:lang w:val="fr-FR"/>
        </w:rPr>
      </w:pPr>
      <w:bookmarkStart w:id="84" w:name="_Toc74752698"/>
      <w:r w:rsidRPr="002B194A">
        <w:rPr>
          <w:rFonts w:ascii="Times New Roman" w:hAnsi="Times New Roman" w:hint="default"/>
          <w:b w:val="0"/>
          <w:bCs w:val="0"/>
          <w:sz w:val="24"/>
          <w:szCs w:val="24"/>
          <w:lang w:val="fr-FR"/>
        </w:rPr>
        <w:t>En résumé</w:t>
      </w:r>
      <w:bookmarkEnd w:id="84"/>
    </w:p>
    <w:p w:rsidR="00882296" w:rsidRPr="002B194A" w:rsidRDefault="00882296" w:rsidP="001775A0">
      <w:pPr>
        <w:pStyle w:val="NormalWeb"/>
        <w:jc w:val="both"/>
        <w:rPr>
          <w:lang w:val="fr-FR"/>
        </w:rPr>
      </w:pPr>
      <w:r w:rsidRPr="002B194A">
        <w:rPr>
          <w:lang w:val="fr"/>
        </w:rPr>
        <w:t>nous</w:t>
      </w:r>
      <w:r w:rsidRPr="002B194A">
        <w:rPr>
          <w:lang w:val="fr-FR"/>
        </w:rPr>
        <w:t xml:space="preserve"> pouvez procéder ainsi avec chacune des</w:t>
      </w:r>
      <w:hyperlink r:id="rId42" w:tgtFrame="/home/beroot/Documents\x/_blank" w:history="1">
        <w:r w:rsidRPr="002B194A">
          <w:rPr>
            <w:rStyle w:val="Hyperlink"/>
            <w:lang w:val="fr-FR"/>
          </w:rPr>
          <w:t xml:space="preserve"> recommandations, que </w:t>
        </w:r>
        <w:r w:rsidRPr="002B194A">
          <w:rPr>
            <w:rStyle w:val="Hyperlink"/>
            <w:lang w:val="fr"/>
          </w:rPr>
          <w:t>nous</w:t>
        </w:r>
        <w:r w:rsidRPr="002B194A">
          <w:rPr>
            <w:rStyle w:val="Hyperlink"/>
            <w:lang w:val="fr-FR"/>
          </w:rPr>
          <w:t xml:space="preserve"> pouvez retrouver résumées dans ce document</w:t>
        </w:r>
      </w:hyperlink>
      <w:r w:rsidRPr="002B194A">
        <w:rPr>
          <w:lang w:val="fr-FR"/>
        </w:rPr>
        <w:t xml:space="preserve">. Une fois toutes vos fiches constituées, </w:t>
      </w:r>
      <w:r w:rsidRPr="002B194A">
        <w:rPr>
          <w:lang w:val="fr"/>
        </w:rPr>
        <w:t>nous</w:t>
      </w:r>
      <w:r w:rsidRPr="002B194A">
        <w:rPr>
          <w:lang w:val="fr-FR"/>
        </w:rPr>
        <w:t xml:space="preserve"> aurez une version finalisée du rapport d'audit, que </w:t>
      </w:r>
      <w:r w:rsidRPr="002B194A">
        <w:rPr>
          <w:lang w:val="fr"/>
        </w:rPr>
        <w:t>nous</w:t>
      </w:r>
      <w:r w:rsidRPr="002B194A">
        <w:rPr>
          <w:lang w:val="fr-FR"/>
        </w:rPr>
        <w:t xml:space="preserve"> pourrez adresser aux différents destinataires.</w:t>
      </w:r>
    </w:p>
    <w:p w:rsidR="00882296" w:rsidRPr="002B194A" w:rsidRDefault="00882296" w:rsidP="001775A0">
      <w:pPr>
        <w:pStyle w:val="NormalWeb"/>
        <w:jc w:val="both"/>
        <w:rPr>
          <w:lang w:val="fr-FR"/>
        </w:rPr>
      </w:pPr>
      <w:r w:rsidRPr="002B194A">
        <w:rPr>
          <w:lang w:val="fr-FR"/>
        </w:rPr>
        <w:t xml:space="preserve">Voilà, nous arrivons à la fin de </w:t>
      </w:r>
      <w:proofErr w:type="spellStart"/>
      <w:r w:rsidRPr="002B194A">
        <w:rPr>
          <w:lang w:val="fr-FR"/>
        </w:rPr>
        <w:t>cours</w:t>
      </w:r>
      <w:proofErr w:type="spellEnd"/>
      <w:r w:rsidRPr="002B194A">
        <w:rPr>
          <w:lang w:val="fr-FR"/>
        </w:rPr>
        <w:t xml:space="preserve"> ! J'espère que </w:t>
      </w:r>
      <w:r w:rsidRPr="002B194A">
        <w:rPr>
          <w:lang w:val="fr"/>
        </w:rPr>
        <w:t>nous</w:t>
      </w:r>
      <w:r w:rsidRPr="002B194A">
        <w:rPr>
          <w:lang w:val="fr-FR"/>
        </w:rPr>
        <w:t xml:space="preserve"> avez pu apprendre de façon efficace à mener un audit d'un système d'exploitation et à rédiger le rapport de cet audit !</w:t>
      </w:r>
    </w:p>
    <w:p w:rsidR="00882296" w:rsidRPr="002B194A" w:rsidRDefault="00882296" w:rsidP="001775A0">
      <w:pPr>
        <w:pStyle w:val="NormalWeb"/>
        <w:jc w:val="both"/>
        <w:rPr>
          <w:lang w:val="fr-FR"/>
        </w:rPr>
      </w:pPr>
      <w:r w:rsidRPr="002B194A">
        <w:rPr>
          <w:lang w:val="fr-FR"/>
        </w:rPr>
        <w:t xml:space="preserve">Ce cours fait partie de la </w:t>
      </w:r>
      <w:hyperlink r:id="rId43" w:history="1">
        <w:r w:rsidRPr="002B194A">
          <w:rPr>
            <w:rStyle w:val="Hyperlink"/>
            <w:lang w:val="fr-FR"/>
          </w:rPr>
          <w:t>formation en ligne Administrateur Infrastructure et Cloud</w:t>
        </w:r>
      </w:hyperlink>
      <w:r w:rsidRPr="002B194A">
        <w:rPr>
          <w:lang w:val="fr-FR"/>
        </w:rPr>
        <w:t xml:space="preserve">. Si </w:t>
      </w:r>
      <w:r w:rsidRPr="002B194A">
        <w:rPr>
          <w:lang w:val="fr"/>
        </w:rPr>
        <w:t>nous</w:t>
      </w:r>
      <w:r w:rsidRPr="002B194A">
        <w:rPr>
          <w:lang w:val="fr-FR"/>
        </w:rPr>
        <w:t xml:space="preserve"> souhaitez </w:t>
      </w:r>
      <w:r w:rsidRPr="002B194A">
        <w:rPr>
          <w:lang w:val="fr"/>
        </w:rPr>
        <w:t>nous</w:t>
      </w:r>
      <w:r w:rsidRPr="002B194A">
        <w:rPr>
          <w:lang w:val="fr-FR"/>
        </w:rPr>
        <w:t xml:space="preserve"> former à ce métier et obtenir un certificat reconnu d'État, n'hésitez pas à regarder plus en détails le </w:t>
      </w:r>
      <w:hyperlink r:id="rId44" w:history="1">
        <w:r w:rsidRPr="002B194A">
          <w:rPr>
            <w:rStyle w:val="Hyperlink"/>
            <w:lang w:val="fr-FR"/>
          </w:rPr>
          <w:t>programme</w:t>
        </w:r>
      </w:hyperlink>
      <w:r w:rsidRPr="002B194A">
        <w:rPr>
          <w:lang w:val="fr-FR"/>
        </w:rPr>
        <w:t xml:space="preserve"> de notre formation ! </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Heading2"/>
        <w:jc w:val="both"/>
        <w:rPr>
          <w:rFonts w:ascii="Times New Roman" w:hAnsi="Times New Roman" w:hint="default"/>
          <w:b w:val="0"/>
          <w:bCs w:val="0"/>
          <w:sz w:val="24"/>
          <w:szCs w:val="24"/>
          <w:lang w:val="fr-FR"/>
        </w:rPr>
      </w:pPr>
      <w:bookmarkStart w:id="85" w:name="_Toc74752699"/>
      <w:r w:rsidRPr="002B194A">
        <w:rPr>
          <w:rFonts w:ascii="Times New Roman" w:hAnsi="Times New Roman" w:hint="default"/>
          <w:b w:val="0"/>
          <w:bCs w:val="0"/>
          <w:sz w:val="24"/>
          <w:szCs w:val="24"/>
          <w:lang w:val="fr-FR"/>
        </w:rPr>
        <w:t>Entraînez-</w:t>
      </w:r>
      <w:r w:rsidRPr="002B194A">
        <w:rPr>
          <w:rFonts w:ascii="Times New Roman" w:hAnsi="Times New Roman" w:hint="default"/>
          <w:b w:val="0"/>
          <w:bCs w:val="0"/>
          <w:sz w:val="24"/>
          <w:szCs w:val="24"/>
          <w:lang w:val="fr"/>
        </w:rPr>
        <w:t>nous</w:t>
      </w:r>
      <w:r w:rsidRPr="002B194A">
        <w:rPr>
          <w:rFonts w:ascii="Times New Roman" w:hAnsi="Times New Roman" w:hint="default"/>
          <w:b w:val="0"/>
          <w:bCs w:val="0"/>
          <w:sz w:val="24"/>
          <w:szCs w:val="24"/>
          <w:lang w:val="fr-FR"/>
        </w:rPr>
        <w:t xml:space="preserve"> à effectuer vos premières fiches de recommandation</w:t>
      </w:r>
      <w:bookmarkEnd w:id="85"/>
    </w:p>
    <w:p w:rsidR="00882296" w:rsidRPr="002B194A" w:rsidRDefault="00882296" w:rsidP="001775A0">
      <w:pPr>
        <w:pStyle w:val="Heading3"/>
        <w:jc w:val="both"/>
        <w:rPr>
          <w:rFonts w:ascii="Times New Roman" w:hAnsi="Times New Roman" w:hint="default"/>
          <w:b w:val="0"/>
          <w:bCs w:val="0"/>
          <w:sz w:val="24"/>
          <w:szCs w:val="24"/>
          <w:lang w:val="fr-FR"/>
        </w:rPr>
      </w:pPr>
      <w:bookmarkStart w:id="86" w:name="_Toc74752700"/>
      <w:r w:rsidRPr="002B194A">
        <w:rPr>
          <w:rStyle w:val="Strong"/>
          <w:rFonts w:ascii="Times New Roman" w:hAnsi="Times New Roman" w:hint="default"/>
          <w:sz w:val="24"/>
          <w:szCs w:val="24"/>
          <w:lang w:val="fr-FR"/>
        </w:rPr>
        <w:t xml:space="preserve">À </w:t>
      </w:r>
      <w:r w:rsidRPr="002B194A">
        <w:rPr>
          <w:rStyle w:val="Strong"/>
          <w:rFonts w:ascii="Times New Roman" w:hAnsi="Times New Roman" w:hint="default"/>
          <w:sz w:val="24"/>
          <w:szCs w:val="24"/>
          <w:lang w:val="fr"/>
        </w:rPr>
        <w:t>nous</w:t>
      </w:r>
      <w:r w:rsidRPr="002B194A">
        <w:rPr>
          <w:rStyle w:val="Strong"/>
          <w:rFonts w:ascii="Times New Roman" w:hAnsi="Times New Roman" w:hint="default"/>
          <w:sz w:val="24"/>
          <w:szCs w:val="24"/>
          <w:lang w:val="fr-FR"/>
        </w:rPr>
        <w:t xml:space="preserve"> de jouer !</w:t>
      </w:r>
      <w:bookmarkEnd w:id="86"/>
    </w:p>
    <w:p w:rsidR="00882296" w:rsidRPr="002B194A" w:rsidRDefault="00882296" w:rsidP="001775A0">
      <w:pPr>
        <w:pStyle w:val="NormalWeb"/>
        <w:jc w:val="both"/>
        <w:rPr>
          <w:lang w:val="fr-FR"/>
        </w:rPr>
      </w:pPr>
      <w:r w:rsidRPr="002B194A">
        <w:rPr>
          <w:lang w:val="fr-FR"/>
        </w:rPr>
        <w:t xml:space="preserve">Pour </w:t>
      </w:r>
      <w:r w:rsidRPr="002B194A">
        <w:rPr>
          <w:lang w:val="fr"/>
        </w:rPr>
        <w:t>nous</w:t>
      </w:r>
      <w:r w:rsidRPr="002B194A">
        <w:rPr>
          <w:lang w:val="fr-FR"/>
        </w:rPr>
        <w:t xml:space="preserve"> entraîner, réalisez cet exercice étape par étape. Une fois terminé, </w:t>
      </w:r>
      <w:r w:rsidRPr="002B194A">
        <w:rPr>
          <w:lang w:val="fr"/>
        </w:rPr>
        <w:t>nous</w:t>
      </w:r>
      <w:r w:rsidRPr="002B194A">
        <w:rPr>
          <w:lang w:val="fr-FR"/>
        </w:rPr>
        <w:t xml:space="preserve"> pouvez comparer votre travail avec les pistes que je </w:t>
      </w:r>
      <w:r w:rsidRPr="002B194A">
        <w:rPr>
          <w:lang w:val="fr"/>
        </w:rPr>
        <w:t>nous</w:t>
      </w:r>
      <w:r w:rsidRPr="002B194A">
        <w:rPr>
          <w:lang w:val="fr-FR"/>
        </w:rPr>
        <w:t xml:space="preserve"> propose.</w:t>
      </w:r>
    </w:p>
    <w:p w:rsidR="00882296" w:rsidRPr="002B194A" w:rsidRDefault="00882296" w:rsidP="001775A0">
      <w:pPr>
        <w:jc w:val="both"/>
        <w:rPr>
          <w:rFonts w:ascii="Times New Roman" w:hAnsi="Times New Roman" w:cs="Times New Roman"/>
          <w:sz w:val="24"/>
          <w:szCs w:val="24"/>
          <w:lang w:val="fr-FR"/>
        </w:rPr>
      </w:pPr>
      <w:r w:rsidRPr="002B194A">
        <w:rPr>
          <w:rFonts w:ascii="Times New Roman" w:eastAsia="SimSun" w:hAnsi="Times New Roman" w:cs="Times New Roman"/>
          <w:noProof/>
          <w:sz w:val="24"/>
          <w:szCs w:val="24"/>
          <w:lang w:bidi="ar"/>
        </w:rPr>
        <w:lastRenderedPageBreak/>
        <w:drawing>
          <wp:inline distT="0" distB="0" distL="114300" distR="114300" wp14:anchorId="617D9D29" wp14:editId="2B03179F">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45"/>
                    <a:stretch>
                      <a:fillRect/>
                    </a:stretch>
                  </pic:blipFill>
                  <pic:spPr>
                    <a:xfrm>
                      <a:off x="0" y="0"/>
                      <a:ext cx="304800" cy="304800"/>
                    </a:xfrm>
                    <a:prstGeom prst="rect">
                      <a:avLst/>
                    </a:prstGeom>
                    <a:noFill/>
                    <a:ln w="9525">
                      <a:noFill/>
                    </a:ln>
                  </pic:spPr>
                </pic:pic>
              </a:graphicData>
            </a:graphic>
          </wp:inline>
        </w:drawing>
      </w:r>
      <w:r w:rsidRPr="002B194A">
        <w:rPr>
          <w:rFonts w:ascii="Times New Roman" w:eastAsia="SimSun" w:hAnsi="Times New Roman" w:cs="Times New Roman"/>
          <w:sz w:val="24"/>
          <w:szCs w:val="24"/>
          <w:lang w:val="fr-FR" w:bidi="ar"/>
        </w:rPr>
        <w:t>Effectuez vos premières fiches de recommandation</w:t>
      </w:r>
    </w:p>
    <w:p w:rsidR="00882296" w:rsidRPr="002B194A" w:rsidRDefault="00882296" w:rsidP="001775A0">
      <w:pPr>
        <w:pStyle w:val="NormalWeb"/>
        <w:jc w:val="both"/>
        <w:rPr>
          <w:lang w:val="fr-FR"/>
        </w:rPr>
      </w:pPr>
      <w:r w:rsidRPr="002B194A">
        <w:rPr>
          <w:lang w:val="fr-FR"/>
        </w:rPr>
        <w:t xml:space="preserve">À la fin de ce cours, </w:t>
      </w:r>
      <w:r w:rsidRPr="002B194A">
        <w:rPr>
          <w:lang w:val="fr"/>
        </w:rPr>
        <w:t>nous</w:t>
      </w:r>
      <w:r w:rsidRPr="002B194A">
        <w:rPr>
          <w:lang w:val="fr-FR"/>
        </w:rPr>
        <w:t xml:space="preserve"> avez normalement la matière pour rédiger l'ensemble des fiches de recommandations. </w:t>
      </w:r>
      <w:r w:rsidRPr="002B194A">
        <w:rPr>
          <w:lang w:val="fr"/>
        </w:rPr>
        <w:t>nous</w:t>
      </w:r>
      <w:r w:rsidRPr="002B194A">
        <w:rPr>
          <w:lang w:val="fr-FR"/>
        </w:rPr>
        <w:t xml:space="preserve"> retrouverez les différentes </w:t>
      </w:r>
      <w:hyperlink r:id="rId46" w:tgtFrame="/home/beroot/Documents\x/_blank" w:history="1">
        <w:r w:rsidRPr="002B194A">
          <w:rPr>
            <w:rStyle w:val="Hyperlink"/>
            <w:lang w:val="fr-FR"/>
          </w:rPr>
          <w:t>recommandations résumées dans ce document</w:t>
        </w:r>
      </w:hyperlink>
      <w:r w:rsidRPr="002B194A">
        <w:rPr>
          <w:lang w:val="fr-FR"/>
        </w:rPr>
        <w:t>. </w:t>
      </w:r>
    </w:p>
    <w:p w:rsidR="00882296" w:rsidRPr="002B194A" w:rsidRDefault="00882296" w:rsidP="001775A0">
      <w:pPr>
        <w:pStyle w:val="NormalWeb"/>
        <w:jc w:val="both"/>
        <w:rPr>
          <w:lang w:val="fr-FR"/>
        </w:rPr>
      </w:pPr>
      <w:r w:rsidRPr="002B194A">
        <w:rPr>
          <w:lang w:val="fr-FR"/>
        </w:rPr>
        <w:t xml:space="preserve">Je </w:t>
      </w:r>
      <w:r w:rsidRPr="002B194A">
        <w:rPr>
          <w:lang w:val="fr"/>
        </w:rPr>
        <w:t>nous</w:t>
      </w:r>
      <w:r w:rsidRPr="002B194A">
        <w:rPr>
          <w:lang w:val="fr-FR"/>
        </w:rPr>
        <w:t xml:space="preserve"> propose ici de rédiger </w:t>
      </w:r>
      <w:r w:rsidRPr="002B194A">
        <w:rPr>
          <w:rStyle w:val="Strong"/>
          <w:b w:val="0"/>
          <w:bCs w:val="0"/>
          <w:lang w:val="fr-FR"/>
        </w:rPr>
        <w:t>5 fiches formalisées de recommandations</w:t>
      </w:r>
      <w:r w:rsidRPr="002B194A">
        <w:rPr>
          <w:lang w:val="fr-FR"/>
        </w:rPr>
        <w:t> de votre choix.</w:t>
      </w:r>
    </w:p>
    <w:p w:rsidR="00882296" w:rsidRPr="002B194A" w:rsidRDefault="00882296" w:rsidP="001775A0">
      <w:pPr>
        <w:pStyle w:val="NormalWeb"/>
        <w:jc w:val="both"/>
        <w:rPr>
          <w:lang w:val="fr-FR"/>
        </w:rPr>
      </w:pPr>
      <w:r w:rsidRPr="002B194A">
        <w:rPr>
          <w:lang w:val="fr-FR"/>
        </w:rPr>
        <w:t>Pour rappel, une fiche de recommandation comprend les éléments suivants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r w:rsidRPr="002B194A">
        <w:rPr>
          <w:rStyle w:val="Strong"/>
          <w:b w:val="0"/>
          <w:bCs w:val="0"/>
        </w:rPr>
        <w:t>Nom</w:t>
      </w:r>
      <w:r w:rsidRPr="002B194A">
        <w:t xml:space="preserve"> de la </w:t>
      </w:r>
      <w:proofErr w:type="spellStart"/>
      <w:r w:rsidRPr="002B194A">
        <w:t>recommandation</w:t>
      </w:r>
      <w:proofErr w:type="spellEnd"/>
      <w:r w:rsidRPr="002B194A">
        <w:t>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r w:rsidRPr="002B194A">
        <w:rPr>
          <w:rStyle w:val="Strong"/>
          <w:b w:val="0"/>
          <w:bCs w:val="0"/>
          <w:lang w:val="fr-FR"/>
        </w:rPr>
        <w:t>Objectif</w:t>
      </w:r>
      <w:r w:rsidRPr="002B194A">
        <w:rPr>
          <w:lang w:val="fr-FR"/>
        </w:rPr>
        <w:t> : ce que la recommandation permet</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Principe</w:t>
      </w:r>
      <w:r w:rsidRPr="002B194A">
        <w:rPr>
          <w:lang w:val="fr-FR"/>
        </w:rPr>
        <w:t> </w:t>
      </w:r>
      <w:r w:rsidRPr="002B194A">
        <w:rPr>
          <w:rStyle w:val="Strong"/>
          <w:b w:val="0"/>
          <w:bCs w:val="0"/>
          <w:lang w:val="fr-FR"/>
        </w:rPr>
        <w:t>de sécurisation associé</w:t>
      </w:r>
      <w:r w:rsidRPr="002B194A">
        <w:rPr>
          <w:lang w:val="fr-FR"/>
        </w:rPr>
        <w:t> : minimisation, moindre privilège, défense en profondeur</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pPr>
      <w:proofErr w:type="gramStart"/>
      <w:r w:rsidRPr="002B194A">
        <w:rPr>
          <w:rStyle w:val="Strong"/>
          <w:b w:val="0"/>
          <w:bCs w:val="0"/>
        </w:rPr>
        <w:t>Type</w:t>
      </w:r>
      <w:r w:rsidRPr="002B194A">
        <w:t> :</w:t>
      </w:r>
      <w:proofErr w:type="gramEnd"/>
      <w:r w:rsidRPr="002B194A">
        <w:t xml:space="preserve"> critical </w:t>
      </w:r>
      <w:proofErr w:type="spellStart"/>
      <w:r w:rsidRPr="002B194A">
        <w:t>ou</w:t>
      </w:r>
      <w:proofErr w:type="spellEnd"/>
      <w:r w:rsidRPr="002B194A">
        <w:t xml:space="preserve"> warning</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gramStart"/>
      <w:r w:rsidRPr="002B194A">
        <w:rPr>
          <w:rStyle w:val="Strong"/>
          <w:b w:val="0"/>
          <w:bCs w:val="0"/>
        </w:rPr>
        <w:t>Explications</w:t>
      </w:r>
      <w:r w:rsidRPr="002B194A">
        <w:t> :</w:t>
      </w:r>
      <w:proofErr w:type="gramEnd"/>
      <w:r w:rsidRPr="002B194A">
        <w:t xml:space="preserve"> description du </w:t>
      </w:r>
      <w:proofErr w:type="spellStart"/>
      <w:r w:rsidRPr="002B194A">
        <w:t>problème</w:t>
      </w:r>
      <w:proofErr w:type="spellEnd"/>
      <w:r w:rsidRPr="002B194A">
        <w:t>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pPr>
      <w:proofErr w:type="spellStart"/>
      <w:r w:rsidRPr="002B194A">
        <w:rPr>
          <w:rStyle w:val="Strong"/>
          <w:b w:val="0"/>
          <w:bCs w:val="0"/>
        </w:rPr>
        <w:t>Exemple</w:t>
      </w:r>
      <w:proofErr w:type="spellEnd"/>
      <w:r w:rsidRPr="002B194A">
        <w:rPr>
          <w:rStyle w:val="Strong"/>
          <w:b w:val="0"/>
          <w:bCs w:val="0"/>
        </w:rPr>
        <w:t> </w:t>
      </w:r>
      <w:r w:rsidRPr="002B194A">
        <w:t xml:space="preserve">de </w:t>
      </w:r>
      <w:proofErr w:type="spellStart"/>
      <w:r w:rsidRPr="002B194A">
        <w:t>ce</w:t>
      </w:r>
      <w:proofErr w:type="spellEnd"/>
      <w:r w:rsidRPr="002B194A">
        <w:t xml:space="preserve"> </w:t>
      </w:r>
      <w:proofErr w:type="spellStart"/>
      <w:r w:rsidRPr="002B194A">
        <w:t>problème</w:t>
      </w:r>
      <w:proofErr w:type="spellEnd"/>
      <w:r w:rsidRPr="002B194A">
        <w:t>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ind w:left="720"/>
        <w:jc w:val="both"/>
        <w:rPr>
          <w:lang w:val="fr-FR"/>
        </w:rPr>
      </w:pPr>
      <w:r w:rsidRPr="002B194A">
        <w:rPr>
          <w:rStyle w:val="Strong"/>
          <w:b w:val="0"/>
          <w:bCs w:val="0"/>
          <w:lang w:val="fr-FR"/>
        </w:rPr>
        <w:t xml:space="preserve">Mode </w:t>
      </w:r>
      <w:proofErr w:type="gramStart"/>
      <w:r w:rsidRPr="002B194A">
        <w:rPr>
          <w:rStyle w:val="Strong"/>
          <w:b w:val="0"/>
          <w:bCs w:val="0"/>
          <w:lang w:val="fr-FR"/>
        </w:rPr>
        <w:t>opératoire </w:t>
      </w:r>
      <w:r w:rsidRPr="002B194A">
        <w:rPr>
          <w:lang w:val="fr-FR"/>
        </w:rPr>
        <w:t> :</w:t>
      </w:r>
      <w:proofErr w:type="gramEnd"/>
      <w:r w:rsidRPr="002B194A">
        <w:rPr>
          <w:lang w:val="fr-FR"/>
        </w:rPr>
        <w:t xml:space="preserve"> comment opérer cette recommandation techniquement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lastRenderedPageBreak/>
        <w:t>Résultat </w:t>
      </w:r>
      <w:r w:rsidRPr="002B194A">
        <w:rPr>
          <w:lang w:val="fr-FR"/>
        </w:rPr>
        <w:t>: copie du résultat (code) obtenu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NormalWeb"/>
        <w:ind w:left="720"/>
        <w:jc w:val="both"/>
        <w:rPr>
          <w:lang w:val="fr-FR"/>
        </w:rPr>
      </w:pPr>
      <w:r w:rsidRPr="002B194A">
        <w:rPr>
          <w:rStyle w:val="Strong"/>
          <w:b w:val="0"/>
          <w:bCs w:val="0"/>
          <w:lang w:val="fr-FR"/>
        </w:rPr>
        <w:t>Recommandation </w:t>
      </w:r>
      <w:r w:rsidRPr="002B194A">
        <w:rPr>
          <w:lang w:val="fr-FR"/>
        </w:rPr>
        <w:t>: la / les action(s) à prendre par l'équipe technique suite au résultat obtenu </w:t>
      </w:r>
    </w:p>
    <w:p w:rsidR="00882296" w:rsidRPr="002B194A" w:rsidRDefault="00882296" w:rsidP="00315023">
      <w:pPr>
        <w:numPr>
          <w:ilvl w:val="0"/>
          <w:numId w:val="67"/>
        </w:numPr>
        <w:spacing w:beforeAutospacing="1" w:after="0" w:afterAutospacing="1"/>
        <w:ind w:left="1440"/>
        <w:jc w:val="both"/>
        <w:rPr>
          <w:rFonts w:ascii="Times New Roman" w:hAnsi="Times New Roman" w:cs="Times New Roman"/>
          <w:sz w:val="24"/>
          <w:szCs w:val="24"/>
          <w:lang w:val="fr-FR"/>
        </w:rPr>
      </w:pPr>
    </w:p>
    <w:p w:rsidR="00882296" w:rsidRPr="002B194A" w:rsidRDefault="00882296" w:rsidP="001775A0">
      <w:pPr>
        <w:pStyle w:val="Heading3"/>
        <w:jc w:val="both"/>
        <w:rPr>
          <w:rFonts w:ascii="Times New Roman" w:hAnsi="Times New Roman" w:hint="default"/>
          <w:b w:val="0"/>
          <w:bCs w:val="0"/>
          <w:sz w:val="24"/>
          <w:szCs w:val="24"/>
          <w:lang w:val="fr-FR"/>
        </w:rPr>
      </w:pPr>
      <w:bookmarkStart w:id="87" w:name="_Toc74752701"/>
      <w:r w:rsidRPr="002B194A">
        <w:rPr>
          <w:rFonts w:ascii="Times New Roman" w:hAnsi="Times New Roman" w:hint="default"/>
          <w:b w:val="0"/>
          <w:bCs w:val="0"/>
          <w:sz w:val="24"/>
          <w:szCs w:val="24"/>
          <w:lang w:val="fr-FR"/>
        </w:rPr>
        <w:t>Vérifiez votre travail</w:t>
      </w:r>
      <w:bookmarkEnd w:id="87"/>
    </w:p>
    <w:p w:rsidR="00882296" w:rsidRPr="002B194A" w:rsidRDefault="00882296" w:rsidP="001775A0">
      <w:pPr>
        <w:pStyle w:val="NormalWeb"/>
        <w:jc w:val="both"/>
        <w:rPr>
          <w:lang w:val="fr-FR"/>
        </w:rPr>
      </w:pPr>
      <w:r w:rsidRPr="002B194A">
        <w:rPr>
          <w:lang w:val="fr-FR"/>
        </w:rPr>
        <w:t xml:space="preserve">Alors, </w:t>
      </w:r>
      <w:r w:rsidRPr="002B194A">
        <w:rPr>
          <w:lang w:val="fr"/>
        </w:rPr>
        <w:t>nous</w:t>
      </w:r>
      <w:r w:rsidRPr="002B194A">
        <w:rPr>
          <w:lang w:val="fr-FR"/>
        </w:rPr>
        <w:t xml:space="preserve"> êtes allé au bout ? En </w:t>
      </w:r>
      <w:r w:rsidRPr="002B194A">
        <w:rPr>
          <w:lang w:val="fr"/>
        </w:rPr>
        <w:t>nous</w:t>
      </w:r>
      <w:r w:rsidRPr="002B194A">
        <w:rPr>
          <w:lang w:val="fr-FR"/>
        </w:rPr>
        <w:t xml:space="preserve"> basant sur les recommandations du chapitre précédent, comparez vos fiches et vérifiez que </w:t>
      </w:r>
      <w:r w:rsidRPr="002B194A">
        <w:rPr>
          <w:lang w:val="fr"/>
        </w:rPr>
        <w:t>nous</w:t>
      </w:r>
      <w:r w:rsidRPr="002B194A">
        <w:rPr>
          <w:lang w:val="fr-FR"/>
        </w:rPr>
        <w:t xml:space="preserve"> avez bien tous les éléments ! </w:t>
      </w:r>
      <w:r w:rsidRPr="002B194A">
        <w:rPr>
          <w:noProof/>
        </w:rPr>
        <w:drawing>
          <wp:inline distT="0" distB="0" distL="114300" distR="114300" wp14:anchorId="30ADED8E" wp14:editId="1B7F1C4E">
            <wp:extent cx="180975" cy="180975"/>
            <wp:effectExtent l="0" t="0" r="9525" b="952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28"/>
                    <a:stretch>
                      <a:fillRect/>
                    </a:stretch>
                  </pic:blipFill>
                  <pic:spPr>
                    <a:xfrm>
                      <a:off x="0" y="0"/>
                      <a:ext cx="180975" cy="180975"/>
                    </a:xfrm>
                    <a:prstGeom prst="rect">
                      <a:avLst/>
                    </a:prstGeom>
                    <a:noFill/>
                    <a:ln w="9525">
                      <a:noFill/>
                    </a:ln>
                  </pic:spPr>
                </pic:pic>
              </a:graphicData>
            </a:graphic>
          </wp:inline>
        </w:drawing>
      </w:r>
    </w:p>
    <w:p w:rsidR="00882296" w:rsidRPr="002B194A" w:rsidRDefault="00882296" w:rsidP="001775A0">
      <w:pPr>
        <w:pStyle w:val="NormalWeb"/>
        <w:jc w:val="both"/>
        <w:rPr>
          <w:lang w:val="fr-FR"/>
        </w:rPr>
      </w:pPr>
    </w:p>
    <w:p w:rsidR="00882296" w:rsidRPr="002B194A" w:rsidRDefault="00882296" w:rsidP="001775A0">
      <w:pPr>
        <w:pStyle w:val="NormalWeb"/>
        <w:spacing w:afterAutospacing="0" w:line="240" w:lineRule="auto"/>
        <w:jc w:val="both"/>
        <w:rPr>
          <w:lang w:val="fr-FR"/>
        </w:rPr>
      </w:pPr>
      <w:r w:rsidRPr="002B194A">
        <w:rPr>
          <w:lang w:val="fr-CA"/>
        </w:rPr>
        <w:t xml:space="preserve">Chapitre IV: Résultats obtenus et discussion </w:t>
      </w:r>
    </w:p>
    <w:p w:rsidR="00882296" w:rsidRPr="002B194A" w:rsidRDefault="00882296" w:rsidP="001775A0">
      <w:pPr>
        <w:pStyle w:val="NormalWeb"/>
        <w:spacing w:afterAutospacing="0" w:line="240" w:lineRule="auto"/>
        <w:jc w:val="both"/>
        <w:rPr>
          <w:lang w:val="fr-CA"/>
        </w:rPr>
      </w:pPr>
      <w:r w:rsidRPr="002B194A">
        <w:rPr>
          <w:lang w:val="fr-CA"/>
        </w:rPr>
        <w:t>Section 1: Outils et méthodes d’implémentation</w:t>
      </w:r>
    </w:p>
    <w:p w:rsidR="00882296" w:rsidRPr="002B194A" w:rsidRDefault="00882296" w:rsidP="001775A0">
      <w:pPr>
        <w:pStyle w:val="NormalWeb"/>
        <w:spacing w:afterAutospacing="0" w:line="240" w:lineRule="auto"/>
        <w:ind w:firstLine="420"/>
        <w:jc w:val="both"/>
        <w:rPr>
          <w:lang w:val="fr-CA"/>
        </w:rPr>
      </w:pPr>
      <w:proofErr w:type="spellStart"/>
      <w:proofErr w:type="gramStart"/>
      <w:r w:rsidRPr="002B194A">
        <w:rPr>
          <w:lang w:val="fr"/>
        </w:rPr>
        <w:t>resultat</w:t>
      </w:r>
      <w:proofErr w:type="spellEnd"/>
      <w:proofErr w:type="gramEnd"/>
      <w:r w:rsidRPr="002B194A">
        <w:rPr>
          <w:lang w:val="fr"/>
        </w:rPr>
        <w:t xml:space="preserve"> de l’audit </w:t>
      </w:r>
      <w:r w:rsidRPr="002B194A">
        <w:rPr>
          <w:lang w:val="fr-CA"/>
        </w:rPr>
        <w:t>(OWASP)</w:t>
      </w:r>
    </w:p>
    <w:p w:rsidR="00882296" w:rsidRPr="002B194A" w:rsidRDefault="00882296" w:rsidP="001775A0">
      <w:pPr>
        <w:pStyle w:val="NormalWeb"/>
        <w:spacing w:afterAutospacing="0" w:line="240" w:lineRule="auto"/>
        <w:ind w:firstLine="420"/>
        <w:jc w:val="both"/>
        <w:rPr>
          <w:lang w:val="fr"/>
        </w:rPr>
      </w:pPr>
      <w:proofErr w:type="spellStart"/>
      <w:proofErr w:type="gramStart"/>
      <w:r w:rsidRPr="002B194A">
        <w:rPr>
          <w:lang w:val="fr"/>
        </w:rPr>
        <w:t>resultat</w:t>
      </w:r>
      <w:proofErr w:type="spellEnd"/>
      <w:proofErr w:type="gramEnd"/>
      <w:r w:rsidRPr="002B194A">
        <w:rPr>
          <w:lang w:val="fr"/>
        </w:rPr>
        <w:t xml:space="preserve"> du </w:t>
      </w:r>
      <w:proofErr w:type="spellStart"/>
      <w:r w:rsidRPr="002B194A">
        <w:rPr>
          <w:lang w:val="fr"/>
        </w:rPr>
        <w:t>ptest</w:t>
      </w:r>
      <w:proofErr w:type="spellEnd"/>
    </w:p>
    <w:p w:rsidR="00882296" w:rsidRPr="002B194A" w:rsidRDefault="00882296" w:rsidP="001775A0">
      <w:pPr>
        <w:pStyle w:val="NormalWeb"/>
        <w:spacing w:afterAutospacing="0" w:line="240" w:lineRule="auto"/>
        <w:jc w:val="both"/>
        <w:rPr>
          <w:lang w:val="fr-FR"/>
        </w:rPr>
      </w:pPr>
      <w:r w:rsidRPr="002B194A">
        <w:rPr>
          <w:lang w:val="fr-CA"/>
        </w:rPr>
        <w:t xml:space="preserve">Section 2: Réalisation </w:t>
      </w:r>
      <w:proofErr w:type="gramStart"/>
      <w:r w:rsidRPr="002B194A">
        <w:rPr>
          <w:lang w:val="fr-CA"/>
        </w:rPr>
        <w:t>pratique(</w:t>
      </w:r>
      <w:proofErr w:type="spellStart"/>
      <w:proofErr w:type="gramEnd"/>
      <w:r w:rsidRPr="002B194A">
        <w:rPr>
          <w:lang w:val="fr-CA"/>
        </w:rPr>
        <w:t>Pentesting</w:t>
      </w:r>
      <w:proofErr w:type="spellEnd"/>
      <w:r w:rsidRPr="002B194A">
        <w:rPr>
          <w:lang w:val="fr-CA"/>
        </w:rPr>
        <w:t xml:space="preserve"> </w:t>
      </w:r>
      <w:r w:rsidRPr="002B194A">
        <w:rPr>
          <w:lang w:val="fr"/>
        </w:rPr>
        <w:t>virtuel</w:t>
      </w:r>
      <w:r w:rsidRPr="002B194A">
        <w:rPr>
          <w:lang w:val="fr-CA"/>
        </w:rPr>
        <w:t>)</w:t>
      </w:r>
    </w:p>
    <w:p w:rsidR="00882296" w:rsidRPr="002B194A" w:rsidRDefault="00882296" w:rsidP="001775A0">
      <w:pPr>
        <w:pStyle w:val="NormalWeb"/>
        <w:jc w:val="both"/>
        <w:rPr>
          <w:lang w:val="fr-FR"/>
        </w:rPr>
      </w:pPr>
      <w:r w:rsidRPr="002B194A">
        <w:rPr>
          <w:lang w:val="fr-CA"/>
        </w:rPr>
        <w:t>Section 3: Évaluation des résultats et impact sur l’entreprise</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SÉCURISATION DES DONNÉES DANS LES APPLICATIONS </w:t>
      </w:r>
      <w:r w:rsidRPr="002B194A">
        <w:rPr>
          <w:rFonts w:ascii="Times New Roman" w:hAnsi="Times New Roman" w:cs="Times New Roman"/>
          <w:sz w:val="24"/>
          <w:szCs w:val="24"/>
          <w:lang w:val="fr"/>
        </w:rPr>
        <w:t>SaaS</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Réduire la surface d’attaque et parer les menaces connues</w:t>
      </w: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Une mainmise des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sur les données des entreprises</w:t>
      </w:r>
      <w:r w:rsidRPr="002B194A">
        <w:rPr>
          <w:rFonts w:ascii="Times New Roman" w:hAnsi="Times New Roman" w:cs="Times New Roman"/>
          <w:sz w:val="24"/>
          <w:szCs w:val="24"/>
          <w:lang w:val="fr"/>
        </w:rPr>
        <w:t>, n</w:t>
      </w:r>
      <w:proofErr w:type="spellStart"/>
      <w:r w:rsidRPr="002B194A">
        <w:rPr>
          <w:rFonts w:ascii="Times New Roman" w:hAnsi="Times New Roman" w:cs="Times New Roman"/>
          <w:sz w:val="24"/>
          <w:szCs w:val="24"/>
          <w:lang w:val="fr-FR"/>
        </w:rPr>
        <w:t>otamment</w:t>
      </w:r>
      <w:proofErr w:type="spellEnd"/>
      <w:r w:rsidRPr="002B194A">
        <w:rPr>
          <w:rFonts w:ascii="Times New Roman" w:hAnsi="Times New Roman" w:cs="Times New Roman"/>
          <w:sz w:val="24"/>
          <w:szCs w:val="24"/>
          <w:lang w:val="fr-FR"/>
        </w:rPr>
        <w:t xml:space="preserve"> pour des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raisons de flexibilité,</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 disponibilité et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coût, la migration des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applications et des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données vers le cloud</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est un processus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plus en plus répandu</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et inévitable.</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Un nouveau modèle d’applications publiques, disponibles sur Internet, a fait son apparition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lors de la dernière décennie. Depuis lors a débuté un remplacement massif des applications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commerciales déployées en interne par des applications hébergées dans le cloud. La première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manifestation majeure de cette évolution fut l’adoption d’applications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(Software as </w:t>
      </w:r>
      <w:proofErr w:type="gramStart"/>
      <w:r w:rsidRPr="002B194A">
        <w:rPr>
          <w:rFonts w:ascii="Times New Roman" w:hAnsi="Times New Roman" w:cs="Times New Roman"/>
          <w:sz w:val="24"/>
          <w:szCs w:val="24"/>
          <w:lang w:val="fr-FR"/>
        </w:rPr>
        <w:t>a</w:t>
      </w:r>
      <w:proofErr w:type="gramEnd"/>
      <w:r w:rsidRPr="002B194A">
        <w:rPr>
          <w:rFonts w:ascii="Times New Roman" w:hAnsi="Times New Roman" w:cs="Times New Roman"/>
          <w:sz w:val="24"/>
          <w:szCs w:val="24"/>
          <w:lang w:val="fr-FR"/>
        </w:rPr>
        <w:t xml:space="preserve"> Service)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développées, vendues et tenues à jour par des prestataires comme Salesforce.com, </w:t>
      </w:r>
      <w:proofErr w:type="spellStart"/>
      <w:r w:rsidRPr="002B194A">
        <w:rPr>
          <w:rFonts w:ascii="Times New Roman" w:hAnsi="Times New Roman" w:cs="Times New Roman"/>
          <w:sz w:val="24"/>
          <w:szCs w:val="24"/>
          <w:lang w:val="fr-FR"/>
        </w:rPr>
        <w:t>NetSuite</w:t>
      </w:r>
      <w:proofErr w:type="spellEnd"/>
      <w:r w:rsidRPr="002B194A">
        <w:rPr>
          <w:rFonts w:ascii="Times New Roman" w:hAnsi="Times New Roman" w:cs="Times New Roman"/>
          <w:sz w:val="24"/>
          <w:szCs w:val="24"/>
          <w:lang w:val="fr-FR"/>
        </w:rPr>
        <w: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Microsoft, Box et Dropbox.</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Cependant, dans la mesure où l’environnement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est en général invisible pour les administrateurs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d’un réseau, les outils de sécurité des entreprises conçus pour protéger les postes de travail,</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les serveurs et les centres de données internes ne peuvent protéger efficacement les applications</w:t>
      </w:r>
      <w:r w:rsidRPr="002B194A">
        <w:rPr>
          <w:rFonts w:ascii="Times New Roman" w:hAnsi="Times New Roman" w:cs="Times New Roman"/>
          <w:sz w:val="24"/>
          <w:szCs w:val="24"/>
          <w:lang w:val="fr"/>
        </w:rPr>
        <w:t xml:space="preserve"> SaaS</w:t>
      </w:r>
      <w:r w:rsidRPr="002B194A">
        <w:rPr>
          <w:rFonts w:ascii="Times New Roman" w:hAnsi="Times New Roman" w:cs="Times New Roman"/>
          <w:sz w:val="24"/>
          <w:szCs w:val="24"/>
          <w:lang w:val="fr-FR"/>
        </w:rPr>
        <w:t xml:space="preserve"> ou empêcher la fuite de données.</w:t>
      </w:r>
    </w:p>
    <w:p w:rsidR="00882296" w:rsidRPr="002B194A" w:rsidRDefault="00882296" w:rsidP="001775A0">
      <w:pPr>
        <w:spacing w:beforeAutospacing="1" w:after="0" w:afterAutospacing="1"/>
        <w:jc w:val="both"/>
        <w:rPr>
          <w:rFonts w:ascii="Times New Roman" w:hAnsi="Times New Roman" w:cs="Times New Roman"/>
          <w:sz w:val="24"/>
          <w:szCs w:val="24"/>
          <w:lang w:val="fr"/>
        </w:rPr>
      </w:pPr>
      <w:r w:rsidRPr="002B194A">
        <w:rPr>
          <w:rFonts w:ascii="Times New Roman" w:hAnsi="Times New Roman" w:cs="Times New Roman"/>
          <w:sz w:val="24"/>
          <w:szCs w:val="24"/>
          <w:lang w:val="fr-FR"/>
        </w:rPr>
        <w:lastRenderedPageBreak/>
        <w:t xml:space="preserve">Le modèle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permet à des utilisateurs sans connaissances techniques d’acquérir et d’utiliser</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des applications sans prendre les mesures nécessaires pour protéger les données de l’entreprise.</w:t>
      </w:r>
      <w:r w:rsidRPr="002B194A">
        <w:rPr>
          <w:rFonts w:ascii="Times New Roman" w:hAnsi="Times New Roman" w:cs="Times New Roman"/>
          <w:sz w:val="24"/>
          <w:szCs w:val="24"/>
          <w:lang w:val="fr"/>
        </w:rPr>
        <w:t xml:space="preserve"> </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L’utilisation d’applications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non approuvées (dites « </w:t>
      </w:r>
      <w:proofErr w:type="spellStart"/>
      <w:r w:rsidRPr="002B194A">
        <w:rPr>
          <w:rFonts w:ascii="Times New Roman" w:hAnsi="Times New Roman" w:cs="Times New Roman"/>
          <w:sz w:val="24"/>
          <w:szCs w:val="24"/>
          <w:lang w:val="fr-FR"/>
        </w:rPr>
        <w:t>shadow</w:t>
      </w:r>
      <w:proofErr w:type="spellEnd"/>
      <w:r w:rsidRPr="002B194A">
        <w:rPr>
          <w:rFonts w:ascii="Times New Roman" w:hAnsi="Times New Roman" w:cs="Times New Roman"/>
          <w:sz w:val="24"/>
          <w:szCs w:val="24"/>
          <w:lang w:val="fr-FR"/>
        </w:rPr>
        <w:t xml:space="preserve"> IT »), au moins par le service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informatique, peut entraîner une fuite de données majeure et des violations des règles, que ce soit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par accident ou du fait d’intentions malveillantes. Même si les utilisateurs d’applications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sont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conscients des exigences de sécurité, leur capacité à protéger les données dépend d’outils, parfois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insuffisants, fournis par les prestataires.</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Ainsi, les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représentent un vecteur de menace attractif pour les </w:t>
      </w:r>
      <w:proofErr w:type="spellStart"/>
      <w:r w:rsidRPr="002B194A">
        <w:rPr>
          <w:rFonts w:ascii="Times New Roman" w:hAnsi="Times New Roman" w:cs="Times New Roman"/>
          <w:sz w:val="24"/>
          <w:szCs w:val="24"/>
          <w:lang w:val="fr-FR"/>
        </w:rPr>
        <w:t>cyberattaquants</w:t>
      </w:r>
      <w:proofErr w:type="spellEnd"/>
      <w:r w:rsidRPr="002B194A">
        <w:rPr>
          <w:rFonts w:ascii="Times New Roman" w:hAnsi="Times New Roman" w:cs="Times New Roman"/>
          <w:sz w:val="24"/>
          <w:szCs w:val="24"/>
          <w:lang w:val="fr-FR"/>
        </w:rPr>
        <w: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car elles créent des failles dans la visibilité sécuritaire et rendent possible la transmission directe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des menaces vers un réseau cible.</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Aperture, le service de sécurité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de Palo Alto Networks </w:t>
      </w:r>
      <w:proofErr w:type="gramStart"/>
      <w:r w:rsidRPr="002B194A">
        <w:rPr>
          <w:rFonts w:ascii="Times New Roman" w:hAnsi="Times New Roman" w:cs="Times New Roman"/>
          <w:sz w:val="24"/>
          <w:szCs w:val="24"/>
          <w:lang w:val="fr-FR"/>
        </w:rPr>
        <w:t>® ,</w:t>
      </w:r>
      <w:proofErr w:type="gramEnd"/>
      <w:r w:rsidRPr="002B194A">
        <w:rPr>
          <w:rFonts w:ascii="Times New Roman" w:hAnsi="Times New Roman" w:cs="Times New Roman"/>
          <w:sz w:val="24"/>
          <w:szCs w:val="24"/>
          <w:lang w:val="fr-FR"/>
        </w:rPr>
        <w:t xml:space="preserve"> ajoute une sécurité supplémentaire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à la plate-forme de sécurité nouvelle génération Palo Alto Networks en fournissant des informations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essentielles sur les données et l’exposition aux menaces au sein des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approuvées.</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Aperture traite le problème de la sécurité des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en se connectant directement à</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ces applications et en fournissant aux administrateurs une classification des données, une visibilité</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du partage et des droits d’accès ainsi qu’une détection des menaces. </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Aperture est intégré à</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l’environnement d’analyse des logiciels malveillants </w:t>
      </w:r>
      <w:proofErr w:type="spellStart"/>
      <w:r w:rsidRPr="002B194A">
        <w:rPr>
          <w:rFonts w:ascii="Times New Roman" w:hAnsi="Times New Roman" w:cs="Times New Roman"/>
          <w:sz w:val="24"/>
          <w:szCs w:val="24"/>
          <w:lang w:val="fr-FR"/>
        </w:rPr>
        <w:t>WildFireTM</w:t>
      </w:r>
      <w:proofErr w:type="spellEnd"/>
      <w:r w:rsidRPr="002B194A">
        <w:rPr>
          <w:rFonts w:ascii="Times New Roman" w:hAnsi="Times New Roman" w:cs="Times New Roman"/>
          <w:sz w:val="24"/>
          <w:szCs w:val="24"/>
          <w:lang w:val="fr-FR"/>
        </w:rPr>
        <w:t>, hébergé dans le cloud, afin de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protéger les données des entreprises contenues dans les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contre les attaques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extérieures et les fuites de données ou le non-respect des normes.</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Que </w:t>
      </w:r>
      <w:r w:rsidRPr="002B194A">
        <w:rPr>
          <w:rFonts w:ascii="Times New Roman" w:hAnsi="Times New Roman" w:cs="Times New Roman"/>
          <w:sz w:val="24"/>
          <w:szCs w:val="24"/>
          <w:lang w:val="fr"/>
        </w:rPr>
        <w:t>nous</w:t>
      </w:r>
      <w:r w:rsidRPr="002B194A">
        <w:rPr>
          <w:rFonts w:ascii="Times New Roman" w:hAnsi="Times New Roman" w:cs="Times New Roman"/>
          <w:sz w:val="24"/>
          <w:szCs w:val="24"/>
          <w:lang w:val="fr-FR"/>
        </w:rPr>
        <w:t xml:space="preserve"> veniez d’implémenter les produits Palo Alto Networks ou que </w:t>
      </w:r>
      <w:r w:rsidRPr="002B194A">
        <w:rPr>
          <w:rFonts w:ascii="Times New Roman" w:hAnsi="Times New Roman" w:cs="Times New Roman"/>
          <w:sz w:val="24"/>
          <w:szCs w:val="24"/>
          <w:lang w:val="fr"/>
        </w:rPr>
        <w:t>nous</w:t>
      </w:r>
      <w:r w:rsidRPr="002B194A">
        <w:rPr>
          <w:rFonts w:ascii="Times New Roman" w:hAnsi="Times New Roman" w:cs="Times New Roman"/>
          <w:sz w:val="24"/>
          <w:szCs w:val="24"/>
          <w:lang w:val="fr-FR"/>
        </w:rPr>
        <w:t xml:space="preserve"> les ayez administrés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pendant des années, assurez-</w:t>
      </w:r>
      <w:r w:rsidRPr="002B194A">
        <w:rPr>
          <w:rFonts w:ascii="Times New Roman" w:hAnsi="Times New Roman" w:cs="Times New Roman"/>
          <w:sz w:val="24"/>
          <w:szCs w:val="24"/>
          <w:lang w:val="fr"/>
        </w:rPr>
        <w:t>nous</w:t>
      </w:r>
      <w:r w:rsidRPr="002B194A">
        <w:rPr>
          <w:rFonts w:ascii="Times New Roman" w:hAnsi="Times New Roman" w:cs="Times New Roman"/>
          <w:sz w:val="24"/>
          <w:szCs w:val="24"/>
          <w:lang w:val="fr-FR"/>
        </w:rPr>
        <w:t xml:space="preserve"> que </w:t>
      </w:r>
      <w:r w:rsidRPr="002B194A">
        <w:rPr>
          <w:rFonts w:ascii="Times New Roman" w:hAnsi="Times New Roman" w:cs="Times New Roman"/>
          <w:sz w:val="24"/>
          <w:szCs w:val="24"/>
          <w:lang w:val="fr"/>
        </w:rPr>
        <w:t>nous</w:t>
      </w:r>
      <w:r w:rsidRPr="002B194A">
        <w:rPr>
          <w:rFonts w:ascii="Times New Roman" w:hAnsi="Times New Roman" w:cs="Times New Roman"/>
          <w:sz w:val="24"/>
          <w:szCs w:val="24"/>
          <w:lang w:val="fr-FR"/>
        </w:rPr>
        <w:t xml:space="preserve"> maximisez leur valeur en consultant les meilleures</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pratiques de sécurisation des données dans les applications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Comme pour toute technologie, l’implémentation complète doit être effectuée graduellement, selon</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des phases de mises en place minutieusement planifiées, afin que la transition soit aussi souple que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possible et que son incidence soit minime sur vos utilisateurs finaux. Nous recommandons ainsi une</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 xml:space="preserve">approche progressive pour l’implémentation d’Aperture. </w:t>
      </w:r>
    </w:p>
    <w:p w:rsidR="00882296" w:rsidRPr="002B194A" w:rsidRDefault="00882296" w:rsidP="001775A0">
      <w:pPr>
        <w:spacing w:beforeAutospacing="1" w:after="0" w:afterAutospacing="1"/>
        <w:jc w:val="both"/>
        <w:rPr>
          <w:rFonts w:ascii="Times New Roman" w:hAnsi="Times New Roman" w:cs="Times New Roman"/>
          <w:sz w:val="24"/>
          <w:szCs w:val="24"/>
          <w:lang w:val="fr-FR"/>
        </w:rPr>
      </w:pPr>
      <w:r w:rsidRPr="002B194A">
        <w:rPr>
          <w:rFonts w:ascii="Times New Roman" w:hAnsi="Times New Roman" w:cs="Times New Roman"/>
          <w:sz w:val="24"/>
          <w:szCs w:val="24"/>
          <w:lang w:val="fr-FR"/>
        </w:rPr>
        <w:t xml:space="preserve">Votre implémentation de sécurité </w:t>
      </w:r>
      <w:r w:rsidRPr="002B194A">
        <w:rPr>
          <w:rFonts w:ascii="Times New Roman" w:hAnsi="Times New Roman" w:cs="Times New Roman"/>
          <w:sz w:val="24"/>
          <w:szCs w:val="24"/>
          <w:lang w:val="fr"/>
        </w:rPr>
        <w:t>SaaS</w:t>
      </w:r>
      <w:r w:rsidRPr="002B194A">
        <w:rPr>
          <w:rFonts w:ascii="Times New Roman" w:hAnsi="Times New Roman" w:cs="Times New Roman"/>
          <w:sz w:val="24"/>
          <w:szCs w:val="24"/>
          <w:lang w:val="fr-FR"/>
        </w:rPr>
        <w:t xml:space="preserve"> doit</w:t>
      </w:r>
      <w:r w:rsidRPr="002B194A">
        <w:rPr>
          <w:rFonts w:ascii="Times New Roman" w:hAnsi="Times New Roman" w:cs="Times New Roman"/>
          <w:sz w:val="24"/>
          <w:szCs w:val="24"/>
          <w:lang w:val="fr"/>
        </w:rPr>
        <w:t xml:space="preserve"> </w:t>
      </w:r>
      <w:r w:rsidRPr="002B194A">
        <w:rPr>
          <w:rFonts w:ascii="Times New Roman" w:hAnsi="Times New Roman" w:cs="Times New Roman"/>
          <w:sz w:val="24"/>
          <w:szCs w:val="24"/>
          <w:lang w:val="fr-FR"/>
        </w:rPr>
        <w:t>avoir pour objectif d’établir un ensemble robuste de règles permettant de distinguer les applications</w:t>
      </w:r>
      <w:r w:rsidRPr="002B194A">
        <w:rPr>
          <w:rFonts w:ascii="Times New Roman" w:hAnsi="Times New Roman" w:cs="Times New Roman"/>
          <w:sz w:val="24"/>
          <w:szCs w:val="24"/>
          <w:lang w:val="fr"/>
        </w:rPr>
        <w:t xml:space="preserve"> SaaS</w:t>
      </w:r>
      <w:r w:rsidRPr="002B194A">
        <w:rPr>
          <w:rFonts w:ascii="Times New Roman" w:hAnsi="Times New Roman" w:cs="Times New Roman"/>
          <w:sz w:val="24"/>
          <w:szCs w:val="24"/>
          <w:lang w:val="fr-FR"/>
        </w:rPr>
        <w:t xml:space="preserve"> approuvées, non approuvées et tolérées, ainsi que de protéger les données qu’elles contiennent.</w:t>
      </w:r>
      <w:hyperlink r:id="rId47" w:tooltip="Twitter" w:history="1"/>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lang w:val="fr-FR"/>
        </w:rPr>
      </w:pPr>
    </w:p>
    <w:p w:rsidR="00882296" w:rsidRPr="002B194A" w:rsidRDefault="00882296" w:rsidP="001775A0">
      <w:pPr>
        <w:pStyle w:val="NormalWeb"/>
        <w:spacing w:afterAutospacing="0" w:line="240" w:lineRule="auto"/>
        <w:jc w:val="both"/>
        <w:rPr>
          <w:lang w:val="fr"/>
        </w:rPr>
      </w:pPr>
      <w:proofErr w:type="spellStart"/>
      <w:proofErr w:type="gramStart"/>
      <w:r w:rsidRPr="002B194A">
        <w:rPr>
          <w:lang w:val="fr"/>
        </w:rPr>
        <w:lastRenderedPageBreak/>
        <w:t>resultat</w:t>
      </w:r>
      <w:proofErr w:type="spellEnd"/>
      <w:proofErr w:type="gramEnd"/>
      <w:r w:rsidRPr="002B194A">
        <w:rPr>
          <w:lang w:val="fr"/>
        </w:rPr>
        <w:t xml:space="preserve"> et </w:t>
      </w:r>
      <w:proofErr w:type="spellStart"/>
      <w:r w:rsidRPr="002B194A">
        <w:rPr>
          <w:lang w:val="fr"/>
        </w:rPr>
        <w:t>recommendation</w:t>
      </w:r>
      <w:proofErr w:type="spellEnd"/>
    </w:p>
    <w:p w:rsidR="00882296" w:rsidRPr="002B194A" w:rsidRDefault="00882296" w:rsidP="001775A0">
      <w:pPr>
        <w:pStyle w:val="NormalWeb"/>
        <w:spacing w:afterAutospacing="0" w:line="240" w:lineRule="auto"/>
        <w:jc w:val="both"/>
        <w:rPr>
          <w:lang w:val="fr-FR"/>
        </w:rPr>
      </w:pPr>
      <w:r w:rsidRPr="002B194A">
        <w:rPr>
          <w:lang w:val="fr-CA"/>
        </w:rPr>
        <w:t xml:space="preserve">LA BONNE HYGIENE DE SECURITE </w:t>
      </w:r>
    </w:p>
    <w:p w:rsidR="00882296" w:rsidRPr="002B194A" w:rsidRDefault="00882296" w:rsidP="001775A0">
      <w:pPr>
        <w:pStyle w:val="NormalWeb"/>
        <w:spacing w:afterAutospacing="0" w:line="240" w:lineRule="auto"/>
        <w:jc w:val="both"/>
        <w:rPr>
          <w:lang w:val="fr-CA"/>
        </w:rPr>
      </w:pPr>
      <w:r w:rsidRPr="002B194A">
        <w:rPr>
          <w:lang w:val="fr-CA"/>
        </w:rPr>
        <w:t xml:space="preserve">A ce stade, tant est </w:t>
      </w:r>
      <w:proofErr w:type="spellStart"/>
      <w:proofErr w:type="gramStart"/>
      <w:r w:rsidRPr="002B194A">
        <w:rPr>
          <w:lang w:val="fr-CA"/>
        </w:rPr>
        <w:t>a</w:t>
      </w:r>
      <w:proofErr w:type="spellEnd"/>
      <w:proofErr w:type="gramEnd"/>
      <w:r w:rsidRPr="002B194A">
        <w:rPr>
          <w:lang w:val="fr-CA"/>
        </w:rPr>
        <w:t xml:space="preserve"> </w:t>
      </w:r>
      <w:proofErr w:type="spellStart"/>
      <w:r w:rsidRPr="002B194A">
        <w:rPr>
          <w:lang w:val="fr-CA"/>
        </w:rPr>
        <w:t>pense</w:t>
      </w:r>
      <w:proofErr w:type="spellEnd"/>
      <w:r w:rsidRPr="002B194A">
        <w:rPr>
          <w:lang w:val="fr-CA"/>
        </w:rPr>
        <w:t xml:space="preserve"> qu’avec des exigences de </w:t>
      </w:r>
      <w:proofErr w:type="spellStart"/>
      <w:r w:rsidRPr="002B194A">
        <w:rPr>
          <w:lang w:val="fr-CA"/>
        </w:rPr>
        <w:t>securite</w:t>
      </w:r>
      <w:proofErr w:type="spellEnd"/>
      <w:r w:rsidRPr="002B194A">
        <w:rPr>
          <w:lang w:val="fr-CA"/>
        </w:rPr>
        <w:t xml:space="preserve">, tout irait bien. Mais non, car la </w:t>
      </w:r>
      <w:proofErr w:type="spellStart"/>
      <w:r w:rsidRPr="002B194A">
        <w:rPr>
          <w:lang w:val="fr-CA"/>
        </w:rPr>
        <w:t>cybersecurite</w:t>
      </w:r>
      <w:proofErr w:type="spellEnd"/>
      <w:r w:rsidRPr="002B194A">
        <w:rPr>
          <w:lang w:val="fr-CA"/>
        </w:rPr>
        <w:t xml:space="preserve"> a ceci de particulier que les chose ne soient pas aussi simple. La </w:t>
      </w:r>
      <w:proofErr w:type="spellStart"/>
      <w:r w:rsidRPr="002B194A">
        <w:rPr>
          <w:lang w:val="fr-CA"/>
        </w:rPr>
        <w:t>societe</w:t>
      </w:r>
      <w:proofErr w:type="spellEnd"/>
      <w:r w:rsidRPr="002B194A">
        <w:rPr>
          <w:lang w:val="fr-CA"/>
        </w:rPr>
        <w:t xml:space="preserve"> doit avoir une bonne </w:t>
      </w:r>
      <w:proofErr w:type="spellStart"/>
      <w:r w:rsidRPr="002B194A">
        <w:rPr>
          <w:lang w:val="fr-CA"/>
        </w:rPr>
        <w:t>hygiene</w:t>
      </w:r>
      <w:proofErr w:type="spellEnd"/>
      <w:r w:rsidRPr="002B194A">
        <w:rPr>
          <w:lang w:val="fr-CA"/>
        </w:rPr>
        <w:t xml:space="preserve"> de </w:t>
      </w:r>
      <w:proofErr w:type="spellStart"/>
      <w:r w:rsidRPr="002B194A">
        <w:rPr>
          <w:lang w:val="fr-CA"/>
        </w:rPr>
        <w:t>securite</w:t>
      </w:r>
      <w:proofErr w:type="spellEnd"/>
      <w:r w:rsidRPr="002B194A">
        <w:rPr>
          <w:lang w:val="fr-CA"/>
        </w:rPr>
        <w:t xml:space="preserve">, que nous pouvons </w:t>
      </w:r>
      <w:proofErr w:type="spellStart"/>
      <w:r w:rsidRPr="002B194A">
        <w:rPr>
          <w:lang w:val="fr-CA"/>
        </w:rPr>
        <w:t>decline</w:t>
      </w:r>
      <w:proofErr w:type="spellEnd"/>
      <w:r w:rsidRPr="002B194A">
        <w:rPr>
          <w:lang w:val="fr-CA"/>
        </w:rPr>
        <w:t xml:space="preserve"> ainsi qu’il suit :</w:t>
      </w:r>
    </w:p>
    <w:p w:rsidR="00882296" w:rsidRPr="002B194A" w:rsidRDefault="00882296" w:rsidP="00315023">
      <w:pPr>
        <w:pStyle w:val="NormalWeb"/>
        <w:numPr>
          <w:ilvl w:val="0"/>
          <w:numId w:val="68"/>
        </w:numPr>
        <w:spacing w:afterAutospacing="0" w:line="240" w:lineRule="auto"/>
        <w:ind w:left="840"/>
        <w:jc w:val="both"/>
        <w:rPr>
          <w:lang w:val="fr-FR"/>
        </w:rPr>
      </w:pPr>
      <w:r w:rsidRPr="002B194A">
        <w:rPr>
          <w:lang w:val="fr-CA"/>
        </w:rPr>
        <w:t xml:space="preserve">Utilisateurs et processus : gestion par le moindre </w:t>
      </w:r>
      <w:proofErr w:type="spellStart"/>
      <w:r w:rsidRPr="002B194A">
        <w:rPr>
          <w:lang w:val="fr-CA"/>
        </w:rPr>
        <w:t>privilege</w:t>
      </w:r>
      <w:proofErr w:type="spellEnd"/>
    </w:p>
    <w:p w:rsidR="00882296" w:rsidRPr="002B194A" w:rsidRDefault="00882296" w:rsidP="00315023">
      <w:pPr>
        <w:pStyle w:val="NormalWeb"/>
        <w:numPr>
          <w:ilvl w:val="0"/>
          <w:numId w:val="68"/>
        </w:numPr>
        <w:spacing w:afterAutospacing="0" w:line="240" w:lineRule="auto"/>
        <w:ind w:left="840"/>
        <w:jc w:val="both"/>
        <w:rPr>
          <w:lang w:val="fr-FR"/>
        </w:rPr>
      </w:pPr>
      <w:r w:rsidRPr="002B194A">
        <w:rPr>
          <w:lang w:val="fr-CA"/>
        </w:rPr>
        <w:t xml:space="preserve">Fermeture des ports et </w:t>
      </w:r>
      <w:proofErr w:type="spellStart"/>
      <w:r w:rsidRPr="002B194A">
        <w:rPr>
          <w:lang w:val="fr-CA"/>
        </w:rPr>
        <w:t>sevices</w:t>
      </w:r>
      <w:proofErr w:type="spellEnd"/>
      <w:r w:rsidRPr="002B194A">
        <w:rPr>
          <w:lang w:val="fr-CA"/>
        </w:rPr>
        <w:t xml:space="preserve"> inutilises</w:t>
      </w:r>
    </w:p>
    <w:p w:rsidR="00882296" w:rsidRPr="002B194A" w:rsidRDefault="00882296" w:rsidP="00315023">
      <w:pPr>
        <w:pStyle w:val="NormalWeb"/>
        <w:numPr>
          <w:ilvl w:val="0"/>
          <w:numId w:val="68"/>
        </w:numPr>
        <w:spacing w:afterAutospacing="0" w:line="240" w:lineRule="auto"/>
        <w:ind w:left="840"/>
        <w:jc w:val="both"/>
      </w:pPr>
      <w:r w:rsidRPr="002B194A">
        <w:rPr>
          <w:lang w:val="fr-CA"/>
        </w:rPr>
        <w:t>Gestions des logs</w:t>
      </w:r>
    </w:p>
    <w:p w:rsidR="00882296" w:rsidRPr="002B194A" w:rsidRDefault="00882296" w:rsidP="00315023">
      <w:pPr>
        <w:pStyle w:val="NormalWeb"/>
        <w:numPr>
          <w:ilvl w:val="0"/>
          <w:numId w:val="68"/>
        </w:numPr>
        <w:spacing w:afterAutospacing="0" w:line="240" w:lineRule="auto"/>
        <w:ind w:left="840"/>
        <w:jc w:val="both"/>
      </w:pPr>
      <w:r w:rsidRPr="002B194A">
        <w:rPr>
          <w:lang w:val="fr-CA"/>
        </w:rPr>
        <w:t xml:space="preserve">Utilisation d’outils de </w:t>
      </w:r>
      <w:proofErr w:type="spellStart"/>
      <w:r w:rsidRPr="002B194A">
        <w:rPr>
          <w:lang w:val="fr-CA"/>
        </w:rPr>
        <w:t>qulimetrie</w:t>
      </w:r>
      <w:proofErr w:type="spellEnd"/>
      <w:r w:rsidRPr="002B194A">
        <w:rPr>
          <w:lang w:val="fr-CA"/>
        </w:rPr>
        <w:t xml:space="preserve"> logicielle</w:t>
      </w:r>
    </w:p>
    <w:p w:rsidR="00882296" w:rsidRPr="002B194A" w:rsidRDefault="00882296" w:rsidP="00315023">
      <w:pPr>
        <w:pStyle w:val="NormalWeb"/>
        <w:numPr>
          <w:ilvl w:val="0"/>
          <w:numId w:val="68"/>
        </w:numPr>
        <w:spacing w:afterAutospacing="0" w:line="240" w:lineRule="auto"/>
        <w:ind w:left="840"/>
        <w:jc w:val="both"/>
      </w:pPr>
      <w:proofErr w:type="gramStart"/>
      <w:r w:rsidRPr="002B194A">
        <w:rPr>
          <w:lang w:val="fr-CA"/>
        </w:rPr>
        <w:t>les</w:t>
      </w:r>
      <w:proofErr w:type="gramEnd"/>
      <w:r w:rsidRPr="002B194A">
        <w:rPr>
          <w:lang w:val="fr-CA"/>
        </w:rPr>
        <w:t xml:space="preserve"> tests :</w:t>
      </w:r>
    </w:p>
    <w:p w:rsidR="00882296" w:rsidRPr="002B194A" w:rsidRDefault="00882296" w:rsidP="00315023">
      <w:pPr>
        <w:pStyle w:val="NormalWeb"/>
        <w:numPr>
          <w:ilvl w:val="1"/>
          <w:numId w:val="68"/>
        </w:numPr>
        <w:tabs>
          <w:tab w:val="clear" w:pos="840"/>
          <w:tab w:val="left" w:pos="420"/>
        </w:tabs>
        <w:spacing w:afterAutospacing="0" w:line="240" w:lineRule="auto"/>
        <w:ind w:left="1260"/>
        <w:jc w:val="both"/>
      </w:pPr>
      <w:r w:rsidRPr="002B194A">
        <w:rPr>
          <w:lang w:val="fr-CA"/>
        </w:rPr>
        <w:t>Audit de configuration</w:t>
      </w:r>
    </w:p>
    <w:p w:rsidR="00882296" w:rsidRPr="002B194A" w:rsidRDefault="00882296" w:rsidP="00315023">
      <w:pPr>
        <w:pStyle w:val="NormalWeb"/>
        <w:numPr>
          <w:ilvl w:val="1"/>
          <w:numId w:val="68"/>
        </w:numPr>
        <w:tabs>
          <w:tab w:val="clear" w:pos="840"/>
          <w:tab w:val="left" w:pos="420"/>
        </w:tabs>
        <w:spacing w:afterAutospacing="0" w:line="240" w:lineRule="auto"/>
        <w:ind w:left="1260"/>
        <w:jc w:val="both"/>
      </w:pPr>
      <w:proofErr w:type="spellStart"/>
      <w:r w:rsidRPr="002B194A">
        <w:rPr>
          <w:lang w:val="fr-CA"/>
        </w:rPr>
        <w:t>Pentests</w:t>
      </w:r>
      <w:proofErr w:type="spellEnd"/>
      <w:r w:rsidRPr="002B194A">
        <w:rPr>
          <w:lang w:val="fr-CA"/>
        </w:rPr>
        <w:t xml:space="preserve"> </w:t>
      </w:r>
    </w:p>
    <w:p w:rsidR="00882296" w:rsidRPr="002B194A" w:rsidRDefault="00882296" w:rsidP="00315023">
      <w:pPr>
        <w:pStyle w:val="NormalWeb"/>
        <w:numPr>
          <w:ilvl w:val="1"/>
          <w:numId w:val="68"/>
        </w:numPr>
        <w:tabs>
          <w:tab w:val="clear" w:pos="840"/>
          <w:tab w:val="left" w:pos="420"/>
        </w:tabs>
        <w:spacing w:afterAutospacing="0" w:line="240" w:lineRule="auto"/>
        <w:ind w:left="1260"/>
        <w:jc w:val="both"/>
      </w:pPr>
      <w:r w:rsidRPr="002B194A">
        <w:rPr>
          <w:lang w:val="fr-CA"/>
        </w:rPr>
        <w:t>Qualifications</w:t>
      </w:r>
    </w:p>
    <w:p w:rsidR="00882296" w:rsidRPr="002B194A" w:rsidRDefault="00882296" w:rsidP="001775A0">
      <w:pPr>
        <w:tabs>
          <w:tab w:val="left" w:pos="1440"/>
        </w:tabs>
        <w:spacing w:beforeAutospacing="1" w:after="0" w:afterAutospacing="1"/>
        <w:jc w:val="both"/>
        <w:rPr>
          <w:rFonts w:ascii="Times New Roman" w:hAnsi="Times New Roman" w:cs="Times New Roman"/>
          <w:sz w:val="24"/>
          <w:szCs w:val="24"/>
        </w:rPr>
      </w:pPr>
    </w:p>
    <w:p w:rsidR="00882296" w:rsidRPr="002B194A" w:rsidRDefault="00882296" w:rsidP="001775A0">
      <w:pPr>
        <w:tabs>
          <w:tab w:val="left" w:pos="1440"/>
        </w:tabs>
        <w:spacing w:beforeAutospacing="1" w:after="0" w:afterAutospacing="1"/>
        <w:jc w:val="both"/>
        <w:rPr>
          <w:rFonts w:ascii="Times New Roman" w:hAnsi="Times New Roman" w:cs="Times New Roman"/>
          <w:sz w:val="24"/>
          <w:szCs w:val="24"/>
        </w:rPr>
      </w:pPr>
    </w:p>
    <w:p w:rsidR="00882296" w:rsidRPr="002B194A" w:rsidRDefault="00882296" w:rsidP="001775A0">
      <w:pPr>
        <w:pStyle w:val="NormalWeb"/>
        <w:spacing w:afterAutospacing="0" w:line="240" w:lineRule="auto"/>
        <w:jc w:val="both"/>
        <w:rPr>
          <w:lang w:val="fr-FR"/>
        </w:rPr>
      </w:pPr>
      <w:r w:rsidRPr="002B194A">
        <w:rPr>
          <w:lang w:val="fr-CA"/>
        </w:rPr>
        <w:t xml:space="preserve">LA NORME IEC 62443(chercher celle associe au </w:t>
      </w:r>
      <w:r w:rsidRPr="002B194A">
        <w:rPr>
          <w:lang w:val="fr"/>
        </w:rPr>
        <w:t>SaaS</w:t>
      </w:r>
      <w:r w:rsidRPr="002B194A">
        <w:rPr>
          <w:lang w:val="fr-CA"/>
        </w:rPr>
        <w:t>)</w:t>
      </w:r>
    </w:p>
    <w:p w:rsidR="00882296" w:rsidRPr="002B194A" w:rsidRDefault="00882296" w:rsidP="001775A0">
      <w:pPr>
        <w:pStyle w:val="NormalWeb"/>
        <w:spacing w:afterAutospacing="0" w:line="240" w:lineRule="auto"/>
        <w:jc w:val="both"/>
        <w:rPr>
          <w:lang w:val="fr-FR"/>
        </w:rPr>
      </w:pPr>
    </w:p>
    <w:p w:rsidR="00882296" w:rsidRPr="002B194A" w:rsidRDefault="00882296" w:rsidP="001775A0">
      <w:pPr>
        <w:pStyle w:val="NormalWeb"/>
        <w:spacing w:afterAutospacing="0" w:line="240" w:lineRule="auto"/>
        <w:jc w:val="both"/>
        <w:rPr>
          <w:lang w:val="fr-FR"/>
        </w:rPr>
      </w:pPr>
      <w:proofErr w:type="spellStart"/>
      <w:r w:rsidRPr="002B194A">
        <w:rPr>
          <w:lang w:val="fr"/>
        </w:rPr>
        <w:t>Annalse</w:t>
      </w:r>
      <w:proofErr w:type="spellEnd"/>
      <w:r w:rsidRPr="002B194A">
        <w:rPr>
          <w:lang w:val="fr"/>
        </w:rPr>
        <w:t xml:space="preserve"> - Discussion-</w:t>
      </w:r>
      <w:r w:rsidRPr="002B194A">
        <w:rPr>
          <w:lang w:val="fr-CA"/>
        </w:rPr>
        <w:t xml:space="preserve">Comment </w:t>
      </w:r>
      <w:proofErr w:type="spellStart"/>
      <w:r w:rsidRPr="002B194A">
        <w:rPr>
          <w:lang w:val="fr-CA"/>
        </w:rPr>
        <w:t>gerer</w:t>
      </w:r>
      <w:proofErr w:type="spellEnd"/>
      <w:r w:rsidRPr="002B194A">
        <w:rPr>
          <w:lang w:val="fr-CA"/>
        </w:rPr>
        <w:t xml:space="preserve"> le </w:t>
      </w:r>
      <w:proofErr w:type="spellStart"/>
      <w:r w:rsidRPr="002B194A">
        <w:rPr>
          <w:lang w:val="fr-CA"/>
        </w:rPr>
        <w:t>context</w:t>
      </w:r>
      <w:proofErr w:type="spellEnd"/>
      <w:r w:rsidRPr="002B194A">
        <w:rPr>
          <w:lang w:val="fr-CA"/>
        </w:rPr>
        <w:t xml:space="preserve"> </w:t>
      </w:r>
      <w:proofErr w:type="gramStart"/>
      <w:r w:rsidRPr="002B194A">
        <w:rPr>
          <w:lang w:val="fr-CA"/>
        </w:rPr>
        <w:t>client?</w:t>
      </w:r>
      <w:proofErr w:type="gramEnd"/>
    </w:p>
    <w:p w:rsidR="00882296" w:rsidRPr="002B194A" w:rsidRDefault="00882296" w:rsidP="001775A0">
      <w:pPr>
        <w:pStyle w:val="NormalWeb"/>
        <w:spacing w:afterAutospacing="0" w:line="240" w:lineRule="auto"/>
        <w:jc w:val="both"/>
        <w:rPr>
          <w:lang w:val="fr-FR"/>
        </w:rPr>
      </w:pPr>
    </w:p>
    <w:p w:rsidR="00882296" w:rsidRPr="002B194A" w:rsidRDefault="00882296" w:rsidP="001775A0">
      <w:pPr>
        <w:pStyle w:val="NormalWeb"/>
        <w:spacing w:afterAutospacing="0" w:line="240" w:lineRule="auto"/>
        <w:jc w:val="both"/>
      </w:pPr>
      <w:r w:rsidRPr="002B194A">
        <w:rPr>
          <w:lang w:val="fr-CA"/>
        </w:rPr>
        <w:t>PROPOSITION</w:t>
      </w:r>
    </w:p>
    <w:p w:rsidR="00882296" w:rsidRPr="002B194A" w:rsidRDefault="00882296" w:rsidP="00315023">
      <w:pPr>
        <w:pStyle w:val="NormalWeb"/>
        <w:numPr>
          <w:ilvl w:val="0"/>
          <w:numId w:val="69"/>
        </w:numPr>
        <w:spacing w:afterAutospacing="0" w:line="240" w:lineRule="auto"/>
        <w:jc w:val="both"/>
        <w:rPr>
          <w:lang w:val="fr-FR"/>
        </w:rPr>
      </w:pPr>
      <w:r w:rsidRPr="002B194A">
        <w:rPr>
          <w:lang w:val="fr-CA"/>
        </w:rPr>
        <w:t xml:space="preserve">Sensibilisation de tous les collaborateurs </w:t>
      </w:r>
      <w:proofErr w:type="gramStart"/>
      <w:r w:rsidRPr="002B194A">
        <w:rPr>
          <w:lang w:val="fr-CA"/>
        </w:rPr>
        <w:t>a</w:t>
      </w:r>
      <w:proofErr w:type="gramEnd"/>
      <w:r w:rsidRPr="002B194A">
        <w:rPr>
          <w:lang w:val="fr-CA"/>
        </w:rPr>
        <w:t xml:space="preserve"> la </w:t>
      </w:r>
      <w:proofErr w:type="spellStart"/>
      <w:r w:rsidRPr="002B194A">
        <w:rPr>
          <w:lang w:val="fr-CA"/>
        </w:rPr>
        <w:t>cybersecurite</w:t>
      </w:r>
      <w:proofErr w:type="spellEnd"/>
      <w:r w:rsidRPr="002B194A">
        <w:rPr>
          <w:lang w:val="fr-CA"/>
        </w:rPr>
        <w:t xml:space="preserve"> en entreprise</w:t>
      </w:r>
    </w:p>
    <w:p w:rsidR="00882296" w:rsidRPr="002B194A" w:rsidRDefault="00882296" w:rsidP="00315023">
      <w:pPr>
        <w:pStyle w:val="NormalWeb"/>
        <w:numPr>
          <w:ilvl w:val="0"/>
          <w:numId w:val="69"/>
        </w:numPr>
        <w:spacing w:afterAutospacing="0" w:line="240" w:lineRule="auto"/>
        <w:jc w:val="both"/>
        <w:rPr>
          <w:lang w:val="fr-FR"/>
        </w:rPr>
      </w:pPr>
      <w:r w:rsidRPr="002B194A">
        <w:rPr>
          <w:lang w:val="fr-CA"/>
        </w:rPr>
        <w:t xml:space="preserve">Mise en place de la </w:t>
      </w:r>
      <w:proofErr w:type="spellStart"/>
      <w:r w:rsidRPr="002B194A">
        <w:rPr>
          <w:lang w:val="fr-CA"/>
        </w:rPr>
        <w:t>qualimetrie</w:t>
      </w:r>
      <w:proofErr w:type="spellEnd"/>
      <w:r w:rsidRPr="002B194A">
        <w:rPr>
          <w:lang w:val="fr-CA"/>
        </w:rPr>
        <w:t xml:space="preserve"> logicielle sur tous les projets</w:t>
      </w:r>
    </w:p>
    <w:p w:rsidR="00882296" w:rsidRPr="002B194A" w:rsidRDefault="00882296" w:rsidP="00315023">
      <w:pPr>
        <w:pStyle w:val="NormalWeb"/>
        <w:numPr>
          <w:ilvl w:val="0"/>
          <w:numId w:val="69"/>
        </w:numPr>
        <w:spacing w:afterAutospacing="0" w:line="240" w:lineRule="auto"/>
        <w:jc w:val="both"/>
      </w:pPr>
      <w:r w:rsidRPr="002B194A">
        <w:rPr>
          <w:lang w:val="fr-CA"/>
        </w:rPr>
        <w:t xml:space="preserve">Formation </w:t>
      </w:r>
      <w:proofErr w:type="spellStart"/>
      <w:r w:rsidRPr="002B194A">
        <w:rPr>
          <w:lang w:val="fr-CA"/>
        </w:rPr>
        <w:t>generale</w:t>
      </w:r>
      <w:proofErr w:type="spellEnd"/>
    </w:p>
    <w:p w:rsidR="00882296" w:rsidRPr="002B194A" w:rsidRDefault="00882296" w:rsidP="00315023">
      <w:pPr>
        <w:pStyle w:val="NormalWeb"/>
        <w:numPr>
          <w:ilvl w:val="0"/>
          <w:numId w:val="69"/>
        </w:numPr>
        <w:spacing w:afterAutospacing="0" w:line="240" w:lineRule="auto"/>
        <w:jc w:val="both"/>
        <w:rPr>
          <w:lang w:val="fr-FR"/>
        </w:rPr>
      </w:pPr>
      <w:r w:rsidRPr="002B194A">
        <w:rPr>
          <w:lang w:val="fr-CA"/>
        </w:rPr>
        <w:t xml:space="preserve">Puis formation en fonction des technologies </w:t>
      </w:r>
      <w:proofErr w:type="spellStart"/>
      <w:r w:rsidRPr="002B194A">
        <w:rPr>
          <w:lang w:val="fr-CA"/>
        </w:rPr>
        <w:t>utilisees</w:t>
      </w:r>
      <w:proofErr w:type="spellEnd"/>
    </w:p>
    <w:p w:rsidR="00882296" w:rsidRPr="002B194A" w:rsidRDefault="00882296" w:rsidP="00315023">
      <w:pPr>
        <w:pStyle w:val="NormalWeb"/>
        <w:numPr>
          <w:ilvl w:val="0"/>
          <w:numId w:val="69"/>
        </w:numPr>
        <w:spacing w:afterAutospacing="0" w:line="240" w:lineRule="auto"/>
        <w:jc w:val="both"/>
      </w:pPr>
      <w:r w:rsidRPr="002B194A">
        <w:rPr>
          <w:lang w:val="fr-CA"/>
        </w:rPr>
        <w:t>Accompagnement par des experts</w:t>
      </w:r>
    </w:p>
    <w:p w:rsidR="00882296" w:rsidRPr="002B194A" w:rsidRDefault="00882296" w:rsidP="00315023">
      <w:pPr>
        <w:numPr>
          <w:ilvl w:val="0"/>
          <w:numId w:val="70"/>
        </w:numPr>
        <w:spacing w:beforeAutospacing="1" w:after="0" w:afterAutospacing="1"/>
        <w:ind w:left="1440"/>
        <w:jc w:val="both"/>
        <w:rPr>
          <w:rFonts w:ascii="Times New Roman" w:hAnsi="Times New Roman" w:cs="Times New Roman"/>
          <w:sz w:val="24"/>
          <w:szCs w:val="24"/>
        </w:rPr>
      </w:pPr>
    </w:p>
    <w:p w:rsidR="00882296" w:rsidRPr="002B194A" w:rsidRDefault="00882296" w:rsidP="001775A0">
      <w:pPr>
        <w:pStyle w:val="NormalWeb"/>
        <w:spacing w:afterAutospacing="0" w:line="240" w:lineRule="auto"/>
        <w:jc w:val="both"/>
      </w:pPr>
    </w:p>
    <w:p w:rsidR="00882296" w:rsidRPr="002B194A" w:rsidRDefault="00882296" w:rsidP="001775A0">
      <w:pPr>
        <w:pStyle w:val="NormalWeb"/>
        <w:jc w:val="both"/>
        <w:rPr>
          <w:lang w:val="fr"/>
        </w:rPr>
        <w:sectPr w:rsidR="00882296" w:rsidRPr="002B194A">
          <w:pgSz w:w="11906" w:h="16838"/>
          <w:pgMar w:top="1440" w:right="1800" w:bottom="1440" w:left="1800" w:header="720" w:footer="720" w:gutter="0"/>
          <w:cols w:space="720"/>
          <w:docGrid w:linePitch="360"/>
        </w:sectPr>
      </w:pPr>
    </w:p>
    <w:p w:rsidR="00882296" w:rsidRPr="002B194A" w:rsidRDefault="00882296" w:rsidP="00315023">
      <w:pPr>
        <w:numPr>
          <w:ilvl w:val="0"/>
          <w:numId w:val="31"/>
        </w:numPr>
        <w:spacing w:beforeAutospacing="1" w:after="0" w:afterAutospacing="1"/>
        <w:jc w:val="both"/>
        <w:rPr>
          <w:rFonts w:ascii="Times New Roman" w:hAnsi="Times New Roman" w:cs="Times New Roman"/>
          <w:sz w:val="24"/>
          <w:szCs w:val="24"/>
        </w:rPr>
      </w:pPr>
    </w:p>
    <w:p w:rsidR="00882296" w:rsidRPr="002B194A" w:rsidRDefault="00B659C1" w:rsidP="00315023">
      <w:pPr>
        <w:numPr>
          <w:ilvl w:val="0"/>
          <w:numId w:val="31"/>
        </w:numPr>
        <w:spacing w:beforeAutospacing="1" w:after="0" w:afterAutospacing="1"/>
        <w:jc w:val="both"/>
        <w:rPr>
          <w:rFonts w:ascii="Times New Roman" w:hAnsi="Times New Roman" w:cs="Times New Roman"/>
          <w:sz w:val="24"/>
          <w:szCs w:val="24"/>
        </w:rPr>
      </w:pPr>
      <w:hyperlink r:id="rId48" w:tooltip="Facebook" w:history="1"/>
    </w:p>
    <w:p w:rsidR="00882296" w:rsidRPr="002B194A" w:rsidRDefault="00B659C1" w:rsidP="00315023">
      <w:pPr>
        <w:numPr>
          <w:ilvl w:val="0"/>
          <w:numId w:val="31"/>
        </w:numPr>
        <w:spacing w:beforeAutospacing="1" w:after="0" w:afterAutospacing="1"/>
        <w:jc w:val="both"/>
        <w:rPr>
          <w:rFonts w:ascii="Times New Roman" w:hAnsi="Times New Roman" w:cs="Times New Roman"/>
          <w:sz w:val="24"/>
          <w:szCs w:val="24"/>
        </w:rPr>
      </w:pPr>
      <w:hyperlink r:id="rId49" w:tgtFrame="/home/beroot/Documents\x/_blank" w:tooltip="Email" w:history="1"/>
    </w:p>
    <w:p w:rsidR="00882296" w:rsidRPr="002B194A" w:rsidRDefault="00882296" w:rsidP="001775A0">
      <w:pPr>
        <w:jc w:val="both"/>
        <w:rPr>
          <w:rFonts w:ascii="Times New Roman" w:hAnsi="Times New Roman" w:cs="Times New Roman"/>
          <w:sz w:val="24"/>
          <w:szCs w:val="24"/>
        </w:rPr>
      </w:pPr>
    </w:p>
    <w:p w:rsidR="00882296" w:rsidRPr="002B194A" w:rsidRDefault="00882296" w:rsidP="001775A0">
      <w:pPr>
        <w:jc w:val="both"/>
        <w:rPr>
          <w:rFonts w:ascii="Times New Roman" w:hAnsi="Times New Roman" w:cs="Times New Roman"/>
          <w:sz w:val="24"/>
          <w:szCs w:val="24"/>
        </w:rPr>
      </w:pPr>
    </w:p>
    <w:p w:rsidR="00882296" w:rsidRPr="002B194A" w:rsidRDefault="00882296" w:rsidP="001775A0">
      <w:pPr>
        <w:jc w:val="both"/>
        <w:rPr>
          <w:rFonts w:ascii="Times New Roman" w:hAnsi="Times New Roman" w:cs="Times New Roman"/>
          <w:sz w:val="24"/>
          <w:szCs w:val="24"/>
        </w:rPr>
      </w:pPr>
    </w:p>
    <w:p w:rsidR="00882296" w:rsidRPr="002B194A" w:rsidRDefault="00882296" w:rsidP="001775A0">
      <w:pPr>
        <w:jc w:val="both"/>
        <w:rPr>
          <w:rFonts w:ascii="Times New Roman" w:hAnsi="Times New Roman" w:cs="Times New Roman"/>
          <w:sz w:val="24"/>
          <w:szCs w:val="24"/>
          <w:lang w:val="fr"/>
        </w:rPr>
      </w:pPr>
    </w:p>
    <w:sectPr w:rsidR="00882296" w:rsidRPr="002B1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FB8522"/>
    <w:multiLevelType w:val="multilevel"/>
    <w:tmpl w:val="8BFB85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3E2BD5F"/>
    <w:multiLevelType w:val="multilevel"/>
    <w:tmpl w:val="93E2BD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47F77A4"/>
    <w:multiLevelType w:val="multilevel"/>
    <w:tmpl w:val="947F77A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97F7ADCD"/>
    <w:multiLevelType w:val="multilevel"/>
    <w:tmpl w:val="97F7AD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DBE68BB"/>
    <w:multiLevelType w:val="multilevel"/>
    <w:tmpl w:val="9DBE68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F3FCF39"/>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9F5F5B69"/>
    <w:multiLevelType w:val="multilevel"/>
    <w:tmpl w:val="9F5F5B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FFD0E37"/>
    <w:multiLevelType w:val="multilevel"/>
    <w:tmpl w:val="9FFD0E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AB8F334A"/>
    <w:multiLevelType w:val="multilevel"/>
    <w:tmpl w:val="AB8F33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AF3EF291"/>
    <w:multiLevelType w:val="multilevel"/>
    <w:tmpl w:val="AF3EF29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AFCF62BF"/>
    <w:multiLevelType w:val="multilevel"/>
    <w:tmpl w:val="AFCF62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B5DEA163"/>
    <w:multiLevelType w:val="singleLevel"/>
    <w:tmpl w:val="040C0001"/>
    <w:lvl w:ilvl="0">
      <w:start w:val="1"/>
      <w:numFmt w:val="bullet"/>
      <w:lvlText w:val=""/>
      <w:lvlJc w:val="left"/>
      <w:pPr>
        <w:ind w:left="720" w:hanging="360"/>
      </w:pPr>
      <w:rPr>
        <w:rFonts w:ascii="Symbol" w:hAnsi="Symbol" w:hint="default"/>
      </w:rPr>
    </w:lvl>
  </w:abstractNum>
  <w:abstractNum w:abstractNumId="12" w15:restartNumberingAfterBreak="0">
    <w:nsid w:val="B7F4C28C"/>
    <w:multiLevelType w:val="multilevel"/>
    <w:tmpl w:val="EB48E6E8"/>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BBEFED9A"/>
    <w:multiLevelType w:val="multilevel"/>
    <w:tmpl w:val="BBEFED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BCAD2E3A"/>
    <w:multiLevelType w:val="multilevel"/>
    <w:tmpl w:val="BCAD2E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BF3991E8"/>
    <w:multiLevelType w:val="singleLevel"/>
    <w:tmpl w:val="040C0001"/>
    <w:lvl w:ilvl="0">
      <w:start w:val="1"/>
      <w:numFmt w:val="bullet"/>
      <w:lvlText w:val=""/>
      <w:lvlJc w:val="left"/>
      <w:pPr>
        <w:ind w:left="720" w:hanging="360"/>
      </w:pPr>
      <w:rPr>
        <w:rFonts w:ascii="Symbol" w:hAnsi="Symbol" w:hint="default"/>
      </w:rPr>
    </w:lvl>
  </w:abstractNum>
  <w:abstractNum w:abstractNumId="16" w15:restartNumberingAfterBreak="0">
    <w:nsid w:val="BF6DF18B"/>
    <w:multiLevelType w:val="multilevel"/>
    <w:tmpl w:val="BF6DF1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CEFE6CF7"/>
    <w:multiLevelType w:val="multilevel"/>
    <w:tmpl w:val="CEFE6CF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F66332E"/>
    <w:multiLevelType w:val="multilevel"/>
    <w:tmpl w:val="CF6633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D2DEC7C8"/>
    <w:multiLevelType w:val="multilevel"/>
    <w:tmpl w:val="D2DEC7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D74D07FD"/>
    <w:multiLevelType w:val="multilevel"/>
    <w:tmpl w:val="D74D07F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78AE073"/>
    <w:multiLevelType w:val="multilevel"/>
    <w:tmpl w:val="D78AE07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AFFBE40"/>
    <w:multiLevelType w:val="multilevel"/>
    <w:tmpl w:val="DAFFBE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C3D25D1"/>
    <w:multiLevelType w:val="multilevel"/>
    <w:tmpl w:val="DC3D25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CD6DABD"/>
    <w:multiLevelType w:val="multilevel"/>
    <w:tmpl w:val="DCD6DA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E2FE8C4"/>
    <w:multiLevelType w:val="multilevel"/>
    <w:tmpl w:val="DE2FE8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E5771810"/>
    <w:multiLevelType w:val="singleLevel"/>
    <w:tmpl w:val="040C0001"/>
    <w:lvl w:ilvl="0">
      <w:start w:val="1"/>
      <w:numFmt w:val="bullet"/>
      <w:lvlText w:val=""/>
      <w:lvlJc w:val="left"/>
      <w:pPr>
        <w:ind w:left="720" w:hanging="360"/>
      </w:pPr>
      <w:rPr>
        <w:rFonts w:ascii="Symbol" w:hAnsi="Symbol" w:hint="default"/>
      </w:rPr>
    </w:lvl>
  </w:abstractNum>
  <w:abstractNum w:abstractNumId="27" w15:restartNumberingAfterBreak="0">
    <w:nsid w:val="E7F84CE6"/>
    <w:multiLevelType w:val="singleLevel"/>
    <w:tmpl w:val="040C0001"/>
    <w:lvl w:ilvl="0">
      <w:start w:val="1"/>
      <w:numFmt w:val="bullet"/>
      <w:lvlText w:val=""/>
      <w:lvlJc w:val="left"/>
      <w:pPr>
        <w:ind w:left="720" w:hanging="360"/>
      </w:pPr>
      <w:rPr>
        <w:rFonts w:ascii="Symbol" w:hAnsi="Symbol" w:hint="default"/>
      </w:rPr>
    </w:lvl>
  </w:abstractNum>
  <w:abstractNum w:abstractNumId="28" w15:restartNumberingAfterBreak="0">
    <w:nsid w:val="EA3A2575"/>
    <w:multiLevelType w:val="singleLevel"/>
    <w:tmpl w:val="040C0001"/>
    <w:lvl w:ilvl="0">
      <w:start w:val="1"/>
      <w:numFmt w:val="bullet"/>
      <w:lvlText w:val=""/>
      <w:lvlJc w:val="left"/>
      <w:pPr>
        <w:ind w:left="360" w:hanging="360"/>
      </w:pPr>
      <w:rPr>
        <w:rFonts w:ascii="Symbol" w:hAnsi="Symbol" w:hint="default"/>
      </w:rPr>
    </w:lvl>
  </w:abstractNum>
  <w:abstractNum w:abstractNumId="29" w15:restartNumberingAfterBreak="0">
    <w:nsid w:val="EA4E1904"/>
    <w:multiLevelType w:val="multilevel"/>
    <w:tmpl w:val="DF068B5C"/>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15:restartNumberingAfterBreak="0">
    <w:nsid w:val="EBCEEE36"/>
    <w:multiLevelType w:val="multilevel"/>
    <w:tmpl w:val="EBCEEE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DEE3771"/>
    <w:multiLevelType w:val="multilevel"/>
    <w:tmpl w:val="72549C7C"/>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Symbol" w:hAnsi="Symbol"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EF7F3A7A"/>
    <w:multiLevelType w:val="multilevel"/>
    <w:tmpl w:val="EF7F3A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FBF5E7F"/>
    <w:multiLevelType w:val="multilevel"/>
    <w:tmpl w:val="EFBF5E7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4" w15:restartNumberingAfterBreak="0">
    <w:nsid w:val="F0FFA747"/>
    <w:multiLevelType w:val="multilevel"/>
    <w:tmpl w:val="F0FFA74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F3FF3E69"/>
    <w:multiLevelType w:val="multilevel"/>
    <w:tmpl w:val="F3FF3E6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F5FEB0AE"/>
    <w:multiLevelType w:val="multilevel"/>
    <w:tmpl w:val="F5FEB0A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68F5112"/>
    <w:multiLevelType w:val="multilevel"/>
    <w:tmpl w:val="F68F511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7B23DD2"/>
    <w:multiLevelType w:val="multilevel"/>
    <w:tmpl w:val="F7B23D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F7BF8A8A"/>
    <w:multiLevelType w:val="multilevel"/>
    <w:tmpl w:val="F7BF8A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40" w15:restartNumberingAfterBreak="0">
    <w:nsid w:val="F7EB0905"/>
    <w:multiLevelType w:val="singleLevel"/>
    <w:tmpl w:val="F7EB0905"/>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F970EBFF"/>
    <w:multiLevelType w:val="multilevel"/>
    <w:tmpl w:val="F970EB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FAFE610B"/>
    <w:multiLevelType w:val="multilevel"/>
    <w:tmpl w:val="FAFE61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FBEC62CC"/>
    <w:multiLevelType w:val="multilevel"/>
    <w:tmpl w:val="FBEC62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FBFDF038"/>
    <w:multiLevelType w:val="singleLevel"/>
    <w:tmpl w:val="040C0001"/>
    <w:lvl w:ilvl="0">
      <w:start w:val="1"/>
      <w:numFmt w:val="bullet"/>
      <w:lvlText w:val=""/>
      <w:lvlJc w:val="left"/>
      <w:pPr>
        <w:ind w:left="720" w:hanging="360"/>
      </w:pPr>
      <w:rPr>
        <w:rFonts w:ascii="Symbol" w:hAnsi="Symbol" w:hint="default"/>
      </w:rPr>
    </w:lvl>
  </w:abstractNum>
  <w:abstractNum w:abstractNumId="45" w15:restartNumberingAfterBreak="0">
    <w:nsid w:val="FC6EE03B"/>
    <w:multiLevelType w:val="multilevel"/>
    <w:tmpl w:val="FC6EE0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FFBE5113"/>
    <w:multiLevelType w:val="multilevel"/>
    <w:tmpl w:val="FFBE511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FFBEA864"/>
    <w:multiLevelType w:val="multilevel"/>
    <w:tmpl w:val="FFBEA8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FFDEA352"/>
    <w:multiLevelType w:val="multilevel"/>
    <w:tmpl w:val="E5D815EA"/>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9" w15:restartNumberingAfterBreak="0">
    <w:nsid w:val="FFDECD4C"/>
    <w:multiLevelType w:val="multilevel"/>
    <w:tmpl w:val="FFDEC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FFDEFDF1"/>
    <w:multiLevelType w:val="multilevel"/>
    <w:tmpl w:val="FFDEFD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FFEB2E02"/>
    <w:multiLevelType w:val="multilevel"/>
    <w:tmpl w:val="FFEB2E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0BE448AA"/>
    <w:multiLevelType w:val="hybridMultilevel"/>
    <w:tmpl w:val="AB821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1E7404D0"/>
    <w:multiLevelType w:val="hybridMultilevel"/>
    <w:tmpl w:val="C33EB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1852E39"/>
    <w:multiLevelType w:val="hybridMultilevel"/>
    <w:tmpl w:val="1BDC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46445C8"/>
    <w:multiLevelType w:val="hybridMultilevel"/>
    <w:tmpl w:val="A37A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28EC2BB4"/>
    <w:multiLevelType w:val="hybridMultilevel"/>
    <w:tmpl w:val="A0F0BA52"/>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7" w15:restartNumberingAfterBreak="0">
    <w:nsid w:val="2D3A4394"/>
    <w:multiLevelType w:val="multilevel"/>
    <w:tmpl w:val="2D3A43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15:restartNumberingAfterBreak="0">
    <w:nsid w:val="2DD7CE04"/>
    <w:multiLevelType w:val="multilevel"/>
    <w:tmpl w:val="2DD7CE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30C70EB5"/>
    <w:multiLevelType w:val="hybridMultilevel"/>
    <w:tmpl w:val="AF806C66"/>
    <w:lvl w:ilvl="0" w:tplc="040C0001">
      <w:start w:val="1"/>
      <w:numFmt w:val="bullet"/>
      <w:lvlText w:val=""/>
      <w:lvlJc w:val="left"/>
      <w:pPr>
        <w:ind w:left="903" w:hanging="360"/>
      </w:pPr>
      <w:rPr>
        <w:rFonts w:ascii="Symbol" w:hAnsi="Symbol" w:hint="default"/>
      </w:rPr>
    </w:lvl>
    <w:lvl w:ilvl="1" w:tplc="040C0003" w:tentative="1">
      <w:start w:val="1"/>
      <w:numFmt w:val="bullet"/>
      <w:lvlText w:val="o"/>
      <w:lvlJc w:val="left"/>
      <w:pPr>
        <w:ind w:left="1623" w:hanging="360"/>
      </w:pPr>
      <w:rPr>
        <w:rFonts w:ascii="Courier New" w:hAnsi="Courier New" w:cs="Courier New" w:hint="default"/>
      </w:rPr>
    </w:lvl>
    <w:lvl w:ilvl="2" w:tplc="040C0005" w:tentative="1">
      <w:start w:val="1"/>
      <w:numFmt w:val="bullet"/>
      <w:lvlText w:val=""/>
      <w:lvlJc w:val="left"/>
      <w:pPr>
        <w:ind w:left="2343" w:hanging="360"/>
      </w:pPr>
      <w:rPr>
        <w:rFonts w:ascii="Wingdings" w:hAnsi="Wingdings" w:hint="default"/>
      </w:rPr>
    </w:lvl>
    <w:lvl w:ilvl="3" w:tplc="040C0001" w:tentative="1">
      <w:start w:val="1"/>
      <w:numFmt w:val="bullet"/>
      <w:lvlText w:val=""/>
      <w:lvlJc w:val="left"/>
      <w:pPr>
        <w:ind w:left="3063" w:hanging="360"/>
      </w:pPr>
      <w:rPr>
        <w:rFonts w:ascii="Symbol" w:hAnsi="Symbol" w:hint="default"/>
      </w:rPr>
    </w:lvl>
    <w:lvl w:ilvl="4" w:tplc="040C0003" w:tentative="1">
      <w:start w:val="1"/>
      <w:numFmt w:val="bullet"/>
      <w:lvlText w:val="o"/>
      <w:lvlJc w:val="left"/>
      <w:pPr>
        <w:ind w:left="3783" w:hanging="360"/>
      </w:pPr>
      <w:rPr>
        <w:rFonts w:ascii="Courier New" w:hAnsi="Courier New" w:cs="Courier New" w:hint="default"/>
      </w:rPr>
    </w:lvl>
    <w:lvl w:ilvl="5" w:tplc="040C0005" w:tentative="1">
      <w:start w:val="1"/>
      <w:numFmt w:val="bullet"/>
      <w:lvlText w:val=""/>
      <w:lvlJc w:val="left"/>
      <w:pPr>
        <w:ind w:left="4503" w:hanging="360"/>
      </w:pPr>
      <w:rPr>
        <w:rFonts w:ascii="Wingdings" w:hAnsi="Wingdings" w:hint="default"/>
      </w:rPr>
    </w:lvl>
    <w:lvl w:ilvl="6" w:tplc="040C0001" w:tentative="1">
      <w:start w:val="1"/>
      <w:numFmt w:val="bullet"/>
      <w:lvlText w:val=""/>
      <w:lvlJc w:val="left"/>
      <w:pPr>
        <w:ind w:left="5223" w:hanging="360"/>
      </w:pPr>
      <w:rPr>
        <w:rFonts w:ascii="Symbol" w:hAnsi="Symbol" w:hint="default"/>
      </w:rPr>
    </w:lvl>
    <w:lvl w:ilvl="7" w:tplc="040C0003" w:tentative="1">
      <w:start w:val="1"/>
      <w:numFmt w:val="bullet"/>
      <w:lvlText w:val="o"/>
      <w:lvlJc w:val="left"/>
      <w:pPr>
        <w:ind w:left="5943" w:hanging="360"/>
      </w:pPr>
      <w:rPr>
        <w:rFonts w:ascii="Courier New" w:hAnsi="Courier New" w:cs="Courier New" w:hint="default"/>
      </w:rPr>
    </w:lvl>
    <w:lvl w:ilvl="8" w:tplc="040C0005" w:tentative="1">
      <w:start w:val="1"/>
      <w:numFmt w:val="bullet"/>
      <w:lvlText w:val=""/>
      <w:lvlJc w:val="left"/>
      <w:pPr>
        <w:ind w:left="6663" w:hanging="360"/>
      </w:pPr>
      <w:rPr>
        <w:rFonts w:ascii="Wingdings" w:hAnsi="Wingdings" w:hint="default"/>
      </w:rPr>
    </w:lvl>
  </w:abstractNum>
  <w:abstractNum w:abstractNumId="60" w15:restartNumberingAfterBreak="0">
    <w:nsid w:val="325CB301"/>
    <w:multiLevelType w:val="multilevel"/>
    <w:tmpl w:val="325CB3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34611D6D"/>
    <w:multiLevelType w:val="hybridMultilevel"/>
    <w:tmpl w:val="2CE6D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3BDF1039"/>
    <w:multiLevelType w:val="multilevel"/>
    <w:tmpl w:val="0158E30E"/>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3" w15:restartNumberingAfterBreak="0">
    <w:nsid w:val="3FFD7CC1"/>
    <w:multiLevelType w:val="multilevel"/>
    <w:tmpl w:val="3FFD7C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3FFEAD88"/>
    <w:multiLevelType w:val="singleLevel"/>
    <w:tmpl w:val="040C0001"/>
    <w:lvl w:ilvl="0">
      <w:start w:val="1"/>
      <w:numFmt w:val="bullet"/>
      <w:lvlText w:val=""/>
      <w:lvlJc w:val="left"/>
      <w:pPr>
        <w:ind w:left="720" w:hanging="360"/>
      </w:pPr>
      <w:rPr>
        <w:rFonts w:ascii="Symbol" w:hAnsi="Symbol" w:hint="default"/>
      </w:rPr>
    </w:lvl>
  </w:abstractNum>
  <w:abstractNum w:abstractNumId="65" w15:restartNumberingAfterBreak="0">
    <w:nsid w:val="432237FD"/>
    <w:multiLevelType w:val="hybridMultilevel"/>
    <w:tmpl w:val="4E0EF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4F76FA1C"/>
    <w:multiLevelType w:val="multilevel"/>
    <w:tmpl w:val="4F76FA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5BBA7AD3"/>
    <w:multiLevelType w:val="multilevel"/>
    <w:tmpl w:val="61989476"/>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8" w15:restartNumberingAfterBreak="0">
    <w:nsid w:val="5FED7DB3"/>
    <w:multiLevelType w:val="multilevel"/>
    <w:tmpl w:val="5FED7D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66C4356B"/>
    <w:multiLevelType w:val="hybridMultilevel"/>
    <w:tmpl w:val="0ACC82AA"/>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0" w15:restartNumberingAfterBreak="0">
    <w:nsid w:val="74257D0F"/>
    <w:multiLevelType w:val="hybridMultilevel"/>
    <w:tmpl w:val="EE003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79FD956"/>
    <w:multiLevelType w:val="multilevel"/>
    <w:tmpl w:val="779FD9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7C6F5EDD"/>
    <w:multiLevelType w:val="multilevel"/>
    <w:tmpl w:val="7C6F5ED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3" w15:restartNumberingAfterBreak="0">
    <w:nsid w:val="7EE95CDC"/>
    <w:multiLevelType w:val="multilevel"/>
    <w:tmpl w:val="7EE95C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7FD6A763"/>
    <w:multiLevelType w:val="multilevel"/>
    <w:tmpl w:val="7FD6A7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3"/>
  </w:num>
  <w:num w:numId="2">
    <w:abstractNumId w:val="13"/>
  </w:num>
  <w:num w:numId="3">
    <w:abstractNumId w:val="72"/>
  </w:num>
  <w:num w:numId="4">
    <w:abstractNumId w:val="12"/>
  </w:num>
  <w:num w:numId="5">
    <w:abstractNumId w:val="28"/>
  </w:num>
  <w:num w:numId="6">
    <w:abstractNumId w:val="11"/>
  </w:num>
  <w:num w:numId="7">
    <w:abstractNumId w:val="44"/>
  </w:num>
  <w:num w:numId="8">
    <w:abstractNumId w:val="27"/>
  </w:num>
  <w:num w:numId="9">
    <w:abstractNumId w:val="5"/>
  </w:num>
  <w:num w:numId="10">
    <w:abstractNumId w:val="31"/>
  </w:num>
  <w:num w:numId="11">
    <w:abstractNumId w:val="64"/>
  </w:num>
  <w:num w:numId="12">
    <w:abstractNumId w:val="26"/>
  </w:num>
  <w:num w:numId="13">
    <w:abstractNumId w:val="48"/>
  </w:num>
  <w:num w:numId="14">
    <w:abstractNumId w:val="67"/>
  </w:num>
  <w:num w:numId="15">
    <w:abstractNumId w:val="62"/>
  </w:num>
  <w:num w:numId="16">
    <w:abstractNumId w:val="29"/>
  </w:num>
  <w:num w:numId="17">
    <w:abstractNumId w:val="15"/>
  </w:num>
  <w:num w:numId="18">
    <w:abstractNumId w:val="54"/>
  </w:num>
  <w:num w:numId="19">
    <w:abstractNumId w:val="70"/>
  </w:num>
  <w:num w:numId="20">
    <w:abstractNumId w:val="69"/>
  </w:num>
  <w:num w:numId="21">
    <w:abstractNumId w:val="56"/>
  </w:num>
  <w:num w:numId="22">
    <w:abstractNumId w:val="9"/>
  </w:num>
  <w:num w:numId="23">
    <w:abstractNumId w:val="57"/>
  </w:num>
  <w:num w:numId="24">
    <w:abstractNumId w:val="71"/>
  </w:num>
  <w:num w:numId="25">
    <w:abstractNumId w:val="45"/>
  </w:num>
  <w:num w:numId="26">
    <w:abstractNumId w:val="66"/>
  </w:num>
  <w:num w:numId="27">
    <w:abstractNumId w:val="63"/>
  </w:num>
  <w:num w:numId="28">
    <w:abstractNumId w:val="10"/>
  </w:num>
  <w:num w:numId="29">
    <w:abstractNumId w:val="4"/>
  </w:num>
  <w:num w:numId="30">
    <w:abstractNumId w:val="58"/>
  </w:num>
  <w:num w:numId="31">
    <w:abstractNumId w:val="50"/>
  </w:num>
  <w:num w:numId="32">
    <w:abstractNumId w:val="37"/>
  </w:num>
  <w:num w:numId="33">
    <w:abstractNumId w:val="46"/>
  </w:num>
  <w:num w:numId="34">
    <w:abstractNumId w:val="25"/>
  </w:num>
  <w:num w:numId="35">
    <w:abstractNumId w:val="51"/>
  </w:num>
  <w:num w:numId="36">
    <w:abstractNumId w:val="0"/>
  </w:num>
  <w:num w:numId="37">
    <w:abstractNumId w:val="1"/>
  </w:num>
  <w:num w:numId="38">
    <w:abstractNumId w:val="14"/>
  </w:num>
  <w:num w:numId="39">
    <w:abstractNumId w:val="42"/>
  </w:num>
  <w:num w:numId="40">
    <w:abstractNumId w:val="18"/>
  </w:num>
  <w:num w:numId="41">
    <w:abstractNumId w:val="17"/>
  </w:num>
  <w:num w:numId="42">
    <w:abstractNumId w:val="3"/>
  </w:num>
  <w:num w:numId="43">
    <w:abstractNumId w:val="73"/>
  </w:num>
  <w:num w:numId="44">
    <w:abstractNumId w:val="35"/>
  </w:num>
  <w:num w:numId="45">
    <w:abstractNumId w:val="39"/>
  </w:num>
  <w:num w:numId="46">
    <w:abstractNumId w:val="22"/>
  </w:num>
  <w:num w:numId="47">
    <w:abstractNumId w:val="21"/>
  </w:num>
  <w:num w:numId="48">
    <w:abstractNumId w:val="36"/>
  </w:num>
  <w:num w:numId="49">
    <w:abstractNumId w:val="32"/>
  </w:num>
  <w:num w:numId="50">
    <w:abstractNumId w:val="16"/>
  </w:num>
  <w:num w:numId="51">
    <w:abstractNumId w:val="19"/>
  </w:num>
  <w:num w:numId="52">
    <w:abstractNumId w:val="20"/>
  </w:num>
  <w:num w:numId="53">
    <w:abstractNumId w:val="60"/>
  </w:num>
  <w:num w:numId="54">
    <w:abstractNumId w:val="23"/>
  </w:num>
  <w:num w:numId="55">
    <w:abstractNumId w:val="30"/>
  </w:num>
  <w:num w:numId="56">
    <w:abstractNumId w:val="38"/>
  </w:num>
  <w:num w:numId="57">
    <w:abstractNumId w:val="47"/>
  </w:num>
  <w:num w:numId="58">
    <w:abstractNumId w:val="74"/>
  </w:num>
  <w:num w:numId="5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4"/>
  </w:num>
  <w:num w:numId="61">
    <w:abstractNumId w:val="41"/>
  </w:num>
  <w:num w:numId="62">
    <w:abstractNumId w:val="43"/>
  </w:num>
  <w:num w:numId="63">
    <w:abstractNumId w:val="6"/>
  </w:num>
  <w:num w:numId="64">
    <w:abstractNumId w:val="34"/>
  </w:num>
  <w:num w:numId="65">
    <w:abstractNumId w:val="8"/>
  </w:num>
  <w:num w:numId="66">
    <w:abstractNumId w:val="49"/>
  </w:num>
  <w:num w:numId="67">
    <w:abstractNumId w:val="68"/>
  </w:num>
  <w:num w:numId="68">
    <w:abstractNumId w:val="2"/>
  </w:num>
  <w:num w:numId="69">
    <w:abstractNumId w:val="40"/>
  </w:num>
  <w:num w:numId="70">
    <w:abstractNumId w:val="7"/>
  </w:num>
  <w:num w:numId="71">
    <w:abstractNumId w:val="59"/>
  </w:num>
  <w:num w:numId="72">
    <w:abstractNumId w:val="55"/>
  </w:num>
  <w:num w:numId="73">
    <w:abstractNumId w:val="65"/>
  </w:num>
  <w:num w:numId="74">
    <w:abstractNumId w:val="61"/>
  </w:num>
  <w:num w:numId="75">
    <w:abstractNumId w:val="52"/>
  </w:num>
  <w:num w:numId="76">
    <w:abstractNumId w:val="5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8D"/>
    <w:rsid w:val="00093A0C"/>
    <w:rsid w:val="000E457B"/>
    <w:rsid w:val="00112753"/>
    <w:rsid w:val="0016419E"/>
    <w:rsid w:val="001775A0"/>
    <w:rsid w:val="001C4B9A"/>
    <w:rsid w:val="00200B7C"/>
    <w:rsid w:val="002067C6"/>
    <w:rsid w:val="00226777"/>
    <w:rsid w:val="00290BFC"/>
    <w:rsid w:val="002B194A"/>
    <w:rsid w:val="003019F3"/>
    <w:rsid w:val="00315023"/>
    <w:rsid w:val="00333349"/>
    <w:rsid w:val="00393E7B"/>
    <w:rsid w:val="006062F9"/>
    <w:rsid w:val="0071658D"/>
    <w:rsid w:val="007E5E79"/>
    <w:rsid w:val="00833DCC"/>
    <w:rsid w:val="00854AC4"/>
    <w:rsid w:val="00866807"/>
    <w:rsid w:val="00882296"/>
    <w:rsid w:val="00960D4F"/>
    <w:rsid w:val="00962E0C"/>
    <w:rsid w:val="009E631C"/>
    <w:rsid w:val="00A035DB"/>
    <w:rsid w:val="00A3504F"/>
    <w:rsid w:val="00A8220D"/>
    <w:rsid w:val="00AC3A5F"/>
    <w:rsid w:val="00AC5C4F"/>
    <w:rsid w:val="00B659C1"/>
    <w:rsid w:val="00B9449F"/>
    <w:rsid w:val="00BF2634"/>
    <w:rsid w:val="00BF6AD1"/>
    <w:rsid w:val="00C01524"/>
    <w:rsid w:val="00C11483"/>
    <w:rsid w:val="00C21903"/>
    <w:rsid w:val="00C44F1A"/>
    <w:rsid w:val="00C93CDC"/>
    <w:rsid w:val="00DA7B54"/>
    <w:rsid w:val="00DE264A"/>
    <w:rsid w:val="00DF192D"/>
    <w:rsid w:val="00E272B4"/>
    <w:rsid w:val="00E572CE"/>
    <w:rsid w:val="00ED575E"/>
    <w:rsid w:val="00EF5973"/>
    <w:rsid w:val="00F93B2C"/>
    <w:rsid w:val="00FA7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485D"/>
  <w15:chartTrackingRefBased/>
  <w15:docId w15:val="{CAEB483D-DCFD-4E74-ADC7-50B2D684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iPriority="0" w:unhideWhenUsed="1" w:qFormat="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8D"/>
    <w:rPr>
      <w:rFonts w:eastAsiaTheme="minorEastAsia"/>
      <w:sz w:val="20"/>
      <w:szCs w:val="20"/>
      <w:lang w:val="en-US" w:eastAsia="zh-CN"/>
    </w:rPr>
  </w:style>
  <w:style w:type="paragraph" w:styleId="Heading1">
    <w:name w:val="heading 1"/>
    <w:basedOn w:val="Normal"/>
    <w:next w:val="Normal"/>
    <w:link w:val="Heading1Char"/>
    <w:qFormat/>
    <w:rsid w:val="00716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nhideWhenUsed/>
    <w:qFormat/>
    <w:rsid w:val="0071658D"/>
    <w:pPr>
      <w:spacing w:beforeAutospacing="1" w:after="0" w:afterAutospacing="1"/>
      <w:outlineLvl w:val="1"/>
    </w:pPr>
    <w:rPr>
      <w:rFonts w:ascii="SimSun" w:hAnsi="SimSun" w:cs="Times New Roman" w:hint="eastAsia"/>
      <w:b/>
      <w:bCs/>
      <w:sz w:val="36"/>
      <w:szCs w:val="36"/>
      <w:lang w:val="en-US" w:eastAsia="zh-CN"/>
    </w:rPr>
  </w:style>
  <w:style w:type="paragraph" w:styleId="Heading3">
    <w:name w:val="heading 3"/>
    <w:next w:val="Normal"/>
    <w:link w:val="Heading3Char"/>
    <w:unhideWhenUsed/>
    <w:qFormat/>
    <w:rsid w:val="0071658D"/>
    <w:pPr>
      <w:spacing w:beforeAutospacing="1" w:after="0" w:afterAutospacing="1"/>
      <w:outlineLvl w:val="2"/>
    </w:pPr>
    <w:rPr>
      <w:rFonts w:ascii="SimSun" w:hAnsi="SimSun" w:cs="Times New Roman" w:hint="eastAsia"/>
      <w:b/>
      <w:bCs/>
      <w:sz w:val="26"/>
      <w:szCs w:val="26"/>
      <w:lang w:val="en-US" w:eastAsia="zh-CN"/>
    </w:rPr>
  </w:style>
  <w:style w:type="paragraph" w:styleId="Heading4">
    <w:name w:val="heading 4"/>
    <w:next w:val="Normal"/>
    <w:link w:val="Heading4Char"/>
    <w:unhideWhenUsed/>
    <w:qFormat/>
    <w:rsid w:val="0071658D"/>
    <w:pPr>
      <w:spacing w:beforeAutospacing="1" w:after="0" w:afterAutospacing="1"/>
      <w:outlineLvl w:val="3"/>
    </w:pPr>
    <w:rPr>
      <w:rFonts w:ascii="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58D"/>
    <w:rPr>
      <w:rFonts w:asciiTheme="majorHAnsi" w:eastAsiaTheme="majorEastAsia" w:hAnsiTheme="majorHAnsi" w:cstheme="majorBidi"/>
      <w:color w:val="2F5496" w:themeColor="accent1" w:themeShade="BF"/>
      <w:sz w:val="32"/>
      <w:szCs w:val="32"/>
      <w:lang w:val="en-US" w:eastAsia="zh-CN"/>
    </w:rPr>
  </w:style>
  <w:style w:type="character" w:customStyle="1" w:styleId="Heading2Char">
    <w:name w:val="Heading 2 Char"/>
    <w:basedOn w:val="DefaultParagraphFont"/>
    <w:link w:val="Heading2"/>
    <w:rsid w:val="0071658D"/>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rsid w:val="0071658D"/>
    <w:rPr>
      <w:rFonts w:ascii="SimSun" w:eastAsia="SimSun" w:hAnsi="SimSun" w:cs="Times New Roman"/>
      <w:b/>
      <w:bCs/>
      <w:sz w:val="26"/>
      <w:szCs w:val="26"/>
      <w:lang w:val="en-US" w:eastAsia="zh-CN"/>
    </w:rPr>
  </w:style>
  <w:style w:type="character" w:customStyle="1" w:styleId="Heading4Char">
    <w:name w:val="Heading 4 Char"/>
    <w:basedOn w:val="DefaultParagraphFont"/>
    <w:link w:val="Heading4"/>
    <w:rsid w:val="0071658D"/>
    <w:rPr>
      <w:rFonts w:ascii="SimSun" w:eastAsia="SimSun" w:hAnsi="SimSun" w:cs="Times New Roman"/>
      <w:b/>
      <w:bCs/>
      <w:sz w:val="24"/>
      <w:szCs w:val="24"/>
      <w:lang w:val="en-US" w:eastAsia="zh-CN"/>
    </w:rPr>
  </w:style>
  <w:style w:type="character" w:styleId="Emphasis">
    <w:name w:val="Emphasis"/>
    <w:basedOn w:val="DefaultParagraphFont"/>
    <w:qFormat/>
    <w:rsid w:val="0071658D"/>
    <w:rPr>
      <w:i/>
      <w:iCs/>
    </w:rPr>
  </w:style>
  <w:style w:type="paragraph" w:styleId="HTMLPreformatted">
    <w:name w:val="HTML Preformatted"/>
    <w:link w:val="HTMLPreformattedChar"/>
    <w:qFormat/>
    <w:rsid w:val="0071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hint="eastAsia"/>
      <w:sz w:val="24"/>
      <w:szCs w:val="24"/>
      <w:lang w:val="en-US" w:eastAsia="zh-CN"/>
    </w:rPr>
  </w:style>
  <w:style w:type="character" w:customStyle="1" w:styleId="HTMLPreformattedChar">
    <w:name w:val="HTML Preformatted Char"/>
    <w:basedOn w:val="DefaultParagraphFont"/>
    <w:link w:val="HTMLPreformatted"/>
    <w:rsid w:val="0071658D"/>
    <w:rPr>
      <w:rFonts w:ascii="SimSun" w:eastAsia="SimSun" w:hAnsi="SimSun" w:cs="Times New Roman"/>
      <w:sz w:val="24"/>
      <w:szCs w:val="24"/>
      <w:lang w:val="en-US" w:eastAsia="zh-CN"/>
    </w:rPr>
  </w:style>
  <w:style w:type="character" w:styleId="HTMLSample">
    <w:name w:val="HTML Sample"/>
    <w:basedOn w:val="DefaultParagraphFont"/>
    <w:qFormat/>
    <w:rsid w:val="0071658D"/>
    <w:rPr>
      <w:rFonts w:ascii="Courier New" w:hAnsi="Courier New" w:cs="Courier New"/>
    </w:rPr>
  </w:style>
  <w:style w:type="character" w:styleId="Hyperlink">
    <w:name w:val="Hyperlink"/>
    <w:basedOn w:val="DefaultParagraphFont"/>
    <w:uiPriority w:val="99"/>
    <w:qFormat/>
    <w:rsid w:val="0071658D"/>
    <w:rPr>
      <w:color w:val="0000FF"/>
      <w:u w:val="single"/>
    </w:rPr>
  </w:style>
  <w:style w:type="paragraph" w:styleId="NormalWeb">
    <w:name w:val="Normal (Web)"/>
    <w:link w:val="NormalWebChar"/>
    <w:qFormat/>
    <w:rsid w:val="0071658D"/>
    <w:pPr>
      <w:spacing w:beforeAutospacing="1" w:after="0" w:afterAutospacing="1"/>
    </w:pPr>
    <w:rPr>
      <w:rFonts w:ascii="Times New Roman" w:hAnsi="Times New Roman" w:cs="Times New Roman"/>
      <w:sz w:val="24"/>
      <w:szCs w:val="24"/>
      <w:lang w:val="en-US" w:eastAsia="zh-CN"/>
    </w:rPr>
  </w:style>
  <w:style w:type="character" w:styleId="Strong">
    <w:name w:val="Strong"/>
    <w:basedOn w:val="DefaultParagraphFont"/>
    <w:qFormat/>
    <w:rsid w:val="0071658D"/>
    <w:rPr>
      <w:b/>
      <w:bCs/>
    </w:rPr>
  </w:style>
  <w:style w:type="paragraph" w:customStyle="1" w:styleId="Style13">
    <w:name w:val="_Style 13"/>
    <w:basedOn w:val="Normal"/>
    <w:next w:val="Normal"/>
    <w:qFormat/>
    <w:rsid w:val="0071658D"/>
    <w:pPr>
      <w:pBdr>
        <w:bottom w:val="single" w:sz="6" w:space="1" w:color="auto"/>
      </w:pBdr>
      <w:jc w:val="center"/>
    </w:pPr>
    <w:rPr>
      <w:rFonts w:ascii="Arial" w:eastAsia="SimSun"/>
      <w:vanish/>
      <w:sz w:val="16"/>
    </w:rPr>
  </w:style>
  <w:style w:type="paragraph" w:customStyle="1" w:styleId="Style14">
    <w:name w:val="_Style 14"/>
    <w:basedOn w:val="Normal"/>
    <w:next w:val="Normal"/>
    <w:qFormat/>
    <w:rsid w:val="0071658D"/>
    <w:pPr>
      <w:pBdr>
        <w:top w:val="single" w:sz="6" w:space="1" w:color="auto"/>
      </w:pBdr>
      <w:jc w:val="center"/>
    </w:pPr>
    <w:rPr>
      <w:rFonts w:ascii="Arial" w:eastAsia="SimSun"/>
      <w:vanish/>
      <w:sz w:val="16"/>
    </w:rPr>
  </w:style>
  <w:style w:type="paragraph" w:styleId="NoSpacing">
    <w:name w:val="No Spacing"/>
    <w:link w:val="NoSpacingChar"/>
    <w:uiPriority w:val="1"/>
    <w:qFormat/>
    <w:rsid w:val="007165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658D"/>
    <w:rPr>
      <w:rFonts w:eastAsiaTheme="minorEastAsia"/>
      <w:lang w:val="en-US"/>
    </w:rPr>
  </w:style>
  <w:style w:type="character" w:styleId="CommentReference">
    <w:name w:val="annotation reference"/>
    <w:basedOn w:val="DefaultParagraphFont"/>
    <w:rsid w:val="0071658D"/>
    <w:rPr>
      <w:sz w:val="16"/>
      <w:szCs w:val="16"/>
    </w:rPr>
  </w:style>
  <w:style w:type="paragraph" w:styleId="CommentText">
    <w:name w:val="annotation text"/>
    <w:basedOn w:val="Normal"/>
    <w:link w:val="CommentTextChar"/>
    <w:rsid w:val="0071658D"/>
    <w:pPr>
      <w:spacing w:line="240" w:lineRule="auto"/>
    </w:pPr>
  </w:style>
  <w:style w:type="character" w:customStyle="1" w:styleId="CommentTextChar">
    <w:name w:val="Comment Text Char"/>
    <w:basedOn w:val="DefaultParagraphFont"/>
    <w:link w:val="CommentText"/>
    <w:rsid w:val="0071658D"/>
    <w:rPr>
      <w:rFonts w:eastAsiaTheme="minorEastAsia"/>
      <w:sz w:val="20"/>
      <w:szCs w:val="20"/>
      <w:lang w:val="en-US" w:eastAsia="zh-CN"/>
    </w:rPr>
  </w:style>
  <w:style w:type="paragraph" w:styleId="CommentSubject">
    <w:name w:val="annotation subject"/>
    <w:basedOn w:val="CommentText"/>
    <w:next w:val="CommentText"/>
    <w:link w:val="CommentSubjectChar"/>
    <w:rsid w:val="0071658D"/>
    <w:rPr>
      <w:b/>
      <w:bCs/>
    </w:rPr>
  </w:style>
  <w:style w:type="character" w:customStyle="1" w:styleId="CommentSubjectChar">
    <w:name w:val="Comment Subject Char"/>
    <w:basedOn w:val="CommentTextChar"/>
    <w:link w:val="CommentSubject"/>
    <w:rsid w:val="0071658D"/>
    <w:rPr>
      <w:rFonts w:eastAsiaTheme="minorEastAsia"/>
      <w:b/>
      <w:bCs/>
      <w:sz w:val="20"/>
      <w:szCs w:val="20"/>
      <w:lang w:val="en-US" w:eastAsia="zh-CN"/>
    </w:rPr>
  </w:style>
  <w:style w:type="paragraph" w:styleId="BalloonText">
    <w:name w:val="Balloon Text"/>
    <w:basedOn w:val="Normal"/>
    <w:link w:val="BalloonTextChar"/>
    <w:rsid w:val="00716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658D"/>
    <w:rPr>
      <w:rFonts w:ascii="Segoe UI" w:eastAsiaTheme="minorEastAsia" w:hAnsi="Segoe UI" w:cs="Segoe UI"/>
      <w:sz w:val="18"/>
      <w:szCs w:val="18"/>
      <w:lang w:val="en-US" w:eastAsia="zh-CN"/>
    </w:rPr>
  </w:style>
  <w:style w:type="paragraph" w:styleId="TOCHeading">
    <w:name w:val="TOC Heading"/>
    <w:basedOn w:val="Heading1"/>
    <w:next w:val="Normal"/>
    <w:uiPriority w:val="39"/>
    <w:unhideWhenUsed/>
    <w:qFormat/>
    <w:rsid w:val="0071658D"/>
    <w:pPr>
      <w:outlineLvl w:val="9"/>
    </w:pPr>
    <w:rPr>
      <w:lang w:eastAsia="en-US"/>
    </w:rPr>
  </w:style>
  <w:style w:type="paragraph" w:styleId="TOC2">
    <w:name w:val="toc 2"/>
    <w:basedOn w:val="Normal"/>
    <w:next w:val="Normal"/>
    <w:autoRedefine/>
    <w:uiPriority w:val="39"/>
    <w:unhideWhenUsed/>
    <w:rsid w:val="0071658D"/>
    <w:pPr>
      <w:spacing w:after="100"/>
      <w:ind w:left="220"/>
    </w:pPr>
    <w:rPr>
      <w:rFonts w:cs="Times New Roman"/>
      <w:sz w:val="22"/>
      <w:szCs w:val="22"/>
      <w:lang w:eastAsia="en-US"/>
    </w:rPr>
  </w:style>
  <w:style w:type="paragraph" w:styleId="TOC1">
    <w:name w:val="toc 1"/>
    <w:basedOn w:val="Normal"/>
    <w:next w:val="Normal"/>
    <w:autoRedefine/>
    <w:uiPriority w:val="39"/>
    <w:unhideWhenUsed/>
    <w:rsid w:val="0071658D"/>
    <w:pPr>
      <w:spacing w:after="100"/>
    </w:pPr>
    <w:rPr>
      <w:rFonts w:cs="Times New Roman"/>
      <w:sz w:val="22"/>
      <w:szCs w:val="22"/>
      <w:lang w:eastAsia="en-US"/>
    </w:rPr>
  </w:style>
  <w:style w:type="paragraph" w:styleId="TOC3">
    <w:name w:val="toc 3"/>
    <w:basedOn w:val="Normal"/>
    <w:next w:val="Normal"/>
    <w:autoRedefine/>
    <w:uiPriority w:val="39"/>
    <w:unhideWhenUsed/>
    <w:rsid w:val="0071658D"/>
    <w:pPr>
      <w:spacing w:after="100"/>
      <w:ind w:left="440"/>
    </w:pPr>
    <w:rPr>
      <w:rFonts w:cs="Times New Roman"/>
      <w:sz w:val="22"/>
      <w:szCs w:val="22"/>
      <w:lang w:eastAsia="en-US"/>
    </w:rPr>
  </w:style>
  <w:style w:type="paragraph" w:customStyle="1" w:styleId="Style1">
    <w:name w:val="Style1"/>
    <w:basedOn w:val="NormalWeb"/>
    <w:link w:val="Style1Char"/>
    <w:qFormat/>
    <w:rsid w:val="0071658D"/>
    <w:pPr>
      <w:jc w:val="center"/>
    </w:pPr>
    <w:rPr>
      <w:b/>
      <w:bCs/>
      <w:color w:val="4472C4" w:themeColor="accent1"/>
      <w:sz w:val="28"/>
      <w:szCs w:val="28"/>
      <w:lang w:val="fr"/>
    </w:rPr>
  </w:style>
  <w:style w:type="paragraph" w:customStyle="1" w:styleId="Style2">
    <w:name w:val="Style2"/>
    <w:basedOn w:val="Style1"/>
    <w:link w:val="Style2Char"/>
    <w:qFormat/>
    <w:rsid w:val="0071658D"/>
  </w:style>
  <w:style w:type="character" w:customStyle="1" w:styleId="NormalWebChar">
    <w:name w:val="Normal (Web) Char"/>
    <w:basedOn w:val="DefaultParagraphFont"/>
    <w:link w:val="NormalWeb"/>
    <w:rsid w:val="0071658D"/>
    <w:rPr>
      <w:rFonts w:ascii="Times New Roman" w:eastAsia="SimSun" w:hAnsi="Times New Roman" w:cs="Times New Roman"/>
      <w:sz w:val="24"/>
      <w:szCs w:val="24"/>
      <w:lang w:val="en-US" w:eastAsia="zh-CN"/>
    </w:rPr>
  </w:style>
  <w:style w:type="character" w:customStyle="1" w:styleId="Style1Char">
    <w:name w:val="Style1 Char"/>
    <w:basedOn w:val="NormalWebChar"/>
    <w:link w:val="Style1"/>
    <w:rsid w:val="0071658D"/>
    <w:rPr>
      <w:rFonts w:ascii="Times New Roman" w:eastAsia="SimSun" w:hAnsi="Times New Roman" w:cs="Times New Roman"/>
      <w:b/>
      <w:bCs/>
      <w:color w:val="4472C4" w:themeColor="accent1"/>
      <w:sz w:val="28"/>
      <w:szCs w:val="28"/>
      <w:lang w:val="fr" w:eastAsia="zh-CN"/>
    </w:rPr>
  </w:style>
  <w:style w:type="paragraph" w:customStyle="1" w:styleId="Style3">
    <w:name w:val="Style3"/>
    <w:basedOn w:val="NormalWeb"/>
    <w:link w:val="Style3Char"/>
    <w:qFormat/>
    <w:rsid w:val="0071658D"/>
    <w:pPr>
      <w:spacing w:afterAutospacing="0" w:line="240" w:lineRule="auto"/>
      <w:jc w:val="center"/>
    </w:pPr>
    <w:rPr>
      <w:b/>
      <w:bCs/>
      <w:color w:val="4472C4" w:themeColor="accent1"/>
      <w:sz w:val="28"/>
      <w:szCs w:val="28"/>
      <w:lang w:val="fr"/>
    </w:rPr>
  </w:style>
  <w:style w:type="character" w:customStyle="1" w:styleId="Style2Char">
    <w:name w:val="Style2 Char"/>
    <w:basedOn w:val="Style1Char"/>
    <w:link w:val="Style2"/>
    <w:rsid w:val="0071658D"/>
    <w:rPr>
      <w:rFonts w:ascii="Times New Roman" w:eastAsia="SimSun" w:hAnsi="Times New Roman" w:cs="Times New Roman"/>
      <w:b/>
      <w:bCs/>
      <w:color w:val="4472C4" w:themeColor="accent1"/>
      <w:sz w:val="28"/>
      <w:szCs w:val="28"/>
      <w:lang w:val="fr" w:eastAsia="zh-CN"/>
    </w:rPr>
  </w:style>
  <w:style w:type="paragraph" w:customStyle="1" w:styleId="Style4">
    <w:name w:val="Style4"/>
    <w:basedOn w:val="NormalWeb"/>
    <w:link w:val="Style4Char"/>
    <w:qFormat/>
    <w:rsid w:val="0071658D"/>
    <w:pPr>
      <w:spacing w:afterAutospacing="0" w:line="240" w:lineRule="auto"/>
      <w:ind w:left="360"/>
      <w:jc w:val="both"/>
    </w:pPr>
    <w:rPr>
      <w:b/>
      <w:bCs/>
      <w:color w:val="4472C4" w:themeColor="accent1"/>
      <w:lang w:val="fr"/>
    </w:rPr>
  </w:style>
  <w:style w:type="character" w:customStyle="1" w:styleId="Style3Char">
    <w:name w:val="Style3 Char"/>
    <w:basedOn w:val="NormalWebChar"/>
    <w:link w:val="Style3"/>
    <w:rsid w:val="0071658D"/>
    <w:rPr>
      <w:rFonts w:ascii="Times New Roman" w:eastAsia="SimSun" w:hAnsi="Times New Roman" w:cs="Times New Roman"/>
      <w:b/>
      <w:bCs/>
      <w:color w:val="4472C4" w:themeColor="accent1"/>
      <w:sz w:val="28"/>
      <w:szCs w:val="28"/>
      <w:lang w:val="fr" w:eastAsia="zh-CN"/>
    </w:rPr>
  </w:style>
  <w:style w:type="paragraph" w:customStyle="1" w:styleId="Style5">
    <w:name w:val="Style5"/>
    <w:basedOn w:val="NormalWeb"/>
    <w:link w:val="Style5Char"/>
    <w:qFormat/>
    <w:rsid w:val="0071658D"/>
    <w:pPr>
      <w:spacing w:afterAutospacing="0" w:line="240" w:lineRule="auto"/>
      <w:ind w:left="360"/>
      <w:jc w:val="both"/>
    </w:pPr>
    <w:rPr>
      <w:color w:val="4472C4" w:themeColor="accent1"/>
      <w:lang w:val="fr"/>
    </w:rPr>
  </w:style>
  <w:style w:type="character" w:customStyle="1" w:styleId="Style4Char">
    <w:name w:val="Style4 Char"/>
    <w:basedOn w:val="NormalWebChar"/>
    <w:link w:val="Style4"/>
    <w:rsid w:val="0071658D"/>
    <w:rPr>
      <w:rFonts w:ascii="Times New Roman" w:eastAsia="SimSun" w:hAnsi="Times New Roman" w:cs="Times New Roman"/>
      <w:b/>
      <w:bCs/>
      <w:color w:val="4472C4" w:themeColor="accent1"/>
      <w:sz w:val="24"/>
      <w:szCs w:val="24"/>
      <w:lang w:val="fr" w:eastAsia="zh-CN"/>
    </w:rPr>
  </w:style>
  <w:style w:type="paragraph" w:customStyle="1" w:styleId="Style6">
    <w:name w:val="Style6"/>
    <w:basedOn w:val="NormalWeb"/>
    <w:link w:val="Style6Char"/>
    <w:qFormat/>
    <w:rsid w:val="0071658D"/>
    <w:pPr>
      <w:spacing w:afterAutospacing="0" w:line="240" w:lineRule="auto"/>
      <w:ind w:left="720"/>
      <w:jc w:val="both"/>
    </w:pPr>
    <w:rPr>
      <w:color w:val="4472C4" w:themeColor="accent1"/>
      <w:lang w:val="fr-CA"/>
    </w:rPr>
  </w:style>
  <w:style w:type="character" w:customStyle="1" w:styleId="Style5Char">
    <w:name w:val="Style5 Char"/>
    <w:basedOn w:val="NormalWebChar"/>
    <w:link w:val="Style5"/>
    <w:rsid w:val="0071658D"/>
    <w:rPr>
      <w:rFonts w:ascii="Times New Roman" w:eastAsia="SimSun" w:hAnsi="Times New Roman" w:cs="Times New Roman"/>
      <w:color w:val="4472C4" w:themeColor="accent1"/>
      <w:sz w:val="24"/>
      <w:szCs w:val="24"/>
      <w:lang w:val="fr" w:eastAsia="zh-CN"/>
    </w:rPr>
  </w:style>
  <w:style w:type="character" w:customStyle="1" w:styleId="Style6Char">
    <w:name w:val="Style6 Char"/>
    <w:basedOn w:val="NormalWebChar"/>
    <w:link w:val="Style6"/>
    <w:rsid w:val="0071658D"/>
    <w:rPr>
      <w:rFonts w:ascii="Times New Roman" w:eastAsia="SimSun" w:hAnsi="Times New Roman" w:cs="Times New Roman"/>
      <w:color w:val="4472C4" w:themeColor="accent1"/>
      <w:sz w:val="24"/>
      <w:szCs w:val="24"/>
      <w:lang w:val="fr-CA" w:eastAsia="zh-CN"/>
    </w:rPr>
  </w:style>
  <w:style w:type="paragraph" w:styleId="ListParagraph">
    <w:name w:val="List Paragraph"/>
    <w:basedOn w:val="Normal"/>
    <w:uiPriority w:val="34"/>
    <w:qFormat/>
    <w:rsid w:val="00960D4F"/>
    <w:pPr>
      <w:ind w:left="720"/>
      <w:contextualSpacing/>
    </w:pPr>
  </w:style>
  <w:style w:type="paragraph" w:styleId="TableofFigures">
    <w:name w:val="table of figures"/>
    <w:basedOn w:val="Normal"/>
    <w:next w:val="Normal"/>
    <w:uiPriority w:val="99"/>
    <w:unhideWhenUsed/>
    <w:rsid w:val="00C114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ddcanaday.com" TargetMode="External"/><Relationship Id="rId18" Type="http://schemas.openxmlformats.org/officeDocument/2006/relationships/hyperlink" Target="https://doc.ubuntu-fr.org/touches_magiques" TargetMode="External"/><Relationship Id="rId26" Type="http://schemas.openxmlformats.org/officeDocument/2006/relationships/hyperlink" Target="https://www.tldp.org/pub/Linux/docs/HOWTO/translations/fr/pdf/Shadow-Password-HOWTO.pdf" TargetMode="External"/><Relationship Id="rId39" Type="http://schemas.openxmlformats.org/officeDocument/2006/relationships/image" Target="media/image9.png"/><Relationship Id="rId21" Type="http://schemas.openxmlformats.org/officeDocument/2006/relationships/image" Target="media/image6.png"/><Relationship Id="rId34" Type="http://schemas.openxmlformats.org/officeDocument/2006/relationships/hyperlink" Target="https://static.oc-static.com/activities/3555/evaluation_resources/effectuez-laudit-de-la-configuration-du-serveur-de-base-de-donnees-mariadb-sur-la-machine_exemple-2019-07-09T174018.zip" TargetMode="External"/><Relationship Id="rId42" Type="http://schemas.openxmlformats.org/officeDocument/2006/relationships/hyperlink" Target="https://s3-eu-west-1.amazonaws.com/course.oc-static.com/courses/2035746/Auditez+la+se%CC%81curite%CC%81+d%E2%80%99un+syste%CC%80me+d%E2%80%99exploitation_re%CC%81sume%CC%81_recommandations.pdf" TargetMode="External"/><Relationship Id="rId47" Type="http://schemas.openxmlformats.org/officeDocument/2006/relationships/hyperlink" Target="https://openclassrooms.com/fr/courses/2035746-auditez-la-securite-dun-systeme-dexploitation/6338657-auditez-les-consoles-virtuelles" TargetMode="External"/><Relationship Id="rId50" Type="http://schemas.openxmlformats.org/officeDocument/2006/relationships/fontTable" Target="fontTable.xml"/><Relationship Id="rId7" Type="http://schemas.openxmlformats.org/officeDocument/2006/relationships/hyperlink" Target="file:///C:\Users\win10\Documents\memo\memo-1.docx" TargetMode="External"/><Relationship Id="rId2" Type="http://schemas.openxmlformats.org/officeDocument/2006/relationships/numbering" Target="numbering.xml"/><Relationship Id="rId16" Type="http://schemas.openxmlformats.org/officeDocument/2006/relationships/hyperlink" Target="https://openclassrooms.com/en/courses/43538-reprenez-le-controle-a-laide-de-linux/39044-les-utilisateurs-et-les-droits" TargetMode="External"/><Relationship Id="rId29" Type="http://schemas.openxmlformats.org/officeDocument/2006/relationships/hyperlink" Target="https://doc.ubuntu-fr.org/logwatch" TargetMode="External"/><Relationship Id="rId11" Type="http://schemas.openxmlformats.org/officeDocument/2006/relationships/image" Target="media/image4.png"/><Relationship Id="rId24" Type="http://schemas.openxmlformats.org/officeDocument/2006/relationships/hyperlink" Target="https://en.wikipedia.org/wiki/CPUID" TargetMode="External"/><Relationship Id="rId32" Type="http://schemas.openxmlformats.org/officeDocument/2006/relationships/hyperlink" Target="https://www.mysql.com/fr/why-mysql/presentations/mysql-security-best-practices/" TargetMode="External"/><Relationship Id="rId37" Type="http://schemas.openxmlformats.org/officeDocument/2006/relationships/hyperlink" Target="https://openclassrooms.com/fr/courses/2035746-auditez-la-securite-dun-systeme-dexploitation/6339671-auditez-les-processus-de-filtrage-reseau" TargetMode="External"/><Relationship Id="rId40" Type="http://schemas.openxmlformats.org/officeDocument/2006/relationships/hyperlink" Target="https://s3-eu-west-1.amazonaws.com/course.oc-static.com/courses/2035746/Rapport_Audit_Secu_v1.0-20190601+(2).pdf" TargetMode="External"/><Relationship Id="rId45"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3-eu-west-1.amazonaws.com/course.oc-static.com/courses/2035746/OC-AuditSecu.ova" TargetMode="External"/><Relationship Id="rId28" Type="http://schemas.openxmlformats.org/officeDocument/2006/relationships/image" Target="media/image7.png"/><Relationship Id="rId36" Type="http://schemas.openxmlformats.org/officeDocument/2006/relationships/hyperlink" Target="https://openclassrooms.com/fr/courses/2035746-auditez-la-securite-dun-systeme-dexploitation/6339671-auditez-les-processus-de-filtrage-reseau" TargetMode="External"/><Relationship Id="rId49" Type="http://schemas.openxmlformats.org/officeDocument/2006/relationships/hyperlink" Target="https://openclassrooms.com/fr/courses/2035746-auditez-la-securite-dun-systeme-dexploitation/6338657-auditez-les-consoles-virtuelles" TargetMode="External"/><Relationship Id="rId10" Type="http://schemas.openxmlformats.org/officeDocument/2006/relationships/image" Target="media/image3.png"/><Relationship Id="rId19" Type="http://schemas.openxmlformats.org/officeDocument/2006/relationships/hyperlink" Target="https://github.com/torvalds/linux/blob/master/drivers/tty/sysrq.c" TargetMode="External"/><Relationship Id="rId31" Type="http://schemas.openxmlformats.org/officeDocument/2006/relationships/hyperlink" Target="https://s3-eu-west-1.amazonaws.com/course.oc-static.com/courses/2035746/OC-AuditSecu.ova" TargetMode="External"/><Relationship Id="rId44" Type="http://schemas.openxmlformats.org/officeDocument/2006/relationships/hyperlink" Target="https://openclassrooms.com/fr/paths/72-administrateur-infrastructure-et-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3-eu-west-1.amazonaws.com/course.oc-static.com/courses/2035746/OC-AuditSecu.ova" TargetMode="External"/><Relationship Id="rId22" Type="http://schemas.openxmlformats.org/officeDocument/2006/relationships/hyperlink" Target="https://www.freedesktop.org/software/systemd/man/systemd.unit.html." TargetMode="External"/><Relationship Id="rId27" Type="http://schemas.openxmlformats.org/officeDocument/2006/relationships/hyperlink" Target="https://s3-eu-west-1.amazonaws.com/course.oc-static.com/courses/2035746/OC-AuditSecu.ova" TargetMode="External"/><Relationship Id="rId30" Type="http://schemas.openxmlformats.org/officeDocument/2006/relationships/image" Target="media/image8.png"/><Relationship Id="rId35" Type="http://schemas.openxmlformats.org/officeDocument/2006/relationships/hyperlink" Target="https://s3-eu-west-1.amazonaws.com/course.oc-static.com/courses/2035746/OC-AuditSecu.ova" TargetMode="External"/><Relationship Id="rId43" Type="http://schemas.openxmlformats.org/officeDocument/2006/relationships/hyperlink" Target="https://openclassrooms.com/fr/paths/72-administrateur-infrastructure-et-cloud" TargetMode="External"/><Relationship Id="rId48" Type="http://schemas.openxmlformats.org/officeDocument/2006/relationships/hyperlink" Target="https://openclassrooms.com/fr/courses/2035746-auditez-la-securite-dun-systeme-dexploitation/6338657-auditez-les-consoles-virtuelles"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si.gouv.fr" TargetMode="External"/><Relationship Id="rId17" Type="http://schemas.openxmlformats.org/officeDocument/2006/relationships/hyperlink" Target="https://doc.ubuntu-fr.org/permissions" TargetMode="External"/><Relationship Id="rId25" Type="http://schemas.openxmlformats.org/officeDocument/2006/relationships/hyperlink" Target="https://git.kernel.org/pub/scm/linux/kernel/git/stable/linux.git/tree/arch/x86/include/asm/cpufeatures.h" TargetMode="External"/><Relationship Id="rId33" Type="http://schemas.openxmlformats.org/officeDocument/2006/relationships/hyperlink" Target="https://dev.mysql.com/doc/refman/8.0/en/security.html" TargetMode="External"/><Relationship Id="rId38" Type="http://schemas.openxmlformats.org/officeDocument/2006/relationships/hyperlink" Target="https://cisofy.com/lynis/" TargetMode="External"/><Relationship Id="rId46" Type="http://schemas.openxmlformats.org/officeDocument/2006/relationships/hyperlink" Target="https://s3-eu-west-1.amazonaws.com/course.oc-static.com/courses/2035746/Auditez+la+se%CC%81curite%CC%81+d%E2%80%99un+syste%CC%80me+d%E2%80%99exploitation_re%CC%81sume%CC%81_recommandations.pdf" TargetMode="External"/><Relationship Id="rId20" Type="http://schemas.openxmlformats.org/officeDocument/2006/relationships/hyperlink" Target="https://wiki.debian.org/fr/systemd" TargetMode="External"/><Relationship Id="rId41" Type="http://schemas.openxmlformats.org/officeDocument/2006/relationships/hyperlink" Target="https://www.ssi.gouv.fr/administration/guide/recommandations-de-securite-relatives-a-un-systeme-gnulinux/" TargetMode="External"/><Relationship Id="rId1" Type="http://schemas.openxmlformats.org/officeDocument/2006/relationships/customXml" Target="../customXml/item1.xml"/><Relationship Id="rId6" Type="http://schemas.openxmlformats.org/officeDocument/2006/relationships/hyperlink" Target="file:///C:\Users\win10\Documents\memo\memo-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B0ABC-905C-42F1-9E6D-B1ED225F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141</Pages>
  <Words>35067</Words>
  <Characters>192870</Characters>
  <Application>Microsoft Office Word</Application>
  <DocSecurity>0</DocSecurity>
  <Lines>1607</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11</cp:revision>
  <dcterms:created xsi:type="dcterms:W3CDTF">2021-06-10T04:20:00Z</dcterms:created>
  <dcterms:modified xsi:type="dcterms:W3CDTF">2021-06-18T01:38:00Z</dcterms:modified>
</cp:coreProperties>
</file>