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37823" w:rsidR="00737823" w:rsidP="00737823" w:rsidRDefault="00737823" w14:paraId="5772BE76" w14:textId="271DD9E8">
      <w:pPr>
        <w:jc w:val="center"/>
        <w:rPr>
          <w:b/>
          <w:sz w:val="32"/>
        </w:rPr>
      </w:pPr>
      <w:r>
        <w:rPr>
          <w:b/>
          <w:sz w:val="32"/>
        </w:rPr>
        <w:t>Phishing Attacks</w:t>
      </w:r>
    </w:p>
    <w:p w:rsidRPr="00737823" w:rsidR="00737823" w:rsidP="00737823" w:rsidRDefault="00737823" w14:paraId="6801A050" w14:textId="4C58E3F0">
      <w:pPr>
        <w:shd w:val="clear" w:color="auto" w:fill="FFFFFF"/>
        <w:spacing w:before="158" w:after="158" w:line="240" w:lineRule="auto"/>
        <w:ind w:firstLine="720"/>
        <w:contextualSpacing/>
        <w:textAlignment w:val="baseline"/>
      </w:pPr>
      <w:r w:rsidRPr="008E4714">
        <w:rPr>
          <w:b/>
          <w:bCs/>
        </w:rPr>
        <w:t>XYZ Corporation</w:t>
      </w:r>
      <w:r w:rsidRPr="00737823">
        <w:t xml:space="preserve"> is a credit card company.  They are having difficulty controlling their fraud detection and recovery costs</w:t>
      </w:r>
      <w:r>
        <w:t>, especially through phishing attacks</w:t>
      </w:r>
      <w:r w:rsidRPr="00737823">
        <w:t xml:space="preserve">.  It is important that </w:t>
      </w:r>
      <w:r>
        <w:t>XYZ understand first, who is likely to be attacked and why, and second, activities they can engage in to start decreasing the volume of attacks they receive</w:t>
      </w:r>
      <w:r w:rsidRPr="00737823">
        <w:t>.</w:t>
      </w:r>
    </w:p>
    <w:p w:rsidRPr="00737823" w:rsidR="00737823" w:rsidP="00737823" w:rsidRDefault="00737823" w14:paraId="21701480" w14:textId="77777777">
      <w:pPr>
        <w:shd w:val="clear" w:color="auto" w:fill="FFFFFF"/>
        <w:spacing w:before="158" w:after="158" w:line="240" w:lineRule="auto"/>
        <w:ind w:firstLine="720"/>
        <w:contextualSpacing/>
        <w:textAlignment w:val="baseline"/>
      </w:pPr>
    </w:p>
    <w:p w:rsidRPr="00737823" w:rsidR="00737823" w:rsidP="00737823" w:rsidRDefault="00737823" w14:paraId="63CF3A81" w14:textId="1E1832A3">
      <w:pPr>
        <w:shd w:val="clear" w:color="auto" w:fill="FFFFFF"/>
        <w:spacing w:before="158" w:after="158" w:line="240" w:lineRule="auto"/>
        <w:ind w:firstLine="720"/>
        <w:contextualSpacing/>
        <w:textAlignment w:val="baseline"/>
      </w:pPr>
      <w:r w:rsidRPr="00737823">
        <w:t xml:space="preserve">They have collected data on their on their </w:t>
      </w:r>
      <w:r>
        <w:t>email phishing attacks that t</w:t>
      </w:r>
      <w:r w:rsidRPr="00737823">
        <w:t xml:space="preserve">hey have found so far and would like to use this dataset to predict which </w:t>
      </w:r>
      <w:r>
        <w:t>employees are being targeted and why</w:t>
      </w:r>
      <w:r w:rsidRPr="00737823">
        <w:t xml:space="preserve">.  The dataset contains </w:t>
      </w:r>
      <w:r>
        <w:t>records for email users stretching back for one year</w:t>
      </w:r>
      <w:r w:rsidRPr="00737823">
        <w:t>.</w:t>
      </w:r>
    </w:p>
    <w:p w:rsidRPr="00737823" w:rsidR="00737823" w:rsidP="00737823" w:rsidRDefault="00737823" w14:paraId="2004560F" w14:textId="77777777">
      <w:pPr>
        <w:shd w:val="clear" w:color="auto" w:fill="FFFFFF"/>
        <w:spacing w:before="158" w:after="158" w:line="240" w:lineRule="auto"/>
        <w:ind w:firstLine="720"/>
        <w:contextualSpacing/>
        <w:textAlignment w:val="baseline"/>
      </w:pPr>
    </w:p>
    <w:p w:rsidR="00737823" w:rsidP="00737823" w:rsidRDefault="00737823" w14:paraId="61664634" w14:textId="24FAA3CB">
      <w:pPr>
        <w:shd w:val="clear" w:color="auto" w:fill="FFFFFF"/>
        <w:spacing w:before="158" w:after="158" w:line="240" w:lineRule="auto"/>
        <w:ind w:firstLine="720"/>
        <w:contextualSpacing/>
        <w:textAlignment w:val="baseline"/>
      </w:pPr>
      <w:r w:rsidRPr="00737823">
        <w:t xml:space="preserve">The dataset </w:t>
      </w:r>
      <w:r>
        <w:t xml:space="preserve">has been obfuscated to prevent any leak of IP or identities from our analysis, and thus the column variables will be general in nature.  The columns included were what the IT leads could put together is such short notice, but they are trying to get more data in the coming months.  The business leaders of XYZ company would like to understand </w:t>
      </w:r>
      <w:r w:rsidR="00854A2C">
        <w:t xml:space="preserve">the </w:t>
      </w:r>
      <w:proofErr w:type="gramStart"/>
      <w:r w:rsidR="00854A2C">
        <w:t>correlations</w:t>
      </w:r>
      <w:proofErr w:type="gramEnd"/>
      <w:r w:rsidR="00854A2C">
        <w:t xml:space="preserve"> </w:t>
      </w:r>
      <w:r>
        <w:t>if at all possible, especially to understand which variables they should be looking at and if there are any more that would be worthwhile to try to get for future attempts</w:t>
      </w:r>
      <w:r w:rsidR="00AD2697">
        <w:t>, and more importantly, understand what actions to take from a company perspective.</w:t>
      </w:r>
    </w:p>
    <w:p w:rsidR="00737823" w:rsidP="00737823" w:rsidRDefault="00737823" w14:paraId="30DB5BF0" w14:textId="72455282">
      <w:pPr>
        <w:shd w:val="clear" w:color="auto" w:fill="FFFFFF"/>
        <w:spacing w:before="158" w:after="158" w:line="240" w:lineRule="auto"/>
        <w:ind w:firstLine="720"/>
        <w:contextualSpacing/>
        <w:textAlignment w:val="baseline"/>
      </w:pPr>
    </w:p>
    <w:p w:rsidR="00737823" w:rsidP="00737823" w:rsidRDefault="00737823" w14:paraId="687B31A5" w14:textId="15DD278A">
      <w:pPr>
        <w:shd w:val="clear" w:color="auto" w:fill="FFFFFF"/>
        <w:spacing w:before="158" w:after="158" w:line="240" w:lineRule="auto"/>
        <w:ind w:firstLine="720"/>
        <w:contextualSpacing/>
        <w:textAlignment w:val="baseline"/>
        <w:rPr>
          <w:b/>
          <w:bCs/>
        </w:rPr>
      </w:pPr>
      <w:r w:rsidRPr="00737823">
        <w:rPr>
          <w:b/>
          <w:bCs/>
        </w:rPr>
        <w:t>The variable that XYZ would like you to try to build a model around is labeled “</w:t>
      </w:r>
      <w:proofErr w:type="spellStart"/>
      <w:r w:rsidRPr="00737823">
        <w:rPr>
          <w:b/>
          <w:bCs/>
        </w:rPr>
        <w:t>EmployeeTargetedOverPastYear</w:t>
      </w:r>
      <w:proofErr w:type="spellEnd"/>
      <w:r w:rsidRPr="00737823">
        <w:rPr>
          <w:b/>
          <w:bCs/>
        </w:rPr>
        <w:t>”.</w:t>
      </w:r>
      <w:r>
        <w:rPr>
          <w:b/>
          <w:bCs/>
        </w:rPr>
        <w:t xml:space="preserve">  </w:t>
      </w:r>
    </w:p>
    <w:p w:rsidR="000626EF" w:rsidP="000626EF" w:rsidRDefault="000626EF" w14:paraId="2692EFD0" w14:textId="77777777">
      <w:pPr>
        <w:shd w:val="clear" w:color="auto" w:fill="FFFFFF"/>
        <w:spacing w:before="158" w:after="158" w:line="240" w:lineRule="auto"/>
        <w:contextualSpacing/>
        <w:textAlignment w:val="baseline"/>
        <w:rPr>
          <w:b/>
          <w:bCs/>
        </w:rPr>
      </w:pPr>
    </w:p>
    <w:p w:rsidR="00160E14" w:rsidP="00BF4551" w:rsidRDefault="00BF4551" w14:paraId="240940B3" w14:textId="77777777">
      <w:pPr>
        <w:shd w:val="clear" w:color="auto" w:fill="FFFFFF"/>
        <w:spacing w:before="158" w:after="158" w:line="240" w:lineRule="auto"/>
        <w:contextualSpacing/>
        <w:textAlignment w:val="baseline"/>
        <w:rPr>
          <w:b/>
          <w:bCs/>
          <w:u w:val="single"/>
        </w:rPr>
      </w:pPr>
      <w:r w:rsidRPr="00BF4551">
        <w:rPr>
          <w:b/>
          <w:bCs/>
          <w:u w:val="single"/>
        </w:rPr>
        <w:t>Please consider the following requirements for this challenge</w:t>
      </w:r>
      <w:r w:rsidR="00160E14">
        <w:rPr>
          <w:b/>
          <w:bCs/>
          <w:u w:val="single"/>
        </w:rPr>
        <w:t xml:space="preserve"> (If you are unable to meet these requirements, it will result in an automatic non-certification)</w:t>
      </w:r>
      <w:r w:rsidRPr="00BF4551">
        <w:rPr>
          <w:b/>
          <w:bCs/>
          <w:u w:val="single"/>
        </w:rPr>
        <w:t>:</w:t>
      </w:r>
    </w:p>
    <w:p w:rsidR="00BF4551" w:rsidP="00BF4551" w:rsidRDefault="00BF4551" w14:paraId="01312F2F" w14:textId="73EE9CFB">
      <w:pPr>
        <w:shd w:val="clear" w:color="auto" w:fill="FFFFFF"/>
        <w:spacing w:before="158" w:after="158" w:line="240" w:lineRule="auto"/>
        <w:contextualSpacing/>
        <w:textAlignment w:val="baseline"/>
        <w:rPr>
          <w:b/>
          <w:bCs/>
          <w:u w:val="single"/>
        </w:rPr>
      </w:pPr>
      <w:r w:rsidRPr="00BF4551">
        <w:rPr>
          <w:b/>
          <w:bCs/>
          <w:u w:val="single"/>
        </w:rPr>
        <w:t xml:space="preserve"> </w:t>
      </w:r>
    </w:p>
    <w:p w:rsidRPr="002B15B2" w:rsidR="00042C0D" w:rsidP="002B15B2" w:rsidRDefault="00042C0D" w14:paraId="49D47C54" w14:textId="00CD3138">
      <w:pPr>
        <w:pStyle w:val="ListParagraph"/>
        <w:numPr>
          <w:ilvl w:val="1"/>
          <w:numId w:val="1"/>
        </w:numPr>
        <w:shd w:val="clear" w:color="auto" w:fill="FFFFFF"/>
        <w:spacing w:before="158" w:after="158" w:line="240" w:lineRule="auto"/>
        <w:textAlignment w:val="baseline"/>
        <w:rPr>
          <w:b w:val="1"/>
          <w:bCs w:val="1"/>
        </w:rPr>
      </w:pPr>
      <w:r w:rsidRPr="503ED777" w:rsidR="00042C0D">
        <w:rPr>
          <w:b w:val="1"/>
          <w:bCs w:val="1"/>
        </w:rPr>
        <w:t xml:space="preserve">Please do NOT use any form of </w:t>
      </w:r>
      <w:proofErr w:type="spellStart"/>
      <w:r w:rsidRPr="503ED777" w:rsidR="00042C0D">
        <w:rPr>
          <w:b w:val="1"/>
          <w:bCs w:val="1"/>
        </w:rPr>
        <w:t>AutoML</w:t>
      </w:r>
      <w:proofErr w:type="spellEnd"/>
      <w:r w:rsidRPr="503ED777" w:rsidR="00042C0D">
        <w:rPr>
          <w:b w:val="1"/>
          <w:bCs w:val="1"/>
        </w:rPr>
        <w:t xml:space="preserve"> for your </w:t>
      </w:r>
      <w:proofErr w:type="gramStart"/>
      <w:r w:rsidRPr="503ED777" w:rsidR="00042C0D">
        <w:rPr>
          <w:b w:val="1"/>
          <w:bCs w:val="1"/>
        </w:rPr>
        <w:t>models</w:t>
      </w:r>
      <w:proofErr w:type="gramEnd"/>
    </w:p>
    <w:p w:rsidR="61827F84" w:rsidP="503ED777" w:rsidRDefault="61827F84" w14:paraId="696DE4DA" w14:textId="5048922B">
      <w:pPr>
        <w:pStyle w:val="ListParagraph"/>
        <w:numPr>
          <w:ilvl w:val="1"/>
          <w:numId w:val="1"/>
        </w:numPr>
        <w:bidi w:val="0"/>
        <w:spacing w:before="0" w:beforeAutospacing="off" w:after="0" w:afterAutospacing="off" w:line="240" w:lineRule="auto"/>
        <w:ind w:left="1440" w:right="0" w:hanging="360"/>
        <w:jc w:val="left"/>
        <w:rPr>
          <w:rFonts w:ascii="Calibri" w:hAnsi="Calibri" w:eastAsia="Calibri" w:cs="Calibri" w:asciiTheme="minorAscii" w:hAnsiTheme="minorAscii" w:eastAsiaTheme="minorAscii" w:cstheme="minorAscii"/>
          <w:b w:val="1"/>
          <w:bCs w:val="1"/>
          <w:sz w:val="22"/>
          <w:szCs w:val="22"/>
          <w:highlight w:val="yellow"/>
        </w:rPr>
      </w:pPr>
      <w:r w:rsidRPr="503ED777" w:rsidR="61827F84">
        <w:rPr>
          <w:b w:val="1"/>
          <w:bCs w:val="1"/>
          <w:highlight w:val="yellow"/>
        </w:rPr>
        <w:t>(others)</w:t>
      </w:r>
    </w:p>
    <w:p w:rsidRPr="00F3016E" w:rsidR="00DF14CF" w:rsidP="00F3016E" w:rsidRDefault="00DF14CF" w14:paraId="7866BF73" w14:textId="77777777">
      <w:pPr>
        <w:shd w:val="clear" w:color="auto" w:fill="FFFFFF"/>
        <w:spacing w:before="158" w:after="158" w:line="240" w:lineRule="auto"/>
        <w:ind w:firstLine="720"/>
        <w:contextualSpacing/>
        <w:textAlignment w:val="baseline"/>
        <w:rPr>
          <w:b/>
          <w:bCs/>
        </w:rPr>
      </w:pPr>
    </w:p>
    <w:p w:rsidRPr="00737823" w:rsidR="00737823" w:rsidP="00737823" w:rsidRDefault="002B15B2" w14:paraId="7B25389A" w14:textId="4349F833">
      <w:pPr>
        <w:shd w:val="clear" w:color="auto" w:fill="FFFFFF"/>
        <w:spacing w:before="158" w:after="158" w:line="240" w:lineRule="auto"/>
        <w:ind w:firstLine="720"/>
        <w:contextualSpacing/>
        <w:textAlignment w:val="baseline"/>
        <w:rPr>
          <w:b/>
          <w:bCs/>
        </w:rPr>
      </w:pPr>
      <w:r>
        <w:rPr>
          <w:b/>
          <w:bCs/>
        </w:rPr>
        <w:t xml:space="preserve">Additionally, </w:t>
      </w:r>
      <w:r w:rsidR="00737823">
        <w:rPr>
          <w:b/>
          <w:bCs/>
        </w:rPr>
        <w:t xml:space="preserve">XYZ company has a holdout dataset that they would like to put through your model(s) in 24 hours, </w:t>
      </w:r>
      <w:r w:rsidR="00144EC1">
        <w:rPr>
          <w:b/>
          <w:bCs/>
        </w:rPr>
        <w:t xml:space="preserve">during the presentation to </w:t>
      </w:r>
      <w:r w:rsidR="005A25C8">
        <w:rPr>
          <w:b/>
          <w:bCs/>
        </w:rPr>
        <w:t xml:space="preserve">them, </w:t>
      </w:r>
      <w:r w:rsidR="00737823">
        <w:rPr>
          <w:b/>
          <w:bCs/>
        </w:rPr>
        <w:t>so please be ready to exercise your model(s) accordingly.</w:t>
      </w:r>
    </w:p>
    <w:p w:rsidRPr="00737823" w:rsidR="00737823" w:rsidP="00737823" w:rsidRDefault="00737823" w14:paraId="2BA0210B" w14:textId="77777777">
      <w:pPr>
        <w:spacing w:line="240" w:lineRule="auto"/>
        <w:ind w:firstLine="720"/>
        <w:contextualSpacing/>
      </w:pPr>
    </w:p>
    <w:p w:rsidR="00F23DC5" w:rsidP="00F23DC5" w:rsidRDefault="00737823" w14:paraId="0F352865" w14:textId="0480112F">
      <w:pPr>
        <w:spacing w:line="240" w:lineRule="auto"/>
        <w:ind w:firstLine="720"/>
        <w:contextualSpacing/>
      </w:pPr>
      <w:r w:rsidR="00737823">
        <w:rPr/>
        <w:t xml:space="preserve">Over the course of the next 24 hours, please utilize either Python or </w:t>
      </w:r>
      <w:r w:rsidR="00737823">
        <w:rPr/>
        <w:t>PySpark</w:t>
      </w:r>
      <w:r w:rsidR="00737823">
        <w:rPr/>
        <w:t xml:space="preserve"> to create a model that will be able to predict</w:t>
      </w:r>
      <w:r w:rsidR="004E717E">
        <w:rPr/>
        <w:t xml:space="preserve"> the above variable</w:t>
      </w:r>
      <w:r w:rsidR="00737823">
        <w:rPr/>
        <w:t xml:space="preserve">.  Using the findings from that model, please create a </w:t>
      </w:r>
      <w:r w:rsidR="005A25C8">
        <w:rPr/>
        <w:t>slide deck</w:t>
      </w:r>
      <w:r w:rsidR="004E717E">
        <w:rPr/>
        <w:t xml:space="preserve"> </w:t>
      </w:r>
      <w:r w:rsidR="00737823">
        <w:rPr/>
        <w:t>for XYZ Corporation that will address the questions of both their Analytics team and their leadership</w:t>
      </w:r>
      <w:r w:rsidR="005A25C8">
        <w:rPr/>
        <w:t xml:space="preserve">. </w:t>
      </w:r>
      <w:r w:rsidR="00737823">
        <w:rPr/>
        <w:t xml:space="preserve">Because the audience will be both technical and non-technical, please address both needs </w:t>
      </w:r>
      <w:r w:rsidR="008C5A49">
        <w:rPr/>
        <w:t>during</w:t>
      </w:r>
      <w:r w:rsidR="00737823">
        <w:rPr/>
        <w:t xml:space="preserve"> your presentation</w:t>
      </w:r>
      <w:r w:rsidR="005A25C8">
        <w:rPr/>
        <w:t>.</w:t>
      </w:r>
    </w:p>
    <w:p w:rsidR="0AE65691" w:rsidP="3E77295D" w:rsidRDefault="0AE65691" w14:paraId="71C28AB8" w14:textId="1252CC0F">
      <w:pPr>
        <w:spacing w:after="160" w:line="259" w:lineRule="auto"/>
        <w:ind w:firstLine="720"/>
        <w:rPr>
          <w:rFonts w:ascii="Calibri" w:hAnsi="Calibri" w:eastAsia="Calibri" w:cs="Calibri"/>
          <w:noProof w:val="0"/>
          <w:sz w:val="22"/>
          <w:szCs w:val="22"/>
          <w:lang w:val="en-US"/>
        </w:rPr>
      </w:pPr>
      <w:r w:rsidRPr="3E77295D" w:rsidR="0AE65691">
        <w:rPr>
          <w:rFonts w:ascii="Calibri" w:hAnsi="Calibri" w:eastAsia="Calibri" w:cs="Calibri"/>
          <w:b w:val="0"/>
          <w:bCs w:val="0"/>
          <w:i w:val="0"/>
          <w:iCs w:val="0"/>
          <w:caps w:val="0"/>
          <w:smallCaps w:val="0"/>
          <w:noProof w:val="0"/>
          <w:color w:val="000000" w:themeColor="text1" w:themeTint="FF" w:themeShade="FF"/>
          <w:sz w:val="22"/>
          <w:szCs w:val="22"/>
          <w:lang w:val="en-US"/>
        </w:rPr>
        <w:t>Finally, please remember this challenge is confidential and the certification and all associated work is individual.</w:t>
      </w:r>
    </w:p>
    <w:p w:rsidR="3E77295D" w:rsidP="3E77295D" w:rsidRDefault="3E77295D" w14:paraId="034640BF" w14:textId="03688D28">
      <w:pPr>
        <w:pStyle w:val="Normal"/>
        <w:spacing w:line="240" w:lineRule="auto"/>
        <w:ind w:firstLine="720"/>
      </w:pPr>
    </w:p>
    <w:sectPr w:rsidR="00F23DC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9396E"/>
    <w:multiLevelType w:val="hybridMultilevel"/>
    <w:tmpl w:val="F210F3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874DD8"/>
    <w:multiLevelType w:val="hybridMultilevel"/>
    <w:tmpl w:val="45402DBE"/>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823"/>
    <w:rsid w:val="000327A7"/>
    <w:rsid w:val="00042C0D"/>
    <w:rsid w:val="000626EF"/>
    <w:rsid w:val="00071FA5"/>
    <w:rsid w:val="000863E2"/>
    <w:rsid w:val="00144EC1"/>
    <w:rsid w:val="00160E14"/>
    <w:rsid w:val="002B15B2"/>
    <w:rsid w:val="00383B3B"/>
    <w:rsid w:val="003A181E"/>
    <w:rsid w:val="003E51CF"/>
    <w:rsid w:val="004B4C46"/>
    <w:rsid w:val="004E717E"/>
    <w:rsid w:val="00574FF5"/>
    <w:rsid w:val="005A25C8"/>
    <w:rsid w:val="005D25BB"/>
    <w:rsid w:val="00737823"/>
    <w:rsid w:val="00854A2C"/>
    <w:rsid w:val="008C449A"/>
    <w:rsid w:val="008C5A49"/>
    <w:rsid w:val="008E4714"/>
    <w:rsid w:val="00AC3762"/>
    <w:rsid w:val="00AD2697"/>
    <w:rsid w:val="00AD281F"/>
    <w:rsid w:val="00B00F1D"/>
    <w:rsid w:val="00BC7AF6"/>
    <w:rsid w:val="00BF4551"/>
    <w:rsid w:val="00C045CC"/>
    <w:rsid w:val="00C37F9C"/>
    <w:rsid w:val="00C4627E"/>
    <w:rsid w:val="00C97CDA"/>
    <w:rsid w:val="00D37704"/>
    <w:rsid w:val="00DF14CF"/>
    <w:rsid w:val="00F13309"/>
    <w:rsid w:val="00F23DC5"/>
    <w:rsid w:val="00F3016E"/>
    <w:rsid w:val="00F30F2D"/>
    <w:rsid w:val="00FF66FF"/>
    <w:rsid w:val="0AE65691"/>
    <w:rsid w:val="3E77295D"/>
    <w:rsid w:val="503ED777"/>
    <w:rsid w:val="6182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637F2"/>
  <w15:chartTrackingRefBased/>
  <w15:docId w15:val="{AC347ADA-86A3-4ACE-BC58-52809FD43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B1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2399">
      <w:bodyDiv w:val="1"/>
      <w:marLeft w:val="0"/>
      <w:marRight w:val="0"/>
      <w:marTop w:val="0"/>
      <w:marBottom w:val="0"/>
      <w:divBdr>
        <w:top w:val="none" w:sz="0" w:space="0" w:color="auto"/>
        <w:left w:val="none" w:sz="0" w:space="0" w:color="auto"/>
        <w:bottom w:val="none" w:sz="0" w:space="0" w:color="auto"/>
        <w:right w:val="none" w:sz="0" w:space="0" w:color="auto"/>
      </w:divBdr>
    </w:div>
    <w:div w:id="73553237">
      <w:bodyDiv w:val="1"/>
      <w:marLeft w:val="0"/>
      <w:marRight w:val="0"/>
      <w:marTop w:val="0"/>
      <w:marBottom w:val="0"/>
      <w:divBdr>
        <w:top w:val="none" w:sz="0" w:space="0" w:color="auto"/>
        <w:left w:val="none" w:sz="0" w:space="0" w:color="auto"/>
        <w:bottom w:val="none" w:sz="0" w:space="0" w:color="auto"/>
        <w:right w:val="none" w:sz="0" w:space="0" w:color="auto"/>
      </w:divBdr>
    </w:div>
    <w:div w:id="238903638">
      <w:bodyDiv w:val="1"/>
      <w:marLeft w:val="0"/>
      <w:marRight w:val="0"/>
      <w:marTop w:val="0"/>
      <w:marBottom w:val="0"/>
      <w:divBdr>
        <w:top w:val="none" w:sz="0" w:space="0" w:color="auto"/>
        <w:left w:val="none" w:sz="0" w:space="0" w:color="auto"/>
        <w:bottom w:val="none" w:sz="0" w:space="0" w:color="auto"/>
        <w:right w:val="none" w:sz="0" w:space="0" w:color="auto"/>
      </w:divBdr>
    </w:div>
    <w:div w:id="445541555">
      <w:bodyDiv w:val="1"/>
      <w:marLeft w:val="0"/>
      <w:marRight w:val="0"/>
      <w:marTop w:val="0"/>
      <w:marBottom w:val="0"/>
      <w:divBdr>
        <w:top w:val="none" w:sz="0" w:space="0" w:color="auto"/>
        <w:left w:val="none" w:sz="0" w:space="0" w:color="auto"/>
        <w:bottom w:val="none" w:sz="0" w:space="0" w:color="auto"/>
        <w:right w:val="none" w:sz="0" w:space="0" w:color="auto"/>
      </w:divBdr>
    </w:div>
    <w:div w:id="1065950819">
      <w:bodyDiv w:val="1"/>
      <w:marLeft w:val="0"/>
      <w:marRight w:val="0"/>
      <w:marTop w:val="0"/>
      <w:marBottom w:val="0"/>
      <w:divBdr>
        <w:top w:val="none" w:sz="0" w:space="0" w:color="auto"/>
        <w:left w:val="none" w:sz="0" w:space="0" w:color="auto"/>
        <w:bottom w:val="none" w:sz="0" w:space="0" w:color="auto"/>
        <w:right w:val="none" w:sz="0" w:space="0" w:color="auto"/>
      </w:divBdr>
    </w:div>
    <w:div w:id="1126504129">
      <w:bodyDiv w:val="1"/>
      <w:marLeft w:val="0"/>
      <w:marRight w:val="0"/>
      <w:marTop w:val="0"/>
      <w:marBottom w:val="0"/>
      <w:divBdr>
        <w:top w:val="none" w:sz="0" w:space="0" w:color="auto"/>
        <w:left w:val="none" w:sz="0" w:space="0" w:color="auto"/>
        <w:bottom w:val="none" w:sz="0" w:space="0" w:color="auto"/>
        <w:right w:val="none" w:sz="0" w:space="0" w:color="auto"/>
      </w:divBdr>
    </w:div>
    <w:div w:id="1412117607">
      <w:bodyDiv w:val="1"/>
      <w:marLeft w:val="0"/>
      <w:marRight w:val="0"/>
      <w:marTop w:val="0"/>
      <w:marBottom w:val="0"/>
      <w:divBdr>
        <w:top w:val="none" w:sz="0" w:space="0" w:color="auto"/>
        <w:left w:val="none" w:sz="0" w:space="0" w:color="auto"/>
        <w:bottom w:val="none" w:sz="0" w:space="0" w:color="auto"/>
        <w:right w:val="none" w:sz="0" w:space="0" w:color="auto"/>
      </w:divBdr>
    </w:div>
    <w:div w:id="1480147850">
      <w:bodyDiv w:val="1"/>
      <w:marLeft w:val="0"/>
      <w:marRight w:val="0"/>
      <w:marTop w:val="0"/>
      <w:marBottom w:val="0"/>
      <w:divBdr>
        <w:top w:val="none" w:sz="0" w:space="0" w:color="auto"/>
        <w:left w:val="none" w:sz="0" w:space="0" w:color="auto"/>
        <w:bottom w:val="none" w:sz="0" w:space="0" w:color="auto"/>
        <w:right w:val="none" w:sz="0" w:space="0" w:color="auto"/>
      </w:divBdr>
    </w:div>
    <w:div w:id="163120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customXml" Target="../customXml/item4.xml" Id="rId10" /><Relationship Type="http://schemas.openxmlformats.org/officeDocument/2006/relationships/settings" Target="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07D9A5FACBDC441ADA24FA47E0FF86E" ma:contentTypeVersion="6" ma:contentTypeDescription="Create a new document." ma:contentTypeScope="" ma:versionID="895baac3f65792f8766faaf3a08a6c54">
  <xsd:schema xmlns:xsd="http://www.w3.org/2001/XMLSchema" xmlns:xs="http://www.w3.org/2001/XMLSchema" xmlns:p="http://schemas.microsoft.com/office/2006/metadata/properties" xmlns:ns2="210af963-ce83-4db0-9357-57564709ed7a" xmlns:ns3="73ca0715-0375-4521-9ead-332664f46b87" targetNamespace="http://schemas.microsoft.com/office/2006/metadata/properties" ma:root="true" ma:fieldsID="ab1ee89b680eed3e689a04e862ed0a9c" ns2:_="" ns3:_="">
    <xsd:import namespace="210af963-ce83-4db0-9357-57564709ed7a"/>
    <xsd:import namespace="73ca0715-0375-4521-9ead-332664f46b8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0af963-ce83-4db0-9357-57564709ed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ca0715-0375-4521-9ead-332664f46b8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BC8077-4D9E-4516-AC22-1C4B2DB2F317}">
  <ds:schemaRefs>
    <ds:schemaRef ds:uri="http://schemas.openxmlformats.org/officeDocument/2006/bibliography"/>
  </ds:schemaRefs>
</ds:datastoreItem>
</file>

<file path=customXml/itemProps2.xml><?xml version="1.0" encoding="utf-8"?>
<ds:datastoreItem xmlns:ds="http://schemas.openxmlformats.org/officeDocument/2006/customXml" ds:itemID="{5E27E702-B70D-46C4-9221-15F3B6E696CA}"/>
</file>

<file path=customXml/itemProps3.xml><?xml version="1.0" encoding="utf-8"?>
<ds:datastoreItem xmlns:ds="http://schemas.openxmlformats.org/officeDocument/2006/customXml" ds:itemID="{4171B8A0-DEA3-40D6-964A-BC55C51482DA}"/>
</file>

<file path=customXml/itemProps4.xml><?xml version="1.0" encoding="utf-8"?>
<ds:datastoreItem xmlns:ds="http://schemas.openxmlformats.org/officeDocument/2006/customXml" ds:itemID="{B7E33DCF-E87C-4FFE-B8B1-8D3570589579}"/>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Travis Nixon</dc:creator>
  <keywords/>
  <dc:description/>
  <lastModifiedBy>João Pedro Martins (JOTA)</lastModifiedBy>
  <revision>29</revision>
  <dcterms:created xsi:type="dcterms:W3CDTF">2021-01-13T16:52:00.0000000Z</dcterms:created>
  <dcterms:modified xsi:type="dcterms:W3CDTF">2021-06-28T09:40:58.8318652Z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2020-09-22T16:56:03Z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8785e0c0-901d-41b9-b327-8b315b72d967</vt:lpwstr>
  </property>
  <property fmtid="{D5CDD505-2E9C-101B-9397-08002B2CF9AE}" pid="8" name="MSIP_Label_f42aa342-8706-4288-bd11-ebb85995028c_ContentBits">
    <vt:lpwstr>0</vt:lpwstr>
  </property>
  <property fmtid="{D5CDD505-2E9C-101B-9397-08002B2CF9AE}" pid="9" name="ContentTypeId">
    <vt:lpwstr>0x010100707D9A5FACBDC441ADA24FA47E0FF86E</vt:lpwstr>
  </property>
</Properties>
</file>