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06263" w14:textId="2AF9F42D" w:rsidR="00DB10BF" w:rsidRPr="009700EF" w:rsidRDefault="00D575AD">
      <w:pPr>
        <w:rPr>
          <w:rFonts w:cstheme="minorHAnsi"/>
          <w:color w:val="44546A" w:themeColor="text2"/>
          <w:sz w:val="28"/>
          <w:szCs w:val="28"/>
        </w:rPr>
      </w:pPr>
      <w:r w:rsidRPr="009700EF">
        <w:rPr>
          <w:rFonts w:cstheme="minorHAnsi"/>
          <w:color w:val="44546A" w:themeColor="text2"/>
          <w:sz w:val="28"/>
          <w:szCs w:val="28"/>
        </w:rPr>
        <w:t>Below are the extra functionalities added to my project:</w:t>
      </w:r>
    </w:p>
    <w:p w14:paraId="52193571" w14:textId="3460F926" w:rsidR="001734AD" w:rsidRPr="009700EF" w:rsidRDefault="001734AD" w:rsidP="001734AD">
      <w:pPr>
        <w:pStyle w:val="ListParagraph"/>
        <w:numPr>
          <w:ilvl w:val="0"/>
          <w:numId w:val="1"/>
        </w:numPr>
        <w:rPr>
          <w:rFonts w:cstheme="minorHAnsi"/>
          <w:color w:val="44546A" w:themeColor="text2"/>
          <w:sz w:val="28"/>
          <w:szCs w:val="28"/>
        </w:rPr>
      </w:pPr>
      <w:r w:rsidRPr="009700EF">
        <w:rPr>
          <w:rFonts w:cstheme="minorHAnsi"/>
          <w:color w:val="44546A" w:themeColor="text2"/>
          <w:sz w:val="28"/>
          <w:szCs w:val="28"/>
        </w:rPr>
        <w:t>Option to add new employee to the database:</w:t>
      </w:r>
    </w:p>
    <w:p w14:paraId="59AFD68D" w14:textId="5E01D827" w:rsidR="00D575AD" w:rsidRPr="009700EF" w:rsidRDefault="008B51B6">
      <w:pPr>
        <w:rPr>
          <w:rFonts w:cstheme="minorHAnsi"/>
          <w:color w:val="44546A" w:themeColor="text2"/>
          <w:sz w:val="28"/>
          <w:szCs w:val="28"/>
        </w:rPr>
      </w:pPr>
      <w:r w:rsidRPr="008B51B6">
        <w:rPr>
          <w:rFonts w:cstheme="minorHAnsi"/>
          <w:color w:val="44546A" w:themeColor="text2"/>
          <w:sz w:val="28"/>
          <w:szCs w:val="28"/>
        </w:rPr>
        <w:drawing>
          <wp:inline distT="0" distB="0" distL="0" distR="0" wp14:anchorId="07CE3E8B" wp14:editId="4DEB393F">
            <wp:extent cx="3829616" cy="7746410"/>
            <wp:effectExtent l="0" t="0" r="0" b="698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4438" cy="775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D22F3" w14:textId="53FFF1F0" w:rsidR="001734AD" w:rsidRPr="009700EF" w:rsidRDefault="001734AD">
      <w:pPr>
        <w:rPr>
          <w:rFonts w:cstheme="minorHAnsi"/>
          <w:color w:val="44546A" w:themeColor="text2"/>
          <w:sz w:val="28"/>
          <w:szCs w:val="28"/>
        </w:rPr>
      </w:pPr>
    </w:p>
    <w:p w14:paraId="21E01656" w14:textId="455A7D60" w:rsidR="001734AD" w:rsidRPr="009700EF" w:rsidRDefault="001734AD" w:rsidP="00B86F04">
      <w:pPr>
        <w:pStyle w:val="ListParagraph"/>
        <w:numPr>
          <w:ilvl w:val="0"/>
          <w:numId w:val="1"/>
        </w:numPr>
        <w:rPr>
          <w:rFonts w:cstheme="minorHAnsi"/>
          <w:color w:val="44546A" w:themeColor="text2"/>
          <w:sz w:val="28"/>
          <w:szCs w:val="28"/>
        </w:rPr>
      </w:pPr>
      <w:r w:rsidRPr="009700EF">
        <w:rPr>
          <w:rFonts w:cstheme="minorHAnsi"/>
          <w:color w:val="44546A" w:themeColor="text2"/>
          <w:sz w:val="28"/>
          <w:szCs w:val="28"/>
        </w:rPr>
        <w:lastRenderedPageBreak/>
        <w:t>Checks for the fields added</w:t>
      </w:r>
      <w:r w:rsidR="00B86F04" w:rsidRPr="009700EF">
        <w:rPr>
          <w:rFonts w:cstheme="minorHAnsi"/>
          <w:color w:val="44546A" w:themeColor="text2"/>
          <w:sz w:val="28"/>
          <w:szCs w:val="28"/>
        </w:rPr>
        <w:t>. It will also insert into emp_depts table</w:t>
      </w:r>
    </w:p>
    <w:p w14:paraId="00C59D3A" w14:textId="6BEA3338" w:rsidR="001734AD" w:rsidRPr="009700EF" w:rsidRDefault="001734AD" w:rsidP="001734AD">
      <w:pPr>
        <w:ind w:left="360"/>
        <w:rPr>
          <w:rFonts w:cstheme="minorHAnsi"/>
          <w:color w:val="44546A" w:themeColor="text2"/>
          <w:sz w:val="28"/>
          <w:szCs w:val="28"/>
        </w:rPr>
      </w:pPr>
      <w:r w:rsidRPr="009700EF">
        <w:rPr>
          <w:rFonts w:cstheme="minorHAnsi"/>
          <w:color w:val="44546A" w:themeColor="text2"/>
          <w:sz w:val="28"/>
          <w:szCs w:val="28"/>
        </w:rPr>
        <w:drawing>
          <wp:inline distT="0" distB="0" distL="0" distR="0" wp14:anchorId="62A801D8" wp14:editId="50C39A29">
            <wp:extent cx="5731510" cy="2454275"/>
            <wp:effectExtent l="0" t="0" r="2540" b="317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9978C" w14:textId="77777777" w:rsidR="00B86F04" w:rsidRPr="009700EF" w:rsidRDefault="00B86F04" w:rsidP="001734AD">
      <w:pPr>
        <w:ind w:left="360"/>
        <w:rPr>
          <w:rFonts w:cstheme="minorHAnsi"/>
          <w:color w:val="44546A" w:themeColor="text2"/>
          <w:sz w:val="28"/>
          <w:szCs w:val="28"/>
        </w:rPr>
      </w:pPr>
    </w:p>
    <w:p w14:paraId="5B8FBE9D" w14:textId="0FE0E1A7" w:rsidR="001734AD" w:rsidRPr="009700EF" w:rsidRDefault="001734AD" w:rsidP="00B86F04">
      <w:pPr>
        <w:pStyle w:val="ListParagraph"/>
        <w:numPr>
          <w:ilvl w:val="0"/>
          <w:numId w:val="1"/>
        </w:numPr>
        <w:rPr>
          <w:rFonts w:cstheme="minorHAnsi"/>
          <w:color w:val="44546A" w:themeColor="text2"/>
          <w:sz w:val="28"/>
          <w:szCs w:val="28"/>
        </w:rPr>
      </w:pPr>
      <w:r w:rsidRPr="009700EF">
        <w:rPr>
          <w:rFonts w:cstheme="minorHAnsi"/>
          <w:color w:val="44546A" w:themeColor="text2"/>
          <w:sz w:val="28"/>
          <w:szCs w:val="28"/>
        </w:rPr>
        <w:t xml:space="preserve">If </w:t>
      </w:r>
      <w:r w:rsidR="00B86F04" w:rsidRPr="009700EF">
        <w:rPr>
          <w:rFonts w:cstheme="minorHAnsi"/>
          <w:color w:val="44546A" w:themeColor="text2"/>
          <w:sz w:val="28"/>
          <w:szCs w:val="28"/>
        </w:rPr>
        <w:t>ID</w:t>
      </w:r>
      <w:r w:rsidRPr="009700EF">
        <w:rPr>
          <w:rFonts w:cstheme="minorHAnsi"/>
          <w:color w:val="44546A" w:themeColor="text2"/>
          <w:sz w:val="28"/>
          <w:szCs w:val="28"/>
        </w:rPr>
        <w:t xml:space="preserve"> already exists on the database gives back an error message. </w:t>
      </w:r>
      <w:r w:rsidRPr="009700EF">
        <w:rPr>
          <w:rFonts w:cstheme="minorHAnsi"/>
          <w:color w:val="44546A" w:themeColor="text2"/>
          <w:sz w:val="28"/>
          <w:szCs w:val="28"/>
        </w:rPr>
        <w:t xml:space="preserve">If the employee is </w:t>
      </w:r>
      <w:r w:rsidRPr="009700EF">
        <w:rPr>
          <w:rFonts w:cstheme="minorHAnsi"/>
          <w:color w:val="44546A" w:themeColor="text2"/>
          <w:sz w:val="28"/>
          <w:szCs w:val="28"/>
        </w:rPr>
        <w:t>inserted,</w:t>
      </w:r>
      <w:r w:rsidRPr="009700EF">
        <w:rPr>
          <w:rFonts w:cstheme="minorHAnsi"/>
          <w:color w:val="44546A" w:themeColor="text2"/>
          <w:sz w:val="28"/>
          <w:szCs w:val="28"/>
        </w:rPr>
        <w:t xml:space="preserve"> it will be redirected to /employee</w:t>
      </w:r>
    </w:p>
    <w:p w14:paraId="7EC67149" w14:textId="34908153" w:rsidR="001734AD" w:rsidRPr="009700EF" w:rsidRDefault="001734AD" w:rsidP="001734AD">
      <w:pPr>
        <w:pStyle w:val="ListParagraph"/>
        <w:rPr>
          <w:rFonts w:cstheme="minorHAnsi"/>
          <w:color w:val="44546A" w:themeColor="text2"/>
          <w:sz w:val="28"/>
          <w:szCs w:val="28"/>
        </w:rPr>
      </w:pPr>
    </w:p>
    <w:p w14:paraId="3E1AC7F7" w14:textId="672A2834" w:rsidR="001734AD" w:rsidRPr="009700EF" w:rsidRDefault="00B86F04" w:rsidP="001734AD">
      <w:pPr>
        <w:rPr>
          <w:rFonts w:cstheme="minorHAnsi"/>
          <w:color w:val="44546A" w:themeColor="text2"/>
          <w:sz w:val="28"/>
          <w:szCs w:val="28"/>
        </w:rPr>
      </w:pPr>
      <w:r w:rsidRPr="009700EF">
        <w:rPr>
          <w:rFonts w:cstheme="minorHAnsi"/>
          <w:color w:val="44546A" w:themeColor="text2"/>
          <w:sz w:val="28"/>
          <w:szCs w:val="28"/>
        </w:rPr>
        <w:drawing>
          <wp:inline distT="0" distB="0" distL="0" distR="0" wp14:anchorId="57554F0C" wp14:editId="0A813F3D">
            <wp:extent cx="5731510" cy="2607310"/>
            <wp:effectExtent l="0" t="0" r="2540" b="2540"/>
            <wp:docPr id="10" name="Picture 10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,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BC3C" w14:textId="77777777" w:rsidR="00B86F04" w:rsidRPr="009700EF" w:rsidRDefault="00B86F04" w:rsidP="00B86F04">
      <w:pPr>
        <w:rPr>
          <w:rFonts w:cstheme="minorHAnsi"/>
          <w:color w:val="44546A" w:themeColor="text2"/>
          <w:sz w:val="28"/>
          <w:szCs w:val="28"/>
        </w:rPr>
      </w:pPr>
    </w:p>
    <w:p w14:paraId="01C5A60E" w14:textId="77777777" w:rsidR="00B86F04" w:rsidRPr="009700EF" w:rsidRDefault="00B86F04" w:rsidP="00B86F04">
      <w:pPr>
        <w:rPr>
          <w:rFonts w:cstheme="minorHAnsi"/>
          <w:color w:val="44546A" w:themeColor="text2"/>
          <w:sz w:val="28"/>
          <w:szCs w:val="28"/>
        </w:rPr>
      </w:pPr>
    </w:p>
    <w:p w14:paraId="4DEC1C71" w14:textId="77777777" w:rsidR="00B86F04" w:rsidRPr="009700EF" w:rsidRDefault="00B86F04" w:rsidP="00B86F04">
      <w:pPr>
        <w:rPr>
          <w:rFonts w:cstheme="minorHAnsi"/>
          <w:color w:val="44546A" w:themeColor="text2"/>
          <w:sz w:val="28"/>
          <w:szCs w:val="28"/>
        </w:rPr>
      </w:pPr>
    </w:p>
    <w:p w14:paraId="420F73E6" w14:textId="77777777" w:rsidR="00B86F04" w:rsidRPr="009700EF" w:rsidRDefault="00B86F04" w:rsidP="00B86F04">
      <w:pPr>
        <w:rPr>
          <w:rFonts w:cstheme="minorHAnsi"/>
          <w:color w:val="44546A" w:themeColor="text2"/>
          <w:sz w:val="28"/>
          <w:szCs w:val="28"/>
        </w:rPr>
      </w:pPr>
    </w:p>
    <w:p w14:paraId="14F025A4" w14:textId="77777777" w:rsidR="00B86F04" w:rsidRPr="009700EF" w:rsidRDefault="00B86F04" w:rsidP="00B86F04">
      <w:pPr>
        <w:rPr>
          <w:rFonts w:cstheme="minorHAnsi"/>
          <w:color w:val="44546A" w:themeColor="text2"/>
          <w:sz w:val="28"/>
          <w:szCs w:val="28"/>
        </w:rPr>
      </w:pPr>
    </w:p>
    <w:p w14:paraId="5951E81E" w14:textId="77777777" w:rsidR="00B86F04" w:rsidRPr="009700EF" w:rsidRDefault="00B86F04" w:rsidP="00B86F04">
      <w:pPr>
        <w:rPr>
          <w:rFonts w:cstheme="minorHAnsi"/>
          <w:color w:val="44546A" w:themeColor="text2"/>
          <w:sz w:val="28"/>
          <w:szCs w:val="28"/>
        </w:rPr>
      </w:pPr>
    </w:p>
    <w:p w14:paraId="344E4DA5" w14:textId="77777777" w:rsidR="00B86F04" w:rsidRPr="009700EF" w:rsidRDefault="00B86F04" w:rsidP="00B86F04">
      <w:pPr>
        <w:rPr>
          <w:rFonts w:cstheme="minorHAnsi"/>
          <w:color w:val="44546A" w:themeColor="text2"/>
          <w:sz w:val="28"/>
          <w:szCs w:val="28"/>
        </w:rPr>
      </w:pPr>
    </w:p>
    <w:p w14:paraId="69B2FAC4" w14:textId="0FB7434E" w:rsidR="001734AD" w:rsidRPr="009700EF" w:rsidRDefault="001734AD" w:rsidP="00B86F04">
      <w:pPr>
        <w:pStyle w:val="ListParagraph"/>
        <w:numPr>
          <w:ilvl w:val="0"/>
          <w:numId w:val="1"/>
        </w:numPr>
        <w:rPr>
          <w:rFonts w:cstheme="minorHAnsi"/>
          <w:color w:val="44546A" w:themeColor="text2"/>
          <w:sz w:val="28"/>
          <w:szCs w:val="28"/>
        </w:rPr>
      </w:pPr>
      <w:r w:rsidRPr="009700EF">
        <w:rPr>
          <w:rFonts w:cstheme="minorHAnsi"/>
          <w:color w:val="44546A" w:themeColor="text2"/>
          <w:sz w:val="28"/>
          <w:szCs w:val="28"/>
        </w:rPr>
        <w:t>Option for delete an employee from database. It will DELETE on MySQL and MongoDB:</w:t>
      </w:r>
    </w:p>
    <w:p w14:paraId="6036FD0D" w14:textId="1E77AB19" w:rsidR="001734AD" w:rsidRPr="009700EF" w:rsidRDefault="008B51B6" w:rsidP="001734AD">
      <w:pPr>
        <w:rPr>
          <w:rFonts w:cstheme="minorHAnsi"/>
          <w:color w:val="44546A" w:themeColor="text2"/>
          <w:sz w:val="28"/>
          <w:szCs w:val="28"/>
        </w:rPr>
      </w:pPr>
      <w:r w:rsidRPr="008B51B6">
        <w:rPr>
          <w:rFonts w:cstheme="minorHAnsi"/>
          <w:color w:val="44546A" w:themeColor="text2"/>
          <w:sz w:val="28"/>
          <w:szCs w:val="28"/>
        </w:rPr>
        <w:drawing>
          <wp:inline distT="0" distB="0" distL="0" distR="0" wp14:anchorId="6FEBA2DD" wp14:editId="66E6720D">
            <wp:extent cx="2743200" cy="3118474"/>
            <wp:effectExtent l="0" t="0" r="0" b="635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9703" cy="312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1BB0B" w14:textId="621ABA86" w:rsidR="00B86F04" w:rsidRPr="009700EF" w:rsidRDefault="009700EF" w:rsidP="001734AD">
      <w:pPr>
        <w:rPr>
          <w:rFonts w:cstheme="minorHAnsi"/>
          <w:color w:val="44546A" w:themeColor="text2"/>
          <w:sz w:val="28"/>
          <w:szCs w:val="28"/>
        </w:rPr>
      </w:pPr>
      <w:r w:rsidRPr="009700EF">
        <w:rPr>
          <w:rFonts w:cstheme="minorHAnsi"/>
          <w:noProof/>
          <w:color w:val="44546A" w:themeColor="text2"/>
          <w:sz w:val="28"/>
          <w:szCs w:val="28"/>
        </w:rPr>
        <w:drawing>
          <wp:inline distT="0" distB="0" distL="0" distR="0" wp14:anchorId="19451EF4" wp14:editId="0C32E807">
            <wp:extent cx="3675707" cy="1343470"/>
            <wp:effectExtent l="0" t="0" r="1270" b="9525"/>
            <wp:docPr id="12" name="Picture 12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,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6686" cy="135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6F04" w:rsidRPr="009700EF">
        <w:rPr>
          <w:rFonts w:cstheme="minorHAnsi"/>
          <w:noProof/>
          <w:color w:val="44546A" w:themeColor="text2"/>
          <w:sz w:val="28"/>
          <w:szCs w:val="28"/>
        </w:rPr>
        <w:t xml:space="preserve"> </w:t>
      </w:r>
    </w:p>
    <w:p w14:paraId="36729D97" w14:textId="77B9AD04" w:rsidR="009700EF" w:rsidRPr="009700EF" w:rsidRDefault="008B51B6" w:rsidP="001734AD">
      <w:pPr>
        <w:rPr>
          <w:rFonts w:cstheme="minorHAnsi"/>
          <w:color w:val="44546A" w:themeColor="text2"/>
          <w:sz w:val="28"/>
          <w:szCs w:val="28"/>
        </w:rPr>
      </w:pPr>
      <w:r w:rsidRPr="008B51B6">
        <w:rPr>
          <w:rFonts w:cstheme="minorHAnsi"/>
          <w:color w:val="44546A" w:themeColor="text2"/>
          <w:sz w:val="28"/>
          <w:szCs w:val="28"/>
        </w:rPr>
        <w:drawing>
          <wp:inline distT="0" distB="0" distL="0" distR="0" wp14:anchorId="292F6698" wp14:editId="7635DFFB">
            <wp:extent cx="2869949" cy="3088986"/>
            <wp:effectExtent l="0" t="0" r="6985" b="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341" cy="309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00EF" w:rsidRPr="00970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809A6"/>
    <w:multiLevelType w:val="hybridMultilevel"/>
    <w:tmpl w:val="51860424"/>
    <w:lvl w:ilvl="0" w:tplc="DE1A39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B74B0B"/>
    <w:multiLevelType w:val="hybridMultilevel"/>
    <w:tmpl w:val="834EB5C2"/>
    <w:lvl w:ilvl="0" w:tplc="63F4E6D2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E07FF4"/>
    <w:multiLevelType w:val="hybridMultilevel"/>
    <w:tmpl w:val="B316D2DE"/>
    <w:lvl w:ilvl="0" w:tplc="B5AC0A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6418599">
    <w:abstractNumId w:val="2"/>
  </w:num>
  <w:num w:numId="2" w16cid:durableId="1828475601">
    <w:abstractNumId w:val="0"/>
  </w:num>
  <w:num w:numId="3" w16cid:durableId="932010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F42"/>
    <w:rsid w:val="001734AD"/>
    <w:rsid w:val="008B51B6"/>
    <w:rsid w:val="009700EF"/>
    <w:rsid w:val="009E6F42"/>
    <w:rsid w:val="00B86F04"/>
    <w:rsid w:val="00D575AD"/>
    <w:rsid w:val="00DB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92F31"/>
  <w15:chartTrackingRefBased/>
  <w15:docId w15:val="{8E739B27-6F37-446D-BDBA-E04C565C9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1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ALMEIDA - STUDENT</dc:creator>
  <cp:keywords/>
  <dc:description/>
  <cp:lastModifiedBy>RODRIGO ALMEIDA - STUDENT</cp:lastModifiedBy>
  <cp:revision>2</cp:revision>
  <dcterms:created xsi:type="dcterms:W3CDTF">2022-12-19T13:55:00Z</dcterms:created>
  <dcterms:modified xsi:type="dcterms:W3CDTF">2022-12-19T16:05:00Z</dcterms:modified>
</cp:coreProperties>
</file>