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304296827"/>
        <w:docPartObj>
          <w:docPartGallery w:val="Cover Pages"/>
          <w:docPartUnique/>
        </w:docPartObj>
      </w:sdtPr>
      <w:sdtEndPr>
        <w:rPr>
          <w:rFonts w:ascii="Arial" w:hAnsi="Arial" w:cs="Arial"/>
          <w:color w:val="000000" w:themeColor="text1"/>
          <w:sz w:val="24"/>
          <w:szCs w:val="24"/>
        </w:rPr>
      </w:sdtEndPr>
      <w:sdtContent>
        <w:p w:rsidR="00606C5D" w:rsidRPr="00606C5D" w:rsidRDefault="00606C5D">
          <w:pPr>
            <w:pStyle w:val="Sinespaciado"/>
            <w:spacing w:before="1540" w:after="240"/>
            <w:jc w:val="center"/>
            <w:rPr>
              <w:color w:val="4472C4" w:themeColor="accent1"/>
            </w:rPr>
          </w:pPr>
          <w:r w:rsidRPr="00606C5D">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B28598B04B5B4D3B96749D18AC27DC9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06C5D" w:rsidRPr="00606C5D" w:rsidRDefault="00606C5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06C5D">
                <w:rPr>
                  <w:rFonts w:asciiTheme="majorHAnsi" w:eastAsiaTheme="majorEastAsia" w:hAnsiTheme="majorHAnsi" w:cstheme="majorBidi"/>
                  <w:caps/>
                  <w:color w:val="4472C4" w:themeColor="accent1"/>
                  <w:sz w:val="72"/>
                  <w:szCs w:val="72"/>
                </w:rPr>
                <w:t>COMPUTACION UBICUA</w:t>
              </w:r>
            </w:p>
          </w:sdtContent>
        </w:sdt>
        <w:sdt>
          <w:sdtPr>
            <w:rPr>
              <w:color w:val="4472C4" w:themeColor="accent1"/>
              <w:sz w:val="28"/>
              <w:szCs w:val="28"/>
            </w:rPr>
            <w:alias w:val="Subtítulo"/>
            <w:tag w:val=""/>
            <w:id w:val="328029620"/>
            <w:placeholder>
              <w:docPart w:val="28391F4267CE41DE9EF9FB73ACD331AC"/>
            </w:placeholder>
            <w:dataBinding w:prefixMappings="xmlns:ns0='http://purl.org/dc/elements/1.1/' xmlns:ns1='http://schemas.openxmlformats.org/package/2006/metadata/core-properties' " w:xpath="/ns1:coreProperties[1]/ns0:subject[1]" w:storeItemID="{6C3C8BC8-F283-45AE-878A-BAB7291924A1}"/>
            <w:text/>
          </w:sdtPr>
          <w:sdtContent>
            <w:p w:rsidR="00606C5D" w:rsidRPr="00606C5D" w:rsidRDefault="00606C5D">
              <w:pPr>
                <w:pStyle w:val="Sinespaciado"/>
                <w:jc w:val="center"/>
                <w:rPr>
                  <w:color w:val="4472C4" w:themeColor="accent1"/>
                  <w:sz w:val="28"/>
                  <w:szCs w:val="28"/>
                </w:rPr>
              </w:pPr>
              <w:r w:rsidRPr="00606C5D">
                <w:rPr>
                  <w:color w:val="4472C4" w:themeColor="accent1"/>
                  <w:sz w:val="28"/>
                  <w:szCs w:val="28"/>
                </w:rPr>
                <w:t>TECNOLOGIA INFORMATICA</w:t>
              </w:r>
            </w:p>
          </w:sdtContent>
        </w:sdt>
        <w:p w:rsidR="00606C5D" w:rsidRPr="00606C5D" w:rsidRDefault="00606C5D">
          <w:pPr>
            <w:pStyle w:val="Sinespaciado"/>
            <w:spacing w:before="480"/>
            <w:jc w:val="center"/>
            <w:rPr>
              <w:color w:val="4472C4" w:themeColor="accent1"/>
            </w:rPr>
          </w:pPr>
          <w:r w:rsidRPr="00606C5D">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9-22T00:00:00Z">
                                    <w:dateFormat w:val="d 'de' MMMM 'de' yyyy"/>
                                    <w:lid w:val="es-ES"/>
                                    <w:storeMappedDataAs w:val="dateTime"/>
                                    <w:calendar w:val="gregorian"/>
                                  </w:date>
                                </w:sdtPr>
                                <w:sdtContent>
                                  <w:p w:rsidR="00606C5D" w:rsidRDefault="00606C5D">
                                    <w:pPr>
                                      <w:pStyle w:val="Sinespaciado"/>
                                      <w:spacing w:after="40"/>
                                      <w:jc w:val="center"/>
                                      <w:rPr>
                                        <w:caps/>
                                        <w:color w:val="4472C4" w:themeColor="accent1"/>
                                        <w:sz w:val="28"/>
                                        <w:szCs w:val="28"/>
                                      </w:rPr>
                                    </w:pPr>
                                    <w:r>
                                      <w:rPr>
                                        <w:caps/>
                                        <w:color w:val="4472C4" w:themeColor="accent1"/>
                                        <w:sz w:val="28"/>
                                        <w:szCs w:val="28"/>
                                        <w:lang w:val="es-ES"/>
                                      </w:rPr>
                                      <w:t>22 de septiembre de 2020</w:t>
                                    </w:r>
                                  </w:p>
                                </w:sdtContent>
                              </w:sdt>
                              <w:p w:rsidR="00606C5D" w:rsidRDefault="00606C5D">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FACULTAD DE INGENIERIA</w:t>
                                    </w:r>
                                  </w:sdtContent>
                                </w:sdt>
                              </w:p>
                              <w:p w:rsidR="00606C5D" w:rsidRDefault="00606C5D">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AREA DE CIENCIAS DE LA COMPUTACION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9-22T00:00:00Z">
                              <w:dateFormat w:val="d 'de' MMMM 'de' yyyy"/>
                              <w:lid w:val="es-ES"/>
                              <w:storeMappedDataAs w:val="dateTime"/>
                              <w:calendar w:val="gregorian"/>
                            </w:date>
                          </w:sdtPr>
                          <w:sdtContent>
                            <w:p w:rsidR="00606C5D" w:rsidRDefault="00606C5D">
                              <w:pPr>
                                <w:pStyle w:val="Sinespaciado"/>
                                <w:spacing w:after="40"/>
                                <w:jc w:val="center"/>
                                <w:rPr>
                                  <w:caps/>
                                  <w:color w:val="4472C4" w:themeColor="accent1"/>
                                  <w:sz w:val="28"/>
                                  <w:szCs w:val="28"/>
                                </w:rPr>
                              </w:pPr>
                              <w:r>
                                <w:rPr>
                                  <w:caps/>
                                  <w:color w:val="4472C4" w:themeColor="accent1"/>
                                  <w:sz w:val="28"/>
                                  <w:szCs w:val="28"/>
                                  <w:lang w:val="es-ES"/>
                                </w:rPr>
                                <w:t>22 de septiembre de 2020</w:t>
                              </w:r>
                            </w:p>
                          </w:sdtContent>
                        </w:sdt>
                        <w:p w:rsidR="00606C5D" w:rsidRDefault="00606C5D">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FACULTAD DE INGENIERIA</w:t>
                              </w:r>
                            </w:sdtContent>
                          </w:sdt>
                        </w:p>
                        <w:p w:rsidR="00606C5D" w:rsidRDefault="00606C5D">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AREA DE CIENCIAS DE LA COMPUTACION</w:t>
                              </w:r>
                            </w:sdtContent>
                          </w:sdt>
                        </w:p>
                      </w:txbxContent>
                    </v:textbox>
                    <w10:wrap anchorx="margin" anchory="page"/>
                  </v:shape>
                </w:pict>
              </mc:Fallback>
            </mc:AlternateContent>
          </w:r>
          <w:r w:rsidRPr="00606C5D">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06C5D" w:rsidRPr="00606C5D" w:rsidRDefault="00606C5D">
          <w:pPr>
            <w:rPr>
              <w:rFonts w:ascii="Arial" w:hAnsi="Arial" w:cs="Arial"/>
              <w:color w:val="000000" w:themeColor="text1"/>
              <w:sz w:val="24"/>
              <w:szCs w:val="24"/>
            </w:rPr>
          </w:pPr>
          <w:r w:rsidRPr="00606C5D">
            <w:rPr>
              <w:rFonts w:ascii="Arial" w:hAnsi="Arial" w:cs="Arial"/>
              <w:color w:val="000000" w:themeColor="text1"/>
              <w:sz w:val="24"/>
              <w:szCs w:val="24"/>
            </w:rPr>
            <w:br w:type="page"/>
          </w:r>
        </w:p>
      </w:sdtContent>
    </w:sdt>
    <w:p w:rsidR="00C237BE" w:rsidRPr="00606C5D" w:rsidRDefault="00AD21EA" w:rsidP="00606C5D">
      <w:pPr>
        <w:pStyle w:val="Ttulo1"/>
        <w:jc w:val="both"/>
        <w:rPr>
          <w:rFonts w:ascii="Arial" w:hAnsi="Arial" w:cs="Arial"/>
          <w:color w:val="000000" w:themeColor="text1"/>
          <w:sz w:val="24"/>
          <w:szCs w:val="24"/>
        </w:rPr>
      </w:pPr>
      <w:r w:rsidRPr="00606C5D">
        <w:rPr>
          <w:rFonts w:ascii="Arial" w:hAnsi="Arial" w:cs="Arial"/>
          <w:color w:val="000000" w:themeColor="text1"/>
          <w:sz w:val="24"/>
          <w:szCs w:val="24"/>
        </w:rPr>
        <w:lastRenderedPageBreak/>
        <w:t>INTRODUCCION</w:t>
      </w:r>
    </w:p>
    <w:p w:rsidR="00AD21EA" w:rsidRPr="00606C5D" w:rsidRDefault="00AD21EA" w:rsidP="00606C5D">
      <w:pPr>
        <w:pStyle w:val="Sinespaciado"/>
        <w:jc w:val="both"/>
        <w:rPr>
          <w:rFonts w:ascii="Arial" w:hAnsi="Arial" w:cs="Arial"/>
          <w:color w:val="000000" w:themeColor="text1"/>
          <w:sz w:val="24"/>
          <w:szCs w:val="24"/>
        </w:rPr>
      </w:pPr>
      <w:r w:rsidRPr="00606C5D">
        <w:rPr>
          <w:rFonts w:ascii="Arial" w:hAnsi="Arial" w:cs="Arial"/>
          <w:color w:val="000000" w:themeColor="text1"/>
          <w:sz w:val="24"/>
          <w:szCs w:val="24"/>
        </w:rPr>
        <w:t>L</w:t>
      </w:r>
      <w:r w:rsidRPr="00606C5D">
        <w:rPr>
          <w:rFonts w:ascii="Arial" w:hAnsi="Arial" w:cs="Arial"/>
          <w:color w:val="000000" w:themeColor="text1"/>
          <w:sz w:val="24"/>
          <w:szCs w:val="24"/>
        </w:rPr>
        <w:t>a computación ubicua comprende todos aquellos servicios que permiten al usuario interactuar con los sistemas digitales mediante interfaces naturales como el movimiento o la voz sin un teclado o un mouse de por medio. La persona no piensa en el dispositivo que va a utilizar sino solamente en la actividad que realiza.</w:t>
      </w:r>
      <w:r w:rsidRPr="00606C5D">
        <w:rPr>
          <w:color w:val="000000" w:themeColor="text1"/>
          <w:sz w:val="24"/>
          <w:szCs w:val="24"/>
        </w:rPr>
        <w:t xml:space="preserve"> </w:t>
      </w:r>
      <w:r w:rsidRPr="00606C5D">
        <w:rPr>
          <w:rFonts w:ascii="Arial" w:hAnsi="Arial" w:cs="Arial"/>
          <w:color w:val="000000" w:themeColor="text1"/>
          <w:sz w:val="24"/>
          <w:szCs w:val="24"/>
        </w:rPr>
        <w:t xml:space="preserve">Además, este tipo de computación se caracteriza por permanecer siempre en un segundo plano en nuestras vidas, </w:t>
      </w:r>
      <w:r w:rsidRPr="00606C5D">
        <w:rPr>
          <w:rFonts w:ascii="Arial" w:hAnsi="Arial" w:cs="Arial"/>
          <w:color w:val="000000" w:themeColor="text1"/>
          <w:sz w:val="24"/>
          <w:szCs w:val="24"/>
        </w:rPr>
        <w:t>aun</w:t>
      </w:r>
      <w:r w:rsidRPr="00606C5D">
        <w:rPr>
          <w:rFonts w:ascii="Arial" w:hAnsi="Arial" w:cs="Arial"/>
          <w:color w:val="000000" w:themeColor="text1"/>
          <w:sz w:val="24"/>
          <w:szCs w:val="24"/>
        </w:rPr>
        <w:t xml:space="preserve"> estando presente en los quehaceres diarios. Por ejemplo: el despertador del móvil a primera hora de la mañana, el GPS que nos lleva a nuestro destino o la temperatura de nuestra casa son ejemplos de acciones cotidianas en las que se aplica la computación ubicua.</w:t>
      </w:r>
    </w:p>
    <w:p w:rsidR="00AD21EA" w:rsidRPr="00606C5D" w:rsidRDefault="00AD21EA" w:rsidP="00606C5D">
      <w:pPr>
        <w:pStyle w:val="Sinespaciado"/>
        <w:jc w:val="both"/>
        <w:rPr>
          <w:rFonts w:ascii="Arial" w:hAnsi="Arial" w:cs="Arial"/>
          <w:color w:val="000000" w:themeColor="text1"/>
          <w:sz w:val="24"/>
          <w:szCs w:val="24"/>
        </w:rPr>
      </w:pPr>
      <w:r w:rsidRPr="00606C5D">
        <w:rPr>
          <w:rFonts w:ascii="Arial" w:hAnsi="Arial" w:cs="Arial"/>
          <w:color w:val="000000" w:themeColor="text1"/>
          <w:sz w:val="24"/>
          <w:szCs w:val="24"/>
        </w:rPr>
        <w:t xml:space="preserve">Las computadoras en el lugar de trabajo </w:t>
      </w:r>
      <w:r w:rsidRPr="00606C5D">
        <w:rPr>
          <w:rFonts w:ascii="Arial" w:hAnsi="Arial" w:cs="Arial"/>
          <w:color w:val="000000" w:themeColor="text1"/>
          <w:sz w:val="24"/>
          <w:szCs w:val="24"/>
        </w:rPr>
        <w:t>pueden ser tan</w:t>
      </w:r>
      <w:r w:rsidRPr="00606C5D">
        <w:rPr>
          <w:rFonts w:ascii="Arial" w:hAnsi="Arial" w:cs="Arial"/>
          <w:color w:val="000000" w:themeColor="text1"/>
          <w:sz w:val="24"/>
          <w:szCs w:val="24"/>
        </w:rPr>
        <w:t xml:space="preserve"> sencillo y omnipresente como eso. A largo plazo, la PC y la estación de trabajo se marchitarán porque el acceso a </w:t>
      </w:r>
      <w:r w:rsidRPr="00606C5D">
        <w:rPr>
          <w:rFonts w:ascii="Arial" w:hAnsi="Arial" w:cs="Arial"/>
          <w:color w:val="000000" w:themeColor="text1"/>
          <w:sz w:val="24"/>
          <w:szCs w:val="24"/>
        </w:rPr>
        <w:t>la estar</w:t>
      </w:r>
      <w:r w:rsidRPr="00606C5D">
        <w:rPr>
          <w:rFonts w:ascii="Arial" w:hAnsi="Arial" w:cs="Arial"/>
          <w:color w:val="000000" w:themeColor="text1"/>
          <w:sz w:val="24"/>
          <w:szCs w:val="24"/>
        </w:rPr>
        <w:t xml:space="preserve"> en todas partes: en las paredes, en las muñecas y en "computadoras de desecho" (como papel de desecho) que están a punto de ser agarradas </w:t>
      </w:r>
      <w:r w:rsidRPr="00606C5D">
        <w:rPr>
          <w:rFonts w:ascii="Arial" w:hAnsi="Arial" w:cs="Arial"/>
          <w:color w:val="000000" w:themeColor="text1"/>
          <w:sz w:val="24"/>
          <w:szCs w:val="24"/>
        </w:rPr>
        <w:t>como necesario</w:t>
      </w:r>
      <w:r w:rsidRPr="00606C5D">
        <w:rPr>
          <w:rFonts w:ascii="Arial" w:hAnsi="Arial" w:cs="Arial"/>
          <w:color w:val="000000" w:themeColor="text1"/>
          <w:sz w:val="24"/>
          <w:szCs w:val="24"/>
        </w:rPr>
        <w:t>. Esto se denomina "computación ubicua" o "</w:t>
      </w:r>
      <w:proofErr w:type="spellStart"/>
      <w:r w:rsidRPr="00606C5D">
        <w:rPr>
          <w:rFonts w:ascii="Arial" w:hAnsi="Arial" w:cs="Arial"/>
          <w:color w:val="000000" w:themeColor="text1"/>
          <w:sz w:val="24"/>
          <w:szCs w:val="24"/>
        </w:rPr>
        <w:t>ubicomp</w:t>
      </w:r>
      <w:proofErr w:type="spellEnd"/>
      <w:r w:rsidRPr="00606C5D">
        <w:rPr>
          <w:rFonts w:ascii="Arial" w:hAnsi="Arial" w:cs="Arial"/>
          <w:color w:val="000000" w:themeColor="text1"/>
          <w:sz w:val="24"/>
          <w:szCs w:val="24"/>
        </w:rPr>
        <w:t>".</w:t>
      </w:r>
    </w:p>
    <w:p w:rsidR="00AD21EA" w:rsidRPr="00606C5D" w:rsidRDefault="00AD21EA" w:rsidP="00606C5D">
      <w:pPr>
        <w:pStyle w:val="Sinespaciado"/>
        <w:jc w:val="both"/>
        <w:rPr>
          <w:rFonts w:ascii="Arial" w:hAnsi="Arial" w:cs="Arial"/>
          <w:color w:val="000000" w:themeColor="text1"/>
          <w:sz w:val="24"/>
          <w:szCs w:val="24"/>
        </w:rPr>
      </w:pPr>
      <w:r w:rsidRPr="00606C5D">
        <w:rPr>
          <w:rFonts w:ascii="Arial" w:hAnsi="Arial" w:cs="Arial"/>
          <w:color w:val="000000" w:themeColor="text1"/>
          <w:sz w:val="24"/>
          <w:szCs w:val="24"/>
        </w:rPr>
        <w:t xml:space="preserve">La computación ubicua tiene como objetivo mejorar el uso de la computadora al hacer que muchas computadoras estén disponibles en </w:t>
      </w:r>
      <w:r w:rsidRPr="00606C5D">
        <w:rPr>
          <w:rFonts w:ascii="Arial" w:hAnsi="Arial" w:cs="Arial"/>
          <w:color w:val="000000" w:themeColor="text1"/>
          <w:sz w:val="24"/>
          <w:szCs w:val="24"/>
        </w:rPr>
        <w:t>todo el</w:t>
      </w:r>
      <w:r w:rsidRPr="00606C5D">
        <w:rPr>
          <w:rFonts w:ascii="Arial" w:hAnsi="Arial" w:cs="Arial"/>
          <w:color w:val="000000" w:themeColor="text1"/>
          <w:sz w:val="24"/>
          <w:szCs w:val="24"/>
        </w:rPr>
        <w:t xml:space="preserve"> entorno físico, pero haciéndolos efectivamente invisibles para el usuario. Varios investigadores de todo </w:t>
      </w:r>
      <w:r w:rsidRPr="00606C5D">
        <w:rPr>
          <w:rFonts w:ascii="Arial" w:hAnsi="Arial" w:cs="Arial"/>
          <w:color w:val="000000" w:themeColor="text1"/>
          <w:sz w:val="24"/>
          <w:szCs w:val="24"/>
        </w:rPr>
        <w:t>el mundo</w:t>
      </w:r>
      <w:r w:rsidRPr="00606C5D">
        <w:rPr>
          <w:rFonts w:ascii="Arial" w:hAnsi="Arial" w:cs="Arial"/>
          <w:color w:val="000000" w:themeColor="text1"/>
          <w:sz w:val="24"/>
          <w:szCs w:val="24"/>
        </w:rPr>
        <w:t xml:space="preserve"> ahora están trabajando en el marco de la computación ubicua. Su trabajo impacta todas las áreas de la </w:t>
      </w:r>
      <w:r w:rsidRPr="00606C5D">
        <w:rPr>
          <w:rFonts w:ascii="Arial" w:hAnsi="Arial" w:cs="Arial"/>
          <w:color w:val="000000" w:themeColor="text1"/>
          <w:sz w:val="24"/>
          <w:szCs w:val="24"/>
        </w:rPr>
        <w:t>informática, incluyendo</w:t>
      </w:r>
      <w:r w:rsidRPr="00606C5D">
        <w:rPr>
          <w:rFonts w:ascii="Arial" w:hAnsi="Arial" w:cs="Arial"/>
          <w:color w:val="000000" w:themeColor="text1"/>
          <w:sz w:val="24"/>
          <w:szCs w:val="24"/>
        </w:rPr>
        <w:t xml:space="preserve"> componentes de hardware (por ejemplo, chips), protocolos de red, sustratos de interacción (por ejemplo, software para pantallas </w:t>
      </w:r>
      <w:r w:rsidRPr="00606C5D">
        <w:rPr>
          <w:rFonts w:ascii="Arial" w:hAnsi="Arial" w:cs="Arial"/>
          <w:color w:val="000000" w:themeColor="text1"/>
          <w:sz w:val="24"/>
          <w:szCs w:val="24"/>
        </w:rPr>
        <w:t>y bolígrafos</w:t>
      </w:r>
      <w:r w:rsidRPr="00606C5D">
        <w:rPr>
          <w:rFonts w:ascii="Arial" w:hAnsi="Arial" w:cs="Arial"/>
          <w:color w:val="000000" w:themeColor="text1"/>
          <w:sz w:val="24"/>
          <w:szCs w:val="24"/>
        </w:rPr>
        <w:t>), aplicaciones, privacidad y métodos computacionales.</w:t>
      </w:r>
      <w:r w:rsidRPr="00606C5D">
        <w:rPr>
          <w:rFonts w:ascii="Arial" w:hAnsi="Arial" w:cs="Arial"/>
          <w:color w:val="000000" w:themeColor="text1"/>
          <w:sz w:val="24"/>
          <w:szCs w:val="24"/>
        </w:rPr>
        <w:t xml:space="preserve"> </w:t>
      </w:r>
      <w:r w:rsidRPr="00606C5D">
        <w:rPr>
          <w:rFonts w:ascii="Arial" w:hAnsi="Arial" w:cs="Arial"/>
          <w:color w:val="000000" w:themeColor="text1"/>
          <w:sz w:val="24"/>
          <w:szCs w:val="24"/>
        </w:rPr>
        <w:t xml:space="preserve">La computación ubicua no es una realidad virtual, no es un asistente digital personal (PDA) como el Newton de Apple, </w:t>
      </w:r>
      <w:proofErr w:type="spellStart"/>
      <w:r w:rsidRPr="00606C5D">
        <w:rPr>
          <w:rFonts w:ascii="Arial" w:hAnsi="Arial" w:cs="Arial"/>
          <w:color w:val="000000" w:themeColor="text1"/>
          <w:sz w:val="24"/>
          <w:szCs w:val="24"/>
        </w:rPr>
        <w:t>esno</w:t>
      </w:r>
      <w:proofErr w:type="spellEnd"/>
      <w:r w:rsidRPr="00606C5D">
        <w:rPr>
          <w:rFonts w:ascii="Arial" w:hAnsi="Arial" w:cs="Arial"/>
          <w:color w:val="000000" w:themeColor="text1"/>
          <w:sz w:val="24"/>
          <w:szCs w:val="24"/>
        </w:rPr>
        <w:t xml:space="preserve"> es una computadora personal o íntima con agentes haciendo sus órdenes. A diferencia de la realidad virtual, la computación </w:t>
      </w:r>
      <w:proofErr w:type="spellStart"/>
      <w:r w:rsidRPr="00606C5D">
        <w:rPr>
          <w:rFonts w:ascii="Arial" w:hAnsi="Arial" w:cs="Arial"/>
          <w:color w:val="000000" w:themeColor="text1"/>
          <w:sz w:val="24"/>
          <w:szCs w:val="24"/>
        </w:rPr>
        <w:t>ubicuase</w:t>
      </w:r>
      <w:proofErr w:type="spellEnd"/>
      <w:r w:rsidRPr="00606C5D">
        <w:rPr>
          <w:rFonts w:ascii="Arial" w:hAnsi="Arial" w:cs="Arial"/>
          <w:color w:val="000000" w:themeColor="text1"/>
          <w:sz w:val="24"/>
          <w:szCs w:val="24"/>
        </w:rPr>
        <w:t xml:space="preserve"> esfuerza por integrar pantallas de información en el mundo físico cotidiano. Considera los matices de lo </w:t>
      </w:r>
      <w:proofErr w:type="spellStart"/>
      <w:r w:rsidRPr="00606C5D">
        <w:rPr>
          <w:rFonts w:ascii="Arial" w:hAnsi="Arial" w:cs="Arial"/>
          <w:color w:val="000000" w:themeColor="text1"/>
          <w:sz w:val="24"/>
          <w:szCs w:val="24"/>
        </w:rPr>
        <w:t>realmundo</w:t>
      </w:r>
      <w:proofErr w:type="spellEnd"/>
      <w:r w:rsidRPr="00606C5D">
        <w:rPr>
          <w:rFonts w:ascii="Arial" w:hAnsi="Arial" w:cs="Arial"/>
          <w:color w:val="000000" w:themeColor="text1"/>
          <w:sz w:val="24"/>
          <w:szCs w:val="24"/>
        </w:rPr>
        <w:t xml:space="preserve"> sea maravilloso, y solo apunta a aumentarlos. A diferencia de las PDA, la computación ubicua imagina un mundo </w:t>
      </w:r>
      <w:proofErr w:type="spellStart"/>
      <w:r w:rsidRPr="00606C5D">
        <w:rPr>
          <w:rFonts w:ascii="Arial" w:hAnsi="Arial" w:cs="Arial"/>
          <w:color w:val="000000" w:themeColor="text1"/>
          <w:sz w:val="24"/>
          <w:szCs w:val="24"/>
        </w:rPr>
        <w:t>dedispositivos</w:t>
      </w:r>
      <w:proofErr w:type="spellEnd"/>
      <w:r w:rsidRPr="00606C5D">
        <w:rPr>
          <w:rFonts w:ascii="Arial" w:hAnsi="Arial" w:cs="Arial"/>
          <w:color w:val="000000" w:themeColor="text1"/>
          <w:sz w:val="24"/>
          <w:szCs w:val="24"/>
        </w:rPr>
        <w:t xml:space="preserve"> completamente conectados, con redes inalámbricas baratas en todas partes; a diferencia de los PDA, postula que no es </w:t>
      </w:r>
      <w:proofErr w:type="spellStart"/>
      <w:r w:rsidRPr="00606C5D">
        <w:rPr>
          <w:rFonts w:ascii="Arial" w:hAnsi="Arial" w:cs="Arial"/>
          <w:color w:val="000000" w:themeColor="text1"/>
          <w:sz w:val="24"/>
          <w:szCs w:val="24"/>
        </w:rPr>
        <w:t>necesarioLleve</w:t>
      </w:r>
      <w:proofErr w:type="spellEnd"/>
      <w:r w:rsidRPr="00606C5D">
        <w:rPr>
          <w:rFonts w:ascii="Arial" w:hAnsi="Arial" w:cs="Arial"/>
          <w:color w:val="000000" w:themeColor="text1"/>
          <w:sz w:val="24"/>
          <w:szCs w:val="24"/>
        </w:rPr>
        <w:t xml:space="preserve"> consigo cualquier cosa, ya que la información será accesible en todas partes. A diferencia de la computadora del agente íntimo </w:t>
      </w:r>
      <w:proofErr w:type="spellStart"/>
      <w:r w:rsidRPr="00606C5D">
        <w:rPr>
          <w:rFonts w:ascii="Arial" w:hAnsi="Arial" w:cs="Arial"/>
          <w:color w:val="000000" w:themeColor="text1"/>
          <w:sz w:val="24"/>
          <w:szCs w:val="24"/>
        </w:rPr>
        <w:t>queresponde</w:t>
      </w:r>
      <w:proofErr w:type="spellEnd"/>
      <w:r w:rsidRPr="00606C5D">
        <w:rPr>
          <w:rFonts w:ascii="Arial" w:hAnsi="Arial" w:cs="Arial"/>
          <w:color w:val="000000" w:themeColor="text1"/>
          <w:sz w:val="24"/>
          <w:szCs w:val="24"/>
        </w:rPr>
        <w:t xml:space="preserve"> a la voz de uno y es un amigo y asistente personal, la computación ubicua prevé la </w:t>
      </w:r>
      <w:proofErr w:type="spellStart"/>
      <w:r w:rsidRPr="00606C5D">
        <w:rPr>
          <w:rFonts w:ascii="Arial" w:hAnsi="Arial" w:cs="Arial"/>
          <w:color w:val="000000" w:themeColor="text1"/>
          <w:sz w:val="24"/>
          <w:szCs w:val="24"/>
        </w:rPr>
        <w:t>computaciónprincipalmente</w:t>
      </w:r>
      <w:proofErr w:type="spellEnd"/>
      <w:r w:rsidRPr="00606C5D">
        <w:rPr>
          <w:rFonts w:ascii="Arial" w:hAnsi="Arial" w:cs="Arial"/>
          <w:color w:val="000000" w:themeColor="text1"/>
          <w:sz w:val="24"/>
          <w:szCs w:val="24"/>
        </w:rPr>
        <w:t xml:space="preserve"> en el fondo donde puede que ni siquiera se note. Mientras que la computadora íntima cumple tus </w:t>
      </w:r>
      <w:proofErr w:type="spellStart"/>
      <w:proofErr w:type="gramStart"/>
      <w:r w:rsidRPr="00606C5D">
        <w:rPr>
          <w:rFonts w:ascii="Arial" w:hAnsi="Arial" w:cs="Arial"/>
          <w:color w:val="000000" w:themeColor="text1"/>
          <w:sz w:val="24"/>
          <w:szCs w:val="24"/>
        </w:rPr>
        <w:t>órdenes,la</w:t>
      </w:r>
      <w:proofErr w:type="spellEnd"/>
      <w:proofErr w:type="gramEnd"/>
      <w:r w:rsidRPr="00606C5D">
        <w:rPr>
          <w:rFonts w:ascii="Arial" w:hAnsi="Arial" w:cs="Arial"/>
          <w:color w:val="000000" w:themeColor="text1"/>
          <w:sz w:val="24"/>
          <w:szCs w:val="24"/>
        </w:rPr>
        <w:t xml:space="preserve"> omnipresente computadora te deja con la sensación de que lo hiciste tú mismo.</w:t>
      </w:r>
    </w:p>
    <w:p w:rsidR="00AD21EA" w:rsidRPr="00AD21EA" w:rsidRDefault="00AD21EA" w:rsidP="00606C5D">
      <w:pPr>
        <w:shd w:val="clear" w:color="auto" w:fill="FFFFFF"/>
        <w:spacing w:before="120" w:after="120" w:line="240" w:lineRule="auto"/>
        <w:jc w:val="both"/>
        <w:rPr>
          <w:rFonts w:ascii="Arial" w:eastAsia="Times New Roman" w:hAnsi="Arial" w:cs="Arial"/>
          <w:color w:val="000000" w:themeColor="text1"/>
          <w:sz w:val="24"/>
          <w:szCs w:val="24"/>
          <w:lang w:eastAsia="es-MX"/>
        </w:rPr>
      </w:pPr>
      <w:r w:rsidRPr="00AD21EA">
        <w:rPr>
          <w:rFonts w:ascii="Arial" w:eastAsia="Times New Roman" w:hAnsi="Arial" w:cs="Arial"/>
          <w:color w:val="000000" w:themeColor="text1"/>
          <w:sz w:val="24"/>
          <w:szCs w:val="24"/>
          <w:lang w:eastAsia="es-MX"/>
        </w:rPr>
        <w:t xml:space="preserve">Se atribuye a Mark </w:t>
      </w:r>
      <w:proofErr w:type="spellStart"/>
      <w:r w:rsidRPr="00AD21EA">
        <w:rPr>
          <w:rFonts w:ascii="Arial" w:eastAsia="Times New Roman" w:hAnsi="Arial" w:cs="Arial"/>
          <w:color w:val="000000" w:themeColor="text1"/>
          <w:sz w:val="24"/>
          <w:szCs w:val="24"/>
          <w:lang w:eastAsia="es-MX"/>
        </w:rPr>
        <w:t>Weiser</w:t>
      </w:r>
      <w:proofErr w:type="spellEnd"/>
      <w:r w:rsidRPr="00AD21EA">
        <w:rPr>
          <w:rFonts w:ascii="Arial" w:eastAsia="Times New Roman" w:hAnsi="Arial" w:cs="Arial"/>
          <w:color w:val="000000" w:themeColor="text1"/>
          <w:sz w:val="24"/>
          <w:szCs w:val="24"/>
          <w:lang w:eastAsia="es-MX"/>
        </w:rPr>
        <w:t xml:space="preserve"> la autoría del concepto en sus últimos artículos escritos en 1991 cuando trabajaba para Xerox en el laboratorio de Palo Alto (PARC). A </w:t>
      </w:r>
      <w:proofErr w:type="spellStart"/>
      <w:r w:rsidRPr="00AD21EA">
        <w:rPr>
          <w:rFonts w:ascii="Arial" w:eastAsia="Times New Roman" w:hAnsi="Arial" w:cs="Arial"/>
          <w:color w:val="000000" w:themeColor="text1"/>
          <w:sz w:val="24"/>
          <w:szCs w:val="24"/>
          <w:lang w:eastAsia="es-MX"/>
        </w:rPr>
        <w:t>Weiser</w:t>
      </w:r>
      <w:proofErr w:type="spellEnd"/>
      <w:r w:rsidRPr="00AD21EA">
        <w:rPr>
          <w:rFonts w:ascii="Arial" w:eastAsia="Times New Roman" w:hAnsi="Arial" w:cs="Arial"/>
          <w:color w:val="000000" w:themeColor="text1"/>
          <w:sz w:val="24"/>
          <w:szCs w:val="24"/>
          <w:lang w:eastAsia="es-MX"/>
        </w:rPr>
        <w:t xml:space="preserve"> en alguna medida le influyó el tratamiento de la distopía en la novela </w:t>
      </w:r>
      <w:proofErr w:type="spellStart"/>
      <w:r w:rsidRPr="00AD21EA">
        <w:rPr>
          <w:rFonts w:ascii="Arial" w:eastAsia="Times New Roman" w:hAnsi="Arial" w:cs="Arial"/>
          <w:color w:val="000000" w:themeColor="text1"/>
          <w:sz w:val="24"/>
          <w:szCs w:val="24"/>
          <w:lang w:eastAsia="es-MX"/>
        </w:rPr>
        <w:t>Ubik</w:t>
      </w:r>
      <w:proofErr w:type="spellEnd"/>
      <w:r w:rsidRPr="00AD21EA">
        <w:rPr>
          <w:rFonts w:ascii="Arial" w:eastAsia="Times New Roman" w:hAnsi="Arial" w:cs="Arial"/>
          <w:color w:val="000000" w:themeColor="text1"/>
          <w:sz w:val="24"/>
          <w:szCs w:val="24"/>
          <w:lang w:eastAsia="es-MX"/>
        </w:rPr>
        <w:t xml:space="preserve"> de Philip K. Dick, en la que se vislumbraba un futuro en el que todo, desde los pomos de las puertas al papel higiénico, sería inteligente e </w:t>
      </w:r>
      <w:proofErr w:type="spellStart"/>
      <w:r w:rsidRPr="00AD21EA">
        <w:rPr>
          <w:rFonts w:ascii="Arial" w:eastAsia="Times New Roman" w:hAnsi="Arial" w:cs="Arial"/>
          <w:color w:val="000000" w:themeColor="text1"/>
          <w:sz w:val="24"/>
          <w:szCs w:val="24"/>
          <w:lang w:eastAsia="es-MX"/>
        </w:rPr>
        <w:t>intercondo</w:t>
      </w:r>
      <w:proofErr w:type="spellEnd"/>
      <w:r w:rsidRPr="00AD21EA">
        <w:rPr>
          <w:rFonts w:ascii="Arial" w:eastAsia="Times New Roman" w:hAnsi="Arial" w:cs="Arial"/>
          <w:color w:val="000000" w:themeColor="text1"/>
          <w:sz w:val="24"/>
          <w:szCs w:val="24"/>
          <w:lang w:eastAsia="es-MX"/>
        </w:rPr>
        <w:t xml:space="preserve">. El avance de la ciencia no ha ido tan rápido como vaticinaba </w:t>
      </w:r>
      <w:proofErr w:type="spellStart"/>
      <w:r w:rsidRPr="00AD21EA">
        <w:rPr>
          <w:rFonts w:ascii="Arial" w:eastAsia="Times New Roman" w:hAnsi="Arial" w:cs="Arial"/>
          <w:color w:val="000000" w:themeColor="text1"/>
          <w:sz w:val="24"/>
          <w:szCs w:val="24"/>
          <w:lang w:eastAsia="es-MX"/>
        </w:rPr>
        <w:t>Weiser</w:t>
      </w:r>
      <w:proofErr w:type="spellEnd"/>
      <w:r w:rsidRPr="00AD21EA">
        <w:rPr>
          <w:rFonts w:ascii="Arial" w:eastAsia="Times New Roman" w:hAnsi="Arial" w:cs="Arial"/>
          <w:color w:val="000000" w:themeColor="text1"/>
          <w:sz w:val="24"/>
          <w:szCs w:val="24"/>
          <w:lang w:eastAsia="es-MX"/>
        </w:rPr>
        <w:t>, pero en los últimos años se han producido importantes avances en esa dirección.</w:t>
      </w:r>
    </w:p>
    <w:p w:rsidR="00AD21EA" w:rsidRPr="00AD21EA" w:rsidRDefault="00AD21EA" w:rsidP="00606C5D">
      <w:pPr>
        <w:shd w:val="clear" w:color="auto" w:fill="FFFFFF"/>
        <w:spacing w:before="120" w:after="120" w:line="240" w:lineRule="auto"/>
        <w:jc w:val="both"/>
        <w:rPr>
          <w:rFonts w:ascii="Arial" w:eastAsia="Times New Roman" w:hAnsi="Arial" w:cs="Arial"/>
          <w:color w:val="000000" w:themeColor="text1"/>
          <w:sz w:val="24"/>
          <w:szCs w:val="24"/>
          <w:lang w:eastAsia="es-MX"/>
        </w:rPr>
      </w:pPr>
      <w:r w:rsidRPr="00AD21EA">
        <w:rPr>
          <w:rFonts w:ascii="Arial" w:eastAsia="Times New Roman" w:hAnsi="Arial" w:cs="Arial"/>
          <w:color w:val="000000" w:themeColor="text1"/>
          <w:sz w:val="24"/>
          <w:szCs w:val="24"/>
          <w:lang w:eastAsia="es-MX"/>
        </w:rPr>
        <w:t xml:space="preserve">El Instituto Tecnológico de Massachusetts ha sido protagonista de significativas aportaciones a esta disciplina, entre las que destacan las del consorcio de Hiroshi </w:t>
      </w:r>
      <w:proofErr w:type="spellStart"/>
      <w:r w:rsidRPr="00AD21EA">
        <w:rPr>
          <w:rFonts w:ascii="Arial" w:eastAsia="Times New Roman" w:hAnsi="Arial" w:cs="Arial"/>
          <w:color w:val="000000" w:themeColor="text1"/>
          <w:sz w:val="24"/>
          <w:szCs w:val="24"/>
          <w:lang w:eastAsia="es-MX"/>
        </w:rPr>
        <w:t>Ishii</w:t>
      </w:r>
      <w:proofErr w:type="spellEnd"/>
      <w:r w:rsidRPr="00AD21EA">
        <w:rPr>
          <w:rFonts w:ascii="Arial" w:eastAsia="Times New Roman" w:hAnsi="Arial" w:cs="Arial"/>
          <w:color w:val="000000" w:themeColor="text1"/>
          <w:sz w:val="24"/>
          <w:szCs w:val="24"/>
          <w:lang w:eastAsia="es-MX"/>
        </w:rPr>
        <w:t> </w:t>
      </w:r>
      <w:proofErr w:type="spellStart"/>
      <w:r w:rsidRPr="00AD21EA">
        <w:rPr>
          <w:rFonts w:ascii="Arial" w:eastAsia="Times New Roman" w:hAnsi="Arial" w:cs="Arial"/>
          <w:color w:val="000000" w:themeColor="text1"/>
          <w:sz w:val="24"/>
          <w:szCs w:val="24"/>
          <w:lang w:eastAsia="es-MX"/>
        </w:rPr>
        <w:fldChar w:fldCharType="begin"/>
      </w:r>
      <w:r w:rsidRPr="00AD21EA">
        <w:rPr>
          <w:rFonts w:ascii="Arial" w:eastAsia="Times New Roman" w:hAnsi="Arial" w:cs="Arial"/>
          <w:color w:val="000000" w:themeColor="text1"/>
          <w:sz w:val="24"/>
          <w:szCs w:val="24"/>
          <w:lang w:eastAsia="es-MX"/>
        </w:rPr>
        <w:instrText xml:space="preserve"> HYPERLINK "http://ttt.media.mit.edu/" </w:instrText>
      </w:r>
      <w:r w:rsidRPr="00AD21EA">
        <w:rPr>
          <w:rFonts w:ascii="Arial" w:eastAsia="Times New Roman" w:hAnsi="Arial" w:cs="Arial"/>
          <w:color w:val="000000" w:themeColor="text1"/>
          <w:sz w:val="24"/>
          <w:szCs w:val="24"/>
          <w:lang w:eastAsia="es-MX"/>
        </w:rPr>
        <w:fldChar w:fldCharType="separate"/>
      </w:r>
      <w:r w:rsidRPr="00AD21EA">
        <w:rPr>
          <w:rFonts w:ascii="Arial" w:eastAsia="Times New Roman" w:hAnsi="Arial" w:cs="Arial"/>
          <w:color w:val="000000" w:themeColor="text1"/>
          <w:sz w:val="24"/>
          <w:szCs w:val="24"/>
          <w:lang w:eastAsia="es-MX"/>
        </w:rPr>
        <w:t>Things</w:t>
      </w:r>
      <w:proofErr w:type="spellEnd"/>
      <w:r w:rsidRPr="00AD21EA">
        <w:rPr>
          <w:rFonts w:ascii="Arial" w:eastAsia="Times New Roman" w:hAnsi="Arial" w:cs="Arial"/>
          <w:color w:val="000000" w:themeColor="text1"/>
          <w:sz w:val="24"/>
          <w:szCs w:val="24"/>
          <w:lang w:eastAsia="es-MX"/>
        </w:rPr>
        <w:t xml:space="preserve"> </w:t>
      </w:r>
      <w:proofErr w:type="spellStart"/>
      <w:r w:rsidRPr="00AD21EA">
        <w:rPr>
          <w:rFonts w:ascii="Arial" w:eastAsia="Times New Roman" w:hAnsi="Arial" w:cs="Arial"/>
          <w:color w:val="000000" w:themeColor="text1"/>
          <w:sz w:val="24"/>
          <w:szCs w:val="24"/>
          <w:lang w:eastAsia="es-MX"/>
        </w:rPr>
        <w:t>That</w:t>
      </w:r>
      <w:proofErr w:type="spellEnd"/>
      <w:r w:rsidRPr="00AD21EA">
        <w:rPr>
          <w:rFonts w:ascii="Arial" w:eastAsia="Times New Roman" w:hAnsi="Arial" w:cs="Arial"/>
          <w:color w:val="000000" w:themeColor="text1"/>
          <w:sz w:val="24"/>
          <w:szCs w:val="24"/>
          <w:lang w:eastAsia="es-MX"/>
        </w:rPr>
        <w:t xml:space="preserve"> </w:t>
      </w:r>
      <w:proofErr w:type="spellStart"/>
      <w:r w:rsidRPr="00AD21EA">
        <w:rPr>
          <w:rFonts w:ascii="Arial" w:eastAsia="Times New Roman" w:hAnsi="Arial" w:cs="Arial"/>
          <w:color w:val="000000" w:themeColor="text1"/>
          <w:sz w:val="24"/>
          <w:szCs w:val="24"/>
          <w:lang w:eastAsia="es-MX"/>
        </w:rPr>
        <w:t>Think</w:t>
      </w:r>
      <w:proofErr w:type="spellEnd"/>
      <w:r w:rsidRPr="00AD21EA">
        <w:rPr>
          <w:rFonts w:ascii="Arial" w:eastAsia="Times New Roman" w:hAnsi="Arial" w:cs="Arial"/>
          <w:color w:val="000000" w:themeColor="text1"/>
          <w:sz w:val="24"/>
          <w:szCs w:val="24"/>
          <w:lang w:eastAsia="es-MX"/>
        </w:rPr>
        <w:fldChar w:fldCharType="end"/>
      </w:r>
      <w:r w:rsidRPr="00AD21EA">
        <w:rPr>
          <w:rFonts w:ascii="Arial" w:eastAsia="Times New Roman" w:hAnsi="Arial" w:cs="Arial"/>
          <w:color w:val="000000" w:themeColor="text1"/>
          <w:sz w:val="24"/>
          <w:szCs w:val="24"/>
          <w:lang w:eastAsia="es-MX"/>
        </w:rPr>
        <w:t>, del </w:t>
      </w:r>
      <w:hyperlink r:id="rId10" w:tooltip="Media Lab" w:history="1">
        <w:r w:rsidRPr="00AD21EA">
          <w:rPr>
            <w:rFonts w:ascii="Arial" w:eastAsia="Times New Roman" w:hAnsi="Arial" w:cs="Arial"/>
            <w:color w:val="000000" w:themeColor="text1"/>
            <w:sz w:val="24"/>
            <w:szCs w:val="24"/>
            <w:lang w:eastAsia="es-MX"/>
          </w:rPr>
          <w:t xml:space="preserve">Media </w:t>
        </w:r>
        <w:proofErr w:type="spellStart"/>
        <w:r w:rsidRPr="00AD21EA">
          <w:rPr>
            <w:rFonts w:ascii="Arial" w:eastAsia="Times New Roman" w:hAnsi="Arial" w:cs="Arial"/>
            <w:color w:val="000000" w:themeColor="text1"/>
            <w:sz w:val="24"/>
            <w:szCs w:val="24"/>
            <w:lang w:eastAsia="es-MX"/>
          </w:rPr>
          <w:t>Lab</w:t>
        </w:r>
        <w:proofErr w:type="spellEnd"/>
      </w:hyperlink>
      <w:r w:rsidRPr="00AD21EA">
        <w:rPr>
          <w:rFonts w:ascii="Arial" w:eastAsia="Times New Roman" w:hAnsi="Arial" w:cs="Arial"/>
          <w:color w:val="000000" w:themeColor="text1"/>
          <w:sz w:val="24"/>
          <w:szCs w:val="24"/>
          <w:lang w:eastAsia="es-MX"/>
        </w:rPr>
        <w:t> y la iniciativa </w:t>
      </w:r>
      <w:hyperlink r:id="rId11" w:tooltip="CSAIL (aún no redactado)" w:history="1">
        <w:r w:rsidRPr="00AD21EA">
          <w:rPr>
            <w:rFonts w:ascii="Arial" w:eastAsia="Times New Roman" w:hAnsi="Arial" w:cs="Arial"/>
            <w:color w:val="000000" w:themeColor="text1"/>
            <w:sz w:val="24"/>
            <w:szCs w:val="24"/>
            <w:lang w:eastAsia="es-MX"/>
          </w:rPr>
          <w:t>CSAIL</w:t>
        </w:r>
      </w:hyperlink>
      <w:r w:rsidRPr="00AD21EA">
        <w:rPr>
          <w:rFonts w:ascii="Arial" w:eastAsia="Times New Roman" w:hAnsi="Arial" w:cs="Arial"/>
          <w:color w:val="000000" w:themeColor="text1"/>
          <w:sz w:val="24"/>
          <w:szCs w:val="24"/>
          <w:lang w:eastAsia="es-MX"/>
        </w:rPr>
        <w:t> materializada en el </w:t>
      </w:r>
      <w:hyperlink r:id="rId12" w:history="1">
        <w:r w:rsidRPr="00AD21EA">
          <w:rPr>
            <w:rFonts w:ascii="Arial" w:eastAsia="Times New Roman" w:hAnsi="Arial" w:cs="Arial"/>
            <w:color w:val="000000" w:themeColor="text1"/>
            <w:sz w:val="24"/>
            <w:szCs w:val="24"/>
            <w:lang w:eastAsia="es-MX"/>
          </w:rPr>
          <w:t xml:space="preserve">proyecto </w:t>
        </w:r>
        <w:proofErr w:type="spellStart"/>
        <w:r w:rsidRPr="00AD21EA">
          <w:rPr>
            <w:rFonts w:ascii="Arial" w:eastAsia="Times New Roman" w:hAnsi="Arial" w:cs="Arial"/>
            <w:color w:val="000000" w:themeColor="text1"/>
            <w:sz w:val="24"/>
            <w:szCs w:val="24"/>
            <w:lang w:eastAsia="es-MX"/>
          </w:rPr>
          <w:t>Oxygen</w:t>
        </w:r>
        <w:proofErr w:type="spellEnd"/>
      </w:hyperlink>
      <w:r w:rsidRPr="00AD21EA">
        <w:rPr>
          <w:rFonts w:ascii="Arial" w:eastAsia="Times New Roman" w:hAnsi="Arial" w:cs="Arial"/>
          <w:color w:val="000000" w:themeColor="text1"/>
          <w:sz w:val="24"/>
          <w:szCs w:val="24"/>
          <w:lang w:eastAsia="es-MX"/>
        </w:rPr>
        <w:t>.</w:t>
      </w:r>
    </w:p>
    <w:p w:rsidR="00AD21EA" w:rsidRPr="00AD21EA" w:rsidRDefault="00AD21EA" w:rsidP="00606C5D">
      <w:pPr>
        <w:shd w:val="clear" w:color="auto" w:fill="FFFFFF"/>
        <w:spacing w:before="120" w:after="120" w:line="240" w:lineRule="auto"/>
        <w:jc w:val="both"/>
        <w:rPr>
          <w:rFonts w:ascii="Arial" w:eastAsia="Times New Roman" w:hAnsi="Arial" w:cs="Arial"/>
          <w:color w:val="000000" w:themeColor="text1"/>
          <w:sz w:val="24"/>
          <w:szCs w:val="24"/>
          <w:lang w:eastAsia="es-MX"/>
        </w:rPr>
      </w:pPr>
      <w:r w:rsidRPr="00AD21EA">
        <w:rPr>
          <w:rFonts w:ascii="Arial" w:eastAsia="Times New Roman" w:hAnsi="Arial" w:cs="Arial"/>
          <w:color w:val="000000" w:themeColor="text1"/>
          <w:sz w:val="24"/>
          <w:szCs w:val="24"/>
          <w:lang w:eastAsia="es-MX"/>
        </w:rPr>
        <w:t>En un artículo de </w:t>
      </w:r>
      <w:hyperlink r:id="rId13" w:tooltip="2004" w:history="1">
        <w:r w:rsidRPr="00AD21EA">
          <w:rPr>
            <w:rFonts w:ascii="Arial" w:eastAsia="Times New Roman" w:hAnsi="Arial" w:cs="Arial"/>
            <w:color w:val="000000" w:themeColor="text1"/>
            <w:sz w:val="24"/>
            <w:szCs w:val="24"/>
            <w:lang w:eastAsia="es-MX"/>
          </w:rPr>
          <w:t>2004</w:t>
        </w:r>
      </w:hyperlink>
      <w:r w:rsidRPr="00AD21EA">
        <w:rPr>
          <w:rFonts w:ascii="Arial" w:eastAsia="Times New Roman" w:hAnsi="Arial" w:cs="Arial"/>
          <w:color w:val="000000" w:themeColor="text1"/>
          <w:sz w:val="24"/>
          <w:szCs w:val="24"/>
          <w:lang w:eastAsia="es-MX"/>
        </w:rPr>
        <w:t>, el escritor estadounidense </w:t>
      </w:r>
      <w:hyperlink r:id="rId14" w:tooltip="Adam Greenfield (aún no redactado)" w:history="1">
        <w:r w:rsidRPr="00AD21EA">
          <w:rPr>
            <w:rFonts w:ascii="Arial" w:eastAsia="Times New Roman" w:hAnsi="Arial" w:cs="Arial"/>
            <w:color w:val="000000" w:themeColor="text1"/>
            <w:sz w:val="24"/>
            <w:szCs w:val="24"/>
            <w:lang w:eastAsia="es-MX"/>
          </w:rPr>
          <w:t xml:space="preserve">Adam </w:t>
        </w:r>
        <w:proofErr w:type="spellStart"/>
        <w:r w:rsidRPr="00AD21EA">
          <w:rPr>
            <w:rFonts w:ascii="Arial" w:eastAsia="Times New Roman" w:hAnsi="Arial" w:cs="Arial"/>
            <w:color w:val="000000" w:themeColor="text1"/>
            <w:sz w:val="24"/>
            <w:szCs w:val="24"/>
            <w:lang w:eastAsia="es-MX"/>
          </w:rPr>
          <w:t>Greenfield</w:t>
        </w:r>
        <w:proofErr w:type="spellEnd"/>
      </w:hyperlink>
      <w:r w:rsidRPr="00AD21EA">
        <w:rPr>
          <w:rFonts w:ascii="Arial" w:eastAsia="Times New Roman" w:hAnsi="Arial" w:cs="Arial"/>
          <w:color w:val="000000" w:themeColor="text1"/>
          <w:sz w:val="24"/>
          <w:szCs w:val="24"/>
          <w:lang w:eastAsia="es-MX"/>
        </w:rPr>
        <w:t> acuñó el ingenioso término </w:t>
      </w:r>
      <w:proofErr w:type="spellStart"/>
      <w:r w:rsidRPr="00AD21EA">
        <w:rPr>
          <w:rFonts w:ascii="Arial" w:eastAsia="Times New Roman" w:hAnsi="Arial" w:cs="Arial"/>
          <w:color w:val="000000" w:themeColor="text1"/>
          <w:sz w:val="24"/>
          <w:szCs w:val="24"/>
          <w:lang w:eastAsia="es-MX"/>
        </w:rPr>
        <w:t>everyware</w:t>
      </w:r>
      <w:proofErr w:type="spellEnd"/>
      <w:r w:rsidRPr="00AD21EA">
        <w:rPr>
          <w:rFonts w:ascii="Arial" w:eastAsia="Times New Roman" w:hAnsi="Arial" w:cs="Arial"/>
          <w:color w:val="000000" w:themeColor="text1"/>
          <w:sz w:val="24"/>
          <w:szCs w:val="24"/>
          <w:lang w:eastAsia="es-MX"/>
        </w:rPr>
        <w:t> para las tecnologías que incorporan computación ubicua, inteligencia ambiental o medios tangibles. Volverá a utilizar el término en su libro </w:t>
      </w:r>
      <w:proofErr w:type="spellStart"/>
      <w:r w:rsidRPr="00AD21EA">
        <w:rPr>
          <w:rFonts w:ascii="Arial" w:eastAsia="Times New Roman" w:hAnsi="Arial" w:cs="Arial"/>
          <w:color w:val="000000" w:themeColor="text1"/>
          <w:sz w:val="24"/>
          <w:szCs w:val="24"/>
          <w:lang w:eastAsia="es-MX"/>
        </w:rPr>
        <w:t>Everyware</w:t>
      </w:r>
      <w:proofErr w:type="spellEnd"/>
      <w:r w:rsidRPr="00AD21EA">
        <w:rPr>
          <w:rFonts w:ascii="Arial" w:eastAsia="Times New Roman" w:hAnsi="Arial" w:cs="Arial"/>
          <w:color w:val="000000" w:themeColor="text1"/>
          <w:sz w:val="24"/>
          <w:szCs w:val="24"/>
          <w:lang w:eastAsia="es-MX"/>
        </w:rPr>
        <w:t xml:space="preserve">: </w:t>
      </w:r>
      <w:proofErr w:type="spellStart"/>
      <w:r w:rsidRPr="00AD21EA">
        <w:rPr>
          <w:rFonts w:ascii="Arial" w:eastAsia="Times New Roman" w:hAnsi="Arial" w:cs="Arial"/>
          <w:color w:val="000000" w:themeColor="text1"/>
          <w:sz w:val="24"/>
          <w:szCs w:val="24"/>
          <w:lang w:eastAsia="es-MX"/>
        </w:rPr>
        <w:t>The</w:t>
      </w:r>
      <w:proofErr w:type="spellEnd"/>
      <w:r w:rsidRPr="00AD21EA">
        <w:rPr>
          <w:rFonts w:ascii="Arial" w:eastAsia="Times New Roman" w:hAnsi="Arial" w:cs="Arial"/>
          <w:color w:val="000000" w:themeColor="text1"/>
          <w:sz w:val="24"/>
          <w:szCs w:val="24"/>
          <w:lang w:eastAsia="es-MX"/>
        </w:rPr>
        <w:t xml:space="preserve"> </w:t>
      </w:r>
      <w:proofErr w:type="spellStart"/>
      <w:r w:rsidRPr="00AD21EA">
        <w:rPr>
          <w:rFonts w:ascii="Arial" w:eastAsia="Times New Roman" w:hAnsi="Arial" w:cs="Arial"/>
          <w:color w:val="000000" w:themeColor="text1"/>
          <w:sz w:val="24"/>
          <w:szCs w:val="24"/>
          <w:lang w:eastAsia="es-MX"/>
        </w:rPr>
        <w:t>Dawning</w:t>
      </w:r>
      <w:proofErr w:type="spellEnd"/>
      <w:r w:rsidRPr="00AD21EA">
        <w:rPr>
          <w:rFonts w:ascii="Arial" w:eastAsia="Times New Roman" w:hAnsi="Arial" w:cs="Arial"/>
          <w:color w:val="000000" w:themeColor="text1"/>
          <w:sz w:val="24"/>
          <w:szCs w:val="24"/>
          <w:lang w:eastAsia="es-MX"/>
        </w:rPr>
        <w:t xml:space="preserve"> Age </w:t>
      </w:r>
      <w:proofErr w:type="spellStart"/>
      <w:r w:rsidRPr="00AD21EA">
        <w:rPr>
          <w:rFonts w:ascii="Arial" w:eastAsia="Times New Roman" w:hAnsi="Arial" w:cs="Arial"/>
          <w:color w:val="000000" w:themeColor="text1"/>
          <w:sz w:val="24"/>
          <w:szCs w:val="24"/>
          <w:lang w:eastAsia="es-MX"/>
        </w:rPr>
        <w:t>of</w:t>
      </w:r>
      <w:proofErr w:type="spellEnd"/>
      <w:r w:rsidRPr="00AD21EA">
        <w:rPr>
          <w:rFonts w:ascii="Arial" w:eastAsia="Times New Roman" w:hAnsi="Arial" w:cs="Arial"/>
          <w:color w:val="000000" w:themeColor="text1"/>
          <w:sz w:val="24"/>
          <w:szCs w:val="24"/>
          <w:lang w:eastAsia="es-MX"/>
        </w:rPr>
        <w:t xml:space="preserve"> </w:t>
      </w:r>
      <w:proofErr w:type="spellStart"/>
      <w:r w:rsidRPr="00AD21EA">
        <w:rPr>
          <w:rFonts w:ascii="Arial" w:eastAsia="Times New Roman" w:hAnsi="Arial" w:cs="Arial"/>
          <w:color w:val="000000" w:themeColor="text1"/>
          <w:sz w:val="24"/>
          <w:szCs w:val="24"/>
          <w:lang w:eastAsia="es-MX"/>
        </w:rPr>
        <w:t>Ubiquitous</w:t>
      </w:r>
      <w:proofErr w:type="spellEnd"/>
      <w:r w:rsidRPr="00AD21EA">
        <w:rPr>
          <w:rFonts w:ascii="Arial" w:eastAsia="Times New Roman" w:hAnsi="Arial" w:cs="Arial"/>
          <w:color w:val="000000" w:themeColor="text1"/>
          <w:sz w:val="24"/>
          <w:szCs w:val="24"/>
          <w:lang w:eastAsia="es-MX"/>
        </w:rPr>
        <w:t xml:space="preserve"> Computing (</w:t>
      </w:r>
      <w:hyperlink r:id="rId15" w:history="1">
        <w:r w:rsidRPr="00AD21EA">
          <w:rPr>
            <w:rFonts w:ascii="Arial" w:eastAsia="Times New Roman" w:hAnsi="Arial" w:cs="Arial"/>
            <w:color w:val="000000" w:themeColor="text1"/>
            <w:sz w:val="24"/>
            <w:szCs w:val="24"/>
            <w:lang w:eastAsia="es-MX"/>
          </w:rPr>
          <w:t>ISBN 0-321-38401-6</w:t>
        </w:r>
      </w:hyperlink>
      <w:r w:rsidRPr="00AD21EA">
        <w:rPr>
          <w:rFonts w:ascii="Arial" w:eastAsia="Times New Roman" w:hAnsi="Arial" w:cs="Arial"/>
          <w:color w:val="000000" w:themeColor="text1"/>
          <w:sz w:val="24"/>
          <w:szCs w:val="24"/>
          <w:lang w:eastAsia="es-MX"/>
        </w:rPr>
        <w:t xml:space="preserve">), en el que </w:t>
      </w:r>
      <w:proofErr w:type="spellStart"/>
      <w:r w:rsidRPr="00AD21EA">
        <w:rPr>
          <w:rFonts w:ascii="Arial" w:eastAsia="Times New Roman" w:hAnsi="Arial" w:cs="Arial"/>
          <w:color w:val="000000" w:themeColor="text1"/>
          <w:sz w:val="24"/>
          <w:szCs w:val="24"/>
          <w:lang w:eastAsia="es-MX"/>
        </w:rPr>
        <w:t>Greenfield</w:t>
      </w:r>
      <w:proofErr w:type="spellEnd"/>
      <w:r w:rsidRPr="00AD21EA">
        <w:rPr>
          <w:rFonts w:ascii="Arial" w:eastAsia="Times New Roman" w:hAnsi="Arial" w:cs="Arial"/>
          <w:color w:val="000000" w:themeColor="text1"/>
          <w:sz w:val="24"/>
          <w:szCs w:val="24"/>
          <w:lang w:eastAsia="es-MX"/>
        </w:rPr>
        <w:t xml:space="preserve"> describe el paradigma de interacción entre la computación ubicua como una "mezcla de procesamiento de información en el comportamiento", poniendo como ejemplo del mundo real el sistema de Tarjetas </w:t>
      </w:r>
      <w:proofErr w:type="spellStart"/>
      <w:r w:rsidRPr="00AD21EA">
        <w:rPr>
          <w:rFonts w:ascii="Arial" w:eastAsia="Times New Roman" w:hAnsi="Arial" w:cs="Arial"/>
          <w:color w:val="000000" w:themeColor="text1"/>
          <w:sz w:val="24"/>
          <w:szCs w:val="24"/>
          <w:lang w:eastAsia="es-MX"/>
        </w:rPr>
        <w:t>Oyster</w:t>
      </w:r>
      <w:proofErr w:type="spellEnd"/>
      <w:r w:rsidRPr="00AD21EA">
        <w:rPr>
          <w:rFonts w:ascii="Arial" w:eastAsia="Times New Roman" w:hAnsi="Arial" w:cs="Arial"/>
          <w:color w:val="000000" w:themeColor="text1"/>
          <w:sz w:val="24"/>
          <w:szCs w:val="24"/>
          <w:lang w:eastAsia="es-MX"/>
        </w:rPr>
        <w:t xml:space="preserve"> utilizadas en Londres </w:t>
      </w:r>
      <w:proofErr w:type="spellStart"/>
      <w:r w:rsidRPr="00AD21EA">
        <w:rPr>
          <w:rFonts w:ascii="Arial" w:eastAsia="Times New Roman" w:hAnsi="Arial" w:cs="Arial"/>
          <w:color w:val="000000" w:themeColor="text1"/>
          <w:sz w:val="24"/>
          <w:szCs w:val="24"/>
          <w:lang w:eastAsia="es-MX"/>
        </w:rPr>
        <w:fldChar w:fldCharType="begin"/>
      </w:r>
      <w:r w:rsidRPr="00AD21EA">
        <w:rPr>
          <w:rFonts w:ascii="Arial" w:eastAsia="Times New Roman" w:hAnsi="Arial" w:cs="Arial"/>
          <w:color w:val="000000" w:themeColor="text1"/>
          <w:sz w:val="24"/>
          <w:szCs w:val="24"/>
          <w:lang w:eastAsia="es-MX"/>
        </w:rPr>
        <w:instrText xml:space="preserve"> HYPERLINK "https://es.wikipedia.org/wiki/Oyster_card" \o "Oyster card" </w:instrText>
      </w:r>
      <w:r w:rsidRPr="00AD21EA">
        <w:rPr>
          <w:rFonts w:ascii="Arial" w:eastAsia="Times New Roman" w:hAnsi="Arial" w:cs="Arial"/>
          <w:color w:val="000000" w:themeColor="text1"/>
          <w:sz w:val="24"/>
          <w:szCs w:val="24"/>
          <w:lang w:eastAsia="es-MX"/>
        </w:rPr>
        <w:fldChar w:fldCharType="separate"/>
      </w:r>
      <w:r w:rsidRPr="00AD21EA">
        <w:rPr>
          <w:rFonts w:ascii="Arial" w:eastAsia="Times New Roman" w:hAnsi="Arial" w:cs="Arial"/>
          <w:color w:val="000000" w:themeColor="text1"/>
          <w:sz w:val="24"/>
          <w:szCs w:val="24"/>
          <w:lang w:eastAsia="es-MX"/>
        </w:rPr>
        <w:t>Oyster</w:t>
      </w:r>
      <w:proofErr w:type="spellEnd"/>
      <w:r w:rsidRPr="00AD21EA">
        <w:rPr>
          <w:rFonts w:ascii="Arial" w:eastAsia="Times New Roman" w:hAnsi="Arial" w:cs="Arial"/>
          <w:color w:val="000000" w:themeColor="text1"/>
          <w:sz w:val="24"/>
          <w:szCs w:val="24"/>
          <w:lang w:eastAsia="es-MX"/>
        </w:rPr>
        <w:t xml:space="preserve"> </w:t>
      </w:r>
      <w:proofErr w:type="spellStart"/>
      <w:r w:rsidRPr="00AD21EA">
        <w:rPr>
          <w:rFonts w:ascii="Arial" w:eastAsia="Times New Roman" w:hAnsi="Arial" w:cs="Arial"/>
          <w:color w:val="000000" w:themeColor="text1"/>
          <w:sz w:val="24"/>
          <w:szCs w:val="24"/>
          <w:lang w:eastAsia="es-MX"/>
        </w:rPr>
        <w:t>card</w:t>
      </w:r>
      <w:proofErr w:type="spellEnd"/>
      <w:r w:rsidRPr="00AD21EA">
        <w:rPr>
          <w:rFonts w:ascii="Arial" w:eastAsia="Times New Roman" w:hAnsi="Arial" w:cs="Arial"/>
          <w:color w:val="000000" w:themeColor="text1"/>
          <w:sz w:val="24"/>
          <w:szCs w:val="24"/>
          <w:lang w:eastAsia="es-MX"/>
        </w:rPr>
        <w:fldChar w:fldCharType="end"/>
      </w:r>
      <w:r w:rsidRPr="00AD21EA">
        <w:rPr>
          <w:rFonts w:ascii="Arial" w:eastAsia="Times New Roman" w:hAnsi="Arial" w:cs="Arial"/>
          <w:color w:val="000000" w:themeColor="text1"/>
          <w:sz w:val="24"/>
          <w:szCs w:val="24"/>
          <w:lang w:eastAsia="es-MX"/>
        </w:rPr>
        <w:t>.</w:t>
      </w:r>
      <w:r w:rsidR="00606C5D" w:rsidRPr="00606C5D">
        <w:rPr>
          <w:rFonts w:ascii="Arial" w:eastAsia="Times New Roman" w:hAnsi="Arial" w:cs="Arial"/>
          <w:color w:val="000000" w:themeColor="text1"/>
          <w:sz w:val="24"/>
          <w:szCs w:val="24"/>
          <w:lang w:eastAsia="es-MX"/>
        </w:rPr>
        <w:t xml:space="preserve"> </w:t>
      </w:r>
      <w:r w:rsidRPr="00AD21EA">
        <w:rPr>
          <w:rFonts w:ascii="Arial" w:eastAsia="Times New Roman" w:hAnsi="Arial" w:cs="Arial"/>
          <w:color w:val="000000" w:themeColor="text1"/>
          <w:sz w:val="24"/>
          <w:szCs w:val="24"/>
          <w:lang w:eastAsia="es-MX"/>
        </w:rPr>
        <w:t xml:space="preserve">Mark </w:t>
      </w:r>
      <w:proofErr w:type="spellStart"/>
      <w:r w:rsidRPr="00AD21EA">
        <w:rPr>
          <w:rFonts w:ascii="Arial" w:eastAsia="Times New Roman" w:hAnsi="Arial" w:cs="Arial"/>
          <w:color w:val="000000" w:themeColor="text1"/>
          <w:sz w:val="24"/>
          <w:szCs w:val="24"/>
          <w:lang w:eastAsia="es-MX"/>
        </w:rPr>
        <w:t>Weiser</w:t>
      </w:r>
      <w:proofErr w:type="spellEnd"/>
      <w:r w:rsidRPr="00AD21EA">
        <w:rPr>
          <w:rFonts w:ascii="Arial" w:eastAsia="Times New Roman" w:hAnsi="Arial" w:cs="Arial"/>
          <w:color w:val="000000" w:themeColor="text1"/>
          <w:sz w:val="24"/>
          <w:szCs w:val="24"/>
          <w:lang w:eastAsia="es-MX"/>
        </w:rPr>
        <w:t xml:space="preserve"> ha propuesto tres modelos básicos que puedan ser considerados para desarrollar sistemas ubicuos:</w:t>
      </w:r>
      <w:bookmarkStart w:id="0" w:name="_GoBack"/>
      <w:bookmarkEnd w:id="0"/>
    </w:p>
    <w:p w:rsidR="00AD21EA" w:rsidRPr="00AD21EA" w:rsidRDefault="00AD21EA" w:rsidP="00606C5D">
      <w:pPr>
        <w:numPr>
          <w:ilvl w:val="0"/>
          <w:numId w:val="1"/>
        </w:numPr>
        <w:shd w:val="clear" w:color="auto" w:fill="FFFFFF"/>
        <w:spacing w:before="100" w:beforeAutospacing="1" w:after="24" w:line="240" w:lineRule="auto"/>
        <w:ind w:left="768"/>
        <w:jc w:val="both"/>
        <w:rPr>
          <w:rFonts w:ascii="Arial" w:eastAsia="Times New Roman" w:hAnsi="Arial" w:cs="Arial"/>
          <w:color w:val="000000" w:themeColor="text1"/>
          <w:sz w:val="24"/>
          <w:szCs w:val="24"/>
          <w:lang w:eastAsia="es-MX"/>
        </w:rPr>
      </w:pPr>
      <w:proofErr w:type="spellStart"/>
      <w:r w:rsidRPr="00AD21EA">
        <w:rPr>
          <w:rFonts w:ascii="Arial" w:eastAsia="Times New Roman" w:hAnsi="Arial" w:cs="Arial"/>
          <w:color w:val="000000" w:themeColor="text1"/>
          <w:sz w:val="24"/>
          <w:szCs w:val="24"/>
          <w:lang w:eastAsia="es-MX"/>
        </w:rPr>
        <w:lastRenderedPageBreak/>
        <w:t>Tabs</w:t>
      </w:r>
      <w:proofErr w:type="spellEnd"/>
      <w:r w:rsidRPr="00AD21EA">
        <w:rPr>
          <w:rFonts w:ascii="Arial" w:eastAsia="Times New Roman" w:hAnsi="Arial" w:cs="Arial"/>
          <w:color w:val="000000" w:themeColor="text1"/>
          <w:sz w:val="24"/>
          <w:szCs w:val="24"/>
          <w:lang w:eastAsia="es-MX"/>
        </w:rPr>
        <w:t>: dispositivos de escasos centímetros, que pueden ser llevados por un usuario</w:t>
      </w:r>
    </w:p>
    <w:p w:rsidR="00AD21EA" w:rsidRPr="00AD21EA" w:rsidRDefault="00AD21EA" w:rsidP="00606C5D">
      <w:pPr>
        <w:numPr>
          <w:ilvl w:val="0"/>
          <w:numId w:val="1"/>
        </w:numPr>
        <w:shd w:val="clear" w:color="auto" w:fill="FFFFFF"/>
        <w:spacing w:before="100" w:beforeAutospacing="1" w:after="24" w:line="240" w:lineRule="auto"/>
        <w:ind w:left="768"/>
        <w:jc w:val="both"/>
        <w:rPr>
          <w:rFonts w:ascii="Arial" w:eastAsia="Times New Roman" w:hAnsi="Arial" w:cs="Arial"/>
          <w:color w:val="000000" w:themeColor="text1"/>
          <w:sz w:val="24"/>
          <w:szCs w:val="24"/>
          <w:lang w:eastAsia="es-MX"/>
        </w:rPr>
      </w:pPr>
      <w:proofErr w:type="spellStart"/>
      <w:r w:rsidRPr="00AD21EA">
        <w:rPr>
          <w:rFonts w:ascii="Arial" w:eastAsia="Times New Roman" w:hAnsi="Arial" w:cs="Arial"/>
          <w:color w:val="000000" w:themeColor="text1"/>
          <w:sz w:val="24"/>
          <w:szCs w:val="24"/>
          <w:lang w:eastAsia="es-MX"/>
        </w:rPr>
        <w:t>Pads</w:t>
      </w:r>
      <w:proofErr w:type="spellEnd"/>
      <w:r w:rsidRPr="00AD21EA">
        <w:rPr>
          <w:rFonts w:ascii="Arial" w:eastAsia="Times New Roman" w:hAnsi="Arial" w:cs="Arial"/>
          <w:color w:val="000000" w:themeColor="text1"/>
          <w:sz w:val="24"/>
          <w:szCs w:val="24"/>
          <w:lang w:eastAsia="es-MX"/>
        </w:rPr>
        <w:t>: dispositivos del tamaño de una mano</w:t>
      </w:r>
    </w:p>
    <w:p w:rsidR="00AD21EA" w:rsidRPr="00AD21EA" w:rsidRDefault="00AD21EA" w:rsidP="00606C5D">
      <w:pPr>
        <w:numPr>
          <w:ilvl w:val="0"/>
          <w:numId w:val="1"/>
        </w:numPr>
        <w:shd w:val="clear" w:color="auto" w:fill="FFFFFF"/>
        <w:spacing w:before="100" w:beforeAutospacing="1" w:after="24" w:line="240" w:lineRule="auto"/>
        <w:ind w:left="768"/>
        <w:jc w:val="both"/>
        <w:rPr>
          <w:rFonts w:ascii="Arial" w:eastAsia="Times New Roman" w:hAnsi="Arial" w:cs="Arial"/>
          <w:color w:val="000000" w:themeColor="text1"/>
          <w:sz w:val="24"/>
          <w:szCs w:val="24"/>
          <w:lang w:eastAsia="es-MX"/>
        </w:rPr>
      </w:pPr>
      <w:proofErr w:type="spellStart"/>
      <w:r w:rsidRPr="00AD21EA">
        <w:rPr>
          <w:rFonts w:ascii="Arial" w:eastAsia="Times New Roman" w:hAnsi="Arial" w:cs="Arial"/>
          <w:color w:val="000000" w:themeColor="text1"/>
          <w:sz w:val="24"/>
          <w:szCs w:val="24"/>
          <w:lang w:eastAsia="es-MX"/>
        </w:rPr>
        <w:t>Boards</w:t>
      </w:r>
      <w:proofErr w:type="spellEnd"/>
      <w:r w:rsidRPr="00AD21EA">
        <w:rPr>
          <w:rFonts w:ascii="Arial" w:eastAsia="Times New Roman" w:hAnsi="Arial" w:cs="Arial"/>
          <w:color w:val="000000" w:themeColor="text1"/>
          <w:sz w:val="24"/>
          <w:szCs w:val="24"/>
          <w:lang w:eastAsia="es-MX"/>
        </w:rPr>
        <w:t>: dispositivos que pueden llegar a medir metros</w:t>
      </w:r>
    </w:p>
    <w:p w:rsidR="00AD21EA" w:rsidRPr="00AD21EA" w:rsidRDefault="00AD21EA" w:rsidP="00606C5D">
      <w:pPr>
        <w:shd w:val="clear" w:color="auto" w:fill="FFFFFF"/>
        <w:spacing w:before="120" w:after="120" w:line="240" w:lineRule="auto"/>
        <w:jc w:val="both"/>
        <w:rPr>
          <w:rFonts w:ascii="Arial" w:eastAsia="Times New Roman" w:hAnsi="Arial" w:cs="Arial"/>
          <w:color w:val="000000" w:themeColor="text1"/>
          <w:sz w:val="24"/>
          <w:szCs w:val="24"/>
          <w:lang w:eastAsia="es-MX"/>
        </w:rPr>
      </w:pPr>
      <w:r w:rsidRPr="00AD21EA">
        <w:rPr>
          <w:rFonts w:ascii="Arial" w:eastAsia="Times New Roman" w:hAnsi="Arial" w:cs="Arial"/>
          <w:color w:val="000000" w:themeColor="text1"/>
          <w:sz w:val="24"/>
          <w:szCs w:val="24"/>
          <w:lang w:eastAsia="es-MX"/>
        </w:rPr>
        <w:t xml:space="preserve">Estas categorías propuestas por </w:t>
      </w:r>
      <w:proofErr w:type="spellStart"/>
      <w:r w:rsidRPr="00AD21EA">
        <w:rPr>
          <w:rFonts w:ascii="Arial" w:eastAsia="Times New Roman" w:hAnsi="Arial" w:cs="Arial"/>
          <w:color w:val="000000" w:themeColor="text1"/>
          <w:sz w:val="24"/>
          <w:szCs w:val="24"/>
          <w:lang w:eastAsia="es-MX"/>
        </w:rPr>
        <w:t>Weiser</w:t>
      </w:r>
      <w:proofErr w:type="spellEnd"/>
      <w:r w:rsidRPr="00AD21EA">
        <w:rPr>
          <w:rFonts w:ascii="Arial" w:eastAsia="Times New Roman" w:hAnsi="Arial" w:cs="Arial"/>
          <w:color w:val="000000" w:themeColor="text1"/>
          <w:sz w:val="24"/>
          <w:szCs w:val="24"/>
          <w:lang w:eastAsia="es-MX"/>
        </w:rPr>
        <w:t xml:space="preserve"> se caracterizan generalmente por ser grandes, tener una forma plana o incorporar algún tipo de salida visual. Si se relajan estas consideraciones (permitiendo aceptar, por ejemplo, dispositivos de hasta el tamaño de nanómetros) se puede extender este rango hasta un número de dispositivos mucho mayor, y también potencialmente hasta un número de dispositivos mucho más útiles. Por lo tanto, con el tiempo se han acabado proponiendo otros tres tipos de clasificaciones:</w:t>
      </w:r>
    </w:p>
    <w:p w:rsidR="00AD21EA" w:rsidRPr="00AD21EA" w:rsidRDefault="00AD21EA" w:rsidP="00606C5D">
      <w:pPr>
        <w:numPr>
          <w:ilvl w:val="0"/>
          <w:numId w:val="2"/>
        </w:numPr>
        <w:shd w:val="clear" w:color="auto" w:fill="FFFFFF"/>
        <w:spacing w:before="100" w:beforeAutospacing="1" w:after="24" w:line="240" w:lineRule="auto"/>
        <w:ind w:left="768"/>
        <w:jc w:val="both"/>
        <w:rPr>
          <w:rFonts w:ascii="Arial" w:eastAsia="Times New Roman" w:hAnsi="Arial" w:cs="Arial"/>
          <w:color w:val="000000" w:themeColor="text1"/>
          <w:sz w:val="24"/>
          <w:szCs w:val="24"/>
          <w:lang w:eastAsia="es-MX"/>
        </w:rPr>
      </w:pPr>
      <w:proofErr w:type="spellStart"/>
      <w:r w:rsidRPr="00AD21EA">
        <w:rPr>
          <w:rFonts w:ascii="Arial" w:eastAsia="Times New Roman" w:hAnsi="Arial" w:cs="Arial"/>
          <w:color w:val="000000" w:themeColor="text1"/>
          <w:sz w:val="24"/>
          <w:szCs w:val="24"/>
          <w:lang w:eastAsia="es-MX"/>
        </w:rPr>
        <w:t>Dust</w:t>
      </w:r>
      <w:proofErr w:type="spellEnd"/>
      <w:r w:rsidRPr="00AD21EA">
        <w:rPr>
          <w:rFonts w:ascii="Arial" w:eastAsia="Times New Roman" w:hAnsi="Arial" w:cs="Arial"/>
          <w:color w:val="000000" w:themeColor="text1"/>
          <w:sz w:val="24"/>
          <w:szCs w:val="24"/>
          <w:lang w:eastAsia="es-MX"/>
        </w:rPr>
        <w:t xml:space="preserve"> (polvo): dispositivos miniaturizados que pueden no tener algún tipo de salida visual (por ejemplo, los sistemas </w:t>
      </w:r>
      <w:proofErr w:type="spellStart"/>
      <w:r w:rsidRPr="00AD21EA">
        <w:rPr>
          <w:rFonts w:ascii="Arial" w:eastAsia="Times New Roman" w:hAnsi="Arial" w:cs="Arial"/>
          <w:color w:val="000000" w:themeColor="text1"/>
          <w:sz w:val="24"/>
          <w:szCs w:val="24"/>
          <w:lang w:eastAsia="es-MX"/>
        </w:rPr>
        <w:t>Micro-electromecánicos</w:t>
      </w:r>
      <w:proofErr w:type="spellEnd"/>
      <w:r w:rsidRPr="00AD21EA">
        <w:rPr>
          <w:rFonts w:ascii="Arial" w:eastAsia="Times New Roman" w:hAnsi="Arial" w:cs="Arial"/>
          <w:color w:val="000000" w:themeColor="text1"/>
          <w:sz w:val="24"/>
          <w:szCs w:val="24"/>
          <w:lang w:eastAsia="es-MX"/>
        </w:rPr>
        <w:t xml:space="preserve"> MEMS), cuyo tamaño puede oscilar entre nanómetros hasta micrómetros o milímetros.</w:t>
      </w:r>
    </w:p>
    <w:p w:rsidR="00AD21EA" w:rsidRPr="00AD21EA" w:rsidRDefault="00AD21EA" w:rsidP="00606C5D">
      <w:pPr>
        <w:numPr>
          <w:ilvl w:val="0"/>
          <w:numId w:val="2"/>
        </w:numPr>
        <w:shd w:val="clear" w:color="auto" w:fill="FFFFFF"/>
        <w:spacing w:before="100" w:beforeAutospacing="1" w:after="24" w:line="240" w:lineRule="auto"/>
        <w:ind w:left="768"/>
        <w:jc w:val="both"/>
        <w:rPr>
          <w:rFonts w:ascii="Arial" w:eastAsia="Times New Roman" w:hAnsi="Arial" w:cs="Arial"/>
          <w:color w:val="000000" w:themeColor="text1"/>
          <w:sz w:val="24"/>
          <w:szCs w:val="24"/>
          <w:lang w:eastAsia="es-MX"/>
        </w:rPr>
      </w:pPr>
      <w:r w:rsidRPr="00AD21EA">
        <w:rPr>
          <w:rFonts w:ascii="Arial" w:eastAsia="Times New Roman" w:hAnsi="Arial" w:cs="Arial"/>
          <w:color w:val="000000" w:themeColor="text1"/>
          <w:sz w:val="24"/>
          <w:szCs w:val="24"/>
          <w:lang w:eastAsia="es-MX"/>
        </w:rPr>
        <w:t>Skin (piel): pueden ser fabricados con capacidades de emitir luz y con diversos materiales, como polímeros conductivos, algunos dispositivos orgánicos, etc... Se ven frecuentemente como ropa, cortinas, o diversos elementos de decoración</w:t>
      </w:r>
    </w:p>
    <w:p w:rsidR="00AD21EA" w:rsidRPr="00AD21EA" w:rsidRDefault="00AD21EA" w:rsidP="00606C5D">
      <w:pPr>
        <w:numPr>
          <w:ilvl w:val="0"/>
          <w:numId w:val="2"/>
        </w:numPr>
        <w:shd w:val="clear" w:color="auto" w:fill="FFFFFF"/>
        <w:spacing w:before="100" w:beforeAutospacing="1" w:after="24" w:line="240" w:lineRule="auto"/>
        <w:ind w:left="768"/>
        <w:jc w:val="both"/>
        <w:rPr>
          <w:rFonts w:ascii="Arial" w:eastAsia="Times New Roman" w:hAnsi="Arial" w:cs="Arial"/>
          <w:color w:val="000000" w:themeColor="text1"/>
          <w:sz w:val="24"/>
          <w:szCs w:val="24"/>
          <w:lang w:eastAsia="es-MX"/>
        </w:rPr>
      </w:pPr>
      <w:proofErr w:type="spellStart"/>
      <w:r w:rsidRPr="00AD21EA">
        <w:rPr>
          <w:rFonts w:ascii="Arial" w:eastAsia="Times New Roman" w:hAnsi="Arial" w:cs="Arial"/>
          <w:color w:val="000000" w:themeColor="text1"/>
          <w:sz w:val="24"/>
          <w:szCs w:val="24"/>
          <w:lang w:eastAsia="es-MX"/>
        </w:rPr>
        <w:t>Clay</w:t>
      </w:r>
      <w:proofErr w:type="spellEnd"/>
      <w:r w:rsidRPr="00AD21EA">
        <w:rPr>
          <w:rFonts w:ascii="Arial" w:eastAsia="Times New Roman" w:hAnsi="Arial" w:cs="Arial"/>
          <w:color w:val="000000" w:themeColor="text1"/>
          <w:sz w:val="24"/>
          <w:szCs w:val="24"/>
          <w:lang w:eastAsia="es-MX"/>
        </w:rPr>
        <w:t xml:space="preserve"> (arcilla): conjuntos de distintos MEMS pueden combinarse para crear formas en tres dimensiones.</w:t>
      </w:r>
    </w:p>
    <w:p w:rsidR="00AD21EA" w:rsidRPr="00606C5D" w:rsidRDefault="00606C5D" w:rsidP="00606C5D">
      <w:pPr>
        <w:pStyle w:val="Ttulo1"/>
        <w:jc w:val="both"/>
        <w:rPr>
          <w:rFonts w:ascii="Arial" w:hAnsi="Arial" w:cs="Arial"/>
          <w:color w:val="000000" w:themeColor="text1"/>
          <w:sz w:val="24"/>
          <w:szCs w:val="24"/>
        </w:rPr>
      </w:pPr>
      <w:r w:rsidRPr="00606C5D">
        <w:rPr>
          <w:rFonts w:ascii="Arial" w:hAnsi="Arial" w:cs="Arial"/>
          <w:color w:val="000000" w:themeColor="text1"/>
          <w:sz w:val="24"/>
          <w:szCs w:val="24"/>
        </w:rPr>
        <w:t>CONCLUCIONES</w:t>
      </w:r>
    </w:p>
    <w:p w:rsidR="00606C5D" w:rsidRPr="00606C5D" w:rsidRDefault="00606C5D" w:rsidP="00606C5D">
      <w:pPr>
        <w:jc w:val="both"/>
        <w:rPr>
          <w:rFonts w:ascii="Arial" w:hAnsi="Arial" w:cs="Arial"/>
          <w:color w:val="000000" w:themeColor="text1"/>
          <w:sz w:val="24"/>
          <w:szCs w:val="24"/>
        </w:rPr>
      </w:pPr>
      <w:r w:rsidRPr="00606C5D">
        <w:rPr>
          <w:rFonts w:ascii="Arial" w:hAnsi="Arial" w:cs="Arial"/>
          <w:color w:val="000000" w:themeColor="text1"/>
          <w:sz w:val="24"/>
          <w:szCs w:val="24"/>
        </w:rPr>
        <w:t xml:space="preserve">La computación ubicua no es una realidad virtual, no es un asistente digital personal (PDA) como el Newton de Apple, </w:t>
      </w:r>
      <w:proofErr w:type="spellStart"/>
      <w:r w:rsidRPr="00606C5D">
        <w:rPr>
          <w:rFonts w:ascii="Arial" w:hAnsi="Arial" w:cs="Arial"/>
          <w:color w:val="000000" w:themeColor="text1"/>
          <w:sz w:val="24"/>
          <w:szCs w:val="24"/>
        </w:rPr>
        <w:t>esno</w:t>
      </w:r>
      <w:proofErr w:type="spellEnd"/>
      <w:r w:rsidRPr="00606C5D">
        <w:rPr>
          <w:rFonts w:ascii="Arial" w:hAnsi="Arial" w:cs="Arial"/>
          <w:color w:val="000000" w:themeColor="text1"/>
          <w:sz w:val="24"/>
          <w:szCs w:val="24"/>
        </w:rPr>
        <w:t xml:space="preserve"> es una computadora personal o íntima con agentes haciendo sus órdenes. A diferencia de la realidad virtual, la computación </w:t>
      </w:r>
      <w:proofErr w:type="spellStart"/>
      <w:r w:rsidRPr="00606C5D">
        <w:rPr>
          <w:rFonts w:ascii="Arial" w:hAnsi="Arial" w:cs="Arial"/>
          <w:color w:val="000000" w:themeColor="text1"/>
          <w:sz w:val="24"/>
          <w:szCs w:val="24"/>
        </w:rPr>
        <w:t>ubicuase</w:t>
      </w:r>
      <w:proofErr w:type="spellEnd"/>
      <w:r w:rsidRPr="00606C5D">
        <w:rPr>
          <w:rFonts w:ascii="Arial" w:hAnsi="Arial" w:cs="Arial"/>
          <w:color w:val="000000" w:themeColor="text1"/>
          <w:sz w:val="24"/>
          <w:szCs w:val="24"/>
        </w:rPr>
        <w:t xml:space="preserve"> esfuerza por integrar pantallas de información en el mundo físico cotidiano. Considera los matices de lo </w:t>
      </w:r>
      <w:proofErr w:type="spellStart"/>
      <w:r w:rsidRPr="00606C5D">
        <w:rPr>
          <w:rFonts w:ascii="Arial" w:hAnsi="Arial" w:cs="Arial"/>
          <w:color w:val="000000" w:themeColor="text1"/>
          <w:sz w:val="24"/>
          <w:szCs w:val="24"/>
        </w:rPr>
        <w:t>realmundo</w:t>
      </w:r>
      <w:proofErr w:type="spellEnd"/>
      <w:r w:rsidRPr="00606C5D">
        <w:rPr>
          <w:rFonts w:ascii="Arial" w:hAnsi="Arial" w:cs="Arial"/>
          <w:color w:val="000000" w:themeColor="text1"/>
          <w:sz w:val="24"/>
          <w:szCs w:val="24"/>
        </w:rPr>
        <w:t xml:space="preserve"> sea maravilloso, y solo apunta a aumentarlos. A diferencia de las PDA, la computación ubicua imagina un mundo </w:t>
      </w:r>
      <w:proofErr w:type="spellStart"/>
      <w:r w:rsidRPr="00606C5D">
        <w:rPr>
          <w:rFonts w:ascii="Arial" w:hAnsi="Arial" w:cs="Arial"/>
          <w:color w:val="000000" w:themeColor="text1"/>
          <w:sz w:val="24"/>
          <w:szCs w:val="24"/>
        </w:rPr>
        <w:t>dedispositivos</w:t>
      </w:r>
      <w:proofErr w:type="spellEnd"/>
      <w:r w:rsidRPr="00606C5D">
        <w:rPr>
          <w:rFonts w:ascii="Arial" w:hAnsi="Arial" w:cs="Arial"/>
          <w:color w:val="000000" w:themeColor="text1"/>
          <w:sz w:val="24"/>
          <w:szCs w:val="24"/>
        </w:rPr>
        <w:t xml:space="preserve"> completamente conectados, con redes inalámbricas baratas en todas partes; a diferencia de los PDA, postula que no es </w:t>
      </w:r>
      <w:proofErr w:type="spellStart"/>
      <w:r w:rsidRPr="00606C5D">
        <w:rPr>
          <w:rFonts w:ascii="Arial" w:hAnsi="Arial" w:cs="Arial"/>
          <w:color w:val="000000" w:themeColor="text1"/>
          <w:sz w:val="24"/>
          <w:szCs w:val="24"/>
        </w:rPr>
        <w:t>necesarioLleve</w:t>
      </w:r>
      <w:proofErr w:type="spellEnd"/>
      <w:r w:rsidRPr="00606C5D">
        <w:rPr>
          <w:rFonts w:ascii="Arial" w:hAnsi="Arial" w:cs="Arial"/>
          <w:color w:val="000000" w:themeColor="text1"/>
          <w:sz w:val="24"/>
          <w:szCs w:val="24"/>
        </w:rPr>
        <w:t xml:space="preserve"> consigo cualquier cosa, ya que la información será accesible en todas partes. A diferencia de la computadora del agente íntimo </w:t>
      </w:r>
      <w:proofErr w:type="spellStart"/>
      <w:r w:rsidRPr="00606C5D">
        <w:rPr>
          <w:rFonts w:ascii="Arial" w:hAnsi="Arial" w:cs="Arial"/>
          <w:color w:val="000000" w:themeColor="text1"/>
          <w:sz w:val="24"/>
          <w:szCs w:val="24"/>
        </w:rPr>
        <w:t>queresponde</w:t>
      </w:r>
      <w:proofErr w:type="spellEnd"/>
      <w:r w:rsidRPr="00606C5D">
        <w:rPr>
          <w:rFonts w:ascii="Arial" w:hAnsi="Arial" w:cs="Arial"/>
          <w:color w:val="000000" w:themeColor="text1"/>
          <w:sz w:val="24"/>
          <w:szCs w:val="24"/>
        </w:rPr>
        <w:t xml:space="preserve"> a la voz de uno y es un amigo y asistente personal, la computación ubicua prevé la </w:t>
      </w:r>
      <w:proofErr w:type="spellStart"/>
      <w:r w:rsidRPr="00606C5D">
        <w:rPr>
          <w:rFonts w:ascii="Arial" w:hAnsi="Arial" w:cs="Arial"/>
          <w:color w:val="000000" w:themeColor="text1"/>
          <w:sz w:val="24"/>
          <w:szCs w:val="24"/>
        </w:rPr>
        <w:t>computaciónprincipalmente</w:t>
      </w:r>
      <w:proofErr w:type="spellEnd"/>
      <w:r w:rsidRPr="00606C5D">
        <w:rPr>
          <w:rFonts w:ascii="Arial" w:hAnsi="Arial" w:cs="Arial"/>
          <w:color w:val="000000" w:themeColor="text1"/>
          <w:sz w:val="24"/>
          <w:szCs w:val="24"/>
        </w:rPr>
        <w:t xml:space="preserve"> en el fondo donde puede que ni siquiera se note. Mientras que la computadora íntima cumple tus </w:t>
      </w:r>
      <w:proofErr w:type="spellStart"/>
      <w:proofErr w:type="gramStart"/>
      <w:r w:rsidRPr="00606C5D">
        <w:rPr>
          <w:rFonts w:ascii="Arial" w:hAnsi="Arial" w:cs="Arial"/>
          <w:color w:val="000000" w:themeColor="text1"/>
          <w:sz w:val="24"/>
          <w:szCs w:val="24"/>
        </w:rPr>
        <w:t>órdenes,la</w:t>
      </w:r>
      <w:proofErr w:type="spellEnd"/>
      <w:proofErr w:type="gramEnd"/>
      <w:r w:rsidRPr="00606C5D">
        <w:rPr>
          <w:rFonts w:ascii="Arial" w:hAnsi="Arial" w:cs="Arial"/>
          <w:color w:val="000000" w:themeColor="text1"/>
          <w:sz w:val="24"/>
          <w:szCs w:val="24"/>
        </w:rPr>
        <w:t xml:space="preserve"> omnipresente computadora te deja con la sensación de que lo hiciste tú mismo</w:t>
      </w:r>
      <w:r w:rsidRPr="00606C5D">
        <w:rPr>
          <w:rFonts w:ascii="Arial" w:hAnsi="Arial" w:cs="Arial"/>
          <w:color w:val="000000" w:themeColor="text1"/>
          <w:sz w:val="24"/>
          <w:szCs w:val="24"/>
        </w:rPr>
        <w:t>.</w:t>
      </w:r>
    </w:p>
    <w:sectPr w:rsidR="00606C5D" w:rsidRPr="00606C5D" w:rsidSect="00606C5D">
      <w:headerReference w:type="default" r:id="rId16"/>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FEE" w:rsidRDefault="009D2FEE" w:rsidP="00AD21EA">
      <w:pPr>
        <w:spacing w:after="0" w:line="240" w:lineRule="auto"/>
      </w:pPr>
      <w:r>
        <w:separator/>
      </w:r>
    </w:p>
  </w:endnote>
  <w:endnote w:type="continuationSeparator" w:id="0">
    <w:p w:rsidR="009D2FEE" w:rsidRDefault="009D2FEE" w:rsidP="00AD2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FEE" w:rsidRDefault="009D2FEE" w:rsidP="00AD21EA">
      <w:pPr>
        <w:spacing w:after="0" w:line="240" w:lineRule="auto"/>
      </w:pPr>
      <w:r>
        <w:separator/>
      </w:r>
    </w:p>
  </w:footnote>
  <w:footnote w:type="continuationSeparator" w:id="0">
    <w:p w:rsidR="009D2FEE" w:rsidRDefault="009D2FEE" w:rsidP="00AD2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1EA" w:rsidRDefault="00AD21EA">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AD21EA" w:rsidRDefault="00AD21EA">
                              <w:pPr>
                                <w:pStyle w:val="Encabezado"/>
                                <w:jc w:val="center"/>
                                <w:rPr>
                                  <w:caps/>
                                  <w:color w:val="FFFFFF" w:themeColor="background1"/>
                                </w:rPr>
                              </w:pPr>
                              <w:r>
                                <w:rPr>
                                  <w:caps/>
                                  <w:color w:val="FFFFFF" w:themeColor="background1"/>
                                </w:rPr>
                                <w:t>COMPUTACION UBICUA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AD21EA" w:rsidRDefault="00AD21EA">
                        <w:pPr>
                          <w:pStyle w:val="Encabezado"/>
                          <w:jc w:val="center"/>
                          <w:rPr>
                            <w:caps/>
                            <w:color w:val="FFFFFF" w:themeColor="background1"/>
                          </w:rPr>
                        </w:pPr>
                        <w:r>
                          <w:rPr>
                            <w:caps/>
                            <w:color w:val="FFFFFF" w:themeColor="background1"/>
                          </w:rPr>
                          <w:t>COMPUTACION UBICUA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32556"/>
    <w:multiLevelType w:val="multilevel"/>
    <w:tmpl w:val="0F1C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592FCE"/>
    <w:multiLevelType w:val="multilevel"/>
    <w:tmpl w:val="527A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EA"/>
    <w:rsid w:val="00055BA7"/>
    <w:rsid w:val="00606C5D"/>
    <w:rsid w:val="009D2FEE"/>
    <w:rsid w:val="00AD21EA"/>
    <w:rsid w:val="00BB43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D459A"/>
  <w15:chartTrackingRefBased/>
  <w15:docId w15:val="{F71BFC89-CD33-4C99-BA69-4518E02D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2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D2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D21EA"/>
    <w:pPr>
      <w:spacing w:after="0" w:line="240" w:lineRule="auto"/>
    </w:pPr>
  </w:style>
  <w:style w:type="paragraph" w:styleId="Ttulo">
    <w:name w:val="Title"/>
    <w:basedOn w:val="Normal"/>
    <w:next w:val="Normal"/>
    <w:link w:val="TtuloCar"/>
    <w:uiPriority w:val="10"/>
    <w:qFormat/>
    <w:rsid w:val="00AD21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21E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D21EA"/>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AD21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21EA"/>
  </w:style>
  <w:style w:type="paragraph" w:styleId="Piedepgina">
    <w:name w:val="footer"/>
    <w:basedOn w:val="Normal"/>
    <w:link w:val="PiedepginaCar"/>
    <w:uiPriority w:val="99"/>
    <w:unhideWhenUsed/>
    <w:rsid w:val="00AD21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21EA"/>
  </w:style>
  <w:style w:type="character" w:customStyle="1" w:styleId="Ttulo2Car">
    <w:name w:val="Título 2 Car"/>
    <w:basedOn w:val="Fuentedeprrafopredeter"/>
    <w:link w:val="Ttulo2"/>
    <w:uiPriority w:val="9"/>
    <w:semiHidden/>
    <w:rsid w:val="00AD21E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D21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D21EA"/>
    <w:rPr>
      <w:color w:val="0000FF"/>
      <w:u w:val="single"/>
    </w:rPr>
  </w:style>
  <w:style w:type="character" w:customStyle="1" w:styleId="SinespaciadoCar">
    <w:name w:val="Sin espaciado Car"/>
    <w:basedOn w:val="Fuentedeprrafopredeter"/>
    <w:link w:val="Sinespaciado"/>
    <w:uiPriority w:val="1"/>
    <w:rsid w:val="00606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173587">
      <w:bodyDiv w:val="1"/>
      <w:marLeft w:val="0"/>
      <w:marRight w:val="0"/>
      <w:marTop w:val="0"/>
      <w:marBottom w:val="0"/>
      <w:divBdr>
        <w:top w:val="none" w:sz="0" w:space="0" w:color="auto"/>
        <w:left w:val="none" w:sz="0" w:space="0" w:color="auto"/>
        <w:bottom w:val="none" w:sz="0" w:space="0" w:color="auto"/>
        <w:right w:val="none" w:sz="0" w:space="0" w:color="auto"/>
      </w:divBdr>
      <w:divsChild>
        <w:div w:id="1306862312">
          <w:marLeft w:val="0"/>
          <w:marRight w:val="0"/>
          <w:marTop w:val="0"/>
          <w:marBottom w:val="0"/>
          <w:divBdr>
            <w:top w:val="none" w:sz="0" w:space="0" w:color="auto"/>
            <w:left w:val="none" w:sz="0" w:space="0" w:color="auto"/>
            <w:bottom w:val="none" w:sz="0" w:space="0" w:color="auto"/>
            <w:right w:val="none" w:sz="0" w:space="0" w:color="auto"/>
          </w:divBdr>
          <w:divsChild>
            <w:div w:id="1505239661">
              <w:marLeft w:val="0"/>
              <w:marRight w:val="0"/>
              <w:marTop w:val="0"/>
              <w:marBottom w:val="0"/>
              <w:divBdr>
                <w:top w:val="none" w:sz="0" w:space="0" w:color="auto"/>
                <w:left w:val="none" w:sz="0" w:space="0" w:color="auto"/>
                <w:bottom w:val="none" w:sz="0" w:space="0" w:color="auto"/>
                <w:right w:val="none" w:sz="0" w:space="0" w:color="auto"/>
              </w:divBdr>
              <w:divsChild>
                <w:div w:id="17617520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0902908">
          <w:marLeft w:val="0"/>
          <w:marRight w:val="0"/>
          <w:marTop w:val="495"/>
          <w:marBottom w:val="0"/>
          <w:divBdr>
            <w:top w:val="none" w:sz="0" w:space="0" w:color="auto"/>
            <w:left w:val="none" w:sz="0" w:space="0" w:color="auto"/>
            <w:bottom w:val="none" w:sz="0" w:space="0" w:color="auto"/>
            <w:right w:val="none" w:sz="0" w:space="0" w:color="auto"/>
          </w:divBdr>
          <w:divsChild>
            <w:div w:id="985282385">
              <w:marLeft w:val="0"/>
              <w:marRight w:val="0"/>
              <w:marTop w:val="0"/>
              <w:marBottom w:val="0"/>
              <w:divBdr>
                <w:top w:val="single" w:sz="6" w:space="0" w:color="ECEEF0"/>
                <w:left w:val="single" w:sz="6" w:space="31" w:color="ECEEF0"/>
                <w:bottom w:val="single" w:sz="6" w:space="0" w:color="ECEEF0"/>
                <w:right w:val="single" w:sz="6" w:space="0" w:color="ECEEF0"/>
              </w:divBdr>
            </w:div>
          </w:divsChild>
        </w:div>
        <w:div w:id="127359995">
          <w:marLeft w:val="0"/>
          <w:marRight w:val="0"/>
          <w:marTop w:val="150"/>
          <w:marBottom w:val="0"/>
          <w:divBdr>
            <w:top w:val="none" w:sz="0" w:space="0" w:color="auto"/>
            <w:left w:val="none" w:sz="0" w:space="0" w:color="auto"/>
            <w:bottom w:val="none" w:sz="0" w:space="0" w:color="auto"/>
            <w:right w:val="none" w:sz="0" w:space="0" w:color="auto"/>
          </w:divBdr>
          <w:divsChild>
            <w:div w:id="2107530674">
              <w:marLeft w:val="0"/>
              <w:marRight w:val="0"/>
              <w:marTop w:val="0"/>
              <w:marBottom w:val="0"/>
              <w:divBdr>
                <w:top w:val="single" w:sz="6" w:space="0" w:color="ECEEF0"/>
                <w:left w:val="single" w:sz="6" w:space="31" w:color="ECEEF0"/>
                <w:bottom w:val="single" w:sz="6" w:space="0" w:color="ECEEF0"/>
                <w:right w:val="single" w:sz="6" w:space="0" w:color="ECEEF0"/>
              </w:divBdr>
            </w:div>
          </w:divsChild>
        </w:div>
        <w:div w:id="167671415">
          <w:marLeft w:val="0"/>
          <w:marRight w:val="0"/>
          <w:marTop w:val="1080"/>
          <w:marBottom w:val="0"/>
          <w:divBdr>
            <w:top w:val="none" w:sz="0" w:space="0" w:color="auto"/>
            <w:left w:val="none" w:sz="0" w:space="0" w:color="auto"/>
            <w:bottom w:val="none" w:sz="0" w:space="0" w:color="auto"/>
            <w:right w:val="none" w:sz="0" w:space="0" w:color="auto"/>
          </w:divBdr>
          <w:divsChild>
            <w:div w:id="951013498">
              <w:marLeft w:val="0"/>
              <w:marRight w:val="0"/>
              <w:marTop w:val="390"/>
              <w:marBottom w:val="0"/>
              <w:divBdr>
                <w:top w:val="none" w:sz="0" w:space="0" w:color="auto"/>
                <w:left w:val="none" w:sz="0" w:space="0" w:color="auto"/>
                <w:bottom w:val="none" w:sz="0" w:space="0" w:color="auto"/>
                <w:right w:val="none" w:sz="0" w:space="0" w:color="auto"/>
              </w:divBdr>
              <w:divsChild>
                <w:div w:id="948004582">
                  <w:marLeft w:val="0"/>
                  <w:marRight w:val="0"/>
                  <w:marTop w:val="0"/>
                  <w:marBottom w:val="0"/>
                  <w:divBdr>
                    <w:top w:val="none" w:sz="0" w:space="0" w:color="auto"/>
                    <w:left w:val="none" w:sz="0" w:space="0" w:color="auto"/>
                    <w:bottom w:val="none" w:sz="0" w:space="0" w:color="auto"/>
                    <w:right w:val="none" w:sz="0" w:space="0" w:color="auto"/>
                  </w:divBdr>
                  <w:divsChild>
                    <w:div w:id="1289311383">
                      <w:marLeft w:val="0"/>
                      <w:marRight w:val="0"/>
                      <w:marTop w:val="0"/>
                      <w:marBottom w:val="0"/>
                      <w:divBdr>
                        <w:top w:val="none" w:sz="0" w:space="0" w:color="auto"/>
                        <w:left w:val="none" w:sz="0" w:space="0" w:color="auto"/>
                        <w:bottom w:val="none" w:sz="0" w:space="0" w:color="auto"/>
                        <w:right w:val="none" w:sz="0" w:space="0" w:color="auto"/>
                      </w:divBdr>
                      <w:divsChild>
                        <w:div w:id="1444108416">
                          <w:marLeft w:val="0"/>
                          <w:marRight w:val="0"/>
                          <w:marTop w:val="0"/>
                          <w:marBottom w:val="0"/>
                          <w:divBdr>
                            <w:top w:val="none" w:sz="0" w:space="0" w:color="auto"/>
                            <w:left w:val="none" w:sz="0" w:space="0" w:color="auto"/>
                            <w:bottom w:val="none" w:sz="0" w:space="0" w:color="auto"/>
                            <w:right w:val="none" w:sz="0" w:space="0" w:color="auto"/>
                          </w:divBdr>
                        </w:div>
                        <w:div w:id="202864400">
                          <w:marLeft w:val="0"/>
                          <w:marRight w:val="0"/>
                          <w:marTop w:val="0"/>
                          <w:marBottom w:val="0"/>
                          <w:divBdr>
                            <w:top w:val="none" w:sz="0" w:space="0" w:color="auto"/>
                            <w:left w:val="none" w:sz="0" w:space="0" w:color="auto"/>
                            <w:bottom w:val="none" w:sz="0" w:space="0" w:color="auto"/>
                            <w:right w:val="none" w:sz="0" w:space="0" w:color="auto"/>
                          </w:divBdr>
                          <w:divsChild>
                            <w:div w:id="1108625358">
                              <w:marLeft w:val="0"/>
                              <w:marRight w:val="0"/>
                              <w:marTop w:val="0"/>
                              <w:marBottom w:val="0"/>
                              <w:divBdr>
                                <w:top w:val="none" w:sz="0" w:space="0" w:color="auto"/>
                                <w:left w:val="none" w:sz="0" w:space="0" w:color="auto"/>
                                <w:bottom w:val="none" w:sz="0" w:space="0" w:color="auto"/>
                                <w:right w:val="none" w:sz="0" w:space="0" w:color="auto"/>
                              </w:divBdr>
                            </w:div>
                            <w:div w:id="1340354182">
                              <w:marLeft w:val="0"/>
                              <w:marRight w:val="0"/>
                              <w:marTop w:val="165"/>
                              <w:marBottom w:val="210"/>
                              <w:divBdr>
                                <w:top w:val="none" w:sz="0" w:space="0" w:color="auto"/>
                                <w:left w:val="none" w:sz="0" w:space="0" w:color="auto"/>
                                <w:bottom w:val="single" w:sz="6" w:space="14" w:color="ECF0F1"/>
                                <w:right w:val="none" w:sz="0" w:space="0" w:color="auto"/>
                              </w:divBdr>
                            </w:div>
                            <w:div w:id="15912339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2290650">
                      <w:marLeft w:val="0"/>
                      <w:marRight w:val="0"/>
                      <w:marTop w:val="0"/>
                      <w:marBottom w:val="0"/>
                      <w:divBdr>
                        <w:top w:val="none" w:sz="0" w:space="0" w:color="auto"/>
                        <w:left w:val="none" w:sz="0" w:space="0" w:color="auto"/>
                        <w:bottom w:val="none" w:sz="0" w:space="0" w:color="auto"/>
                        <w:right w:val="none" w:sz="0" w:space="0" w:color="auto"/>
                      </w:divBdr>
                      <w:divsChild>
                        <w:div w:id="990989394">
                          <w:marLeft w:val="0"/>
                          <w:marRight w:val="0"/>
                          <w:marTop w:val="0"/>
                          <w:marBottom w:val="0"/>
                          <w:divBdr>
                            <w:top w:val="none" w:sz="0" w:space="0" w:color="auto"/>
                            <w:left w:val="none" w:sz="0" w:space="0" w:color="auto"/>
                            <w:bottom w:val="none" w:sz="0" w:space="0" w:color="auto"/>
                            <w:right w:val="none" w:sz="0" w:space="0" w:color="auto"/>
                          </w:divBdr>
                        </w:div>
                        <w:div w:id="1963144356">
                          <w:marLeft w:val="0"/>
                          <w:marRight w:val="0"/>
                          <w:marTop w:val="0"/>
                          <w:marBottom w:val="0"/>
                          <w:divBdr>
                            <w:top w:val="none" w:sz="0" w:space="0" w:color="auto"/>
                            <w:left w:val="none" w:sz="0" w:space="0" w:color="auto"/>
                            <w:bottom w:val="none" w:sz="0" w:space="0" w:color="auto"/>
                            <w:right w:val="none" w:sz="0" w:space="0" w:color="auto"/>
                          </w:divBdr>
                          <w:divsChild>
                            <w:div w:id="2040740552">
                              <w:marLeft w:val="0"/>
                              <w:marRight w:val="0"/>
                              <w:marTop w:val="0"/>
                              <w:marBottom w:val="0"/>
                              <w:divBdr>
                                <w:top w:val="none" w:sz="0" w:space="0" w:color="auto"/>
                                <w:left w:val="none" w:sz="0" w:space="0" w:color="auto"/>
                                <w:bottom w:val="none" w:sz="0" w:space="0" w:color="auto"/>
                                <w:right w:val="none" w:sz="0" w:space="0" w:color="auto"/>
                              </w:divBdr>
                            </w:div>
                            <w:div w:id="925768570">
                              <w:marLeft w:val="0"/>
                              <w:marRight w:val="0"/>
                              <w:marTop w:val="165"/>
                              <w:marBottom w:val="210"/>
                              <w:divBdr>
                                <w:top w:val="none" w:sz="0" w:space="0" w:color="auto"/>
                                <w:left w:val="none" w:sz="0" w:space="0" w:color="auto"/>
                                <w:bottom w:val="single" w:sz="6" w:space="14" w:color="ECF0F1"/>
                                <w:right w:val="none" w:sz="0" w:space="0" w:color="auto"/>
                              </w:divBdr>
                            </w:div>
                            <w:div w:id="3714228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2258122">
                      <w:marLeft w:val="0"/>
                      <w:marRight w:val="0"/>
                      <w:marTop w:val="0"/>
                      <w:marBottom w:val="0"/>
                      <w:divBdr>
                        <w:top w:val="none" w:sz="0" w:space="0" w:color="auto"/>
                        <w:left w:val="none" w:sz="0" w:space="0" w:color="auto"/>
                        <w:bottom w:val="none" w:sz="0" w:space="0" w:color="auto"/>
                        <w:right w:val="none" w:sz="0" w:space="0" w:color="auto"/>
                      </w:divBdr>
                      <w:divsChild>
                        <w:div w:id="596325656">
                          <w:marLeft w:val="0"/>
                          <w:marRight w:val="0"/>
                          <w:marTop w:val="0"/>
                          <w:marBottom w:val="0"/>
                          <w:divBdr>
                            <w:top w:val="none" w:sz="0" w:space="0" w:color="auto"/>
                            <w:left w:val="none" w:sz="0" w:space="0" w:color="auto"/>
                            <w:bottom w:val="none" w:sz="0" w:space="0" w:color="auto"/>
                            <w:right w:val="none" w:sz="0" w:space="0" w:color="auto"/>
                          </w:divBdr>
                        </w:div>
                        <w:div w:id="893780673">
                          <w:marLeft w:val="0"/>
                          <w:marRight w:val="0"/>
                          <w:marTop w:val="0"/>
                          <w:marBottom w:val="0"/>
                          <w:divBdr>
                            <w:top w:val="none" w:sz="0" w:space="0" w:color="auto"/>
                            <w:left w:val="none" w:sz="0" w:space="0" w:color="auto"/>
                            <w:bottom w:val="none" w:sz="0" w:space="0" w:color="auto"/>
                            <w:right w:val="none" w:sz="0" w:space="0" w:color="auto"/>
                          </w:divBdr>
                          <w:divsChild>
                            <w:div w:id="1746107713">
                              <w:marLeft w:val="0"/>
                              <w:marRight w:val="0"/>
                              <w:marTop w:val="0"/>
                              <w:marBottom w:val="0"/>
                              <w:divBdr>
                                <w:top w:val="none" w:sz="0" w:space="0" w:color="auto"/>
                                <w:left w:val="none" w:sz="0" w:space="0" w:color="auto"/>
                                <w:bottom w:val="none" w:sz="0" w:space="0" w:color="auto"/>
                                <w:right w:val="none" w:sz="0" w:space="0" w:color="auto"/>
                              </w:divBdr>
                            </w:div>
                            <w:div w:id="1365253493">
                              <w:marLeft w:val="0"/>
                              <w:marRight w:val="0"/>
                              <w:marTop w:val="165"/>
                              <w:marBottom w:val="210"/>
                              <w:divBdr>
                                <w:top w:val="none" w:sz="0" w:space="0" w:color="auto"/>
                                <w:left w:val="none" w:sz="0" w:space="0" w:color="auto"/>
                                <w:bottom w:val="single" w:sz="6" w:space="14" w:color="ECF0F1"/>
                                <w:right w:val="none" w:sz="0" w:space="0" w:color="auto"/>
                              </w:divBdr>
                            </w:div>
                            <w:div w:id="3527303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7159591">
                      <w:marLeft w:val="0"/>
                      <w:marRight w:val="0"/>
                      <w:marTop w:val="0"/>
                      <w:marBottom w:val="0"/>
                      <w:divBdr>
                        <w:top w:val="none" w:sz="0" w:space="0" w:color="auto"/>
                        <w:left w:val="none" w:sz="0" w:space="0" w:color="auto"/>
                        <w:bottom w:val="none" w:sz="0" w:space="0" w:color="auto"/>
                        <w:right w:val="none" w:sz="0" w:space="0" w:color="auto"/>
                      </w:divBdr>
                      <w:divsChild>
                        <w:div w:id="1924603865">
                          <w:marLeft w:val="0"/>
                          <w:marRight w:val="0"/>
                          <w:marTop w:val="0"/>
                          <w:marBottom w:val="0"/>
                          <w:divBdr>
                            <w:top w:val="none" w:sz="0" w:space="0" w:color="auto"/>
                            <w:left w:val="none" w:sz="0" w:space="0" w:color="auto"/>
                            <w:bottom w:val="none" w:sz="0" w:space="0" w:color="auto"/>
                            <w:right w:val="none" w:sz="0" w:space="0" w:color="auto"/>
                          </w:divBdr>
                        </w:div>
                        <w:div w:id="163321284">
                          <w:marLeft w:val="0"/>
                          <w:marRight w:val="0"/>
                          <w:marTop w:val="0"/>
                          <w:marBottom w:val="0"/>
                          <w:divBdr>
                            <w:top w:val="none" w:sz="0" w:space="0" w:color="auto"/>
                            <w:left w:val="none" w:sz="0" w:space="0" w:color="auto"/>
                            <w:bottom w:val="none" w:sz="0" w:space="0" w:color="auto"/>
                            <w:right w:val="none" w:sz="0" w:space="0" w:color="auto"/>
                          </w:divBdr>
                          <w:divsChild>
                            <w:div w:id="1565336143">
                              <w:marLeft w:val="0"/>
                              <w:marRight w:val="0"/>
                              <w:marTop w:val="0"/>
                              <w:marBottom w:val="0"/>
                              <w:divBdr>
                                <w:top w:val="none" w:sz="0" w:space="0" w:color="auto"/>
                                <w:left w:val="none" w:sz="0" w:space="0" w:color="auto"/>
                                <w:bottom w:val="none" w:sz="0" w:space="0" w:color="auto"/>
                                <w:right w:val="none" w:sz="0" w:space="0" w:color="auto"/>
                              </w:divBdr>
                            </w:div>
                            <w:div w:id="1404598437">
                              <w:marLeft w:val="0"/>
                              <w:marRight w:val="0"/>
                              <w:marTop w:val="165"/>
                              <w:marBottom w:val="210"/>
                              <w:divBdr>
                                <w:top w:val="none" w:sz="0" w:space="0" w:color="auto"/>
                                <w:left w:val="none" w:sz="0" w:space="0" w:color="auto"/>
                                <w:bottom w:val="single" w:sz="6" w:space="14" w:color="ECF0F1"/>
                                <w:right w:val="none" w:sz="0" w:space="0" w:color="auto"/>
                              </w:divBdr>
                            </w:div>
                            <w:div w:id="19726373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9642684">
                      <w:marLeft w:val="0"/>
                      <w:marRight w:val="0"/>
                      <w:marTop w:val="0"/>
                      <w:marBottom w:val="0"/>
                      <w:divBdr>
                        <w:top w:val="none" w:sz="0" w:space="0" w:color="auto"/>
                        <w:left w:val="none" w:sz="0" w:space="0" w:color="auto"/>
                        <w:bottom w:val="none" w:sz="0" w:space="0" w:color="auto"/>
                        <w:right w:val="none" w:sz="0" w:space="0" w:color="auto"/>
                      </w:divBdr>
                      <w:divsChild>
                        <w:div w:id="604270817">
                          <w:marLeft w:val="0"/>
                          <w:marRight w:val="0"/>
                          <w:marTop w:val="0"/>
                          <w:marBottom w:val="0"/>
                          <w:divBdr>
                            <w:top w:val="none" w:sz="0" w:space="0" w:color="auto"/>
                            <w:left w:val="none" w:sz="0" w:space="0" w:color="auto"/>
                            <w:bottom w:val="none" w:sz="0" w:space="0" w:color="auto"/>
                            <w:right w:val="none" w:sz="0" w:space="0" w:color="auto"/>
                          </w:divBdr>
                        </w:div>
                        <w:div w:id="60375151">
                          <w:marLeft w:val="0"/>
                          <w:marRight w:val="0"/>
                          <w:marTop w:val="0"/>
                          <w:marBottom w:val="0"/>
                          <w:divBdr>
                            <w:top w:val="none" w:sz="0" w:space="0" w:color="auto"/>
                            <w:left w:val="none" w:sz="0" w:space="0" w:color="auto"/>
                            <w:bottom w:val="none" w:sz="0" w:space="0" w:color="auto"/>
                            <w:right w:val="none" w:sz="0" w:space="0" w:color="auto"/>
                          </w:divBdr>
                          <w:divsChild>
                            <w:div w:id="560018297">
                              <w:marLeft w:val="0"/>
                              <w:marRight w:val="0"/>
                              <w:marTop w:val="0"/>
                              <w:marBottom w:val="0"/>
                              <w:divBdr>
                                <w:top w:val="none" w:sz="0" w:space="0" w:color="auto"/>
                                <w:left w:val="none" w:sz="0" w:space="0" w:color="auto"/>
                                <w:bottom w:val="none" w:sz="0" w:space="0" w:color="auto"/>
                                <w:right w:val="none" w:sz="0" w:space="0" w:color="auto"/>
                              </w:divBdr>
                            </w:div>
                            <w:div w:id="996616474">
                              <w:marLeft w:val="0"/>
                              <w:marRight w:val="0"/>
                              <w:marTop w:val="165"/>
                              <w:marBottom w:val="210"/>
                              <w:divBdr>
                                <w:top w:val="none" w:sz="0" w:space="0" w:color="auto"/>
                                <w:left w:val="none" w:sz="0" w:space="0" w:color="auto"/>
                                <w:bottom w:val="single" w:sz="6" w:space="14" w:color="ECF0F1"/>
                                <w:right w:val="none" w:sz="0" w:space="0" w:color="auto"/>
                              </w:divBdr>
                            </w:div>
                            <w:div w:id="18395347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5984859">
                      <w:marLeft w:val="0"/>
                      <w:marRight w:val="0"/>
                      <w:marTop w:val="0"/>
                      <w:marBottom w:val="0"/>
                      <w:divBdr>
                        <w:top w:val="none" w:sz="0" w:space="0" w:color="auto"/>
                        <w:left w:val="none" w:sz="0" w:space="0" w:color="auto"/>
                        <w:bottom w:val="none" w:sz="0" w:space="0" w:color="auto"/>
                        <w:right w:val="none" w:sz="0" w:space="0" w:color="auto"/>
                      </w:divBdr>
                      <w:divsChild>
                        <w:div w:id="1162938120">
                          <w:marLeft w:val="0"/>
                          <w:marRight w:val="0"/>
                          <w:marTop w:val="0"/>
                          <w:marBottom w:val="0"/>
                          <w:divBdr>
                            <w:top w:val="none" w:sz="0" w:space="0" w:color="auto"/>
                            <w:left w:val="none" w:sz="0" w:space="0" w:color="auto"/>
                            <w:bottom w:val="none" w:sz="0" w:space="0" w:color="auto"/>
                            <w:right w:val="none" w:sz="0" w:space="0" w:color="auto"/>
                          </w:divBdr>
                        </w:div>
                        <w:div w:id="843932506">
                          <w:marLeft w:val="0"/>
                          <w:marRight w:val="0"/>
                          <w:marTop w:val="0"/>
                          <w:marBottom w:val="0"/>
                          <w:divBdr>
                            <w:top w:val="none" w:sz="0" w:space="0" w:color="auto"/>
                            <w:left w:val="none" w:sz="0" w:space="0" w:color="auto"/>
                            <w:bottom w:val="none" w:sz="0" w:space="0" w:color="auto"/>
                            <w:right w:val="none" w:sz="0" w:space="0" w:color="auto"/>
                          </w:divBdr>
                          <w:divsChild>
                            <w:div w:id="1197694827">
                              <w:marLeft w:val="0"/>
                              <w:marRight w:val="0"/>
                              <w:marTop w:val="0"/>
                              <w:marBottom w:val="0"/>
                              <w:divBdr>
                                <w:top w:val="none" w:sz="0" w:space="0" w:color="auto"/>
                                <w:left w:val="none" w:sz="0" w:space="0" w:color="auto"/>
                                <w:bottom w:val="none" w:sz="0" w:space="0" w:color="auto"/>
                                <w:right w:val="none" w:sz="0" w:space="0" w:color="auto"/>
                              </w:divBdr>
                            </w:div>
                            <w:div w:id="844128263">
                              <w:marLeft w:val="0"/>
                              <w:marRight w:val="0"/>
                              <w:marTop w:val="165"/>
                              <w:marBottom w:val="210"/>
                              <w:divBdr>
                                <w:top w:val="none" w:sz="0" w:space="0" w:color="auto"/>
                                <w:left w:val="none" w:sz="0" w:space="0" w:color="auto"/>
                                <w:bottom w:val="single" w:sz="6" w:space="14" w:color="ECF0F1"/>
                                <w:right w:val="none" w:sz="0" w:space="0" w:color="auto"/>
                              </w:divBdr>
                            </w:div>
                            <w:div w:id="2123378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5993111">
                      <w:marLeft w:val="0"/>
                      <w:marRight w:val="0"/>
                      <w:marTop w:val="0"/>
                      <w:marBottom w:val="0"/>
                      <w:divBdr>
                        <w:top w:val="none" w:sz="0" w:space="0" w:color="auto"/>
                        <w:left w:val="none" w:sz="0" w:space="0" w:color="auto"/>
                        <w:bottom w:val="none" w:sz="0" w:space="0" w:color="auto"/>
                        <w:right w:val="none" w:sz="0" w:space="0" w:color="auto"/>
                      </w:divBdr>
                      <w:divsChild>
                        <w:div w:id="571355108">
                          <w:marLeft w:val="0"/>
                          <w:marRight w:val="0"/>
                          <w:marTop w:val="0"/>
                          <w:marBottom w:val="0"/>
                          <w:divBdr>
                            <w:top w:val="none" w:sz="0" w:space="0" w:color="auto"/>
                            <w:left w:val="none" w:sz="0" w:space="0" w:color="auto"/>
                            <w:bottom w:val="none" w:sz="0" w:space="0" w:color="auto"/>
                            <w:right w:val="none" w:sz="0" w:space="0" w:color="auto"/>
                          </w:divBdr>
                        </w:div>
                        <w:div w:id="2084255335">
                          <w:marLeft w:val="0"/>
                          <w:marRight w:val="0"/>
                          <w:marTop w:val="0"/>
                          <w:marBottom w:val="0"/>
                          <w:divBdr>
                            <w:top w:val="none" w:sz="0" w:space="0" w:color="auto"/>
                            <w:left w:val="none" w:sz="0" w:space="0" w:color="auto"/>
                            <w:bottom w:val="none" w:sz="0" w:space="0" w:color="auto"/>
                            <w:right w:val="none" w:sz="0" w:space="0" w:color="auto"/>
                          </w:divBdr>
                          <w:divsChild>
                            <w:div w:id="1626348162">
                              <w:marLeft w:val="0"/>
                              <w:marRight w:val="0"/>
                              <w:marTop w:val="0"/>
                              <w:marBottom w:val="0"/>
                              <w:divBdr>
                                <w:top w:val="none" w:sz="0" w:space="0" w:color="auto"/>
                                <w:left w:val="none" w:sz="0" w:space="0" w:color="auto"/>
                                <w:bottom w:val="none" w:sz="0" w:space="0" w:color="auto"/>
                                <w:right w:val="none" w:sz="0" w:space="0" w:color="auto"/>
                              </w:divBdr>
                            </w:div>
                            <w:div w:id="1850485056">
                              <w:marLeft w:val="0"/>
                              <w:marRight w:val="0"/>
                              <w:marTop w:val="165"/>
                              <w:marBottom w:val="210"/>
                              <w:divBdr>
                                <w:top w:val="none" w:sz="0" w:space="0" w:color="auto"/>
                                <w:left w:val="none" w:sz="0" w:space="0" w:color="auto"/>
                                <w:bottom w:val="single" w:sz="6" w:space="14" w:color="ECF0F1"/>
                                <w:right w:val="none" w:sz="0" w:space="0" w:color="auto"/>
                              </w:divBdr>
                            </w:div>
                            <w:div w:id="289016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9635505">
                      <w:marLeft w:val="0"/>
                      <w:marRight w:val="0"/>
                      <w:marTop w:val="0"/>
                      <w:marBottom w:val="0"/>
                      <w:divBdr>
                        <w:top w:val="none" w:sz="0" w:space="0" w:color="auto"/>
                        <w:left w:val="none" w:sz="0" w:space="0" w:color="auto"/>
                        <w:bottom w:val="none" w:sz="0" w:space="0" w:color="auto"/>
                        <w:right w:val="none" w:sz="0" w:space="0" w:color="auto"/>
                      </w:divBdr>
                      <w:divsChild>
                        <w:div w:id="558634876">
                          <w:marLeft w:val="0"/>
                          <w:marRight w:val="0"/>
                          <w:marTop w:val="0"/>
                          <w:marBottom w:val="0"/>
                          <w:divBdr>
                            <w:top w:val="none" w:sz="0" w:space="0" w:color="auto"/>
                            <w:left w:val="none" w:sz="0" w:space="0" w:color="auto"/>
                            <w:bottom w:val="none" w:sz="0" w:space="0" w:color="auto"/>
                            <w:right w:val="none" w:sz="0" w:space="0" w:color="auto"/>
                          </w:divBdr>
                        </w:div>
                        <w:div w:id="1717269769">
                          <w:marLeft w:val="0"/>
                          <w:marRight w:val="0"/>
                          <w:marTop w:val="0"/>
                          <w:marBottom w:val="0"/>
                          <w:divBdr>
                            <w:top w:val="none" w:sz="0" w:space="0" w:color="auto"/>
                            <w:left w:val="none" w:sz="0" w:space="0" w:color="auto"/>
                            <w:bottom w:val="none" w:sz="0" w:space="0" w:color="auto"/>
                            <w:right w:val="none" w:sz="0" w:space="0" w:color="auto"/>
                          </w:divBdr>
                          <w:divsChild>
                            <w:div w:id="1993637065">
                              <w:marLeft w:val="0"/>
                              <w:marRight w:val="0"/>
                              <w:marTop w:val="0"/>
                              <w:marBottom w:val="0"/>
                              <w:divBdr>
                                <w:top w:val="none" w:sz="0" w:space="0" w:color="auto"/>
                                <w:left w:val="none" w:sz="0" w:space="0" w:color="auto"/>
                                <w:bottom w:val="none" w:sz="0" w:space="0" w:color="auto"/>
                                <w:right w:val="none" w:sz="0" w:space="0" w:color="auto"/>
                              </w:divBdr>
                            </w:div>
                            <w:div w:id="1484931385">
                              <w:marLeft w:val="0"/>
                              <w:marRight w:val="0"/>
                              <w:marTop w:val="165"/>
                              <w:marBottom w:val="210"/>
                              <w:divBdr>
                                <w:top w:val="none" w:sz="0" w:space="0" w:color="auto"/>
                                <w:left w:val="none" w:sz="0" w:space="0" w:color="auto"/>
                                <w:bottom w:val="single" w:sz="6" w:space="14" w:color="ECF0F1"/>
                                <w:right w:val="none" w:sz="0" w:space="0" w:color="auto"/>
                              </w:divBdr>
                            </w:div>
                            <w:div w:id="8774768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695994">
      <w:bodyDiv w:val="1"/>
      <w:marLeft w:val="0"/>
      <w:marRight w:val="0"/>
      <w:marTop w:val="0"/>
      <w:marBottom w:val="0"/>
      <w:divBdr>
        <w:top w:val="none" w:sz="0" w:space="0" w:color="auto"/>
        <w:left w:val="none" w:sz="0" w:space="0" w:color="auto"/>
        <w:bottom w:val="none" w:sz="0" w:space="0" w:color="auto"/>
        <w:right w:val="none" w:sz="0" w:space="0" w:color="auto"/>
      </w:divBdr>
      <w:divsChild>
        <w:div w:id="1540818553">
          <w:marLeft w:val="0"/>
          <w:marRight w:val="0"/>
          <w:marTop w:val="0"/>
          <w:marBottom w:val="0"/>
          <w:divBdr>
            <w:top w:val="none" w:sz="0" w:space="0" w:color="auto"/>
            <w:left w:val="none" w:sz="0" w:space="0" w:color="auto"/>
            <w:bottom w:val="none" w:sz="0" w:space="0" w:color="auto"/>
            <w:right w:val="none" w:sz="0" w:space="0" w:color="auto"/>
          </w:divBdr>
        </w:div>
        <w:div w:id="1241252132">
          <w:marLeft w:val="0"/>
          <w:marRight w:val="0"/>
          <w:marTop w:val="0"/>
          <w:marBottom w:val="0"/>
          <w:divBdr>
            <w:top w:val="none" w:sz="0" w:space="0" w:color="auto"/>
            <w:left w:val="none" w:sz="0" w:space="0" w:color="auto"/>
            <w:bottom w:val="none" w:sz="0" w:space="0" w:color="auto"/>
            <w:right w:val="none" w:sz="0" w:space="0" w:color="auto"/>
          </w:divBdr>
        </w:div>
        <w:div w:id="1384214314">
          <w:marLeft w:val="0"/>
          <w:marRight w:val="0"/>
          <w:marTop w:val="0"/>
          <w:marBottom w:val="0"/>
          <w:divBdr>
            <w:top w:val="none" w:sz="0" w:space="0" w:color="auto"/>
            <w:left w:val="none" w:sz="0" w:space="0" w:color="auto"/>
            <w:bottom w:val="none" w:sz="0" w:space="0" w:color="auto"/>
            <w:right w:val="none" w:sz="0" w:space="0" w:color="auto"/>
          </w:divBdr>
        </w:div>
        <w:div w:id="1314985169">
          <w:marLeft w:val="0"/>
          <w:marRight w:val="0"/>
          <w:marTop w:val="0"/>
          <w:marBottom w:val="0"/>
          <w:divBdr>
            <w:top w:val="none" w:sz="0" w:space="0" w:color="auto"/>
            <w:left w:val="none" w:sz="0" w:space="0" w:color="auto"/>
            <w:bottom w:val="none" w:sz="0" w:space="0" w:color="auto"/>
            <w:right w:val="none" w:sz="0" w:space="0" w:color="auto"/>
          </w:divBdr>
        </w:div>
        <w:div w:id="597059734">
          <w:marLeft w:val="0"/>
          <w:marRight w:val="0"/>
          <w:marTop w:val="0"/>
          <w:marBottom w:val="0"/>
          <w:divBdr>
            <w:top w:val="none" w:sz="0" w:space="0" w:color="auto"/>
            <w:left w:val="none" w:sz="0" w:space="0" w:color="auto"/>
            <w:bottom w:val="none" w:sz="0" w:space="0" w:color="auto"/>
            <w:right w:val="none" w:sz="0" w:space="0" w:color="auto"/>
          </w:divBdr>
        </w:div>
        <w:div w:id="1851291679">
          <w:marLeft w:val="0"/>
          <w:marRight w:val="0"/>
          <w:marTop w:val="0"/>
          <w:marBottom w:val="0"/>
          <w:divBdr>
            <w:top w:val="none" w:sz="0" w:space="0" w:color="auto"/>
            <w:left w:val="none" w:sz="0" w:space="0" w:color="auto"/>
            <w:bottom w:val="none" w:sz="0" w:space="0" w:color="auto"/>
            <w:right w:val="none" w:sz="0" w:space="0" w:color="auto"/>
          </w:divBdr>
        </w:div>
        <w:div w:id="1966083508">
          <w:marLeft w:val="0"/>
          <w:marRight w:val="0"/>
          <w:marTop w:val="0"/>
          <w:marBottom w:val="0"/>
          <w:divBdr>
            <w:top w:val="none" w:sz="0" w:space="0" w:color="auto"/>
            <w:left w:val="none" w:sz="0" w:space="0" w:color="auto"/>
            <w:bottom w:val="none" w:sz="0" w:space="0" w:color="auto"/>
            <w:right w:val="none" w:sz="0" w:space="0" w:color="auto"/>
          </w:divBdr>
        </w:div>
        <w:div w:id="1245608992">
          <w:marLeft w:val="0"/>
          <w:marRight w:val="0"/>
          <w:marTop w:val="0"/>
          <w:marBottom w:val="0"/>
          <w:divBdr>
            <w:top w:val="none" w:sz="0" w:space="0" w:color="auto"/>
            <w:left w:val="none" w:sz="0" w:space="0" w:color="auto"/>
            <w:bottom w:val="none" w:sz="0" w:space="0" w:color="auto"/>
            <w:right w:val="none" w:sz="0" w:space="0" w:color="auto"/>
          </w:divBdr>
        </w:div>
        <w:div w:id="155339276">
          <w:marLeft w:val="0"/>
          <w:marRight w:val="0"/>
          <w:marTop w:val="0"/>
          <w:marBottom w:val="0"/>
          <w:divBdr>
            <w:top w:val="none" w:sz="0" w:space="0" w:color="auto"/>
            <w:left w:val="none" w:sz="0" w:space="0" w:color="auto"/>
            <w:bottom w:val="none" w:sz="0" w:space="0" w:color="auto"/>
            <w:right w:val="none" w:sz="0" w:space="0" w:color="auto"/>
          </w:divBdr>
        </w:div>
      </w:divsChild>
    </w:div>
    <w:div w:id="1473406884">
      <w:bodyDiv w:val="1"/>
      <w:marLeft w:val="0"/>
      <w:marRight w:val="0"/>
      <w:marTop w:val="0"/>
      <w:marBottom w:val="0"/>
      <w:divBdr>
        <w:top w:val="none" w:sz="0" w:space="0" w:color="auto"/>
        <w:left w:val="none" w:sz="0" w:space="0" w:color="auto"/>
        <w:bottom w:val="none" w:sz="0" w:space="0" w:color="auto"/>
        <w:right w:val="none" w:sz="0" w:space="0" w:color="auto"/>
      </w:divBdr>
    </w:div>
    <w:div w:id="1678774874">
      <w:bodyDiv w:val="1"/>
      <w:marLeft w:val="0"/>
      <w:marRight w:val="0"/>
      <w:marTop w:val="0"/>
      <w:marBottom w:val="0"/>
      <w:divBdr>
        <w:top w:val="none" w:sz="0" w:space="0" w:color="auto"/>
        <w:left w:val="none" w:sz="0" w:space="0" w:color="auto"/>
        <w:bottom w:val="none" w:sz="0" w:space="0" w:color="auto"/>
        <w:right w:val="none" w:sz="0" w:space="0" w:color="auto"/>
      </w:divBdr>
      <w:divsChild>
        <w:div w:id="1860387091">
          <w:marLeft w:val="0"/>
          <w:marRight w:val="0"/>
          <w:marTop w:val="0"/>
          <w:marBottom w:val="0"/>
          <w:divBdr>
            <w:top w:val="none" w:sz="0" w:space="0" w:color="auto"/>
            <w:left w:val="none" w:sz="0" w:space="0" w:color="auto"/>
            <w:bottom w:val="none" w:sz="0" w:space="0" w:color="auto"/>
            <w:right w:val="none" w:sz="0" w:space="0" w:color="auto"/>
          </w:divBdr>
        </w:div>
        <w:div w:id="2140609318">
          <w:marLeft w:val="0"/>
          <w:marRight w:val="0"/>
          <w:marTop w:val="0"/>
          <w:marBottom w:val="0"/>
          <w:divBdr>
            <w:top w:val="none" w:sz="0" w:space="0" w:color="auto"/>
            <w:left w:val="none" w:sz="0" w:space="0" w:color="auto"/>
            <w:bottom w:val="none" w:sz="0" w:space="0" w:color="auto"/>
            <w:right w:val="none" w:sz="0" w:space="0" w:color="auto"/>
          </w:divBdr>
        </w:div>
        <w:div w:id="597103394">
          <w:marLeft w:val="0"/>
          <w:marRight w:val="0"/>
          <w:marTop w:val="0"/>
          <w:marBottom w:val="0"/>
          <w:divBdr>
            <w:top w:val="none" w:sz="0" w:space="0" w:color="auto"/>
            <w:left w:val="none" w:sz="0" w:space="0" w:color="auto"/>
            <w:bottom w:val="none" w:sz="0" w:space="0" w:color="auto"/>
            <w:right w:val="none" w:sz="0" w:space="0" w:color="auto"/>
          </w:divBdr>
        </w:div>
        <w:div w:id="244918895">
          <w:marLeft w:val="0"/>
          <w:marRight w:val="0"/>
          <w:marTop w:val="0"/>
          <w:marBottom w:val="0"/>
          <w:divBdr>
            <w:top w:val="none" w:sz="0" w:space="0" w:color="auto"/>
            <w:left w:val="none" w:sz="0" w:space="0" w:color="auto"/>
            <w:bottom w:val="none" w:sz="0" w:space="0" w:color="auto"/>
            <w:right w:val="none" w:sz="0" w:space="0" w:color="auto"/>
          </w:divBdr>
        </w:div>
        <w:div w:id="2001688491">
          <w:marLeft w:val="0"/>
          <w:marRight w:val="0"/>
          <w:marTop w:val="0"/>
          <w:marBottom w:val="0"/>
          <w:divBdr>
            <w:top w:val="none" w:sz="0" w:space="0" w:color="auto"/>
            <w:left w:val="none" w:sz="0" w:space="0" w:color="auto"/>
            <w:bottom w:val="none" w:sz="0" w:space="0" w:color="auto"/>
            <w:right w:val="none" w:sz="0" w:space="0" w:color="auto"/>
          </w:divBdr>
        </w:div>
      </w:divsChild>
    </w:div>
    <w:div w:id="1777749221">
      <w:bodyDiv w:val="1"/>
      <w:marLeft w:val="0"/>
      <w:marRight w:val="0"/>
      <w:marTop w:val="0"/>
      <w:marBottom w:val="0"/>
      <w:divBdr>
        <w:top w:val="none" w:sz="0" w:space="0" w:color="auto"/>
        <w:left w:val="none" w:sz="0" w:space="0" w:color="auto"/>
        <w:bottom w:val="none" w:sz="0" w:space="0" w:color="auto"/>
        <w:right w:val="none" w:sz="0" w:space="0" w:color="auto"/>
      </w:divBdr>
      <w:divsChild>
        <w:div w:id="713308235">
          <w:marLeft w:val="0"/>
          <w:marRight w:val="0"/>
          <w:marTop w:val="0"/>
          <w:marBottom w:val="0"/>
          <w:divBdr>
            <w:top w:val="none" w:sz="0" w:space="0" w:color="auto"/>
            <w:left w:val="none" w:sz="0" w:space="0" w:color="auto"/>
            <w:bottom w:val="none" w:sz="0" w:space="0" w:color="auto"/>
            <w:right w:val="none" w:sz="0" w:space="0" w:color="auto"/>
          </w:divBdr>
        </w:div>
        <w:div w:id="486746246">
          <w:marLeft w:val="0"/>
          <w:marRight w:val="0"/>
          <w:marTop w:val="0"/>
          <w:marBottom w:val="0"/>
          <w:divBdr>
            <w:top w:val="none" w:sz="0" w:space="0" w:color="auto"/>
            <w:left w:val="none" w:sz="0" w:space="0" w:color="auto"/>
            <w:bottom w:val="none" w:sz="0" w:space="0" w:color="auto"/>
            <w:right w:val="none" w:sz="0" w:space="0" w:color="auto"/>
          </w:divBdr>
        </w:div>
        <w:div w:id="859274561">
          <w:marLeft w:val="0"/>
          <w:marRight w:val="0"/>
          <w:marTop w:val="0"/>
          <w:marBottom w:val="0"/>
          <w:divBdr>
            <w:top w:val="none" w:sz="0" w:space="0" w:color="auto"/>
            <w:left w:val="none" w:sz="0" w:space="0" w:color="auto"/>
            <w:bottom w:val="none" w:sz="0" w:space="0" w:color="auto"/>
            <w:right w:val="none" w:sz="0" w:space="0" w:color="auto"/>
          </w:divBdr>
        </w:div>
        <w:div w:id="1293829344">
          <w:marLeft w:val="0"/>
          <w:marRight w:val="0"/>
          <w:marTop w:val="0"/>
          <w:marBottom w:val="0"/>
          <w:divBdr>
            <w:top w:val="none" w:sz="0" w:space="0" w:color="auto"/>
            <w:left w:val="none" w:sz="0" w:space="0" w:color="auto"/>
            <w:bottom w:val="none" w:sz="0" w:space="0" w:color="auto"/>
            <w:right w:val="none" w:sz="0" w:space="0" w:color="auto"/>
          </w:divBdr>
        </w:div>
      </w:divsChild>
    </w:div>
    <w:div w:id="1846439517">
      <w:bodyDiv w:val="1"/>
      <w:marLeft w:val="0"/>
      <w:marRight w:val="0"/>
      <w:marTop w:val="0"/>
      <w:marBottom w:val="0"/>
      <w:divBdr>
        <w:top w:val="none" w:sz="0" w:space="0" w:color="auto"/>
        <w:left w:val="none" w:sz="0" w:space="0" w:color="auto"/>
        <w:bottom w:val="none" w:sz="0" w:space="0" w:color="auto"/>
        <w:right w:val="none" w:sz="0" w:space="0" w:color="auto"/>
      </w:divBdr>
      <w:divsChild>
        <w:div w:id="1264192332">
          <w:marLeft w:val="0"/>
          <w:marRight w:val="0"/>
          <w:marTop w:val="0"/>
          <w:marBottom w:val="0"/>
          <w:divBdr>
            <w:top w:val="none" w:sz="0" w:space="0" w:color="auto"/>
            <w:left w:val="none" w:sz="0" w:space="0" w:color="auto"/>
            <w:bottom w:val="none" w:sz="0" w:space="0" w:color="auto"/>
            <w:right w:val="none" w:sz="0" w:space="0" w:color="auto"/>
          </w:divBdr>
        </w:div>
        <w:div w:id="2113502249">
          <w:marLeft w:val="0"/>
          <w:marRight w:val="0"/>
          <w:marTop w:val="0"/>
          <w:marBottom w:val="0"/>
          <w:divBdr>
            <w:top w:val="none" w:sz="0" w:space="0" w:color="auto"/>
            <w:left w:val="none" w:sz="0" w:space="0" w:color="auto"/>
            <w:bottom w:val="none" w:sz="0" w:space="0" w:color="auto"/>
            <w:right w:val="none" w:sz="0" w:space="0" w:color="auto"/>
          </w:divBdr>
        </w:div>
        <w:div w:id="1675836223">
          <w:marLeft w:val="0"/>
          <w:marRight w:val="0"/>
          <w:marTop w:val="0"/>
          <w:marBottom w:val="0"/>
          <w:divBdr>
            <w:top w:val="none" w:sz="0" w:space="0" w:color="auto"/>
            <w:left w:val="none" w:sz="0" w:space="0" w:color="auto"/>
            <w:bottom w:val="none" w:sz="0" w:space="0" w:color="auto"/>
            <w:right w:val="none" w:sz="0" w:space="0" w:color="auto"/>
          </w:divBdr>
        </w:div>
        <w:div w:id="1956520126">
          <w:marLeft w:val="0"/>
          <w:marRight w:val="0"/>
          <w:marTop w:val="0"/>
          <w:marBottom w:val="0"/>
          <w:divBdr>
            <w:top w:val="none" w:sz="0" w:space="0" w:color="auto"/>
            <w:left w:val="none" w:sz="0" w:space="0" w:color="auto"/>
            <w:bottom w:val="none" w:sz="0" w:space="0" w:color="auto"/>
            <w:right w:val="none" w:sz="0" w:space="0" w:color="auto"/>
          </w:divBdr>
        </w:div>
        <w:div w:id="581187714">
          <w:marLeft w:val="0"/>
          <w:marRight w:val="0"/>
          <w:marTop w:val="0"/>
          <w:marBottom w:val="0"/>
          <w:divBdr>
            <w:top w:val="none" w:sz="0" w:space="0" w:color="auto"/>
            <w:left w:val="none" w:sz="0" w:space="0" w:color="auto"/>
            <w:bottom w:val="none" w:sz="0" w:space="0" w:color="auto"/>
            <w:right w:val="none" w:sz="0" w:space="0" w:color="auto"/>
          </w:divBdr>
        </w:div>
        <w:div w:id="1738046912">
          <w:marLeft w:val="0"/>
          <w:marRight w:val="0"/>
          <w:marTop w:val="0"/>
          <w:marBottom w:val="0"/>
          <w:divBdr>
            <w:top w:val="none" w:sz="0" w:space="0" w:color="auto"/>
            <w:left w:val="none" w:sz="0" w:space="0" w:color="auto"/>
            <w:bottom w:val="none" w:sz="0" w:space="0" w:color="auto"/>
            <w:right w:val="none" w:sz="0" w:space="0" w:color="auto"/>
          </w:divBdr>
        </w:div>
        <w:div w:id="1630471178">
          <w:marLeft w:val="0"/>
          <w:marRight w:val="0"/>
          <w:marTop w:val="0"/>
          <w:marBottom w:val="0"/>
          <w:divBdr>
            <w:top w:val="none" w:sz="0" w:space="0" w:color="auto"/>
            <w:left w:val="none" w:sz="0" w:space="0" w:color="auto"/>
            <w:bottom w:val="none" w:sz="0" w:space="0" w:color="auto"/>
            <w:right w:val="none" w:sz="0" w:space="0" w:color="auto"/>
          </w:divBdr>
        </w:div>
        <w:div w:id="1798137687">
          <w:marLeft w:val="0"/>
          <w:marRight w:val="0"/>
          <w:marTop w:val="0"/>
          <w:marBottom w:val="0"/>
          <w:divBdr>
            <w:top w:val="none" w:sz="0" w:space="0" w:color="auto"/>
            <w:left w:val="none" w:sz="0" w:space="0" w:color="auto"/>
            <w:bottom w:val="none" w:sz="0" w:space="0" w:color="auto"/>
            <w:right w:val="none" w:sz="0" w:space="0" w:color="auto"/>
          </w:divBdr>
        </w:div>
        <w:div w:id="695933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2004"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xygen.lcs.mit.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ndex.php?title=CSAIL&amp;action=edit&amp;redlink=1" TargetMode="External"/><Relationship Id="rId5" Type="http://schemas.openxmlformats.org/officeDocument/2006/relationships/webSettings" Target="webSettings.xml"/><Relationship Id="rId15" Type="http://schemas.openxmlformats.org/officeDocument/2006/relationships/hyperlink" Target="https://es.wikipedia.org/wiki/Especial:FuentesDeLibros/0321384016" TargetMode="External"/><Relationship Id="rId10" Type="http://schemas.openxmlformats.org/officeDocument/2006/relationships/hyperlink" Target="https://es.wikipedia.org/wiki/Media_La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ndex.php?title=Adam_Greenfield&amp;action=edit&amp;redlink=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8598B04B5B4D3B96749D18AC27DC90"/>
        <w:category>
          <w:name w:val="General"/>
          <w:gallery w:val="placeholder"/>
        </w:category>
        <w:types>
          <w:type w:val="bbPlcHdr"/>
        </w:types>
        <w:behaviors>
          <w:behavior w:val="content"/>
        </w:behaviors>
        <w:guid w:val="{D252CF8D-3D69-4ECB-BBEB-22111371309C}"/>
      </w:docPartPr>
      <w:docPartBody>
        <w:p w:rsidR="00000000" w:rsidRDefault="003376D5" w:rsidP="003376D5">
          <w:pPr>
            <w:pStyle w:val="B28598B04B5B4D3B96749D18AC27DC90"/>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28391F4267CE41DE9EF9FB73ACD331AC"/>
        <w:category>
          <w:name w:val="General"/>
          <w:gallery w:val="placeholder"/>
        </w:category>
        <w:types>
          <w:type w:val="bbPlcHdr"/>
        </w:types>
        <w:behaviors>
          <w:behavior w:val="content"/>
        </w:behaviors>
        <w:guid w:val="{711DD8C8-4351-468A-B1A5-5601623EB19B}"/>
      </w:docPartPr>
      <w:docPartBody>
        <w:p w:rsidR="00000000" w:rsidRDefault="003376D5" w:rsidP="003376D5">
          <w:pPr>
            <w:pStyle w:val="28391F4267CE41DE9EF9FB73ACD331AC"/>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D5"/>
    <w:rsid w:val="003376D5"/>
    <w:rsid w:val="00B965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28598B04B5B4D3B96749D18AC27DC90">
    <w:name w:val="B28598B04B5B4D3B96749D18AC27DC90"/>
    <w:rsid w:val="003376D5"/>
  </w:style>
  <w:style w:type="paragraph" w:customStyle="1" w:styleId="28391F4267CE41DE9EF9FB73ACD331AC">
    <w:name w:val="28391F4267CE41DE9EF9FB73ACD331AC"/>
    <w:rsid w:val="003376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2020-09-22T00:00:00</PublishDate>
  <Abstract/>
  <CompanyAddress>AREA DE CIENCIAS DE LA COMPUTACION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1110</Words>
  <Characters>6108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FACULTAD DE INGENIERIA</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COMPUTACION UBICUA</dc:title>
  <dc:subject>TECNOLOGIA INFORMATICA</dc:subject>
  <dc:creator>Rogelio Daniel Gonzalez Nieto</dc:creator>
  <cp:keywords/>
  <dc:description/>
  <cp:lastModifiedBy>Rogelio Daniel Gonzalez Nieto</cp:lastModifiedBy>
  <cp:revision>1</cp:revision>
  <dcterms:created xsi:type="dcterms:W3CDTF">2020-09-22T21:28:00Z</dcterms:created>
  <dcterms:modified xsi:type="dcterms:W3CDTF">2020-09-22T21:46:00Z</dcterms:modified>
</cp:coreProperties>
</file>