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Outfit SemiBold" w:cs="Outfit SemiBold" w:eastAsia="Outfit SemiBold" w:hAnsi="Outfit SemiBold"/>
          <w:sz w:val="80"/>
          <w:szCs w:val="80"/>
        </w:rPr>
      </w:pPr>
      <w:bookmarkStart w:colFirst="0" w:colLast="0" w:name="_wfj1sk3censq" w:id="0"/>
      <w:bookmarkEnd w:id="0"/>
      <w:r w:rsidDel="00000000" w:rsidR="00000000" w:rsidRPr="00000000">
        <w:rPr>
          <w:rtl w:val="0"/>
        </w:rPr>
        <w:t xml:space="preserve">Títol</w:t>
      </w:r>
      <w:r w:rsidDel="00000000" w:rsidR="00000000" w:rsidRPr="00000000">
        <w:rPr>
          <w:rtl w:val="0"/>
        </w:rPr>
      </w:r>
    </w:p>
    <w:p w:rsidR="00000000" w:rsidDel="00000000" w:rsidP="00000000" w:rsidRDefault="00000000" w:rsidRPr="00000000" w14:paraId="00000002">
      <w:pPr>
        <w:pStyle w:val="Subtitle"/>
        <w:rPr>
          <w:rFonts w:ascii="Outfit" w:cs="Outfit" w:eastAsia="Outfit" w:hAnsi="Outfit"/>
          <w:color w:val="0b2e34"/>
          <w:sz w:val="36"/>
          <w:szCs w:val="36"/>
        </w:rPr>
      </w:pPr>
      <w:bookmarkStart w:colFirst="0" w:colLast="0" w:name="_i2gyxl3bg2tj" w:id="1"/>
      <w:bookmarkEnd w:id="1"/>
      <w:r w:rsidDel="00000000" w:rsidR="00000000" w:rsidRPr="00000000">
        <w:rPr>
          <w:rtl w:val="0"/>
        </w:rPr>
        <w:t xml:space="preserve">Subtítol</w:t>
      </w:r>
      <w:r w:rsidDel="00000000" w:rsidR="00000000" w:rsidRPr="00000000">
        <w:rPr>
          <w:rtl w:val="0"/>
        </w:rPr>
      </w:r>
    </w:p>
    <w:p w:rsidR="00000000" w:rsidDel="00000000" w:rsidP="00000000" w:rsidRDefault="00000000" w:rsidRPr="00000000" w14:paraId="00000003">
      <w:pPr>
        <w:pStyle w:val="Heading1"/>
        <w:rPr>
          <w:rFonts w:ascii="Outfit" w:cs="Outfit" w:eastAsia="Outfit" w:hAnsi="Outfit"/>
          <w:sz w:val="44"/>
          <w:szCs w:val="44"/>
        </w:rPr>
      </w:pPr>
      <w:bookmarkStart w:colFirst="0" w:colLast="0" w:name="_jkra4193hpaf" w:id="2"/>
      <w:bookmarkEnd w:id="2"/>
      <w:r w:rsidDel="00000000" w:rsidR="00000000" w:rsidRPr="00000000">
        <w:rPr>
          <w:rtl w:val="0"/>
        </w:rPr>
        <w:t xml:space="preserve">Capçalera 1 </w:t>
      </w:r>
      <w:r w:rsidDel="00000000" w:rsidR="00000000" w:rsidRPr="00000000">
        <w:rPr>
          <w:rtl w:val="0"/>
        </w:rPr>
      </w:r>
    </w:p>
    <w:p w:rsidR="00000000" w:rsidDel="00000000" w:rsidP="00000000" w:rsidRDefault="00000000" w:rsidRPr="00000000" w14:paraId="00000004">
      <w:pPr>
        <w:pStyle w:val="Heading2"/>
        <w:rPr>
          <w:rFonts w:ascii="Outfit" w:cs="Outfit" w:eastAsia="Outfit" w:hAnsi="Outfit"/>
          <w:sz w:val="36"/>
          <w:szCs w:val="36"/>
        </w:rPr>
      </w:pPr>
      <w:bookmarkStart w:colFirst="0" w:colLast="0" w:name="_vj634j6deqvq" w:id="3"/>
      <w:bookmarkEnd w:id="3"/>
      <w:r w:rsidDel="00000000" w:rsidR="00000000" w:rsidRPr="00000000">
        <w:rPr>
          <w:rtl w:val="0"/>
        </w:rPr>
        <w:t xml:space="preserve">Capçalera 2 </w:t>
      </w:r>
      <w:r w:rsidDel="00000000" w:rsidR="00000000" w:rsidRPr="00000000">
        <w:rPr>
          <w:rtl w:val="0"/>
        </w:rPr>
      </w:r>
    </w:p>
    <w:p w:rsidR="00000000" w:rsidDel="00000000" w:rsidP="00000000" w:rsidRDefault="00000000" w:rsidRPr="00000000" w14:paraId="00000005">
      <w:pPr>
        <w:pStyle w:val="Heading3"/>
        <w:rPr>
          <w:rFonts w:ascii="Outfit" w:cs="Outfit" w:eastAsia="Outfit" w:hAnsi="Outfit"/>
          <w:color w:val="0b2e34"/>
        </w:rPr>
      </w:pPr>
      <w:bookmarkStart w:colFirst="0" w:colLast="0" w:name="_94bs3ndji9xv" w:id="4"/>
      <w:bookmarkEnd w:id="4"/>
      <w:r w:rsidDel="00000000" w:rsidR="00000000" w:rsidRPr="00000000">
        <w:rPr>
          <w:rtl w:val="0"/>
        </w:rPr>
        <w:t xml:space="preserve">Capçalera 3</w:t>
      </w:r>
      <w:r w:rsidDel="00000000" w:rsidR="00000000" w:rsidRPr="00000000">
        <w:rPr>
          <w:rtl w:val="0"/>
        </w:rPr>
      </w:r>
    </w:p>
    <w:p w:rsidR="00000000" w:rsidDel="00000000" w:rsidP="00000000" w:rsidRDefault="00000000" w:rsidRPr="00000000" w14:paraId="00000006">
      <w:pPr>
        <w:pStyle w:val="Heading4"/>
        <w:rPr>
          <w:rFonts w:ascii="Outfit" w:cs="Outfit" w:eastAsia="Outfit" w:hAnsi="Outfit"/>
          <w:sz w:val="28"/>
          <w:szCs w:val="28"/>
        </w:rPr>
      </w:pPr>
      <w:bookmarkStart w:colFirst="0" w:colLast="0" w:name="_smtdff8pws1b" w:id="5"/>
      <w:bookmarkEnd w:id="5"/>
      <w:r w:rsidDel="00000000" w:rsidR="00000000" w:rsidRPr="00000000">
        <w:rPr>
          <w:rtl w:val="0"/>
        </w:rPr>
        <w:t xml:space="preserve">Capçalera 3 negreta</w:t>
      </w:r>
      <w:r w:rsidDel="00000000" w:rsidR="00000000" w:rsidRPr="00000000">
        <w:rPr>
          <w:rFonts w:ascii="Outfit SemiBold" w:cs="Outfit SemiBold" w:eastAsia="Outfit SemiBold" w:hAnsi="Outfit SemiBold"/>
          <w:sz w:val="30"/>
          <w:szCs w:val="30"/>
          <w:rtl w:val="0"/>
        </w:rPr>
        <w:t xml:space="preserve"> </w:t>
      </w:r>
      <w:r w:rsidDel="00000000" w:rsidR="00000000" w:rsidRPr="00000000">
        <w:rPr>
          <w:rtl w:val="0"/>
        </w:rPr>
      </w:r>
    </w:p>
    <w:p w:rsidR="00000000" w:rsidDel="00000000" w:rsidP="00000000" w:rsidRDefault="00000000" w:rsidRPr="00000000" w14:paraId="00000007">
      <w:pPr>
        <w:pStyle w:val="Heading5"/>
        <w:rPr/>
      </w:pPr>
      <w:bookmarkStart w:colFirst="0" w:colLast="0" w:name="_eb53gpyb3b0d" w:id="6"/>
      <w:bookmarkEnd w:id="6"/>
      <w:r w:rsidDel="00000000" w:rsidR="00000000" w:rsidRPr="00000000">
        <w:rPr>
          <w:rtl w:val="0"/>
        </w:rPr>
        <w:t xml:space="preserve">Capçalera 4</w:t>
      </w:r>
    </w:p>
    <w:p w:rsidR="00000000" w:rsidDel="00000000" w:rsidP="00000000" w:rsidRDefault="00000000" w:rsidRPr="00000000" w14:paraId="00000008">
      <w:pPr>
        <w:pStyle w:val="Heading6"/>
        <w:rPr>
          <w:rFonts w:ascii="Outfit SemiBold" w:cs="Outfit SemiBold" w:eastAsia="Outfit SemiBold" w:hAnsi="Outfit SemiBold"/>
          <w:b w:val="0"/>
          <w:sz w:val="26"/>
          <w:szCs w:val="26"/>
        </w:rPr>
      </w:pPr>
      <w:bookmarkStart w:colFirst="0" w:colLast="0" w:name="_7bxcf5l2n29d" w:id="7"/>
      <w:bookmarkEnd w:id="7"/>
      <w:r w:rsidDel="00000000" w:rsidR="00000000" w:rsidRPr="00000000">
        <w:rPr>
          <w:rtl w:val="0"/>
        </w:rPr>
        <w:t xml:space="preserve">Capçalera 4 negreta</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Text normal (no baixar de 12 punts):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rPr>
          <w:sz w:val="24"/>
          <w:szCs w:val="24"/>
        </w:rPr>
      </w:pPr>
      <w:bookmarkStart w:colFirst="0" w:colLast="0" w:name="_q9cw0rhmygd" w:id="8"/>
      <w:bookmarkEnd w:id="8"/>
      <w:r w:rsidDel="00000000" w:rsidR="00000000" w:rsidRPr="00000000">
        <w:rPr>
          <w:sz w:val="24"/>
          <w:szCs w:val="24"/>
          <w:rtl w:val="0"/>
        </w:rPr>
        <w:t xml:space="preserve">TAULA 1</w:t>
      </w:r>
    </w:p>
    <w:p w:rsidR="00000000" w:rsidDel="00000000" w:rsidP="00000000" w:rsidRDefault="00000000" w:rsidRPr="00000000" w14:paraId="0000000F">
      <w:pPr>
        <w:rPr/>
      </w:pPr>
      <w:r w:rsidDel="00000000" w:rsidR="00000000" w:rsidRPr="00000000">
        <w:rPr>
          <w:rtl w:val="0"/>
        </w:rPr>
      </w:r>
    </w:p>
    <w:tbl>
      <w:tblPr>
        <w:tblStyle w:val="Table1"/>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7.5"/>
        <w:gridCol w:w="4707.5"/>
        <w:tblGridChange w:id="0">
          <w:tblGrid>
            <w:gridCol w:w="4707.5"/>
            <w:gridCol w:w="4707.5"/>
          </w:tblGrid>
        </w:tblGridChange>
      </w:tblGrid>
      <w:tr>
        <w:trPr>
          <w:cantSplit w:val="0"/>
          <w:tblHeader w:val="0"/>
        </w:trPr>
        <w:tc>
          <w:tcPr>
            <w:tcBorders>
              <w:top w:color="0b2e34" w:space="0" w:sz="4" w:val="single"/>
              <w:left w:color="0b2e34" w:space="0" w:sz="4" w:val="single"/>
              <w:bottom w:color="0b2e34" w:space="0" w:sz="4" w:val="single"/>
              <w:right w:color="0b2e34"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1</w:t>
            </w:r>
          </w:p>
        </w:tc>
        <w:tc>
          <w:tcPr>
            <w:tcBorders>
              <w:top w:color="0b2e34" w:space="0" w:sz="4" w:val="single"/>
              <w:left w:color="0b2e34" w:space="0" w:sz="4" w:val="single"/>
              <w:bottom w:color="0b2e34" w:space="0" w:sz="4" w:val="single"/>
              <w:right w:color="0b2e34"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2</w:t>
            </w:r>
          </w:p>
        </w:tc>
      </w:tr>
      <w:tr>
        <w:trPr>
          <w:cantSplit w:val="0"/>
          <w:tblHeader w:val="0"/>
        </w:trPr>
        <w:tc>
          <w:tcPr>
            <w:tcBorders>
              <w:top w:color="0b2e34" w:space="0" w:sz="4" w:val="single"/>
              <w:left w:color="0b2e34" w:space="0" w:sz="4" w:val="single"/>
              <w:bottom w:color="0b2e34" w:space="0" w:sz="4" w:val="single"/>
              <w:right w:color="0b2e34"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concepte 1</w:t>
            </w:r>
          </w:p>
        </w:tc>
        <w:tc>
          <w:tcPr>
            <w:tcBorders>
              <w:top w:color="0b2e34" w:space="0" w:sz="4" w:val="single"/>
              <w:left w:color="0b2e34" w:space="0" w:sz="4" w:val="single"/>
              <w:bottom w:color="0b2e34" w:space="0" w:sz="4" w:val="single"/>
              <w:right w:color="0b2e34"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concepte 2</w:t>
            </w:r>
          </w:p>
        </w:tc>
      </w:tr>
      <w:tr>
        <w:trPr>
          <w:cantSplit w:val="0"/>
          <w:tblHeader w:val="0"/>
        </w:trPr>
        <w:tc>
          <w:tcPr>
            <w:tcBorders>
              <w:top w:color="0b2e34" w:space="0" w:sz="4" w:val="single"/>
              <w:left w:color="0b2e34" w:space="0" w:sz="4" w:val="single"/>
              <w:bottom w:color="0b2e34" w:space="0" w:sz="4" w:val="single"/>
              <w:right w:color="0b2e34"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tc>
        <w:tc>
          <w:tcPr>
            <w:tcBorders>
              <w:top w:color="0b2e34" w:space="0" w:sz="4" w:val="single"/>
              <w:left w:color="0b2e34" w:space="0" w:sz="4" w:val="single"/>
              <w:bottom w:color="0b2e34" w:space="0" w:sz="4" w:val="single"/>
              <w:right w:color="0b2e34"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bl>
    <w:p w:rsidR="00000000" w:rsidDel="00000000" w:rsidP="00000000" w:rsidRDefault="00000000" w:rsidRPr="00000000" w14:paraId="00000016">
      <w:pPr>
        <w:pStyle w:val="Title"/>
        <w:rPr>
          <w:sz w:val="24"/>
          <w:szCs w:val="24"/>
        </w:rPr>
      </w:pPr>
      <w:bookmarkStart w:colFirst="0" w:colLast="0" w:name="_pqep9pgr8p7r" w:id="9"/>
      <w:bookmarkEnd w:id="9"/>
      <w:r w:rsidDel="00000000" w:rsidR="00000000" w:rsidRPr="00000000">
        <w:rPr>
          <w:sz w:val="24"/>
          <w:szCs w:val="24"/>
          <w:rtl w:val="0"/>
        </w:rPr>
        <w:br w:type="textWrapping"/>
        <w:t xml:space="preserve">TAULA 2</w:t>
      </w:r>
    </w:p>
    <w:p w:rsidR="00000000" w:rsidDel="00000000" w:rsidP="00000000" w:rsidRDefault="00000000" w:rsidRPr="00000000" w14:paraId="00000017">
      <w:pPr>
        <w:rPr/>
      </w:pPr>
      <w:r w:rsidDel="00000000" w:rsidR="00000000" w:rsidRPr="00000000">
        <w:rPr>
          <w:rtl w:val="0"/>
        </w:rPr>
      </w:r>
    </w:p>
    <w:tbl>
      <w:tblPr>
        <w:tblStyle w:val="Table2"/>
        <w:tblW w:w="9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3.75"/>
        <w:gridCol w:w="2353.75"/>
        <w:gridCol w:w="2353.75"/>
        <w:gridCol w:w="2353.75"/>
        <w:tblGridChange w:id="0">
          <w:tblGrid>
            <w:gridCol w:w="2353.75"/>
            <w:gridCol w:w="2353.75"/>
            <w:gridCol w:w="2353.75"/>
            <w:gridCol w:w="2353.7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1</w:t>
            </w:r>
          </w:p>
        </w:tc>
        <w:tc>
          <w:tcPr>
            <w:tcBorders>
              <w:top w:color="ffffff" w:space="0" w:sz="4" w:val="single"/>
              <w:left w:color="ffffff" w:space="0" w:sz="4" w:val="single"/>
              <w:bottom w:color="ffffff" w:space="0" w:sz="4" w:val="single"/>
              <w:right w:color="ffffff"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2</w:t>
            </w:r>
          </w:p>
        </w:tc>
        <w:tc>
          <w:tcPr>
            <w:tcBorders>
              <w:top w:color="ffffff" w:space="0" w:sz="4" w:val="single"/>
              <w:left w:color="ffffff" w:space="0" w:sz="4" w:val="single"/>
              <w:bottom w:color="ffffff" w:space="0" w:sz="4" w:val="single"/>
              <w:right w:color="ffffff"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3</w:t>
            </w:r>
          </w:p>
        </w:tc>
        <w:tc>
          <w:tcPr>
            <w:tcBorders>
              <w:top w:color="ffffff" w:space="0" w:sz="4" w:val="single"/>
              <w:left w:color="ffffff" w:space="0" w:sz="4" w:val="single"/>
              <w:bottom w:color="ffffff" w:space="0" w:sz="4" w:val="single"/>
              <w:right w:color="ffffff" w:space="0" w:sz="4" w:val="single"/>
            </w:tcBorders>
            <w:shd w:fill="e3e8d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Outfit SemiBold" w:cs="Outfit SemiBold" w:eastAsia="Outfit SemiBold" w:hAnsi="Outfit SemiBold"/>
              </w:rPr>
            </w:pPr>
            <w:r w:rsidDel="00000000" w:rsidR="00000000" w:rsidRPr="00000000">
              <w:rPr>
                <w:rFonts w:ascii="Outfit SemiBold" w:cs="Outfit SemiBold" w:eastAsia="Outfit SemiBold" w:hAnsi="Outfit SemiBold"/>
                <w:rtl w:val="0"/>
              </w:rPr>
              <w:t xml:space="preserve">Columna 4</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e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concepte 1</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concepte 2</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concepte 3</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concepte 4</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0f3e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concepte 1a</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concepte 2a</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concepte 3a </w:t>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concepte 4a</w:t>
            </w:r>
          </w:p>
        </w:tc>
      </w:tr>
    </w:tbl>
    <w:p w:rsidR="00000000" w:rsidDel="00000000" w:rsidP="00000000" w:rsidRDefault="00000000" w:rsidRPr="00000000" w14:paraId="00000024">
      <w:pPr>
        <w:rPr>
          <w:color w:val="cdff80"/>
        </w:rPr>
      </w:pPr>
      <w:r w:rsidDel="00000000" w:rsidR="00000000" w:rsidRPr="00000000">
        <w:rPr>
          <w:rtl w:val="0"/>
        </w:rPr>
      </w:r>
    </w:p>
    <w:sectPr>
      <w:headerReference r:id="rId6" w:type="default"/>
      <w:footerReference r:id="rId7" w:type="default"/>
      <w:pgSz w:h="16834" w:w="11909" w:orient="portrait"/>
      <w:pgMar w:bottom="1417.3228346456694" w:top="1417.3228346456694" w:left="1247.2440944881891" w:right="1247.24409448818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Outfit Light">
    <w:embedRegular w:fontKey="{00000000-0000-0000-0000-000000000000}" r:id="rId1" w:subsetted="0"/>
    <w:embedBold w:fontKey="{00000000-0000-0000-0000-000000000000}" r:id="rId2" w:subsetted="0"/>
  </w:font>
  <w:font w:name="Outfit">
    <w:embedRegular w:fontKey="{00000000-0000-0000-0000-000000000000}" r:id="rId3" w:subsetted="0"/>
    <w:embedBold w:fontKey="{00000000-0000-0000-0000-000000000000}" r:id="rId4" w:subsetted="0"/>
  </w:font>
  <w:font w:name="Outfit SemiBold">
    <w:embedRegular w:fontKey="{00000000-0000-0000-0000-000000000000}" r:id="rId5" w:subsetted="0"/>
    <w:embedBold w:fontKey="{00000000-0000-0000-0000-000000000000}" r:id="rId6" w:subsetted="0"/>
  </w:font>
  <w:font w:name="Outfit Medium">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tabs>
        <w:tab w:val="right" w:leader="none" w:pos="10204.606299212599"/>
      </w:tabs>
      <w:rPr>
        <w:rFonts w:ascii="Outfit" w:cs="Outfit" w:eastAsia="Outfit" w:hAnsi="Outfit"/>
        <w:sz w:val="28"/>
        <w:szCs w:val="28"/>
      </w:rPr>
    </w:pPr>
    <w:r w:rsidDel="00000000" w:rsidR="00000000" w:rsidRPr="00000000">
      <w:rPr>
        <w:sz w:val="20"/>
        <w:szCs w:val="20"/>
        <w:rtl w:val="0"/>
      </w:rPr>
      <w:t xml:space="preserve">Peu de pàgina</w:t>
    </w:r>
    <w:r w:rsidDel="00000000" w:rsidR="00000000" w:rsidRPr="00000000">
      <w:rPr>
        <w:rtl w:val="0"/>
      </w:rPr>
      <w:tab/>
    </w:r>
    <w:r w:rsidDel="00000000" w:rsidR="00000000" w:rsidRPr="00000000">
      <w:rPr>
        <w:rFonts w:ascii="Outfit" w:cs="Outfit" w:eastAsia="Outfit" w:hAnsi="Outfit"/>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rFonts w:ascii="Outfit" w:cs="Outfit" w:eastAsia="Outfit" w:hAnsi="Outfit"/>
        <w:sz w:val="22"/>
        <w:szCs w:val="22"/>
      </w:rPr>
    </w:pPr>
    <w:r w:rsidDel="00000000" w:rsidR="00000000" w:rsidRPr="00000000">
      <w:rPr>
        <w:rFonts w:ascii="Outfit" w:cs="Outfit" w:eastAsia="Outfit" w:hAnsi="Outfit"/>
        <w:sz w:val="22"/>
        <w:szCs w:val="22"/>
        <w:rtl w:val="0"/>
      </w:rPr>
      <w:t xml:space="preserve">Això és una capçalera</w:t>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-133348</wp:posOffset>
          </wp:positionV>
          <wp:extent cx="786826" cy="461963"/>
          <wp:effectExtent b="0" l="0" r="0" t="0"/>
          <wp:wrapNone/>
          <wp:docPr id="1" name="image1.png"/>
          <a:graphic>
            <a:graphicData uri="http://schemas.openxmlformats.org/drawingml/2006/picture">
              <pic:pic>
                <pic:nvPicPr>
                  <pic:cNvPr id="0" name="image1.png"/>
                  <pic:cNvPicPr preferRelativeResize="0"/>
                </pic:nvPicPr>
                <pic:blipFill>
                  <a:blip r:embed="rId1"/>
                  <a:srcRect b="2585" l="0" r="0" t="2585"/>
                  <a:stretch>
                    <a:fillRect/>
                  </a:stretch>
                </pic:blipFill>
                <pic:spPr>
                  <a:xfrm>
                    <a:off x="0" y="0"/>
                    <a:ext cx="786826" cy="4619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utfit Light" w:cs="Outfit Light" w:eastAsia="Outfit Light" w:hAnsi="Outfit Light"/>
        <w:color w:val="0b2e34"/>
        <w:sz w:val="24"/>
        <w:szCs w:val="24"/>
        <w:lang w:val="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60" w:before="400" w:line="240" w:lineRule="auto"/>
    </w:pPr>
    <w:rPr>
      <w:rFonts w:ascii="Outfit" w:cs="Outfit" w:eastAsia="Outfit" w:hAnsi="Outfit"/>
      <w:sz w:val="44"/>
      <w:szCs w:val="44"/>
    </w:rPr>
  </w:style>
  <w:style w:type="paragraph" w:styleId="Heading2">
    <w:name w:val="heading 2"/>
    <w:basedOn w:val="Normal"/>
    <w:next w:val="Normal"/>
    <w:pPr>
      <w:keepNext w:val="1"/>
      <w:keepLines w:val="1"/>
      <w:spacing w:after="160" w:before="360" w:line="240" w:lineRule="auto"/>
    </w:pPr>
    <w:rPr>
      <w:rFonts w:ascii="Outfit" w:cs="Outfit" w:eastAsia="Outfit" w:hAnsi="Outfit"/>
      <w:sz w:val="36"/>
      <w:szCs w:val="36"/>
    </w:rPr>
  </w:style>
  <w:style w:type="paragraph" w:styleId="Heading3">
    <w:name w:val="heading 3"/>
    <w:basedOn w:val="Normal"/>
    <w:next w:val="Normal"/>
    <w:pPr>
      <w:keepNext w:val="1"/>
      <w:keepLines w:val="1"/>
      <w:spacing w:after="60" w:before="320" w:line="240" w:lineRule="auto"/>
    </w:pPr>
    <w:rPr>
      <w:rFonts w:ascii="Outfit" w:cs="Outfit" w:eastAsia="Outfit" w:hAnsi="Outfit"/>
      <w:sz w:val="30"/>
      <w:szCs w:val="30"/>
    </w:rPr>
  </w:style>
  <w:style w:type="paragraph" w:styleId="Heading4">
    <w:name w:val="heading 4"/>
    <w:basedOn w:val="Normal"/>
    <w:next w:val="Normal"/>
    <w:pPr>
      <w:keepNext w:val="1"/>
      <w:keepLines w:val="1"/>
      <w:spacing w:after="60" w:before="280" w:line="240" w:lineRule="auto"/>
    </w:pPr>
    <w:rPr>
      <w:rFonts w:ascii="Outfit SemiBold" w:cs="Outfit SemiBold" w:eastAsia="Outfit SemiBold" w:hAnsi="Outfit SemiBold"/>
      <w:sz w:val="30"/>
      <w:szCs w:val="30"/>
    </w:rPr>
  </w:style>
  <w:style w:type="paragraph" w:styleId="Heading5">
    <w:name w:val="heading 5"/>
    <w:basedOn w:val="Normal"/>
    <w:next w:val="Normal"/>
    <w:pPr>
      <w:keepNext w:val="1"/>
      <w:keepLines w:val="1"/>
      <w:spacing w:after="60" w:before="240" w:line="240" w:lineRule="auto"/>
    </w:pPr>
    <w:rPr>
      <w:rFonts w:ascii="Outfit Medium" w:cs="Outfit Medium" w:eastAsia="Outfit Medium" w:hAnsi="Outfit Medium"/>
      <w:sz w:val="26"/>
      <w:szCs w:val="26"/>
    </w:rPr>
  </w:style>
  <w:style w:type="paragraph" w:styleId="Heading6">
    <w:name w:val="heading 6"/>
    <w:basedOn w:val="Normal"/>
    <w:next w:val="Normal"/>
    <w:pPr>
      <w:keepNext w:val="1"/>
      <w:keepLines w:val="1"/>
      <w:spacing w:after="80" w:before="240" w:lineRule="auto"/>
    </w:pPr>
    <w:rPr>
      <w:rFonts w:ascii="Outfit SemiBold" w:cs="Outfit SemiBold" w:eastAsia="Outfit SemiBold" w:hAnsi="Outfit SemiBold"/>
      <w:sz w:val="26"/>
      <w:szCs w:val="26"/>
    </w:rPr>
  </w:style>
  <w:style w:type="paragraph" w:styleId="Title">
    <w:name w:val="Title"/>
    <w:basedOn w:val="Normal"/>
    <w:next w:val="Normal"/>
    <w:pPr>
      <w:keepNext w:val="1"/>
      <w:keepLines w:val="1"/>
      <w:spacing w:line="240" w:lineRule="auto"/>
    </w:pPr>
    <w:rPr>
      <w:rFonts w:ascii="Outfit SemiBold" w:cs="Outfit SemiBold" w:eastAsia="Outfit SemiBold" w:hAnsi="Outfit SemiBold"/>
      <w:sz w:val="80"/>
      <w:szCs w:val="80"/>
    </w:rPr>
  </w:style>
  <w:style w:type="paragraph" w:styleId="Subtitle">
    <w:name w:val="Subtitle"/>
    <w:basedOn w:val="Normal"/>
    <w:next w:val="Normal"/>
    <w:pPr>
      <w:keepNext w:val="1"/>
      <w:keepLines w:val="1"/>
      <w:spacing w:after="320" w:lineRule="auto"/>
    </w:pPr>
    <w:rPr>
      <w:rFonts w:ascii="Outfit" w:cs="Outfit" w:eastAsia="Outfit" w:hAnsi="Outfit"/>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Outfit-regular.ttf"/><Relationship Id="rId4" Type="http://schemas.openxmlformats.org/officeDocument/2006/relationships/font" Target="fonts/Outfit-bold.ttf"/><Relationship Id="rId5" Type="http://schemas.openxmlformats.org/officeDocument/2006/relationships/font" Target="fonts/OutfitSemiBold-regular.ttf"/><Relationship Id="rId6" Type="http://schemas.openxmlformats.org/officeDocument/2006/relationships/font" Target="fonts/OutfitSemiBold-bold.ttf"/><Relationship Id="rId7" Type="http://schemas.openxmlformats.org/officeDocument/2006/relationships/font" Target="fonts/OutfitMedium-regular.ttf"/><Relationship Id="rId8" Type="http://schemas.openxmlformats.org/officeDocument/2006/relationships/font" Target="fonts/OutfitMedium-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