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5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  <w:gridCol w:w="5181"/>
      </w:tblGrid>
      <w:tr w:rsidR="006B7997" w:rsidRPr="000D28C3" w14:paraId="50DBB5C8" w14:textId="77777777" w:rsidTr="006B7997">
        <w:trPr>
          <w:trHeight w:val="720"/>
        </w:trPr>
        <w:tc>
          <w:tcPr>
            <w:tcW w:w="4989" w:type="dxa"/>
          </w:tcPr>
          <w:p w14:paraId="0BE219F0" w14:textId="2AB89F82" w:rsidR="006B7997" w:rsidRPr="00396B46" w:rsidRDefault="006B7997" w:rsidP="006B7997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</w:pPr>
            <w:r w:rsidRPr="00396B46"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  <w:t>Rod Boev</w:t>
            </w:r>
          </w:p>
          <w:p w14:paraId="7C09D204" w14:textId="07CBFD52" w:rsidR="006B7997" w:rsidRPr="00A51EA1" w:rsidRDefault="00000000" w:rsidP="006B7997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32"/>
                <w:szCs w:val="32"/>
              </w:rPr>
              <w:pict w14:anchorId="39A1D4B1">
                <v:group id="_x0000_s3105" editas="canvas" style="position:absolute;margin-left:-5pt;margin-top:2.05pt;width:41.4pt;height:11.4pt;z-index:1" coordorigin="-100,541" coordsize="828,228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106" type="#_x0000_t75" href="https://www.linkedin.com/in/rodboev/" style="position:absolute;left:-100;top:541;width:828;height:228" o:preferrelative="f" o:button="t">
                    <v:fill o:detectmouseclick="t"/>
                    <v:path o:extrusionok="t" o:connecttype="none"/>
                  </v:shape>
                  <v:group id="_x0000_s3107" style="position:absolute;left:-89;top:544;width:810;height:214" coordorigin="11,10" coordsize="777,205">
                    <v:shape id="_x0000_s3108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109" style="position:absolute;left:11;top:51;width:85;height:132" coordsize="85,132" path="m,132r85,l85,104r-54,l31,,,,,132r,xe" fillcolor="black" stroked="f">
                      <v:path arrowok="t"/>
                    </v:shape>
                    <v:shape id="_x0000_s3110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111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112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113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114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115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116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hyperlink r:id="rId8" w:history="1">
              <w:r w:rsidR="006B7997"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="006B7997" w:rsidRPr="006B7997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  <w:u w:val="none"/>
                </w:rPr>
                <w:t>.com/in/rodboev</w:t>
              </w:r>
            </w:hyperlink>
          </w:p>
        </w:tc>
        <w:tc>
          <w:tcPr>
            <w:tcW w:w="5181" w:type="dxa"/>
          </w:tcPr>
          <w:p w14:paraId="5353E9DE" w14:textId="4B99D805" w:rsidR="006B7997" w:rsidRP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/>
                <w:sz w:val="10"/>
                <w:szCs w:val="10"/>
              </w:rPr>
            </w:pPr>
            <w:r w:rsidRPr="006B7997">
              <w:rPr>
                <w:rFonts w:ascii="HelveticaNeueLT Pro 55 Roman" w:hAnsi="HelveticaNeueLT Pro 55 Roman"/>
                <w:sz w:val="10"/>
                <w:szCs w:val="10"/>
              </w:rPr>
              <w:t xml:space="preserve"> </w:t>
            </w:r>
          </w:p>
          <w:p w14:paraId="306F299E" w14:textId="169A602F" w:rsidR="006B7997" w:rsidRPr="004221D0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9" w:history="1">
              <w:r w:rsidRPr="004221D0"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rod@basedin.nyc</w:t>
              </w:r>
            </w:hyperlink>
          </w:p>
          <w:p w14:paraId="476BBB81" w14:textId="307D2DCC" w:rsid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0" w:history="1">
              <w:r w:rsidRPr="006B7997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  <w:u w:val="none"/>
                </w:rPr>
                <w:t>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t xml:space="preserve"> 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hyperlink r:id="rId11" w:history="1">
              <w:r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347-644-9001</w:t>
              </w:r>
            </w:hyperlink>
          </w:p>
        </w:tc>
        <w:tc>
          <w:tcPr>
            <w:tcW w:w="5181" w:type="dxa"/>
            <w:vAlign w:val="bottom"/>
          </w:tcPr>
          <w:p w14:paraId="79446B77" w14:textId="5973B821" w:rsidR="006B7997" w:rsidRPr="000D28C3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2" w:history="1">
              <w:r w:rsidRPr="00D074DF">
                <w:rPr>
                  <w:rStyle w:val="Hyperlink"/>
                  <w:rFonts w:ascii="HelveticaNeueLT Pro 55 Roman" w:hAnsi="HelveticaNeueLT Pro 55 Roman" w:cs="Arial"/>
                  <w:sz w:val="18"/>
                  <w:szCs w:val="18"/>
                </w:rPr>
                <w:t>rod@basedin.nyc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br/>
            </w:r>
            <w:hyperlink r:id="rId13" w:history="1">
              <w:r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basedin.nyc</w:t>
              </w:r>
            </w:hyperlink>
            <w:r>
              <w:t xml:space="preserve">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>
              <w:rPr>
                <w:rFonts w:ascii="HelveticaNeueLT Pro 55 Roman" w:hAnsi="HelveticaNeueLT Pro 55 Roman" w:cs="Arial"/>
                <w:sz w:val="18"/>
                <w:szCs w:val="18"/>
              </w:rPr>
              <w:t>00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7D113C27" w14:textId="77777777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Production AI systems using OpenAI and Anthropic APIs: streaming chat, real-time voice, cost-managed caching.</w:t>
            </w:r>
          </w:p>
          <w:p w14:paraId="193DA100" w14:textId="5759D56F" w:rsidR="00E15B11" w:rsidRPr="00E15B11" w:rsidRDefault="00B76B13" w:rsidP="00374EB2">
            <w:pPr>
              <w:numPr>
                <w:ilvl w:val="0"/>
                <w:numId w:val="1"/>
              </w:numPr>
              <w:ind w:right="188"/>
              <w:rPr>
                <w:rFonts w:ascii="HelveticaNeueLT Pro 55 Roman" w:hAnsi="HelveticaNeueLT Pro 55 Roman" w:cs="Arial"/>
                <w:sz w:val="22"/>
                <w:szCs w:val="20"/>
              </w:rPr>
            </w:pPr>
            <w:r>
              <w:rPr>
                <w:rFonts w:ascii="HelveticaNeueLT Pro 55 Roman" w:hAnsi="HelveticaNeueLT Pro 55 Roman" w:cs="Arial"/>
                <w:sz w:val="22"/>
                <w:szCs w:val="20"/>
              </w:rPr>
              <w:t>3</w:t>
            </w:r>
            <w:r w:rsidR="00CC7C20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>0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+ PRs across</w:t>
            </w:r>
            <w:r w:rsidR="0056114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216262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374EB2">
              <w:rPr>
                <w:rFonts w:ascii="HelveticaNeueLT Pro 55 Roman" w:hAnsi="HelveticaNeueLT Pro 55 Roman" w:cs="Arial"/>
                <w:sz w:val="22"/>
                <w:szCs w:val="20"/>
              </w:rPr>
              <w:t>AI tooling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repos at 9</w:t>
            </w:r>
            <w:r w:rsidR="00655563">
              <w:rPr>
                <w:rFonts w:ascii="HelveticaNeueLT Pro 55 Roman" w:hAnsi="HelveticaNeueLT Pro 55 Roman" w:cs="Arial"/>
                <w:sz w:val="22"/>
                <w:szCs w:val="20"/>
              </w:rPr>
              <w:t>7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% acceptance. Top</w:t>
            </w:r>
            <w:r w:rsidR="00CC7C20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5 </w:t>
            </w:r>
            <w:r w:rsidR="00271259" w:rsidRPr="00E15B11">
              <w:rPr>
                <w:rFonts w:ascii="HelveticaNeueLT Pro 55 Roman" w:hAnsi="HelveticaNeueLT Pro 55 Roman" w:cs="Arial"/>
                <w:sz w:val="22"/>
                <w:szCs w:val="20"/>
              </w:rPr>
              <w:t>contributo</w:t>
            </w:r>
            <w:r w:rsidR="00271259">
              <w:rPr>
                <w:rFonts w:ascii="HelveticaNeueLT Pro 55 Roman" w:hAnsi="HelveticaNeueLT Pro 55 Roman" w:cs="Arial"/>
                <w:sz w:val="22"/>
                <w:szCs w:val="20"/>
              </w:rPr>
              <w:t>r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to 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claude-mem</w:t>
            </w:r>
            <w:r w:rsidR="00374EB2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(80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CC7C20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and headroom (5</w:t>
            </w:r>
            <w:r w:rsidR="00216262">
              <w:rPr>
                <w:rFonts w:ascii="HelveticaNeueLT Pro 55 Roman" w:hAnsi="HelveticaNeueLT Pro 55 Roman" w:cs="Arial"/>
                <w:sz w:val="22"/>
                <w:szCs w:val="20"/>
              </w:rPr>
              <w:t>2</w:t>
            </w:r>
            <w:r w:rsidR="00CC7C20">
              <w:rPr>
                <w:rFonts w:ascii="HelveticaNeueLT Pro 55 Roman" w:hAnsi="HelveticaNeueLT Pro 55 Roman" w:cs="Arial"/>
                <w:sz w:val="22"/>
                <w:szCs w:val="20"/>
              </w:rPr>
              <w:t>k stars)</w:t>
            </w:r>
            <w:r w:rsidR="00216262">
              <w:rPr>
                <w:rFonts w:ascii="HelveticaNeueLT Pro 55 Roman" w:hAnsi="HelveticaNeueLT Pro 55 Roman" w:cs="Arial"/>
                <w:sz w:val="22"/>
                <w:szCs w:val="20"/>
              </w:rPr>
              <w:t>;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#2 on 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>hermes-webui (14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and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>agentsview (3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.</w:t>
            </w:r>
          </w:p>
          <w:p w14:paraId="6D36A70F" w14:textId="78552EDC" w:rsidR="001D0C3F" w:rsidRDefault="00E15B11" w:rsidP="00E15B11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</w:t>
            </w:r>
            <w:r w:rsidR="00A2606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Shopify).</w:t>
            </w:r>
          </w:p>
          <w:p w14:paraId="7F0D60AD" w14:textId="2EBD3995" w:rsidR="004B2D86" w:rsidRPr="004B2D86" w:rsidRDefault="004B2D86" w:rsidP="004B2D86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hyperlink r:id="rId14" w:history="1">
              <w:r w:rsidRPr="00487013">
                <w:rPr>
                  <w:rStyle w:val="Hyperlink"/>
                  <w:rFonts w:ascii="HelveticaNeueLT Pro 55 Roman" w:hAnsi="HelveticaNeueLT Pro 55 Roman" w:cs="Arial"/>
                  <w:color w:val="auto"/>
                  <w:u w:val="none"/>
                </w:rPr>
                <w:t>basedin.nyc</w:t>
              </w:r>
            </w:hyperlink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10BCF725" w:rsidR="001D0C3F" w:rsidRPr="000D28C3" w:rsidRDefault="00163C1A" w:rsidP="007702F7">
      <w:pPr>
        <w:spacing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682C78C" w:rsidR="001105A1" w:rsidRDefault="001A55FF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1A55FF">
        <w:rPr>
          <w:rFonts w:ascii="HelveticaNeueLT Pro 55 Roman" w:hAnsi="HelveticaNeueLT Pro 55 Roman" w:cs="Arial"/>
          <w:sz w:val="22"/>
          <w:szCs w:val="20"/>
        </w:rPr>
        <w:t>Independent consulting on full-stack development, AI integration,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A26061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24069563" w14:textId="3D6A4765" w:rsidR="00D150AA" w:rsidRDefault="00D150AA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 xml:space="preserve">Open Source </w:t>
      </w:r>
      <w:r w:rsidR="005C4898">
        <w:rPr>
          <w:rFonts w:ascii="HelveticaNeueLT Pro 55 Roman" w:hAnsi="HelveticaNeueLT Pro 55 Roman"/>
          <w:b/>
          <w:sz w:val="22"/>
        </w:rPr>
        <w:t>Contribution</w:t>
      </w:r>
      <w:r>
        <w:rPr>
          <w:rFonts w:ascii="HelveticaNeueLT Pro 55 Roman" w:hAnsi="HelveticaNeueLT Pro 55 Roman"/>
          <w:b/>
          <w:sz w:val="22"/>
        </w:rPr>
        <w:t xml:space="preserve"> Pipeline</w:t>
      </w:r>
      <w:r>
        <w:rPr>
          <w:rFonts w:ascii="HelveticaNeueLT Pro 55 Roman" w:hAnsi="HelveticaNeueLT Pro 55 Roman"/>
          <w:sz w:val="18"/>
        </w:rPr>
        <w:t xml:space="preserve">  (2026)</w:t>
      </w:r>
    </w:p>
    <w:p w14:paraId="57908268" w14:textId="45FA2A63" w:rsidR="00B7431D" w:rsidRDefault="00B7431D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Built </w:t>
      </w:r>
      <w:r w:rsidR="0093518D" w:rsidRPr="0093518D">
        <w:rPr>
          <w:rFonts w:ascii="HelveticaNeueLT Pro 55 Roman" w:hAnsi="HelveticaNeueLT Pro 55 Roman" w:cs="Arial"/>
          <w:sz w:val="22"/>
          <w:szCs w:val="20"/>
        </w:rPr>
        <w:t>an autonomous multi-agent pipeline for upstream open-source contributions. Runs continuously. P</w:t>
      </w:r>
      <w:r w:rsidR="00396B46">
        <w:rPr>
          <w:rFonts w:ascii="HelveticaNeueLT Pro 55 Roman" w:hAnsi="HelveticaNeueLT Pro 55 Roman" w:cs="Arial"/>
          <w:sz w:val="22"/>
          <w:szCs w:val="20"/>
        </w:rPr>
        <w:t>er-repo architectural knowledge graphs, style norms, and search dimensions. Cross-provider spec competition and synthesis with proof matrices and structural validation.</w:t>
      </w:r>
    </w:p>
    <w:p w14:paraId="5022D702" w14:textId="5933B976" w:rsidR="0093518D" w:rsidRPr="00D150AA" w:rsidRDefault="00396B46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Mandatory test coverage: behavioral proofs, regression contracts, test surface enforcement. Multi-pass adversarial review with call-site tracing, import verification, and stale assertion detection. Deterministic publish gates with post-push convergence on CI and reviewer feedback.</w:t>
      </w:r>
    </w:p>
    <w:p w14:paraId="227ADFBD" w14:textId="77777777" w:rsidR="00D150AA" w:rsidRPr="007702F7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3D33D200" w:rsidR="00163C1A" w:rsidRDefault="00FB4E4F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3E4D7434" w14:textId="1A03C5E0" w:rsidR="0073595D" w:rsidRDefault="001105A1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</w:t>
      </w:r>
      <w:r w:rsidRPr="00534408">
        <w:rPr>
          <w:rFonts w:ascii="HelveticaNeueLT Pro 55 Roman" w:hAnsi="HelveticaNeueLT Pro 55 Roman" w:cs="Arial"/>
          <w:sz w:val="22"/>
          <w:szCs w:val="20"/>
        </w:rPr>
        <w:t>uilt an internal platform that reads technician field notes from PestPac (MS SQL Server), processes them through GPT-4</w:t>
      </w:r>
      <w:r w:rsidR="00FE0D52" w:rsidRPr="00534408">
        <w:rPr>
          <w:rFonts w:ascii="HelveticaNeueLT Pro 55 Roman" w:hAnsi="HelveticaNeueLT Pro 55 Roman" w:cs="Arial"/>
          <w:sz w:val="22"/>
          <w:szCs w:val="20"/>
        </w:rPr>
        <w:t>o</w:t>
      </w:r>
      <w:r w:rsidRPr="00534408">
        <w:rPr>
          <w:rFonts w:ascii="HelveticaNeueLT Pro 55 Roman" w:hAnsi="HelveticaNeueLT Pro 55 Roman" w:cs="Arial"/>
          <w:sz w:val="22"/>
          <w:szCs w:val="20"/>
        </w:rPr>
        <w:t>, and generates contextual customer communications.</w:t>
      </w:r>
    </w:p>
    <w:p w14:paraId="3C6FC5F5" w14:textId="055DC6E9" w:rsidR="0073595D" w:rsidRDefault="00FB4E4F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OpenAI</w:t>
      </w:r>
      <w:r w:rsidR="00D34B34" w:rsidRPr="00534408">
        <w:rPr>
          <w:rFonts w:ascii="HelveticaNeueLT Pro 55 Roman" w:hAnsi="HelveticaNeueLT Pro 55 Roman" w:cs="Arial"/>
          <w:sz w:val="22"/>
          <w:szCs w:val="20"/>
        </w:rPr>
        <w:t xml:space="preserve"> C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hat Completions 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>with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 partial JSON parsing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for email draft generation. Realtime Voice API for transcribed phone calls. Hot-swappable system prompt editable in the UI.</w:t>
      </w:r>
    </w:p>
    <w:p w14:paraId="5D020736" w14:textId="1D19F13C" w:rsidR="00FB4E4F" w:rsidRPr="00190FFF" w:rsidRDefault="0056621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hree-tier caching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(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memory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disk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Firebase)</w:t>
      </w:r>
      <w:r w:rsidRPr="00534408">
        <w:rPr>
          <w:rFonts w:ascii="HelveticaNeueLT Pro 55 Roman" w:hAnsi="HelveticaNeueLT Pro 55 Roman" w:cs="Arial"/>
          <w:sz w:val="22"/>
          <w:szCs w:val="20"/>
        </w:rPr>
        <w:t>, fingerprinting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and deduplication</w:t>
      </w:r>
      <w:r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556A0671" w14:textId="42FFD4D3" w:rsidR="00190FFF" w:rsidRPr="00FB4E4F" w:rsidRDefault="00190FFF" w:rsidP="006E645E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="00E443E1" w:rsidRPr="00E443E1">
        <w:rPr>
          <w:rFonts w:ascii="HelveticaNeueLT Pro 55 Roman" w:hAnsi="HelveticaNeueLT Pro 55 Roman"/>
          <w:sz w:val="18"/>
        </w:rPr>
        <w:t xml:space="preserve">Next.js, React, TypeScript, </w:t>
      </w:r>
      <w:r w:rsidR="00E443E1">
        <w:rPr>
          <w:rFonts w:ascii="HelveticaNeueLT Pro 55 Roman" w:hAnsi="HelveticaNeueLT Pro 55 Roman"/>
          <w:sz w:val="18"/>
        </w:rPr>
        <w:t xml:space="preserve">React </w:t>
      </w:r>
      <w:r w:rsidR="003036CD">
        <w:rPr>
          <w:rFonts w:ascii="HelveticaNeueLT Pro 55 Roman" w:hAnsi="HelveticaNeueLT Pro 55 Roman"/>
          <w:sz w:val="18"/>
        </w:rPr>
        <w:t xml:space="preserve">Query, </w:t>
      </w:r>
      <w:r>
        <w:rPr>
          <w:rFonts w:ascii="HelveticaNeueLT Pro 55 Roman" w:hAnsi="HelveticaNeueLT Pro 55 Roman"/>
          <w:sz w:val="18"/>
        </w:rPr>
        <w:t>Tailwind CSS, Node.js/Express, OpenAI API, Firebase, MS SQL Server.</w:t>
      </w:r>
    </w:p>
    <w:p w14:paraId="7320C24F" w14:textId="77777777" w:rsidR="005311C0" w:rsidRPr="007702F7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256867EB" w14:textId="31C7F9D1" w:rsidR="002330C4" w:rsidRPr="00534408" w:rsidRDefault="00EA00B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Designed a Vehicle Routing Problem solver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for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5,500+ services across 80 technicians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744738F6" w14:textId="6CDFC947" w:rsidR="005311C0" w:rsidRPr="00534408" w:rsidRDefault="003036C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TypeScript/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Node.js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w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orker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hreads</w:t>
      </w:r>
      <w:r w:rsidRPr="00534408">
        <w:rPr>
          <w:rFonts w:ascii="HelveticaNeueLT Pro 55 Roman" w:hAnsi="HelveticaNeueLT Pro 55 Roman" w:cs="Arial"/>
          <w:sz w:val="22"/>
          <w:szCs w:val="20"/>
        </w:rPr>
        <w:t>: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gap-packing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,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weighted scoring,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and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geographic continuity.</w:t>
      </w:r>
    </w:p>
    <w:p w14:paraId="08939358" w14:textId="04A44B45" w:rsidR="005311C0" w:rsidRPr="00FB4E4F" w:rsidRDefault="005E4EC3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Three-tier architecture: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>SQL</w:t>
      </w:r>
      <w:r w:rsidR="003036CD" w:rsidRPr="00534408">
        <w:rPr>
          <w:rFonts w:ascii="HelveticaNeueLT Pro 55 Roman" w:hAnsi="HelveticaNeueLT Pro 55 Roman" w:cs="Arial"/>
          <w:sz w:val="22"/>
          <w:szCs w:val="20"/>
        </w:rPr>
        <w:t xml:space="preserve"> Server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Next.js API routes (data transformation,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validation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)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frontend visualization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with Leaflet maps, multi-tech calendar views, progressive rendering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29D02FBD" w14:textId="6D094ACD" w:rsidR="005311C0" w:rsidRPr="007B1BF6" w:rsidRDefault="005311C0" w:rsidP="006E645E">
      <w:pPr>
        <w:spacing w:before="8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>Stack:</w:t>
      </w:r>
      <w:r w:rsidR="00E443E1">
        <w:t xml:space="preserve"> </w:t>
      </w:r>
      <w:r w:rsidR="00E443E1">
        <w:rPr>
          <w:rFonts w:ascii="HelveticaNeueLT Pro 55 Roman" w:hAnsi="HelveticaNeueLT Pro 55 Roman"/>
          <w:bCs/>
          <w:sz w:val="18"/>
        </w:rPr>
        <w:t>TypeScript, N</w:t>
      </w:r>
      <w:r w:rsidRPr="004F1781">
        <w:rPr>
          <w:rFonts w:ascii="HelveticaNeueLT Pro 55 Roman" w:hAnsi="HelveticaNeueLT Pro 55 Roman"/>
          <w:bCs/>
          <w:sz w:val="18"/>
        </w:rPr>
        <w:t>ext.js (App Router), React, Tailwind CSS, Node.js Worker Threads, Leaflet/Mapbox, MS SQL Server.</w:t>
      </w:r>
    </w:p>
    <w:p w14:paraId="2CB03B01" w14:textId="77777777" w:rsidR="007A33E1" w:rsidRPr="007702F7" w:rsidRDefault="007A33E1" w:rsidP="00646092">
      <w:pPr>
        <w:spacing w:after="40" w:line="264" w:lineRule="auto"/>
        <w:rPr>
          <w:rFonts w:ascii="HelveticaNeueLT Pro 55 Roman" w:hAnsi="HelveticaNeueLT Pro 55 Roman" w:cs="Arial"/>
          <w:sz w:val="22"/>
          <w:szCs w:val="22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08A443E5" w:rsidR="007D45CB" w:rsidRPr="007A33E1" w:rsidRDefault="00C21E3D" w:rsidP="00C21E3D">
      <w:pPr>
        <w:spacing w:after="20" w:line="264" w:lineRule="auto"/>
      </w:pPr>
      <w:r w:rsidRPr="00C21E3D">
        <w:rPr>
          <w:rFonts w:ascii="HelveticaNeueLT Pro 55 Roman" w:hAnsi="HelveticaNeueLT Pro 55 Roman"/>
          <w:sz w:val="22"/>
        </w:rPr>
        <w:t>Owned development lifecycle for the company's website and enterprise web application.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4B7499A6" w14:textId="2AC93E55" w:rsidR="001D0C3F" w:rsidRPr="00F90320" w:rsidRDefault="008A25DC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Clients: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>Visa, Barclays, NFL, Chase, Hyatt, Apple, Disney, US Airways, PNC Bank, Virgin America</w:t>
      </w:r>
      <w:r w:rsidR="000966B5">
        <w:rPr>
          <w:rFonts w:ascii="HelveticaNeueLT Pro 55 Roman" w:hAnsi="HelveticaNeueLT Pro 55 Roman" w:cs="Arial"/>
          <w:sz w:val="22"/>
          <w:szCs w:val="20"/>
        </w:rPr>
        <w:t>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170B2ECD" w14:textId="06C908A7" w:rsidR="00E0726F" w:rsidRDefault="009D2684" w:rsidP="001E0A3A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  <w:r w:rsidR="001E0A3A">
        <w:rPr>
          <w:rFonts w:ascii="HelveticaNeueLT Pro 55 Roman" w:hAnsi="HelveticaNeueLT Pro 55 Roman" w:cs="Arial"/>
          <w:sz w:val="22"/>
          <w:szCs w:val="20"/>
        </w:rPr>
        <w:t xml:space="preserve"> D</w:t>
      </w:r>
      <w:r w:rsidR="00E0726F" w:rsidRPr="00E0726F">
        <w:rPr>
          <w:rFonts w:ascii="HelveticaNeueLT Pro 55 Roman" w:hAnsi="HelveticaNeueLT Pro 55 Roman" w:cs="Arial"/>
          <w:sz w:val="22"/>
          <w:szCs w:val="20"/>
        </w:rPr>
        <w:t>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4DDE1121" w:rsidR="00643ABB" w:rsidRDefault="002330C4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 xml:space="preserve">Over </w:t>
      </w:r>
      <w:r w:rsidR="009373D8">
        <w:rPr>
          <w:rFonts w:ascii="HelveticaNeueLT Pro 55 Roman" w:hAnsi="HelveticaNeueLT Pro 55 Roman"/>
          <w:sz w:val="22"/>
          <w:szCs w:val="22"/>
        </w:rPr>
        <w:t>2</w:t>
      </w:r>
      <w:r w:rsidR="00B76B13">
        <w:rPr>
          <w:rFonts w:ascii="HelveticaNeueLT Pro 55 Roman" w:hAnsi="HelveticaNeueLT Pro 55 Roman"/>
          <w:sz w:val="22"/>
          <w:szCs w:val="22"/>
        </w:rPr>
        <w:t>5</w:t>
      </w:r>
      <w:r w:rsidR="009373D8">
        <w:rPr>
          <w:rFonts w:ascii="HelveticaNeueLT Pro 55 Roman" w:hAnsi="HelveticaNeueLT Pro 55 Roman"/>
          <w:sz w:val="22"/>
          <w:szCs w:val="22"/>
        </w:rPr>
        <w:t>0</w:t>
      </w:r>
      <w:r w:rsidR="00044845">
        <w:rPr>
          <w:rFonts w:ascii="HelveticaNeueLT Pro 55 Roman" w:hAnsi="HelveticaNeueLT Pro 55 Roman"/>
          <w:sz w:val="22"/>
          <w:szCs w:val="22"/>
        </w:rPr>
        <w:t xml:space="preserve"> PRs </w:t>
      </w:r>
      <w:r w:rsidR="003E4A2B">
        <w:rPr>
          <w:rFonts w:ascii="HelveticaNeueLT Pro 55 Roman" w:hAnsi="HelveticaNeueLT Pro 55 Roman"/>
          <w:sz w:val="22"/>
          <w:szCs w:val="22"/>
        </w:rPr>
        <w:t>shipped</w:t>
      </w:r>
      <w:r>
        <w:rPr>
          <w:rFonts w:ascii="HelveticaNeueLT Pro 55 Roman" w:hAnsi="HelveticaNeueLT Pro 55 Roman"/>
          <w:sz w:val="22"/>
          <w:szCs w:val="22"/>
        </w:rPr>
        <w:t xml:space="preserve"> to production </w:t>
      </w:r>
      <w:r w:rsidR="00676321">
        <w:rPr>
          <w:rFonts w:ascii="HelveticaNeueLT Pro 55 Roman" w:hAnsi="HelveticaNeueLT Pro 55 Roman"/>
          <w:sz w:val="22"/>
          <w:szCs w:val="22"/>
        </w:rPr>
        <w:t>at 9</w:t>
      </w:r>
      <w:r w:rsidR="00A46F84">
        <w:rPr>
          <w:rFonts w:ascii="HelveticaNeueLT Pro 55 Roman" w:hAnsi="HelveticaNeueLT Pro 55 Roman"/>
          <w:sz w:val="22"/>
          <w:szCs w:val="22"/>
        </w:rPr>
        <w:t>7</w:t>
      </w:r>
      <w:r w:rsidR="00676321">
        <w:rPr>
          <w:rFonts w:ascii="HelveticaNeueLT Pro 55 Roman" w:hAnsi="HelveticaNeueLT Pro 55 Roman"/>
          <w:sz w:val="22"/>
          <w:szCs w:val="22"/>
        </w:rPr>
        <w:t>%</w:t>
      </w:r>
      <w:r w:rsidR="003E4A2B">
        <w:rPr>
          <w:rFonts w:ascii="HelveticaNeueLT Pro 55 Roman" w:hAnsi="HelveticaNeueLT Pro 55 Roman"/>
          <w:sz w:val="22"/>
          <w:szCs w:val="22"/>
        </w:rPr>
        <w:t>+</w:t>
      </w:r>
      <w:r w:rsidR="00676321">
        <w:rPr>
          <w:rFonts w:ascii="HelveticaNeueLT Pro 55 Roman" w:hAnsi="HelveticaNeueLT Pro 55 Roman"/>
          <w:sz w:val="22"/>
          <w:szCs w:val="22"/>
        </w:rPr>
        <w:t xml:space="preserve">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5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1D66A449" w14:textId="77777777" w:rsidR="00F6590A" w:rsidRDefault="00F6590A" w:rsidP="00F6590A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22"/>
        </w:rPr>
        <w:t>thedotmack/claude-mem</w:t>
      </w:r>
      <w:r>
        <w:rPr>
          <w:rFonts w:ascii="HelveticaNeueLT Pro 55 Roman" w:hAnsi="HelveticaNeueLT Pro 55 Roman"/>
          <w:sz w:val="18"/>
        </w:rPr>
        <w:t xml:space="preserve"> (85k stars)  ·  </w:t>
      </w:r>
      <w:r>
        <w:rPr>
          <w:rFonts w:ascii="HelveticaNeueLT Pro 55 Roman" w:hAnsi="HelveticaNeueLT Pro 55 Roman"/>
          <w:bCs/>
          <w:sz w:val="18"/>
        </w:rPr>
        <w:t>TypeScript, JavaScript, Shell, HTML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Persistent memory for agents.</w:t>
      </w:r>
      <w:r>
        <w:rPr>
          <w:rFonts w:ascii="HelveticaNeueLT Pro 55 Roman" w:hAnsi="HelveticaNeueLT Pro 55 Roman"/>
          <w:sz w:val="18"/>
        </w:rPr>
        <w:br/>
      </w:r>
      <w:r>
        <w:rPr>
          <w:rFonts w:ascii="HelveticaNeueLT Pro 55 Roman" w:hAnsi="HelveticaNeueLT Pro 55 Roman" w:cs="Arial"/>
          <w:sz w:val="22"/>
          <w:szCs w:val="20"/>
        </w:rPr>
        <w:t>Top 5 contributor. S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>
        <w:rPr>
          <w:rFonts w:ascii="HelveticaNeueLT Pro 55 Roman" w:hAnsi="HelveticaNeueLT Pro 55 Roman" w:cs="Arial"/>
          <w:sz w:val="22"/>
          <w:szCs w:val="20"/>
        </w:rPr>
        <w:t>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daemon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resilience</w:t>
      </w:r>
      <w:r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05B936CD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07845EA1" w14:textId="2D636A18" w:rsidR="00CB0594" w:rsidRPr="00CB0594" w:rsidRDefault="00B6141C" w:rsidP="00CB059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nesquena/</w:t>
      </w:r>
      <w:r w:rsidR="00676321">
        <w:rPr>
          <w:rFonts w:ascii="HelveticaNeueLT Pro 55 Roman" w:hAnsi="HelveticaNeueLT Pro 55 Roman"/>
          <w:b/>
          <w:sz w:val="22"/>
        </w:rPr>
        <w:t>hermes-webui</w:t>
      </w:r>
      <w:r w:rsidR="00676321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(15k stars)  </w:t>
      </w:r>
      <w:r w:rsidR="00676321">
        <w:rPr>
          <w:rFonts w:ascii="HelveticaNeueLT Pro 55 Roman" w:hAnsi="HelveticaNeueLT Pro 55 Roman"/>
          <w:sz w:val="18"/>
        </w:rPr>
        <w:t xml:space="preserve">·  </w:t>
      </w:r>
      <w:r w:rsidR="00CB0594">
        <w:rPr>
          <w:rFonts w:ascii="HelveticaNeueLT Pro 55 Roman" w:hAnsi="HelveticaNeueLT Pro 55 Roman"/>
          <w:bCs/>
          <w:sz w:val="18"/>
        </w:rPr>
        <w:t>Python, JavaScript, CSS, HTML, Shell</w:t>
      </w:r>
      <w:r>
        <w:rPr>
          <w:rFonts w:ascii="HelveticaNeueLT Pro 55 Roman" w:hAnsi="HelveticaNeueLT Pro 55 Roman"/>
          <w:sz w:val="18"/>
        </w:rPr>
        <w:t xml:space="preserve">  ·  </w:t>
      </w:r>
      <w:r w:rsidR="00CB0594">
        <w:rPr>
          <w:rFonts w:ascii="HelveticaNeueLT Pro 55 Roman" w:hAnsi="HelveticaNeueLT Pro 55 Roman"/>
          <w:sz w:val="22"/>
          <w:szCs w:val="22"/>
        </w:rPr>
        <w:t>W</w:t>
      </w:r>
      <w:r w:rsidR="00676321">
        <w:rPr>
          <w:rFonts w:ascii="HelveticaNeueLT Pro 55 Roman" w:hAnsi="HelveticaNeueLT Pro 55 Roman"/>
          <w:sz w:val="22"/>
          <w:szCs w:val="22"/>
        </w:rPr>
        <w:t>eb UI for Hermes Agent.</w:t>
      </w:r>
      <w:r>
        <w:rPr>
          <w:rFonts w:ascii="HelveticaNeueLT Pro 55 Roman" w:hAnsi="HelveticaNeueLT Pro 55 Roman"/>
          <w:sz w:val="22"/>
          <w:szCs w:val="22"/>
        </w:rPr>
        <w:br/>
      </w:r>
      <w:r w:rsidR="009401E5">
        <w:rPr>
          <w:rFonts w:ascii="HelveticaNeueLT Pro 55 Roman" w:hAnsi="HelveticaNeueLT Pro 55 Roman"/>
          <w:sz w:val="22"/>
          <w:szCs w:val="22"/>
        </w:rPr>
        <w:t xml:space="preserve">#2 contributor. </w:t>
      </w:r>
      <w:r w:rsidR="00F6590A">
        <w:rPr>
          <w:rFonts w:ascii="HelveticaNeueLT Pro 55 Roman" w:hAnsi="HelveticaNeueLT Pro 55 Roman"/>
          <w:sz w:val="22"/>
          <w:szCs w:val="22"/>
        </w:rPr>
        <w:t>UX/UI, g</w:t>
      </w:r>
      <w:r w:rsidR="009401E5">
        <w:rPr>
          <w:rFonts w:ascii="HelveticaNeueLT Pro 55 Roman" w:hAnsi="HelveticaNeueLT Pro 55 Roman"/>
          <w:sz w:val="22"/>
          <w:szCs w:val="22"/>
        </w:rPr>
        <w:t xml:space="preserve">ateway credential routing, session lifecycle, </w:t>
      </w:r>
      <w:r w:rsidR="0005513F">
        <w:rPr>
          <w:rFonts w:ascii="HelveticaNeueLT Pro 55 Roman" w:hAnsi="HelveticaNeueLT Pro 55 Roman"/>
          <w:sz w:val="22"/>
          <w:szCs w:val="22"/>
        </w:rPr>
        <w:t>s</w:t>
      </w:r>
      <w:r w:rsidR="0056621D">
        <w:rPr>
          <w:rFonts w:ascii="HelveticaNeueLT Pro 55 Roman" w:hAnsi="HelveticaNeueLT Pro 55 Roman"/>
          <w:sz w:val="22"/>
          <w:szCs w:val="22"/>
        </w:rPr>
        <w:t>ecurity,</w:t>
      </w:r>
      <w:r w:rsidR="00676321">
        <w:rPr>
          <w:rFonts w:ascii="HelveticaNeueLT Pro 55 Roman" w:hAnsi="HelveticaNeueLT Pro 55 Roman"/>
          <w:sz w:val="22"/>
          <w:szCs w:val="22"/>
        </w:rPr>
        <w:t xml:space="preserve"> </w:t>
      </w:r>
      <w:r w:rsidR="009401E5">
        <w:rPr>
          <w:rFonts w:ascii="HelveticaNeueLT Pro 55 Roman" w:hAnsi="HelveticaNeueLT Pro 55 Roman"/>
          <w:sz w:val="22"/>
          <w:szCs w:val="22"/>
        </w:rPr>
        <w:t>cost analytics</w:t>
      </w:r>
      <w:r w:rsidR="0005513F">
        <w:rPr>
          <w:rFonts w:ascii="HelveticaNeueLT Pro 55 Roman" w:hAnsi="HelveticaNeueLT Pro 55 Roman"/>
          <w:sz w:val="22"/>
          <w:szCs w:val="22"/>
        </w:rPr>
        <w:t>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B52A180" w14:textId="20200740" w:rsidR="002330C4" w:rsidRPr="00044845" w:rsidRDefault="00B6141C" w:rsidP="002330C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kenn-io/</w:t>
      </w:r>
      <w:r w:rsidR="002330C4">
        <w:rPr>
          <w:rFonts w:ascii="HelveticaNeueLT Pro 55 Roman" w:hAnsi="HelveticaNeueLT Pro 55 Roman"/>
          <w:b/>
          <w:sz w:val="22"/>
        </w:rPr>
        <w:t>agentsview</w:t>
      </w:r>
      <w:r w:rsidR="002330C4">
        <w:rPr>
          <w:rFonts w:ascii="HelveticaNeueLT Pro 55 Roman" w:hAnsi="HelveticaNeueLT Pro 55 Roman"/>
          <w:sz w:val="18"/>
        </w:rPr>
        <w:t xml:space="preserve"> </w:t>
      </w:r>
      <w:r w:rsidR="00F6590A">
        <w:rPr>
          <w:rFonts w:ascii="HelveticaNeueLT Pro 55 Roman" w:hAnsi="HelveticaNeueLT Pro 55 Roman"/>
          <w:sz w:val="18"/>
        </w:rPr>
        <w:t xml:space="preserve"> (3k stars)  </w:t>
      </w:r>
      <w:r w:rsidR="002330C4">
        <w:rPr>
          <w:rFonts w:ascii="HelveticaNeueLT Pro 55 Roman" w:hAnsi="HelveticaNeueLT Pro 55 Roman"/>
          <w:sz w:val="18"/>
        </w:rPr>
        <w:t xml:space="preserve">·  </w:t>
      </w:r>
      <w:r w:rsidR="00086E7E">
        <w:rPr>
          <w:rFonts w:ascii="HelveticaNeueLT Pro 55 Roman" w:hAnsi="HelveticaNeueLT Pro 55 Roman"/>
          <w:bCs/>
          <w:sz w:val="18"/>
        </w:rPr>
        <w:t>Go, TypeScript, Svelte, Rust, Shell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Session analytics for coding agents.</w:t>
      </w:r>
    </w:p>
    <w:p w14:paraId="5438073E" w14:textId="513EB0DC" w:rsidR="00B7431D" w:rsidRDefault="000966B5" w:rsidP="002330C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#2 third-party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contributor: </w:t>
      </w:r>
      <w:r w:rsidR="0056621D">
        <w:rPr>
          <w:rFonts w:ascii="HelveticaNeueLT Pro 55 Roman" w:hAnsi="HelveticaNeueLT Pro 55 Roman" w:cs="Arial"/>
          <w:sz w:val="22"/>
          <w:szCs w:val="20"/>
        </w:rPr>
        <w:t xml:space="preserve">Postgres sync safety, orphan session recovery, </w:t>
      </w:r>
      <w:r w:rsidR="006D5A9F">
        <w:rPr>
          <w:rFonts w:ascii="HelveticaNeueLT Pro 55 Roman" w:hAnsi="HelveticaNeueLT Pro 55 Roman" w:cs="Arial"/>
          <w:sz w:val="22"/>
          <w:szCs w:val="20"/>
        </w:rPr>
        <w:t>Reasonix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6621D">
        <w:rPr>
          <w:rFonts w:ascii="HelveticaNeueLT Pro 55 Roman" w:hAnsi="HelveticaNeueLT Pro 55 Roman" w:cs="Arial"/>
          <w:sz w:val="22"/>
          <w:szCs w:val="20"/>
        </w:rPr>
        <w:t>parser support.</w:t>
      </w:r>
    </w:p>
    <w:p w14:paraId="6C39F029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EAD7EB8" w14:textId="4F33F58D" w:rsidR="006E645E" w:rsidRDefault="00F6590A" w:rsidP="0005513F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headroomlabs-ai/headroom</w:t>
      </w:r>
      <w:r>
        <w:rPr>
          <w:rFonts w:ascii="HelveticaNeueLT Pro 55 Roman" w:hAnsi="HelveticaNeueLT Pro 55 Roman"/>
          <w:sz w:val="18"/>
        </w:rPr>
        <w:t xml:space="preserve"> (50k stars)  ·  </w:t>
      </w:r>
      <w:r>
        <w:rPr>
          <w:rFonts w:ascii="HelveticaNeueLT Pro 55 Roman" w:hAnsi="HelveticaNeueLT Pro 55 Roman"/>
          <w:bCs/>
          <w:sz w:val="18"/>
        </w:rPr>
        <w:t>Go, TypeScript, Svelte, Rust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 xml:space="preserve">Top </w:t>
      </w:r>
      <w:r w:rsidR="00CC7C20">
        <w:rPr>
          <w:rFonts w:ascii="HelveticaNeueLT Pro 55 Roman" w:hAnsi="HelveticaNeueLT Pro 55 Roman"/>
          <w:sz w:val="22"/>
          <w:szCs w:val="22"/>
        </w:rPr>
        <w:t>5</w:t>
      </w:r>
      <w:r w:rsidR="0005513F">
        <w:rPr>
          <w:rFonts w:ascii="HelveticaNeueLT Pro 55 Roman" w:hAnsi="HelveticaNeueLT Pro 55 Roman"/>
          <w:sz w:val="22"/>
          <w:szCs w:val="22"/>
        </w:rPr>
        <w:t xml:space="preserve"> </w:t>
      </w:r>
      <w:r w:rsidR="00CC7C20">
        <w:rPr>
          <w:rFonts w:ascii="HelveticaNeueLT Pro 55 Roman" w:hAnsi="HelveticaNeueLT Pro 55 Roman"/>
          <w:sz w:val="22"/>
          <w:szCs w:val="22"/>
        </w:rPr>
        <w:t xml:space="preserve">third-party </w:t>
      </w:r>
      <w:r w:rsidR="0005513F">
        <w:rPr>
          <w:rFonts w:ascii="HelveticaNeueLT Pro 55 Roman" w:hAnsi="HelveticaNeueLT Pro 55 Roman"/>
          <w:sz w:val="22"/>
          <w:szCs w:val="22"/>
        </w:rPr>
        <w:t>contributor.</w:t>
      </w:r>
    </w:p>
    <w:p w14:paraId="22271715" w14:textId="544359C0" w:rsidR="0005513F" w:rsidRPr="00F6590A" w:rsidRDefault="0005513F" w:rsidP="0005513F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mem0ai/mem0</w:t>
      </w:r>
      <w:r>
        <w:rPr>
          <w:rFonts w:ascii="HelveticaNeueLT Pro 55 Roman" w:hAnsi="HelveticaNeueLT Pro 55 Roman"/>
          <w:sz w:val="18"/>
        </w:rPr>
        <w:t xml:space="preserve"> (59k stars)  ·  </w:t>
      </w:r>
      <w:r w:rsidR="000777AD">
        <w:rPr>
          <w:rFonts w:ascii="HelveticaNeueLT Pro 55 Roman" w:hAnsi="HelveticaNeueLT Pro 55 Roman"/>
          <w:bCs/>
          <w:sz w:val="18"/>
        </w:rPr>
        <w:t>Python,</w:t>
      </w:r>
      <w:r>
        <w:rPr>
          <w:rFonts w:ascii="HelveticaNeueLT Pro 55 Roman" w:hAnsi="HelveticaNeueLT Pro 55 Roman"/>
          <w:bCs/>
          <w:sz w:val="18"/>
        </w:rPr>
        <w:t xml:space="preserve"> TypeScript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Top 10 third-party contributor.</w:t>
      </w:r>
    </w:p>
    <w:p w14:paraId="73B73CA9" w14:textId="77777777" w:rsidR="00B7431D" w:rsidRPr="00C64774" w:rsidRDefault="00B7431D" w:rsidP="00402734">
      <w:pPr>
        <w:spacing w:line="264" w:lineRule="auto"/>
        <w:rPr>
          <w:rFonts w:ascii="HelveticaNeueLT Pro 55 Roman" w:hAnsi="HelveticaNeueLT Pro 55 Roman" w:cs="Arial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0966B5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05513F"/>
    <w:sectPr w:rsidR="0095111E" w:rsidRPr="001D0C3F" w:rsidSect="0005513F">
      <w:pgSz w:w="12240" w:h="15840" w:code="1"/>
      <w:pgMar w:top="1152" w:right="1152" w:bottom="72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9E3E4" w14:textId="77777777" w:rsidR="008008EB" w:rsidRDefault="008008EB" w:rsidP="00244E93">
      <w:r>
        <w:separator/>
      </w:r>
    </w:p>
  </w:endnote>
  <w:endnote w:type="continuationSeparator" w:id="0">
    <w:p w14:paraId="6A305188" w14:textId="77777777" w:rsidR="008008EB" w:rsidRDefault="008008EB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52F983A0-F895-4E56-A701-D4FE180863BD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EF877" w14:textId="77777777" w:rsidR="008008EB" w:rsidRDefault="008008EB" w:rsidP="00244E93">
      <w:r>
        <w:separator/>
      </w:r>
    </w:p>
  </w:footnote>
  <w:footnote w:type="continuationSeparator" w:id="0">
    <w:p w14:paraId="56AFABFA" w14:textId="77777777" w:rsidR="008008EB" w:rsidRDefault="008008EB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1188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513F"/>
    <w:rsid w:val="000562B0"/>
    <w:rsid w:val="0005719F"/>
    <w:rsid w:val="00062960"/>
    <w:rsid w:val="00062D5E"/>
    <w:rsid w:val="00066DA3"/>
    <w:rsid w:val="0006739F"/>
    <w:rsid w:val="00070DE9"/>
    <w:rsid w:val="000718A8"/>
    <w:rsid w:val="0007285F"/>
    <w:rsid w:val="000746F6"/>
    <w:rsid w:val="00076BFE"/>
    <w:rsid w:val="000777AD"/>
    <w:rsid w:val="000809F9"/>
    <w:rsid w:val="0008462B"/>
    <w:rsid w:val="00085D46"/>
    <w:rsid w:val="00086E7E"/>
    <w:rsid w:val="000879FB"/>
    <w:rsid w:val="00091061"/>
    <w:rsid w:val="000916D9"/>
    <w:rsid w:val="000966B5"/>
    <w:rsid w:val="000A1E0B"/>
    <w:rsid w:val="000A29DE"/>
    <w:rsid w:val="000A6D2A"/>
    <w:rsid w:val="000B42E2"/>
    <w:rsid w:val="000C3487"/>
    <w:rsid w:val="000C3650"/>
    <w:rsid w:val="000D28C3"/>
    <w:rsid w:val="000D28E7"/>
    <w:rsid w:val="000D466C"/>
    <w:rsid w:val="000D7234"/>
    <w:rsid w:val="000D7670"/>
    <w:rsid w:val="000E4876"/>
    <w:rsid w:val="000E5EDA"/>
    <w:rsid w:val="000F206F"/>
    <w:rsid w:val="000F6E00"/>
    <w:rsid w:val="0010040F"/>
    <w:rsid w:val="00100BC7"/>
    <w:rsid w:val="0011053D"/>
    <w:rsid w:val="001105A1"/>
    <w:rsid w:val="00110648"/>
    <w:rsid w:val="00117757"/>
    <w:rsid w:val="00131EE6"/>
    <w:rsid w:val="00133588"/>
    <w:rsid w:val="0013678D"/>
    <w:rsid w:val="00144D50"/>
    <w:rsid w:val="00144F0E"/>
    <w:rsid w:val="001450D3"/>
    <w:rsid w:val="001453EA"/>
    <w:rsid w:val="00146B3F"/>
    <w:rsid w:val="00147BC1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0A3A"/>
    <w:rsid w:val="001E17BC"/>
    <w:rsid w:val="001E6122"/>
    <w:rsid w:val="001E69AB"/>
    <w:rsid w:val="001E6D8A"/>
    <w:rsid w:val="001F0117"/>
    <w:rsid w:val="002007CC"/>
    <w:rsid w:val="00205C1B"/>
    <w:rsid w:val="0020645A"/>
    <w:rsid w:val="00210346"/>
    <w:rsid w:val="002122F3"/>
    <w:rsid w:val="00216262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51D5E"/>
    <w:rsid w:val="00261082"/>
    <w:rsid w:val="00263312"/>
    <w:rsid w:val="00271259"/>
    <w:rsid w:val="00274159"/>
    <w:rsid w:val="00274B08"/>
    <w:rsid w:val="002769D2"/>
    <w:rsid w:val="00276C98"/>
    <w:rsid w:val="00280CAC"/>
    <w:rsid w:val="00281D75"/>
    <w:rsid w:val="002826C6"/>
    <w:rsid w:val="002853DF"/>
    <w:rsid w:val="00286848"/>
    <w:rsid w:val="00293F41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BBE"/>
    <w:rsid w:val="002C0C2F"/>
    <w:rsid w:val="002C1509"/>
    <w:rsid w:val="002C28C3"/>
    <w:rsid w:val="002C4397"/>
    <w:rsid w:val="002C4D52"/>
    <w:rsid w:val="002C4E5D"/>
    <w:rsid w:val="002D1BB5"/>
    <w:rsid w:val="002D3531"/>
    <w:rsid w:val="002D4A7F"/>
    <w:rsid w:val="002E3462"/>
    <w:rsid w:val="002E44B1"/>
    <w:rsid w:val="002E4E31"/>
    <w:rsid w:val="002E5B26"/>
    <w:rsid w:val="002F7807"/>
    <w:rsid w:val="003033FE"/>
    <w:rsid w:val="003036CD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675C4"/>
    <w:rsid w:val="0037022E"/>
    <w:rsid w:val="00371800"/>
    <w:rsid w:val="00374EB2"/>
    <w:rsid w:val="00380E46"/>
    <w:rsid w:val="0038168C"/>
    <w:rsid w:val="00381BAB"/>
    <w:rsid w:val="00384D9A"/>
    <w:rsid w:val="0039016F"/>
    <w:rsid w:val="003933D0"/>
    <w:rsid w:val="00394531"/>
    <w:rsid w:val="00396B46"/>
    <w:rsid w:val="00397F1B"/>
    <w:rsid w:val="003A268B"/>
    <w:rsid w:val="003A7E2A"/>
    <w:rsid w:val="003B3741"/>
    <w:rsid w:val="003C2424"/>
    <w:rsid w:val="003C2CE8"/>
    <w:rsid w:val="003C406F"/>
    <w:rsid w:val="003C4467"/>
    <w:rsid w:val="003C6262"/>
    <w:rsid w:val="003D164E"/>
    <w:rsid w:val="003D3DD5"/>
    <w:rsid w:val="003D4991"/>
    <w:rsid w:val="003D5557"/>
    <w:rsid w:val="003E0237"/>
    <w:rsid w:val="003E2220"/>
    <w:rsid w:val="003E3C89"/>
    <w:rsid w:val="003E4A2B"/>
    <w:rsid w:val="003E5A38"/>
    <w:rsid w:val="003F2DB1"/>
    <w:rsid w:val="003F3CFC"/>
    <w:rsid w:val="003F3E68"/>
    <w:rsid w:val="003F437F"/>
    <w:rsid w:val="003F6935"/>
    <w:rsid w:val="003F73B5"/>
    <w:rsid w:val="00401E79"/>
    <w:rsid w:val="00402734"/>
    <w:rsid w:val="00411F10"/>
    <w:rsid w:val="004133E9"/>
    <w:rsid w:val="00413C18"/>
    <w:rsid w:val="00416626"/>
    <w:rsid w:val="00416E6A"/>
    <w:rsid w:val="00420656"/>
    <w:rsid w:val="004221D0"/>
    <w:rsid w:val="004303EE"/>
    <w:rsid w:val="00430C90"/>
    <w:rsid w:val="00432CB9"/>
    <w:rsid w:val="00434EAF"/>
    <w:rsid w:val="0044280A"/>
    <w:rsid w:val="00443964"/>
    <w:rsid w:val="00444A85"/>
    <w:rsid w:val="00445AED"/>
    <w:rsid w:val="00446808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82C33"/>
    <w:rsid w:val="004854C2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CA3"/>
    <w:rsid w:val="004B67BB"/>
    <w:rsid w:val="004C221C"/>
    <w:rsid w:val="004C526C"/>
    <w:rsid w:val="004D0134"/>
    <w:rsid w:val="004D7DC7"/>
    <w:rsid w:val="004E04A7"/>
    <w:rsid w:val="004E20D8"/>
    <w:rsid w:val="004E2744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22A9"/>
    <w:rsid w:val="005134A1"/>
    <w:rsid w:val="00513B5E"/>
    <w:rsid w:val="00514ACB"/>
    <w:rsid w:val="00514CF4"/>
    <w:rsid w:val="00520A62"/>
    <w:rsid w:val="00521A8B"/>
    <w:rsid w:val="005311C0"/>
    <w:rsid w:val="00534408"/>
    <w:rsid w:val="00536AC2"/>
    <w:rsid w:val="00541A49"/>
    <w:rsid w:val="00544081"/>
    <w:rsid w:val="00546F58"/>
    <w:rsid w:val="00553ABD"/>
    <w:rsid w:val="0056114B"/>
    <w:rsid w:val="0056621D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4898"/>
    <w:rsid w:val="005C6071"/>
    <w:rsid w:val="005D07FB"/>
    <w:rsid w:val="005D12E7"/>
    <w:rsid w:val="005D4739"/>
    <w:rsid w:val="005D4C53"/>
    <w:rsid w:val="005E0EED"/>
    <w:rsid w:val="005E292E"/>
    <w:rsid w:val="005E44FB"/>
    <w:rsid w:val="005E4EC3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5883"/>
    <w:rsid w:val="00616ACE"/>
    <w:rsid w:val="0063090C"/>
    <w:rsid w:val="00632538"/>
    <w:rsid w:val="00633D45"/>
    <w:rsid w:val="00642AE6"/>
    <w:rsid w:val="00643223"/>
    <w:rsid w:val="00643ABB"/>
    <w:rsid w:val="006457D9"/>
    <w:rsid w:val="00646092"/>
    <w:rsid w:val="00647076"/>
    <w:rsid w:val="00650DA4"/>
    <w:rsid w:val="00655563"/>
    <w:rsid w:val="006562D2"/>
    <w:rsid w:val="00657A5D"/>
    <w:rsid w:val="00660158"/>
    <w:rsid w:val="0066041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1FBA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B7997"/>
    <w:rsid w:val="006D18E0"/>
    <w:rsid w:val="006D4B29"/>
    <w:rsid w:val="006D5A9F"/>
    <w:rsid w:val="006D6A46"/>
    <w:rsid w:val="006D6F5B"/>
    <w:rsid w:val="006E0E27"/>
    <w:rsid w:val="006E1664"/>
    <w:rsid w:val="006E1F11"/>
    <w:rsid w:val="006E44B4"/>
    <w:rsid w:val="006E596D"/>
    <w:rsid w:val="006E645E"/>
    <w:rsid w:val="006F1343"/>
    <w:rsid w:val="006F18EF"/>
    <w:rsid w:val="00702C76"/>
    <w:rsid w:val="00705C1D"/>
    <w:rsid w:val="0071053F"/>
    <w:rsid w:val="00713AEC"/>
    <w:rsid w:val="00715EDD"/>
    <w:rsid w:val="00721823"/>
    <w:rsid w:val="007227C2"/>
    <w:rsid w:val="00722CD9"/>
    <w:rsid w:val="007246C6"/>
    <w:rsid w:val="007246E4"/>
    <w:rsid w:val="00726AA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6594E"/>
    <w:rsid w:val="00766A91"/>
    <w:rsid w:val="007702F7"/>
    <w:rsid w:val="00770DEE"/>
    <w:rsid w:val="007758C3"/>
    <w:rsid w:val="00776A74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0E54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4405"/>
    <w:rsid w:val="007D45CB"/>
    <w:rsid w:val="007D5E61"/>
    <w:rsid w:val="007E1263"/>
    <w:rsid w:val="007E2E71"/>
    <w:rsid w:val="007E3768"/>
    <w:rsid w:val="007E4A8B"/>
    <w:rsid w:val="007E542A"/>
    <w:rsid w:val="007E691A"/>
    <w:rsid w:val="007F069A"/>
    <w:rsid w:val="007F6C27"/>
    <w:rsid w:val="0080037A"/>
    <w:rsid w:val="008008EB"/>
    <w:rsid w:val="00802DF6"/>
    <w:rsid w:val="00804C24"/>
    <w:rsid w:val="00804F62"/>
    <w:rsid w:val="008057E1"/>
    <w:rsid w:val="00815FA0"/>
    <w:rsid w:val="00817313"/>
    <w:rsid w:val="00822D9C"/>
    <w:rsid w:val="008254DA"/>
    <w:rsid w:val="00827D7D"/>
    <w:rsid w:val="0084012E"/>
    <w:rsid w:val="00855FDC"/>
    <w:rsid w:val="00857A3A"/>
    <w:rsid w:val="00861D04"/>
    <w:rsid w:val="00864B83"/>
    <w:rsid w:val="00870AE7"/>
    <w:rsid w:val="00873E8C"/>
    <w:rsid w:val="00880CB8"/>
    <w:rsid w:val="00884CE5"/>
    <w:rsid w:val="00884D64"/>
    <w:rsid w:val="00886382"/>
    <w:rsid w:val="00893CD2"/>
    <w:rsid w:val="00893E0C"/>
    <w:rsid w:val="008A04DD"/>
    <w:rsid w:val="008A1CD6"/>
    <w:rsid w:val="008A25DC"/>
    <w:rsid w:val="008A282F"/>
    <w:rsid w:val="008A324B"/>
    <w:rsid w:val="008B3A3C"/>
    <w:rsid w:val="008B4832"/>
    <w:rsid w:val="008B6229"/>
    <w:rsid w:val="008C2896"/>
    <w:rsid w:val="008C6A33"/>
    <w:rsid w:val="008D2DBE"/>
    <w:rsid w:val="008D3A53"/>
    <w:rsid w:val="008D4972"/>
    <w:rsid w:val="008E271A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3518D"/>
    <w:rsid w:val="009373D8"/>
    <w:rsid w:val="009401E5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4E37"/>
    <w:rsid w:val="0098724A"/>
    <w:rsid w:val="00990A59"/>
    <w:rsid w:val="00993F7E"/>
    <w:rsid w:val="00994292"/>
    <w:rsid w:val="00994CCD"/>
    <w:rsid w:val="00995643"/>
    <w:rsid w:val="009A6B46"/>
    <w:rsid w:val="009B089C"/>
    <w:rsid w:val="009B0F56"/>
    <w:rsid w:val="009B1FBE"/>
    <w:rsid w:val="009B281F"/>
    <w:rsid w:val="009B2D0A"/>
    <w:rsid w:val="009B4ACB"/>
    <w:rsid w:val="009B4D31"/>
    <w:rsid w:val="009B6C5A"/>
    <w:rsid w:val="009B7492"/>
    <w:rsid w:val="009C79F0"/>
    <w:rsid w:val="009D0C9C"/>
    <w:rsid w:val="009D2684"/>
    <w:rsid w:val="009D3841"/>
    <w:rsid w:val="009D4A3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6F27"/>
    <w:rsid w:val="00A1768A"/>
    <w:rsid w:val="00A26061"/>
    <w:rsid w:val="00A31004"/>
    <w:rsid w:val="00A3538E"/>
    <w:rsid w:val="00A35BA5"/>
    <w:rsid w:val="00A4076A"/>
    <w:rsid w:val="00A42251"/>
    <w:rsid w:val="00A454F9"/>
    <w:rsid w:val="00A46496"/>
    <w:rsid w:val="00A46F84"/>
    <w:rsid w:val="00A50B70"/>
    <w:rsid w:val="00A50FFB"/>
    <w:rsid w:val="00A5162E"/>
    <w:rsid w:val="00A51EA1"/>
    <w:rsid w:val="00A52EF2"/>
    <w:rsid w:val="00A53197"/>
    <w:rsid w:val="00A537C1"/>
    <w:rsid w:val="00A5553B"/>
    <w:rsid w:val="00A64C77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C28"/>
    <w:rsid w:val="00AE21F8"/>
    <w:rsid w:val="00AE31FE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0D0F"/>
    <w:rsid w:val="00B6141C"/>
    <w:rsid w:val="00B618CA"/>
    <w:rsid w:val="00B70552"/>
    <w:rsid w:val="00B72467"/>
    <w:rsid w:val="00B7431D"/>
    <w:rsid w:val="00B7458D"/>
    <w:rsid w:val="00B76B13"/>
    <w:rsid w:val="00B90BD5"/>
    <w:rsid w:val="00B94B7F"/>
    <w:rsid w:val="00B94BAF"/>
    <w:rsid w:val="00B95314"/>
    <w:rsid w:val="00BA1D79"/>
    <w:rsid w:val="00BA23D5"/>
    <w:rsid w:val="00BA4F80"/>
    <w:rsid w:val="00BB1C8F"/>
    <w:rsid w:val="00BB2A9F"/>
    <w:rsid w:val="00BB2EA2"/>
    <w:rsid w:val="00BB305F"/>
    <w:rsid w:val="00BC4625"/>
    <w:rsid w:val="00BC7731"/>
    <w:rsid w:val="00BC78A6"/>
    <w:rsid w:val="00BD0C5A"/>
    <w:rsid w:val="00BD2C00"/>
    <w:rsid w:val="00BD462C"/>
    <w:rsid w:val="00BD4D9E"/>
    <w:rsid w:val="00BD5ACE"/>
    <w:rsid w:val="00BE034F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2CF7"/>
    <w:rsid w:val="00C16301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33EB"/>
    <w:rsid w:val="00C44A83"/>
    <w:rsid w:val="00C507D2"/>
    <w:rsid w:val="00C55424"/>
    <w:rsid w:val="00C56F1E"/>
    <w:rsid w:val="00C610E8"/>
    <w:rsid w:val="00C61142"/>
    <w:rsid w:val="00C62AB0"/>
    <w:rsid w:val="00C63836"/>
    <w:rsid w:val="00C64774"/>
    <w:rsid w:val="00C656FE"/>
    <w:rsid w:val="00C6593B"/>
    <w:rsid w:val="00C67AF9"/>
    <w:rsid w:val="00C73E8A"/>
    <w:rsid w:val="00C8296C"/>
    <w:rsid w:val="00C8400D"/>
    <w:rsid w:val="00C864D5"/>
    <w:rsid w:val="00C876A9"/>
    <w:rsid w:val="00C923F1"/>
    <w:rsid w:val="00C935E7"/>
    <w:rsid w:val="00C94471"/>
    <w:rsid w:val="00CA0CF2"/>
    <w:rsid w:val="00CA262F"/>
    <w:rsid w:val="00CA4F2B"/>
    <w:rsid w:val="00CB0594"/>
    <w:rsid w:val="00CB2995"/>
    <w:rsid w:val="00CB428A"/>
    <w:rsid w:val="00CC1DD9"/>
    <w:rsid w:val="00CC27EB"/>
    <w:rsid w:val="00CC4420"/>
    <w:rsid w:val="00CC46DB"/>
    <w:rsid w:val="00CC7C20"/>
    <w:rsid w:val="00CD0AA0"/>
    <w:rsid w:val="00CD159A"/>
    <w:rsid w:val="00CD4D4E"/>
    <w:rsid w:val="00CD5D5B"/>
    <w:rsid w:val="00CD64C2"/>
    <w:rsid w:val="00CD6878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5250"/>
    <w:rsid w:val="00D16067"/>
    <w:rsid w:val="00D16CAA"/>
    <w:rsid w:val="00D25C71"/>
    <w:rsid w:val="00D26009"/>
    <w:rsid w:val="00D34B34"/>
    <w:rsid w:val="00D418B1"/>
    <w:rsid w:val="00D434CD"/>
    <w:rsid w:val="00D44CD7"/>
    <w:rsid w:val="00D46CF7"/>
    <w:rsid w:val="00D51356"/>
    <w:rsid w:val="00D52853"/>
    <w:rsid w:val="00D72F12"/>
    <w:rsid w:val="00D744A5"/>
    <w:rsid w:val="00D74C79"/>
    <w:rsid w:val="00D765F6"/>
    <w:rsid w:val="00D77C99"/>
    <w:rsid w:val="00D80E82"/>
    <w:rsid w:val="00D81A8D"/>
    <w:rsid w:val="00D84FF2"/>
    <w:rsid w:val="00D92A5F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20D55"/>
    <w:rsid w:val="00E20D6D"/>
    <w:rsid w:val="00E23114"/>
    <w:rsid w:val="00E25C7C"/>
    <w:rsid w:val="00E27D4F"/>
    <w:rsid w:val="00E32F95"/>
    <w:rsid w:val="00E33C2F"/>
    <w:rsid w:val="00E374BA"/>
    <w:rsid w:val="00E412A4"/>
    <w:rsid w:val="00E43488"/>
    <w:rsid w:val="00E443E1"/>
    <w:rsid w:val="00E453A0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82648"/>
    <w:rsid w:val="00E91014"/>
    <w:rsid w:val="00E911DC"/>
    <w:rsid w:val="00E91200"/>
    <w:rsid w:val="00E9122F"/>
    <w:rsid w:val="00E960A9"/>
    <w:rsid w:val="00E97D93"/>
    <w:rsid w:val="00EA00BC"/>
    <w:rsid w:val="00EA2BDC"/>
    <w:rsid w:val="00EA7549"/>
    <w:rsid w:val="00EB0509"/>
    <w:rsid w:val="00EB064E"/>
    <w:rsid w:val="00EB10D6"/>
    <w:rsid w:val="00EB24EB"/>
    <w:rsid w:val="00EB4B6C"/>
    <w:rsid w:val="00EB6D38"/>
    <w:rsid w:val="00EB76D4"/>
    <w:rsid w:val="00EB7CE5"/>
    <w:rsid w:val="00EC056D"/>
    <w:rsid w:val="00EC5972"/>
    <w:rsid w:val="00EC5F3E"/>
    <w:rsid w:val="00EE0BCD"/>
    <w:rsid w:val="00EE0FF3"/>
    <w:rsid w:val="00EE2DFD"/>
    <w:rsid w:val="00EF075F"/>
    <w:rsid w:val="00EF5CFB"/>
    <w:rsid w:val="00EF745F"/>
    <w:rsid w:val="00EF7FEA"/>
    <w:rsid w:val="00F03CCB"/>
    <w:rsid w:val="00F10A9A"/>
    <w:rsid w:val="00F11E2A"/>
    <w:rsid w:val="00F14010"/>
    <w:rsid w:val="00F1425A"/>
    <w:rsid w:val="00F1765F"/>
    <w:rsid w:val="00F238BD"/>
    <w:rsid w:val="00F2486C"/>
    <w:rsid w:val="00F27667"/>
    <w:rsid w:val="00F30A96"/>
    <w:rsid w:val="00F346EA"/>
    <w:rsid w:val="00F349AD"/>
    <w:rsid w:val="00F44C5C"/>
    <w:rsid w:val="00F46075"/>
    <w:rsid w:val="00F53C1D"/>
    <w:rsid w:val="00F53F41"/>
    <w:rsid w:val="00F55F8A"/>
    <w:rsid w:val="00F56978"/>
    <w:rsid w:val="00F56FB4"/>
    <w:rsid w:val="00F57284"/>
    <w:rsid w:val="00F57337"/>
    <w:rsid w:val="00F608CC"/>
    <w:rsid w:val="00F60BF1"/>
    <w:rsid w:val="00F60F2E"/>
    <w:rsid w:val="00F629E3"/>
    <w:rsid w:val="00F62EF3"/>
    <w:rsid w:val="00F6590A"/>
    <w:rsid w:val="00F67324"/>
    <w:rsid w:val="00F70CFE"/>
    <w:rsid w:val="00F71987"/>
    <w:rsid w:val="00F74467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6598"/>
    <w:rsid w:val="00FD76FF"/>
    <w:rsid w:val="00FE0D52"/>
    <w:rsid w:val="00FE502D"/>
    <w:rsid w:val="00FF057B"/>
    <w:rsid w:val="00FF1771"/>
    <w:rsid w:val="00FF2F74"/>
    <w:rsid w:val="00FF53D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590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hyperlink" Target="https://basedin.nyc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od@basedin.nyc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od@basedin.nyc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asedin.nyc/pr-stats" TargetMode="External"/><Relationship Id="rId10" Type="http://schemas.openxmlformats.org/officeDocument/2006/relationships/hyperlink" Target="mailto:basedin.nyc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d@basedin.nyc" TargetMode="External"/><Relationship Id="rId14" Type="http://schemas.openxmlformats.org/officeDocument/2006/relationships/hyperlink" Target="https://basedin.nyc/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1089</TotalTime>
  <Pages>2</Pages>
  <Words>850</Words>
  <Characters>4848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5687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64</cp:revision>
  <cp:lastPrinted>2026-06-26T14:19:00Z</cp:lastPrinted>
  <dcterms:created xsi:type="dcterms:W3CDTF">2026-05-21T13:15:00Z</dcterms:created>
  <dcterms:modified xsi:type="dcterms:W3CDTF">2026-06-27T07:05:00Z</dcterms:modified>
</cp:coreProperties>
</file>