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5EB82" w14:textId="2E7E9619" w:rsidR="00CD7A82" w:rsidRPr="004B2FE7" w:rsidRDefault="00851EB8" w:rsidP="00851EB8">
      <w:pPr>
        <w:spacing w:before="6240"/>
        <w:ind w:firstLine="0"/>
        <w:jc w:val="center"/>
        <w:rPr>
          <w:b/>
        </w:rPr>
      </w:pPr>
      <w:r w:rsidRPr="004B2FE7">
        <w:rPr>
          <w:b/>
        </w:rPr>
        <w:t>КУРСОВ</w:t>
      </w:r>
      <w:bookmarkStart w:id="0" w:name="_GoBack"/>
      <w:bookmarkEnd w:id="0"/>
      <w:r w:rsidRPr="004B2FE7">
        <w:rPr>
          <w:b/>
        </w:rPr>
        <w:t>АЯ РАБОТА</w:t>
      </w:r>
    </w:p>
    <w:p w14:paraId="2FC030BF" w14:textId="7E68F293" w:rsidR="00246249" w:rsidRPr="00246249" w:rsidRDefault="00246249" w:rsidP="00851EB8">
      <w:pPr>
        <w:ind w:firstLine="0"/>
        <w:jc w:val="center"/>
      </w:pPr>
      <w:r>
        <w:t>Разработка и реализация виртуальной машины</w:t>
      </w:r>
    </w:p>
    <w:p w14:paraId="3C78E631" w14:textId="2EB9FA33" w:rsidR="00851EB8" w:rsidRDefault="00851EB8" w:rsidP="00851EB8">
      <w:pPr>
        <w:ind w:firstLine="0"/>
        <w:jc w:val="center"/>
      </w:pPr>
      <w:r>
        <w:t>по дисциплине «</w:t>
      </w:r>
      <w:r w:rsidRPr="00851EB8">
        <w:t>Объектно-ориентированное программирование</w:t>
      </w:r>
      <w:r>
        <w:t>»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2AEA" w14:paraId="12DBEE89" w14:textId="77777777" w:rsidTr="004B2FE7">
        <w:tc>
          <w:tcPr>
            <w:tcW w:w="4672" w:type="dxa"/>
          </w:tcPr>
          <w:p w14:paraId="5B484F8E" w14:textId="77777777" w:rsidR="003D2AEA" w:rsidRDefault="003D2AEA" w:rsidP="004B2FE7">
            <w:pPr>
              <w:spacing w:before="4080" w:line="240" w:lineRule="auto"/>
              <w:ind w:firstLine="0"/>
              <w:jc w:val="left"/>
            </w:pPr>
            <w:r>
              <w:t>Выполнил</w:t>
            </w:r>
          </w:p>
          <w:p w14:paraId="304CAFE5" w14:textId="7D630117" w:rsidR="003D2AEA" w:rsidRDefault="003D2AEA" w:rsidP="003D2AEA">
            <w:pPr>
              <w:spacing w:line="240" w:lineRule="auto"/>
              <w:ind w:firstLine="0"/>
              <w:jc w:val="left"/>
            </w:pPr>
            <w:r>
              <w:t>студент группы 3530904/80</w:t>
            </w:r>
            <w:r w:rsidR="004B2FE7">
              <w:t>0</w:t>
            </w:r>
            <w:r>
              <w:t>03</w:t>
            </w:r>
          </w:p>
        </w:tc>
        <w:tc>
          <w:tcPr>
            <w:tcW w:w="4673" w:type="dxa"/>
            <w:vAlign w:val="bottom"/>
          </w:tcPr>
          <w:p w14:paraId="0904A934" w14:textId="0296680E" w:rsidR="003D2AEA" w:rsidRDefault="003D2AEA" w:rsidP="003D2AEA">
            <w:pPr>
              <w:spacing w:line="240" w:lineRule="auto"/>
              <w:ind w:firstLine="0"/>
              <w:jc w:val="right"/>
            </w:pPr>
            <w:r>
              <w:t>Родченков С. Н.</w:t>
            </w:r>
          </w:p>
        </w:tc>
      </w:tr>
      <w:tr w:rsidR="003D2AEA" w14:paraId="37FECAA6" w14:textId="77777777" w:rsidTr="004B2FE7">
        <w:tc>
          <w:tcPr>
            <w:tcW w:w="4672" w:type="dxa"/>
          </w:tcPr>
          <w:p w14:paraId="1A5AAB8E" w14:textId="3F1D60A8" w:rsidR="003D2AEA" w:rsidRDefault="003D2AEA" w:rsidP="004B2FE7">
            <w:pPr>
              <w:spacing w:before="480" w:line="240" w:lineRule="auto"/>
              <w:ind w:firstLine="0"/>
              <w:jc w:val="left"/>
            </w:pPr>
            <w:r>
              <w:t>Руководитель</w:t>
            </w:r>
          </w:p>
        </w:tc>
        <w:tc>
          <w:tcPr>
            <w:tcW w:w="4673" w:type="dxa"/>
            <w:vAlign w:val="bottom"/>
          </w:tcPr>
          <w:p w14:paraId="23741964" w14:textId="08027686" w:rsidR="003D2AEA" w:rsidRDefault="003D2AEA" w:rsidP="004B2FE7">
            <w:pPr>
              <w:spacing w:before="480" w:line="240" w:lineRule="auto"/>
              <w:ind w:firstLine="0"/>
              <w:jc w:val="right"/>
            </w:pPr>
            <w:r>
              <w:t>Коптев Д. А.</w:t>
            </w:r>
          </w:p>
        </w:tc>
      </w:tr>
    </w:tbl>
    <w:p w14:paraId="600BC322" w14:textId="0F1F6206" w:rsidR="008156EB" w:rsidRDefault="004B2FE7" w:rsidP="004B2FE7">
      <w:pPr>
        <w:spacing w:before="480"/>
        <w:ind w:firstLine="0"/>
        <w:jc w:val="right"/>
      </w:pPr>
      <w:r>
        <w:t xml:space="preserve">«25» декабря 2019г. </w:t>
      </w:r>
      <w:r w:rsidR="003D2AEA"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8"/>
          <w:szCs w:val="22"/>
          <w:lang w:eastAsia="en-US"/>
        </w:rPr>
        <w:id w:val="16302704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885524" w14:textId="326FA6A5" w:rsidR="00AC0929" w:rsidRDefault="00AC0929" w:rsidP="00AC0929">
          <w:pPr>
            <w:pStyle w:val="a8"/>
          </w:pPr>
        </w:p>
        <w:p w14:paraId="0058D9D8" w14:textId="1A498FDA" w:rsidR="00AC0929" w:rsidRPr="00AC0929" w:rsidRDefault="00AC0929" w:rsidP="00AC0929">
          <w:pPr>
            <w:pStyle w:val="1"/>
            <w:pageBreakBefore w:val="0"/>
            <w:numPr>
              <w:ilvl w:val="0"/>
              <w:numId w:val="0"/>
            </w:numPr>
            <w:ind w:left="431"/>
            <w:rPr>
              <w:lang w:eastAsia="ru-RU"/>
            </w:rPr>
          </w:pPr>
          <w:bookmarkStart w:id="1" w:name="_Toc28186082"/>
          <w:r>
            <w:rPr>
              <w:lang w:eastAsia="ru-RU"/>
            </w:rPr>
            <w:t>Содержание</w:t>
          </w:r>
          <w:bookmarkEnd w:id="1"/>
        </w:p>
        <w:p w14:paraId="0BE400FC" w14:textId="0D594FF7" w:rsidR="003D2AEA" w:rsidRDefault="00AC09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86082" w:history="1"/>
        </w:p>
        <w:p w14:paraId="45067440" w14:textId="130B921D" w:rsidR="003D2AEA" w:rsidRDefault="00E51AF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83" w:history="1">
            <w:r w:rsidR="003D2AEA" w:rsidRPr="00EE1A48">
              <w:rPr>
                <w:rStyle w:val="a9"/>
                <w:noProof/>
              </w:rPr>
              <w:t>1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>Введение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_Toc28186083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3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23A697A3" w14:textId="361C9898" w:rsidR="003D2AEA" w:rsidRDefault="00E51AF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84" w:history="1">
            <w:r w:rsidR="003D2AEA" w:rsidRPr="00EE1A48">
              <w:rPr>
                <w:rStyle w:val="a9"/>
                <w:noProof/>
              </w:rPr>
              <w:t>1.1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>Цель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_Toc28186084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3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491420A1" w14:textId="78D06335" w:rsidR="003D2AEA" w:rsidRDefault="00E51AF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85" w:history="1">
            <w:r w:rsidR="003D2AEA" w:rsidRPr="00EE1A48">
              <w:rPr>
                <w:rStyle w:val="a9"/>
                <w:noProof/>
              </w:rPr>
              <w:t>1.2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>Задачи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_Toc28186085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3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2434A738" w14:textId="6C57165C" w:rsidR="003D2AEA" w:rsidRDefault="00E51AF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86" w:history="1">
            <w:r w:rsidR="003D2AEA" w:rsidRPr="00EE1A48">
              <w:rPr>
                <w:rStyle w:val="a9"/>
                <w:noProof/>
              </w:rPr>
              <w:t>1.3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>Основная информация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_Toc28186086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3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12FFC3F2" w14:textId="43DF1735" w:rsidR="003D2AEA" w:rsidRDefault="00E51AF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87" w:history="1">
            <w:r w:rsidR="003D2AEA" w:rsidRPr="00EE1A48">
              <w:rPr>
                <w:rStyle w:val="a9"/>
                <w:noProof/>
              </w:rPr>
              <w:t>2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>Основная часть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_Toc28186087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4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790CE205" w14:textId="20A2BB0B" w:rsidR="003D2AEA" w:rsidRDefault="00E51AF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88" w:history="1">
            <w:r w:rsidR="003D2AEA" w:rsidRPr="00EE1A48">
              <w:rPr>
                <w:rStyle w:val="a9"/>
                <w:noProof/>
              </w:rPr>
              <w:t>2.1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>Архитектура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_Toc28186088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4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7E47C21D" w14:textId="5640F461" w:rsidR="003D2AEA" w:rsidRDefault="00E51AF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89" w:history="1">
            <w:r w:rsidR="003D2AEA" w:rsidRPr="00EE1A48">
              <w:rPr>
                <w:rStyle w:val="a9"/>
                <w:noProof/>
                <w:lang w:val="en-US"/>
              </w:rPr>
              <w:t>2.1.1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 xml:space="preserve">Класс </w:t>
            </w:r>
            <w:r w:rsidR="003D2AEA" w:rsidRPr="00EE1A48">
              <w:rPr>
                <w:rStyle w:val="a9"/>
                <w:noProof/>
                <w:lang w:val="en-US"/>
              </w:rPr>
              <w:t>RVM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_Toc28186089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4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21EECCBF" w14:textId="756D873B" w:rsidR="003D2AEA" w:rsidRDefault="00E51AF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90" w:history="1">
            <w:r w:rsidR="003D2AEA" w:rsidRPr="00EE1A48">
              <w:rPr>
                <w:rStyle w:val="a9"/>
                <w:noProof/>
                <w:lang w:val="en-US"/>
              </w:rPr>
              <w:t>2.1.2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 xml:space="preserve">Класс </w:t>
            </w:r>
            <w:r w:rsidR="003D2AEA" w:rsidRPr="00EE1A48">
              <w:rPr>
                <w:rStyle w:val="a9"/>
                <w:noProof/>
                <w:lang w:val="en-US"/>
              </w:rPr>
              <w:t>CaseInsensetiveString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_Toc28186090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4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613178C0" w14:textId="07717F88" w:rsidR="003D2AEA" w:rsidRDefault="00E51AF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91" w:history="1">
            <w:r w:rsidR="003D2AEA" w:rsidRPr="00EE1A48">
              <w:rPr>
                <w:rStyle w:val="a9"/>
                <w:noProof/>
                <w:lang w:val="en-US"/>
              </w:rPr>
              <w:t>2.1.3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 xml:space="preserve">Класс </w:t>
            </w:r>
            <w:r w:rsidR="003D2AEA" w:rsidRPr="00EE1A48">
              <w:rPr>
                <w:rStyle w:val="a9"/>
                <w:noProof/>
                <w:lang w:val="en-US"/>
              </w:rPr>
              <w:t>RasmLexer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_Toc28186091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4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41F254E3" w14:textId="4573A45C" w:rsidR="003D2AEA" w:rsidRDefault="00E51AF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92" w:history="1">
            <w:r w:rsidR="003D2AEA" w:rsidRPr="00EE1A48">
              <w:rPr>
                <w:rStyle w:val="a9"/>
                <w:noProof/>
                <w:lang w:val="en-US"/>
              </w:rPr>
              <w:t>2.1.4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 xml:space="preserve">Класс </w:t>
            </w:r>
            <w:r w:rsidR="003D2AEA" w:rsidRPr="00EE1A48">
              <w:rPr>
                <w:rStyle w:val="a9"/>
                <w:noProof/>
                <w:lang w:val="en-US"/>
              </w:rPr>
              <w:t>RasmTranslator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_Toc28186092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4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08AF5AF7" w14:textId="681780A3" w:rsidR="003D2AEA" w:rsidRDefault="00E51AF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93" w:history="1">
            <w:r w:rsidR="003D2AEA" w:rsidRPr="00EE1A48">
              <w:rPr>
                <w:rStyle w:val="a9"/>
                <w:noProof/>
              </w:rPr>
              <w:t>2.2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>Пользовательское взаимодействие с программой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_Toc28186093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4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4A4168AE" w14:textId="104C61B6" w:rsidR="003D2AEA" w:rsidRDefault="00E51AF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94" w:history="1">
            <w:r w:rsidR="003D2AEA" w:rsidRPr="00EE1A48">
              <w:rPr>
                <w:rStyle w:val="a9"/>
                <w:noProof/>
              </w:rPr>
              <w:t>2.3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>Исходный код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_Toc28186094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5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4A59C8D5" w14:textId="11A4219B" w:rsidR="003D2AEA" w:rsidRDefault="00E51AF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95" w:history="1">
            <w:r w:rsidR="003D2AEA" w:rsidRPr="00EE1A48">
              <w:rPr>
                <w:rStyle w:val="a9"/>
                <w:noProof/>
              </w:rPr>
              <w:t>2.4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>Пример работы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_Toc28186095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5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717A6340" w14:textId="08E4BB25" w:rsidR="003D2AEA" w:rsidRDefault="00E51AF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96" w:history="1">
            <w:r w:rsidR="003D2AEA" w:rsidRPr="00EE1A48">
              <w:rPr>
                <w:rStyle w:val="a9"/>
                <w:noProof/>
              </w:rPr>
              <w:t>3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>Заключение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_Toc28186096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7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7F3E8036" w14:textId="115D71F9" w:rsidR="003D2AEA" w:rsidRDefault="00E51AF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8186097" w:history="1">
            <w:r w:rsidR="003D2AEA" w:rsidRPr="00EE1A48">
              <w:rPr>
                <w:rStyle w:val="a9"/>
                <w:noProof/>
              </w:rPr>
              <w:t>4</w:t>
            </w:r>
            <w:r w:rsidR="003D2AE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2AEA" w:rsidRPr="00EE1A48">
              <w:rPr>
                <w:rStyle w:val="a9"/>
                <w:noProof/>
              </w:rPr>
              <w:t>Список литературы</w:t>
            </w:r>
            <w:r w:rsidR="003D2AEA">
              <w:rPr>
                <w:noProof/>
                <w:webHidden/>
              </w:rPr>
              <w:tab/>
            </w:r>
            <w:r w:rsidR="003D2AEA">
              <w:rPr>
                <w:noProof/>
                <w:webHidden/>
              </w:rPr>
              <w:fldChar w:fldCharType="begin"/>
            </w:r>
            <w:r w:rsidR="003D2AEA">
              <w:rPr>
                <w:noProof/>
                <w:webHidden/>
              </w:rPr>
              <w:instrText xml:space="preserve"> PAGEREF _Toc28186097 \h </w:instrText>
            </w:r>
            <w:r w:rsidR="003D2AEA">
              <w:rPr>
                <w:noProof/>
                <w:webHidden/>
              </w:rPr>
            </w:r>
            <w:r w:rsidR="003D2AEA">
              <w:rPr>
                <w:noProof/>
                <w:webHidden/>
              </w:rPr>
              <w:fldChar w:fldCharType="separate"/>
            </w:r>
            <w:r w:rsidR="003D2AEA">
              <w:rPr>
                <w:noProof/>
                <w:webHidden/>
              </w:rPr>
              <w:t>8</w:t>
            </w:r>
            <w:r w:rsidR="003D2AEA">
              <w:rPr>
                <w:noProof/>
                <w:webHidden/>
              </w:rPr>
              <w:fldChar w:fldCharType="end"/>
            </w:r>
          </w:hyperlink>
        </w:p>
        <w:p w14:paraId="044C045A" w14:textId="31224CAB" w:rsidR="00AC0929" w:rsidRDefault="00AC0929" w:rsidP="004B2FE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F63B2EE" w14:textId="2EE58C3F" w:rsidR="008156EB" w:rsidRDefault="008156EB" w:rsidP="004B2FE7">
      <w:pPr>
        <w:pStyle w:val="1"/>
      </w:pPr>
      <w:bookmarkStart w:id="2" w:name="_Toc28186083"/>
      <w:r>
        <w:lastRenderedPageBreak/>
        <w:t>Введение</w:t>
      </w:r>
      <w:bookmarkEnd w:id="2"/>
    </w:p>
    <w:p w14:paraId="2FC9F72D" w14:textId="454C0602" w:rsidR="0095472B" w:rsidRDefault="0095472B" w:rsidP="0095472B">
      <w:pPr>
        <w:pStyle w:val="2"/>
      </w:pPr>
      <w:bookmarkStart w:id="3" w:name="_Toc28186084"/>
      <w:r>
        <w:t>Цель</w:t>
      </w:r>
      <w:bookmarkEnd w:id="3"/>
    </w:p>
    <w:p w14:paraId="25F21A91" w14:textId="5D57B74F" w:rsidR="0095472B" w:rsidRDefault="0095472B" w:rsidP="0095472B">
      <w:r w:rsidRPr="0095472B">
        <w:t>Разработка объектно-ориентированной программы с графическим интерфейсом.</w:t>
      </w:r>
    </w:p>
    <w:p w14:paraId="09202CBE" w14:textId="6BBD46CC" w:rsidR="0095472B" w:rsidRDefault="0095472B" w:rsidP="0095472B">
      <w:pPr>
        <w:pStyle w:val="2"/>
      </w:pPr>
      <w:bookmarkStart w:id="4" w:name="_Toc28186085"/>
      <w:r>
        <w:t>Задачи</w:t>
      </w:r>
      <w:bookmarkEnd w:id="4"/>
    </w:p>
    <w:p w14:paraId="791D727E" w14:textId="3EC5A18B" w:rsidR="0095472B" w:rsidRPr="0095472B" w:rsidRDefault="0095472B" w:rsidP="0095472B">
      <w:pPr>
        <w:pStyle w:val="a"/>
        <w:ind w:left="0" w:firstLine="709"/>
      </w:pPr>
      <w:r w:rsidRPr="0095472B">
        <w:t>Разработка архитектуры программы.</w:t>
      </w:r>
    </w:p>
    <w:p w14:paraId="79BE454E" w14:textId="214AB519" w:rsidR="0095472B" w:rsidRPr="0095472B" w:rsidRDefault="0095472B" w:rsidP="0095472B">
      <w:pPr>
        <w:pStyle w:val="a"/>
        <w:ind w:left="0" w:firstLine="709"/>
      </w:pPr>
      <w:r w:rsidRPr="0095472B">
        <w:t>Реализация классов, составляющих архитектуру программы.</w:t>
      </w:r>
    </w:p>
    <w:p w14:paraId="1375B328" w14:textId="27D09448" w:rsidR="0095472B" w:rsidRPr="0095472B" w:rsidRDefault="0095472B" w:rsidP="0095472B">
      <w:pPr>
        <w:pStyle w:val="a"/>
        <w:ind w:left="0" w:firstLine="709"/>
      </w:pPr>
      <w:r w:rsidRPr="0095472B">
        <w:t>Отладка и тестирование программы.</w:t>
      </w:r>
    </w:p>
    <w:p w14:paraId="4CA72C98" w14:textId="09AAF6B2" w:rsidR="0095472B" w:rsidRDefault="0095472B" w:rsidP="0095472B">
      <w:pPr>
        <w:pStyle w:val="a"/>
        <w:ind w:left="0" w:firstLine="709"/>
      </w:pPr>
      <w:r>
        <w:t>Н</w:t>
      </w:r>
      <w:r w:rsidRPr="0095472B">
        <w:t>аписание отчета о проделанной работе.</w:t>
      </w:r>
    </w:p>
    <w:p w14:paraId="7EC6C7A7" w14:textId="5507109C" w:rsidR="0095472B" w:rsidRDefault="0095472B" w:rsidP="0095472B">
      <w:pPr>
        <w:pStyle w:val="2"/>
      </w:pPr>
      <w:bookmarkStart w:id="5" w:name="_Toc28186086"/>
      <w:r>
        <w:t>Основная информация</w:t>
      </w:r>
      <w:bookmarkEnd w:id="5"/>
    </w:p>
    <w:p w14:paraId="654AF72A" w14:textId="046D351D" w:rsidR="0095472B" w:rsidRDefault="0095472B" w:rsidP="0095472B">
      <w:r>
        <w:t xml:space="preserve">Курсовой проект представляет из себя простейшую виртуальную машину, исполняющую </w:t>
      </w:r>
      <w:r w:rsidR="00042F5C">
        <w:t>байт-код</w:t>
      </w:r>
      <w:r>
        <w:t xml:space="preserve">, сгенерированный написанным ассемблером. Машина поддерживает основные </w:t>
      </w:r>
      <w:r w:rsidR="00042F5C">
        <w:t>команды</w:t>
      </w:r>
      <w:r>
        <w:t xml:space="preserve">: </w:t>
      </w:r>
      <w:r w:rsidR="00042F5C">
        <w:t>логические и арифметические операции, условные переходы, вызов подпрограмм и возврат из них, перемещение данных заданного размера, а также вызов нескольких прерываний.</w:t>
      </w:r>
    </w:p>
    <w:p w14:paraId="6C9B4A89" w14:textId="4CA83506" w:rsidR="00042F5C" w:rsidRDefault="00042F5C" w:rsidP="0095472B">
      <w:r>
        <w:t>Обе описанные сущности связаны консольным приложением, при взаимодействии с которым пользователь может как сгенерировать байт-код из исходного кода, так и исполнить уже созданный байт-код.</w:t>
      </w:r>
    </w:p>
    <w:p w14:paraId="6C070896" w14:textId="32CF5B3A" w:rsidR="00042F5C" w:rsidRDefault="00042F5C" w:rsidP="0095472B">
      <w:r>
        <w:t xml:space="preserve">Для запуска программы в общем требуется поддержка </w:t>
      </w:r>
      <w:r>
        <w:rPr>
          <w:lang w:val="en-US"/>
        </w:rPr>
        <w:t>C</w:t>
      </w:r>
      <w:r w:rsidRPr="00042F5C">
        <w:t>+</w:t>
      </w:r>
      <w:r>
        <w:t>+17, однако, для использования виртуальной машины в отдельности, достаточно стандарта С++14. Никаких сторонних библиотек не использовано.</w:t>
      </w:r>
    </w:p>
    <w:p w14:paraId="57EB84B4" w14:textId="234FDE25" w:rsidR="00042F5C" w:rsidRDefault="00042F5C" w:rsidP="00042F5C">
      <w:pPr>
        <w:pStyle w:val="1"/>
      </w:pPr>
      <w:bookmarkStart w:id="6" w:name="_Toc28186087"/>
      <w:r>
        <w:lastRenderedPageBreak/>
        <w:t>Основная часть</w:t>
      </w:r>
      <w:bookmarkEnd w:id="6"/>
    </w:p>
    <w:p w14:paraId="713A6C24" w14:textId="07D02095" w:rsidR="00042F5C" w:rsidRDefault="00042F5C" w:rsidP="00042F5C">
      <w:pPr>
        <w:pStyle w:val="2"/>
      </w:pPr>
      <w:bookmarkStart w:id="7" w:name="_Toc28186088"/>
      <w:r>
        <w:t>Архитектура</w:t>
      </w:r>
      <w:bookmarkEnd w:id="7"/>
    </w:p>
    <w:p w14:paraId="7EE8217F" w14:textId="33ED4055" w:rsidR="00042F5C" w:rsidRDefault="00042F5C" w:rsidP="00042F5C">
      <w:r>
        <w:t>Исходный код программы состоит из нескольких классов, отвечающих за разные этапы работы приложения.</w:t>
      </w:r>
    </w:p>
    <w:p w14:paraId="2FC9D479" w14:textId="3F519737" w:rsidR="00042F5C" w:rsidRDefault="00042F5C" w:rsidP="00042F5C">
      <w:pPr>
        <w:pStyle w:val="3"/>
        <w:rPr>
          <w:lang w:val="en-US"/>
        </w:rPr>
      </w:pPr>
      <w:bookmarkStart w:id="8" w:name="_Toc28186089"/>
      <w:r>
        <w:t xml:space="preserve">Класс </w:t>
      </w:r>
      <w:r>
        <w:rPr>
          <w:lang w:val="en-US"/>
        </w:rPr>
        <w:t>RVM</w:t>
      </w:r>
      <w:bookmarkEnd w:id="8"/>
    </w:p>
    <w:p w14:paraId="5A966C7C" w14:textId="6CE348DA" w:rsidR="00042F5C" w:rsidRDefault="00042F5C" w:rsidP="00042F5C">
      <w:r>
        <w:t>Класс представляет из себя собственно регистровую виртуальную машину, исполняющ</w:t>
      </w:r>
      <w:r w:rsidR="006455EB">
        <w:t>ую байт-код. Содержит вектор стека и массив регистров.</w:t>
      </w:r>
    </w:p>
    <w:p w14:paraId="666ECB87" w14:textId="4DA703F8" w:rsidR="006455EB" w:rsidRDefault="006455EB" w:rsidP="006455EB">
      <w:pPr>
        <w:pStyle w:val="3"/>
        <w:rPr>
          <w:lang w:val="en-US"/>
        </w:rPr>
      </w:pPr>
      <w:bookmarkStart w:id="9" w:name="_Toc28186090"/>
      <w:r>
        <w:t xml:space="preserve">Класс </w:t>
      </w:r>
      <w:proofErr w:type="spellStart"/>
      <w:r>
        <w:rPr>
          <w:lang w:val="en-US"/>
        </w:rPr>
        <w:t>CaseInsensetiveString</w:t>
      </w:r>
      <w:bookmarkEnd w:id="9"/>
      <w:proofErr w:type="spellEnd"/>
    </w:p>
    <w:p w14:paraId="1404BCDC" w14:textId="2F51CD9E" w:rsidR="006455EB" w:rsidRDefault="006455EB" w:rsidP="006455EB">
      <w:r>
        <w:t xml:space="preserve">Представляет из себя обертку класса </w:t>
      </w:r>
      <w:r w:rsidRPr="006455EB">
        <w:rPr>
          <w:i/>
          <w:lang w:val="en-US"/>
        </w:rPr>
        <w:t>std</w:t>
      </w:r>
      <w:r w:rsidRPr="006455EB">
        <w:rPr>
          <w:i/>
        </w:rPr>
        <w:t>::</w:t>
      </w:r>
      <w:r w:rsidRPr="006455EB">
        <w:rPr>
          <w:i/>
          <w:lang w:val="en-US"/>
        </w:rPr>
        <w:t>string</w:t>
      </w:r>
      <w:r>
        <w:t>, с той разницей, что результаты операций сравнения и хеширования не зависят от наличия прописных букв, что позволяет упростить трансляцию команд ассемблера, написанных с использованием заглавных букв.</w:t>
      </w:r>
    </w:p>
    <w:p w14:paraId="41B6063D" w14:textId="1582E603" w:rsidR="006455EB" w:rsidRDefault="006455EB" w:rsidP="006455EB">
      <w:pPr>
        <w:pStyle w:val="3"/>
        <w:rPr>
          <w:lang w:val="en-US"/>
        </w:rPr>
      </w:pPr>
      <w:bookmarkStart w:id="10" w:name="_Toc28186091"/>
      <w:r>
        <w:t xml:space="preserve">Класс </w:t>
      </w:r>
      <w:proofErr w:type="spellStart"/>
      <w:r>
        <w:rPr>
          <w:lang w:val="en-US"/>
        </w:rPr>
        <w:t>RasmLexer</w:t>
      </w:r>
      <w:bookmarkEnd w:id="10"/>
      <w:proofErr w:type="spellEnd"/>
    </w:p>
    <w:p w14:paraId="5993447E" w14:textId="2DA45DF5" w:rsidR="006455EB" w:rsidRDefault="006455EB" w:rsidP="006455EB">
      <w:r>
        <w:t>Позволяет преобразовывать исходный текст программ в последовательность токенов, обрабатываемую самим транслятором.</w:t>
      </w:r>
    </w:p>
    <w:p w14:paraId="15B54564" w14:textId="6608F4A0" w:rsidR="006455EB" w:rsidRDefault="006455EB" w:rsidP="006455EB">
      <w:pPr>
        <w:pStyle w:val="3"/>
        <w:rPr>
          <w:lang w:val="en-US"/>
        </w:rPr>
      </w:pPr>
      <w:bookmarkStart w:id="11" w:name="_Toc28186092"/>
      <w:r>
        <w:t xml:space="preserve">Класс </w:t>
      </w:r>
      <w:proofErr w:type="spellStart"/>
      <w:r>
        <w:rPr>
          <w:lang w:val="en-US"/>
        </w:rPr>
        <w:t>RasmTranslator</w:t>
      </w:r>
      <w:bookmarkEnd w:id="11"/>
      <w:proofErr w:type="spellEnd"/>
    </w:p>
    <w:p w14:paraId="0FC4C370" w14:textId="74EF3B6B" w:rsidR="006455EB" w:rsidRDefault="006455EB" w:rsidP="006455EB">
      <w:pPr>
        <w:rPr>
          <w:i/>
        </w:rPr>
      </w:pPr>
      <w:r>
        <w:t xml:space="preserve">Транслирует последовательность токенов, полученную от </w:t>
      </w:r>
      <w:proofErr w:type="spellStart"/>
      <w:r>
        <w:t>лексера</w:t>
      </w:r>
      <w:proofErr w:type="spellEnd"/>
      <w:r>
        <w:t xml:space="preserve">, в исполняемый виртуальной машиной байт-код. Для хранения лейблов переходов используется </w:t>
      </w:r>
      <w:proofErr w:type="gramStart"/>
      <w:r w:rsidRPr="006455EB">
        <w:rPr>
          <w:i/>
          <w:lang w:val="en-US"/>
        </w:rPr>
        <w:t>std</w:t>
      </w:r>
      <w:r w:rsidRPr="006455EB">
        <w:rPr>
          <w:i/>
        </w:rPr>
        <w:t>::</w:t>
      </w:r>
      <w:proofErr w:type="gramEnd"/>
      <w:r w:rsidRPr="006455EB">
        <w:rPr>
          <w:i/>
          <w:lang w:val="en-US"/>
        </w:rPr>
        <w:t>unordered</w:t>
      </w:r>
      <w:r w:rsidRPr="006455EB">
        <w:rPr>
          <w:i/>
        </w:rPr>
        <w:t>_</w:t>
      </w:r>
      <w:r w:rsidRPr="006455EB">
        <w:rPr>
          <w:i/>
          <w:lang w:val="en-US"/>
        </w:rPr>
        <w:t>map</w:t>
      </w:r>
      <w:r w:rsidRPr="006455EB">
        <w:t xml:space="preserve">, </w:t>
      </w:r>
      <w:r>
        <w:t xml:space="preserve">для хранения и последующей обработки лейблов, к которым было произведено обращение до из объявления используется </w:t>
      </w:r>
      <w:r w:rsidRPr="006455EB">
        <w:rPr>
          <w:i/>
          <w:lang w:val="en-US"/>
        </w:rPr>
        <w:t>std</w:t>
      </w:r>
      <w:r w:rsidRPr="006455EB">
        <w:rPr>
          <w:i/>
        </w:rPr>
        <w:t>::</w:t>
      </w:r>
      <w:r w:rsidRPr="006455EB">
        <w:rPr>
          <w:i/>
          <w:lang w:val="en-US"/>
        </w:rPr>
        <w:t>unordered</w:t>
      </w:r>
      <w:r w:rsidRPr="006455EB">
        <w:rPr>
          <w:i/>
        </w:rPr>
        <w:t>_</w:t>
      </w:r>
      <w:r w:rsidRPr="006455EB">
        <w:rPr>
          <w:i/>
          <w:lang w:val="en-US"/>
        </w:rPr>
        <w:t>multimap</w:t>
      </w:r>
      <w:r w:rsidRPr="006455EB">
        <w:rPr>
          <w:i/>
        </w:rPr>
        <w:t>.</w:t>
      </w:r>
    </w:p>
    <w:p w14:paraId="18C75E13" w14:textId="3860A4B2" w:rsidR="006455EB" w:rsidRDefault="006455EB" w:rsidP="00FB5E6B">
      <w:pPr>
        <w:pStyle w:val="2"/>
      </w:pPr>
      <w:bookmarkStart w:id="12" w:name="_Toc28186093"/>
      <w:r>
        <w:t>Пользовательское взаимодействие с программой</w:t>
      </w:r>
      <w:bookmarkEnd w:id="12"/>
    </w:p>
    <w:p w14:paraId="1399A697" w14:textId="179F01BC" w:rsidR="00FB5E6B" w:rsidRDefault="00FB5E6B" w:rsidP="00FB5E6B">
      <w:r>
        <w:t>Для работы с виртуальной машиной необходимо сначала написать программу на языке ассемблера, после транслировать ее в исполняемый код, запустив приложение с флагом «</w:t>
      </w:r>
      <w:r w:rsidRPr="00FB5E6B">
        <w:rPr>
          <w:i/>
        </w:rPr>
        <w:t>/</w:t>
      </w:r>
      <w:r w:rsidRPr="00FB5E6B">
        <w:rPr>
          <w:i/>
          <w:lang w:val="en-US"/>
        </w:rPr>
        <w:t>a</w:t>
      </w:r>
      <w:r>
        <w:t>»</w:t>
      </w:r>
      <w:r w:rsidRPr="00FB5E6B">
        <w:t xml:space="preserve"> </w:t>
      </w:r>
      <w:r>
        <w:t xml:space="preserve">и аргументами – путем к файлу с исходным кодом и путем к файлу, который будет сгенерирован в процессе </w:t>
      </w:r>
      <w:r>
        <w:lastRenderedPageBreak/>
        <w:t>работы. Для запуска исполнения полученного файла необходимо вновь запустить программу с ключом «</w:t>
      </w:r>
      <w:r w:rsidRPr="00FB5E6B">
        <w:rPr>
          <w:i/>
        </w:rPr>
        <w:t>/</w:t>
      </w:r>
      <w:r w:rsidRPr="00FB5E6B">
        <w:rPr>
          <w:i/>
          <w:lang w:val="en-US"/>
        </w:rPr>
        <w:t>e</w:t>
      </w:r>
      <w:r>
        <w:t>»</w:t>
      </w:r>
      <w:r w:rsidRPr="00FB5E6B">
        <w:t xml:space="preserve"> </w:t>
      </w:r>
      <w:r>
        <w:t>и путем к файлу байт-кода.</w:t>
      </w:r>
    </w:p>
    <w:p w14:paraId="4227179E" w14:textId="19870090" w:rsidR="00FB5E6B" w:rsidRDefault="00FB5E6B" w:rsidP="00FB5E6B">
      <w:pPr>
        <w:pStyle w:val="2"/>
      </w:pPr>
      <w:bookmarkStart w:id="13" w:name="_Toc28186094"/>
      <w:r>
        <w:t>Исходный код</w:t>
      </w:r>
      <w:bookmarkEnd w:id="13"/>
    </w:p>
    <w:p w14:paraId="117E5FD7" w14:textId="3B728439" w:rsidR="00FB5E6B" w:rsidRDefault="00FB5E6B" w:rsidP="00FB5E6B">
      <w:r>
        <w:t xml:space="preserve">Весь исходный код, а также файлы проекта </w:t>
      </w:r>
      <w:r>
        <w:rPr>
          <w:lang w:val="en-US"/>
        </w:rPr>
        <w:t>Visual</w:t>
      </w:r>
      <w:r w:rsidRPr="00FB5E6B">
        <w:t xml:space="preserve"> </w:t>
      </w:r>
      <w:r>
        <w:rPr>
          <w:lang w:val="en-US"/>
        </w:rPr>
        <w:t>Studio</w:t>
      </w:r>
      <w:r w:rsidRPr="00FB5E6B">
        <w:t xml:space="preserve"> </w:t>
      </w:r>
      <w:r>
        <w:t>и демонстрационная программа на языке ассемблера находятся в свободном доступе по адресу «</w:t>
      </w:r>
      <w:r w:rsidRPr="00FB5E6B">
        <w:rPr>
          <w:i/>
        </w:rPr>
        <w:t>https://gitlab.com/rodchenkov.sn/spbspu-cxx-term-works</w:t>
      </w:r>
      <w:r>
        <w:t>»</w:t>
      </w:r>
    </w:p>
    <w:p w14:paraId="33475CAB" w14:textId="3C8DBDB7" w:rsidR="00FB5E6B" w:rsidRDefault="00FB5E6B" w:rsidP="00FB5E6B">
      <w:pPr>
        <w:pStyle w:val="2"/>
      </w:pPr>
      <w:bookmarkStart w:id="14" w:name="_Toc28186095"/>
      <w:r>
        <w:t>Пример работы</w:t>
      </w:r>
      <w:bookmarkEnd w:id="14"/>
    </w:p>
    <w:p w14:paraId="60C21EAB" w14:textId="02858A8A" w:rsidR="00FB5E6B" w:rsidRPr="003D2AEA" w:rsidRDefault="00FB5E6B" w:rsidP="00FB5E6B">
      <w:r>
        <w:t>Создадим текстовый файл и напишем в нем программу (рисунок 1), сохраним его. Произведем сборку (рисунок 2), получив двоичный исполняемый файл. Исполним его на виртуальной машине (рисунок 3).</w:t>
      </w:r>
    </w:p>
    <w:p w14:paraId="0A79D422" w14:textId="77777777" w:rsidR="00391059" w:rsidRDefault="004078DB" w:rsidP="00391059">
      <w:pPr>
        <w:keepNext/>
        <w:jc w:val="center"/>
      </w:pPr>
      <w:r w:rsidRPr="004078DB">
        <w:rPr>
          <w:noProof/>
          <w:lang w:val="en-US"/>
        </w:rPr>
        <w:drawing>
          <wp:inline distT="0" distB="0" distL="0" distR="0" wp14:anchorId="65F8384C" wp14:editId="6AEA7767">
            <wp:extent cx="4320000" cy="320617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0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83CE" w14:textId="37473681" w:rsidR="004078DB" w:rsidRPr="00391059" w:rsidRDefault="00391059" w:rsidP="00391059">
      <w:pPr>
        <w:pStyle w:val="ac"/>
        <w:jc w:val="center"/>
        <w:rPr>
          <w:i w:val="0"/>
          <w:color w:val="auto"/>
          <w:sz w:val="24"/>
          <w:szCs w:val="24"/>
        </w:rPr>
      </w:pPr>
      <w:r w:rsidRPr="00391059">
        <w:rPr>
          <w:i w:val="0"/>
          <w:color w:val="auto"/>
          <w:sz w:val="24"/>
          <w:szCs w:val="24"/>
        </w:rPr>
        <w:t xml:space="preserve">Рисунок </w:t>
      </w:r>
      <w:r w:rsidRPr="00391059">
        <w:rPr>
          <w:i w:val="0"/>
          <w:color w:val="auto"/>
          <w:sz w:val="24"/>
          <w:szCs w:val="24"/>
        </w:rPr>
        <w:fldChar w:fldCharType="begin"/>
      </w:r>
      <w:r w:rsidRPr="0039105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91059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1</w:t>
      </w:r>
      <w:r w:rsidRPr="00391059">
        <w:rPr>
          <w:i w:val="0"/>
          <w:color w:val="auto"/>
          <w:sz w:val="24"/>
          <w:szCs w:val="24"/>
        </w:rPr>
        <w:fldChar w:fldCharType="end"/>
      </w:r>
      <w:r w:rsidRPr="00391059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391059">
        <w:rPr>
          <w:i w:val="0"/>
          <w:color w:val="auto"/>
          <w:sz w:val="24"/>
          <w:szCs w:val="24"/>
        </w:rPr>
        <w:t xml:space="preserve"> исходный код демонстрационной программы</w:t>
      </w:r>
    </w:p>
    <w:p w14:paraId="46873912" w14:textId="77777777" w:rsidR="00391059" w:rsidRDefault="00391059" w:rsidP="00391059">
      <w:pPr>
        <w:keepNext/>
        <w:jc w:val="center"/>
      </w:pPr>
      <w:r w:rsidRPr="00391059">
        <w:rPr>
          <w:noProof/>
          <w:lang w:val="en-US"/>
        </w:rPr>
        <w:drawing>
          <wp:inline distT="0" distB="0" distL="0" distR="0" wp14:anchorId="4D235C2E" wp14:editId="44EE904D">
            <wp:extent cx="4320000" cy="1800039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0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2312" w14:textId="61E931CA" w:rsidR="00042F5C" w:rsidRDefault="00391059" w:rsidP="00391059">
      <w:pPr>
        <w:pStyle w:val="ac"/>
        <w:jc w:val="center"/>
        <w:rPr>
          <w:i w:val="0"/>
          <w:color w:val="auto"/>
          <w:sz w:val="24"/>
          <w:szCs w:val="24"/>
        </w:rPr>
      </w:pPr>
      <w:r w:rsidRPr="00391059">
        <w:rPr>
          <w:i w:val="0"/>
          <w:color w:val="auto"/>
          <w:sz w:val="24"/>
          <w:szCs w:val="24"/>
        </w:rPr>
        <w:t xml:space="preserve">Рисунок </w:t>
      </w:r>
      <w:r w:rsidRPr="00391059">
        <w:rPr>
          <w:i w:val="0"/>
          <w:color w:val="auto"/>
          <w:sz w:val="24"/>
          <w:szCs w:val="24"/>
        </w:rPr>
        <w:fldChar w:fldCharType="begin"/>
      </w:r>
      <w:r w:rsidRPr="0039105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91059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2</w:t>
      </w:r>
      <w:r w:rsidRPr="00391059">
        <w:rPr>
          <w:i w:val="0"/>
          <w:color w:val="auto"/>
          <w:sz w:val="24"/>
          <w:szCs w:val="24"/>
        </w:rPr>
        <w:fldChar w:fldCharType="end"/>
      </w:r>
      <w:r w:rsidRPr="00391059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391059">
        <w:rPr>
          <w:i w:val="0"/>
          <w:color w:val="auto"/>
          <w:sz w:val="24"/>
          <w:szCs w:val="24"/>
        </w:rPr>
        <w:t xml:space="preserve"> процесс успешной трансляции демонстрационной программы</w:t>
      </w:r>
    </w:p>
    <w:p w14:paraId="4CBC7C2E" w14:textId="77777777" w:rsidR="00391059" w:rsidRDefault="00391059" w:rsidP="00391059">
      <w:pPr>
        <w:keepNext/>
        <w:jc w:val="center"/>
      </w:pPr>
      <w:r w:rsidRPr="00391059">
        <w:rPr>
          <w:noProof/>
          <w:lang w:val="en-US"/>
        </w:rPr>
        <w:lastRenderedPageBreak/>
        <w:drawing>
          <wp:inline distT="0" distB="0" distL="0" distR="0" wp14:anchorId="66A54CA2" wp14:editId="71F79EBC">
            <wp:extent cx="4320000" cy="180003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2D4D" w14:textId="4E5ABE4B" w:rsidR="00391059" w:rsidRDefault="00391059" w:rsidP="00391059">
      <w:pPr>
        <w:pStyle w:val="ac"/>
        <w:jc w:val="center"/>
        <w:rPr>
          <w:i w:val="0"/>
          <w:color w:val="auto"/>
          <w:sz w:val="24"/>
          <w:szCs w:val="24"/>
        </w:rPr>
      </w:pPr>
      <w:r w:rsidRPr="00391059">
        <w:rPr>
          <w:i w:val="0"/>
          <w:color w:val="auto"/>
          <w:sz w:val="24"/>
          <w:szCs w:val="24"/>
        </w:rPr>
        <w:t xml:space="preserve">Рисунок </w:t>
      </w:r>
      <w:r w:rsidRPr="00391059">
        <w:rPr>
          <w:i w:val="0"/>
          <w:color w:val="auto"/>
          <w:sz w:val="24"/>
          <w:szCs w:val="24"/>
        </w:rPr>
        <w:fldChar w:fldCharType="begin"/>
      </w:r>
      <w:r w:rsidRPr="0039105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91059">
        <w:rPr>
          <w:i w:val="0"/>
          <w:color w:val="auto"/>
          <w:sz w:val="24"/>
          <w:szCs w:val="24"/>
        </w:rPr>
        <w:fldChar w:fldCharType="separate"/>
      </w:r>
      <w:r w:rsidRPr="00391059">
        <w:rPr>
          <w:i w:val="0"/>
          <w:noProof/>
          <w:color w:val="auto"/>
          <w:sz w:val="24"/>
          <w:szCs w:val="24"/>
        </w:rPr>
        <w:t>3</w:t>
      </w:r>
      <w:r w:rsidRPr="00391059">
        <w:rPr>
          <w:i w:val="0"/>
          <w:color w:val="auto"/>
          <w:sz w:val="24"/>
          <w:szCs w:val="24"/>
        </w:rPr>
        <w:fldChar w:fldCharType="end"/>
      </w:r>
      <w:r w:rsidRPr="00391059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391059">
        <w:rPr>
          <w:i w:val="0"/>
          <w:color w:val="auto"/>
          <w:sz w:val="24"/>
          <w:szCs w:val="24"/>
        </w:rPr>
        <w:t xml:space="preserve"> результат исполнения демонстрационной программы</w:t>
      </w:r>
    </w:p>
    <w:p w14:paraId="0A4326AE" w14:textId="5C8B55C7" w:rsidR="00E64B8B" w:rsidRDefault="003D2AEA" w:rsidP="00E64B8B">
      <w:pPr>
        <w:pStyle w:val="1"/>
      </w:pPr>
      <w:bookmarkStart w:id="15" w:name="_Toc28186096"/>
      <w:r>
        <w:lastRenderedPageBreak/>
        <w:t>Заключение</w:t>
      </w:r>
      <w:bookmarkEnd w:id="15"/>
    </w:p>
    <w:p w14:paraId="6D913DC2" w14:textId="77777777" w:rsidR="00E64B8B" w:rsidRDefault="00E64B8B" w:rsidP="00E64B8B">
      <w:pPr>
        <w:shd w:val="clear" w:color="auto" w:fill="FFFFFF"/>
        <w:ind w:left="170" w:right="57" w:firstLine="53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результате выполнения данной работы была разработана</w:t>
      </w:r>
      <w:r w:rsidRPr="005C7C83">
        <w:rPr>
          <w:rFonts w:eastAsia="Times New Roman" w:cs="Times New Roman"/>
          <w:color w:val="000000"/>
          <w:szCs w:val="28"/>
          <w:lang w:eastAsia="ru-RU"/>
        </w:rPr>
        <w:t xml:space="preserve"> объектно-ориентированн</w:t>
      </w:r>
      <w:r>
        <w:rPr>
          <w:rFonts w:eastAsia="Times New Roman" w:cs="Times New Roman"/>
          <w:color w:val="000000"/>
          <w:szCs w:val="28"/>
          <w:lang w:eastAsia="ru-RU"/>
        </w:rPr>
        <w:t>ая</w:t>
      </w:r>
      <w:r w:rsidRPr="005C7C83">
        <w:rPr>
          <w:rFonts w:eastAsia="Times New Roman" w:cs="Times New Roman"/>
          <w:color w:val="000000"/>
          <w:szCs w:val="28"/>
          <w:lang w:eastAsia="ru-RU"/>
        </w:rPr>
        <w:t xml:space="preserve"> программ</w:t>
      </w:r>
      <w:r>
        <w:rPr>
          <w:rFonts w:eastAsia="Times New Roman" w:cs="Times New Roman"/>
          <w:color w:val="000000"/>
          <w:szCs w:val="28"/>
          <w:lang w:eastAsia="ru-RU"/>
        </w:rPr>
        <w:t>а с консольным интерфейсом, разработана архитектура классов программы</w:t>
      </w:r>
      <w:r w:rsidRPr="0014462D">
        <w:rPr>
          <w:rFonts w:eastAsia="Times New Roman" w:cs="Times New Roman"/>
          <w:color w:val="000000"/>
          <w:szCs w:val="28"/>
          <w:lang w:eastAsia="ru-RU"/>
        </w:rPr>
        <w:t>, пр</w:t>
      </w:r>
      <w:r>
        <w:rPr>
          <w:rFonts w:eastAsia="Times New Roman" w:cs="Times New Roman"/>
          <w:color w:val="000000"/>
          <w:szCs w:val="28"/>
          <w:lang w:eastAsia="ru-RU"/>
        </w:rPr>
        <w:t>оведена отладка и тестирование. Были приобретены навыки разработки программного продукта с использованием стандартной библиотеки шаблонов.</w:t>
      </w:r>
    </w:p>
    <w:bookmarkStart w:id="16" w:name="_Toc28186097" w:displacedByCustomXml="next"/>
    <w:sdt>
      <w:sdtPr>
        <w:rPr>
          <w:rFonts w:eastAsiaTheme="minorHAnsi" w:cstheme="minorBidi"/>
          <w:b w:val="0"/>
          <w:caps w:val="0"/>
          <w:szCs w:val="22"/>
        </w:rPr>
        <w:id w:val="-2132629079"/>
        <w:docPartObj>
          <w:docPartGallery w:val="Bibliographies"/>
          <w:docPartUnique/>
        </w:docPartObj>
      </w:sdtPr>
      <w:sdtEndPr/>
      <w:sdtContent>
        <w:p w14:paraId="2C0B96B4" w14:textId="26EBD5AE" w:rsidR="00AC0929" w:rsidRDefault="00AC0929">
          <w:pPr>
            <w:pStyle w:val="1"/>
          </w:pPr>
          <w:r>
            <w:t>Список литературы</w:t>
          </w:r>
          <w:bookmarkEnd w:id="16"/>
        </w:p>
        <w:sdt>
          <w:sdtPr>
            <w:id w:val="111145805"/>
            <w:bibliography/>
          </w:sdtPr>
          <w:sdtEndPr/>
          <w:sdtContent>
            <w:p w14:paraId="6E974BFB" w14:textId="77777777" w:rsidR="002272F9" w:rsidRDefault="00AC0929" w:rsidP="002272F9">
              <w:pPr>
                <w:pStyle w:val="ad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AC0929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2272F9">
                <w:rPr>
                  <w:b/>
                  <w:bCs/>
                  <w:noProof/>
                </w:rPr>
                <w:t>C++17 STL. Стандартная библиотека шаблонов</w:t>
              </w:r>
              <w:r w:rsidR="002272F9">
                <w:rPr>
                  <w:noProof/>
                </w:rPr>
                <w:t xml:space="preserve"> [Книга] / авт. Я. Галовиц. - СПБ : Питер, 2018. - стр. 432.</w:t>
              </w:r>
            </w:p>
            <w:p w14:paraId="3D4AD14C" w14:textId="77777777" w:rsidR="002272F9" w:rsidRDefault="002272F9" w:rsidP="002272F9">
              <w:pPr>
                <w:pStyle w:val="ad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cppreference</w:t>
              </w:r>
              <w:r>
                <w:rPr>
                  <w:noProof/>
                </w:rPr>
                <w:t xml:space="preserve"> [В Интернете] // cppreference. - 2000 г.. - https://en.cppreference.com/w/.</w:t>
              </w:r>
            </w:p>
            <w:p w14:paraId="7A4C26D9" w14:textId="77777777" w:rsidR="002272F9" w:rsidRDefault="002272F9" w:rsidP="002272F9">
              <w:pPr>
                <w:pStyle w:val="ad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Архитектура компьютера</w:t>
              </w:r>
              <w:r>
                <w:rPr>
                  <w:noProof/>
                </w:rPr>
                <w:t xml:space="preserve"> [Книга] / авт. Таненбаум Э. Остин Т.. - СПБ : Питер, 2018. - 6-е : стр. 816.</w:t>
              </w:r>
            </w:p>
            <w:p w14:paraId="53A1411F" w14:textId="6E61544C" w:rsidR="00AC0929" w:rsidRDefault="00AC0929" w:rsidP="002272F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7888EBC" w14:textId="77777777" w:rsidR="00E64B8B" w:rsidRPr="00E64B8B" w:rsidRDefault="00E64B8B" w:rsidP="00E64B8B"/>
    <w:sectPr w:rsidR="00E64B8B" w:rsidRPr="00E64B8B" w:rsidSect="00851E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210B0" w14:textId="77777777" w:rsidR="00E51AFF" w:rsidRDefault="00E51AFF" w:rsidP="00851EB8">
      <w:pPr>
        <w:spacing w:line="240" w:lineRule="auto"/>
      </w:pPr>
      <w:r>
        <w:separator/>
      </w:r>
    </w:p>
  </w:endnote>
  <w:endnote w:type="continuationSeparator" w:id="0">
    <w:p w14:paraId="73BCE0E4" w14:textId="77777777" w:rsidR="00E51AFF" w:rsidRDefault="00E51AFF" w:rsidP="00851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072249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6549C1F8" w14:textId="18CED3DB" w:rsidR="006455EB" w:rsidRPr="008156EB" w:rsidRDefault="006455EB" w:rsidP="003D2AEA">
        <w:pPr>
          <w:pStyle w:val="a6"/>
          <w:ind w:firstLine="0"/>
          <w:jc w:val="right"/>
          <w:rPr>
            <w:sz w:val="20"/>
            <w:szCs w:val="20"/>
          </w:rPr>
        </w:pPr>
        <w:r w:rsidRPr="008156EB">
          <w:rPr>
            <w:sz w:val="20"/>
            <w:szCs w:val="20"/>
          </w:rPr>
          <w:fldChar w:fldCharType="begin"/>
        </w:r>
        <w:r w:rsidRPr="008156EB">
          <w:rPr>
            <w:sz w:val="20"/>
            <w:szCs w:val="20"/>
          </w:rPr>
          <w:instrText>PAGE   \* MERGEFORMAT</w:instrText>
        </w:r>
        <w:r w:rsidRPr="008156EB">
          <w:rPr>
            <w:sz w:val="20"/>
            <w:szCs w:val="20"/>
          </w:rPr>
          <w:fldChar w:fldCharType="separate"/>
        </w:r>
        <w:r w:rsidRPr="008156EB">
          <w:rPr>
            <w:sz w:val="20"/>
            <w:szCs w:val="20"/>
          </w:rPr>
          <w:t>2</w:t>
        </w:r>
        <w:r w:rsidRPr="008156EB">
          <w:rPr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FF4C7" w14:textId="6CEB1067" w:rsidR="006455EB" w:rsidRPr="00851EB8" w:rsidRDefault="006455EB" w:rsidP="00851EB8">
    <w:pPr>
      <w:pStyle w:val="a6"/>
      <w:ind w:firstLine="0"/>
      <w:jc w:val="center"/>
      <w:rPr>
        <w:rFonts w:cs="Times New Roman"/>
        <w:sz w:val="20"/>
        <w:szCs w:val="20"/>
      </w:rPr>
    </w:pPr>
    <w:r w:rsidRPr="00851EB8">
      <w:rPr>
        <w:rFonts w:cs="Times New Roman"/>
        <w:sz w:val="20"/>
        <w:szCs w:val="20"/>
      </w:rPr>
      <w:t>Санкт-Петербург</w:t>
    </w:r>
  </w:p>
  <w:p w14:paraId="10E131FD" w14:textId="01256B8E" w:rsidR="006455EB" w:rsidRPr="00851EB8" w:rsidRDefault="006455EB" w:rsidP="00851EB8">
    <w:pPr>
      <w:pStyle w:val="a6"/>
      <w:ind w:firstLine="0"/>
      <w:jc w:val="center"/>
      <w:rPr>
        <w:rFonts w:cs="Times New Roman"/>
        <w:sz w:val="20"/>
        <w:szCs w:val="20"/>
      </w:rPr>
    </w:pPr>
    <w:r w:rsidRPr="00851EB8">
      <w:rPr>
        <w:rFonts w:cs="Times New Roman"/>
        <w:sz w:val="20"/>
        <w:szCs w:val="20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56514" w14:textId="77777777" w:rsidR="00E51AFF" w:rsidRDefault="00E51AFF" w:rsidP="00851EB8">
      <w:pPr>
        <w:spacing w:line="240" w:lineRule="auto"/>
      </w:pPr>
      <w:r>
        <w:separator/>
      </w:r>
    </w:p>
  </w:footnote>
  <w:footnote w:type="continuationSeparator" w:id="0">
    <w:p w14:paraId="184E8E8B" w14:textId="77777777" w:rsidR="00E51AFF" w:rsidRDefault="00E51AFF" w:rsidP="00851E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A2265" w14:textId="338270BE" w:rsidR="006455EB" w:rsidRPr="008156EB" w:rsidRDefault="006455EB" w:rsidP="008156EB">
    <w:pPr>
      <w:pStyle w:val="a4"/>
      <w:jc w:val="right"/>
      <w:rPr>
        <w:sz w:val="20"/>
        <w:szCs w:val="20"/>
      </w:rPr>
    </w:pPr>
    <w:r w:rsidRPr="008156EB">
      <w:rPr>
        <w:sz w:val="20"/>
        <w:szCs w:val="20"/>
      </w:rPr>
      <w:fldChar w:fldCharType="begin"/>
    </w:r>
    <w:r w:rsidRPr="008156EB">
      <w:rPr>
        <w:sz w:val="20"/>
        <w:szCs w:val="20"/>
      </w:rPr>
      <w:instrText xml:space="preserve"> STYLEREF  "Заголовок 1"  \* MERGEFORMAT </w:instrText>
    </w:r>
    <w:r w:rsidRPr="008156EB">
      <w:rPr>
        <w:sz w:val="20"/>
        <w:szCs w:val="20"/>
      </w:rPr>
      <w:fldChar w:fldCharType="separate"/>
    </w:r>
    <w:r w:rsidR="00D127E8">
      <w:rPr>
        <w:noProof/>
        <w:sz w:val="20"/>
        <w:szCs w:val="20"/>
      </w:rPr>
      <w:t>Список литературы</w:t>
    </w:r>
    <w:r w:rsidRPr="008156EB">
      <w:rPr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34695" w14:textId="4F022CC9" w:rsidR="006455EB" w:rsidRPr="002272F9" w:rsidRDefault="002272F9" w:rsidP="00D127E8">
    <w:pPr>
      <w:pStyle w:val="a4"/>
      <w:ind w:firstLine="0"/>
      <w:jc w:val="center"/>
      <w:rPr>
        <w:rFonts w:cs="Times New Roman"/>
        <w:sz w:val="24"/>
        <w:szCs w:val="24"/>
      </w:rPr>
    </w:pPr>
    <w:r w:rsidRPr="002272F9">
      <w:rPr>
        <w:rFonts w:cs="Times New Roman"/>
        <w:sz w:val="24"/>
        <w:szCs w:val="24"/>
      </w:rPr>
      <w:t>Санкт-</w:t>
    </w:r>
    <w:r>
      <w:rPr>
        <w:rFonts w:cs="Times New Roman"/>
        <w:sz w:val="24"/>
        <w:szCs w:val="24"/>
      </w:rPr>
      <w:t>П</w:t>
    </w:r>
    <w:r w:rsidRPr="002272F9">
      <w:rPr>
        <w:rFonts w:cs="Times New Roman"/>
        <w:sz w:val="24"/>
        <w:szCs w:val="24"/>
      </w:rPr>
      <w:t xml:space="preserve">етербургский политехнический университет </w:t>
    </w:r>
    <w:r>
      <w:rPr>
        <w:rFonts w:cs="Times New Roman"/>
        <w:sz w:val="24"/>
        <w:szCs w:val="24"/>
      </w:rPr>
      <w:t>П</w:t>
    </w:r>
    <w:r w:rsidRPr="002272F9">
      <w:rPr>
        <w:rFonts w:cs="Times New Roman"/>
        <w:sz w:val="24"/>
        <w:szCs w:val="24"/>
      </w:rPr>
      <w:t xml:space="preserve">етра </w:t>
    </w:r>
    <w:r>
      <w:rPr>
        <w:rFonts w:cs="Times New Roman"/>
        <w:sz w:val="24"/>
        <w:szCs w:val="24"/>
      </w:rPr>
      <w:t>В</w:t>
    </w:r>
    <w:r w:rsidRPr="002272F9">
      <w:rPr>
        <w:rFonts w:cs="Times New Roman"/>
        <w:sz w:val="24"/>
        <w:szCs w:val="24"/>
      </w:rPr>
      <w:t>еликого</w:t>
    </w:r>
  </w:p>
  <w:p w14:paraId="78957E9D" w14:textId="380B6621" w:rsidR="006455EB" w:rsidRPr="002272F9" w:rsidRDefault="002272F9" w:rsidP="00D127E8">
    <w:pPr>
      <w:pStyle w:val="a4"/>
      <w:ind w:firstLine="0"/>
      <w:jc w:val="center"/>
      <w:rPr>
        <w:rFonts w:cs="Times New Roman"/>
        <w:sz w:val="24"/>
        <w:szCs w:val="24"/>
      </w:rPr>
    </w:pPr>
    <w:r w:rsidRPr="002272F9">
      <w:rPr>
        <w:rFonts w:cs="Times New Roman"/>
        <w:sz w:val="24"/>
        <w:szCs w:val="24"/>
      </w:rPr>
      <w:t>Институт компьютерных наук и технологий</w:t>
    </w:r>
  </w:p>
  <w:p w14:paraId="0F7E38EC" w14:textId="2CC3581D" w:rsidR="004B2FE7" w:rsidRPr="00D127E8" w:rsidRDefault="00246249" w:rsidP="00D127E8">
    <w:pPr>
      <w:pStyle w:val="a4"/>
      <w:ind w:firstLine="0"/>
      <w:jc w:val="center"/>
      <w:rPr>
        <w:rFonts w:cs="Times New Roman"/>
        <w:sz w:val="24"/>
        <w:szCs w:val="24"/>
      </w:rPr>
    </w:pPr>
    <w:r w:rsidRPr="00D127E8">
      <w:rPr>
        <w:sz w:val="24"/>
        <w:szCs w:val="24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9B4"/>
    <w:multiLevelType w:val="hybridMultilevel"/>
    <w:tmpl w:val="91B67366"/>
    <w:lvl w:ilvl="0" w:tplc="57CECDAA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106D55"/>
    <w:multiLevelType w:val="hybridMultilevel"/>
    <w:tmpl w:val="408ED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611638A"/>
    <w:multiLevelType w:val="hybridMultilevel"/>
    <w:tmpl w:val="BED0A59E"/>
    <w:lvl w:ilvl="0" w:tplc="1636664C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955100"/>
    <w:multiLevelType w:val="multilevel"/>
    <w:tmpl w:val="863C4D1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3NbU0MDW3MDCytDRX0lEKTi0uzszPAykwqgUAzWn5YiwAAAA="/>
  </w:docVars>
  <w:rsids>
    <w:rsidRoot w:val="00575CDA"/>
    <w:rsid w:val="00042F5C"/>
    <w:rsid w:val="00163C8D"/>
    <w:rsid w:val="002272F9"/>
    <w:rsid w:val="00246249"/>
    <w:rsid w:val="00391059"/>
    <w:rsid w:val="003D2AEA"/>
    <w:rsid w:val="004078DB"/>
    <w:rsid w:val="004B2FE7"/>
    <w:rsid w:val="00575CDA"/>
    <w:rsid w:val="006455EB"/>
    <w:rsid w:val="007E02BC"/>
    <w:rsid w:val="008156EB"/>
    <w:rsid w:val="00851EB8"/>
    <w:rsid w:val="0095472B"/>
    <w:rsid w:val="00AC0929"/>
    <w:rsid w:val="00CD7A82"/>
    <w:rsid w:val="00D127E8"/>
    <w:rsid w:val="00E51AFF"/>
    <w:rsid w:val="00E64B8B"/>
    <w:rsid w:val="00FB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5196"/>
  <w15:chartTrackingRefBased/>
  <w15:docId w15:val="{1EE7FA48-7075-4AB6-99F2-2B93D5C5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51EB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3D2AEA"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F5C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42F5C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156E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156E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156E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156E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156E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156E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51EB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51EB8"/>
  </w:style>
  <w:style w:type="paragraph" w:styleId="a6">
    <w:name w:val="footer"/>
    <w:basedOn w:val="a0"/>
    <w:link w:val="a7"/>
    <w:uiPriority w:val="99"/>
    <w:unhideWhenUsed/>
    <w:rsid w:val="00851EB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51EB8"/>
  </w:style>
  <w:style w:type="character" w:customStyle="1" w:styleId="10">
    <w:name w:val="Заголовок 1 Знак"/>
    <w:basedOn w:val="a1"/>
    <w:link w:val="1"/>
    <w:uiPriority w:val="9"/>
    <w:rsid w:val="003D2AEA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8156EB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156EB"/>
    <w:pPr>
      <w:spacing w:after="100"/>
    </w:pPr>
  </w:style>
  <w:style w:type="character" w:styleId="a9">
    <w:name w:val="Hyperlink"/>
    <w:basedOn w:val="a1"/>
    <w:uiPriority w:val="99"/>
    <w:unhideWhenUsed/>
    <w:rsid w:val="008156EB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042F5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42F5C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156E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156E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156E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8156E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156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156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">
    <w:name w:val="List Paragraph"/>
    <w:basedOn w:val="a0"/>
    <w:uiPriority w:val="34"/>
    <w:qFormat/>
    <w:rsid w:val="0095472B"/>
    <w:pPr>
      <w:numPr>
        <w:numId w:val="4"/>
      </w:numPr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4078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4078DB"/>
    <w:rPr>
      <w:rFonts w:ascii="Segoe UI" w:hAnsi="Segoe UI" w:cs="Segoe U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3910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ibliography"/>
    <w:basedOn w:val="a0"/>
    <w:next w:val="a0"/>
    <w:uiPriority w:val="37"/>
    <w:unhideWhenUsed/>
    <w:rsid w:val="00AC0929"/>
  </w:style>
  <w:style w:type="paragraph" w:styleId="21">
    <w:name w:val="toc 2"/>
    <w:basedOn w:val="a0"/>
    <w:next w:val="a0"/>
    <w:autoRedefine/>
    <w:uiPriority w:val="39"/>
    <w:unhideWhenUsed/>
    <w:rsid w:val="00AC0929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AC0929"/>
    <w:pPr>
      <w:spacing w:after="100"/>
      <w:ind w:left="560"/>
    </w:pPr>
  </w:style>
  <w:style w:type="table" w:styleId="ae">
    <w:name w:val="Table Grid"/>
    <w:basedOn w:val="a2"/>
    <w:uiPriority w:val="39"/>
    <w:rsid w:val="003D2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ЯГа18</b:Tag>
    <b:SourceType>Book</b:SourceType>
    <b:Guid>{DCB45A0C-3348-4645-86E5-2DADC8304FF4}</b:Guid>
    <b:Author>
      <b:Author>
        <b:NameList>
          <b:Person>
            <b:Last>Я.</b:Last>
            <b:First>Галовиц</b:First>
          </b:Person>
        </b:NameList>
      </b:Author>
    </b:Author>
    <b:Title>C++17 STL. Стандартная библиотека шаблонов</b:Title>
    <b:Year>2018</b:Year>
    <b:City>СПБ</b:City>
    <b:Publisher>Питер</b:Publisher>
    <b:Pages>432</b:Pages>
    <b:RefOrder>1</b:RefOrder>
  </b:Source>
  <b:Source>
    <b:Tag>cpp00</b:Tag>
    <b:SourceType>InternetSite</b:SourceType>
    <b:Guid>{BFCDEDA2-2FA8-4912-B1BA-CC98EA5CBAD8}</b:Guid>
    <b:Title>cppreference</b:Title>
    <b:InternetSiteTitle>cppreference</b:InternetSiteTitle>
    <b:Year>2000</b:Year>
    <b:URL>https://en.cppreference.com/w/</b:URL>
    <b:RefOrder>2</b:RefOrder>
  </b:Source>
  <b:Source>
    <b:Tag>Тан18</b:Tag>
    <b:SourceType>Book</b:SourceType>
    <b:Guid>{3FA13DED-4517-42E5-B7C2-4FE1732692E7}</b:Guid>
    <b:Title>Архитектура компьютера</b:Title>
    <b:Year>2018</b:Year>
    <b:Author>
      <b:Author>
        <b:NameList>
          <b:Person>
            <b:Last>Таненбаум Э.</b:Last>
            <b:First>Остин</b:First>
            <b:Middle>Т.</b:Middle>
          </b:Person>
        </b:NameList>
      </b:Author>
    </b:Author>
    <b:City>СПБ</b:City>
    <b:Publisher>Питер</b:Publisher>
    <b:Pages>816</b:Pages>
    <b:Edition>6-е</b:Edition>
    <b:RefOrder>3</b:RefOrder>
  </b:Source>
</b:Sources>
</file>

<file path=customXml/itemProps1.xml><?xml version="1.0" encoding="utf-8"?>
<ds:datastoreItem xmlns:ds="http://schemas.openxmlformats.org/officeDocument/2006/customXml" ds:itemID="{124A8742-EEE7-4BC9-A131-5E7793B7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Родченков Семен Николаевич</dc:creator>
  <cp:keywords/>
  <dc:description/>
  <cp:lastModifiedBy>Родченков Семен Николаевич</cp:lastModifiedBy>
  <cp:revision>7</cp:revision>
  <dcterms:created xsi:type="dcterms:W3CDTF">2019-12-24T21:22:00Z</dcterms:created>
  <dcterms:modified xsi:type="dcterms:W3CDTF">2019-12-25T18:12:00Z</dcterms:modified>
</cp:coreProperties>
</file>