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43DA" w14:textId="305D77DD" w:rsidR="004D3D7A" w:rsidRPr="00383D80" w:rsidRDefault="0013279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83D80">
        <w:rPr>
          <w:rFonts w:ascii="Times New Roman" w:eastAsia="Aptos" w:hAnsi="Times New Roman" w:cs="Times New Roman"/>
          <w:b/>
          <w:bCs/>
          <w:sz w:val="36"/>
          <w:szCs w:val="36"/>
        </w:rPr>
        <w:t>Geek Squad Agent</w:t>
      </w:r>
      <w:r w:rsidR="467C641C" w:rsidRPr="00383D80">
        <w:rPr>
          <w:rFonts w:ascii="Times New Roman" w:eastAsia="Aptos" w:hAnsi="Times New Roman" w:cs="Times New Roman"/>
          <w:b/>
          <w:bCs/>
          <w:sz w:val="36"/>
          <w:szCs w:val="36"/>
        </w:rPr>
        <w:t xml:space="preserve"> | Cybersecurity Student</w:t>
      </w:r>
    </w:p>
    <w:p w14:paraId="68602D2B" w14:textId="2E47DEC7" w:rsidR="004D3D7A" w:rsidRPr="00383D80" w:rsidRDefault="00FF6B0D" w:rsidP="00383D80">
      <w:pPr>
        <w:spacing w:before="240" w:after="24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383D80">
        <w:rPr>
          <w:rFonts w:ascii="Segoe UI Symbol" w:hAnsi="Segoe UI Symbol" w:cs="Segoe UI Symbol"/>
          <w:sz w:val="28"/>
          <w:szCs w:val="28"/>
        </w:rPr>
        <w:t xml:space="preserve">❖ </w:t>
      </w:r>
      <w:hyperlink r:id="rId8" w:history="1">
        <w:r w:rsidRPr="00383D80">
          <w:rPr>
            <w:rStyle w:val="Hyperlink"/>
            <w:rFonts w:ascii="Times New Roman" w:eastAsia="Aptos" w:hAnsi="Times New Roman" w:cs="Times New Roman"/>
            <w:sz w:val="28"/>
            <w:szCs w:val="28"/>
          </w:rPr>
          <w:t>mendozaroddy12@gmail.com</w:t>
        </w:r>
      </w:hyperlink>
      <w:r w:rsidRPr="00383D8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Pr="00383D80">
        <w:rPr>
          <w:rFonts w:ascii="Segoe UI Symbol" w:eastAsia="Aptos" w:hAnsi="Segoe UI Symbol" w:cs="Segoe UI Symbol"/>
          <w:sz w:val="28"/>
          <w:szCs w:val="28"/>
        </w:rPr>
        <w:t>❖</w:t>
      </w:r>
      <w:r w:rsidRPr="00383D80">
        <w:rPr>
          <w:rFonts w:ascii="Times New Roman" w:eastAsia="Aptos" w:hAnsi="Times New Roman" w:cs="Times New Roman"/>
          <w:sz w:val="28"/>
          <w:szCs w:val="28"/>
        </w:rPr>
        <w:t xml:space="preserve"> </w:t>
      </w:r>
      <w:r w:rsidR="00197842" w:rsidRPr="00383D80">
        <w:rPr>
          <w:rFonts w:ascii="Times New Roman" w:eastAsia="Aptos" w:hAnsi="Times New Roman" w:cs="Times New Roman"/>
          <w:sz w:val="28"/>
          <w:szCs w:val="28"/>
        </w:rPr>
        <w:t>(8</w:t>
      </w:r>
      <w:r w:rsidR="000705FE" w:rsidRPr="00383D80">
        <w:rPr>
          <w:rFonts w:ascii="Times New Roman" w:eastAsia="Aptos" w:hAnsi="Times New Roman" w:cs="Times New Roman"/>
          <w:sz w:val="28"/>
          <w:szCs w:val="28"/>
        </w:rPr>
        <w:t>15</w:t>
      </w:r>
      <w:r w:rsidR="00197842" w:rsidRPr="00383D80">
        <w:rPr>
          <w:rFonts w:ascii="Times New Roman" w:eastAsia="Aptos" w:hAnsi="Times New Roman" w:cs="Times New Roman"/>
          <w:sz w:val="28"/>
          <w:szCs w:val="28"/>
        </w:rPr>
        <w:t>)-</w:t>
      </w:r>
      <w:r w:rsidR="000705FE" w:rsidRPr="00383D80">
        <w:rPr>
          <w:rFonts w:ascii="Times New Roman" w:eastAsia="Aptos" w:hAnsi="Times New Roman" w:cs="Times New Roman"/>
          <w:sz w:val="28"/>
          <w:szCs w:val="28"/>
        </w:rPr>
        <w:t>321</w:t>
      </w:r>
      <w:r w:rsidR="00197842" w:rsidRPr="00383D80">
        <w:rPr>
          <w:rFonts w:ascii="Times New Roman" w:eastAsia="Aptos" w:hAnsi="Times New Roman" w:cs="Times New Roman"/>
          <w:sz w:val="28"/>
          <w:szCs w:val="28"/>
        </w:rPr>
        <w:t>-3</w:t>
      </w:r>
      <w:r w:rsidR="000705FE" w:rsidRPr="00383D80">
        <w:rPr>
          <w:rFonts w:ascii="Times New Roman" w:eastAsia="Aptos" w:hAnsi="Times New Roman" w:cs="Times New Roman"/>
          <w:sz w:val="28"/>
          <w:szCs w:val="28"/>
        </w:rPr>
        <w:t>129</w:t>
      </w:r>
      <w:r w:rsidR="00383D80" w:rsidRPr="00383D80">
        <w:rPr>
          <w:rFonts w:ascii="Times New Roman" w:eastAsia="Aptos" w:hAnsi="Times New Roman" w:cs="Times New Roman"/>
          <w:sz w:val="28"/>
          <w:szCs w:val="28"/>
        </w:rPr>
        <w:t xml:space="preserve"> - </w:t>
      </w:r>
      <w:r w:rsidR="00383D80" w:rsidRPr="00383D80">
        <w:rPr>
          <w:rFonts w:ascii="Times New Roman" w:eastAsia="Aptos" w:hAnsi="Times New Roman" w:cs="Times New Roman"/>
          <w:b/>
          <w:bCs/>
          <w:sz w:val="28"/>
          <w:szCs w:val="28"/>
        </w:rPr>
        <w:t>Chicago, IL</w:t>
      </w:r>
    </w:p>
    <w:p w14:paraId="52D5DD68" w14:textId="719BC68E" w:rsidR="00383D80" w:rsidRDefault="0013279C" w:rsidP="00383D80">
      <w:pPr>
        <w:spacing w:before="240" w:after="240"/>
        <w:ind w:firstLine="720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 xml:space="preserve">Results-driven </w:t>
      </w:r>
      <w:r>
        <w:rPr>
          <w:rFonts w:ascii="Times New Roman" w:eastAsia="Aptos" w:hAnsi="Times New Roman" w:cs="Times New Roman"/>
        </w:rPr>
        <w:t xml:space="preserve">Geek Squad Agent </w:t>
      </w:r>
      <w:r w:rsidRPr="0013279C">
        <w:rPr>
          <w:rFonts w:ascii="Times New Roman" w:eastAsia="Aptos" w:hAnsi="Times New Roman" w:cs="Times New Roman"/>
        </w:rPr>
        <w:t xml:space="preserve">and </w:t>
      </w:r>
      <w:r>
        <w:rPr>
          <w:rFonts w:ascii="Times New Roman" w:eastAsia="Aptos" w:hAnsi="Times New Roman" w:cs="Times New Roman"/>
        </w:rPr>
        <w:t xml:space="preserve">current </w:t>
      </w:r>
      <w:r w:rsidRPr="0013279C">
        <w:rPr>
          <w:rFonts w:ascii="Times New Roman" w:eastAsia="Aptos" w:hAnsi="Times New Roman" w:cs="Times New Roman"/>
        </w:rPr>
        <w:t>Cybersecurity student with a proven track record in technology solutions and client relations. Combines high-level sales performance with technical proficiency in network security and IT infrastructure. Eager to bridge the gap between technical expertise and client-facing service within a dynamic IT or security environment.</w:t>
      </w:r>
    </w:p>
    <w:p w14:paraId="721A81CA" w14:textId="69618DF7" w:rsidR="00901F47" w:rsidRDefault="629E0110" w:rsidP="3F4CF55B">
      <w:pPr>
        <w:spacing w:before="240" w:after="240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  <w:r w:rsidRPr="00A33064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Work Experience</w:t>
      </w:r>
    </w:p>
    <w:p w14:paraId="46EC125E" w14:textId="73D8FE52" w:rsidR="0013279C" w:rsidRPr="0013279C" w:rsidRDefault="0013279C" w:rsidP="0013279C">
      <w:pPr>
        <w:spacing w:before="240" w:after="240" w:line="24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Best Buy - </w:t>
      </w:r>
      <w:r w:rsidRPr="0013279C">
        <w:rPr>
          <w:rFonts w:ascii="Times New Roman" w:eastAsia="Aptos" w:hAnsi="Times New Roman" w:cs="Times New Roman"/>
        </w:rPr>
        <w:t xml:space="preserve">Geek Squad Consultation Agent | </w:t>
      </w:r>
      <w:r w:rsidRPr="0013279C">
        <w:rPr>
          <w:rFonts w:ascii="Times New Roman" w:eastAsia="Aptos" w:hAnsi="Times New Roman" w:cs="Times New Roman"/>
          <w:i/>
          <w:iCs/>
        </w:rPr>
        <w:t>April 2026 – Present</w:t>
      </w:r>
    </w:p>
    <w:p w14:paraId="69898081" w14:textId="77777777" w:rsidR="0013279C" w:rsidRPr="0013279C" w:rsidRDefault="0013279C" w:rsidP="0013279C">
      <w:pPr>
        <w:numPr>
          <w:ilvl w:val="0"/>
          <w:numId w:val="3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Apply cybersecurity principles and CompTIA-certified knowledge to perform initial hardware and software diagnostics for client devices.</w:t>
      </w:r>
    </w:p>
    <w:p w14:paraId="5B13C554" w14:textId="77777777" w:rsidR="0013279C" w:rsidRPr="0013279C" w:rsidRDefault="0013279C" w:rsidP="0013279C">
      <w:pPr>
        <w:numPr>
          <w:ilvl w:val="0"/>
          <w:numId w:val="3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Educate clients on digital hygiene, including password management, multi-factor authentication (MFA), and malware prevention strategies.</w:t>
      </w:r>
    </w:p>
    <w:p w14:paraId="53A0872E" w14:textId="77777777" w:rsidR="0013279C" w:rsidRPr="0013279C" w:rsidRDefault="0013279C" w:rsidP="0013279C">
      <w:pPr>
        <w:numPr>
          <w:ilvl w:val="0"/>
          <w:numId w:val="3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Manage sensitive client data with strict adherence to privacy protocols and ethical standards, mirroring industry-standard information assurance practices.</w:t>
      </w:r>
    </w:p>
    <w:p w14:paraId="1F75126B" w14:textId="5807D0DA" w:rsidR="0013279C" w:rsidRDefault="0013279C" w:rsidP="0013279C">
      <w:pPr>
        <w:numPr>
          <w:ilvl w:val="0"/>
          <w:numId w:val="3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Bridge the gap between complex technical vulnerabilities and client understanding through clear, jargon-free communication.</w:t>
      </w:r>
    </w:p>
    <w:p w14:paraId="0775C02E" w14:textId="77777777" w:rsidR="00383D80" w:rsidRPr="0013279C" w:rsidRDefault="00383D80" w:rsidP="00383D80">
      <w:pPr>
        <w:spacing w:before="240" w:after="240" w:line="240" w:lineRule="auto"/>
        <w:rPr>
          <w:rFonts w:ascii="Times New Roman" w:eastAsia="Aptos" w:hAnsi="Times New Roman" w:cs="Times New Roman"/>
        </w:rPr>
      </w:pPr>
    </w:p>
    <w:p w14:paraId="364566AE" w14:textId="0A59AEAA" w:rsidR="0013279C" w:rsidRPr="0013279C" w:rsidRDefault="0013279C" w:rsidP="0013279C">
      <w:pPr>
        <w:spacing w:before="240" w:after="240" w:line="240" w:lineRule="auto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Best Buy - LG </w:t>
      </w:r>
      <w:r w:rsidRPr="0013279C">
        <w:rPr>
          <w:rFonts w:ascii="Times New Roman" w:eastAsia="Aptos" w:hAnsi="Times New Roman" w:cs="Times New Roman"/>
        </w:rPr>
        <w:t>Home Theater</w:t>
      </w:r>
      <w:r>
        <w:rPr>
          <w:rFonts w:ascii="Times New Roman" w:eastAsia="Aptos" w:hAnsi="Times New Roman" w:cs="Times New Roman"/>
        </w:rPr>
        <w:t xml:space="preserve"> Specialist </w:t>
      </w:r>
      <w:r w:rsidRPr="0013279C">
        <w:rPr>
          <w:rFonts w:ascii="Times New Roman" w:eastAsia="Aptos" w:hAnsi="Times New Roman" w:cs="Times New Roman"/>
        </w:rPr>
        <w:t xml:space="preserve">| </w:t>
      </w:r>
      <w:r w:rsidRPr="0013279C">
        <w:rPr>
          <w:rFonts w:ascii="Times New Roman" w:eastAsia="Aptos" w:hAnsi="Times New Roman" w:cs="Times New Roman"/>
          <w:i/>
          <w:iCs/>
        </w:rPr>
        <w:t>August 2025 – April 2026</w:t>
      </w:r>
    </w:p>
    <w:p w14:paraId="1F80EE9D" w14:textId="57686F74" w:rsidR="0013279C" w:rsidRPr="0013279C" w:rsidRDefault="0013279C" w:rsidP="0013279C">
      <w:pPr>
        <w:numPr>
          <w:ilvl w:val="0"/>
          <w:numId w:val="4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 xml:space="preserve">Achieved a Top 32 national ranking </w:t>
      </w:r>
      <w:r w:rsidR="00383D80">
        <w:rPr>
          <w:rFonts w:ascii="Times New Roman" w:eastAsia="Aptos" w:hAnsi="Times New Roman" w:cs="Times New Roman"/>
        </w:rPr>
        <w:t>among all LG brand-specific Best Buy</w:t>
      </w:r>
      <w:r w:rsidRPr="0013279C">
        <w:rPr>
          <w:rFonts w:ascii="Times New Roman" w:eastAsia="Aptos" w:hAnsi="Times New Roman" w:cs="Times New Roman"/>
        </w:rPr>
        <w:t xml:space="preserve"> stores within the first week, driving immediate market impact for the LG brand.</w:t>
      </w:r>
    </w:p>
    <w:p w14:paraId="304EC8DD" w14:textId="77777777" w:rsidR="0013279C" w:rsidRPr="0013279C" w:rsidRDefault="0013279C" w:rsidP="0013279C">
      <w:pPr>
        <w:numPr>
          <w:ilvl w:val="0"/>
          <w:numId w:val="4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Served as a subject matter expert on premium OLED technology and integrated home theater ecosystems.</w:t>
      </w:r>
    </w:p>
    <w:p w14:paraId="597C993B" w14:textId="77777777" w:rsidR="0013279C" w:rsidRPr="0013279C" w:rsidRDefault="0013279C" w:rsidP="0013279C">
      <w:pPr>
        <w:numPr>
          <w:ilvl w:val="0"/>
          <w:numId w:val="4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Facilitated on-site technical training for sales teams to enhance product visibility and competitive technical knowledge.</w:t>
      </w:r>
    </w:p>
    <w:p w14:paraId="2E0A46B6" w14:textId="0672F1FD" w:rsidR="0013279C" w:rsidRDefault="0013279C" w:rsidP="0013279C">
      <w:pPr>
        <w:numPr>
          <w:ilvl w:val="0"/>
          <w:numId w:val="4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Delivered high-stakes product demonstrations, translating technical specifications into value-driven consumer solutions.</w:t>
      </w:r>
    </w:p>
    <w:p w14:paraId="3BF2FE63" w14:textId="77777777" w:rsidR="00383D80" w:rsidRPr="00383D80" w:rsidRDefault="00383D80" w:rsidP="00383D80">
      <w:pPr>
        <w:spacing w:before="240" w:after="240" w:line="240" w:lineRule="auto"/>
        <w:rPr>
          <w:rFonts w:ascii="Times New Roman" w:eastAsia="Aptos" w:hAnsi="Times New Roman" w:cs="Times New Roman"/>
        </w:rPr>
      </w:pPr>
    </w:p>
    <w:p w14:paraId="1ACFBB34" w14:textId="45DBD04C" w:rsidR="0013279C" w:rsidRPr="0013279C" w:rsidRDefault="0013279C" w:rsidP="0013279C">
      <w:p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>Best Buy</w:t>
      </w:r>
      <w:r w:rsidRPr="0013279C">
        <w:rPr>
          <w:rFonts w:ascii="Times New Roman" w:eastAsia="Aptos" w:hAnsi="Times New Roman" w:cs="Times New Roman"/>
        </w:rPr>
        <w:t xml:space="preserve"> - </w:t>
      </w:r>
      <w:r w:rsidRPr="0013279C">
        <w:rPr>
          <w:rFonts w:ascii="Times New Roman" w:eastAsia="Aptos" w:hAnsi="Times New Roman" w:cs="Times New Roman"/>
        </w:rPr>
        <w:t xml:space="preserve">Sales Advisor </w:t>
      </w:r>
      <w:r w:rsidR="00AD51A7">
        <w:rPr>
          <w:rFonts w:ascii="Times New Roman" w:eastAsia="Aptos" w:hAnsi="Times New Roman" w:cs="Times New Roman"/>
        </w:rPr>
        <w:t xml:space="preserve">(Part- time) </w:t>
      </w:r>
      <w:r w:rsidRPr="0013279C">
        <w:rPr>
          <w:rFonts w:ascii="Times New Roman" w:eastAsia="Aptos" w:hAnsi="Times New Roman" w:cs="Times New Roman"/>
        </w:rPr>
        <w:t xml:space="preserve">| </w:t>
      </w:r>
      <w:r w:rsidRPr="0013279C">
        <w:rPr>
          <w:rFonts w:ascii="Times New Roman" w:eastAsia="Aptos" w:hAnsi="Times New Roman" w:cs="Times New Roman"/>
          <w:i/>
          <w:iCs/>
        </w:rPr>
        <w:t>April 2023 – July 2025</w:t>
      </w:r>
    </w:p>
    <w:p w14:paraId="2E4D7649" w14:textId="5F199D58" w:rsidR="0013279C" w:rsidRPr="0013279C" w:rsidRDefault="0013279C" w:rsidP="0013279C">
      <w:pPr>
        <w:numPr>
          <w:ilvl w:val="0"/>
          <w:numId w:val="5"/>
        </w:numPr>
        <w:spacing w:before="240" w:after="240" w:line="240" w:lineRule="auto"/>
        <w:rPr>
          <w:rFonts w:ascii="Times New Roman" w:eastAsia="Aptos" w:hAnsi="Times New Roman" w:cs="Times New Roman"/>
        </w:rPr>
      </w:pPr>
      <w:proofErr w:type="gramStart"/>
      <w:r w:rsidRPr="0013279C">
        <w:rPr>
          <w:rFonts w:ascii="Times New Roman" w:eastAsia="Aptos" w:hAnsi="Times New Roman" w:cs="Times New Roman"/>
        </w:rPr>
        <w:t>Generated</w:t>
      </w:r>
      <w:proofErr w:type="gramEnd"/>
      <w:r w:rsidRPr="0013279C">
        <w:rPr>
          <w:rFonts w:ascii="Times New Roman" w:eastAsia="Aptos" w:hAnsi="Times New Roman" w:cs="Times New Roman"/>
        </w:rPr>
        <w:t xml:space="preserve"> approximately $1 million in total </w:t>
      </w:r>
      <w:r w:rsidR="00AD51A7">
        <w:rPr>
          <w:rFonts w:ascii="Times New Roman" w:eastAsia="Aptos" w:hAnsi="Times New Roman" w:cs="Times New Roman"/>
        </w:rPr>
        <w:t xml:space="preserve">annual </w:t>
      </w:r>
      <w:r w:rsidRPr="0013279C">
        <w:rPr>
          <w:rFonts w:ascii="Times New Roman" w:eastAsia="Aptos" w:hAnsi="Times New Roman" w:cs="Times New Roman"/>
        </w:rPr>
        <w:t>revenue, maintaining a consistent efficiency rate of $1,000 per hour.</w:t>
      </w:r>
    </w:p>
    <w:p w14:paraId="6CBF916E" w14:textId="77777777" w:rsidR="0013279C" w:rsidRPr="0013279C" w:rsidRDefault="0013279C" w:rsidP="0013279C">
      <w:pPr>
        <w:numPr>
          <w:ilvl w:val="0"/>
          <w:numId w:val="5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lastRenderedPageBreak/>
        <w:t>Consistently exceeded KPIs for service memberships and credit solutions by identifying specific client needs and hardware requirements.</w:t>
      </w:r>
    </w:p>
    <w:p w14:paraId="0F00972C" w14:textId="6DAD38E6" w:rsidR="00AD51A7" w:rsidRDefault="0013279C" w:rsidP="00AD51A7">
      <w:pPr>
        <w:numPr>
          <w:ilvl w:val="0"/>
          <w:numId w:val="5"/>
        </w:numPr>
        <w:spacing w:before="240" w:after="240" w:line="240" w:lineRule="auto"/>
        <w:rPr>
          <w:rFonts w:ascii="Times New Roman" w:eastAsia="Aptos" w:hAnsi="Times New Roman" w:cs="Times New Roman"/>
        </w:rPr>
      </w:pPr>
      <w:r w:rsidRPr="0013279C">
        <w:rPr>
          <w:rFonts w:ascii="Times New Roman" w:eastAsia="Aptos" w:hAnsi="Times New Roman" w:cs="Times New Roman"/>
        </w:rPr>
        <w:t xml:space="preserve">Recognized for excellence in customer engagement, ensuring </w:t>
      </w:r>
      <w:proofErr w:type="gramStart"/>
      <w:r w:rsidRPr="0013279C">
        <w:rPr>
          <w:rFonts w:ascii="Times New Roman" w:eastAsia="Aptos" w:hAnsi="Times New Roman" w:cs="Times New Roman"/>
        </w:rPr>
        <w:t>a high</w:t>
      </w:r>
      <w:proofErr w:type="gramEnd"/>
      <w:r w:rsidRPr="0013279C">
        <w:rPr>
          <w:rFonts w:ascii="Times New Roman" w:eastAsia="Aptos" w:hAnsi="Times New Roman" w:cs="Times New Roman"/>
        </w:rPr>
        <w:t>-quality end-to-end shopping and technical support experience.</w:t>
      </w:r>
    </w:p>
    <w:p w14:paraId="4B6E79A0" w14:textId="77777777" w:rsidR="00383D80" w:rsidRPr="00383D80" w:rsidRDefault="00383D80" w:rsidP="00383D80">
      <w:pPr>
        <w:spacing w:before="240" w:after="240" w:line="240" w:lineRule="auto"/>
        <w:rPr>
          <w:rFonts w:ascii="Times New Roman" w:eastAsia="Aptos" w:hAnsi="Times New Roman" w:cs="Times New Roman"/>
        </w:rPr>
      </w:pPr>
    </w:p>
    <w:p w14:paraId="753F74EC" w14:textId="055284C7" w:rsidR="00AD51A7" w:rsidRDefault="00AD51A7" w:rsidP="00AD51A7">
      <w:pPr>
        <w:spacing w:before="240" w:after="240" w:line="240" w:lineRule="auto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  <w:r w:rsidRPr="00AD51A7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Education</w:t>
      </w:r>
    </w:p>
    <w:p w14:paraId="3FFD49F8" w14:textId="04EF6B76" w:rsidR="00AD51A7" w:rsidRDefault="00AD51A7" w:rsidP="00AD51A7">
      <w:pPr>
        <w:spacing w:before="240" w:after="240" w:line="240" w:lineRule="auto"/>
      </w:pPr>
      <w:r w:rsidRPr="00AD51A7">
        <w:t xml:space="preserve">Western Governors University | Remote </w:t>
      </w:r>
      <w:r>
        <w:t xml:space="preserve">BS </w:t>
      </w:r>
      <w:r w:rsidRPr="00AD51A7">
        <w:t xml:space="preserve">in Cybersecurity and Information Assurance </w:t>
      </w:r>
    </w:p>
    <w:p w14:paraId="1DA4FE18" w14:textId="683CBF25" w:rsidR="00AD51A7" w:rsidRPr="00AD51A7" w:rsidRDefault="00AD51A7" w:rsidP="00AD51A7">
      <w:pPr>
        <w:spacing w:before="240" w:after="240" w:line="240" w:lineRule="auto"/>
        <w:rPr>
          <w:rFonts w:ascii="Times New Roman" w:eastAsia="Aptos" w:hAnsi="Times New Roman" w:cs="Times New Roman"/>
          <w:sz w:val="32"/>
          <w:szCs w:val="32"/>
          <w:u w:val="single"/>
        </w:rPr>
      </w:pPr>
      <w:r w:rsidRPr="00AD51A7">
        <w:rPr>
          <w:i/>
          <w:iCs/>
        </w:rPr>
        <w:t>Expected Graduation: May 2027</w:t>
      </w:r>
    </w:p>
    <w:p w14:paraId="457D5A81" w14:textId="43D78012" w:rsidR="004D3D7A" w:rsidRPr="00285661" w:rsidRDefault="629E0110" w:rsidP="3F4CF55B">
      <w:pPr>
        <w:spacing w:before="240" w:after="240"/>
        <w:rPr>
          <w:rFonts w:ascii="Times New Roman" w:hAnsi="Times New Roman" w:cs="Times New Roman"/>
          <w:sz w:val="32"/>
          <w:szCs w:val="32"/>
          <w:u w:val="single"/>
        </w:rPr>
      </w:pPr>
      <w:r w:rsidRPr="00285661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Certifications</w:t>
      </w:r>
    </w:p>
    <w:p w14:paraId="7EC18710" w14:textId="62F5EBF6" w:rsidR="004D3D7A" w:rsidRDefault="629E0110" w:rsidP="3F4CF55B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25BDF">
        <w:rPr>
          <w:rFonts w:ascii="Times New Roman" w:eastAsia="Aptos" w:hAnsi="Times New Roman" w:cs="Times New Roman"/>
        </w:rPr>
        <w:t xml:space="preserve">CompTIA </w:t>
      </w:r>
      <w:r w:rsidR="00285661">
        <w:rPr>
          <w:rFonts w:ascii="Times New Roman" w:eastAsia="Aptos" w:hAnsi="Times New Roman" w:cs="Times New Roman"/>
        </w:rPr>
        <w:t xml:space="preserve">A+ </w:t>
      </w:r>
      <w:r w:rsidR="00285661" w:rsidRPr="00285661">
        <w:rPr>
          <w:rFonts w:ascii="Times New Roman" w:eastAsia="Aptos" w:hAnsi="Times New Roman" w:cs="Times New Roman"/>
        </w:rPr>
        <w:t xml:space="preserve">– </w:t>
      </w:r>
      <w:r w:rsidR="00285661">
        <w:rPr>
          <w:rFonts w:ascii="Times New Roman" w:eastAsia="Aptos" w:hAnsi="Times New Roman" w:cs="Times New Roman"/>
        </w:rPr>
        <w:t>May 2024</w:t>
      </w:r>
      <w:r w:rsidR="00AD51A7">
        <w:rPr>
          <w:rFonts w:ascii="Times New Roman" w:eastAsia="Aptos" w:hAnsi="Times New Roman" w:cs="Times New Roman"/>
        </w:rPr>
        <w:t xml:space="preserve"> – May 2028</w:t>
      </w:r>
    </w:p>
    <w:p w14:paraId="396FC0B7" w14:textId="68E5893C" w:rsidR="00285661" w:rsidRDefault="00285661" w:rsidP="3F4CF55B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CompTIA Net+ 10-009 – March 2025</w:t>
      </w:r>
      <w:r w:rsidR="00AD51A7">
        <w:rPr>
          <w:rFonts w:ascii="Times New Roman" w:eastAsia="Aptos" w:hAnsi="Times New Roman" w:cs="Times New Roman"/>
        </w:rPr>
        <w:t xml:space="preserve"> </w:t>
      </w:r>
      <w:r w:rsidR="00AD51A7">
        <w:rPr>
          <w:rFonts w:ascii="Times New Roman" w:eastAsia="Aptos" w:hAnsi="Times New Roman" w:cs="Times New Roman"/>
        </w:rPr>
        <w:t>– May 2028</w:t>
      </w:r>
    </w:p>
    <w:p w14:paraId="40D29A30" w14:textId="28A1F94B" w:rsidR="002D5D25" w:rsidRDefault="002D5D25" w:rsidP="3F4CF55B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CompTIA Security+ 701 – May 2025</w:t>
      </w:r>
      <w:r w:rsidR="00AD51A7">
        <w:rPr>
          <w:rFonts w:ascii="Times New Roman" w:eastAsia="Aptos" w:hAnsi="Times New Roman" w:cs="Times New Roman"/>
        </w:rPr>
        <w:t xml:space="preserve"> </w:t>
      </w:r>
      <w:r w:rsidR="00AD51A7">
        <w:rPr>
          <w:rFonts w:ascii="Times New Roman" w:eastAsia="Aptos" w:hAnsi="Times New Roman" w:cs="Times New Roman"/>
        </w:rPr>
        <w:t>– May 2028</w:t>
      </w:r>
    </w:p>
    <w:p w14:paraId="6919C699" w14:textId="3AD4FB30" w:rsidR="00285661" w:rsidRDefault="00E3436A" w:rsidP="3F4CF55B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ITIL 4 – August 2025</w:t>
      </w:r>
      <w:r w:rsidR="00AD51A7">
        <w:rPr>
          <w:rFonts w:ascii="Times New Roman" w:eastAsia="Aptos" w:hAnsi="Times New Roman" w:cs="Times New Roman"/>
        </w:rPr>
        <w:t xml:space="preserve"> – August 2028</w:t>
      </w:r>
    </w:p>
    <w:p w14:paraId="1D7593E2" w14:textId="77777777" w:rsidR="00383D80" w:rsidRPr="00383D80" w:rsidRDefault="00383D80" w:rsidP="00383D80">
      <w:pPr>
        <w:spacing w:after="0"/>
        <w:rPr>
          <w:rFonts w:ascii="Times New Roman" w:eastAsia="Aptos" w:hAnsi="Times New Roman" w:cs="Times New Roman"/>
        </w:rPr>
      </w:pPr>
    </w:p>
    <w:p w14:paraId="125B76BB" w14:textId="7A3F4A7E" w:rsidR="004D3D7A" w:rsidRPr="00285661" w:rsidRDefault="629E0110" w:rsidP="3F4CF55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85661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Skills</w:t>
      </w:r>
    </w:p>
    <w:p w14:paraId="2332AC80" w14:textId="1ED1D634" w:rsidR="00AD51A7" w:rsidRPr="00AD51A7" w:rsidRDefault="00AD51A7" w:rsidP="00AD51A7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D51A7">
        <w:rPr>
          <w:rFonts w:ascii="Times New Roman" w:eastAsia="Aptos" w:hAnsi="Times New Roman" w:cs="Times New Roman"/>
        </w:rPr>
        <w:t>Security: Threat detection, Information Assurance</w:t>
      </w:r>
      <w:r>
        <w:rPr>
          <w:rFonts w:ascii="Times New Roman" w:eastAsia="Aptos" w:hAnsi="Times New Roman" w:cs="Times New Roman"/>
        </w:rPr>
        <w:t>, Cyber Compliance</w:t>
      </w:r>
    </w:p>
    <w:p w14:paraId="1533807B" w14:textId="1A0ABE9C" w:rsidR="00AD51A7" w:rsidRPr="00AD51A7" w:rsidRDefault="00AD51A7" w:rsidP="00AD51A7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D51A7">
        <w:rPr>
          <w:rFonts w:ascii="Times New Roman" w:eastAsia="Aptos" w:hAnsi="Times New Roman" w:cs="Times New Roman"/>
        </w:rPr>
        <w:t>Networking: Troubleshooting, SOHO network optimization.</w:t>
      </w:r>
    </w:p>
    <w:p w14:paraId="40F31E55" w14:textId="05E798D9" w:rsidR="00AD51A7" w:rsidRPr="00AD51A7" w:rsidRDefault="00AD51A7" w:rsidP="00AD51A7">
      <w:pPr>
        <w:pStyle w:val="ListParagraph"/>
        <w:numPr>
          <w:ilvl w:val="0"/>
          <w:numId w:val="1"/>
        </w:numPr>
        <w:spacing w:after="0"/>
        <w:rPr>
          <w:rFonts w:ascii="Times New Roman" w:eastAsia="Aptos" w:hAnsi="Times New Roman" w:cs="Times New Roman"/>
        </w:rPr>
      </w:pPr>
      <w:r w:rsidRPr="00AD51A7">
        <w:rPr>
          <w:rFonts w:ascii="Times New Roman" w:eastAsia="Aptos" w:hAnsi="Times New Roman" w:cs="Times New Roman"/>
        </w:rPr>
        <w:t>Software: Microsoft 365 Suite, diagnostic utility software.</w:t>
      </w:r>
    </w:p>
    <w:p w14:paraId="2C078E63" w14:textId="49DF76B9" w:rsidR="004D3D7A" w:rsidRPr="00A25BDF" w:rsidRDefault="00AD51A7" w:rsidP="00AD51A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D51A7">
        <w:rPr>
          <w:rFonts w:ascii="Times New Roman" w:eastAsia="Aptos" w:hAnsi="Times New Roman" w:cs="Times New Roman"/>
        </w:rPr>
        <w:t>Leadership: Team training, performance management, vendor representation.</w:t>
      </w:r>
    </w:p>
    <w:sectPr w:rsidR="004D3D7A" w:rsidRPr="00A25BDF" w:rsidSect="000705FE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A9260" w14:textId="77777777" w:rsidR="00052975" w:rsidRDefault="00052975" w:rsidP="00FF6B0D">
      <w:pPr>
        <w:spacing w:after="0" w:line="240" w:lineRule="auto"/>
      </w:pPr>
      <w:r>
        <w:separator/>
      </w:r>
    </w:p>
  </w:endnote>
  <w:endnote w:type="continuationSeparator" w:id="0">
    <w:p w14:paraId="05FD46A7" w14:textId="77777777" w:rsidR="00052975" w:rsidRDefault="00052975" w:rsidP="00FF6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444F0" w14:textId="77777777" w:rsidR="00052975" w:rsidRDefault="00052975" w:rsidP="00FF6B0D">
      <w:pPr>
        <w:spacing w:after="0" w:line="240" w:lineRule="auto"/>
      </w:pPr>
      <w:r>
        <w:separator/>
      </w:r>
    </w:p>
  </w:footnote>
  <w:footnote w:type="continuationSeparator" w:id="0">
    <w:p w14:paraId="15578008" w14:textId="77777777" w:rsidR="00052975" w:rsidRDefault="00052975" w:rsidP="00FF6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485E" w14:textId="4A835A3B" w:rsidR="00FF6B0D" w:rsidRPr="00FF6B0D" w:rsidRDefault="00FF6B0D">
    <w:pPr>
      <w:pStyle w:val="Header"/>
      <w:rPr>
        <w:rFonts w:ascii="Times New Roman" w:hAnsi="Times New Roman" w:cs="Times New Roman"/>
        <w:b/>
        <w:bCs/>
        <w:sz w:val="36"/>
        <w:szCs w:val="36"/>
      </w:rPr>
    </w:pPr>
    <w:r w:rsidRPr="00FF6B0D">
      <w:rPr>
        <w:rFonts w:ascii="Times New Roman" w:hAnsi="Times New Roman" w:cs="Times New Roman"/>
        <w:b/>
        <w:bCs/>
        <w:sz w:val="36"/>
        <w:szCs w:val="36"/>
      </w:rPr>
      <w:t>Roderick (Roddy) Mendoza</w:t>
    </w:r>
  </w:p>
  <w:p w14:paraId="1E9479D7" w14:textId="77777777" w:rsidR="00FF6B0D" w:rsidRPr="00FF6B0D" w:rsidRDefault="00FF6B0D">
    <w:pPr>
      <w:pStyle w:val="Header"/>
      <w:rPr>
        <w:rFonts w:ascii="Times New Roman" w:hAnsi="Times New Roman" w:cs="Times New Roman"/>
        <w:b/>
        <w:bCs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6DD4"/>
    <w:multiLevelType w:val="hybridMultilevel"/>
    <w:tmpl w:val="AF4EB8D0"/>
    <w:lvl w:ilvl="0" w:tplc="BAC6D8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050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9E1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2A25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6895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9AC0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24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6E4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711C1"/>
    <w:multiLevelType w:val="multilevel"/>
    <w:tmpl w:val="8CA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356DC"/>
    <w:multiLevelType w:val="multilevel"/>
    <w:tmpl w:val="123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93912"/>
    <w:multiLevelType w:val="multilevel"/>
    <w:tmpl w:val="2EA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16163"/>
    <w:multiLevelType w:val="hybridMultilevel"/>
    <w:tmpl w:val="B0BED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661346">
    <w:abstractNumId w:val="0"/>
  </w:num>
  <w:num w:numId="2" w16cid:durableId="311370799">
    <w:abstractNumId w:val="4"/>
  </w:num>
  <w:num w:numId="3" w16cid:durableId="1508524221">
    <w:abstractNumId w:val="3"/>
  </w:num>
  <w:num w:numId="4" w16cid:durableId="1714160059">
    <w:abstractNumId w:val="1"/>
  </w:num>
  <w:num w:numId="5" w16cid:durableId="1009480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D857DC"/>
    <w:rsid w:val="00016CFF"/>
    <w:rsid w:val="00020898"/>
    <w:rsid w:val="00021A4F"/>
    <w:rsid w:val="00021D35"/>
    <w:rsid w:val="00052975"/>
    <w:rsid w:val="000705FE"/>
    <w:rsid w:val="00077C73"/>
    <w:rsid w:val="000C6223"/>
    <w:rsid w:val="00121F44"/>
    <w:rsid w:val="0013279C"/>
    <w:rsid w:val="0014129B"/>
    <w:rsid w:val="00197842"/>
    <w:rsid w:val="00285661"/>
    <w:rsid w:val="002D5D25"/>
    <w:rsid w:val="0032253E"/>
    <w:rsid w:val="00357FE6"/>
    <w:rsid w:val="00383D80"/>
    <w:rsid w:val="003E41F1"/>
    <w:rsid w:val="003F166C"/>
    <w:rsid w:val="004371D5"/>
    <w:rsid w:val="004C3F69"/>
    <w:rsid w:val="004D3D7A"/>
    <w:rsid w:val="004D4C52"/>
    <w:rsid w:val="005A16FA"/>
    <w:rsid w:val="005B34A6"/>
    <w:rsid w:val="006B1C40"/>
    <w:rsid w:val="006D5783"/>
    <w:rsid w:val="00721036"/>
    <w:rsid w:val="0076094B"/>
    <w:rsid w:val="007E4DC9"/>
    <w:rsid w:val="00850AAB"/>
    <w:rsid w:val="00884B88"/>
    <w:rsid w:val="008A76D8"/>
    <w:rsid w:val="00901F47"/>
    <w:rsid w:val="00905E4C"/>
    <w:rsid w:val="00A07E6B"/>
    <w:rsid w:val="00A143FB"/>
    <w:rsid w:val="00A20138"/>
    <w:rsid w:val="00A25BDF"/>
    <w:rsid w:val="00A33064"/>
    <w:rsid w:val="00AC794C"/>
    <w:rsid w:val="00AD51A7"/>
    <w:rsid w:val="00B72F87"/>
    <w:rsid w:val="00BB0B98"/>
    <w:rsid w:val="00BB2873"/>
    <w:rsid w:val="00BE0E13"/>
    <w:rsid w:val="00C34CF3"/>
    <w:rsid w:val="00C36653"/>
    <w:rsid w:val="00D47B31"/>
    <w:rsid w:val="00D52A0F"/>
    <w:rsid w:val="00D65DCF"/>
    <w:rsid w:val="00D8438F"/>
    <w:rsid w:val="00DB7F80"/>
    <w:rsid w:val="00DD7F85"/>
    <w:rsid w:val="00E3436A"/>
    <w:rsid w:val="00E367BC"/>
    <w:rsid w:val="00E861F2"/>
    <w:rsid w:val="00E94506"/>
    <w:rsid w:val="00EB6851"/>
    <w:rsid w:val="00EC040D"/>
    <w:rsid w:val="00EF0885"/>
    <w:rsid w:val="00F11BCE"/>
    <w:rsid w:val="00F31A1D"/>
    <w:rsid w:val="00F71846"/>
    <w:rsid w:val="00F8529C"/>
    <w:rsid w:val="00FF6B0D"/>
    <w:rsid w:val="0E18FA36"/>
    <w:rsid w:val="11CC5146"/>
    <w:rsid w:val="18DBA494"/>
    <w:rsid w:val="1B49B875"/>
    <w:rsid w:val="1DCFFD29"/>
    <w:rsid w:val="1F0448D2"/>
    <w:rsid w:val="237A1EA8"/>
    <w:rsid w:val="250D4A69"/>
    <w:rsid w:val="2B18A689"/>
    <w:rsid w:val="2E1AC483"/>
    <w:rsid w:val="32A95958"/>
    <w:rsid w:val="33AC53EE"/>
    <w:rsid w:val="34E089CE"/>
    <w:rsid w:val="371E4320"/>
    <w:rsid w:val="37A0453D"/>
    <w:rsid w:val="385817A7"/>
    <w:rsid w:val="3E0BACC7"/>
    <w:rsid w:val="3F4CF55B"/>
    <w:rsid w:val="453D7CC8"/>
    <w:rsid w:val="467C641C"/>
    <w:rsid w:val="47C2EDFF"/>
    <w:rsid w:val="493F4D3A"/>
    <w:rsid w:val="497EF4D4"/>
    <w:rsid w:val="49B8A470"/>
    <w:rsid w:val="4AC0E2DA"/>
    <w:rsid w:val="4D2A63AD"/>
    <w:rsid w:val="5209EB44"/>
    <w:rsid w:val="52303835"/>
    <w:rsid w:val="53EF3AA6"/>
    <w:rsid w:val="59B71434"/>
    <w:rsid w:val="5CE8AF1A"/>
    <w:rsid w:val="5E417C13"/>
    <w:rsid w:val="5F2C3BB9"/>
    <w:rsid w:val="629E0110"/>
    <w:rsid w:val="6550797D"/>
    <w:rsid w:val="65E8DEA9"/>
    <w:rsid w:val="66FE558C"/>
    <w:rsid w:val="688BFFCF"/>
    <w:rsid w:val="697A69D1"/>
    <w:rsid w:val="69F1A620"/>
    <w:rsid w:val="70A6A503"/>
    <w:rsid w:val="73D8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857DC"/>
  <w15:chartTrackingRefBased/>
  <w15:docId w15:val="{4EB64BE9-4DCC-4E25-A1BC-E81E5902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F16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6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F6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B0D"/>
  </w:style>
  <w:style w:type="paragraph" w:styleId="Footer">
    <w:name w:val="footer"/>
    <w:basedOn w:val="Normal"/>
    <w:link w:val="FooterChar"/>
    <w:uiPriority w:val="99"/>
    <w:unhideWhenUsed/>
    <w:rsid w:val="00FF6B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B0D"/>
  </w:style>
  <w:style w:type="character" w:styleId="PlaceholderText">
    <w:name w:val="Placeholder Text"/>
    <w:basedOn w:val="DefaultParagraphFont"/>
    <w:uiPriority w:val="99"/>
    <w:semiHidden/>
    <w:rsid w:val="00FF6B0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FF6B0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dozaroddy1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6633302-A277-E142-B211-8B24B696DA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Roddy M</dc:creator>
  <cp:keywords/>
  <dc:description/>
  <cp:lastModifiedBy>Roderick Mendoza</cp:lastModifiedBy>
  <cp:revision>8</cp:revision>
  <dcterms:created xsi:type="dcterms:W3CDTF">2025-03-11T06:55:00Z</dcterms:created>
  <dcterms:modified xsi:type="dcterms:W3CDTF">2026-04-27T05:01:00Z</dcterms:modified>
</cp:coreProperties>
</file>