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Bree Serif" w:cs="Bree Serif" w:eastAsia="Bree Serif" w:hAnsi="Bree Serif"/>
          <w:b w:val="1"/>
          <w:color w:val="274e13"/>
          <w:sz w:val="44"/>
          <w:szCs w:val="44"/>
        </w:rPr>
      </w:pPr>
      <w:r w:rsidDel="00000000" w:rsidR="00000000" w:rsidRPr="00000000">
        <w:rPr>
          <w:rFonts w:ascii="Bree Serif" w:cs="Bree Serif" w:eastAsia="Bree Serif" w:hAnsi="Bree Serif"/>
          <w:b w:val="1"/>
          <w:color w:val="274e13"/>
          <w:sz w:val="44"/>
          <w:szCs w:val="44"/>
          <w:rtl w:val="0"/>
        </w:rPr>
        <w:t xml:space="preserve">Whatsapp Images and Videos Scraper 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Bree Serif" w:cs="Bree Serif" w:eastAsia="Bree Serif" w:hAnsi="Bree Serif"/>
          <w:b w:val="1"/>
          <w:color w:val="274e13"/>
          <w:sz w:val="38"/>
          <w:szCs w:val="38"/>
        </w:rPr>
      </w:pPr>
      <w:r w:rsidDel="00000000" w:rsidR="00000000" w:rsidRPr="00000000">
        <w:rPr>
          <w:rFonts w:ascii="Bree Serif" w:cs="Bree Serif" w:eastAsia="Bree Serif" w:hAnsi="Bree Serif"/>
          <w:b w:val="1"/>
          <w:color w:val="274e13"/>
          <w:sz w:val="38"/>
          <w:szCs w:val="38"/>
          <w:rtl w:val="0"/>
        </w:rPr>
        <w:t xml:space="preserve">User Guide</w:t>
      </w:r>
    </w:p>
    <w:p w:rsidR="00000000" w:rsidDel="00000000" w:rsidP="00000000" w:rsidRDefault="00000000" w:rsidRPr="00000000" w14:paraId="00000004">
      <w:pPr>
        <w:jc w:val="center"/>
        <w:rPr>
          <w:rFonts w:ascii="Cambria" w:cs="Cambria" w:eastAsia="Cambria" w:hAnsi="Cambri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This application automatically downloads images and videos from a Whatsapp chat in a selected interval of time.</w:t>
      </w:r>
    </w:p>
    <w:p w:rsidR="00000000" w:rsidDel="00000000" w:rsidP="00000000" w:rsidRDefault="00000000" w:rsidRPr="00000000" w14:paraId="00000006">
      <w:pPr>
        <w:jc w:val="both"/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Bree Serif" w:cs="Bree Serif" w:eastAsia="Bree Serif" w:hAnsi="Bree Serif"/>
          <w:color w:val="274e13"/>
          <w:sz w:val="30"/>
          <w:szCs w:val="30"/>
        </w:rPr>
      </w:pPr>
      <w:r w:rsidDel="00000000" w:rsidR="00000000" w:rsidRPr="00000000">
        <w:rPr>
          <w:rFonts w:ascii="Bree Serif" w:cs="Bree Serif" w:eastAsia="Bree Serif" w:hAnsi="Bree Serif"/>
          <w:color w:val="274e13"/>
          <w:sz w:val="32"/>
          <w:szCs w:val="32"/>
          <w:u w:val="single"/>
          <w:rtl w:val="0"/>
        </w:rPr>
        <w:t xml:space="preserve">Prerequisites</w:t>
      </w:r>
      <w:r w:rsidDel="00000000" w:rsidR="00000000" w:rsidRPr="00000000">
        <w:rPr>
          <w:rFonts w:ascii="Bree Serif" w:cs="Bree Serif" w:eastAsia="Bree Serif" w:hAnsi="Bree Serif"/>
          <w:color w:val="274e13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8">
      <w:pPr>
        <w:jc w:val="both"/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30"/>
          <w:szCs w:val="30"/>
          <w:u w:val="none"/>
        </w:rPr>
      </w:pP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Windows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30"/>
          <w:szCs w:val="30"/>
          <w:u w:val="none"/>
        </w:rPr>
      </w:pP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Chrome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30"/>
          <w:szCs w:val="30"/>
          <w:u w:val="none"/>
        </w:rPr>
      </w:pP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Phone language English or French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Cambria" w:cs="Cambria" w:eastAsia="Cambria" w:hAnsi="Cambria"/>
          <w:b w:val="1"/>
          <w:color w:val="274e13"/>
          <w:sz w:val="32"/>
          <w:szCs w:val="32"/>
        </w:rPr>
      </w:pPr>
      <w:r w:rsidDel="00000000" w:rsidR="00000000" w:rsidRPr="00000000">
        <w:rPr>
          <w:rFonts w:ascii="Bree Serif" w:cs="Bree Serif" w:eastAsia="Bree Serif" w:hAnsi="Bree Serif"/>
          <w:color w:val="274e13"/>
          <w:sz w:val="32"/>
          <w:szCs w:val="32"/>
          <w:u w:val="single"/>
          <w:rtl w:val="0"/>
        </w:rPr>
        <w:t xml:space="preserve">Instructions</w:t>
      </w:r>
      <w:r w:rsidDel="00000000" w:rsidR="00000000" w:rsidRPr="00000000">
        <w:rPr>
          <w:rFonts w:ascii="Cambria" w:cs="Cambria" w:eastAsia="Cambria" w:hAnsi="Cambria"/>
          <w:b w:val="1"/>
          <w:color w:val="274e13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Cambria" w:cs="Cambria" w:eastAsia="Cambria" w:hAnsi="Cambria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Start the program by clicking on the icon.</w:t>
      </w:r>
    </w:p>
    <w:p w:rsidR="00000000" w:rsidDel="00000000" w:rsidP="00000000" w:rsidRDefault="00000000" w:rsidRPr="00000000" w14:paraId="00000010">
      <w:pPr>
        <w:ind w:left="0" w:firstLine="0"/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Fill in all the required fields. Select a folder in which you want to download your files. It creates a new folder “</w:t>
      </w:r>
      <w:r w:rsidDel="00000000" w:rsidR="00000000" w:rsidRPr="00000000">
        <w:rPr>
          <w:rFonts w:ascii="Cambria" w:cs="Cambria" w:eastAsia="Cambria" w:hAnsi="Cambria"/>
          <w:i w:val="1"/>
          <w:sz w:val="30"/>
          <w:szCs w:val="30"/>
          <w:rtl w:val="0"/>
        </w:rPr>
        <w:t xml:space="preserve">ChatName_StartDate_EndDate</w:t>
      </w: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” in which the files will be stored.</w:t>
      </w:r>
    </w:p>
    <w:p w:rsidR="00000000" w:rsidDel="00000000" w:rsidP="00000000" w:rsidRDefault="00000000" w:rsidRPr="00000000" w14:paraId="00000011">
      <w:pPr>
        <w:jc w:val="center"/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sz w:val="30"/>
          <w:szCs w:val="30"/>
        </w:rPr>
        <w:drawing>
          <wp:inline distB="114300" distT="114300" distL="114300" distR="114300">
            <wp:extent cx="3637125" cy="34326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7125" cy="3432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After pressing “Submit” a Chrome window with WebWhatsapp will open: </w:t>
      </w: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log-in</w:t>
      </w: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 into your WebWhatsapp scanning the QRcode with your phone (for more information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30"/>
            <w:szCs w:val="30"/>
            <w:u w:val="single"/>
            <w:rtl w:val="0"/>
          </w:rPr>
          <w:t xml:space="preserve">https://faq.whatsapp.com/web/download-and-installation/how-to-log-in-or-out/</w:t>
        </w:r>
      </w:hyperlink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15">
      <w:pPr>
        <w:ind w:left="0" w:firstLine="0"/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Next the application looks for the chat and downloads the media and the message sent with it (if any).</w:t>
      </w:r>
    </w:p>
    <w:p w:rsidR="00000000" w:rsidDel="00000000" w:rsidP="00000000" w:rsidRDefault="00000000" w:rsidRPr="00000000" w14:paraId="00000017">
      <w:pPr>
        <w:ind w:left="0" w:firstLine="0"/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The media name is “img_</w:t>
      </w:r>
      <w:r w:rsidDel="00000000" w:rsidR="00000000" w:rsidRPr="00000000">
        <w:rPr>
          <w:rFonts w:ascii="Cambria" w:cs="Cambria" w:eastAsia="Cambria" w:hAnsi="Cambria"/>
          <w:i w:val="1"/>
          <w:sz w:val="30"/>
          <w:szCs w:val="30"/>
          <w:rtl w:val="0"/>
        </w:rPr>
        <w:t xml:space="preserve">date</w:t>
      </w: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.jpg” (or “video_</w:t>
      </w:r>
      <w:r w:rsidDel="00000000" w:rsidR="00000000" w:rsidRPr="00000000">
        <w:rPr>
          <w:rFonts w:ascii="Cambria" w:cs="Cambria" w:eastAsia="Cambria" w:hAnsi="Cambria"/>
          <w:i w:val="1"/>
          <w:sz w:val="30"/>
          <w:szCs w:val="30"/>
          <w:rtl w:val="0"/>
        </w:rPr>
        <w:t xml:space="preserve">date</w:t>
      </w: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.mp4”) and the message “message_img_</w:t>
      </w:r>
      <w:r w:rsidDel="00000000" w:rsidR="00000000" w:rsidRPr="00000000">
        <w:rPr>
          <w:rFonts w:ascii="Cambria" w:cs="Cambria" w:eastAsia="Cambria" w:hAnsi="Cambria"/>
          <w:i w:val="1"/>
          <w:sz w:val="30"/>
          <w:szCs w:val="30"/>
          <w:rtl w:val="0"/>
        </w:rPr>
        <w:t xml:space="preserve">date</w:t>
      </w: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.jpg” (or “message_video_</w:t>
      </w:r>
      <w:r w:rsidDel="00000000" w:rsidR="00000000" w:rsidRPr="00000000">
        <w:rPr>
          <w:rFonts w:ascii="Cambria" w:cs="Cambria" w:eastAsia="Cambria" w:hAnsi="Cambria"/>
          <w:i w:val="1"/>
          <w:sz w:val="30"/>
          <w:szCs w:val="30"/>
          <w:rtl w:val="0"/>
        </w:rPr>
        <w:t xml:space="preserve">date</w:t>
      </w: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.txt”). </w:t>
      </w:r>
    </w:p>
    <w:p w:rsidR="00000000" w:rsidDel="00000000" w:rsidP="00000000" w:rsidRDefault="00000000" w:rsidRPr="00000000" w14:paraId="00000018">
      <w:pPr>
        <w:ind w:left="0" w:firstLine="0"/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Once all the files in the selected interval are downloaded a pop-up window informs you that “All the images have been scraped!”. By closing this window the program terminates. </w:t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sz w:val="30"/>
          <w:szCs w:val="30"/>
        </w:rPr>
        <w:drawing>
          <wp:inline distB="114300" distT="114300" distL="114300" distR="114300">
            <wp:extent cx="3119438" cy="127990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1279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While the program saves the images it is possible to reduce the Chrome window to icon,</w:t>
      </w:r>
      <w:r w:rsidDel="00000000" w:rsidR="00000000" w:rsidRPr="00000000">
        <w:rPr>
          <w:rFonts w:ascii="Cambria" w:cs="Cambria" w:eastAsia="Cambria" w:hAnsi="Cambria"/>
          <w:sz w:val="30"/>
          <w:szCs w:val="30"/>
          <w:u w:val="single"/>
          <w:rtl w:val="0"/>
        </w:rPr>
        <w:t xml:space="preserve"> do not close the Chrome window</w:t>
      </w: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.  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Cambria" w:cs="Cambria" w:eastAsia="Cambria" w:hAnsi="Cambria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Cambria" w:cs="Cambria" w:eastAsia="Cambria" w:hAnsi="Cambria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Bree Serif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faq.whatsapp.com/web/download-and-installation/how-to-log-in-or-out/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reeSerif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