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4080"/>
      </w:tblGrid>
      <w:tr w:rsidR="00451916" w14:paraId="7C9A93D8" w14:textId="77777777"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324CEA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  <w:sz w:val="52"/>
                <w:szCs w:val="52"/>
              </w:rPr>
              <w:t>RODEL I. RAMOS</w:t>
            </w:r>
          </w:p>
          <w:p w14:paraId="13BD7E15" w14:textId="77777777" w:rsidR="00451916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2E7D32"/>
                <w:sz w:val="26"/>
                <w:szCs w:val="26"/>
              </w:rPr>
              <w:t>Software &amp; AI Developer</w:t>
            </w:r>
          </w:p>
        </w:tc>
        <w:tc>
          <w:tcPr>
            <w:tcW w:w="4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120" w:type="dxa"/>
              <w:bottom w:w="0" w:type="dxa"/>
              <w:right w:w="0" w:type="dxa"/>
            </w:tcMar>
            <w:vAlign w:val="bottom"/>
          </w:tcPr>
          <w:p w14:paraId="679AB3A2" w14:textId="06D7FAB6" w:rsidR="00451916" w:rsidRDefault="0024434F">
            <w:pPr>
              <w:spacing w:before="40" w:after="20"/>
              <w:jc w:val="right"/>
            </w:pPr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ramosrodel.dev31@gmail.com</w:t>
            </w:r>
          </w:p>
          <w:p w14:paraId="34EA3D0C" w14:textId="77777777" w:rsidR="00451916" w:rsidRDefault="00000000">
            <w:pPr>
              <w:spacing w:before="20" w:after="20"/>
              <w:jc w:val="right"/>
            </w:pPr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+63 970 538 7824</w:t>
            </w:r>
          </w:p>
          <w:p w14:paraId="1934BE1E" w14:textId="77777777" w:rsidR="00451916" w:rsidRDefault="00000000">
            <w:pPr>
              <w:spacing w:before="20" w:after="20"/>
              <w:jc w:val="right"/>
            </w:pPr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Tarlac City, Philippines</w:t>
            </w:r>
          </w:p>
          <w:p w14:paraId="176E46B0" w14:textId="7A062D0F" w:rsidR="00451916" w:rsidRDefault="00451916">
            <w:pPr>
              <w:spacing w:before="20"/>
              <w:jc w:val="right"/>
            </w:pPr>
          </w:p>
        </w:tc>
      </w:tr>
    </w:tbl>
    <w:p w14:paraId="5126B15D" w14:textId="77777777" w:rsidR="00451916" w:rsidRDefault="00451916">
      <w:pPr>
        <w:pBdr>
          <w:bottom w:val="single" w:sz="12" w:space="1" w:color="1B3A6B"/>
        </w:pBdr>
        <w:spacing w:before="120"/>
      </w:pPr>
    </w:p>
    <w:p w14:paraId="546F2C34" w14:textId="77777777" w:rsidR="00451916" w:rsidRDefault="00451916">
      <w:pPr>
        <w:spacing w:after="80"/>
      </w:pPr>
    </w:p>
    <w:p w14:paraId="47FFA48D" w14:textId="77777777" w:rsidR="00451916" w:rsidRDefault="00000000">
      <w:pPr>
        <w:pBdr>
          <w:bottom w:val="single" w:sz="8" w:space="1" w:color="2E7D32"/>
        </w:pBdr>
        <w:spacing w:before="180" w:after="80"/>
      </w:pPr>
      <w:r>
        <w:rPr>
          <w:rFonts w:ascii="Arial" w:eastAsia="Arial" w:hAnsi="Arial" w:cs="Arial"/>
          <w:b/>
          <w:bCs/>
          <w:color w:val="1B3A6B"/>
          <w:spacing w:val="60"/>
          <w:sz w:val="22"/>
          <w:szCs w:val="22"/>
        </w:rPr>
        <w:t>PROFESSIONAL SUMMARY</w:t>
      </w:r>
    </w:p>
    <w:p w14:paraId="35589103" w14:textId="634E3B5C" w:rsidR="00451916" w:rsidRDefault="0024434F">
      <w:pPr>
        <w:spacing w:before="80" w:after="120"/>
      </w:pPr>
      <w:r>
        <w:rPr>
          <w:rFonts w:ascii="Arial" w:eastAsia="Arial" w:hAnsi="Arial" w:cs="Arial"/>
          <w:color w:val="555555"/>
        </w:rPr>
        <w:t>Result-driven Software &amp; AI Developer with hands-on expertise in C#, Python, PHP, JavaScript, Google Apps Script, and MySQL, and a growing focus on AI/ML-driven automation and data-integrated solutions. Proven ability to build custom applications</w:t>
      </w:r>
      <w:r w:rsidR="00611D91">
        <w:rPr>
          <w:rFonts w:ascii="Arial" w:eastAsia="Arial" w:hAnsi="Arial" w:cs="Arial"/>
          <w:color w:val="555555"/>
        </w:rPr>
        <w:t xml:space="preserve"> </w:t>
      </w:r>
      <w:r>
        <w:rPr>
          <w:rFonts w:ascii="Arial" w:eastAsia="Arial" w:hAnsi="Arial" w:cs="Arial"/>
          <w:color w:val="555555"/>
        </w:rPr>
        <w:t>from grading and enrollment systems to profiler tools, web directories, and cloud-based Google Workspace automation</w:t>
      </w:r>
      <w:r w:rsidR="00611D91">
        <w:rPr>
          <w:rFonts w:ascii="Arial" w:eastAsia="Arial" w:hAnsi="Arial" w:cs="Arial"/>
          <w:color w:val="555555"/>
        </w:rPr>
        <w:t xml:space="preserve"> </w:t>
      </w:r>
      <w:r>
        <w:rPr>
          <w:rFonts w:ascii="Arial" w:eastAsia="Arial" w:hAnsi="Arial" w:cs="Arial"/>
          <w:color w:val="555555"/>
        </w:rPr>
        <w:t>that streamline operations and improve decision-making. Experienced in translating complex business requirements into scalable, maintainable systems. Seeking to apply full-stack development, database engineering, workflow automation, and AI exploration skills to enhance manufacturing workflows and operational efficiency at Pearl Talent.</w:t>
      </w:r>
    </w:p>
    <w:p w14:paraId="21BFE720" w14:textId="77777777" w:rsidR="00451916" w:rsidRDefault="00000000">
      <w:pPr>
        <w:pBdr>
          <w:bottom w:val="single" w:sz="8" w:space="1" w:color="2E7D32"/>
        </w:pBdr>
        <w:spacing w:before="180" w:after="80"/>
      </w:pPr>
      <w:r>
        <w:rPr>
          <w:rFonts w:ascii="Arial" w:eastAsia="Arial" w:hAnsi="Arial" w:cs="Arial"/>
          <w:b/>
          <w:bCs/>
          <w:color w:val="1B3A6B"/>
          <w:spacing w:val="60"/>
          <w:sz w:val="22"/>
          <w:szCs w:val="22"/>
        </w:rPr>
        <w:t>CORE TECHNICAL SKILLS</w:t>
      </w:r>
    </w:p>
    <w:p w14:paraId="5A127198" w14:textId="77777777" w:rsidR="00451916" w:rsidRDefault="00451916">
      <w:pPr>
        <w:spacing w:after="6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880"/>
      </w:tblGrid>
      <w:tr w:rsidR="00451916" w14:paraId="70AAF262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09CAC30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Languages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5866A5A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C#, Python, PHP, JavaScript, Java, HTML5, CSS, jQuery, ReactJS</w:t>
            </w:r>
          </w:p>
        </w:tc>
      </w:tr>
      <w:tr w:rsidR="00451916" w14:paraId="5974741A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92184D2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AI / ML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45F169CB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Python-based ML pipelines, AI workflow automation, OpenAI API integration concepts</w:t>
            </w:r>
          </w:p>
        </w:tc>
      </w:tr>
      <w:tr w:rsidR="00451916" w14:paraId="0D364A49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396DDBD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Databases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DC582C3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MySQL (schema design, complex queries, stored procedures, CRUD), SQL Server concepts</w:t>
            </w:r>
          </w:p>
        </w:tc>
      </w:tr>
      <w:tr w:rsidR="00451916" w14:paraId="7604A495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6CC8505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Frameworks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F17FAFE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Python Django, ASP.NET-aligned (C# MVC), PHP MVC, RESTful API design</w:t>
            </w:r>
          </w:p>
        </w:tc>
      </w:tr>
      <w:tr w:rsidR="00451916" w14:paraId="33883080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B2ADED1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Data &amp; BI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6B2C6FA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SQL reporting, dashboard support, data-driven application design, operational analytics</w:t>
            </w:r>
          </w:p>
        </w:tc>
      </w:tr>
      <w:tr w:rsidR="00451916" w14:paraId="6ABE4693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AB96383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Automation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052B573C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Google Apps Script, Google Sheets/Forms/Drive API automation, workflow scripting</w:t>
            </w:r>
          </w:p>
        </w:tc>
      </w:tr>
      <w:tr w:rsidR="00451916" w14:paraId="4285998F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0A674EF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Dev Tools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CE0AE25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Git / GitHub, command-line tools, basic BASH scripting, Python scripting</w:t>
            </w:r>
          </w:p>
        </w:tc>
      </w:tr>
      <w:tr w:rsidR="00451916" w14:paraId="14964F59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A60CDCE" w14:textId="77777777" w:rsidR="00451916" w:rsidRDefault="00000000">
            <w:r>
              <w:rPr>
                <w:rFonts w:ascii="Arial" w:eastAsia="Arial" w:hAnsi="Arial" w:cs="Arial"/>
                <w:b/>
                <w:bCs/>
                <w:color w:val="1B3A6B"/>
              </w:rPr>
              <w:t>Soft Skills</w:t>
            </w:r>
          </w:p>
        </w:tc>
        <w:tc>
          <w:tcPr>
            <w:tcW w:w="7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0EC41CEC" w14:textId="77777777" w:rsidR="00451916" w:rsidRDefault="00000000">
            <w:r>
              <w:rPr>
                <w:rFonts w:ascii="Arial" w:eastAsia="Arial" w:hAnsi="Arial" w:cs="Arial"/>
                <w:color w:val="555555"/>
              </w:rPr>
              <w:t>Technical documentation, stakeholder communication, process automation, training</w:t>
            </w:r>
          </w:p>
        </w:tc>
      </w:tr>
    </w:tbl>
    <w:p w14:paraId="656EB2FD" w14:textId="77777777" w:rsidR="00451916" w:rsidRDefault="00451916">
      <w:pPr>
        <w:spacing w:after="80"/>
      </w:pPr>
    </w:p>
    <w:p w14:paraId="3EECEA0B" w14:textId="77777777" w:rsidR="00611D91" w:rsidRDefault="00611D91" w:rsidP="00611D91">
      <w:pPr>
        <w:pBdr>
          <w:bottom w:val="single" w:sz="8" w:space="1" w:color="2E7D32"/>
        </w:pBdr>
        <w:spacing w:before="180" w:after="80"/>
      </w:pPr>
      <w:r>
        <w:rPr>
          <w:rFonts w:ascii="Arial" w:eastAsia="Arial" w:hAnsi="Arial" w:cs="Arial"/>
          <w:b/>
          <w:bCs/>
          <w:color w:val="1B3A6B"/>
          <w:spacing w:val="60"/>
          <w:sz w:val="22"/>
          <w:szCs w:val="22"/>
        </w:rPr>
        <w:t>PROFESSIONAL EXPERIENCE</w:t>
      </w:r>
    </w:p>
    <w:p w14:paraId="338BF579" w14:textId="77777777" w:rsidR="000E5157" w:rsidRDefault="00611D91" w:rsidP="000E5157">
      <w:pPr>
        <w:tabs>
          <w:tab w:val="right" w:pos="10080"/>
        </w:tabs>
        <w:spacing w:after="4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 xml:space="preserve">Competency Trainer / ICT </w:t>
      </w:r>
      <w:proofErr w:type="gramStart"/>
      <w:r>
        <w:rPr>
          <w:rFonts w:ascii="Arial" w:eastAsia="Arial" w:hAnsi="Arial" w:cs="Arial"/>
          <w:b/>
          <w:bCs/>
          <w:color w:val="1B3A6B"/>
          <w:sz w:val="22"/>
          <w:szCs w:val="22"/>
        </w:rPr>
        <w:t>Instructor</w:t>
      </w:r>
      <w:r>
        <w:rPr>
          <w:rFonts w:ascii="Arial" w:eastAsia="Arial" w:hAnsi="Arial" w:cs="Arial"/>
          <w:color w:val="888888"/>
        </w:rPr>
        <w:t xml:space="preserve">  |</w:t>
      </w:r>
      <w:proofErr w:type="gramEnd"/>
      <w:r>
        <w:rPr>
          <w:rFonts w:ascii="Arial" w:eastAsia="Arial" w:hAnsi="Arial" w:cs="Arial"/>
          <w:color w:val="888888"/>
        </w:rPr>
        <w:t xml:space="preserve">  </w:t>
      </w:r>
      <w:r>
        <w:rPr>
          <w:rFonts w:ascii="Arial" w:eastAsia="Arial" w:hAnsi="Arial" w:cs="Arial"/>
          <w:b/>
          <w:bCs/>
          <w:color w:val="2E7D32"/>
        </w:rPr>
        <w:t>Tarlac Center for Learning and Skills Success</w:t>
      </w:r>
      <w:r>
        <w:tab/>
      </w:r>
    </w:p>
    <w:p w14:paraId="21DB8655" w14:textId="7D3D4BA5" w:rsidR="00611D91" w:rsidRDefault="00611D91" w:rsidP="000E5157">
      <w:pPr>
        <w:tabs>
          <w:tab w:val="right" w:pos="10080"/>
        </w:tabs>
        <w:spacing w:after="40"/>
      </w:pPr>
      <w:r>
        <w:rPr>
          <w:rFonts w:ascii="Arial" w:eastAsia="Arial" w:hAnsi="Arial" w:cs="Arial"/>
          <w:i/>
          <w:iCs/>
          <w:color w:val="888888"/>
          <w:sz w:val="19"/>
          <w:szCs w:val="19"/>
        </w:rPr>
        <w:t>Aug 2022 – Aug 2025</w:t>
      </w:r>
    </w:p>
    <w:p w14:paraId="7DBD38A7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and maintained a 3-year Diploma ICT curriculum covering C#, Java, Python, PHP, ReactJS, and database management—applying structured software engineering principles throughout.</w:t>
      </w:r>
    </w:p>
    <w:p w14:paraId="5F334D56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Led project-based instruction simulating real-world software development: OOP design, data-driven applications, system integration, and SQL-backed workflows.</w:t>
      </w:r>
    </w:p>
    <w:p w14:paraId="4E2AC105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Developed comprehensive technical documentation, assessment tools, and training materials—demonstrating strong process documentation and knowledge-transfer skills.</w:t>
      </w:r>
    </w:p>
    <w:p w14:paraId="593BC26B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Communicated complex technical concepts across diverse skill levels, mirroring cross-functional stakeholder engagement in enterprise software delivery.</w:t>
      </w:r>
    </w:p>
    <w:p w14:paraId="649E6866" w14:textId="77777777" w:rsidR="00611D91" w:rsidRDefault="00611D91" w:rsidP="00611D91">
      <w:pPr>
        <w:tabs>
          <w:tab w:val="right" w:pos="10080"/>
        </w:tabs>
        <w:spacing w:before="160" w:after="4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 xml:space="preserve">ICT </w:t>
      </w:r>
      <w:proofErr w:type="gramStart"/>
      <w:r>
        <w:rPr>
          <w:rFonts w:ascii="Arial" w:eastAsia="Arial" w:hAnsi="Arial" w:cs="Arial"/>
          <w:b/>
          <w:bCs/>
          <w:color w:val="1B3A6B"/>
          <w:sz w:val="22"/>
          <w:szCs w:val="22"/>
        </w:rPr>
        <w:t>Instructor</w:t>
      </w:r>
      <w:r>
        <w:rPr>
          <w:rFonts w:ascii="Arial" w:eastAsia="Arial" w:hAnsi="Arial" w:cs="Arial"/>
          <w:color w:val="888888"/>
        </w:rPr>
        <w:t xml:space="preserve">  |</w:t>
      </w:r>
      <w:proofErr w:type="gramEnd"/>
      <w:r>
        <w:rPr>
          <w:rFonts w:ascii="Arial" w:eastAsia="Arial" w:hAnsi="Arial" w:cs="Arial"/>
          <w:color w:val="888888"/>
        </w:rPr>
        <w:t xml:space="preserve">  </w:t>
      </w:r>
      <w:r>
        <w:rPr>
          <w:rFonts w:ascii="Arial" w:eastAsia="Arial" w:hAnsi="Arial" w:cs="Arial"/>
          <w:b/>
          <w:bCs/>
          <w:color w:val="2E7D32"/>
        </w:rPr>
        <w:t>Golden Olympus Colleges Inc.</w:t>
      </w:r>
      <w:r>
        <w:tab/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>Jul 2020 – May 2022</w:t>
      </w:r>
    </w:p>
    <w:p w14:paraId="2C17EF9E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Instructed students in full-stack web development (HTML, CSS, JavaScript, ReactJS) and backend programming (C#, Java, PHP, MySQL) aligned with enterprise development standards.</w:t>
      </w:r>
    </w:p>
    <w:p w14:paraId="2D503CB8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Implemented assessment-driven strategies evaluating applied technical skills—consistent with Test-Driven Development (TDD) principles.</w:t>
      </w:r>
    </w:p>
    <w:p w14:paraId="7A361AC8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hands-on exercises covering database design, CRUD operations, and application logic, reinforcing enterprise data management foundations.</w:t>
      </w:r>
    </w:p>
    <w:p w14:paraId="750AFB8C" w14:textId="77777777" w:rsidR="00611D91" w:rsidRDefault="00611D91" w:rsidP="00611D91">
      <w:pPr>
        <w:tabs>
          <w:tab w:val="right" w:pos="10080"/>
        </w:tabs>
        <w:spacing w:before="160" w:after="40"/>
        <w:rPr>
          <w:rFonts w:ascii="Arial" w:eastAsia="Arial" w:hAnsi="Arial" w:cs="Arial"/>
          <w:b/>
          <w:bCs/>
          <w:color w:val="1B3A6B"/>
          <w:sz w:val="22"/>
          <w:szCs w:val="22"/>
        </w:rPr>
      </w:pPr>
    </w:p>
    <w:p w14:paraId="4558936D" w14:textId="77777777" w:rsidR="00611D91" w:rsidRDefault="00611D91" w:rsidP="00611D91">
      <w:pPr>
        <w:tabs>
          <w:tab w:val="right" w:pos="10080"/>
        </w:tabs>
        <w:spacing w:before="160" w:after="40"/>
        <w:rPr>
          <w:rFonts w:ascii="Arial" w:eastAsia="Arial" w:hAnsi="Arial" w:cs="Arial"/>
          <w:b/>
          <w:bCs/>
          <w:color w:val="1B3A6B"/>
          <w:sz w:val="22"/>
          <w:szCs w:val="22"/>
        </w:rPr>
      </w:pPr>
    </w:p>
    <w:p w14:paraId="08AE76DA" w14:textId="41611B14" w:rsidR="00611D91" w:rsidRDefault="00611D91" w:rsidP="00611D91">
      <w:pPr>
        <w:tabs>
          <w:tab w:val="right" w:pos="10080"/>
        </w:tabs>
        <w:spacing w:before="160" w:after="4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lastRenderedPageBreak/>
        <w:t xml:space="preserve">Trainer </w:t>
      </w:r>
      <w:proofErr w:type="gramStart"/>
      <w:r>
        <w:rPr>
          <w:rFonts w:ascii="Arial" w:eastAsia="Arial" w:hAnsi="Arial" w:cs="Arial"/>
          <w:b/>
          <w:bCs/>
          <w:color w:val="1B3A6B"/>
          <w:sz w:val="22"/>
          <w:szCs w:val="22"/>
        </w:rPr>
        <w:t>Assistant</w:t>
      </w:r>
      <w:r>
        <w:rPr>
          <w:rFonts w:ascii="Arial" w:eastAsia="Arial" w:hAnsi="Arial" w:cs="Arial"/>
          <w:color w:val="888888"/>
        </w:rPr>
        <w:t xml:space="preserve">  |</w:t>
      </w:r>
      <w:proofErr w:type="gramEnd"/>
      <w:r>
        <w:rPr>
          <w:rFonts w:ascii="Arial" w:eastAsia="Arial" w:hAnsi="Arial" w:cs="Arial"/>
          <w:color w:val="888888"/>
        </w:rPr>
        <w:t xml:space="preserve">  </w:t>
      </w:r>
      <w:r>
        <w:rPr>
          <w:rFonts w:ascii="Arial" w:eastAsia="Arial" w:hAnsi="Arial" w:cs="Arial"/>
          <w:b/>
          <w:bCs/>
          <w:color w:val="2E7D32"/>
        </w:rPr>
        <w:t>St. Paul College of Arts and Sciences Inc.</w:t>
      </w:r>
      <w:r>
        <w:tab/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>Jun 2017 – Jun 2020</w:t>
      </w:r>
    </w:p>
    <w:p w14:paraId="281236FA" w14:textId="77777777" w:rsid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Supported technical training delivery for Computer Systems Servicing programs, managing lab environments and hardware/software troubleshooting workflows.</w:t>
      </w:r>
    </w:p>
    <w:p w14:paraId="70A68298" w14:textId="6050B536" w:rsidR="00611D91" w:rsidRPr="00611D91" w:rsidRDefault="00611D91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Maintained structured learning records and compliance documentation—directly applicable to SLA management and process-driven software delivery environments.</w:t>
      </w:r>
    </w:p>
    <w:p w14:paraId="50BDBECD" w14:textId="77777777" w:rsidR="00611D91" w:rsidRPr="00611D91" w:rsidRDefault="00611D91" w:rsidP="00611D91">
      <w:pPr>
        <w:pStyle w:val="ListParagraph"/>
        <w:spacing w:before="40" w:after="40"/>
        <w:ind w:left="480"/>
      </w:pPr>
    </w:p>
    <w:p w14:paraId="62D593D0" w14:textId="68FDEE29" w:rsidR="00451916" w:rsidRDefault="00000000">
      <w:pPr>
        <w:pBdr>
          <w:bottom w:val="single" w:sz="8" w:space="1" w:color="2E7D32"/>
        </w:pBdr>
        <w:spacing w:before="180" w:after="80"/>
      </w:pPr>
      <w:r>
        <w:rPr>
          <w:rFonts w:ascii="Arial" w:eastAsia="Arial" w:hAnsi="Arial" w:cs="Arial"/>
          <w:b/>
          <w:bCs/>
          <w:color w:val="1B3A6B"/>
          <w:spacing w:val="60"/>
          <w:sz w:val="22"/>
          <w:szCs w:val="22"/>
        </w:rPr>
        <w:t>KEY PROJECTS</w:t>
      </w:r>
    </w:p>
    <w:p w14:paraId="36946EBA" w14:textId="77777777" w:rsidR="00451916" w:rsidRDefault="00000000">
      <w:pPr>
        <w:spacing w:before="14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t>Grading System</w:t>
      </w:r>
      <w:r>
        <w:rPr>
          <w:rFonts w:ascii="Arial" w:eastAsia="Arial" w:hAnsi="Arial" w:cs="Arial"/>
          <w:color w:val="888888"/>
          <w:sz w:val="19"/>
          <w:szCs w:val="19"/>
        </w:rPr>
        <w:t xml:space="preserve">   ·   </w:t>
      </w:r>
      <w:r>
        <w:rPr>
          <w:rFonts w:ascii="Arial" w:eastAsia="Arial" w:hAnsi="Arial" w:cs="Arial"/>
          <w:b/>
          <w:bCs/>
          <w:color w:val="2E7D32"/>
          <w:sz w:val="19"/>
          <w:szCs w:val="19"/>
        </w:rPr>
        <w:t>C# · MySQL</w:t>
      </w:r>
    </w:p>
    <w:p w14:paraId="77689914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and built a full-featured academic grading system with automated grade computation, student record management, and report generation.</w:t>
      </w:r>
    </w:p>
    <w:p w14:paraId="02C5875C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Implemented relational database schema in MySQL supporting multi-subject, multi-section data with referential integrity.</w:t>
      </w:r>
    </w:p>
    <w:p w14:paraId="6EE687E5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Delivered a Windows Forms UI enabling instructors to input, modify, and export grading data with minimal training required.</w:t>
      </w:r>
    </w:p>
    <w:p w14:paraId="1CF8543B" w14:textId="77777777" w:rsidR="00451916" w:rsidRDefault="00000000">
      <w:pPr>
        <w:spacing w:before="14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t>Enrollment &amp; Billing System</w:t>
      </w:r>
      <w:r>
        <w:rPr>
          <w:rFonts w:ascii="Arial" w:eastAsia="Arial" w:hAnsi="Arial" w:cs="Arial"/>
          <w:color w:val="888888"/>
          <w:sz w:val="19"/>
          <w:szCs w:val="19"/>
        </w:rPr>
        <w:t xml:space="preserve">   ·   </w:t>
      </w:r>
      <w:r>
        <w:rPr>
          <w:rFonts w:ascii="Arial" w:eastAsia="Arial" w:hAnsi="Arial" w:cs="Arial"/>
          <w:b/>
          <w:bCs/>
          <w:color w:val="2E7D32"/>
          <w:sz w:val="19"/>
          <w:szCs w:val="19"/>
        </w:rPr>
        <w:t>C# · MySQL</w:t>
      </w:r>
    </w:p>
    <w:p w14:paraId="7DC42589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Developed an end-to-end enrollment and billing platform automating student registration, fee computation, and payment tracking workflows.</w:t>
      </w:r>
    </w:p>
    <w:p w14:paraId="68E0EB42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Integrated dynamic billing rules to handle varying tuition structures, discounts, and installment scheduling—reducing manual processing time.</w:t>
      </w:r>
    </w:p>
    <w:p w14:paraId="17AE31CC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Built comprehensive reporting dashboards to give administrators real-time visibility into enrollment status and financial data.</w:t>
      </w:r>
    </w:p>
    <w:p w14:paraId="10B92B64" w14:textId="77777777" w:rsidR="00451916" w:rsidRDefault="00000000">
      <w:pPr>
        <w:spacing w:before="14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t>School Directory</w:t>
      </w:r>
      <w:r>
        <w:rPr>
          <w:rFonts w:ascii="Arial" w:eastAsia="Arial" w:hAnsi="Arial" w:cs="Arial"/>
          <w:color w:val="888888"/>
          <w:sz w:val="19"/>
          <w:szCs w:val="19"/>
        </w:rPr>
        <w:t xml:space="preserve">   ·   </w:t>
      </w:r>
      <w:r>
        <w:rPr>
          <w:rFonts w:ascii="Arial" w:eastAsia="Arial" w:hAnsi="Arial" w:cs="Arial"/>
          <w:b/>
          <w:bCs/>
          <w:color w:val="2E7D32"/>
          <w:sz w:val="19"/>
          <w:szCs w:val="19"/>
        </w:rPr>
        <w:t>PHP · MySQL</w:t>
      </w:r>
    </w:p>
    <w:p w14:paraId="2AC24B5C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Created a web-based school directory application using PHP MVC architecture, enabling searchable staff and department records.</w:t>
      </w:r>
    </w:p>
    <w:p w14:paraId="7AD1CC74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normalized MySQL database with optimized queries to support fast lookup across hundreds of records.</w:t>
      </w:r>
    </w:p>
    <w:p w14:paraId="5D9D7BA5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Implemented role-based access control to differentiate admin and viewer permissions with secure session handling.</w:t>
      </w:r>
    </w:p>
    <w:p w14:paraId="7D9D4C5E" w14:textId="77777777" w:rsidR="00451916" w:rsidRDefault="00000000">
      <w:pPr>
        <w:spacing w:before="14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t>Profiler App</w:t>
      </w:r>
      <w:r>
        <w:rPr>
          <w:rFonts w:ascii="Arial" w:eastAsia="Arial" w:hAnsi="Arial" w:cs="Arial"/>
          <w:color w:val="888888"/>
          <w:sz w:val="19"/>
          <w:szCs w:val="19"/>
        </w:rPr>
        <w:t xml:space="preserve">   ·   </w:t>
      </w:r>
      <w:r>
        <w:rPr>
          <w:rFonts w:ascii="Arial" w:eastAsia="Arial" w:hAnsi="Arial" w:cs="Arial"/>
          <w:b/>
          <w:bCs/>
          <w:color w:val="2E7D32"/>
          <w:sz w:val="19"/>
          <w:szCs w:val="19"/>
        </w:rPr>
        <w:t>C# · MySQL</w:t>
      </w:r>
    </w:p>
    <w:p w14:paraId="1687B3C7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Developed a Windows-based profiler application in C# for creating, managing, and displaying structured user and entity profile records with an intuitive UI.</w:t>
      </w:r>
    </w:p>
    <w:p w14:paraId="6F08960F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and implemented a normalized MySQL database schema to handle profile data storage, retrieval, and search operations efficiently.</w:t>
      </w:r>
    </w:p>
    <w:p w14:paraId="3771A334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Built CRUD functionality with data validation, enabling administrators to add, update, and archive profile entries with full audit trail support.</w:t>
      </w:r>
    </w:p>
    <w:p w14:paraId="1D8ECF25" w14:textId="77777777" w:rsidR="00451916" w:rsidRDefault="00000000">
      <w:pPr>
        <w:spacing w:before="14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t>To Do List App</w:t>
      </w:r>
      <w:r>
        <w:rPr>
          <w:rFonts w:ascii="Arial" w:eastAsia="Arial" w:hAnsi="Arial" w:cs="Arial"/>
          <w:color w:val="888888"/>
          <w:sz w:val="19"/>
          <w:szCs w:val="19"/>
        </w:rPr>
        <w:t xml:space="preserve">   ·   </w:t>
      </w:r>
      <w:r>
        <w:rPr>
          <w:rFonts w:ascii="Arial" w:eastAsia="Arial" w:hAnsi="Arial" w:cs="Arial"/>
          <w:b/>
          <w:bCs/>
          <w:color w:val="2E7D32"/>
          <w:sz w:val="19"/>
          <w:szCs w:val="19"/>
        </w:rPr>
        <w:t>Python Django · MySQL</w:t>
      </w:r>
    </w:p>
    <w:p w14:paraId="0AAD7C56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Built a full-featured task management web application using Python Django, enabling users to create, organize, update, and delete tasks through a clean and responsive interface.</w:t>
      </w:r>
    </w:p>
    <w:p w14:paraId="3C87A411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Implemented Django ORM with MySQL backend to persist task data, supporting task categorization, priority levels, due dates, and completion status tracking.</w:t>
      </w:r>
    </w:p>
    <w:p w14:paraId="3AADFC30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user authentication and session management so each user maintains their own private task list with secure login and logout functionality.</w:t>
      </w:r>
    </w:p>
    <w:p w14:paraId="2D85AA7C" w14:textId="77777777" w:rsidR="00611D91" w:rsidRDefault="00611D91">
      <w:pPr>
        <w:spacing w:before="140" w:after="40"/>
        <w:rPr>
          <w:rFonts w:ascii="Arial" w:eastAsia="Arial" w:hAnsi="Arial" w:cs="Arial"/>
          <w:b/>
          <w:bCs/>
          <w:color w:val="1B3A6B"/>
          <w:sz w:val="21"/>
          <w:szCs w:val="21"/>
        </w:rPr>
      </w:pPr>
    </w:p>
    <w:p w14:paraId="62FA9F48" w14:textId="77777777" w:rsidR="00611D91" w:rsidRDefault="00611D91">
      <w:pPr>
        <w:spacing w:before="140" w:after="40"/>
        <w:rPr>
          <w:rFonts w:ascii="Arial" w:eastAsia="Arial" w:hAnsi="Arial" w:cs="Arial"/>
          <w:b/>
          <w:bCs/>
          <w:color w:val="1B3A6B"/>
          <w:sz w:val="21"/>
          <w:szCs w:val="21"/>
        </w:rPr>
      </w:pPr>
    </w:p>
    <w:p w14:paraId="55DA02A6" w14:textId="77777777" w:rsidR="00611D91" w:rsidRDefault="00611D91">
      <w:pPr>
        <w:spacing w:before="140" w:after="40"/>
        <w:rPr>
          <w:rFonts w:ascii="Arial" w:eastAsia="Arial" w:hAnsi="Arial" w:cs="Arial"/>
          <w:b/>
          <w:bCs/>
          <w:color w:val="1B3A6B"/>
          <w:sz w:val="21"/>
          <w:szCs w:val="21"/>
        </w:rPr>
      </w:pPr>
    </w:p>
    <w:p w14:paraId="6ED41566" w14:textId="77777777" w:rsidR="00611D91" w:rsidRDefault="00611D91">
      <w:pPr>
        <w:spacing w:before="140" w:after="40"/>
        <w:rPr>
          <w:rFonts w:ascii="Arial" w:eastAsia="Arial" w:hAnsi="Arial" w:cs="Arial"/>
          <w:b/>
          <w:bCs/>
          <w:color w:val="1B3A6B"/>
          <w:sz w:val="21"/>
          <w:szCs w:val="21"/>
        </w:rPr>
      </w:pPr>
    </w:p>
    <w:p w14:paraId="68614CEE" w14:textId="77777777" w:rsidR="00611D91" w:rsidRDefault="00611D91">
      <w:pPr>
        <w:spacing w:before="140" w:after="40"/>
        <w:rPr>
          <w:rFonts w:ascii="Arial" w:eastAsia="Arial" w:hAnsi="Arial" w:cs="Arial"/>
          <w:b/>
          <w:bCs/>
          <w:color w:val="1B3A6B"/>
          <w:sz w:val="21"/>
          <w:szCs w:val="21"/>
        </w:rPr>
      </w:pPr>
    </w:p>
    <w:p w14:paraId="3FB09960" w14:textId="5945DDF8" w:rsidR="00451916" w:rsidRDefault="00000000">
      <w:pPr>
        <w:spacing w:before="140" w:after="40"/>
      </w:pPr>
      <w:r>
        <w:rPr>
          <w:rFonts w:ascii="Arial" w:eastAsia="Arial" w:hAnsi="Arial" w:cs="Arial"/>
          <w:b/>
          <w:bCs/>
          <w:color w:val="1B3A6B"/>
          <w:sz w:val="21"/>
          <w:szCs w:val="21"/>
        </w:rPr>
        <w:lastRenderedPageBreak/>
        <w:t xml:space="preserve">Enrollment &amp; Billing System (Google Workspace </w:t>
      </w:r>
      <w:proofErr w:type="gramStart"/>
      <w:r>
        <w:rPr>
          <w:rFonts w:ascii="Arial" w:eastAsia="Arial" w:hAnsi="Arial" w:cs="Arial"/>
          <w:b/>
          <w:bCs/>
          <w:color w:val="1B3A6B"/>
          <w:sz w:val="21"/>
          <w:szCs w:val="21"/>
        </w:rPr>
        <w:t>Edition)</w:t>
      </w:r>
      <w:r>
        <w:rPr>
          <w:rFonts w:ascii="Arial" w:eastAsia="Arial" w:hAnsi="Arial" w:cs="Arial"/>
          <w:color w:val="888888"/>
          <w:sz w:val="19"/>
          <w:szCs w:val="19"/>
        </w:rPr>
        <w:t xml:space="preserve">   </w:t>
      </w:r>
      <w:proofErr w:type="gramEnd"/>
      <w:r>
        <w:rPr>
          <w:rFonts w:ascii="Arial" w:eastAsia="Arial" w:hAnsi="Arial" w:cs="Arial"/>
          <w:color w:val="888888"/>
          <w:sz w:val="19"/>
          <w:szCs w:val="19"/>
        </w:rPr>
        <w:t xml:space="preserve">·   </w:t>
      </w:r>
      <w:r>
        <w:rPr>
          <w:rFonts w:ascii="Arial" w:eastAsia="Arial" w:hAnsi="Arial" w:cs="Arial"/>
          <w:b/>
          <w:bCs/>
          <w:color w:val="2E7D32"/>
          <w:sz w:val="19"/>
          <w:szCs w:val="19"/>
        </w:rPr>
        <w:t>Google Apps Script · Google Sheets · Google Forms · Google Drive</w:t>
      </w:r>
    </w:p>
    <w:p w14:paraId="74F8CCD7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Currently developing a cloud-based enrollment and billing system leveraging Google Apps Script to automate end-to-end student registration, fee generation, and payment tracking entirely within Google Workspace.</w:t>
      </w:r>
    </w:p>
    <w:p w14:paraId="07D75390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Built custom scripts to process Google Form submissions, auto-populate enrollment records in Google Sheets, and trigger email notifications upon enrollment confirmation and billing updates.</w:t>
      </w:r>
    </w:p>
    <w:p w14:paraId="6AAD6DBD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Designed automated billing workflows that compute tuition fees, apply discount rules, and generate printable billing statements—eliminating manual data entry and reducing processing errors.</w:t>
      </w:r>
    </w:p>
    <w:p w14:paraId="31576787" w14:textId="1E1D1CF6" w:rsidR="00611D91" w:rsidRPr="00611D91" w:rsidRDefault="00000000" w:rsidP="00611D9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Integrated Google Drive for organized document storage (receipts, enrollment forms) with structured folder management via script automation.</w:t>
      </w:r>
    </w:p>
    <w:p w14:paraId="5FE72730" w14:textId="77777777" w:rsidR="00611D91" w:rsidRPr="00611D91" w:rsidRDefault="00611D91" w:rsidP="00611D91">
      <w:pPr>
        <w:pStyle w:val="ListParagraph"/>
        <w:spacing w:before="40" w:after="40"/>
        <w:ind w:left="480"/>
      </w:pPr>
    </w:p>
    <w:p w14:paraId="5FC4947E" w14:textId="39BA3251" w:rsidR="00451916" w:rsidRDefault="00000000">
      <w:pPr>
        <w:pBdr>
          <w:bottom w:val="single" w:sz="8" w:space="1" w:color="2E7D32"/>
        </w:pBdr>
        <w:spacing w:before="180" w:after="80"/>
      </w:pPr>
      <w:r>
        <w:rPr>
          <w:rFonts w:ascii="Arial" w:eastAsia="Arial" w:hAnsi="Arial" w:cs="Arial"/>
          <w:b/>
          <w:bCs/>
          <w:color w:val="1B3A6B"/>
          <w:spacing w:val="60"/>
          <w:sz w:val="22"/>
          <w:szCs w:val="22"/>
        </w:rPr>
        <w:t>EDUCATION</w:t>
      </w:r>
    </w:p>
    <w:p w14:paraId="0B0D5C26" w14:textId="77777777" w:rsidR="00663DD2" w:rsidRDefault="00000000" w:rsidP="00663DD2">
      <w:pPr>
        <w:tabs>
          <w:tab w:val="right" w:pos="10080"/>
        </w:tabs>
        <w:spacing w:after="4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 xml:space="preserve">B.S. in Software </w:t>
      </w:r>
      <w:proofErr w:type="gramStart"/>
      <w:r>
        <w:rPr>
          <w:rFonts w:ascii="Arial" w:eastAsia="Arial" w:hAnsi="Arial" w:cs="Arial"/>
          <w:b/>
          <w:bCs/>
          <w:color w:val="1B3A6B"/>
          <w:sz w:val="22"/>
          <w:szCs w:val="22"/>
        </w:rPr>
        <w:t>Development</w:t>
      </w:r>
      <w:r>
        <w:rPr>
          <w:rFonts w:ascii="Arial" w:eastAsia="Arial" w:hAnsi="Arial" w:cs="Arial"/>
          <w:color w:val="888888"/>
        </w:rPr>
        <w:t xml:space="preserve">  |</w:t>
      </w:r>
      <w:proofErr w:type="gramEnd"/>
      <w:r>
        <w:rPr>
          <w:rFonts w:ascii="Arial" w:eastAsia="Arial" w:hAnsi="Arial" w:cs="Arial"/>
          <w:color w:val="888888"/>
        </w:rPr>
        <w:t xml:space="preserve">  </w:t>
      </w:r>
      <w:r>
        <w:rPr>
          <w:rFonts w:ascii="Arial" w:eastAsia="Arial" w:hAnsi="Arial" w:cs="Arial"/>
          <w:b/>
          <w:bCs/>
          <w:color w:val="2E7D32"/>
        </w:rPr>
        <w:t>Brigham Young University – Idaho (BYU-Pathway Worldwide)</w:t>
      </w:r>
      <w:r>
        <w:tab/>
      </w:r>
    </w:p>
    <w:p w14:paraId="1381A18F" w14:textId="5C60DD0E" w:rsidR="00451916" w:rsidRDefault="00000000" w:rsidP="00663DD2">
      <w:pPr>
        <w:tabs>
          <w:tab w:val="right" w:pos="10080"/>
        </w:tabs>
        <w:spacing w:after="40"/>
      </w:pPr>
      <w:r>
        <w:rPr>
          <w:rFonts w:ascii="Arial" w:eastAsia="Arial" w:hAnsi="Arial" w:cs="Arial"/>
          <w:i/>
          <w:iCs/>
          <w:color w:val="888888"/>
          <w:sz w:val="19"/>
          <w:szCs w:val="19"/>
        </w:rPr>
        <w:t>Apr 2023 – Present</w:t>
      </w:r>
    </w:p>
    <w:p w14:paraId="6F1FA11F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Ongoing coursework in software engineering, data structures, algorithms, and enterprise application development.</w:t>
      </w:r>
    </w:p>
    <w:p w14:paraId="2B75089E" w14:textId="77777777" w:rsidR="00451916" w:rsidRDefault="00000000">
      <w:pPr>
        <w:tabs>
          <w:tab w:val="right" w:pos="10080"/>
        </w:tabs>
        <w:spacing w:before="160" w:after="4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 xml:space="preserve">Associate in Computer </w:t>
      </w:r>
      <w:proofErr w:type="gramStart"/>
      <w:r>
        <w:rPr>
          <w:rFonts w:ascii="Arial" w:eastAsia="Arial" w:hAnsi="Arial" w:cs="Arial"/>
          <w:b/>
          <w:bCs/>
          <w:color w:val="1B3A6B"/>
          <w:sz w:val="22"/>
          <w:szCs w:val="22"/>
        </w:rPr>
        <w:t>Technology</w:t>
      </w:r>
      <w:r>
        <w:rPr>
          <w:rFonts w:ascii="Arial" w:eastAsia="Arial" w:hAnsi="Arial" w:cs="Arial"/>
          <w:color w:val="888888"/>
        </w:rPr>
        <w:t xml:space="preserve">  |</w:t>
      </w:r>
      <w:proofErr w:type="gramEnd"/>
      <w:r>
        <w:rPr>
          <w:rFonts w:ascii="Arial" w:eastAsia="Arial" w:hAnsi="Arial" w:cs="Arial"/>
          <w:color w:val="888888"/>
        </w:rPr>
        <w:t xml:space="preserve">  </w:t>
      </w:r>
      <w:r>
        <w:rPr>
          <w:rFonts w:ascii="Arial" w:eastAsia="Arial" w:hAnsi="Arial" w:cs="Arial"/>
          <w:b/>
          <w:bCs/>
          <w:color w:val="2E7D32"/>
        </w:rPr>
        <w:t>STI College Tarlac</w:t>
      </w:r>
      <w:r>
        <w:tab/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>Graduated May 2015</w:t>
      </w:r>
    </w:p>
    <w:p w14:paraId="43D84DAB" w14:textId="77777777" w:rsidR="00451916" w:rsidRPr="00611D91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Core studies in programming fundamentals (Java, C#), database design, and computer systems analysis.</w:t>
      </w:r>
    </w:p>
    <w:p w14:paraId="7BA86CAA" w14:textId="77777777" w:rsidR="00611D91" w:rsidRDefault="00611D91" w:rsidP="00611D91">
      <w:pPr>
        <w:pStyle w:val="ListParagraph"/>
        <w:spacing w:before="40" w:after="40"/>
        <w:ind w:left="480"/>
      </w:pPr>
    </w:p>
    <w:p w14:paraId="5C2882C5" w14:textId="77777777" w:rsidR="00451916" w:rsidRDefault="00000000">
      <w:pPr>
        <w:pBdr>
          <w:bottom w:val="single" w:sz="8" w:space="1" w:color="2E7D32"/>
        </w:pBdr>
        <w:spacing w:before="180" w:after="80"/>
      </w:pPr>
      <w:r>
        <w:rPr>
          <w:rFonts w:ascii="Arial" w:eastAsia="Arial" w:hAnsi="Arial" w:cs="Arial"/>
          <w:b/>
          <w:bCs/>
          <w:color w:val="1B3A6B"/>
          <w:spacing w:val="60"/>
          <w:sz w:val="22"/>
          <w:szCs w:val="22"/>
        </w:rPr>
        <w:t>CERTIFICATIONS &amp; PROFESSIONAL DEVELOPMENT</w:t>
      </w:r>
    </w:p>
    <w:p w14:paraId="192D9DC1" w14:textId="77777777" w:rsidR="00451916" w:rsidRPr="0024434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National TVET Trainer Certificate – Web Development NC III</w:t>
      </w:r>
    </w:p>
    <w:p w14:paraId="2A2CE62D" w14:textId="17870C6A" w:rsidR="0024434F" w:rsidRPr="0024434F" w:rsidRDefault="0024434F">
      <w:pPr>
        <w:pStyle w:val="ListParagraph"/>
        <w:numPr>
          <w:ilvl w:val="0"/>
          <w:numId w:val="2"/>
        </w:numPr>
        <w:spacing w:before="40" w:after="40"/>
      </w:pPr>
      <w:r w:rsidRPr="00B81143">
        <w:rPr>
          <w:rFonts w:ascii="Arial" w:eastAsia="Arial" w:hAnsi="Arial" w:cs="Arial"/>
          <w:color w:val="555555"/>
        </w:rPr>
        <w:t xml:space="preserve">National TVET Trainer Certificate – </w:t>
      </w:r>
      <w:r>
        <w:rPr>
          <w:rFonts w:ascii="Arial" w:eastAsia="Arial" w:hAnsi="Arial" w:cs="Arial"/>
          <w:color w:val="555555"/>
        </w:rPr>
        <w:t>Computer Systems Servicing NCII</w:t>
      </w:r>
    </w:p>
    <w:p w14:paraId="5D64AA5C" w14:textId="29E0F601" w:rsidR="0024434F" w:rsidRDefault="0024434F" w:rsidP="0015185A">
      <w:pPr>
        <w:pStyle w:val="ListParagraph"/>
        <w:numPr>
          <w:ilvl w:val="0"/>
          <w:numId w:val="2"/>
        </w:numPr>
      </w:pPr>
      <w:r w:rsidRPr="0024434F">
        <w:rPr>
          <w:rFonts w:ascii="Arial" w:hAnsi="Arial" w:cs="Arial"/>
          <w:color w:val="404040" w:themeColor="text1" w:themeTint="BF"/>
        </w:rPr>
        <w:t>Web Development NC III — Tarlac Center for Learning and Skills Success (October 2025)</w:t>
      </w:r>
    </w:p>
    <w:p w14:paraId="0609B4F5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Programming (JAVA) NC III – Saint Mark Technical Vocational Institute Inc. (Dec 2021)</w:t>
      </w:r>
    </w:p>
    <w:p w14:paraId="3D6FC530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ReactJS – Complete Guide for Frontend Web Development (Online Certification)</w:t>
      </w:r>
    </w:p>
    <w:p w14:paraId="03ECA665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Deploy Scalable React Web Apps on the Cloud (Online Certification)</w:t>
      </w:r>
    </w:p>
    <w:p w14:paraId="28B83002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Unleashing the Power of Azure AI: Microsoft AI Fundamentals Workshop (Sep 2023)</w:t>
      </w:r>
    </w:p>
    <w:p w14:paraId="3D1682DC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How to Start in Data Analytics with SQL and Python (Jul 2022)</w:t>
      </w:r>
    </w:p>
    <w:p w14:paraId="23A70C5D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Trainers Methodology Level I (Aug 2021)</w:t>
      </w:r>
    </w:p>
    <w:p w14:paraId="5A92087A" w14:textId="77777777" w:rsidR="0045191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Computer Systems Servicing NC II – St. Paul College of Arts and Sciences (Apr 2017)</w:t>
      </w:r>
    </w:p>
    <w:sectPr w:rsidR="0045191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3724EE"/>
    <w:multiLevelType w:val="hybridMultilevel"/>
    <w:tmpl w:val="F2DA16A2"/>
    <w:lvl w:ilvl="0" w:tplc="9A82FA0A">
      <w:start w:val="1"/>
      <w:numFmt w:val="bullet"/>
      <w:lvlText w:val="▸"/>
      <w:lvlJc w:val="left"/>
      <w:pPr>
        <w:ind w:left="480" w:hanging="300"/>
      </w:pPr>
      <w:rPr>
        <w:color w:val="2E7D32"/>
        <w:sz w:val="18"/>
        <w:szCs w:val="18"/>
      </w:rPr>
    </w:lvl>
    <w:lvl w:ilvl="1" w:tplc="16F89368">
      <w:numFmt w:val="decimal"/>
      <w:lvlText w:val=""/>
      <w:lvlJc w:val="left"/>
    </w:lvl>
    <w:lvl w:ilvl="2" w:tplc="942618E4">
      <w:numFmt w:val="decimal"/>
      <w:lvlText w:val=""/>
      <w:lvlJc w:val="left"/>
    </w:lvl>
    <w:lvl w:ilvl="3" w:tplc="5D8C41A8">
      <w:numFmt w:val="decimal"/>
      <w:lvlText w:val=""/>
      <w:lvlJc w:val="left"/>
    </w:lvl>
    <w:lvl w:ilvl="4" w:tplc="367490E8">
      <w:numFmt w:val="decimal"/>
      <w:lvlText w:val=""/>
      <w:lvlJc w:val="left"/>
    </w:lvl>
    <w:lvl w:ilvl="5" w:tplc="78A03364">
      <w:numFmt w:val="decimal"/>
      <w:lvlText w:val=""/>
      <w:lvlJc w:val="left"/>
    </w:lvl>
    <w:lvl w:ilvl="6" w:tplc="EC1EF6D8">
      <w:numFmt w:val="decimal"/>
      <w:lvlText w:val=""/>
      <w:lvlJc w:val="left"/>
    </w:lvl>
    <w:lvl w:ilvl="7" w:tplc="76762DF0">
      <w:numFmt w:val="decimal"/>
      <w:lvlText w:val=""/>
      <w:lvlJc w:val="left"/>
    </w:lvl>
    <w:lvl w:ilvl="8" w:tplc="CF766F56">
      <w:numFmt w:val="decimal"/>
      <w:lvlText w:val=""/>
      <w:lvlJc w:val="left"/>
    </w:lvl>
  </w:abstractNum>
  <w:abstractNum w:abstractNumId="1" w15:restartNumberingAfterBreak="0">
    <w:nsid w:val="71146768"/>
    <w:multiLevelType w:val="hybridMultilevel"/>
    <w:tmpl w:val="A45261A8"/>
    <w:lvl w:ilvl="0" w:tplc="C43A9754">
      <w:start w:val="1"/>
      <w:numFmt w:val="bullet"/>
      <w:lvlText w:val="▸"/>
      <w:lvlJc w:val="left"/>
      <w:pPr>
        <w:ind w:left="480" w:hanging="300"/>
      </w:pPr>
      <w:rPr>
        <w:color w:val="2E7D32"/>
        <w:sz w:val="18"/>
        <w:szCs w:val="18"/>
      </w:rPr>
    </w:lvl>
    <w:lvl w:ilvl="1" w:tplc="0554A638">
      <w:numFmt w:val="decimal"/>
      <w:lvlText w:val=""/>
      <w:lvlJc w:val="left"/>
    </w:lvl>
    <w:lvl w:ilvl="2" w:tplc="506E0192">
      <w:numFmt w:val="decimal"/>
      <w:lvlText w:val=""/>
      <w:lvlJc w:val="left"/>
    </w:lvl>
    <w:lvl w:ilvl="3" w:tplc="89586622">
      <w:numFmt w:val="decimal"/>
      <w:lvlText w:val=""/>
      <w:lvlJc w:val="left"/>
    </w:lvl>
    <w:lvl w:ilvl="4" w:tplc="9A6EDCBC">
      <w:numFmt w:val="decimal"/>
      <w:lvlText w:val=""/>
      <w:lvlJc w:val="left"/>
    </w:lvl>
    <w:lvl w:ilvl="5" w:tplc="C2C6E244">
      <w:numFmt w:val="decimal"/>
      <w:lvlText w:val=""/>
      <w:lvlJc w:val="left"/>
    </w:lvl>
    <w:lvl w:ilvl="6" w:tplc="ED84A62E">
      <w:numFmt w:val="decimal"/>
      <w:lvlText w:val=""/>
      <w:lvlJc w:val="left"/>
    </w:lvl>
    <w:lvl w:ilvl="7" w:tplc="DF346140">
      <w:numFmt w:val="decimal"/>
      <w:lvlText w:val=""/>
      <w:lvlJc w:val="left"/>
    </w:lvl>
    <w:lvl w:ilvl="8" w:tplc="4656BBBC">
      <w:numFmt w:val="decimal"/>
      <w:lvlText w:val=""/>
      <w:lvlJc w:val="left"/>
    </w:lvl>
  </w:abstractNum>
  <w:abstractNum w:abstractNumId="2" w15:restartNumberingAfterBreak="0">
    <w:nsid w:val="7860541A"/>
    <w:multiLevelType w:val="hybridMultilevel"/>
    <w:tmpl w:val="62A83132"/>
    <w:lvl w:ilvl="0" w:tplc="A3486C2E">
      <w:start w:val="1"/>
      <w:numFmt w:val="bullet"/>
      <w:lvlText w:val="●"/>
      <w:lvlJc w:val="left"/>
      <w:pPr>
        <w:ind w:left="720" w:hanging="360"/>
      </w:pPr>
    </w:lvl>
    <w:lvl w:ilvl="1" w:tplc="7878F6D4">
      <w:start w:val="1"/>
      <w:numFmt w:val="bullet"/>
      <w:lvlText w:val="○"/>
      <w:lvlJc w:val="left"/>
      <w:pPr>
        <w:ind w:left="1440" w:hanging="360"/>
      </w:pPr>
    </w:lvl>
    <w:lvl w:ilvl="2" w:tplc="E01C0B7E">
      <w:start w:val="1"/>
      <w:numFmt w:val="bullet"/>
      <w:lvlText w:val="■"/>
      <w:lvlJc w:val="left"/>
      <w:pPr>
        <w:ind w:left="2160" w:hanging="360"/>
      </w:pPr>
    </w:lvl>
    <w:lvl w:ilvl="3" w:tplc="20B07D48">
      <w:start w:val="1"/>
      <w:numFmt w:val="bullet"/>
      <w:lvlText w:val="●"/>
      <w:lvlJc w:val="left"/>
      <w:pPr>
        <w:ind w:left="2880" w:hanging="360"/>
      </w:pPr>
    </w:lvl>
    <w:lvl w:ilvl="4" w:tplc="9BE40FA2">
      <w:start w:val="1"/>
      <w:numFmt w:val="bullet"/>
      <w:lvlText w:val="○"/>
      <w:lvlJc w:val="left"/>
      <w:pPr>
        <w:ind w:left="3600" w:hanging="360"/>
      </w:pPr>
    </w:lvl>
    <w:lvl w:ilvl="5" w:tplc="18F23B74">
      <w:start w:val="1"/>
      <w:numFmt w:val="bullet"/>
      <w:lvlText w:val="■"/>
      <w:lvlJc w:val="left"/>
      <w:pPr>
        <w:ind w:left="4320" w:hanging="360"/>
      </w:pPr>
    </w:lvl>
    <w:lvl w:ilvl="6" w:tplc="5BDCA334">
      <w:start w:val="1"/>
      <w:numFmt w:val="bullet"/>
      <w:lvlText w:val="●"/>
      <w:lvlJc w:val="left"/>
      <w:pPr>
        <w:ind w:left="5040" w:hanging="360"/>
      </w:pPr>
    </w:lvl>
    <w:lvl w:ilvl="7" w:tplc="760C4420">
      <w:start w:val="1"/>
      <w:numFmt w:val="bullet"/>
      <w:lvlText w:val="●"/>
      <w:lvlJc w:val="left"/>
      <w:pPr>
        <w:ind w:left="5760" w:hanging="360"/>
      </w:pPr>
    </w:lvl>
    <w:lvl w:ilvl="8" w:tplc="CBF8A2C6">
      <w:start w:val="1"/>
      <w:numFmt w:val="bullet"/>
      <w:lvlText w:val="●"/>
      <w:lvlJc w:val="left"/>
      <w:pPr>
        <w:ind w:left="6480" w:hanging="360"/>
      </w:pPr>
    </w:lvl>
  </w:abstractNum>
  <w:num w:numId="1" w16cid:durableId="140973603">
    <w:abstractNumId w:val="2"/>
    <w:lvlOverride w:ilvl="0">
      <w:startOverride w:val="1"/>
    </w:lvlOverride>
  </w:num>
  <w:num w:numId="2" w16cid:durableId="1673099579">
    <w:abstractNumId w:val="1"/>
    <w:lvlOverride w:ilvl="0">
      <w:startOverride w:val="1"/>
    </w:lvlOverride>
  </w:num>
  <w:num w:numId="3" w16cid:durableId="18035787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916"/>
    <w:rsid w:val="000E5157"/>
    <w:rsid w:val="0024434F"/>
    <w:rsid w:val="002B3583"/>
    <w:rsid w:val="00451916"/>
    <w:rsid w:val="00611D91"/>
    <w:rsid w:val="00663DD2"/>
    <w:rsid w:val="00C07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718D9"/>
  <w15:docId w15:val="{AD9AD406-AC86-442B-A8F7-F9FDAECA5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1131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WebUser</cp:lastModifiedBy>
  <cp:revision>3</cp:revision>
  <dcterms:created xsi:type="dcterms:W3CDTF">2026-04-29T06:32:00Z</dcterms:created>
  <dcterms:modified xsi:type="dcterms:W3CDTF">2026-04-29T07:05:00Z</dcterms:modified>
</cp:coreProperties>
</file>