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5436" w:type="dxa"/>
        <w:tblLayout w:type="fixed"/>
      </w:tblPr>
      <w:tblGrid>
        <w:gridCol w:w="5436"/>
      </w:tblGrid>
      <w:tr>
        <w:tc>
          <w:tcPr>
            <w:tcW w:w="5436" w:type="dxa"/>
          </w:tcPr>
          <w:tbl>
            <w:tblPr>
              <w:tblW w:w="0" w:type="auto"/>
            </w:tblPr>
            <w:tblGrid>
              <w:gridCol w:w="851"/>
              <w:gridCol w:w="1666"/>
              <w:gridCol w:w="600"/>
              <w:gridCol w:w="1754"/>
            </w:tblGrid>
            <w:tr>
              <w:tc>
                <w:tcPr>
                  <w:tcW w:w="851" w:type="dxa"/>
                  <w:tcBorders>
                    <w:bottom w:val="single" w:sz="4"/>
                  </w:tcBorders>
                </w:tcPr>
                <w:p>
                  <w:pPr>
                    <w:ind w:left="-142"/>
                    <w:jc w:val="center"/>
                    <w:spacing w:after="0"/>
                  </w:pPr>
                  <w:r>
                    <w:rPr>
                      <w:rFonts w:ascii="Times New Roman" w:hAnsi="Times New Roman"/>
                      <w:sz w:val="28"/>
                    </w:rPr>
                    <w:t>на №</w:t>
                  </w:r>
                </w:p>
              </w:tc>
              <w:tc>
                <w:tcPr>
                  <w:tcW w:w="1666" w:type="dxa"/>
                  <w:tcBorders>
                    <w:bottom w:val="single" w:sz="4"/>
                  </w:tcBorders>
                </w:tcPr>
                <w:p>
                  <w:pPr>
                    <w:ind w:left="-142"/>
                    <w:jc w:val="center"/>
                    <w:spacing w:after="0"/>
                  </w:pPr>
                  <w:r>
                    <w:rPr>
                      <w:rFonts w:ascii="Times New Roman" w:hAnsi="Times New Roman"/>
                      <w:sz w:val="28"/>
                    </w:rPr>
                    <w:t/>
                  </w:r>
                </w:p>
              </w:tc>
              <w:tc>
                <w:tcPr>
                  <w:tcW w:w="600" w:type="dxa"/>
                  <w:tcBorders>
                    <w:bottom w:val="single" w:sz="4"/>
                  </w:tcBorders>
                </w:tcPr>
                <w:p>
                  <w:pPr>
                    <w:ind w:left="-142"/>
                    <w:jc w:val="center"/>
                    <w:spacing w:after="0"/>
                  </w:pPr>
                  <w:r>
                    <w:rPr>
                      <w:rFonts w:ascii="Times New Roman" w:hAnsi="Times New Roman"/>
                      <w:sz w:val="28"/>
                    </w:rPr>
                    <w:t>от</w:t>
                  </w:r>
                </w:p>
              </w:tc>
              <w:tc>
                <w:tcPr>
                  <w:tcW w:w="1754" w:type="dxa"/>
                  <w:tcBorders>
                    <w:bottom w:val="single" w:sz="4"/>
                  </w:tcBorders>
                </w:tcPr>
                <w:p>
                  <w:pPr>
                    <w:ind w:left="-142"/>
                    <w:jc w:val="center"/>
                    <w:spacing w:after="0"/>
                  </w:pPr>
                  <w:r>
                    <w:rPr>
                      <w:rFonts w:ascii="Times New Roman" w:hAnsi="Times New Roman"/>
                      <w:sz w:val="28"/>
                    </w:rPr>
                    <w:t/>
                  </w:r>
                </w:p>
              </w:tc>
            </w:tr>
          </w:tbl>
          <w:p>
            <w:pPr>
              <w:ind w:left="0"/>
              <w:jc w:val="center"/>
              <w:spacing w:after="0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ind w:left="0"/>
        <w:jc w:val="center"/>
        <w:spacing w:after="0"/>
      </w:pPr>
      <w:r>
        <w:rPr>
          <w:rFonts w:ascii="Times New Roman" w:hAnsi="Times New Roman"/>
          <w:sz w:val="28"/>
        </w:rPr>
        <w:t>Body marker</w:t>
      </w:r>
    </w:p>
    <w:sectPr>
      <w:pgSz w:w="11909" w:h="16834"/>
      <w:pgMar w:top="1440" w:left="1701" w:right="851" w:bottom="1440"/>
    </w:sectPr>
  </w:body>
</w:document>
</file>