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3041F" w14:textId="6C13008B" w:rsidR="00F5108F" w:rsidRDefault="00F5108F">
      <w:pPr>
        <w:pBdr>
          <w:top w:val="nil"/>
          <w:left w:val="nil"/>
          <w:bottom w:val="nil"/>
          <w:right w:val="nil"/>
          <w:between w:val="nil"/>
        </w:pBdr>
        <w:rPr>
          <w:color w:val="000000"/>
          <w:sz w:val="10"/>
          <w:szCs w:val="10"/>
        </w:rPr>
      </w:pPr>
    </w:p>
    <w:tbl>
      <w:tblPr>
        <w:tblStyle w:val="a"/>
        <w:tblW w:w="10790" w:type="dxa"/>
        <w:tblInd w:w="5" w:type="dxa"/>
        <w:tblBorders>
          <w:top w:val="nil"/>
          <w:left w:val="nil"/>
          <w:bottom w:val="nil"/>
          <w:right w:val="nil"/>
          <w:insideH w:val="nil"/>
          <w:insideV w:val="nil"/>
        </w:tblBorders>
        <w:tblLayout w:type="fixed"/>
        <w:tblLook w:val="0600" w:firstRow="0" w:lastRow="0" w:firstColumn="0" w:lastColumn="0" w:noHBand="1" w:noVBand="1"/>
      </w:tblPr>
      <w:tblGrid>
        <w:gridCol w:w="1170"/>
        <w:gridCol w:w="28"/>
        <w:gridCol w:w="1142"/>
        <w:gridCol w:w="57"/>
        <w:gridCol w:w="5995"/>
        <w:gridCol w:w="68"/>
        <w:gridCol w:w="1131"/>
        <w:gridCol w:w="39"/>
        <w:gridCol w:w="1160"/>
      </w:tblGrid>
      <w:tr w:rsidR="00F5108F" w14:paraId="5C00A0E9" w14:textId="77777777" w:rsidTr="00262183">
        <w:trPr>
          <w:trHeight w:val="1322"/>
        </w:trPr>
        <w:tc>
          <w:tcPr>
            <w:tcW w:w="1198" w:type="dxa"/>
            <w:gridSpan w:val="2"/>
            <w:tcBorders>
              <w:top w:val="nil"/>
              <w:right w:val="single" w:sz="18" w:space="0" w:color="476166"/>
            </w:tcBorders>
          </w:tcPr>
          <w:p w14:paraId="0064AC57" w14:textId="77777777" w:rsidR="00F5108F" w:rsidRDefault="00F5108F"/>
        </w:tc>
        <w:tc>
          <w:tcPr>
            <w:tcW w:w="8393" w:type="dxa"/>
            <w:gridSpan w:val="5"/>
            <w:tcBorders>
              <w:top w:val="single" w:sz="4" w:space="0" w:color="auto"/>
              <w:left w:val="single" w:sz="18" w:space="0" w:color="476166"/>
              <w:bottom w:val="single" w:sz="18" w:space="0" w:color="476166"/>
              <w:right w:val="single" w:sz="18" w:space="0" w:color="476166"/>
            </w:tcBorders>
            <w:shd w:val="clear" w:color="auto" w:fill="FFFFFF"/>
            <w:vAlign w:val="center"/>
          </w:tcPr>
          <w:p w14:paraId="3134449F" w14:textId="77777777" w:rsidR="00F5108F" w:rsidRPr="002A5E7B" w:rsidRDefault="00713CB6" w:rsidP="002A5E7B">
            <w:pPr>
              <w:pStyle w:val="Title"/>
              <w:jc w:val="center"/>
              <w:rPr>
                <w:rStyle w:val="BookTitle"/>
                <w:rFonts w:asciiTheme="majorHAnsi" w:hAnsiTheme="majorHAnsi"/>
                <w:b/>
                <w:bCs w:val="0"/>
                <w:i w:val="0"/>
                <w:iCs w:val="0"/>
                <w:color w:val="476166" w:themeColor="accent1"/>
                <w:sz w:val="96"/>
                <w:szCs w:val="96"/>
              </w:rPr>
            </w:pPr>
            <w:r w:rsidRPr="002A5E7B">
              <w:rPr>
                <w:rStyle w:val="BookTitle"/>
                <w:rFonts w:asciiTheme="majorHAnsi" w:hAnsiTheme="majorHAnsi"/>
                <w:b/>
                <w:bCs w:val="0"/>
                <w:i w:val="0"/>
                <w:iCs w:val="0"/>
                <w:color w:val="476166" w:themeColor="accent1"/>
                <w:sz w:val="96"/>
                <w:szCs w:val="96"/>
              </w:rPr>
              <w:t>Our Black Gems API</w:t>
            </w:r>
          </w:p>
        </w:tc>
        <w:tc>
          <w:tcPr>
            <w:tcW w:w="1199" w:type="dxa"/>
            <w:gridSpan w:val="2"/>
            <w:tcBorders>
              <w:top w:val="nil"/>
              <w:left w:val="single" w:sz="18" w:space="0" w:color="476166"/>
            </w:tcBorders>
          </w:tcPr>
          <w:p w14:paraId="3D395863" w14:textId="77777777" w:rsidR="00F5108F" w:rsidRDefault="00F5108F"/>
        </w:tc>
      </w:tr>
      <w:tr w:rsidR="00F5108F" w14:paraId="4F53C9EE" w14:textId="77777777" w:rsidTr="00262183">
        <w:trPr>
          <w:trHeight w:val="32"/>
        </w:trPr>
        <w:tc>
          <w:tcPr>
            <w:tcW w:w="1170" w:type="dxa"/>
          </w:tcPr>
          <w:p w14:paraId="1F29E768" w14:textId="77777777" w:rsidR="00F5108F" w:rsidRDefault="00F5108F"/>
        </w:tc>
        <w:tc>
          <w:tcPr>
            <w:tcW w:w="8460" w:type="dxa"/>
            <w:gridSpan w:val="7"/>
          </w:tcPr>
          <w:p w14:paraId="259F55AD" w14:textId="77777777" w:rsidR="00F5108F" w:rsidRDefault="00F5108F"/>
        </w:tc>
        <w:tc>
          <w:tcPr>
            <w:tcW w:w="1160" w:type="dxa"/>
          </w:tcPr>
          <w:p w14:paraId="6CA69FF7" w14:textId="77777777" w:rsidR="00F5108F" w:rsidRDefault="00F5108F"/>
        </w:tc>
      </w:tr>
      <w:tr w:rsidR="00F5108F" w14:paraId="515E3830" w14:textId="77777777" w:rsidTr="00262183">
        <w:trPr>
          <w:trHeight w:val="1476"/>
        </w:trPr>
        <w:tc>
          <w:tcPr>
            <w:tcW w:w="2397" w:type="dxa"/>
            <w:gridSpan w:val="4"/>
          </w:tcPr>
          <w:p w14:paraId="100FEFE5" w14:textId="77777777" w:rsidR="00F5108F" w:rsidRDefault="00F5108F"/>
        </w:tc>
        <w:tc>
          <w:tcPr>
            <w:tcW w:w="5995" w:type="dxa"/>
            <w:shd w:val="clear" w:color="auto" w:fill="FFFFFF"/>
          </w:tcPr>
          <w:p w14:paraId="60F497F5" w14:textId="77777777" w:rsidR="00262183" w:rsidRDefault="00262183" w:rsidP="002A5E7B">
            <w:pPr>
              <w:pStyle w:val="Text"/>
              <w:jc w:val="center"/>
              <w:rPr>
                <w:rFonts w:asciiTheme="majorHAnsi" w:hAnsiTheme="majorHAnsi"/>
                <w:b/>
                <w:bCs/>
                <w:sz w:val="44"/>
                <w:szCs w:val="44"/>
              </w:rPr>
            </w:pPr>
          </w:p>
          <w:p w14:paraId="3692326E" w14:textId="77777777" w:rsidR="00262183" w:rsidRDefault="00262183" w:rsidP="002A5E7B">
            <w:pPr>
              <w:pStyle w:val="Text"/>
              <w:jc w:val="center"/>
              <w:rPr>
                <w:rFonts w:asciiTheme="majorHAnsi" w:hAnsiTheme="majorHAnsi"/>
                <w:b/>
                <w:bCs/>
                <w:sz w:val="44"/>
                <w:szCs w:val="44"/>
              </w:rPr>
            </w:pPr>
          </w:p>
          <w:p w14:paraId="4E72EEAB" w14:textId="22767C7B" w:rsidR="00F5108F" w:rsidRPr="002A5E7B" w:rsidRDefault="00713CB6" w:rsidP="002A5E7B">
            <w:pPr>
              <w:pStyle w:val="Text"/>
              <w:jc w:val="center"/>
              <w:rPr>
                <w:rFonts w:asciiTheme="majorHAnsi" w:hAnsiTheme="majorHAnsi"/>
                <w:b/>
                <w:bCs/>
                <w:sz w:val="44"/>
                <w:szCs w:val="44"/>
              </w:rPr>
            </w:pPr>
            <w:r w:rsidRPr="002A5E7B">
              <w:rPr>
                <w:rFonts w:asciiTheme="majorHAnsi" w:hAnsiTheme="majorHAnsi"/>
                <w:b/>
                <w:bCs/>
                <w:sz w:val="44"/>
                <w:szCs w:val="44"/>
              </w:rPr>
              <w:t>Taighlor Moultrie and Roderick Bishop</w:t>
            </w:r>
          </w:p>
          <w:p w14:paraId="2A3B0517" w14:textId="77777777" w:rsidR="00F5108F" w:rsidRDefault="00F5108F"/>
        </w:tc>
        <w:tc>
          <w:tcPr>
            <w:tcW w:w="2398" w:type="dxa"/>
            <w:gridSpan w:val="4"/>
          </w:tcPr>
          <w:p w14:paraId="353F1D92" w14:textId="77777777" w:rsidR="00F5108F" w:rsidRDefault="00F5108F"/>
        </w:tc>
      </w:tr>
      <w:tr w:rsidR="00F5108F" w14:paraId="054B26E8" w14:textId="77777777" w:rsidTr="00262183">
        <w:trPr>
          <w:trHeight w:val="8469"/>
        </w:trPr>
        <w:tc>
          <w:tcPr>
            <w:tcW w:w="2397" w:type="dxa"/>
            <w:gridSpan w:val="4"/>
            <w:vAlign w:val="bottom"/>
          </w:tcPr>
          <w:p w14:paraId="269E7496" w14:textId="77777777" w:rsidR="00F5108F" w:rsidRPr="002A5E7B" w:rsidRDefault="00F5108F" w:rsidP="002A5E7B">
            <w:pPr>
              <w:jc w:val="center"/>
              <w:rPr>
                <w:rFonts w:asciiTheme="majorHAnsi" w:hAnsiTheme="majorHAnsi"/>
                <w:b/>
                <w:bCs/>
                <w:sz w:val="36"/>
                <w:szCs w:val="36"/>
              </w:rPr>
            </w:pPr>
          </w:p>
        </w:tc>
        <w:tc>
          <w:tcPr>
            <w:tcW w:w="5995" w:type="dxa"/>
            <w:tcBorders>
              <w:bottom w:val="single" w:sz="18" w:space="0" w:color="476166"/>
            </w:tcBorders>
            <w:shd w:val="clear" w:color="auto" w:fill="FFFFFF"/>
            <w:vAlign w:val="bottom"/>
          </w:tcPr>
          <w:p w14:paraId="27EB6E98" w14:textId="5E18E60A" w:rsidR="00F5108F" w:rsidRPr="002A5E7B" w:rsidRDefault="00786B2B" w:rsidP="002A5E7B">
            <w:pPr>
              <w:jc w:val="center"/>
              <w:rPr>
                <w:rFonts w:asciiTheme="majorHAnsi" w:hAnsiTheme="majorHAnsi"/>
                <w:b/>
                <w:bCs/>
                <w:sz w:val="36"/>
                <w:szCs w:val="36"/>
              </w:rPr>
            </w:pPr>
            <w:r w:rsidRPr="002A5E7B">
              <w:rPr>
                <w:rFonts w:asciiTheme="majorHAnsi" w:hAnsiTheme="majorHAnsi"/>
                <w:b/>
                <w:bCs/>
                <w:sz w:val="36"/>
                <w:szCs w:val="36"/>
              </w:rPr>
              <w:t>12-07</w:t>
            </w:r>
            <w:r w:rsidR="00713CB6" w:rsidRPr="002A5E7B">
              <w:rPr>
                <w:rFonts w:asciiTheme="majorHAnsi" w:hAnsiTheme="majorHAnsi"/>
                <w:b/>
                <w:bCs/>
                <w:sz w:val="36"/>
                <w:szCs w:val="36"/>
              </w:rPr>
              <w:t>-2021</w:t>
            </w:r>
          </w:p>
          <w:p w14:paraId="0DFE775E" w14:textId="77777777" w:rsidR="00F5108F" w:rsidRPr="002A5E7B" w:rsidRDefault="00713CB6" w:rsidP="002A5E7B">
            <w:pPr>
              <w:jc w:val="center"/>
              <w:rPr>
                <w:rFonts w:asciiTheme="majorHAnsi" w:hAnsiTheme="majorHAnsi"/>
                <w:b/>
                <w:bCs/>
                <w:sz w:val="36"/>
                <w:szCs w:val="36"/>
              </w:rPr>
            </w:pPr>
            <w:r w:rsidRPr="002A5E7B">
              <w:rPr>
                <w:rFonts w:asciiTheme="majorHAnsi" w:hAnsiTheme="majorHAnsi"/>
                <w:b/>
                <w:bCs/>
                <w:sz w:val="36"/>
                <w:szCs w:val="36"/>
              </w:rPr>
              <w:t>—</w:t>
            </w:r>
          </w:p>
          <w:p w14:paraId="763602D3" w14:textId="77777777" w:rsidR="00F5108F" w:rsidRPr="002A5E7B" w:rsidRDefault="00713CB6" w:rsidP="002A5E7B">
            <w:pPr>
              <w:jc w:val="center"/>
              <w:rPr>
                <w:rStyle w:val="SubtleEmphasis"/>
                <w:rFonts w:asciiTheme="majorHAnsi" w:hAnsiTheme="majorHAnsi"/>
                <w:b/>
                <w:bCs/>
                <w:sz w:val="36"/>
                <w:szCs w:val="36"/>
              </w:rPr>
            </w:pPr>
            <w:r w:rsidRPr="002A5E7B">
              <w:rPr>
                <w:rStyle w:val="SubtleEmphasis"/>
                <w:rFonts w:asciiTheme="majorHAnsi" w:hAnsiTheme="majorHAnsi"/>
                <w:b/>
                <w:bCs/>
                <w:sz w:val="36"/>
                <w:szCs w:val="36"/>
              </w:rPr>
              <w:t>CS460 Senior Project</w:t>
            </w:r>
            <w:r w:rsidRPr="002A5E7B">
              <w:rPr>
                <w:rStyle w:val="SubtleEmphasis"/>
                <w:rFonts w:asciiTheme="majorHAnsi" w:hAnsiTheme="majorHAnsi"/>
                <w:b/>
                <w:bCs/>
                <w:sz w:val="36"/>
                <w:szCs w:val="36"/>
              </w:rPr>
              <w:br/>
              <w:t xml:space="preserve"> South Carolina State University</w:t>
            </w:r>
          </w:p>
          <w:p w14:paraId="111742E7" w14:textId="77777777" w:rsidR="00F5108F" w:rsidRPr="002A5E7B" w:rsidRDefault="00F5108F" w:rsidP="002A5E7B">
            <w:pPr>
              <w:jc w:val="center"/>
              <w:rPr>
                <w:rFonts w:asciiTheme="majorHAnsi" w:hAnsiTheme="majorHAnsi"/>
                <w:b/>
                <w:bCs/>
                <w:sz w:val="36"/>
                <w:szCs w:val="36"/>
              </w:rPr>
            </w:pPr>
          </w:p>
          <w:p w14:paraId="446E6146" w14:textId="77777777" w:rsidR="00F5108F" w:rsidRPr="002A5E7B" w:rsidRDefault="00713CB6" w:rsidP="002A5E7B">
            <w:pPr>
              <w:jc w:val="center"/>
              <w:rPr>
                <w:rFonts w:asciiTheme="majorHAnsi" w:hAnsiTheme="majorHAnsi"/>
                <w:b/>
                <w:bCs/>
                <w:sz w:val="36"/>
                <w:szCs w:val="36"/>
              </w:rPr>
            </w:pPr>
            <w:r w:rsidRPr="002A5E7B">
              <w:rPr>
                <w:rFonts w:asciiTheme="majorHAnsi" w:hAnsiTheme="majorHAnsi"/>
                <w:b/>
                <w:bCs/>
                <w:sz w:val="36"/>
                <w:szCs w:val="36"/>
              </w:rPr>
              <w:t>—</w:t>
            </w:r>
          </w:p>
          <w:p w14:paraId="7FC3183F" w14:textId="39C9450A" w:rsidR="00F5108F" w:rsidRPr="002A5E7B" w:rsidRDefault="00713CB6" w:rsidP="00262183">
            <w:pPr>
              <w:jc w:val="center"/>
              <w:rPr>
                <w:rFonts w:asciiTheme="majorHAnsi" w:hAnsiTheme="majorHAnsi"/>
                <w:b/>
                <w:bCs/>
                <w:sz w:val="36"/>
                <w:szCs w:val="36"/>
              </w:rPr>
            </w:pPr>
            <w:r w:rsidRPr="002A5E7B">
              <w:rPr>
                <w:rFonts w:asciiTheme="majorHAnsi" w:hAnsiTheme="majorHAnsi"/>
                <w:b/>
                <w:bCs/>
                <w:sz w:val="36"/>
                <w:szCs w:val="36"/>
              </w:rPr>
              <w:t>Dr. Biswajit Biswal</w:t>
            </w:r>
          </w:p>
        </w:tc>
        <w:tc>
          <w:tcPr>
            <w:tcW w:w="2398" w:type="dxa"/>
            <w:gridSpan w:val="4"/>
            <w:vAlign w:val="bottom"/>
          </w:tcPr>
          <w:p w14:paraId="7A8617C7" w14:textId="77777777" w:rsidR="00F5108F" w:rsidRDefault="00F5108F">
            <w:pPr>
              <w:jc w:val="center"/>
            </w:pPr>
          </w:p>
        </w:tc>
      </w:tr>
      <w:tr w:rsidR="00F5108F" w14:paraId="4564D41D" w14:textId="77777777" w:rsidTr="00262183">
        <w:tc>
          <w:tcPr>
            <w:tcW w:w="2340" w:type="dxa"/>
            <w:gridSpan w:val="3"/>
            <w:tcBorders>
              <w:right w:val="nil"/>
            </w:tcBorders>
          </w:tcPr>
          <w:p w14:paraId="2F203E44" w14:textId="77777777" w:rsidR="00F5108F" w:rsidRDefault="00F5108F"/>
        </w:tc>
        <w:tc>
          <w:tcPr>
            <w:tcW w:w="6120" w:type="dxa"/>
            <w:gridSpan w:val="3"/>
            <w:tcBorders>
              <w:top w:val="nil"/>
              <w:left w:val="nil"/>
              <w:bottom w:val="nil"/>
              <w:right w:val="nil"/>
            </w:tcBorders>
          </w:tcPr>
          <w:p w14:paraId="03018216" w14:textId="77777777" w:rsidR="00F5108F" w:rsidRDefault="00F5108F"/>
        </w:tc>
        <w:tc>
          <w:tcPr>
            <w:tcW w:w="2330" w:type="dxa"/>
            <w:gridSpan w:val="3"/>
            <w:tcBorders>
              <w:left w:val="nil"/>
            </w:tcBorders>
          </w:tcPr>
          <w:p w14:paraId="6BE82F20" w14:textId="77777777" w:rsidR="00F5108F" w:rsidRDefault="00F5108F"/>
        </w:tc>
      </w:tr>
    </w:tbl>
    <w:p w14:paraId="482A4642" w14:textId="14243ECF" w:rsidR="00F5108F" w:rsidRDefault="00F5108F"/>
    <w:p w14:paraId="18D63722" w14:textId="3008D167" w:rsidR="00F5108F" w:rsidRDefault="00F5108F">
      <w:pPr>
        <w:pBdr>
          <w:top w:val="nil"/>
          <w:left w:val="nil"/>
          <w:bottom w:val="nil"/>
          <w:right w:val="nil"/>
          <w:between w:val="nil"/>
        </w:pBdr>
        <w:rPr>
          <w:color w:val="000000"/>
          <w:sz w:val="10"/>
          <w:szCs w:val="10"/>
        </w:rPr>
      </w:pPr>
    </w:p>
    <w:tbl>
      <w:tblPr>
        <w:tblStyle w:val="a0"/>
        <w:tblW w:w="10796" w:type="dxa"/>
        <w:tblBorders>
          <w:top w:val="nil"/>
          <w:left w:val="nil"/>
          <w:bottom w:val="nil"/>
          <w:right w:val="nil"/>
          <w:insideH w:val="nil"/>
          <w:insideV w:val="nil"/>
        </w:tblBorders>
        <w:tblLayout w:type="fixed"/>
        <w:tblLook w:val="0600" w:firstRow="0" w:lastRow="0" w:firstColumn="0" w:lastColumn="0" w:noHBand="1" w:noVBand="1"/>
      </w:tblPr>
      <w:tblGrid>
        <w:gridCol w:w="2158"/>
        <w:gridCol w:w="542"/>
        <w:gridCol w:w="105"/>
        <w:gridCol w:w="1515"/>
        <w:gridCol w:w="2158"/>
        <w:gridCol w:w="1515"/>
        <w:gridCol w:w="105"/>
        <w:gridCol w:w="540"/>
        <w:gridCol w:w="2158"/>
      </w:tblGrid>
      <w:tr w:rsidR="00F5108F" w14:paraId="79E46389" w14:textId="77777777" w:rsidTr="00262183">
        <w:trPr>
          <w:trHeight w:val="664"/>
        </w:trPr>
        <w:tc>
          <w:tcPr>
            <w:tcW w:w="2158" w:type="dxa"/>
            <w:tcBorders>
              <w:top w:val="nil"/>
              <w:left w:val="nil"/>
              <w:bottom w:val="nil"/>
              <w:right w:val="single" w:sz="4" w:space="0" w:color="auto"/>
            </w:tcBorders>
          </w:tcPr>
          <w:p w14:paraId="7F55F796" w14:textId="77777777" w:rsidR="00F5108F" w:rsidRDefault="00F5108F"/>
        </w:tc>
        <w:tc>
          <w:tcPr>
            <w:tcW w:w="6480" w:type="dxa"/>
            <w:gridSpan w:val="7"/>
            <w:tcBorders>
              <w:top w:val="single" w:sz="18" w:space="0" w:color="476166"/>
              <w:left w:val="single" w:sz="4" w:space="0" w:color="auto"/>
              <w:bottom w:val="single" w:sz="18" w:space="0" w:color="476166"/>
              <w:right w:val="single" w:sz="18" w:space="0" w:color="476166"/>
            </w:tcBorders>
            <w:shd w:val="clear" w:color="auto" w:fill="FFFFFF"/>
            <w:vAlign w:val="center"/>
          </w:tcPr>
          <w:p w14:paraId="200840A3" w14:textId="08150F35" w:rsidR="00F5108F" w:rsidRDefault="00BD0B63" w:rsidP="00786B2B">
            <w:pPr>
              <w:pStyle w:val="Heading1"/>
            </w:pPr>
            <w:bookmarkStart w:id="0" w:name="_Toc89781250"/>
            <w:r>
              <w:t>Abstract</w:t>
            </w:r>
            <w:bookmarkEnd w:id="0"/>
          </w:p>
        </w:tc>
        <w:tc>
          <w:tcPr>
            <w:tcW w:w="2158" w:type="dxa"/>
            <w:tcBorders>
              <w:left w:val="single" w:sz="18" w:space="0" w:color="476166"/>
            </w:tcBorders>
          </w:tcPr>
          <w:p w14:paraId="77A46C87" w14:textId="77777777" w:rsidR="00F5108F" w:rsidRDefault="00F5108F"/>
        </w:tc>
      </w:tr>
      <w:tr w:rsidR="00F5108F" w14:paraId="70104C24" w14:textId="77777777" w:rsidTr="00262183">
        <w:trPr>
          <w:trHeight w:val="311"/>
        </w:trPr>
        <w:tc>
          <w:tcPr>
            <w:tcW w:w="2158" w:type="dxa"/>
            <w:tcBorders>
              <w:top w:val="nil"/>
            </w:tcBorders>
          </w:tcPr>
          <w:p w14:paraId="49CB7F92" w14:textId="77777777" w:rsidR="00F5108F" w:rsidRDefault="00F5108F"/>
        </w:tc>
        <w:tc>
          <w:tcPr>
            <w:tcW w:w="2162" w:type="dxa"/>
            <w:gridSpan w:val="3"/>
            <w:tcBorders>
              <w:top w:val="single" w:sz="18" w:space="0" w:color="476166"/>
              <w:bottom w:val="single" w:sz="18" w:space="0" w:color="476166"/>
            </w:tcBorders>
          </w:tcPr>
          <w:p w14:paraId="1EE9E72C" w14:textId="77777777" w:rsidR="00F5108F" w:rsidRDefault="00F5108F"/>
        </w:tc>
        <w:tc>
          <w:tcPr>
            <w:tcW w:w="2158" w:type="dxa"/>
            <w:tcBorders>
              <w:top w:val="single" w:sz="18" w:space="0" w:color="476166"/>
              <w:bottom w:val="single" w:sz="18" w:space="0" w:color="476166"/>
            </w:tcBorders>
          </w:tcPr>
          <w:p w14:paraId="0E564261" w14:textId="77777777" w:rsidR="00F5108F" w:rsidRDefault="00F5108F"/>
        </w:tc>
        <w:tc>
          <w:tcPr>
            <w:tcW w:w="2160" w:type="dxa"/>
            <w:gridSpan w:val="3"/>
            <w:tcBorders>
              <w:top w:val="single" w:sz="18" w:space="0" w:color="476166"/>
              <w:bottom w:val="single" w:sz="18" w:space="0" w:color="476166"/>
            </w:tcBorders>
          </w:tcPr>
          <w:p w14:paraId="1E3D29FB" w14:textId="77777777" w:rsidR="00F5108F" w:rsidRDefault="00F5108F"/>
        </w:tc>
        <w:tc>
          <w:tcPr>
            <w:tcW w:w="2158" w:type="dxa"/>
          </w:tcPr>
          <w:p w14:paraId="2B803224" w14:textId="77777777" w:rsidR="00F5108F" w:rsidRDefault="00F5108F"/>
        </w:tc>
      </w:tr>
      <w:tr w:rsidR="00F5108F" w14:paraId="26E4AAA0" w14:textId="77777777">
        <w:trPr>
          <w:trHeight w:val="576"/>
        </w:trPr>
        <w:tc>
          <w:tcPr>
            <w:tcW w:w="2158" w:type="dxa"/>
            <w:tcBorders>
              <w:right w:val="single" w:sz="18" w:space="0" w:color="476166"/>
            </w:tcBorders>
          </w:tcPr>
          <w:p w14:paraId="3C4602B4" w14:textId="77777777" w:rsidR="00F5108F" w:rsidRDefault="00F5108F"/>
        </w:tc>
        <w:tc>
          <w:tcPr>
            <w:tcW w:w="647" w:type="dxa"/>
            <w:gridSpan w:val="2"/>
            <w:tcBorders>
              <w:top w:val="single" w:sz="18" w:space="0" w:color="476166"/>
              <w:left w:val="single" w:sz="18" w:space="0" w:color="476166"/>
            </w:tcBorders>
            <w:shd w:val="clear" w:color="auto" w:fill="FFFFFF"/>
          </w:tcPr>
          <w:p w14:paraId="64E29685" w14:textId="77777777" w:rsidR="00F5108F" w:rsidRDefault="00F5108F"/>
        </w:tc>
        <w:tc>
          <w:tcPr>
            <w:tcW w:w="5188" w:type="dxa"/>
            <w:gridSpan w:val="3"/>
            <w:tcBorders>
              <w:top w:val="single" w:sz="18" w:space="0" w:color="476166"/>
            </w:tcBorders>
            <w:shd w:val="clear" w:color="auto" w:fill="FFFFFF"/>
          </w:tcPr>
          <w:p w14:paraId="63B55211" w14:textId="77777777" w:rsidR="00F5108F" w:rsidRDefault="00F5108F"/>
        </w:tc>
        <w:tc>
          <w:tcPr>
            <w:tcW w:w="645" w:type="dxa"/>
            <w:gridSpan w:val="2"/>
            <w:tcBorders>
              <w:top w:val="single" w:sz="18" w:space="0" w:color="476166"/>
              <w:right w:val="single" w:sz="18" w:space="0" w:color="476166"/>
            </w:tcBorders>
            <w:shd w:val="clear" w:color="auto" w:fill="FFFFFF"/>
          </w:tcPr>
          <w:p w14:paraId="3E1A49A4" w14:textId="77777777" w:rsidR="00F5108F" w:rsidRDefault="00F5108F"/>
        </w:tc>
        <w:tc>
          <w:tcPr>
            <w:tcW w:w="2158" w:type="dxa"/>
            <w:tcBorders>
              <w:left w:val="single" w:sz="18" w:space="0" w:color="476166"/>
            </w:tcBorders>
          </w:tcPr>
          <w:p w14:paraId="1187EEE6" w14:textId="77777777" w:rsidR="00F5108F" w:rsidRDefault="00F5108F"/>
        </w:tc>
      </w:tr>
      <w:tr w:rsidR="00F5108F" w14:paraId="713FC085" w14:textId="77777777">
        <w:trPr>
          <w:trHeight w:val="4447"/>
        </w:trPr>
        <w:tc>
          <w:tcPr>
            <w:tcW w:w="2158" w:type="dxa"/>
            <w:vMerge w:val="restart"/>
            <w:tcBorders>
              <w:right w:val="single" w:sz="18" w:space="0" w:color="476166"/>
            </w:tcBorders>
          </w:tcPr>
          <w:p w14:paraId="2D727107" w14:textId="77777777" w:rsidR="00F5108F" w:rsidRDefault="00F5108F"/>
        </w:tc>
        <w:tc>
          <w:tcPr>
            <w:tcW w:w="542" w:type="dxa"/>
            <w:vMerge w:val="restart"/>
            <w:tcBorders>
              <w:left w:val="single" w:sz="18" w:space="0" w:color="476166"/>
            </w:tcBorders>
            <w:shd w:val="clear" w:color="auto" w:fill="FFFFFF"/>
          </w:tcPr>
          <w:p w14:paraId="1A66D62A" w14:textId="77777777" w:rsidR="00F5108F" w:rsidRDefault="00F5108F"/>
        </w:tc>
        <w:tc>
          <w:tcPr>
            <w:tcW w:w="105" w:type="dxa"/>
            <w:shd w:val="clear" w:color="auto" w:fill="FFFFFF"/>
          </w:tcPr>
          <w:p w14:paraId="7632BAB5" w14:textId="77777777" w:rsidR="00F5108F" w:rsidRDefault="00F5108F"/>
        </w:tc>
        <w:tc>
          <w:tcPr>
            <w:tcW w:w="5188" w:type="dxa"/>
            <w:gridSpan w:val="3"/>
            <w:shd w:val="clear" w:color="auto" w:fill="FFFFFF"/>
          </w:tcPr>
          <w:p w14:paraId="1331AD77" w14:textId="77777777" w:rsidR="00F5108F" w:rsidRDefault="00713CB6">
            <w:pPr>
              <w:pBdr>
                <w:top w:val="nil"/>
                <w:left w:val="nil"/>
                <w:bottom w:val="nil"/>
                <w:right w:val="nil"/>
                <w:between w:val="nil"/>
              </w:pBdr>
              <w:rPr>
                <w:sz w:val="28"/>
                <w:szCs w:val="28"/>
              </w:rPr>
            </w:pPr>
            <w:r>
              <w:rPr>
                <w:sz w:val="28"/>
                <w:szCs w:val="28"/>
              </w:rPr>
              <w:t>In current times, African Americans are woefully underserved when it comes to having our history presented in a way that is modern, truthful, and impactful. So many of our “firsts” and “</w:t>
            </w:r>
            <w:proofErr w:type="spellStart"/>
            <w:r>
              <w:rPr>
                <w:sz w:val="28"/>
                <w:szCs w:val="28"/>
              </w:rPr>
              <w:t>mosts</w:t>
            </w:r>
            <w:proofErr w:type="spellEnd"/>
            <w:r>
              <w:rPr>
                <w:sz w:val="28"/>
                <w:szCs w:val="28"/>
              </w:rPr>
              <w:t xml:space="preserve">”, as well as our creations and contributions have been buried underneath other history deemed more important. It’s time to display that greatness in a way that works for the future. Our Black Gems API is both a celebration of Black </w:t>
            </w:r>
            <w:proofErr w:type="gramStart"/>
            <w:r>
              <w:rPr>
                <w:sz w:val="28"/>
                <w:szCs w:val="28"/>
              </w:rPr>
              <w:t>or</w:t>
            </w:r>
            <w:proofErr w:type="gramEnd"/>
            <w:r>
              <w:rPr>
                <w:sz w:val="28"/>
                <w:szCs w:val="28"/>
              </w:rPr>
              <w:t xml:space="preserve"> African American contributions to society. This API intends to serve clients with what we call “Gems”. Gems are the enlightening facts, figures, inventions, and songs generated by Black people but not celebrated enough. </w:t>
            </w:r>
          </w:p>
        </w:tc>
        <w:tc>
          <w:tcPr>
            <w:tcW w:w="105" w:type="dxa"/>
            <w:shd w:val="clear" w:color="auto" w:fill="FFFFFF"/>
          </w:tcPr>
          <w:p w14:paraId="73D85D82" w14:textId="77777777" w:rsidR="00F5108F" w:rsidRDefault="00F5108F">
            <w:pPr>
              <w:rPr>
                <w:sz w:val="28"/>
                <w:szCs w:val="28"/>
              </w:rPr>
            </w:pPr>
          </w:p>
        </w:tc>
        <w:tc>
          <w:tcPr>
            <w:tcW w:w="540" w:type="dxa"/>
            <w:vMerge w:val="restart"/>
            <w:tcBorders>
              <w:right w:val="single" w:sz="18" w:space="0" w:color="476166"/>
            </w:tcBorders>
            <w:shd w:val="clear" w:color="auto" w:fill="FFFFFF"/>
          </w:tcPr>
          <w:p w14:paraId="4E8835AB" w14:textId="77777777" w:rsidR="00F5108F" w:rsidRDefault="00F5108F">
            <w:pPr>
              <w:rPr>
                <w:sz w:val="28"/>
                <w:szCs w:val="28"/>
              </w:rPr>
            </w:pPr>
          </w:p>
        </w:tc>
        <w:tc>
          <w:tcPr>
            <w:tcW w:w="2158" w:type="dxa"/>
            <w:vMerge w:val="restart"/>
            <w:tcBorders>
              <w:left w:val="single" w:sz="18" w:space="0" w:color="476166"/>
            </w:tcBorders>
          </w:tcPr>
          <w:p w14:paraId="5A7FBB42" w14:textId="77777777" w:rsidR="00F5108F" w:rsidRDefault="00F5108F"/>
        </w:tc>
      </w:tr>
      <w:tr w:rsidR="00F5108F" w14:paraId="44FED885" w14:textId="77777777">
        <w:trPr>
          <w:trHeight w:val="1008"/>
        </w:trPr>
        <w:tc>
          <w:tcPr>
            <w:tcW w:w="2158" w:type="dxa"/>
            <w:vMerge/>
            <w:tcBorders>
              <w:right w:val="single" w:sz="18" w:space="0" w:color="476166"/>
            </w:tcBorders>
          </w:tcPr>
          <w:p w14:paraId="35C99D96" w14:textId="77777777" w:rsidR="00F5108F" w:rsidRDefault="00F5108F">
            <w:pPr>
              <w:widowControl w:val="0"/>
              <w:pBdr>
                <w:top w:val="nil"/>
                <w:left w:val="nil"/>
                <w:bottom w:val="nil"/>
                <w:right w:val="nil"/>
                <w:between w:val="nil"/>
              </w:pBdr>
              <w:spacing w:line="276" w:lineRule="auto"/>
            </w:pPr>
          </w:p>
        </w:tc>
        <w:tc>
          <w:tcPr>
            <w:tcW w:w="542" w:type="dxa"/>
            <w:vMerge/>
            <w:tcBorders>
              <w:left w:val="single" w:sz="18" w:space="0" w:color="476166"/>
            </w:tcBorders>
            <w:shd w:val="clear" w:color="auto" w:fill="FFFFFF"/>
          </w:tcPr>
          <w:p w14:paraId="12AF534B" w14:textId="77777777" w:rsidR="00F5108F" w:rsidRDefault="00F5108F">
            <w:pPr>
              <w:widowControl w:val="0"/>
              <w:pBdr>
                <w:top w:val="nil"/>
                <w:left w:val="nil"/>
                <w:bottom w:val="nil"/>
                <w:right w:val="nil"/>
                <w:between w:val="nil"/>
              </w:pBdr>
              <w:spacing w:line="276" w:lineRule="auto"/>
            </w:pPr>
          </w:p>
        </w:tc>
        <w:tc>
          <w:tcPr>
            <w:tcW w:w="5398" w:type="dxa"/>
            <w:gridSpan w:val="5"/>
            <w:vMerge w:val="restart"/>
            <w:shd w:val="clear" w:color="auto" w:fill="FFFFFF"/>
          </w:tcPr>
          <w:p w14:paraId="6B1B28E1" w14:textId="77777777" w:rsidR="00F5108F" w:rsidRDefault="00713CB6">
            <w:pPr>
              <w:rPr>
                <w:sz w:val="28"/>
                <w:szCs w:val="28"/>
              </w:rPr>
            </w:pPr>
            <w:r>
              <w:rPr>
                <w:noProof/>
              </w:rPr>
              <w:drawing>
                <wp:inline distT="0" distB="0" distL="0" distR="0" wp14:anchorId="31C644B9" wp14:editId="1E472D7F">
                  <wp:extent cx="3429000" cy="2895600"/>
                  <wp:effectExtent l="0" t="0" r="0" 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3429000" cy="2895600"/>
                          </a:xfrm>
                          <a:prstGeom prst="rect">
                            <a:avLst/>
                          </a:prstGeom>
                          <a:ln/>
                        </pic:spPr>
                      </pic:pic>
                    </a:graphicData>
                  </a:graphic>
                </wp:inline>
              </w:drawing>
            </w:r>
          </w:p>
        </w:tc>
        <w:tc>
          <w:tcPr>
            <w:tcW w:w="540" w:type="dxa"/>
            <w:vMerge/>
            <w:tcBorders>
              <w:right w:val="single" w:sz="18" w:space="0" w:color="476166"/>
            </w:tcBorders>
            <w:shd w:val="clear" w:color="auto" w:fill="FFFFFF"/>
          </w:tcPr>
          <w:p w14:paraId="0BFC2844" w14:textId="77777777" w:rsidR="00F5108F" w:rsidRDefault="00F5108F">
            <w:pPr>
              <w:widowControl w:val="0"/>
              <w:pBdr>
                <w:top w:val="nil"/>
                <w:left w:val="nil"/>
                <w:bottom w:val="nil"/>
                <w:right w:val="nil"/>
                <w:between w:val="nil"/>
              </w:pBdr>
              <w:spacing w:line="276" w:lineRule="auto"/>
              <w:rPr>
                <w:sz w:val="28"/>
                <w:szCs w:val="28"/>
              </w:rPr>
            </w:pPr>
          </w:p>
        </w:tc>
        <w:tc>
          <w:tcPr>
            <w:tcW w:w="2158" w:type="dxa"/>
            <w:vMerge/>
            <w:tcBorders>
              <w:left w:val="single" w:sz="18" w:space="0" w:color="476166"/>
            </w:tcBorders>
          </w:tcPr>
          <w:p w14:paraId="63A17B2A" w14:textId="77777777" w:rsidR="00F5108F" w:rsidRDefault="00F5108F">
            <w:pPr>
              <w:widowControl w:val="0"/>
              <w:pBdr>
                <w:top w:val="nil"/>
                <w:left w:val="nil"/>
                <w:bottom w:val="nil"/>
                <w:right w:val="nil"/>
                <w:between w:val="nil"/>
              </w:pBdr>
              <w:spacing w:line="276" w:lineRule="auto"/>
              <w:rPr>
                <w:sz w:val="28"/>
                <w:szCs w:val="28"/>
              </w:rPr>
            </w:pPr>
          </w:p>
        </w:tc>
      </w:tr>
      <w:tr w:rsidR="00F5108F" w14:paraId="6FCF57CC" w14:textId="77777777">
        <w:trPr>
          <w:trHeight w:val="1728"/>
        </w:trPr>
        <w:tc>
          <w:tcPr>
            <w:tcW w:w="2158" w:type="dxa"/>
            <w:vMerge w:val="restart"/>
          </w:tcPr>
          <w:p w14:paraId="7FC52D1F" w14:textId="77777777" w:rsidR="00F5108F" w:rsidRDefault="00F5108F"/>
        </w:tc>
        <w:tc>
          <w:tcPr>
            <w:tcW w:w="542" w:type="dxa"/>
            <w:tcBorders>
              <w:top w:val="single" w:sz="18" w:space="0" w:color="476166"/>
            </w:tcBorders>
          </w:tcPr>
          <w:p w14:paraId="4A60F10D" w14:textId="77777777" w:rsidR="00F5108F" w:rsidRDefault="00F5108F">
            <w:pPr>
              <w:jc w:val="center"/>
            </w:pPr>
          </w:p>
        </w:tc>
        <w:tc>
          <w:tcPr>
            <w:tcW w:w="5398" w:type="dxa"/>
            <w:gridSpan w:val="5"/>
            <w:vMerge/>
            <w:shd w:val="clear" w:color="auto" w:fill="FFFFFF"/>
          </w:tcPr>
          <w:p w14:paraId="040C640E" w14:textId="77777777" w:rsidR="00F5108F" w:rsidRDefault="00F5108F">
            <w:pPr>
              <w:widowControl w:val="0"/>
              <w:pBdr>
                <w:top w:val="nil"/>
                <w:left w:val="nil"/>
                <w:bottom w:val="nil"/>
                <w:right w:val="nil"/>
                <w:between w:val="nil"/>
              </w:pBdr>
              <w:spacing w:line="276" w:lineRule="auto"/>
            </w:pPr>
          </w:p>
        </w:tc>
        <w:tc>
          <w:tcPr>
            <w:tcW w:w="540" w:type="dxa"/>
            <w:tcBorders>
              <w:top w:val="single" w:sz="18" w:space="0" w:color="476166"/>
            </w:tcBorders>
          </w:tcPr>
          <w:p w14:paraId="6A6728E0" w14:textId="77777777" w:rsidR="00F5108F" w:rsidRDefault="00F5108F">
            <w:pPr>
              <w:jc w:val="center"/>
            </w:pPr>
          </w:p>
        </w:tc>
        <w:tc>
          <w:tcPr>
            <w:tcW w:w="2158" w:type="dxa"/>
            <w:vMerge w:val="restart"/>
          </w:tcPr>
          <w:p w14:paraId="129817A2" w14:textId="77777777" w:rsidR="00F5108F" w:rsidRDefault="00F5108F"/>
        </w:tc>
      </w:tr>
      <w:tr w:rsidR="00F5108F" w14:paraId="0DEECD9A" w14:textId="77777777">
        <w:trPr>
          <w:trHeight w:val="1728"/>
        </w:trPr>
        <w:tc>
          <w:tcPr>
            <w:tcW w:w="2158" w:type="dxa"/>
            <w:vMerge/>
          </w:tcPr>
          <w:p w14:paraId="006824ED" w14:textId="77777777" w:rsidR="00F5108F" w:rsidRDefault="00F5108F">
            <w:pPr>
              <w:widowControl w:val="0"/>
              <w:pBdr>
                <w:top w:val="nil"/>
                <w:left w:val="nil"/>
                <w:bottom w:val="nil"/>
                <w:right w:val="nil"/>
                <w:between w:val="nil"/>
              </w:pBdr>
              <w:spacing w:line="276" w:lineRule="auto"/>
            </w:pPr>
          </w:p>
        </w:tc>
        <w:tc>
          <w:tcPr>
            <w:tcW w:w="542" w:type="dxa"/>
          </w:tcPr>
          <w:p w14:paraId="365D364B" w14:textId="77777777" w:rsidR="00F5108F" w:rsidRDefault="00F5108F">
            <w:pPr>
              <w:jc w:val="center"/>
            </w:pPr>
          </w:p>
        </w:tc>
        <w:tc>
          <w:tcPr>
            <w:tcW w:w="5398" w:type="dxa"/>
            <w:gridSpan w:val="5"/>
            <w:vMerge/>
            <w:shd w:val="clear" w:color="auto" w:fill="FFFFFF"/>
          </w:tcPr>
          <w:p w14:paraId="30F8BCCE" w14:textId="77777777" w:rsidR="00F5108F" w:rsidRDefault="00F5108F">
            <w:pPr>
              <w:widowControl w:val="0"/>
              <w:pBdr>
                <w:top w:val="nil"/>
                <w:left w:val="nil"/>
                <w:bottom w:val="nil"/>
                <w:right w:val="nil"/>
                <w:between w:val="nil"/>
              </w:pBdr>
              <w:spacing w:line="276" w:lineRule="auto"/>
            </w:pPr>
          </w:p>
        </w:tc>
        <w:tc>
          <w:tcPr>
            <w:tcW w:w="540" w:type="dxa"/>
          </w:tcPr>
          <w:p w14:paraId="516FFFBB" w14:textId="77777777" w:rsidR="00F5108F" w:rsidRDefault="00F5108F">
            <w:pPr>
              <w:jc w:val="center"/>
            </w:pPr>
          </w:p>
          <w:p w14:paraId="50B27B0E" w14:textId="77777777" w:rsidR="00F5108F" w:rsidRDefault="00F5108F">
            <w:pPr>
              <w:jc w:val="center"/>
            </w:pPr>
          </w:p>
        </w:tc>
        <w:tc>
          <w:tcPr>
            <w:tcW w:w="2158" w:type="dxa"/>
            <w:vMerge/>
          </w:tcPr>
          <w:p w14:paraId="6A27A4EB" w14:textId="77777777" w:rsidR="00F5108F" w:rsidRDefault="00F5108F">
            <w:pPr>
              <w:widowControl w:val="0"/>
              <w:pBdr>
                <w:top w:val="nil"/>
                <w:left w:val="nil"/>
                <w:bottom w:val="nil"/>
                <w:right w:val="nil"/>
                <w:between w:val="nil"/>
              </w:pBdr>
              <w:spacing w:line="276" w:lineRule="auto"/>
            </w:pPr>
          </w:p>
        </w:tc>
      </w:tr>
    </w:tbl>
    <w:p w14:paraId="1D523496" w14:textId="432C7D23" w:rsidR="00F5108F" w:rsidRDefault="00F5108F"/>
    <w:p w14:paraId="75B81556" w14:textId="77777777" w:rsidR="00F5108F" w:rsidRDefault="00F5108F"/>
    <w:p w14:paraId="321782F2" w14:textId="20696A1A" w:rsidR="00F5108F" w:rsidRDefault="00F5108F">
      <w:pPr>
        <w:pBdr>
          <w:top w:val="nil"/>
          <w:left w:val="nil"/>
          <w:bottom w:val="nil"/>
          <w:right w:val="nil"/>
          <w:between w:val="nil"/>
        </w:pBdr>
        <w:rPr>
          <w:color w:val="000000"/>
          <w:sz w:val="10"/>
          <w:szCs w:val="10"/>
        </w:rPr>
      </w:pPr>
    </w:p>
    <w:tbl>
      <w:tblPr>
        <w:tblStyle w:val="a1"/>
        <w:tblW w:w="10790" w:type="dxa"/>
        <w:tblBorders>
          <w:top w:val="nil"/>
          <w:left w:val="nil"/>
          <w:bottom w:val="nil"/>
          <w:right w:val="nil"/>
          <w:insideH w:val="nil"/>
          <w:insideV w:val="nil"/>
        </w:tblBorders>
        <w:tblLayout w:type="fixed"/>
        <w:tblLook w:val="0600" w:firstRow="0" w:lastRow="0" w:firstColumn="0" w:lastColumn="0" w:noHBand="1" w:noVBand="1"/>
      </w:tblPr>
      <w:tblGrid>
        <w:gridCol w:w="2158"/>
        <w:gridCol w:w="2158"/>
        <w:gridCol w:w="2158"/>
        <w:gridCol w:w="2158"/>
        <w:gridCol w:w="2158"/>
      </w:tblGrid>
      <w:tr w:rsidR="00F5108F" w14:paraId="71CCCAAA" w14:textId="77777777">
        <w:trPr>
          <w:trHeight w:val="800"/>
        </w:trPr>
        <w:tc>
          <w:tcPr>
            <w:tcW w:w="2158" w:type="dxa"/>
            <w:tcBorders>
              <w:right w:val="single" w:sz="18" w:space="0" w:color="476166"/>
            </w:tcBorders>
          </w:tcPr>
          <w:p w14:paraId="4B075DBF" w14:textId="77777777" w:rsidR="00F5108F" w:rsidRDefault="00F5108F"/>
        </w:tc>
        <w:tc>
          <w:tcPr>
            <w:tcW w:w="6474" w:type="dxa"/>
            <w:gridSpan w:val="3"/>
            <w:tcBorders>
              <w:top w:val="single" w:sz="18" w:space="0" w:color="476166"/>
              <w:left w:val="single" w:sz="18" w:space="0" w:color="476166"/>
              <w:bottom w:val="single" w:sz="18" w:space="0" w:color="476166"/>
              <w:right w:val="single" w:sz="18" w:space="0" w:color="476166"/>
            </w:tcBorders>
            <w:shd w:val="clear" w:color="auto" w:fill="FFFFFF"/>
            <w:vAlign w:val="center"/>
          </w:tcPr>
          <w:p w14:paraId="74A44E70" w14:textId="268031EF" w:rsidR="00F5108F" w:rsidRDefault="00BD0B63" w:rsidP="00786B2B">
            <w:pPr>
              <w:pStyle w:val="Heading1"/>
            </w:pPr>
            <w:bookmarkStart w:id="1" w:name="_Toc89781251"/>
            <w:r>
              <w:t>Inspiration</w:t>
            </w:r>
            <w:bookmarkEnd w:id="1"/>
          </w:p>
        </w:tc>
        <w:tc>
          <w:tcPr>
            <w:tcW w:w="2158" w:type="dxa"/>
            <w:tcBorders>
              <w:left w:val="single" w:sz="18" w:space="0" w:color="476166"/>
            </w:tcBorders>
          </w:tcPr>
          <w:p w14:paraId="5E6207A9" w14:textId="77777777" w:rsidR="00F5108F" w:rsidRDefault="00F5108F"/>
        </w:tc>
      </w:tr>
      <w:tr w:rsidR="00F5108F" w14:paraId="482B3FE2" w14:textId="77777777">
        <w:tc>
          <w:tcPr>
            <w:tcW w:w="2158" w:type="dxa"/>
          </w:tcPr>
          <w:p w14:paraId="5887C7A7" w14:textId="77777777" w:rsidR="00F5108F" w:rsidRDefault="00F5108F"/>
        </w:tc>
        <w:tc>
          <w:tcPr>
            <w:tcW w:w="2158" w:type="dxa"/>
            <w:tcBorders>
              <w:top w:val="single" w:sz="18" w:space="0" w:color="476166"/>
            </w:tcBorders>
          </w:tcPr>
          <w:p w14:paraId="6C034115" w14:textId="77777777" w:rsidR="00F5108F" w:rsidRDefault="00F5108F"/>
        </w:tc>
        <w:tc>
          <w:tcPr>
            <w:tcW w:w="2158" w:type="dxa"/>
            <w:tcBorders>
              <w:top w:val="single" w:sz="18" w:space="0" w:color="476166"/>
            </w:tcBorders>
          </w:tcPr>
          <w:p w14:paraId="53E4C6A7" w14:textId="77777777" w:rsidR="00F5108F" w:rsidRDefault="00F5108F"/>
        </w:tc>
        <w:tc>
          <w:tcPr>
            <w:tcW w:w="2158" w:type="dxa"/>
            <w:tcBorders>
              <w:top w:val="single" w:sz="18" w:space="0" w:color="476166"/>
            </w:tcBorders>
          </w:tcPr>
          <w:p w14:paraId="0AA5D09C" w14:textId="77777777" w:rsidR="00F5108F" w:rsidRDefault="00F5108F"/>
        </w:tc>
        <w:tc>
          <w:tcPr>
            <w:tcW w:w="2158" w:type="dxa"/>
          </w:tcPr>
          <w:p w14:paraId="16409F48" w14:textId="77777777" w:rsidR="00F5108F" w:rsidRDefault="00F5108F"/>
        </w:tc>
      </w:tr>
    </w:tbl>
    <w:p w14:paraId="66FC4E93" w14:textId="77777777" w:rsidR="00F5108F" w:rsidRDefault="00F5108F"/>
    <w:tbl>
      <w:tblPr>
        <w:tblStyle w:val="a2"/>
        <w:tblW w:w="10790" w:type="dxa"/>
        <w:tblBorders>
          <w:top w:val="nil"/>
          <w:left w:val="nil"/>
          <w:bottom w:val="nil"/>
          <w:right w:val="nil"/>
          <w:insideH w:val="nil"/>
          <w:insideV w:val="nil"/>
        </w:tblBorders>
        <w:tblLayout w:type="fixed"/>
        <w:tblLook w:val="0600" w:firstRow="0" w:lastRow="0" w:firstColumn="0" w:lastColumn="0" w:noHBand="1" w:noVBand="1"/>
      </w:tblPr>
      <w:tblGrid>
        <w:gridCol w:w="1079"/>
        <w:gridCol w:w="1079"/>
        <w:gridCol w:w="2158"/>
        <w:gridCol w:w="2158"/>
        <w:gridCol w:w="2158"/>
        <w:gridCol w:w="1079"/>
        <w:gridCol w:w="1079"/>
      </w:tblGrid>
      <w:tr w:rsidR="00F5108F" w14:paraId="52F0F975" w14:textId="77777777">
        <w:trPr>
          <w:trHeight w:val="6254"/>
        </w:trPr>
        <w:tc>
          <w:tcPr>
            <w:tcW w:w="1079" w:type="dxa"/>
          </w:tcPr>
          <w:p w14:paraId="785F5D4D" w14:textId="77777777" w:rsidR="00F5108F" w:rsidRPr="00786B2B" w:rsidRDefault="00F5108F">
            <w:pPr>
              <w:rPr>
                <w:sz w:val="56"/>
                <w:szCs w:val="56"/>
              </w:rPr>
            </w:pPr>
          </w:p>
        </w:tc>
        <w:tc>
          <w:tcPr>
            <w:tcW w:w="8632" w:type="dxa"/>
            <w:gridSpan w:val="5"/>
            <w:tcBorders>
              <w:bottom w:val="single" w:sz="18" w:space="0" w:color="476166"/>
            </w:tcBorders>
            <w:vAlign w:val="center"/>
          </w:tcPr>
          <w:p w14:paraId="2AC40404" w14:textId="77777777" w:rsidR="00786B2B" w:rsidRDefault="00786B2B" w:rsidP="00786B2B">
            <w:pPr>
              <w:pStyle w:val="Quote"/>
              <w:rPr>
                <w:sz w:val="72"/>
                <w:szCs w:val="72"/>
              </w:rPr>
            </w:pPr>
          </w:p>
          <w:p w14:paraId="7D8B557F" w14:textId="6A4D18F9" w:rsidR="00F5108F" w:rsidRPr="00786B2B" w:rsidRDefault="00713CB6" w:rsidP="00786B2B">
            <w:pPr>
              <w:pStyle w:val="Quote"/>
              <w:rPr>
                <w:sz w:val="72"/>
                <w:szCs w:val="72"/>
              </w:rPr>
            </w:pPr>
            <w:r w:rsidRPr="00786B2B">
              <w:rPr>
                <w:sz w:val="72"/>
                <w:szCs w:val="72"/>
              </w:rPr>
              <w:t>“A black man who lays claim</w:t>
            </w:r>
          </w:p>
          <w:p w14:paraId="655BD329" w14:textId="77777777" w:rsidR="00F5108F" w:rsidRPr="00786B2B" w:rsidRDefault="00713CB6" w:rsidP="00786B2B">
            <w:pPr>
              <w:pStyle w:val="Quote"/>
              <w:rPr>
                <w:sz w:val="72"/>
                <w:szCs w:val="72"/>
              </w:rPr>
            </w:pPr>
            <w:r w:rsidRPr="00786B2B">
              <w:rPr>
                <w:sz w:val="72"/>
                <w:szCs w:val="72"/>
              </w:rPr>
              <w:t>to his unadulterated knowledge</w:t>
            </w:r>
          </w:p>
          <w:p w14:paraId="0EC0A6A3" w14:textId="77777777" w:rsidR="00F5108F" w:rsidRPr="00786B2B" w:rsidRDefault="00713CB6" w:rsidP="00786B2B">
            <w:pPr>
              <w:pStyle w:val="Quote"/>
              <w:rPr>
                <w:sz w:val="72"/>
                <w:szCs w:val="72"/>
              </w:rPr>
            </w:pPr>
            <w:r w:rsidRPr="00786B2B">
              <w:rPr>
                <w:sz w:val="72"/>
                <w:szCs w:val="72"/>
              </w:rPr>
              <w:t>of self comes second only to God.</w:t>
            </w:r>
          </w:p>
          <w:p w14:paraId="0FC56D6C" w14:textId="77777777" w:rsidR="00F5108F" w:rsidRPr="00786B2B" w:rsidRDefault="00713CB6" w:rsidP="00786B2B">
            <w:pPr>
              <w:pStyle w:val="Quote"/>
              <w:rPr>
                <w:sz w:val="72"/>
                <w:szCs w:val="72"/>
              </w:rPr>
            </w:pPr>
            <w:r w:rsidRPr="00786B2B">
              <w:rPr>
                <w:sz w:val="72"/>
                <w:szCs w:val="72"/>
              </w:rPr>
              <w:t>A black woman who knows</w:t>
            </w:r>
          </w:p>
          <w:p w14:paraId="2403702C" w14:textId="77777777" w:rsidR="00F5108F" w:rsidRPr="00786B2B" w:rsidRDefault="00713CB6" w:rsidP="00786B2B">
            <w:pPr>
              <w:pStyle w:val="Quote"/>
              <w:rPr>
                <w:sz w:val="72"/>
                <w:szCs w:val="72"/>
              </w:rPr>
            </w:pPr>
            <w:r w:rsidRPr="00786B2B">
              <w:rPr>
                <w:sz w:val="72"/>
                <w:szCs w:val="72"/>
              </w:rPr>
              <w:t>her worth comes second to none.”</w:t>
            </w:r>
          </w:p>
          <w:p w14:paraId="32F31AB5" w14:textId="77777777" w:rsidR="00F5108F" w:rsidRPr="00786B2B" w:rsidRDefault="00713CB6" w:rsidP="00786B2B">
            <w:pPr>
              <w:pStyle w:val="Quote"/>
              <w:rPr>
                <w:sz w:val="72"/>
                <w:szCs w:val="72"/>
              </w:rPr>
            </w:pPr>
            <w:r w:rsidRPr="00786B2B">
              <w:rPr>
                <w:sz w:val="72"/>
                <w:szCs w:val="72"/>
              </w:rPr>
              <w:t xml:space="preserve">― </w:t>
            </w:r>
            <w:proofErr w:type="spellStart"/>
            <w:r w:rsidRPr="00786B2B">
              <w:rPr>
                <w:sz w:val="72"/>
                <w:szCs w:val="72"/>
              </w:rPr>
              <w:t>Anan$i</w:t>
            </w:r>
            <w:proofErr w:type="spellEnd"/>
          </w:p>
          <w:p w14:paraId="3354599C" w14:textId="77777777" w:rsidR="00F5108F" w:rsidRPr="00786B2B" w:rsidRDefault="00F5108F">
            <w:pPr>
              <w:pBdr>
                <w:top w:val="nil"/>
                <w:left w:val="nil"/>
                <w:bottom w:val="nil"/>
                <w:right w:val="nil"/>
                <w:between w:val="nil"/>
              </w:pBdr>
              <w:rPr>
                <w:color w:val="476166"/>
                <w:sz w:val="56"/>
                <w:szCs w:val="56"/>
              </w:rPr>
            </w:pPr>
          </w:p>
        </w:tc>
        <w:tc>
          <w:tcPr>
            <w:tcW w:w="1079" w:type="dxa"/>
          </w:tcPr>
          <w:p w14:paraId="45FE96EE" w14:textId="77777777" w:rsidR="00F5108F" w:rsidRDefault="00F5108F"/>
        </w:tc>
      </w:tr>
      <w:tr w:rsidR="00F5108F" w14:paraId="51C088CF" w14:textId="77777777">
        <w:trPr>
          <w:trHeight w:val="339"/>
        </w:trPr>
        <w:tc>
          <w:tcPr>
            <w:tcW w:w="2158" w:type="dxa"/>
            <w:gridSpan w:val="2"/>
          </w:tcPr>
          <w:p w14:paraId="019EE4E9" w14:textId="77777777" w:rsidR="00F5108F" w:rsidRDefault="00F5108F"/>
        </w:tc>
        <w:tc>
          <w:tcPr>
            <w:tcW w:w="2158" w:type="dxa"/>
          </w:tcPr>
          <w:p w14:paraId="47C0653C" w14:textId="77777777" w:rsidR="00F5108F" w:rsidRDefault="00F5108F"/>
        </w:tc>
        <w:tc>
          <w:tcPr>
            <w:tcW w:w="2158" w:type="dxa"/>
          </w:tcPr>
          <w:p w14:paraId="3AF8772E" w14:textId="77777777" w:rsidR="00F5108F" w:rsidRDefault="00F5108F"/>
        </w:tc>
        <w:tc>
          <w:tcPr>
            <w:tcW w:w="2158" w:type="dxa"/>
          </w:tcPr>
          <w:p w14:paraId="6900F07B" w14:textId="77777777" w:rsidR="00F5108F" w:rsidRDefault="00F5108F"/>
        </w:tc>
        <w:tc>
          <w:tcPr>
            <w:tcW w:w="2158" w:type="dxa"/>
            <w:gridSpan w:val="2"/>
          </w:tcPr>
          <w:p w14:paraId="6416978B" w14:textId="77777777" w:rsidR="00F5108F" w:rsidRDefault="00F5108F"/>
        </w:tc>
      </w:tr>
      <w:tr w:rsidR="00F5108F" w14:paraId="19A0D212" w14:textId="77777777">
        <w:tc>
          <w:tcPr>
            <w:tcW w:w="1079" w:type="dxa"/>
          </w:tcPr>
          <w:p w14:paraId="624D5AD1" w14:textId="77777777" w:rsidR="00F5108F" w:rsidRDefault="00F5108F"/>
        </w:tc>
        <w:tc>
          <w:tcPr>
            <w:tcW w:w="8632" w:type="dxa"/>
            <w:gridSpan w:val="5"/>
          </w:tcPr>
          <w:p w14:paraId="3D9BA1B2" w14:textId="77777777" w:rsidR="00F5108F" w:rsidRDefault="00F5108F"/>
          <w:p w14:paraId="3B4B9394" w14:textId="77777777" w:rsidR="00786B2B" w:rsidRDefault="00786B2B"/>
          <w:p w14:paraId="2F2434BC" w14:textId="77777777" w:rsidR="00786B2B" w:rsidRDefault="00786B2B"/>
          <w:p w14:paraId="4CA1FA2A" w14:textId="132F9176" w:rsidR="00786B2B" w:rsidRDefault="00786B2B"/>
        </w:tc>
        <w:tc>
          <w:tcPr>
            <w:tcW w:w="1079" w:type="dxa"/>
          </w:tcPr>
          <w:p w14:paraId="7D06E8DB" w14:textId="77777777" w:rsidR="00F5108F" w:rsidRDefault="00F5108F"/>
          <w:p w14:paraId="0D202454" w14:textId="77777777" w:rsidR="00F5108F" w:rsidRDefault="00F5108F"/>
          <w:p w14:paraId="251E6D47" w14:textId="77777777" w:rsidR="00F5108F" w:rsidRDefault="00F5108F"/>
          <w:p w14:paraId="1B531091" w14:textId="77777777" w:rsidR="00F5108F" w:rsidRDefault="00F5108F"/>
          <w:p w14:paraId="5CAF40FF" w14:textId="77777777" w:rsidR="00F5108F" w:rsidRDefault="00713CB6">
            <w:r>
              <w:t>‘</w:t>
            </w:r>
          </w:p>
          <w:p w14:paraId="4A5D6AED" w14:textId="77777777" w:rsidR="00F5108F" w:rsidRDefault="00F5108F"/>
          <w:p w14:paraId="7CDBDC56" w14:textId="77777777" w:rsidR="00F5108F" w:rsidRDefault="00F5108F"/>
        </w:tc>
      </w:tr>
    </w:tbl>
    <w:p w14:paraId="7240CEEB" w14:textId="77777777" w:rsidR="00F5108F" w:rsidRDefault="00F5108F"/>
    <w:sdt>
      <w:sdtPr>
        <w:rPr>
          <w:rFonts w:ascii="Georgia" w:eastAsia="Georgia" w:hAnsi="Georgia" w:cs="Georgia"/>
          <w:b w:val="0"/>
          <w:bCs w:val="0"/>
          <w:color w:val="auto"/>
          <w:sz w:val="24"/>
          <w:szCs w:val="24"/>
        </w:rPr>
        <w:id w:val="480973900"/>
        <w:docPartObj>
          <w:docPartGallery w:val="Table of Contents"/>
          <w:docPartUnique/>
        </w:docPartObj>
      </w:sdtPr>
      <w:sdtEndPr>
        <w:rPr>
          <w:noProof/>
        </w:rPr>
      </w:sdtEndPr>
      <w:sdtContent>
        <w:p w14:paraId="0EBCD346" w14:textId="14FB78CB" w:rsidR="00786B2B" w:rsidRPr="00086A9C" w:rsidRDefault="00786B2B">
          <w:pPr>
            <w:pStyle w:val="TOCHeading"/>
            <w:rPr>
              <w:rFonts w:ascii="Arial" w:hAnsi="Arial" w:cs="Arial"/>
            </w:rPr>
          </w:pPr>
          <w:r>
            <w:t>Table of Contents</w:t>
          </w:r>
        </w:p>
        <w:p w14:paraId="38C00F64" w14:textId="2A8549B3" w:rsidR="00086A9C" w:rsidRPr="00086A9C" w:rsidRDefault="00786B2B">
          <w:pPr>
            <w:pStyle w:val="TOC1"/>
            <w:tabs>
              <w:tab w:val="right" w:leader="dot" w:pos="10790"/>
            </w:tabs>
            <w:rPr>
              <w:rFonts w:ascii="Arial" w:eastAsiaTheme="minorEastAsia" w:hAnsi="Arial" w:cs="Arial"/>
              <w:b w:val="0"/>
              <w:bCs w:val="0"/>
              <w:noProof/>
              <w:sz w:val="24"/>
              <w:szCs w:val="24"/>
            </w:rPr>
          </w:pPr>
          <w:r w:rsidRPr="00086A9C">
            <w:rPr>
              <w:rFonts w:ascii="Arial" w:hAnsi="Arial" w:cs="Arial"/>
              <w:b w:val="0"/>
              <w:bCs w:val="0"/>
            </w:rPr>
            <w:fldChar w:fldCharType="begin"/>
          </w:r>
          <w:r w:rsidRPr="00086A9C">
            <w:rPr>
              <w:rFonts w:ascii="Arial" w:hAnsi="Arial" w:cs="Arial"/>
            </w:rPr>
            <w:instrText xml:space="preserve"> TOC \o "1-3" \h \z \u </w:instrText>
          </w:r>
          <w:r w:rsidRPr="00086A9C">
            <w:rPr>
              <w:rFonts w:ascii="Arial" w:hAnsi="Arial" w:cs="Arial"/>
              <w:b w:val="0"/>
              <w:bCs w:val="0"/>
            </w:rPr>
            <w:fldChar w:fldCharType="separate"/>
          </w:r>
          <w:hyperlink w:anchor="_Toc89781250" w:history="1">
            <w:r w:rsidR="00086A9C" w:rsidRPr="00086A9C">
              <w:rPr>
                <w:rStyle w:val="Hyperlink"/>
                <w:rFonts w:ascii="Arial" w:hAnsi="Arial" w:cs="Arial"/>
                <w:noProof/>
              </w:rPr>
              <w:t>Abstract</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_Toc89781250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2</w:t>
            </w:r>
            <w:r w:rsidR="00086A9C" w:rsidRPr="00086A9C">
              <w:rPr>
                <w:rFonts w:ascii="Arial" w:hAnsi="Arial" w:cs="Arial"/>
                <w:noProof/>
                <w:webHidden/>
              </w:rPr>
              <w:fldChar w:fldCharType="end"/>
            </w:r>
          </w:hyperlink>
        </w:p>
        <w:p w14:paraId="3B1B50A9" w14:textId="0DE8DD0D" w:rsidR="00086A9C" w:rsidRPr="00086A9C" w:rsidRDefault="008F0503">
          <w:pPr>
            <w:pStyle w:val="TOC1"/>
            <w:tabs>
              <w:tab w:val="right" w:leader="dot" w:pos="10790"/>
            </w:tabs>
            <w:rPr>
              <w:rFonts w:ascii="Arial" w:eastAsiaTheme="minorEastAsia" w:hAnsi="Arial" w:cs="Arial"/>
              <w:b w:val="0"/>
              <w:bCs w:val="0"/>
              <w:noProof/>
              <w:sz w:val="24"/>
              <w:szCs w:val="24"/>
            </w:rPr>
          </w:pPr>
          <w:hyperlink w:anchor="_Toc89781251" w:history="1">
            <w:r w:rsidR="00086A9C" w:rsidRPr="00086A9C">
              <w:rPr>
                <w:rStyle w:val="Hyperlink"/>
                <w:rFonts w:ascii="Arial" w:hAnsi="Arial" w:cs="Arial"/>
                <w:noProof/>
              </w:rPr>
              <w:t>Inspiration</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_Toc89781251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3</w:t>
            </w:r>
            <w:r w:rsidR="00086A9C" w:rsidRPr="00086A9C">
              <w:rPr>
                <w:rFonts w:ascii="Arial" w:hAnsi="Arial" w:cs="Arial"/>
                <w:noProof/>
                <w:webHidden/>
              </w:rPr>
              <w:fldChar w:fldCharType="end"/>
            </w:r>
          </w:hyperlink>
        </w:p>
        <w:p w14:paraId="21F23B5D" w14:textId="39B4E380" w:rsidR="00086A9C" w:rsidRPr="00086A9C" w:rsidRDefault="008F0503">
          <w:pPr>
            <w:pStyle w:val="TOC1"/>
            <w:tabs>
              <w:tab w:val="right" w:leader="dot" w:pos="10790"/>
            </w:tabs>
            <w:rPr>
              <w:rFonts w:ascii="Arial" w:eastAsiaTheme="minorEastAsia" w:hAnsi="Arial" w:cs="Arial"/>
              <w:b w:val="0"/>
              <w:bCs w:val="0"/>
              <w:noProof/>
              <w:sz w:val="24"/>
              <w:szCs w:val="24"/>
            </w:rPr>
          </w:pPr>
          <w:hyperlink w:anchor="_Toc89781252" w:history="1">
            <w:r w:rsidR="00086A9C" w:rsidRPr="00086A9C">
              <w:rPr>
                <w:rStyle w:val="Hyperlink"/>
                <w:rFonts w:ascii="Arial" w:hAnsi="Arial" w:cs="Arial"/>
                <w:noProof/>
              </w:rPr>
              <w:t>Introduction and Project Overview</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_Toc89781252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4</w:t>
            </w:r>
            <w:r w:rsidR="00086A9C" w:rsidRPr="00086A9C">
              <w:rPr>
                <w:rFonts w:ascii="Arial" w:hAnsi="Arial" w:cs="Arial"/>
                <w:noProof/>
                <w:webHidden/>
              </w:rPr>
              <w:fldChar w:fldCharType="end"/>
            </w:r>
          </w:hyperlink>
        </w:p>
        <w:p w14:paraId="64DC1BB3" w14:textId="16FCE100" w:rsidR="00086A9C" w:rsidRPr="00086A9C" w:rsidRDefault="008F0503">
          <w:pPr>
            <w:pStyle w:val="TOC1"/>
            <w:tabs>
              <w:tab w:val="right" w:leader="dot" w:pos="10790"/>
            </w:tabs>
            <w:rPr>
              <w:rFonts w:ascii="Arial" w:eastAsiaTheme="minorEastAsia" w:hAnsi="Arial" w:cs="Arial"/>
              <w:b w:val="0"/>
              <w:bCs w:val="0"/>
              <w:noProof/>
              <w:sz w:val="24"/>
              <w:szCs w:val="24"/>
            </w:rPr>
          </w:pPr>
          <w:hyperlink w:anchor="_Toc89781253" w:history="1">
            <w:r w:rsidR="00086A9C" w:rsidRPr="00086A9C">
              <w:rPr>
                <w:rStyle w:val="Hyperlink"/>
                <w:rFonts w:ascii="Arial" w:hAnsi="Arial" w:cs="Arial"/>
                <w:noProof/>
              </w:rPr>
              <w:t>Project Measures of Success &amp; Expectations: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_Toc89781253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5</w:t>
            </w:r>
            <w:r w:rsidR="00086A9C" w:rsidRPr="00086A9C">
              <w:rPr>
                <w:rFonts w:ascii="Arial" w:hAnsi="Arial" w:cs="Arial"/>
                <w:noProof/>
                <w:webHidden/>
              </w:rPr>
              <w:fldChar w:fldCharType="end"/>
            </w:r>
          </w:hyperlink>
        </w:p>
        <w:p w14:paraId="6B1F95B7" w14:textId="65E4301A" w:rsidR="00086A9C" w:rsidRPr="00086A9C" w:rsidRDefault="008F0503">
          <w:pPr>
            <w:pStyle w:val="TOC1"/>
            <w:tabs>
              <w:tab w:val="right" w:leader="dot" w:pos="10790"/>
            </w:tabs>
            <w:rPr>
              <w:rFonts w:ascii="Arial" w:eastAsiaTheme="minorEastAsia" w:hAnsi="Arial" w:cs="Arial"/>
              <w:b w:val="0"/>
              <w:bCs w:val="0"/>
              <w:noProof/>
              <w:sz w:val="24"/>
              <w:szCs w:val="24"/>
            </w:rPr>
          </w:pPr>
          <w:hyperlink w:anchor="_Toc89781254" w:history="1">
            <w:r w:rsidR="00086A9C" w:rsidRPr="00086A9C">
              <w:rPr>
                <w:rStyle w:val="Hyperlink"/>
                <w:rFonts w:ascii="Arial" w:hAnsi="Arial" w:cs="Arial"/>
                <w:noProof/>
              </w:rPr>
              <w:t>Requirements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_Toc89781254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5</w:t>
            </w:r>
            <w:r w:rsidR="00086A9C" w:rsidRPr="00086A9C">
              <w:rPr>
                <w:rFonts w:ascii="Arial" w:hAnsi="Arial" w:cs="Arial"/>
                <w:noProof/>
                <w:webHidden/>
              </w:rPr>
              <w:fldChar w:fldCharType="end"/>
            </w:r>
          </w:hyperlink>
        </w:p>
        <w:p w14:paraId="35BF78B4" w14:textId="7C1F6233"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55" w:history="1">
            <w:r w:rsidR="00086A9C" w:rsidRPr="00086A9C">
              <w:rPr>
                <w:rStyle w:val="Hyperlink"/>
                <w:rFonts w:ascii="Arial" w:hAnsi="Arial" w:cs="Arial"/>
                <w:noProof/>
              </w:rPr>
              <w:t>Data Requirements: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_Toc89781255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6</w:t>
            </w:r>
            <w:r w:rsidR="00086A9C" w:rsidRPr="00086A9C">
              <w:rPr>
                <w:rFonts w:ascii="Arial" w:hAnsi="Arial" w:cs="Arial"/>
                <w:noProof/>
                <w:webHidden/>
              </w:rPr>
              <w:fldChar w:fldCharType="end"/>
            </w:r>
          </w:hyperlink>
        </w:p>
        <w:p w14:paraId="0D866889" w14:textId="4BC344BB"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56" w:history="1">
            <w:r w:rsidR="00086A9C" w:rsidRPr="00086A9C">
              <w:rPr>
                <w:rStyle w:val="Hyperlink"/>
                <w:rFonts w:ascii="Arial" w:hAnsi="Arial" w:cs="Arial"/>
                <w:noProof/>
              </w:rPr>
              <w:t>Functional Requirements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_Toc89781256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6</w:t>
            </w:r>
            <w:r w:rsidR="00086A9C" w:rsidRPr="00086A9C">
              <w:rPr>
                <w:rFonts w:ascii="Arial" w:hAnsi="Arial" w:cs="Arial"/>
                <w:noProof/>
                <w:webHidden/>
              </w:rPr>
              <w:fldChar w:fldCharType="end"/>
            </w:r>
          </w:hyperlink>
        </w:p>
        <w:p w14:paraId="78650CC2" w14:textId="372DC244" w:rsidR="00086A9C" w:rsidRPr="00086A9C" w:rsidRDefault="008F0503">
          <w:pPr>
            <w:pStyle w:val="TOC1"/>
            <w:tabs>
              <w:tab w:val="right" w:leader="dot" w:pos="10790"/>
            </w:tabs>
            <w:rPr>
              <w:rFonts w:ascii="Arial" w:eastAsiaTheme="minorEastAsia" w:hAnsi="Arial" w:cs="Arial"/>
              <w:b w:val="0"/>
              <w:bCs w:val="0"/>
              <w:noProof/>
              <w:sz w:val="24"/>
              <w:szCs w:val="24"/>
            </w:rPr>
          </w:pPr>
          <w:hyperlink w:anchor="_Toc89781257" w:history="1">
            <w:r w:rsidR="00086A9C" w:rsidRPr="00086A9C">
              <w:rPr>
                <w:rStyle w:val="Hyperlink"/>
                <w:rFonts w:ascii="Arial" w:hAnsi="Arial" w:cs="Arial"/>
                <w:noProof/>
              </w:rPr>
              <w:t>Project Design</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_Toc89781257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6</w:t>
            </w:r>
            <w:r w:rsidR="00086A9C" w:rsidRPr="00086A9C">
              <w:rPr>
                <w:rFonts w:ascii="Arial" w:hAnsi="Arial" w:cs="Arial"/>
                <w:noProof/>
                <w:webHidden/>
              </w:rPr>
              <w:fldChar w:fldCharType="end"/>
            </w:r>
          </w:hyperlink>
        </w:p>
        <w:p w14:paraId="57A76922" w14:textId="43593C7D"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58" w:history="1">
            <w:r w:rsidR="00086A9C" w:rsidRPr="00086A9C">
              <w:rPr>
                <w:rStyle w:val="Hyperlink"/>
                <w:rFonts w:ascii="Arial" w:hAnsi="Arial" w:cs="Arial"/>
                <w:noProof/>
              </w:rPr>
              <w:t>UMLs: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_Toc89781258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7</w:t>
            </w:r>
            <w:r w:rsidR="00086A9C" w:rsidRPr="00086A9C">
              <w:rPr>
                <w:rFonts w:ascii="Arial" w:hAnsi="Arial" w:cs="Arial"/>
                <w:noProof/>
                <w:webHidden/>
              </w:rPr>
              <w:fldChar w:fldCharType="end"/>
            </w:r>
          </w:hyperlink>
        </w:p>
        <w:p w14:paraId="4C792487" w14:textId="6955A48E" w:rsidR="00086A9C" w:rsidRPr="00086A9C" w:rsidRDefault="008F0503">
          <w:pPr>
            <w:pStyle w:val="TOC1"/>
            <w:tabs>
              <w:tab w:val="right" w:leader="dot" w:pos="10790"/>
            </w:tabs>
            <w:rPr>
              <w:rFonts w:ascii="Arial" w:eastAsiaTheme="minorEastAsia" w:hAnsi="Arial" w:cs="Arial"/>
              <w:b w:val="0"/>
              <w:bCs w:val="0"/>
              <w:noProof/>
              <w:sz w:val="24"/>
              <w:szCs w:val="24"/>
            </w:rPr>
          </w:pPr>
          <w:hyperlink w:anchor="_Toc89781259" w:history="1">
            <w:r w:rsidR="00086A9C" w:rsidRPr="00086A9C">
              <w:rPr>
                <w:rStyle w:val="Hyperlink"/>
                <w:rFonts w:ascii="Arial" w:hAnsi="Arial" w:cs="Arial"/>
                <w:noProof/>
              </w:rPr>
              <w:t>API implementation</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_Toc89781259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7</w:t>
            </w:r>
            <w:r w:rsidR="00086A9C" w:rsidRPr="00086A9C">
              <w:rPr>
                <w:rFonts w:ascii="Arial" w:hAnsi="Arial" w:cs="Arial"/>
                <w:noProof/>
                <w:webHidden/>
              </w:rPr>
              <w:fldChar w:fldCharType="end"/>
            </w:r>
          </w:hyperlink>
        </w:p>
        <w:p w14:paraId="5E7B2D73" w14:textId="43F9AA63"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60" w:history="1">
            <w:r w:rsidR="00086A9C" w:rsidRPr="00086A9C">
              <w:rPr>
                <w:rStyle w:val="Hyperlink"/>
                <w:rFonts w:ascii="Arial" w:hAnsi="Arial" w:cs="Arial"/>
                <w:noProof/>
              </w:rPr>
              <w:t>Controllers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_Toc89781260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8</w:t>
            </w:r>
            <w:r w:rsidR="00086A9C" w:rsidRPr="00086A9C">
              <w:rPr>
                <w:rFonts w:ascii="Arial" w:hAnsi="Arial" w:cs="Arial"/>
                <w:noProof/>
                <w:webHidden/>
              </w:rPr>
              <w:fldChar w:fldCharType="end"/>
            </w:r>
          </w:hyperlink>
        </w:p>
        <w:p w14:paraId="368B8FE3" w14:textId="50F46FC5"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61" w:history="1">
            <w:r w:rsidR="00086A9C" w:rsidRPr="00086A9C">
              <w:rPr>
                <w:rStyle w:val="Hyperlink"/>
                <w:rFonts w:ascii="Arial" w:hAnsi="Arial" w:cs="Arial"/>
                <w:noProof/>
              </w:rPr>
              <w:t>Repositories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_Toc89781261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8</w:t>
            </w:r>
            <w:r w:rsidR="00086A9C" w:rsidRPr="00086A9C">
              <w:rPr>
                <w:rFonts w:ascii="Arial" w:hAnsi="Arial" w:cs="Arial"/>
                <w:noProof/>
                <w:webHidden/>
              </w:rPr>
              <w:fldChar w:fldCharType="end"/>
            </w:r>
          </w:hyperlink>
        </w:p>
        <w:p w14:paraId="231BBBA7" w14:textId="3652B5FE"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62" w:history="1">
            <w:r w:rsidR="00086A9C" w:rsidRPr="00086A9C">
              <w:rPr>
                <w:rStyle w:val="Hyperlink"/>
                <w:rFonts w:ascii="Arial" w:hAnsi="Arial" w:cs="Arial"/>
                <w:noProof/>
              </w:rPr>
              <w:t>Data Models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_Toc89781262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8</w:t>
            </w:r>
            <w:r w:rsidR="00086A9C" w:rsidRPr="00086A9C">
              <w:rPr>
                <w:rFonts w:ascii="Arial" w:hAnsi="Arial" w:cs="Arial"/>
                <w:noProof/>
                <w:webHidden/>
              </w:rPr>
              <w:fldChar w:fldCharType="end"/>
            </w:r>
          </w:hyperlink>
        </w:p>
        <w:p w14:paraId="79FAB461" w14:textId="1EE9D483"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63" w:history="1">
            <w:r w:rsidR="00086A9C" w:rsidRPr="00086A9C">
              <w:rPr>
                <w:rStyle w:val="Hyperlink"/>
                <w:rFonts w:ascii="Arial" w:hAnsi="Arial" w:cs="Arial"/>
                <w:noProof/>
              </w:rPr>
              <w:t>Service</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_Toc89781263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8</w:t>
            </w:r>
            <w:r w:rsidR="00086A9C" w:rsidRPr="00086A9C">
              <w:rPr>
                <w:rFonts w:ascii="Arial" w:hAnsi="Arial" w:cs="Arial"/>
                <w:noProof/>
                <w:webHidden/>
              </w:rPr>
              <w:fldChar w:fldCharType="end"/>
            </w:r>
          </w:hyperlink>
        </w:p>
        <w:p w14:paraId="21E6EEB7" w14:textId="42ABA976"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64" w:history="1">
            <w:r w:rsidR="00086A9C" w:rsidRPr="00086A9C">
              <w:rPr>
                <w:rStyle w:val="Hyperlink"/>
                <w:rFonts w:ascii="Arial" w:hAnsi="Arial" w:cs="Arial"/>
                <w:noProof/>
              </w:rPr>
              <w:t>Tools used</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_Toc89781264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8</w:t>
            </w:r>
            <w:r w:rsidR="00086A9C" w:rsidRPr="00086A9C">
              <w:rPr>
                <w:rFonts w:ascii="Arial" w:hAnsi="Arial" w:cs="Arial"/>
                <w:noProof/>
                <w:webHidden/>
              </w:rPr>
              <w:fldChar w:fldCharType="end"/>
            </w:r>
          </w:hyperlink>
        </w:p>
        <w:p w14:paraId="3360B786" w14:textId="7802009F" w:rsidR="00086A9C" w:rsidRPr="00086A9C" w:rsidRDefault="008F0503">
          <w:pPr>
            <w:pStyle w:val="TOC1"/>
            <w:tabs>
              <w:tab w:val="right" w:leader="dot" w:pos="10790"/>
            </w:tabs>
            <w:rPr>
              <w:rFonts w:ascii="Arial" w:eastAsiaTheme="minorEastAsia" w:hAnsi="Arial" w:cs="Arial"/>
              <w:b w:val="0"/>
              <w:bCs w:val="0"/>
              <w:noProof/>
              <w:sz w:val="24"/>
              <w:szCs w:val="24"/>
            </w:rPr>
          </w:pPr>
          <w:hyperlink w:anchor="_Toc89781265" w:history="1">
            <w:r w:rsidR="00086A9C" w:rsidRPr="00086A9C">
              <w:rPr>
                <w:rStyle w:val="Hyperlink"/>
                <w:rFonts w:ascii="Arial" w:hAnsi="Arial" w:cs="Arial"/>
                <w:noProof/>
              </w:rPr>
              <w:t>Database implementation</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_Toc89781265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9</w:t>
            </w:r>
            <w:r w:rsidR="00086A9C" w:rsidRPr="00086A9C">
              <w:rPr>
                <w:rFonts w:ascii="Arial" w:hAnsi="Arial" w:cs="Arial"/>
                <w:noProof/>
                <w:webHidden/>
              </w:rPr>
              <w:fldChar w:fldCharType="end"/>
            </w:r>
          </w:hyperlink>
        </w:p>
        <w:p w14:paraId="206D6FBD" w14:textId="32C7FC4E"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66" w:history="1">
            <w:r w:rsidR="00086A9C" w:rsidRPr="00086A9C">
              <w:rPr>
                <w:rStyle w:val="Hyperlink"/>
                <w:rFonts w:ascii="Arial" w:hAnsi="Arial" w:cs="Arial"/>
                <w:noProof/>
              </w:rPr>
              <w:t>Database Overview and Design:</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_Toc89781266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9</w:t>
            </w:r>
            <w:r w:rsidR="00086A9C" w:rsidRPr="00086A9C">
              <w:rPr>
                <w:rFonts w:ascii="Arial" w:hAnsi="Arial" w:cs="Arial"/>
                <w:noProof/>
                <w:webHidden/>
              </w:rPr>
              <w:fldChar w:fldCharType="end"/>
            </w:r>
          </w:hyperlink>
        </w:p>
        <w:p w14:paraId="21647A42" w14:textId="7B8C2279"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67" w:history="1">
            <w:r w:rsidR="00086A9C" w:rsidRPr="00086A9C">
              <w:rPr>
                <w:rStyle w:val="Hyperlink"/>
                <w:rFonts w:ascii="Arial" w:hAnsi="Arial" w:cs="Arial"/>
                <w:noProof/>
              </w:rPr>
              <w:t>Data definition:</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_Toc89781267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12</w:t>
            </w:r>
            <w:r w:rsidR="00086A9C" w:rsidRPr="00086A9C">
              <w:rPr>
                <w:rFonts w:ascii="Arial" w:hAnsi="Arial" w:cs="Arial"/>
                <w:noProof/>
                <w:webHidden/>
              </w:rPr>
              <w:fldChar w:fldCharType="end"/>
            </w:r>
          </w:hyperlink>
        </w:p>
        <w:p w14:paraId="26B2EC3A" w14:textId="510C8814"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68" w:history="1">
            <w:r w:rsidR="00086A9C" w:rsidRPr="00086A9C">
              <w:rPr>
                <w:rStyle w:val="Hyperlink"/>
                <w:rFonts w:ascii="Arial" w:hAnsi="Arial" w:cs="Arial"/>
                <w:noProof/>
              </w:rPr>
              <w:t>Operations &amp; violation resolution:</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_Toc89781268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13</w:t>
            </w:r>
            <w:r w:rsidR="00086A9C" w:rsidRPr="00086A9C">
              <w:rPr>
                <w:rFonts w:ascii="Arial" w:hAnsi="Arial" w:cs="Arial"/>
                <w:noProof/>
                <w:webHidden/>
              </w:rPr>
              <w:fldChar w:fldCharType="end"/>
            </w:r>
          </w:hyperlink>
        </w:p>
        <w:p w14:paraId="391D3407" w14:textId="168FA140" w:rsidR="00086A9C" w:rsidRPr="00086A9C" w:rsidRDefault="008F0503">
          <w:pPr>
            <w:pStyle w:val="TOC1"/>
            <w:tabs>
              <w:tab w:val="right" w:leader="dot" w:pos="10790"/>
            </w:tabs>
            <w:rPr>
              <w:rFonts w:ascii="Arial" w:eastAsiaTheme="minorEastAsia" w:hAnsi="Arial" w:cs="Arial"/>
              <w:b w:val="0"/>
              <w:bCs w:val="0"/>
              <w:noProof/>
              <w:sz w:val="24"/>
              <w:szCs w:val="24"/>
            </w:rPr>
          </w:pPr>
          <w:hyperlink w:anchor="_Toc89781269" w:history="1">
            <w:r w:rsidR="00086A9C" w:rsidRPr="00086A9C">
              <w:rPr>
                <w:rStyle w:val="Hyperlink"/>
                <w:rFonts w:ascii="Arial" w:hAnsi="Arial" w:cs="Arial"/>
                <w:noProof/>
              </w:rPr>
              <w:t>Final Project Outcomes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_Toc89781269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14</w:t>
            </w:r>
            <w:r w:rsidR="00086A9C" w:rsidRPr="00086A9C">
              <w:rPr>
                <w:rFonts w:ascii="Arial" w:hAnsi="Arial" w:cs="Arial"/>
                <w:noProof/>
                <w:webHidden/>
              </w:rPr>
              <w:fldChar w:fldCharType="end"/>
            </w:r>
          </w:hyperlink>
        </w:p>
        <w:p w14:paraId="3061CAE8" w14:textId="64162C10"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70" w:history="1">
            <w:r w:rsidR="00086A9C" w:rsidRPr="00086A9C">
              <w:rPr>
                <w:rStyle w:val="Hyperlink"/>
                <w:rFonts w:ascii="Arial" w:hAnsi="Arial" w:cs="Arial"/>
                <w:noProof/>
              </w:rPr>
              <w:t>Project Measures of Success Revisited:</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_Toc89781270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14</w:t>
            </w:r>
            <w:r w:rsidR="00086A9C" w:rsidRPr="00086A9C">
              <w:rPr>
                <w:rFonts w:ascii="Arial" w:hAnsi="Arial" w:cs="Arial"/>
                <w:noProof/>
                <w:webHidden/>
              </w:rPr>
              <w:fldChar w:fldCharType="end"/>
            </w:r>
          </w:hyperlink>
        </w:p>
        <w:p w14:paraId="32B2025F" w14:textId="77684876"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71" w:history="1">
            <w:r w:rsidR="00086A9C" w:rsidRPr="00086A9C">
              <w:rPr>
                <w:rStyle w:val="Hyperlink"/>
                <w:rFonts w:ascii="Arial" w:hAnsi="Arial" w:cs="Arial"/>
                <w:noProof/>
              </w:rPr>
              <w:t>mVP:</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_Toc89781271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14</w:t>
            </w:r>
            <w:r w:rsidR="00086A9C" w:rsidRPr="00086A9C">
              <w:rPr>
                <w:rFonts w:ascii="Arial" w:hAnsi="Arial" w:cs="Arial"/>
                <w:noProof/>
                <w:webHidden/>
              </w:rPr>
              <w:fldChar w:fldCharType="end"/>
            </w:r>
          </w:hyperlink>
        </w:p>
        <w:p w14:paraId="7211B30D" w14:textId="693541B9"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72" w:history="1">
            <w:r w:rsidR="00086A9C" w:rsidRPr="00086A9C">
              <w:rPr>
                <w:rStyle w:val="Hyperlink"/>
                <w:rFonts w:ascii="Arial" w:hAnsi="Arial" w:cs="Arial"/>
                <w:noProof/>
              </w:rPr>
              <w:t>Contribution:</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_Toc89781272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15</w:t>
            </w:r>
            <w:r w:rsidR="00086A9C" w:rsidRPr="00086A9C">
              <w:rPr>
                <w:rFonts w:ascii="Arial" w:hAnsi="Arial" w:cs="Arial"/>
                <w:noProof/>
                <w:webHidden/>
              </w:rPr>
              <w:fldChar w:fldCharType="end"/>
            </w:r>
          </w:hyperlink>
        </w:p>
        <w:p w14:paraId="2C0EF0EF" w14:textId="0041AACA" w:rsidR="00086A9C" w:rsidRPr="00086A9C" w:rsidRDefault="008F0503">
          <w:pPr>
            <w:pStyle w:val="TOC2"/>
            <w:tabs>
              <w:tab w:val="right" w:leader="dot" w:pos="10790"/>
            </w:tabs>
            <w:rPr>
              <w:rFonts w:ascii="Arial" w:eastAsiaTheme="minorEastAsia" w:hAnsi="Arial" w:cs="Arial"/>
              <w:i w:val="0"/>
              <w:iCs w:val="0"/>
              <w:noProof/>
              <w:sz w:val="24"/>
              <w:szCs w:val="24"/>
            </w:rPr>
          </w:pPr>
          <w:hyperlink w:anchor="_Toc89781273" w:history="1">
            <w:r w:rsidR="00086A9C" w:rsidRPr="00086A9C">
              <w:rPr>
                <w:rStyle w:val="Hyperlink"/>
                <w:rFonts w:ascii="Arial" w:hAnsi="Arial" w:cs="Arial"/>
                <w:noProof/>
              </w:rPr>
              <w:t>Learning Statements: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_Toc89781273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16</w:t>
            </w:r>
            <w:r w:rsidR="00086A9C" w:rsidRPr="00086A9C">
              <w:rPr>
                <w:rFonts w:ascii="Arial" w:hAnsi="Arial" w:cs="Arial"/>
                <w:noProof/>
                <w:webHidden/>
              </w:rPr>
              <w:fldChar w:fldCharType="end"/>
            </w:r>
          </w:hyperlink>
        </w:p>
        <w:p w14:paraId="543DDA5D" w14:textId="00BBDB46" w:rsidR="00086A9C" w:rsidRPr="00086A9C" w:rsidRDefault="008F0503">
          <w:pPr>
            <w:pStyle w:val="TOC1"/>
            <w:tabs>
              <w:tab w:val="right" w:leader="dot" w:pos="10790"/>
            </w:tabs>
            <w:rPr>
              <w:rFonts w:ascii="Arial" w:eastAsiaTheme="minorEastAsia" w:hAnsi="Arial" w:cs="Arial"/>
              <w:b w:val="0"/>
              <w:bCs w:val="0"/>
              <w:noProof/>
              <w:sz w:val="24"/>
              <w:szCs w:val="24"/>
            </w:rPr>
          </w:pPr>
          <w:hyperlink w:anchor="_Toc89781274" w:history="1">
            <w:r w:rsidR="00086A9C" w:rsidRPr="00086A9C">
              <w:rPr>
                <w:rStyle w:val="Hyperlink"/>
                <w:rFonts w:ascii="Arial" w:hAnsi="Arial" w:cs="Arial"/>
                <w:noProof/>
              </w:rPr>
              <w:t>Future for Project</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_Toc89781274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16</w:t>
            </w:r>
            <w:r w:rsidR="00086A9C" w:rsidRPr="00086A9C">
              <w:rPr>
                <w:rFonts w:ascii="Arial" w:hAnsi="Arial" w:cs="Arial"/>
                <w:noProof/>
                <w:webHidden/>
              </w:rPr>
              <w:fldChar w:fldCharType="end"/>
            </w:r>
          </w:hyperlink>
        </w:p>
        <w:p w14:paraId="63EEFDF2" w14:textId="3633787A" w:rsidR="00086A9C" w:rsidRPr="00086A9C" w:rsidRDefault="008F0503">
          <w:pPr>
            <w:pStyle w:val="TOC1"/>
            <w:tabs>
              <w:tab w:val="right" w:leader="dot" w:pos="10790"/>
            </w:tabs>
            <w:rPr>
              <w:rFonts w:ascii="Arial" w:eastAsiaTheme="minorEastAsia" w:hAnsi="Arial" w:cs="Arial"/>
              <w:b w:val="0"/>
              <w:bCs w:val="0"/>
              <w:noProof/>
              <w:sz w:val="24"/>
              <w:szCs w:val="24"/>
            </w:rPr>
          </w:pPr>
          <w:hyperlink w:anchor="_Toc89781275" w:history="1">
            <w:r w:rsidR="00086A9C" w:rsidRPr="00086A9C">
              <w:rPr>
                <w:rStyle w:val="Hyperlink"/>
                <w:rFonts w:ascii="Arial" w:hAnsi="Arial" w:cs="Arial"/>
                <w:noProof/>
              </w:rPr>
              <w:t>References &amp; Resources</w:t>
            </w:r>
            <w:r w:rsidR="00086A9C" w:rsidRPr="00086A9C">
              <w:rPr>
                <w:rFonts w:ascii="Arial" w:hAnsi="Arial" w:cs="Arial"/>
                <w:noProof/>
                <w:webHidden/>
              </w:rPr>
              <w:tab/>
            </w:r>
            <w:r w:rsidR="00086A9C" w:rsidRPr="00086A9C">
              <w:rPr>
                <w:rFonts w:ascii="Arial" w:hAnsi="Arial" w:cs="Arial"/>
                <w:noProof/>
                <w:webHidden/>
              </w:rPr>
              <w:fldChar w:fldCharType="begin"/>
            </w:r>
            <w:r w:rsidR="00086A9C" w:rsidRPr="00086A9C">
              <w:rPr>
                <w:rFonts w:ascii="Arial" w:hAnsi="Arial" w:cs="Arial"/>
                <w:noProof/>
                <w:webHidden/>
              </w:rPr>
              <w:instrText xml:space="preserve"> PAGEREF _Toc89781275 \h </w:instrText>
            </w:r>
            <w:r w:rsidR="00086A9C" w:rsidRPr="00086A9C">
              <w:rPr>
                <w:rFonts w:ascii="Arial" w:hAnsi="Arial" w:cs="Arial"/>
                <w:noProof/>
                <w:webHidden/>
              </w:rPr>
            </w:r>
            <w:r w:rsidR="00086A9C" w:rsidRPr="00086A9C">
              <w:rPr>
                <w:rFonts w:ascii="Arial" w:hAnsi="Arial" w:cs="Arial"/>
                <w:noProof/>
                <w:webHidden/>
              </w:rPr>
              <w:fldChar w:fldCharType="separate"/>
            </w:r>
            <w:r w:rsidR="00086A9C" w:rsidRPr="00086A9C">
              <w:rPr>
                <w:rFonts w:ascii="Arial" w:hAnsi="Arial" w:cs="Arial"/>
                <w:noProof/>
                <w:webHidden/>
              </w:rPr>
              <w:t>17</w:t>
            </w:r>
            <w:r w:rsidR="00086A9C" w:rsidRPr="00086A9C">
              <w:rPr>
                <w:rFonts w:ascii="Arial" w:hAnsi="Arial" w:cs="Arial"/>
                <w:noProof/>
                <w:webHidden/>
              </w:rPr>
              <w:fldChar w:fldCharType="end"/>
            </w:r>
          </w:hyperlink>
        </w:p>
        <w:p w14:paraId="7D01DB80" w14:textId="629116C9" w:rsidR="00786B2B" w:rsidRDefault="00786B2B">
          <w:r w:rsidRPr="00086A9C">
            <w:rPr>
              <w:rFonts w:ascii="Arial" w:hAnsi="Arial" w:cs="Arial"/>
              <w:b/>
              <w:bCs/>
              <w:noProof/>
            </w:rPr>
            <w:fldChar w:fldCharType="end"/>
          </w:r>
        </w:p>
      </w:sdtContent>
    </w:sdt>
    <w:p w14:paraId="28AD33CB" w14:textId="1D3916DA" w:rsidR="00786B2B" w:rsidRDefault="00786B2B">
      <w:pPr>
        <w:jc w:val="center"/>
        <w:rPr>
          <w:b/>
          <w:sz w:val="36"/>
          <w:szCs w:val="36"/>
          <w:u w:val="single"/>
        </w:rPr>
      </w:pPr>
    </w:p>
    <w:p w14:paraId="322E61EB" w14:textId="6FA19EE2" w:rsidR="00262183" w:rsidRDefault="00262183">
      <w:pPr>
        <w:jc w:val="center"/>
        <w:rPr>
          <w:b/>
          <w:sz w:val="36"/>
          <w:szCs w:val="36"/>
          <w:u w:val="single"/>
        </w:rPr>
      </w:pPr>
    </w:p>
    <w:p w14:paraId="265937A5" w14:textId="77777777" w:rsidR="00086A9C" w:rsidRDefault="00086A9C">
      <w:pPr>
        <w:jc w:val="center"/>
        <w:rPr>
          <w:b/>
          <w:sz w:val="36"/>
          <w:szCs w:val="36"/>
          <w:u w:val="single"/>
        </w:rPr>
      </w:pPr>
    </w:p>
    <w:p w14:paraId="3B4F0CF9" w14:textId="193C46CF" w:rsidR="00F5108F" w:rsidRDefault="00713CB6" w:rsidP="00786B2B">
      <w:pPr>
        <w:pStyle w:val="Heading1"/>
      </w:pPr>
      <w:bookmarkStart w:id="2" w:name="_Toc89781252"/>
      <w:r>
        <w:lastRenderedPageBreak/>
        <w:t xml:space="preserve">Introduction and Project </w:t>
      </w:r>
      <w:r w:rsidR="00BD0B63">
        <w:t>Over</w:t>
      </w:r>
      <w:r>
        <w:t>view</w:t>
      </w:r>
      <w:bookmarkEnd w:id="2"/>
    </w:p>
    <w:p w14:paraId="0F49014C" w14:textId="7EC375E1" w:rsidR="00BD0B63" w:rsidRDefault="00BD0B63" w:rsidP="00BD0B63"/>
    <w:p w14:paraId="7502252F" w14:textId="4BFE280A" w:rsidR="002A5E7B" w:rsidRDefault="002A5E7B" w:rsidP="002A5E7B">
      <w:pPr>
        <w:rPr>
          <w:rFonts w:ascii="Arial" w:hAnsi="Arial" w:cs="Arial"/>
        </w:rPr>
      </w:pPr>
      <w:r w:rsidRPr="002A5E7B">
        <w:rPr>
          <w:rFonts w:ascii="Arial" w:hAnsi="Arial" w:cs="Arial"/>
        </w:rPr>
        <w:t xml:space="preserve">African Americans are woefully underserved when it comes to having our history presented in a way that is modern, truthful, and impactful. </w:t>
      </w:r>
    </w:p>
    <w:p w14:paraId="7052D9AD" w14:textId="77777777" w:rsidR="002A5E7B" w:rsidRPr="002A5E7B" w:rsidRDefault="002A5E7B" w:rsidP="002A5E7B">
      <w:pPr>
        <w:rPr>
          <w:rFonts w:ascii="Arial" w:hAnsi="Arial" w:cs="Arial"/>
        </w:rPr>
      </w:pPr>
    </w:p>
    <w:p w14:paraId="69F7BF16" w14:textId="3575BE14" w:rsidR="002A5E7B" w:rsidRDefault="002A5E7B" w:rsidP="002A5E7B">
      <w:pPr>
        <w:rPr>
          <w:rFonts w:ascii="Arial" w:hAnsi="Arial" w:cs="Arial"/>
        </w:rPr>
      </w:pPr>
      <w:r w:rsidRPr="002A5E7B">
        <w:rPr>
          <w:rFonts w:ascii="Arial" w:hAnsi="Arial" w:cs="Arial"/>
        </w:rPr>
        <w:t xml:space="preserve">So much of our history has been buried, lied about, and thus forgotten. </w:t>
      </w:r>
    </w:p>
    <w:p w14:paraId="0109E567" w14:textId="77777777" w:rsidR="002A5E7B" w:rsidRPr="002A5E7B" w:rsidRDefault="002A5E7B" w:rsidP="002A5E7B">
      <w:pPr>
        <w:rPr>
          <w:rFonts w:ascii="Arial" w:hAnsi="Arial" w:cs="Arial"/>
        </w:rPr>
      </w:pPr>
    </w:p>
    <w:p w14:paraId="2B8E3E90" w14:textId="198B87B2" w:rsidR="00BD0B63" w:rsidRDefault="002A5E7B" w:rsidP="002A5E7B">
      <w:pPr>
        <w:rPr>
          <w:rFonts w:ascii="Arial" w:hAnsi="Arial" w:cs="Arial"/>
        </w:rPr>
      </w:pPr>
      <w:r w:rsidRPr="002A5E7B">
        <w:rPr>
          <w:rFonts w:ascii="Arial" w:hAnsi="Arial" w:cs="Arial"/>
        </w:rPr>
        <w:t>It’s time to display that greatness in a way that works for the future. Our Black Gems API is both a celebration of Black and African American contributions to society.</w:t>
      </w:r>
    </w:p>
    <w:p w14:paraId="18E16632" w14:textId="77777777" w:rsidR="002A5E7B" w:rsidRPr="002A5E7B" w:rsidRDefault="002A5E7B" w:rsidP="002A5E7B">
      <w:pPr>
        <w:rPr>
          <w:rFonts w:ascii="Arial" w:hAnsi="Arial" w:cs="Arial"/>
        </w:rPr>
      </w:pPr>
    </w:p>
    <w:p w14:paraId="62B1932F" w14:textId="31997DAA" w:rsidR="00F5108F" w:rsidRDefault="00713CB6" w:rsidP="00786B2B">
      <w:pPr>
        <w:pStyle w:val="Heading1"/>
      </w:pPr>
      <w:bookmarkStart w:id="3" w:name="_Toc89781253"/>
      <w:r>
        <w:t>Project Measures of Success &amp; Expectations:</w:t>
      </w:r>
      <w:bookmarkEnd w:id="3"/>
      <w:r>
        <w:t xml:space="preserve"> </w:t>
      </w:r>
    </w:p>
    <w:p w14:paraId="51684D09" w14:textId="77777777" w:rsidR="00F5108F" w:rsidRPr="00786B2B" w:rsidRDefault="00713CB6">
      <w:pPr>
        <w:rPr>
          <w:rFonts w:ascii="Arial" w:hAnsi="Arial" w:cs="Arial"/>
        </w:rPr>
      </w:pPr>
      <w:r w:rsidRPr="00786B2B">
        <w:rPr>
          <w:rFonts w:ascii="Arial" w:hAnsi="Arial" w:cs="Arial"/>
        </w:rPr>
        <w:t xml:space="preserve">Our minimally viable product will be a stable version of the app that can: </w:t>
      </w:r>
    </w:p>
    <w:p w14:paraId="4DFFD0CD" w14:textId="77777777" w:rsidR="00357429" w:rsidRPr="00357429" w:rsidRDefault="00713CB6" w:rsidP="00357429">
      <w:pPr>
        <w:pStyle w:val="ListParagraph"/>
        <w:numPr>
          <w:ilvl w:val="0"/>
          <w:numId w:val="28"/>
        </w:numPr>
        <w:rPr>
          <w:rFonts w:ascii="Arial" w:hAnsi="Arial" w:cs="Arial"/>
        </w:rPr>
      </w:pPr>
      <w:r w:rsidRPr="00357429">
        <w:rPr>
          <w:rFonts w:ascii="Arial" w:hAnsi="Arial" w:cs="Arial"/>
        </w:rPr>
        <w:t>Four distinct endpoints, with one that is demo-ready (facts)</w:t>
      </w:r>
    </w:p>
    <w:p w14:paraId="6C7A1DF5" w14:textId="02D55A8F" w:rsidR="00F5108F" w:rsidRPr="00357429" w:rsidRDefault="00713CB6" w:rsidP="00357429">
      <w:pPr>
        <w:pStyle w:val="ListParagraph"/>
        <w:numPr>
          <w:ilvl w:val="0"/>
          <w:numId w:val="28"/>
        </w:numPr>
        <w:rPr>
          <w:rFonts w:ascii="Arial" w:hAnsi="Arial" w:cs="Arial"/>
        </w:rPr>
      </w:pPr>
      <w:r w:rsidRPr="00357429">
        <w:rPr>
          <w:rFonts w:ascii="Arial" w:hAnsi="Arial" w:cs="Arial"/>
        </w:rPr>
        <w:t>Demo can be done with hard-coded data, using endpoint testing tools (</w:t>
      </w:r>
      <w:proofErr w:type="spellStart"/>
      <w:r w:rsidRPr="00357429">
        <w:rPr>
          <w:rFonts w:ascii="Arial" w:hAnsi="Arial" w:cs="Arial"/>
        </w:rPr>
        <w:t>SwaggerUI</w:t>
      </w:r>
      <w:proofErr w:type="spellEnd"/>
      <w:r w:rsidRPr="00357429">
        <w:rPr>
          <w:rFonts w:ascii="Arial" w:hAnsi="Arial" w:cs="Arial"/>
        </w:rPr>
        <w:t xml:space="preserve"> or Insomnia)</w:t>
      </w:r>
    </w:p>
    <w:p w14:paraId="23DC3A37" w14:textId="77777777" w:rsidR="00F5108F" w:rsidRPr="00357429" w:rsidRDefault="00713CB6" w:rsidP="00357429">
      <w:pPr>
        <w:pStyle w:val="ListParagraph"/>
        <w:numPr>
          <w:ilvl w:val="0"/>
          <w:numId w:val="28"/>
        </w:numPr>
        <w:rPr>
          <w:rFonts w:ascii="Arial" w:hAnsi="Arial" w:cs="Arial"/>
        </w:rPr>
      </w:pPr>
      <w:r w:rsidRPr="00357429">
        <w:rPr>
          <w:rFonts w:ascii="Arial" w:hAnsi="Arial" w:cs="Arial"/>
        </w:rPr>
        <w:t>Database schema for the backend defined and test tuples in database</w:t>
      </w:r>
    </w:p>
    <w:p w14:paraId="52B20D59" w14:textId="77777777" w:rsidR="00F5108F" w:rsidRPr="00786B2B" w:rsidRDefault="00F5108F">
      <w:pPr>
        <w:rPr>
          <w:rFonts w:ascii="Arial" w:hAnsi="Arial" w:cs="Arial"/>
        </w:rPr>
      </w:pPr>
    </w:p>
    <w:p w14:paraId="13B6E01C" w14:textId="77777777" w:rsidR="00F5108F" w:rsidRPr="00786B2B" w:rsidRDefault="00F5108F">
      <w:pPr>
        <w:rPr>
          <w:rFonts w:ascii="Arial" w:hAnsi="Arial" w:cs="Arial"/>
          <w:b/>
          <w:highlight w:val="yellow"/>
          <w:u w:val="single"/>
        </w:rPr>
      </w:pPr>
    </w:p>
    <w:p w14:paraId="69C03E4D" w14:textId="3641F6AE" w:rsidR="00F5108F" w:rsidRPr="00786B2B" w:rsidRDefault="00713CB6">
      <w:pPr>
        <w:rPr>
          <w:rFonts w:ascii="Arial" w:hAnsi="Arial" w:cs="Arial"/>
        </w:rPr>
      </w:pPr>
      <w:r w:rsidRPr="00786B2B">
        <w:rPr>
          <w:rFonts w:ascii="Arial" w:hAnsi="Arial" w:cs="Arial"/>
        </w:rPr>
        <w:t xml:space="preserve">We fully expected to accomplish this mVP when we started creating OBGAPI. Our team </w:t>
      </w:r>
      <w:r w:rsidR="00357429">
        <w:rPr>
          <w:rFonts w:ascii="Arial" w:hAnsi="Arial" w:cs="Arial"/>
        </w:rPr>
        <w:t>was</w:t>
      </w:r>
      <w:r w:rsidRPr="00786B2B">
        <w:rPr>
          <w:rFonts w:ascii="Arial" w:hAnsi="Arial" w:cs="Arial"/>
        </w:rPr>
        <w:t xml:space="preserve"> satisfied with the requirements that we have defined as we believed at the time that completing the mVP would be well within our abilities. Given the product planning, design, and implementation, we also believe that future versions are now within our ability as well. We wanted to take on a challenge and this project certainly was. However, the mVP still gave us enough breathing room to focus on exploring the full set of tools, processes, and concepts learned in previous courses and required for project completion.</w:t>
      </w:r>
    </w:p>
    <w:p w14:paraId="0F230FA7" w14:textId="77777777" w:rsidR="00F5108F" w:rsidRDefault="00F5108F">
      <w:pPr>
        <w:jc w:val="center"/>
        <w:rPr>
          <w:b/>
          <w:sz w:val="36"/>
          <w:szCs w:val="36"/>
          <w:u w:val="single"/>
        </w:rPr>
      </w:pPr>
    </w:p>
    <w:p w14:paraId="4F1C40ED" w14:textId="1A1A5E4A" w:rsidR="00F5108F" w:rsidRDefault="00F5108F">
      <w:pPr>
        <w:jc w:val="center"/>
        <w:rPr>
          <w:b/>
          <w:sz w:val="36"/>
          <w:szCs w:val="36"/>
          <w:u w:val="single"/>
        </w:rPr>
      </w:pPr>
    </w:p>
    <w:p w14:paraId="009FF35C" w14:textId="3CD56102" w:rsidR="002A5E7B" w:rsidRDefault="002A5E7B">
      <w:pPr>
        <w:jc w:val="center"/>
        <w:rPr>
          <w:b/>
          <w:sz w:val="36"/>
          <w:szCs w:val="36"/>
          <w:u w:val="single"/>
        </w:rPr>
      </w:pPr>
    </w:p>
    <w:p w14:paraId="60F770AD" w14:textId="1E7948EB" w:rsidR="002A5E7B" w:rsidRDefault="002A5E7B">
      <w:pPr>
        <w:jc w:val="center"/>
        <w:rPr>
          <w:b/>
          <w:sz w:val="36"/>
          <w:szCs w:val="36"/>
          <w:u w:val="single"/>
        </w:rPr>
      </w:pPr>
    </w:p>
    <w:p w14:paraId="2DEF28A7" w14:textId="772C4CD7" w:rsidR="002A5E7B" w:rsidRDefault="002A5E7B">
      <w:pPr>
        <w:jc w:val="center"/>
        <w:rPr>
          <w:b/>
          <w:sz w:val="36"/>
          <w:szCs w:val="36"/>
          <w:u w:val="single"/>
        </w:rPr>
      </w:pPr>
    </w:p>
    <w:p w14:paraId="798CD13C" w14:textId="423EF47B" w:rsidR="002A5E7B" w:rsidRDefault="002A5E7B">
      <w:pPr>
        <w:jc w:val="center"/>
        <w:rPr>
          <w:b/>
          <w:sz w:val="36"/>
          <w:szCs w:val="36"/>
          <w:u w:val="single"/>
        </w:rPr>
      </w:pPr>
    </w:p>
    <w:p w14:paraId="0435F85E" w14:textId="4F8F0A41" w:rsidR="002A5E7B" w:rsidRDefault="002A5E7B">
      <w:pPr>
        <w:jc w:val="center"/>
        <w:rPr>
          <w:b/>
          <w:sz w:val="36"/>
          <w:szCs w:val="36"/>
          <w:u w:val="single"/>
        </w:rPr>
      </w:pPr>
    </w:p>
    <w:p w14:paraId="3D893E66" w14:textId="6306A83F" w:rsidR="002A5E7B" w:rsidRDefault="002A5E7B">
      <w:pPr>
        <w:jc w:val="center"/>
        <w:rPr>
          <w:b/>
          <w:sz w:val="36"/>
          <w:szCs w:val="36"/>
          <w:u w:val="single"/>
        </w:rPr>
      </w:pPr>
    </w:p>
    <w:p w14:paraId="117168C2" w14:textId="66F744D8" w:rsidR="002A5E7B" w:rsidRDefault="002A5E7B">
      <w:pPr>
        <w:jc w:val="center"/>
        <w:rPr>
          <w:b/>
          <w:sz w:val="36"/>
          <w:szCs w:val="36"/>
          <w:u w:val="single"/>
        </w:rPr>
      </w:pPr>
    </w:p>
    <w:p w14:paraId="37190509" w14:textId="386F3B1B" w:rsidR="002A5E7B" w:rsidRDefault="002A5E7B">
      <w:pPr>
        <w:jc w:val="center"/>
        <w:rPr>
          <w:b/>
          <w:sz w:val="36"/>
          <w:szCs w:val="36"/>
          <w:u w:val="single"/>
        </w:rPr>
      </w:pPr>
    </w:p>
    <w:p w14:paraId="1E3B4045" w14:textId="53345BB0" w:rsidR="00262183" w:rsidRDefault="00262183">
      <w:pPr>
        <w:jc w:val="center"/>
        <w:rPr>
          <w:b/>
          <w:sz w:val="36"/>
          <w:szCs w:val="36"/>
          <w:u w:val="single"/>
        </w:rPr>
      </w:pPr>
    </w:p>
    <w:p w14:paraId="1AAE5FDB" w14:textId="77777777" w:rsidR="00262183" w:rsidRDefault="00262183">
      <w:pPr>
        <w:jc w:val="center"/>
        <w:rPr>
          <w:b/>
          <w:sz w:val="36"/>
          <w:szCs w:val="36"/>
          <w:u w:val="single"/>
        </w:rPr>
      </w:pPr>
    </w:p>
    <w:p w14:paraId="09F393FA" w14:textId="0DF4D919" w:rsidR="00F5108F" w:rsidRDefault="00713CB6" w:rsidP="00786B2B">
      <w:pPr>
        <w:pStyle w:val="Heading1"/>
      </w:pPr>
      <w:bookmarkStart w:id="4" w:name="_Toc89781254"/>
      <w:r>
        <w:lastRenderedPageBreak/>
        <w:t>Requirements</w:t>
      </w:r>
      <w:bookmarkEnd w:id="4"/>
    </w:p>
    <w:p w14:paraId="6080830F" w14:textId="77777777" w:rsidR="00F5108F" w:rsidRDefault="00F5108F"/>
    <w:p w14:paraId="3D30BADB" w14:textId="61918ED7" w:rsidR="00F5108F" w:rsidRDefault="00713CB6" w:rsidP="00786B2B">
      <w:pPr>
        <w:pStyle w:val="Heading2"/>
      </w:pPr>
      <w:bookmarkStart w:id="5" w:name="_Toc89781255"/>
      <w:r>
        <w:t>Data Requirements:</w:t>
      </w:r>
      <w:bookmarkEnd w:id="5"/>
      <w:r>
        <w:t xml:space="preserve"> </w:t>
      </w:r>
    </w:p>
    <w:p w14:paraId="50068989" w14:textId="1D49E067" w:rsidR="002A5E7B" w:rsidRDefault="002A5E7B" w:rsidP="002A5E7B">
      <w:pPr>
        <w:rPr>
          <w:rFonts w:ascii="Arial" w:hAnsi="Arial" w:cs="Arial"/>
        </w:rPr>
      </w:pPr>
      <w:r w:rsidRPr="002A5E7B">
        <w:rPr>
          <w:rFonts w:ascii="Arial" w:hAnsi="Arial" w:cs="Arial"/>
        </w:rPr>
        <w:t xml:space="preserve">The data to support this </w:t>
      </w:r>
      <w:r>
        <w:rPr>
          <w:rFonts w:ascii="Arial" w:hAnsi="Arial" w:cs="Arial"/>
        </w:rPr>
        <w:t>API</w:t>
      </w:r>
      <w:r w:rsidRPr="002A5E7B">
        <w:rPr>
          <w:rFonts w:ascii="Arial" w:hAnsi="Arial" w:cs="Arial"/>
        </w:rPr>
        <w:t xml:space="preserve"> is based on a FIGURE. FIGUREs </w:t>
      </w:r>
      <w:r w:rsidR="00262183" w:rsidRPr="002A5E7B">
        <w:rPr>
          <w:rFonts w:ascii="Arial" w:hAnsi="Arial" w:cs="Arial"/>
        </w:rPr>
        <w:t>consist</w:t>
      </w:r>
      <w:r w:rsidRPr="002A5E7B">
        <w:rPr>
          <w:rFonts w:ascii="Arial" w:hAnsi="Arial" w:cs="Arial"/>
        </w:rPr>
        <w:t xml:space="preserve"> of First &amp; Last name, a Bio, Birth and Death dates, Birth City, a Category, a </w:t>
      </w:r>
      <w:r w:rsidR="00262183" w:rsidRPr="002A5E7B">
        <w:rPr>
          <w:rFonts w:ascii="Arial" w:hAnsi="Arial" w:cs="Arial"/>
        </w:rPr>
        <w:t>bio,</w:t>
      </w:r>
      <w:r w:rsidRPr="002A5E7B">
        <w:rPr>
          <w:rFonts w:ascii="Arial" w:hAnsi="Arial" w:cs="Arial"/>
        </w:rPr>
        <w:t xml:space="preserve"> and a unique Id.</w:t>
      </w:r>
      <w:r w:rsidR="00357429">
        <w:rPr>
          <w:rFonts w:ascii="Arial" w:hAnsi="Arial" w:cs="Arial"/>
        </w:rPr>
        <w:t xml:space="preserve"> FIGUREs are returned in the /figure endpoint. </w:t>
      </w:r>
    </w:p>
    <w:p w14:paraId="2FC7020A" w14:textId="77777777" w:rsidR="002A5E7B" w:rsidRPr="002A5E7B" w:rsidRDefault="002A5E7B" w:rsidP="002A5E7B">
      <w:pPr>
        <w:rPr>
          <w:rFonts w:ascii="Arial" w:hAnsi="Arial" w:cs="Arial"/>
        </w:rPr>
      </w:pPr>
    </w:p>
    <w:p w14:paraId="25D72017" w14:textId="63C46DEF" w:rsidR="002A5E7B" w:rsidRDefault="002A5E7B" w:rsidP="002A5E7B">
      <w:pPr>
        <w:rPr>
          <w:rFonts w:ascii="Arial" w:hAnsi="Arial" w:cs="Arial"/>
        </w:rPr>
      </w:pPr>
      <w:r w:rsidRPr="002A5E7B">
        <w:rPr>
          <w:rFonts w:ascii="Arial" w:hAnsi="Arial" w:cs="Arial"/>
        </w:rPr>
        <w:t xml:space="preserve">An INVENTION is created by a FIGURE. Each INVENTION has </w:t>
      </w:r>
      <w:r w:rsidR="00357429">
        <w:rPr>
          <w:rFonts w:ascii="Arial" w:hAnsi="Arial" w:cs="Arial"/>
        </w:rPr>
        <w:t xml:space="preserve">a </w:t>
      </w:r>
      <w:r w:rsidRPr="002A5E7B">
        <w:rPr>
          <w:rFonts w:ascii="Arial" w:hAnsi="Arial" w:cs="Arial"/>
        </w:rPr>
        <w:t>database id number, Patent No./id No., name of the Invention, names of Inventors, a Category and Description</w:t>
      </w:r>
    </w:p>
    <w:p w14:paraId="7E515A1C" w14:textId="77777777" w:rsidR="002A5E7B" w:rsidRPr="002A5E7B" w:rsidRDefault="002A5E7B" w:rsidP="002A5E7B">
      <w:pPr>
        <w:rPr>
          <w:rFonts w:ascii="Arial" w:hAnsi="Arial" w:cs="Arial"/>
        </w:rPr>
      </w:pPr>
    </w:p>
    <w:p w14:paraId="48F6EB98" w14:textId="48E200B4" w:rsidR="002A5E7B" w:rsidRDefault="002A5E7B" w:rsidP="002A5E7B">
      <w:pPr>
        <w:rPr>
          <w:rFonts w:ascii="Arial" w:hAnsi="Arial" w:cs="Arial"/>
        </w:rPr>
      </w:pPr>
      <w:r w:rsidRPr="002A5E7B">
        <w:rPr>
          <w:rFonts w:ascii="Arial" w:hAnsi="Arial" w:cs="Arial"/>
        </w:rPr>
        <w:t>The /fact endpoint will show a black history fact of the day. This data will be represented as a FACT entity. A FACT has a Date, a Fact, a figure Id and name, and a Link (URL string to further reading)</w:t>
      </w:r>
    </w:p>
    <w:p w14:paraId="5E8E7163" w14:textId="77777777" w:rsidR="002A5E7B" w:rsidRPr="002A5E7B" w:rsidRDefault="002A5E7B" w:rsidP="002A5E7B">
      <w:pPr>
        <w:rPr>
          <w:rFonts w:ascii="Arial" w:hAnsi="Arial" w:cs="Arial"/>
        </w:rPr>
      </w:pPr>
    </w:p>
    <w:p w14:paraId="43B90CDF" w14:textId="74B33737" w:rsidR="002A5E7B" w:rsidRPr="002A5E7B" w:rsidRDefault="002A5E7B" w:rsidP="002A5E7B">
      <w:pPr>
        <w:rPr>
          <w:rFonts w:ascii="Arial" w:hAnsi="Arial" w:cs="Arial"/>
        </w:rPr>
      </w:pPr>
      <w:r w:rsidRPr="002A5E7B">
        <w:rPr>
          <w:rFonts w:ascii="Arial" w:hAnsi="Arial" w:cs="Arial"/>
        </w:rPr>
        <w:t>The /song endpoint will send a random song released by a black artist. This data is organized into SONG entities. A SONG has an Id, Artist(s), song title, Year, name of the Album, name of the recording studio, year, and Link.</w:t>
      </w:r>
    </w:p>
    <w:p w14:paraId="7F9A480A" w14:textId="77777777" w:rsidR="00F5108F" w:rsidRDefault="00F5108F">
      <w:pPr>
        <w:ind w:left="720"/>
      </w:pPr>
    </w:p>
    <w:p w14:paraId="5CCAB46C" w14:textId="77777777" w:rsidR="00F5108F" w:rsidRDefault="00F5108F">
      <w:pPr>
        <w:ind w:left="720"/>
      </w:pPr>
    </w:p>
    <w:p w14:paraId="677878C3" w14:textId="46739FD8" w:rsidR="00F5108F" w:rsidRDefault="00713CB6" w:rsidP="00786B2B">
      <w:pPr>
        <w:pStyle w:val="Heading2"/>
      </w:pPr>
      <w:bookmarkStart w:id="6" w:name="_Toc89781256"/>
      <w:r>
        <w:t>Functional Requirements</w:t>
      </w:r>
      <w:bookmarkEnd w:id="6"/>
    </w:p>
    <w:p w14:paraId="13BDAF67" w14:textId="29635778" w:rsidR="00F5108F" w:rsidRPr="003B053A" w:rsidRDefault="00713CB6" w:rsidP="003B053A">
      <w:pPr>
        <w:pStyle w:val="ListParagraph"/>
        <w:numPr>
          <w:ilvl w:val="0"/>
          <w:numId w:val="29"/>
        </w:numPr>
        <w:rPr>
          <w:rFonts w:ascii="Arial" w:hAnsi="Arial" w:cs="Arial"/>
        </w:rPr>
      </w:pPr>
      <w:r w:rsidRPr="003B053A">
        <w:rPr>
          <w:rFonts w:ascii="Arial" w:hAnsi="Arial" w:cs="Arial"/>
        </w:rPr>
        <w:t>Role-Specific:</w:t>
      </w:r>
    </w:p>
    <w:p w14:paraId="6EFEBEBC" w14:textId="5E231F7F" w:rsidR="00F5108F" w:rsidRPr="003B053A" w:rsidRDefault="00713CB6" w:rsidP="003B053A">
      <w:pPr>
        <w:pStyle w:val="ListParagraph"/>
        <w:numPr>
          <w:ilvl w:val="1"/>
          <w:numId w:val="29"/>
        </w:numPr>
        <w:rPr>
          <w:rFonts w:ascii="Arial" w:hAnsi="Arial" w:cs="Arial"/>
        </w:rPr>
      </w:pPr>
      <w:r w:rsidRPr="003B053A">
        <w:rPr>
          <w:rFonts w:ascii="Arial" w:hAnsi="Arial" w:cs="Arial"/>
        </w:rPr>
        <w:t xml:space="preserve">U.D all SONGS, </w:t>
      </w:r>
      <w:r w:rsidR="00262183" w:rsidRPr="003B053A">
        <w:rPr>
          <w:rFonts w:ascii="Arial" w:hAnsi="Arial" w:cs="Arial"/>
        </w:rPr>
        <w:t>FIGURES, INVENTIONS</w:t>
      </w:r>
      <w:r w:rsidRPr="003B053A">
        <w:rPr>
          <w:rFonts w:ascii="Arial" w:hAnsi="Arial" w:cs="Arial"/>
        </w:rPr>
        <w:t xml:space="preserve">, and FACTS entitles as Administrator </w:t>
      </w:r>
    </w:p>
    <w:p w14:paraId="3DE8149A" w14:textId="19CC22F8" w:rsidR="00F5108F" w:rsidRPr="003B053A" w:rsidRDefault="00713CB6" w:rsidP="003B053A">
      <w:pPr>
        <w:pStyle w:val="ListParagraph"/>
        <w:numPr>
          <w:ilvl w:val="0"/>
          <w:numId w:val="29"/>
        </w:numPr>
        <w:rPr>
          <w:rFonts w:ascii="Arial" w:hAnsi="Arial" w:cs="Arial"/>
        </w:rPr>
      </w:pPr>
      <w:r w:rsidRPr="003B053A">
        <w:rPr>
          <w:rFonts w:ascii="Arial" w:hAnsi="Arial" w:cs="Arial"/>
        </w:rPr>
        <w:t>Client/End User:</w:t>
      </w:r>
    </w:p>
    <w:p w14:paraId="0B6B3DC7"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 FIGURE (all entity data)</w:t>
      </w:r>
    </w:p>
    <w:p w14:paraId="2C2DA900"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FIGUREs in specific categories</w:t>
      </w:r>
    </w:p>
    <w:p w14:paraId="6EB93732"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FIGUREs from a birth city</w:t>
      </w:r>
    </w:p>
    <w:p w14:paraId="52875CF8"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 random FACT</w:t>
      </w:r>
    </w:p>
    <w:p w14:paraId="2E066DD6"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 random FACT for any day of the year</w:t>
      </w:r>
    </w:p>
    <w:p w14:paraId="47B0791E"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an INVENTION (all entity data)</w:t>
      </w:r>
    </w:p>
    <w:p w14:paraId="58234D96"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an INVENTION BY patent/id number.</w:t>
      </w:r>
    </w:p>
    <w:p w14:paraId="5D645D97"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an INVENTION BY Category.</w:t>
      </w:r>
    </w:p>
    <w:p w14:paraId="6E674B7C"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a SONG (all entity data)</w:t>
      </w:r>
    </w:p>
    <w:p w14:paraId="0BC7C7E4"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SONGs from a Studio</w:t>
      </w:r>
    </w:p>
    <w:p w14:paraId="0A4C226A" w14:textId="77777777" w:rsidR="00F5108F" w:rsidRPr="003B053A" w:rsidRDefault="00713CB6" w:rsidP="003B053A">
      <w:pPr>
        <w:pStyle w:val="ListParagraph"/>
        <w:numPr>
          <w:ilvl w:val="1"/>
          <w:numId w:val="29"/>
        </w:numPr>
        <w:rPr>
          <w:rFonts w:ascii="Arial" w:hAnsi="Arial" w:cs="Arial"/>
        </w:rPr>
      </w:pPr>
      <w:r w:rsidRPr="003B053A">
        <w:rPr>
          <w:rFonts w:ascii="Arial" w:eastAsia="Arial" w:hAnsi="Arial" w:cs="Arial"/>
        </w:rPr>
        <w:t>Retrieve SONGs from an Artist</w:t>
      </w:r>
    </w:p>
    <w:p w14:paraId="25D0F2E8" w14:textId="77777777" w:rsidR="00F5108F" w:rsidRDefault="00F5108F"/>
    <w:p w14:paraId="5C03832C" w14:textId="77777777" w:rsidR="00F5108F" w:rsidRDefault="00F5108F"/>
    <w:p w14:paraId="0DCC2779" w14:textId="77777777" w:rsidR="00F5108F" w:rsidRDefault="00F5108F"/>
    <w:p w14:paraId="6C13036D" w14:textId="77777777" w:rsidR="00F5108F" w:rsidRDefault="00F5108F"/>
    <w:p w14:paraId="30776ED3" w14:textId="77777777" w:rsidR="00F5108F" w:rsidRDefault="00F5108F"/>
    <w:p w14:paraId="70E362CD" w14:textId="047C4294" w:rsidR="00F5108F" w:rsidRDefault="00F5108F"/>
    <w:p w14:paraId="2E12C969" w14:textId="21C589FA" w:rsidR="00262183" w:rsidRDefault="00262183"/>
    <w:p w14:paraId="324B0494" w14:textId="50E441AC" w:rsidR="00262183" w:rsidRDefault="00262183"/>
    <w:p w14:paraId="5FB84389" w14:textId="40DF04EA" w:rsidR="00262183" w:rsidRDefault="00262183"/>
    <w:p w14:paraId="46CC4C90" w14:textId="16632C5E" w:rsidR="00262183" w:rsidRDefault="00262183"/>
    <w:p w14:paraId="75A9C6D2" w14:textId="77777777" w:rsidR="00262183" w:rsidRDefault="00262183"/>
    <w:p w14:paraId="5E523D9E" w14:textId="08F8F414" w:rsidR="00F5108F" w:rsidRDefault="00713CB6" w:rsidP="00786B2B">
      <w:pPr>
        <w:pStyle w:val="Heading1"/>
      </w:pPr>
      <w:bookmarkStart w:id="7" w:name="_Toc89781257"/>
      <w:r>
        <w:lastRenderedPageBreak/>
        <w:t>Project Design</w:t>
      </w:r>
      <w:bookmarkEnd w:id="7"/>
    </w:p>
    <w:p w14:paraId="1412CD03" w14:textId="77777777" w:rsidR="00F5108F" w:rsidRDefault="00F5108F">
      <w:pPr>
        <w:rPr>
          <w:b/>
          <w:sz w:val="36"/>
          <w:szCs w:val="36"/>
        </w:rPr>
      </w:pPr>
    </w:p>
    <w:p w14:paraId="7CBFCBC8" w14:textId="1922A834" w:rsidR="00F5108F" w:rsidRDefault="00713CB6" w:rsidP="00086A9C">
      <w:r>
        <w:t>Project Architecture:</w:t>
      </w:r>
      <w:r>
        <w:br/>
      </w:r>
      <w:r w:rsidR="00A95173">
        <w:rPr>
          <w:noProof/>
        </w:rPr>
        <w:drawing>
          <wp:inline distT="0" distB="0" distL="0" distR="0" wp14:anchorId="619B9CB1" wp14:editId="69F24425">
            <wp:extent cx="6858000" cy="294449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2944495"/>
                    </a:xfrm>
                    <a:prstGeom prst="rect">
                      <a:avLst/>
                    </a:prstGeom>
                  </pic:spPr>
                </pic:pic>
              </a:graphicData>
            </a:graphic>
          </wp:inline>
        </w:drawing>
      </w:r>
    </w:p>
    <w:p w14:paraId="64F9A2A7" w14:textId="7407609E" w:rsidR="00F5108F" w:rsidRPr="00357429" w:rsidRDefault="00357429">
      <w:pPr>
        <w:rPr>
          <w:rFonts w:ascii="Arial" w:hAnsi="Arial" w:cs="Arial"/>
          <w:i/>
          <w:iCs/>
          <w:sz w:val="18"/>
          <w:szCs w:val="18"/>
        </w:rPr>
      </w:pPr>
      <w:r>
        <w:rPr>
          <w:rFonts w:ascii="Arial" w:hAnsi="Arial" w:cs="Arial"/>
          <w:i/>
          <w:iCs/>
          <w:sz w:val="18"/>
          <w:szCs w:val="18"/>
        </w:rPr>
        <w:t xml:space="preserve">Fig. 1: </w:t>
      </w:r>
      <w:r w:rsidRPr="00357429">
        <w:rPr>
          <w:rFonts w:ascii="Arial" w:hAnsi="Arial" w:cs="Arial"/>
          <w:i/>
          <w:iCs/>
          <w:sz w:val="18"/>
          <w:szCs w:val="18"/>
        </w:rPr>
        <w:t xml:space="preserve">Version </w:t>
      </w:r>
      <w:r w:rsidR="00A95173">
        <w:rPr>
          <w:rFonts w:ascii="Arial" w:hAnsi="Arial" w:cs="Arial"/>
          <w:i/>
          <w:iCs/>
          <w:sz w:val="18"/>
          <w:szCs w:val="18"/>
        </w:rPr>
        <w:t>3</w:t>
      </w:r>
      <w:r w:rsidRPr="00357429">
        <w:rPr>
          <w:rFonts w:ascii="Arial" w:hAnsi="Arial" w:cs="Arial"/>
          <w:i/>
          <w:iCs/>
          <w:sz w:val="18"/>
          <w:szCs w:val="18"/>
        </w:rPr>
        <w:t xml:space="preserve"> of </w:t>
      </w:r>
      <w:r w:rsidR="00A95173">
        <w:rPr>
          <w:rFonts w:ascii="Arial" w:hAnsi="Arial" w:cs="Arial"/>
          <w:i/>
          <w:iCs/>
          <w:sz w:val="18"/>
          <w:szCs w:val="18"/>
        </w:rPr>
        <w:t xml:space="preserve">OBGAPI’s </w:t>
      </w:r>
      <w:r w:rsidRPr="00357429">
        <w:rPr>
          <w:rFonts w:ascii="Arial" w:hAnsi="Arial" w:cs="Arial"/>
          <w:i/>
          <w:iCs/>
          <w:sz w:val="18"/>
          <w:szCs w:val="18"/>
        </w:rPr>
        <w:t xml:space="preserve">architecture diagram. OBGAPI is the entire server side. We want to create and maintain the DB as well as build &amp; improve the API itself. Once the endpoint is hit, the API will generate a response from the controller. </w:t>
      </w:r>
      <w:r w:rsidR="00A95173">
        <w:rPr>
          <w:rFonts w:ascii="Arial" w:hAnsi="Arial" w:cs="Arial"/>
          <w:i/>
          <w:iCs/>
          <w:sz w:val="18"/>
          <w:szCs w:val="18"/>
        </w:rPr>
        <w:t xml:space="preserve">Also notably depicted here are the service layer as well as and repositories which are used to abstract access and functionality in similar ways. </w:t>
      </w:r>
    </w:p>
    <w:p w14:paraId="57E1C931" w14:textId="77777777" w:rsidR="00F5108F" w:rsidRDefault="00F5108F"/>
    <w:p w14:paraId="0BF0458E" w14:textId="6692CE06" w:rsidR="00F5108F" w:rsidRDefault="00713CB6" w:rsidP="00786B2B">
      <w:pPr>
        <w:pStyle w:val="Heading2"/>
      </w:pPr>
      <w:bookmarkStart w:id="8" w:name="_Toc89781258"/>
      <w:r>
        <w:t>UMLs:</w:t>
      </w:r>
      <w:bookmarkEnd w:id="8"/>
    </w:p>
    <w:p w14:paraId="1BA90984" w14:textId="77777777" w:rsidR="00F5108F" w:rsidRDefault="00713CB6">
      <w:r>
        <w:rPr>
          <w:noProof/>
        </w:rPr>
        <w:drawing>
          <wp:inline distT="114300" distB="114300" distL="114300" distR="114300" wp14:anchorId="23766C05" wp14:editId="111AC3C0">
            <wp:extent cx="7177938" cy="2481263"/>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7177938" cy="2481263"/>
                    </a:xfrm>
                    <a:prstGeom prst="rect">
                      <a:avLst/>
                    </a:prstGeom>
                    <a:ln/>
                  </pic:spPr>
                </pic:pic>
              </a:graphicData>
            </a:graphic>
          </wp:inline>
        </w:drawing>
      </w:r>
    </w:p>
    <w:p w14:paraId="61D4FD36" w14:textId="77777777" w:rsidR="00F5108F" w:rsidRDefault="00F5108F" w:rsidP="00BD0B63">
      <w:pPr>
        <w:rPr>
          <w:b/>
          <w:u w:val="single"/>
        </w:rPr>
      </w:pPr>
    </w:p>
    <w:p w14:paraId="4302FD00" w14:textId="0454D296" w:rsidR="00F5108F" w:rsidRPr="00357429" w:rsidRDefault="00357429" w:rsidP="00357429">
      <w:pPr>
        <w:rPr>
          <w:rFonts w:ascii="Arial" w:hAnsi="Arial" w:cs="Arial"/>
          <w:i/>
          <w:iCs/>
          <w:sz w:val="18"/>
          <w:szCs w:val="18"/>
        </w:rPr>
      </w:pPr>
      <w:r>
        <w:rPr>
          <w:rFonts w:ascii="Arial" w:hAnsi="Arial" w:cs="Arial"/>
          <w:i/>
          <w:iCs/>
          <w:sz w:val="18"/>
          <w:szCs w:val="18"/>
        </w:rPr>
        <w:t xml:space="preserve">Fig. 2: </w:t>
      </w:r>
      <w:r w:rsidR="00713CB6" w:rsidRPr="00357429">
        <w:rPr>
          <w:rFonts w:ascii="Arial" w:hAnsi="Arial" w:cs="Arial"/>
          <w:i/>
          <w:iCs/>
          <w:sz w:val="18"/>
          <w:szCs w:val="18"/>
        </w:rPr>
        <w:t>The client is served by the controller of the respective endpoint which connects in various ways to other files we’ve created for this project.</w:t>
      </w:r>
    </w:p>
    <w:p w14:paraId="64B0B08E" w14:textId="77777777" w:rsidR="00F5108F" w:rsidRDefault="00F5108F">
      <w:pPr>
        <w:rPr>
          <w:b/>
          <w:u w:val="single"/>
        </w:rPr>
      </w:pPr>
    </w:p>
    <w:p w14:paraId="69722355" w14:textId="77777777" w:rsidR="00F5108F" w:rsidRDefault="00F5108F">
      <w:pPr>
        <w:jc w:val="center"/>
        <w:rPr>
          <w:b/>
          <w:u w:val="single"/>
        </w:rPr>
      </w:pPr>
    </w:p>
    <w:p w14:paraId="5AC2555C" w14:textId="77777777" w:rsidR="00F5108F" w:rsidRDefault="00F5108F">
      <w:pPr>
        <w:jc w:val="center"/>
        <w:rPr>
          <w:b/>
          <w:u w:val="single"/>
        </w:rPr>
      </w:pPr>
    </w:p>
    <w:p w14:paraId="6C519052" w14:textId="40CEDF51" w:rsidR="00F5108F" w:rsidRDefault="00BD0B63" w:rsidP="00786B2B">
      <w:pPr>
        <w:pStyle w:val="Heading1"/>
      </w:pPr>
      <w:bookmarkStart w:id="9" w:name="_Toc89781259"/>
      <w:r>
        <w:lastRenderedPageBreak/>
        <w:t>A</w:t>
      </w:r>
      <w:r w:rsidR="00F71EE0">
        <w:t>PI</w:t>
      </w:r>
      <w:r>
        <w:t xml:space="preserve"> implementation</w:t>
      </w:r>
      <w:bookmarkEnd w:id="9"/>
    </w:p>
    <w:p w14:paraId="101A9B32" w14:textId="77777777" w:rsidR="00F5108F" w:rsidRDefault="00F5108F">
      <w:pPr>
        <w:jc w:val="center"/>
        <w:rPr>
          <w:b/>
          <w:sz w:val="36"/>
          <w:szCs w:val="36"/>
          <w:u w:val="single"/>
        </w:rPr>
      </w:pPr>
    </w:p>
    <w:p w14:paraId="5D53796C" w14:textId="7E7C31E3" w:rsidR="00F5108F" w:rsidRPr="003B053A" w:rsidRDefault="00357429" w:rsidP="003B053A">
      <w:pPr>
        <w:jc w:val="center"/>
        <w:rPr>
          <w:rFonts w:ascii="Arial" w:hAnsi="Arial" w:cs="Arial"/>
          <w:bCs/>
          <w:i/>
          <w:iCs/>
          <w:u w:val="single"/>
        </w:rPr>
      </w:pPr>
      <w:r>
        <w:rPr>
          <w:rFonts w:ascii="Arial" w:hAnsi="Arial" w:cs="Arial"/>
          <w:bCs/>
          <w:i/>
          <w:iCs/>
          <w:u w:val="single"/>
        </w:rPr>
        <w:t>**</w:t>
      </w:r>
      <w:r w:rsidR="00713CB6" w:rsidRPr="00357429">
        <w:rPr>
          <w:rFonts w:ascii="Arial" w:hAnsi="Arial" w:cs="Arial"/>
          <w:bCs/>
          <w:i/>
          <w:iCs/>
          <w:u w:val="single"/>
        </w:rPr>
        <w:t xml:space="preserve">Source code for this project can be found </w:t>
      </w:r>
      <w:hyperlink r:id="rId12">
        <w:r w:rsidRPr="00357429">
          <w:rPr>
            <w:rFonts w:ascii="Arial" w:hAnsi="Arial" w:cs="Arial"/>
            <w:bCs/>
            <w:i/>
            <w:iCs/>
            <w:color w:val="1155CC"/>
            <w:u w:val="single"/>
          </w:rPr>
          <w:t xml:space="preserve">in the project </w:t>
        </w:r>
        <w:proofErr w:type="spellStart"/>
        <w:r w:rsidRPr="00357429">
          <w:rPr>
            <w:rFonts w:ascii="Arial" w:hAnsi="Arial" w:cs="Arial"/>
            <w:bCs/>
            <w:i/>
            <w:iCs/>
            <w:color w:val="1155CC"/>
            <w:u w:val="single"/>
          </w:rPr>
          <w:t>Github</w:t>
        </w:r>
        <w:proofErr w:type="spellEnd"/>
        <w:r w:rsidRPr="00357429">
          <w:rPr>
            <w:rFonts w:ascii="Arial" w:hAnsi="Arial" w:cs="Arial"/>
            <w:bCs/>
            <w:i/>
            <w:iCs/>
            <w:color w:val="1155CC"/>
            <w:u w:val="single"/>
          </w:rPr>
          <w:t xml:space="preserve"> Repository</w:t>
        </w:r>
      </w:hyperlink>
      <w:r>
        <w:rPr>
          <w:rFonts w:ascii="Arial" w:hAnsi="Arial" w:cs="Arial"/>
          <w:bCs/>
          <w:i/>
          <w:iCs/>
          <w:color w:val="1155CC"/>
          <w:u w:val="single"/>
        </w:rPr>
        <w:t>**</w:t>
      </w:r>
    </w:p>
    <w:p w14:paraId="66661AB2" w14:textId="4854C418" w:rsidR="00F5108F" w:rsidRDefault="00713CB6" w:rsidP="00786B2B">
      <w:pPr>
        <w:pStyle w:val="Heading2"/>
      </w:pPr>
      <w:bookmarkStart w:id="10" w:name="_Toc89781260"/>
      <w:r>
        <w:t>Controllers</w:t>
      </w:r>
      <w:bookmarkEnd w:id="10"/>
    </w:p>
    <w:p w14:paraId="04BC1307" w14:textId="4C4E9A24" w:rsidR="00F5108F" w:rsidRPr="003B053A" w:rsidRDefault="00713CB6" w:rsidP="003B053A">
      <w:pPr>
        <w:rPr>
          <w:rFonts w:ascii="Arial" w:hAnsi="Arial" w:cs="Arial"/>
        </w:rPr>
      </w:pPr>
      <w:r w:rsidRPr="00786B2B">
        <w:rPr>
          <w:rFonts w:ascii="Arial" w:hAnsi="Arial" w:cs="Arial"/>
        </w:rPr>
        <w:t>The API controllers are redundant in our design, as we wanted to have smaller and more modular code. There is one controller for each endpoint aptly named in the following scheme: “{Entity}Controller”. These controllers are the endpoint handlers for our API and specify the actions taken upon receiving an HTTP request from the client. The nature of this API is such that a client will query any endpoint and can expect to receive a response with a single payload, or “Gem</w:t>
      </w:r>
      <w:r w:rsidR="00786B2B">
        <w:rPr>
          <w:rFonts w:ascii="Arial" w:hAnsi="Arial" w:cs="Arial"/>
        </w:rPr>
        <w:t>s</w:t>
      </w:r>
      <w:r w:rsidRPr="00786B2B">
        <w:rPr>
          <w:rFonts w:ascii="Arial" w:hAnsi="Arial" w:cs="Arial"/>
        </w:rPr>
        <w:t>”.</w:t>
      </w:r>
    </w:p>
    <w:p w14:paraId="3E32B781" w14:textId="012835ED" w:rsidR="00F5108F" w:rsidRDefault="00713CB6" w:rsidP="00786B2B">
      <w:pPr>
        <w:pStyle w:val="Heading2"/>
      </w:pPr>
      <w:bookmarkStart w:id="11" w:name="_Toc89781261"/>
      <w:r>
        <w:t>Repositories</w:t>
      </w:r>
      <w:bookmarkEnd w:id="11"/>
    </w:p>
    <w:p w14:paraId="68F17DAE" w14:textId="0772D6AF" w:rsidR="003B053A" w:rsidRPr="00086A9C" w:rsidRDefault="003B053A" w:rsidP="00086A9C">
      <w:pPr>
        <w:rPr>
          <w:rFonts w:ascii="Arial" w:hAnsi="Arial" w:cs="Arial"/>
          <w:bCs/>
        </w:rPr>
      </w:pPr>
      <w:r w:rsidRPr="00086A9C">
        <w:rPr>
          <w:rFonts w:ascii="Arial" w:hAnsi="Arial" w:cs="Arial"/>
          <w:bCs/>
        </w:rPr>
        <w:t xml:space="preserve">The repositories are abstractions of the data access layer in your API. With this abstraction, we can precisely define how we want to access our data on the server side using queries. In future versions, OBGAPI will specify queries using these repos and define methods using the repository interfaces. </w:t>
      </w:r>
    </w:p>
    <w:p w14:paraId="0B2660C0" w14:textId="44D63664" w:rsidR="00F5108F" w:rsidRDefault="00713CB6" w:rsidP="00786B2B">
      <w:pPr>
        <w:pStyle w:val="Heading2"/>
      </w:pPr>
      <w:bookmarkStart w:id="12" w:name="_Toc89781262"/>
      <w:r>
        <w:t>Data Models</w:t>
      </w:r>
      <w:bookmarkEnd w:id="12"/>
    </w:p>
    <w:p w14:paraId="5A5A534E" w14:textId="0BF8D2D8" w:rsidR="00F5108F" w:rsidRDefault="00713CB6">
      <w:pPr>
        <w:rPr>
          <w:rFonts w:ascii="Arial" w:hAnsi="Arial" w:cs="Arial"/>
        </w:rPr>
      </w:pPr>
      <w:r w:rsidRPr="00786B2B">
        <w:rPr>
          <w:rFonts w:ascii="Arial" w:hAnsi="Arial" w:cs="Arial"/>
        </w:rPr>
        <w:t xml:space="preserve">The data models are the object-oriented representations of the entity data retrieved back from the repository query. Entity attributes are mapped to these fields and can be manipulated in any such way the programmer sees fit before these are sent as a payload to the client. </w:t>
      </w:r>
    </w:p>
    <w:p w14:paraId="63BD6515" w14:textId="77777777" w:rsidR="003B053A" w:rsidRPr="00786B2B" w:rsidRDefault="003B053A">
      <w:pPr>
        <w:rPr>
          <w:rFonts w:ascii="Arial" w:hAnsi="Arial" w:cs="Arial"/>
        </w:rPr>
      </w:pPr>
    </w:p>
    <w:p w14:paraId="563AC1F5" w14:textId="77777777" w:rsidR="00F5108F" w:rsidRPr="00786B2B" w:rsidRDefault="00713CB6">
      <w:pPr>
        <w:rPr>
          <w:rFonts w:ascii="Arial" w:hAnsi="Arial" w:cs="Arial"/>
        </w:rPr>
      </w:pPr>
      <w:r w:rsidRPr="00786B2B">
        <w:rPr>
          <w:rFonts w:ascii="Arial" w:hAnsi="Arial" w:cs="Arial"/>
        </w:rPr>
        <w:t>There are 4 data models defined in this early version of the API:</w:t>
      </w:r>
    </w:p>
    <w:p w14:paraId="272FC00D" w14:textId="73DBD4CE" w:rsidR="00F5108F" w:rsidRPr="00786B2B" w:rsidRDefault="00713CB6">
      <w:pPr>
        <w:numPr>
          <w:ilvl w:val="0"/>
          <w:numId w:val="8"/>
        </w:numPr>
        <w:rPr>
          <w:rFonts w:ascii="Arial" w:hAnsi="Arial" w:cs="Arial"/>
        </w:rPr>
      </w:pPr>
      <w:r w:rsidRPr="00786B2B">
        <w:rPr>
          <w:rFonts w:ascii="Arial" w:hAnsi="Arial" w:cs="Arial"/>
        </w:rPr>
        <w:t>Song</w:t>
      </w:r>
      <w:r w:rsidR="003B053A">
        <w:rPr>
          <w:rFonts w:ascii="Arial" w:hAnsi="Arial" w:cs="Arial"/>
        </w:rPr>
        <w:t xml:space="preserve"> </w:t>
      </w:r>
      <w:r w:rsidRPr="00786B2B">
        <w:rPr>
          <w:rFonts w:ascii="Arial" w:hAnsi="Arial" w:cs="Arial"/>
        </w:rPr>
        <w:t>(int id, List&lt;string&gt; artists, year, name, studio, link)</w:t>
      </w:r>
    </w:p>
    <w:p w14:paraId="6DE789B6" w14:textId="537FDE8B" w:rsidR="00F5108F" w:rsidRPr="00786B2B" w:rsidRDefault="00713CB6">
      <w:pPr>
        <w:numPr>
          <w:ilvl w:val="0"/>
          <w:numId w:val="8"/>
        </w:numPr>
        <w:rPr>
          <w:rFonts w:ascii="Arial" w:hAnsi="Arial" w:cs="Arial"/>
        </w:rPr>
      </w:pPr>
      <w:r w:rsidRPr="00786B2B">
        <w:rPr>
          <w:rFonts w:ascii="Arial" w:hAnsi="Arial" w:cs="Arial"/>
        </w:rPr>
        <w:t>Fact</w:t>
      </w:r>
      <w:r w:rsidR="003B053A">
        <w:rPr>
          <w:rFonts w:ascii="Arial" w:hAnsi="Arial" w:cs="Arial"/>
        </w:rPr>
        <w:t xml:space="preserve"> </w:t>
      </w:r>
      <w:r w:rsidRPr="00786B2B">
        <w:rPr>
          <w:rFonts w:ascii="Arial" w:hAnsi="Arial" w:cs="Arial"/>
        </w:rPr>
        <w:t>(</w:t>
      </w:r>
      <w:proofErr w:type="spellStart"/>
      <w:r w:rsidRPr="00786B2B">
        <w:rPr>
          <w:rFonts w:ascii="Arial" w:hAnsi="Arial" w:cs="Arial"/>
        </w:rPr>
        <w:t>DateTime</w:t>
      </w:r>
      <w:proofErr w:type="spellEnd"/>
      <w:r w:rsidRPr="00786B2B">
        <w:rPr>
          <w:rFonts w:ascii="Arial" w:hAnsi="Arial" w:cs="Arial"/>
        </w:rPr>
        <w:t xml:space="preserve"> date, string fact, string link)</w:t>
      </w:r>
    </w:p>
    <w:p w14:paraId="669B06E6" w14:textId="6B895023" w:rsidR="00F5108F" w:rsidRPr="00786B2B" w:rsidRDefault="00713CB6">
      <w:pPr>
        <w:numPr>
          <w:ilvl w:val="0"/>
          <w:numId w:val="8"/>
        </w:numPr>
        <w:rPr>
          <w:rFonts w:ascii="Arial" w:hAnsi="Arial" w:cs="Arial"/>
        </w:rPr>
      </w:pPr>
      <w:r w:rsidRPr="00786B2B">
        <w:rPr>
          <w:rFonts w:ascii="Arial" w:hAnsi="Arial" w:cs="Arial"/>
        </w:rPr>
        <w:t>Figure</w:t>
      </w:r>
      <w:r w:rsidR="003B053A">
        <w:rPr>
          <w:rFonts w:ascii="Arial" w:hAnsi="Arial" w:cs="Arial"/>
        </w:rPr>
        <w:t xml:space="preserve"> </w:t>
      </w:r>
      <w:r w:rsidRPr="00786B2B">
        <w:rPr>
          <w:rFonts w:ascii="Arial" w:hAnsi="Arial" w:cs="Arial"/>
        </w:rPr>
        <w:t xml:space="preserve">(int id, string name, int temp, </w:t>
      </w:r>
      <w:proofErr w:type="spellStart"/>
      <w:r w:rsidRPr="00786B2B">
        <w:rPr>
          <w:rFonts w:ascii="Arial" w:hAnsi="Arial" w:cs="Arial"/>
        </w:rPr>
        <w:t>DateTime</w:t>
      </w:r>
      <w:proofErr w:type="spellEnd"/>
      <w:r w:rsidRPr="00786B2B">
        <w:rPr>
          <w:rFonts w:ascii="Arial" w:hAnsi="Arial" w:cs="Arial"/>
        </w:rPr>
        <w:t xml:space="preserve"> </w:t>
      </w:r>
      <w:proofErr w:type="spellStart"/>
      <w:r w:rsidRPr="00786B2B">
        <w:rPr>
          <w:rFonts w:ascii="Arial" w:hAnsi="Arial" w:cs="Arial"/>
        </w:rPr>
        <w:t>birthDate</w:t>
      </w:r>
      <w:proofErr w:type="spellEnd"/>
      <w:r w:rsidRPr="00786B2B">
        <w:rPr>
          <w:rFonts w:ascii="Arial" w:hAnsi="Arial" w:cs="Arial"/>
        </w:rPr>
        <w:t xml:space="preserve">, </w:t>
      </w:r>
      <w:proofErr w:type="spellStart"/>
      <w:r w:rsidRPr="00786B2B">
        <w:rPr>
          <w:rFonts w:ascii="Arial" w:hAnsi="Arial" w:cs="Arial"/>
        </w:rPr>
        <w:t>DateTime</w:t>
      </w:r>
      <w:proofErr w:type="spellEnd"/>
      <w:r w:rsidRPr="00786B2B">
        <w:rPr>
          <w:rFonts w:ascii="Arial" w:hAnsi="Arial" w:cs="Arial"/>
        </w:rPr>
        <w:t xml:space="preserve"> </w:t>
      </w:r>
      <w:proofErr w:type="spellStart"/>
      <w:r w:rsidRPr="00786B2B">
        <w:rPr>
          <w:rFonts w:ascii="Arial" w:hAnsi="Arial" w:cs="Arial"/>
        </w:rPr>
        <w:t>deathDate</w:t>
      </w:r>
      <w:proofErr w:type="spellEnd"/>
      <w:r w:rsidRPr="00786B2B">
        <w:rPr>
          <w:rFonts w:ascii="Arial" w:hAnsi="Arial" w:cs="Arial"/>
        </w:rPr>
        <w:t>, string bio, string city)</w:t>
      </w:r>
    </w:p>
    <w:p w14:paraId="7EDF92B4" w14:textId="65C4A8C6" w:rsidR="00F5108F" w:rsidRPr="003B053A" w:rsidRDefault="00713CB6" w:rsidP="003B053A">
      <w:pPr>
        <w:numPr>
          <w:ilvl w:val="0"/>
          <w:numId w:val="8"/>
        </w:numPr>
        <w:rPr>
          <w:rFonts w:ascii="Arial" w:hAnsi="Arial" w:cs="Arial"/>
        </w:rPr>
      </w:pPr>
      <w:r w:rsidRPr="00786B2B">
        <w:rPr>
          <w:rFonts w:ascii="Arial" w:hAnsi="Arial" w:cs="Arial"/>
        </w:rPr>
        <w:t>Invention</w:t>
      </w:r>
      <w:r w:rsidR="003B053A">
        <w:rPr>
          <w:rFonts w:ascii="Arial" w:hAnsi="Arial" w:cs="Arial"/>
        </w:rPr>
        <w:t xml:space="preserve"> </w:t>
      </w:r>
      <w:r w:rsidRPr="00786B2B">
        <w:rPr>
          <w:rFonts w:ascii="Arial" w:hAnsi="Arial" w:cs="Arial"/>
        </w:rPr>
        <w:t xml:space="preserve">(int id, string </w:t>
      </w:r>
      <w:proofErr w:type="spellStart"/>
      <w:r w:rsidRPr="00786B2B">
        <w:rPr>
          <w:rFonts w:ascii="Arial" w:hAnsi="Arial" w:cs="Arial"/>
        </w:rPr>
        <w:t>patentId</w:t>
      </w:r>
      <w:proofErr w:type="spellEnd"/>
      <w:r w:rsidRPr="00786B2B">
        <w:rPr>
          <w:rFonts w:ascii="Arial" w:hAnsi="Arial" w:cs="Arial"/>
        </w:rPr>
        <w:t xml:space="preserve">, string </w:t>
      </w:r>
      <w:proofErr w:type="spellStart"/>
      <w:r w:rsidRPr="00786B2B">
        <w:rPr>
          <w:rFonts w:ascii="Arial" w:hAnsi="Arial" w:cs="Arial"/>
        </w:rPr>
        <w:t>inventionName</w:t>
      </w:r>
      <w:proofErr w:type="spellEnd"/>
      <w:r w:rsidRPr="00786B2B">
        <w:rPr>
          <w:rFonts w:ascii="Arial" w:hAnsi="Arial" w:cs="Arial"/>
        </w:rPr>
        <w:t xml:space="preserve">, string desc, Category </w:t>
      </w:r>
      <w:proofErr w:type="spellStart"/>
      <w:r w:rsidRPr="00786B2B">
        <w:rPr>
          <w:rFonts w:ascii="Arial" w:hAnsi="Arial" w:cs="Arial"/>
        </w:rPr>
        <w:t>category</w:t>
      </w:r>
      <w:proofErr w:type="spellEnd"/>
      <w:r w:rsidRPr="00786B2B">
        <w:rPr>
          <w:rFonts w:ascii="Arial" w:hAnsi="Arial" w:cs="Arial"/>
        </w:rPr>
        <w:t>, List&lt;Figure&gt; inventors)</w:t>
      </w:r>
    </w:p>
    <w:p w14:paraId="620C083D" w14:textId="23995495" w:rsidR="00F5108F" w:rsidRDefault="00713CB6" w:rsidP="00786B2B">
      <w:pPr>
        <w:pStyle w:val="Heading2"/>
      </w:pPr>
      <w:bookmarkStart w:id="13" w:name="_Toc89781263"/>
      <w:r>
        <w:t>Service</w:t>
      </w:r>
      <w:bookmarkEnd w:id="13"/>
    </w:p>
    <w:p w14:paraId="02A4E7F4" w14:textId="1E1C2E45" w:rsidR="00F5108F" w:rsidRDefault="00713CB6">
      <w:pPr>
        <w:rPr>
          <w:rFonts w:ascii="Arial" w:hAnsi="Arial" w:cs="Arial"/>
        </w:rPr>
      </w:pPr>
      <w:r w:rsidRPr="00786B2B">
        <w:rPr>
          <w:rFonts w:ascii="Arial" w:hAnsi="Arial" w:cs="Arial"/>
        </w:rPr>
        <w:t xml:space="preserve">The service layer of any API is where most of the data manipulation and processing occurs prior to being sent as a payload from the controller. In the case of our API, the service layer is used to abstract and add functions before the payload is sent. This abstraction of the service layer allows us to change how we want the data to be sent to the client in different ways in the future and afford us some level of modularity and thus flexibility in the design. </w:t>
      </w:r>
    </w:p>
    <w:p w14:paraId="3A27CABC" w14:textId="77777777" w:rsidR="003B053A" w:rsidRPr="00786B2B" w:rsidRDefault="003B053A">
      <w:pPr>
        <w:rPr>
          <w:rFonts w:ascii="Arial" w:hAnsi="Arial" w:cs="Arial"/>
        </w:rPr>
      </w:pPr>
    </w:p>
    <w:p w14:paraId="0B631C50" w14:textId="77777777" w:rsidR="00F5108F" w:rsidRPr="00786B2B" w:rsidRDefault="00713CB6">
      <w:pPr>
        <w:rPr>
          <w:rFonts w:ascii="Arial" w:hAnsi="Arial" w:cs="Arial"/>
        </w:rPr>
      </w:pPr>
      <w:r w:rsidRPr="00786B2B">
        <w:rPr>
          <w:rFonts w:ascii="Arial" w:hAnsi="Arial" w:cs="Arial"/>
        </w:rPr>
        <w:t xml:space="preserve"> In our current version (v0.0.1), the two services are:</w:t>
      </w:r>
    </w:p>
    <w:p w14:paraId="7441E408" w14:textId="77777777" w:rsidR="00F5108F" w:rsidRPr="00786B2B" w:rsidRDefault="00713CB6">
      <w:pPr>
        <w:numPr>
          <w:ilvl w:val="0"/>
          <w:numId w:val="13"/>
        </w:numPr>
        <w:rPr>
          <w:rFonts w:ascii="Arial" w:hAnsi="Arial" w:cs="Arial"/>
        </w:rPr>
      </w:pPr>
      <w:proofErr w:type="spellStart"/>
      <w:r w:rsidRPr="00786B2B">
        <w:rPr>
          <w:rFonts w:ascii="Arial" w:hAnsi="Arial" w:cs="Arial"/>
        </w:rPr>
        <w:t>Selectsingle.cs</w:t>
      </w:r>
      <w:proofErr w:type="spellEnd"/>
      <w:r w:rsidRPr="00786B2B">
        <w:rPr>
          <w:rFonts w:ascii="Arial" w:hAnsi="Arial" w:cs="Arial"/>
        </w:rPr>
        <w:t>- for selecting a random Song, Fact, Figure, or Invention from the list returned via query</w:t>
      </w:r>
    </w:p>
    <w:p w14:paraId="1ED5F5DE" w14:textId="7C782ADC" w:rsidR="00F5108F" w:rsidRPr="00786B2B" w:rsidRDefault="00713CB6">
      <w:pPr>
        <w:numPr>
          <w:ilvl w:val="0"/>
          <w:numId w:val="13"/>
        </w:numPr>
        <w:rPr>
          <w:rFonts w:ascii="Arial" w:hAnsi="Arial" w:cs="Arial"/>
        </w:rPr>
      </w:pPr>
      <w:proofErr w:type="spellStart"/>
      <w:r w:rsidRPr="00786B2B">
        <w:rPr>
          <w:rFonts w:ascii="Arial" w:hAnsi="Arial" w:cs="Arial"/>
        </w:rPr>
        <w:t>SelectCategory.cs</w:t>
      </w:r>
      <w:proofErr w:type="spellEnd"/>
      <w:r w:rsidRPr="00786B2B">
        <w:rPr>
          <w:rFonts w:ascii="Arial" w:hAnsi="Arial" w:cs="Arial"/>
        </w:rPr>
        <w:t xml:space="preserve">- for selecting one of our enumerators given an int stored in the </w:t>
      </w:r>
      <w:r w:rsidR="004702F0">
        <w:rPr>
          <w:rFonts w:ascii="Arial" w:hAnsi="Arial" w:cs="Arial"/>
        </w:rPr>
        <w:t>DB</w:t>
      </w:r>
      <w:r w:rsidRPr="00786B2B">
        <w:rPr>
          <w:rFonts w:ascii="Arial" w:hAnsi="Arial" w:cs="Arial"/>
        </w:rPr>
        <w:t xml:space="preserve"> to represent </w:t>
      </w:r>
      <w:proofErr w:type="gramStart"/>
      <w:r w:rsidRPr="00786B2B">
        <w:rPr>
          <w:rFonts w:ascii="Arial" w:hAnsi="Arial" w:cs="Arial"/>
        </w:rPr>
        <w:t>it’s</w:t>
      </w:r>
      <w:proofErr w:type="gramEnd"/>
      <w:r w:rsidRPr="00786B2B">
        <w:rPr>
          <w:rFonts w:ascii="Arial" w:hAnsi="Arial" w:cs="Arial"/>
        </w:rPr>
        <w:t xml:space="preserve"> value.</w:t>
      </w:r>
    </w:p>
    <w:p w14:paraId="114610A8" w14:textId="11A29566" w:rsidR="00F5108F" w:rsidRPr="00786B2B" w:rsidRDefault="00713CB6">
      <w:pPr>
        <w:numPr>
          <w:ilvl w:val="0"/>
          <w:numId w:val="13"/>
        </w:numPr>
        <w:rPr>
          <w:rFonts w:ascii="Arial" w:hAnsi="Arial" w:cs="Arial"/>
        </w:rPr>
      </w:pPr>
      <w:proofErr w:type="spellStart"/>
      <w:r w:rsidRPr="00786B2B">
        <w:rPr>
          <w:rFonts w:ascii="Arial" w:hAnsi="Arial" w:cs="Arial"/>
        </w:rPr>
        <w:t>FormatFacts.cs</w:t>
      </w:r>
      <w:proofErr w:type="spellEnd"/>
      <w:r w:rsidRPr="00786B2B">
        <w:rPr>
          <w:rFonts w:ascii="Arial" w:hAnsi="Arial" w:cs="Arial"/>
        </w:rPr>
        <w:t xml:space="preserve">- for formatting our strings that will print out for the /fact endpoint. This is mostly used in the mVP </w:t>
      </w:r>
      <w:r w:rsidR="004702F0" w:rsidRPr="00786B2B">
        <w:rPr>
          <w:rFonts w:ascii="Arial" w:hAnsi="Arial" w:cs="Arial"/>
        </w:rPr>
        <w:t>version but</w:t>
      </w:r>
      <w:r w:rsidRPr="00786B2B">
        <w:rPr>
          <w:rFonts w:ascii="Arial" w:hAnsi="Arial" w:cs="Arial"/>
        </w:rPr>
        <w:t xml:space="preserve"> could be used in later versions as well. </w:t>
      </w:r>
    </w:p>
    <w:p w14:paraId="47F9A9B0" w14:textId="77777777" w:rsidR="00F5108F" w:rsidRDefault="00F5108F"/>
    <w:p w14:paraId="4FEFA8AB" w14:textId="77777777" w:rsidR="00F5108F" w:rsidRDefault="00713CB6">
      <w:r>
        <w:t xml:space="preserve"> </w:t>
      </w:r>
    </w:p>
    <w:p w14:paraId="382678E5" w14:textId="77777777" w:rsidR="00F5108F" w:rsidRDefault="00F5108F"/>
    <w:p w14:paraId="36F8BBB0" w14:textId="1470F27D" w:rsidR="00F5108F" w:rsidRDefault="00713CB6" w:rsidP="00786B2B">
      <w:pPr>
        <w:pStyle w:val="Heading2"/>
      </w:pPr>
      <w:bookmarkStart w:id="14" w:name="_Toc89781264"/>
      <w:r>
        <w:t>Tools used</w:t>
      </w:r>
      <w:bookmarkEnd w:id="14"/>
      <w:r>
        <w:t xml:space="preserve"> </w:t>
      </w:r>
    </w:p>
    <w:p w14:paraId="7F452840" w14:textId="09928407" w:rsidR="00F5108F" w:rsidRPr="00786B2B" w:rsidRDefault="00713CB6" w:rsidP="003B053A">
      <w:pPr>
        <w:rPr>
          <w:rFonts w:ascii="Arial" w:hAnsi="Arial" w:cs="Arial"/>
        </w:rPr>
      </w:pPr>
      <w:r w:rsidRPr="003B053A">
        <w:rPr>
          <w:rFonts w:ascii="Arial" w:hAnsi="Arial" w:cs="Arial"/>
          <w:b/>
          <w:bCs/>
        </w:rPr>
        <w:t>Git/</w:t>
      </w:r>
      <w:r w:rsidR="003B053A" w:rsidRPr="003B053A">
        <w:rPr>
          <w:rFonts w:ascii="Arial" w:hAnsi="Arial" w:cs="Arial"/>
          <w:b/>
          <w:bCs/>
        </w:rPr>
        <w:t>GitHub</w:t>
      </w:r>
      <w:r w:rsidRPr="003B053A">
        <w:rPr>
          <w:rFonts w:ascii="Arial" w:hAnsi="Arial" w:cs="Arial"/>
          <w:b/>
          <w:bCs/>
        </w:rPr>
        <w:t>:</w:t>
      </w:r>
      <w:r w:rsidRPr="00786B2B">
        <w:rPr>
          <w:rFonts w:ascii="Arial" w:hAnsi="Arial" w:cs="Arial"/>
        </w:rPr>
        <w:t xml:space="preserve"> </w:t>
      </w:r>
      <w:r w:rsidR="003B053A" w:rsidRPr="00786B2B">
        <w:rPr>
          <w:rFonts w:ascii="Arial" w:hAnsi="Arial" w:cs="Arial"/>
        </w:rPr>
        <w:t>GitHub</w:t>
      </w:r>
      <w:r w:rsidRPr="00786B2B">
        <w:rPr>
          <w:rFonts w:ascii="Arial" w:hAnsi="Arial" w:cs="Arial"/>
        </w:rPr>
        <w:t xml:space="preserve"> was used for our versioning system. At all times a MAIN branch was kept as the current version and other branches were created, committed, and merged into the main branch upon approval from the team. Pushes directly to the main branch were blocked and required a merge. This was done to mimic the Agile workflow and concepts of CI/CD as well as Semantic Versioning to keep track of changes.</w:t>
      </w:r>
    </w:p>
    <w:p w14:paraId="15919F86" w14:textId="77777777" w:rsidR="003B053A" w:rsidRDefault="003B053A" w:rsidP="003B053A">
      <w:pPr>
        <w:rPr>
          <w:rFonts w:ascii="Arial" w:hAnsi="Arial" w:cs="Arial"/>
        </w:rPr>
      </w:pPr>
    </w:p>
    <w:p w14:paraId="1DC896F6" w14:textId="37496417" w:rsidR="00F5108F" w:rsidRPr="00786B2B" w:rsidRDefault="00713CB6" w:rsidP="003B053A">
      <w:pPr>
        <w:rPr>
          <w:rFonts w:ascii="Arial" w:hAnsi="Arial" w:cs="Arial"/>
        </w:rPr>
      </w:pPr>
      <w:r w:rsidRPr="00786B2B">
        <w:rPr>
          <w:rFonts w:ascii="Arial" w:hAnsi="Arial" w:cs="Arial"/>
        </w:rPr>
        <w:t xml:space="preserve">The </w:t>
      </w:r>
      <w:r w:rsidR="003B053A" w:rsidRPr="00786B2B">
        <w:rPr>
          <w:rFonts w:ascii="Arial" w:hAnsi="Arial" w:cs="Arial"/>
        </w:rPr>
        <w:t>GitHub</w:t>
      </w:r>
      <w:r w:rsidRPr="00786B2B">
        <w:rPr>
          <w:rFonts w:ascii="Arial" w:hAnsi="Arial" w:cs="Arial"/>
        </w:rPr>
        <w:t xml:space="preserve"> Repository(</w:t>
      </w:r>
      <w:proofErr w:type="spellStart"/>
      <w:r w:rsidRPr="00786B2B">
        <w:rPr>
          <w:rFonts w:ascii="Arial" w:hAnsi="Arial" w:cs="Arial"/>
        </w:rPr>
        <w:t>seniorProject</w:t>
      </w:r>
      <w:proofErr w:type="spellEnd"/>
      <w:r w:rsidRPr="00786B2B">
        <w:rPr>
          <w:rFonts w:ascii="Arial" w:hAnsi="Arial" w:cs="Arial"/>
        </w:rPr>
        <w:t xml:space="preserve">) can be found via this </w:t>
      </w:r>
      <w:hyperlink r:id="rId13">
        <w:r w:rsidRPr="00786B2B">
          <w:rPr>
            <w:rFonts w:ascii="Arial" w:hAnsi="Arial" w:cs="Arial"/>
            <w:color w:val="1155CC"/>
            <w:u w:val="single"/>
          </w:rPr>
          <w:t>link</w:t>
        </w:r>
      </w:hyperlink>
      <w:r w:rsidRPr="00786B2B">
        <w:rPr>
          <w:rFonts w:ascii="Arial" w:hAnsi="Arial" w:cs="Arial"/>
        </w:rPr>
        <w:t xml:space="preserve"> and is referenced in the resources section of this report. </w:t>
      </w:r>
      <w:proofErr w:type="gramStart"/>
      <w:r w:rsidRPr="00786B2B">
        <w:rPr>
          <w:rFonts w:ascii="Arial" w:hAnsi="Arial" w:cs="Arial"/>
        </w:rPr>
        <w:t>All of</w:t>
      </w:r>
      <w:proofErr w:type="gramEnd"/>
      <w:r w:rsidRPr="00786B2B">
        <w:rPr>
          <w:rFonts w:ascii="Arial" w:hAnsi="Arial" w:cs="Arial"/>
        </w:rPr>
        <w:t xml:space="preserve"> the project diagrams and code can be found there as well as the README.md and changelog.md for the project giving a full account of the project and its build history. The code can also be downloaded and spun up locally by cloning the </w:t>
      </w:r>
      <w:r w:rsidR="003B053A" w:rsidRPr="00786B2B">
        <w:rPr>
          <w:rFonts w:ascii="Arial" w:hAnsi="Arial" w:cs="Arial"/>
        </w:rPr>
        <w:t>repo or</w:t>
      </w:r>
      <w:r w:rsidRPr="00786B2B">
        <w:rPr>
          <w:rFonts w:ascii="Arial" w:hAnsi="Arial" w:cs="Arial"/>
        </w:rPr>
        <w:t xml:space="preserve"> accessed via live </w:t>
      </w:r>
      <w:r w:rsidR="004702F0" w:rsidRPr="00786B2B">
        <w:rPr>
          <w:rFonts w:ascii="Arial" w:hAnsi="Arial" w:cs="Arial"/>
        </w:rPr>
        <w:t>URL</w:t>
      </w:r>
      <w:r w:rsidRPr="00786B2B">
        <w:rPr>
          <w:rFonts w:ascii="Arial" w:hAnsi="Arial" w:cs="Arial"/>
        </w:rPr>
        <w:t xml:space="preserve"> in version 1.0.0 of the API. </w:t>
      </w:r>
    </w:p>
    <w:p w14:paraId="33542DF0" w14:textId="77777777" w:rsidR="00F5108F" w:rsidRPr="003B053A" w:rsidRDefault="00F5108F">
      <w:pPr>
        <w:ind w:left="1440"/>
        <w:rPr>
          <w:rFonts w:ascii="Arial" w:hAnsi="Arial" w:cs="Arial"/>
          <w:b/>
          <w:bCs/>
        </w:rPr>
      </w:pPr>
    </w:p>
    <w:p w14:paraId="3F733079" w14:textId="0EA19101" w:rsidR="00F5108F" w:rsidRDefault="00713CB6" w:rsidP="003B053A">
      <w:pPr>
        <w:rPr>
          <w:rFonts w:ascii="Arial" w:hAnsi="Arial" w:cs="Arial"/>
        </w:rPr>
      </w:pPr>
      <w:r w:rsidRPr="003B053A">
        <w:rPr>
          <w:rFonts w:ascii="Arial" w:hAnsi="Arial" w:cs="Arial"/>
          <w:b/>
          <w:bCs/>
        </w:rPr>
        <w:t>ASP.NET:</w:t>
      </w:r>
      <w:r w:rsidRPr="00786B2B">
        <w:rPr>
          <w:rFonts w:ascii="Arial" w:hAnsi="Arial" w:cs="Arial"/>
        </w:rPr>
        <w:t xml:space="preserve"> ASP.NET is the framework for building API’s using the .NET stack of HTML, JS, C#, and SQL. We used every technology in this stack to create OBG API and found the stack to be straightforward as well as useful for every portion of the process. </w:t>
      </w:r>
    </w:p>
    <w:p w14:paraId="6744851D" w14:textId="77777777" w:rsidR="003B053A" w:rsidRPr="00786B2B" w:rsidRDefault="003B053A" w:rsidP="003B053A">
      <w:pPr>
        <w:rPr>
          <w:rFonts w:ascii="Arial" w:hAnsi="Arial" w:cs="Arial"/>
        </w:rPr>
      </w:pPr>
    </w:p>
    <w:p w14:paraId="41175518" w14:textId="56861E54" w:rsidR="00F5108F" w:rsidRPr="00786B2B" w:rsidRDefault="00713CB6" w:rsidP="003B053A">
      <w:pPr>
        <w:rPr>
          <w:rFonts w:ascii="Arial" w:hAnsi="Arial" w:cs="Arial"/>
        </w:rPr>
      </w:pPr>
      <w:r w:rsidRPr="003B053A">
        <w:rPr>
          <w:rFonts w:ascii="Arial" w:hAnsi="Arial" w:cs="Arial"/>
          <w:b/>
          <w:bCs/>
        </w:rPr>
        <w:t>DBeaver Lite:</w:t>
      </w:r>
      <w:r w:rsidRPr="00786B2B">
        <w:rPr>
          <w:rFonts w:ascii="Arial" w:hAnsi="Arial" w:cs="Arial"/>
        </w:rPr>
        <w:t xml:space="preserve"> DBeaver Lite is a free and open-source DB tool that we used to visualize and make queries. While we did complete a lot of our </w:t>
      </w:r>
      <w:r w:rsidR="004702F0">
        <w:rPr>
          <w:rFonts w:ascii="Arial" w:hAnsi="Arial" w:cs="Arial"/>
        </w:rPr>
        <w:t>DB</w:t>
      </w:r>
      <w:r w:rsidRPr="00786B2B">
        <w:rPr>
          <w:rFonts w:ascii="Arial" w:hAnsi="Arial" w:cs="Arial"/>
        </w:rPr>
        <w:t xml:space="preserve"> work via command line, we also used DBeaver Lite for ease of use when it came to inserting, querying, etc. with our DB. </w:t>
      </w:r>
    </w:p>
    <w:p w14:paraId="372849F8" w14:textId="77777777" w:rsidR="00F5108F" w:rsidRDefault="00F5108F">
      <w:pPr>
        <w:rPr>
          <w:b/>
          <w:u w:val="single"/>
        </w:rPr>
      </w:pPr>
    </w:p>
    <w:p w14:paraId="1FAA772D" w14:textId="4AB39AC0" w:rsidR="00F5108F" w:rsidRDefault="00F5108F">
      <w:pPr>
        <w:jc w:val="center"/>
        <w:rPr>
          <w:b/>
          <w:u w:val="single"/>
        </w:rPr>
      </w:pPr>
    </w:p>
    <w:p w14:paraId="6744A332" w14:textId="4F35A123" w:rsidR="003B053A" w:rsidRDefault="003B053A">
      <w:pPr>
        <w:jc w:val="center"/>
        <w:rPr>
          <w:b/>
          <w:u w:val="single"/>
        </w:rPr>
      </w:pPr>
    </w:p>
    <w:p w14:paraId="57738BBD" w14:textId="14430CD0" w:rsidR="003B053A" w:rsidRDefault="003B053A">
      <w:pPr>
        <w:jc w:val="center"/>
        <w:rPr>
          <w:b/>
          <w:u w:val="single"/>
        </w:rPr>
      </w:pPr>
    </w:p>
    <w:p w14:paraId="6B4F5449" w14:textId="4D8FA6FF" w:rsidR="003B053A" w:rsidRDefault="003B053A">
      <w:pPr>
        <w:jc w:val="center"/>
        <w:rPr>
          <w:b/>
          <w:u w:val="single"/>
        </w:rPr>
      </w:pPr>
    </w:p>
    <w:p w14:paraId="1B067542" w14:textId="5849A19F" w:rsidR="003B053A" w:rsidRDefault="003B053A">
      <w:pPr>
        <w:jc w:val="center"/>
        <w:rPr>
          <w:b/>
          <w:u w:val="single"/>
        </w:rPr>
      </w:pPr>
    </w:p>
    <w:p w14:paraId="1BCA467A" w14:textId="723AEC09" w:rsidR="003B053A" w:rsidRDefault="003B053A">
      <w:pPr>
        <w:jc w:val="center"/>
        <w:rPr>
          <w:b/>
          <w:u w:val="single"/>
        </w:rPr>
      </w:pPr>
    </w:p>
    <w:p w14:paraId="597E01B1" w14:textId="7CB8E352" w:rsidR="003B053A" w:rsidRDefault="003B053A">
      <w:pPr>
        <w:jc w:val="center"/>
        <w:rPr>
          <w:b/>
          <w:u w:val="single"/>
        </w:rPr>
      </w:pPr>
    </w:p>
    <w:p w14:paraId="5BF5BC45" w14:textId="4A52B3F0" w:rsidR="003B053A" w:rsidRDefault="003B053A">
      <w:pPr>
        <w:jc w:val="center"/>
        <w:rPr>
          <w:b/>
          <w:u w:val="single"/>
        </w:rPr>
      </w:pPr>
    </w:p>
    <w:p w14:paraId="61CDCF8F" w14:textId="7D0D84D2" w:rsidR="003B053A" w:rsidRDefault="003B053A">
      <w:pPr>
        <w:jc w:val="center"/>
        <w:rPr>
          <w:b/>
          <w:u w:val="single"/>
        </w:rPr>
      </w:pPr>
    </w:p>
    <w:p w14:paraId="0AAD6CB8" w14:textId="429E8E73" w:rsidR="003B053A" w:rsidRDefault="003B053A">
      <w:pPr>
        <w:jc w:val="center"/>
        <w:rPr>
          <w:b/>
          <w:u w:val="single"/>
        </w:rPr>
      </w:pPr>
    </w:p>
    <w:p w14:paraId="57CBBA27" w14:textId="0649CD07" w:rsidR="003B053A" w:rsidRDefault="003B053A">
      <w:pPr>
        <w:jc w:val="center"/>
        <w:rPr>
          <w:b/>
          <w:u w:val="single"/>
        </w:rPr>
      </w:pPr>
    </w:p>
    <w:p w14:paraId="584B3246" w14:textId="667C0E72" w:rsidR="003B053A" w:rsidRDefault="003B053A">
      <w:pPr>
        <w:jc w:val="center"/>
        <w:rPr>
          <w:b/>
          <w:u w:val="single"/>
        </w:rPr>
      </w:pPr>
    </w:p>
    <w:p w14:paraId="40432792" w14:textId="3AB19AD0" w:rsidR="003B053A" w:rsidRDefault="003B053A">
      <w:pPr>
        <w:jc w:val="center"/>
        <w:rPr>
          <w:b/>
          <w:u w:val="single"/>
        </w:rPr>
      </w:pPr>
    </w:p>
    <w:p w14:paraId="4A8CEEA2" w14:textId="283AE0E4" w:rsidR="003B053A" w:rsidRDefault="003B053A">
      <w:pPr>
        <w:jc w:val="center"/>
        <w:rPr>
          <w:b/>
          <w:u w:val="single"/>
        </w:rPr>
      </w:pPr>
    </w:p>
    <w:p w14:paraId="75D24C9D" w14:textId="5C3219B9" w:rsidR="003B053A" w:rsidRDefault="003B053A">
      <w:pPr>
        <w:jc w:val="center"/>
        <w:rPr>
          <w:b/>
          <w:u w:val="single"/>
        </w:rPr>
      </w:pPr>
    </w:p>
    <w:p w14:paraId="0911A7C0" w14:textId="5381A306" w:rsidR="003B053A" w:rsidRDefault="003B053A">
      <w:pPr>
        <w:jc w:val="center"/>
        <w:rPr>
          <w:b/>
          <w:u w:val="single"/>
        </w:rPr>
      </w:pPr>
    </w:p>
    <w:p w14:paraId="2F57F705" w14:textId="50FFF6B2" w:rsidR="003B053A" w:rsidRDefault="003B053A">
      <w:pPr>
        <w:jc w:val="center"/>
        <w:rPr>
          <w:b/>
          <w:u w:val="single"/>
        </w:rPr>
      </w:pPr>
    </w:p>
    <w:p w14:paraId="06A7FCC9" w14:textId="30E1FBE4" w:rsidR="003B053A" w:rsidRDefault="003B053A">
      <w:pPr>
        <w:jc w:val="center"/>
        <w:rPr>
          <w:b/>
          <w:u w:val="single"/>
        </w:rPr>
      </w:pPr>
    </w:p>
    <w:p w14:paraId="68893670" w14:textId="25316D98" w:rsidR="003B053A" w:rsidRDefault="003B053A">
      <w:pPr>
        <w:jc w:val="center"/>
        <w:rPr>
          <w:b/>
          <w:u w:val="single"/>
        </w:rPr>
      </w:pPr>
    </w:p>
    <w:p w14:paraId="74462AB2" w14:textId="632BBC32" w:rsidR="003B053A" w:rsidRDefault="003B053A">
      <w:pPr>
        <w:jc w:val="center"/>
        <w:rPr>
          <w:b/>
          <w:u w:val="single"/>
        </w:rPr>
      </w:pPr>
    </w:p>
    <w:p w14:paraId="1FDFB131" w14:textId="2AF65B4F" w:rsidR="003B053A" w:rsidRDefault="003B053A">
      <w:pPr>
        <w:jc w:val="center"/>
        <w:rPr>
          <w:b/>
          <w:u w:val="single"/>
        </w:rPr>
      </w:pPr>
    </w:p>
    <w:p w14:paraId="4819AB75" w14:textId="3F2BD2F4" w:rsidR="003B053A" w:rsidRDefault="003B053A">
      <w:pPr>
        <w:jc w:val="center"/>
        <w:rPr>
          <w:b/>
          <w:u w:val="single"/>
        </w:rPr>
      </w:pPr>
    </w:p>
    <w:p w14:paraId="0F48BD79" w14:textId="77777777" w:rsidR="003B053A" w:rsidRDefault="003B053A">
      <w:pPr>
        <w:jc w:val="center"/>
        <w:rPr>
          <w:b/>
          <w:u w:val="single"/>
        </w:rPr>
      </w:pPr>
    </w:p>
    <w:p w14:paraId="69AAC925" w14:textId="45435276" w:rsidR="00F5108F" w:rsidRDefault="00BD0B63" w:rsidP="00786B2B">
      <w:pPr>
        <w:pStyle w:val="Heading1"/>
      </w:pPr>
      <w:bookmarkStart w:id="15" w:name="_Toc89781265"/>
      <w:r>
        <w:t>Database implementation</w:t>
      </w:r>
      <w:bookmarkEnd w:id="15"/>
    </w:p>
    <w:p w14:paraId="57F37B70" w14:textId="77777777" w:rsidR="00F5108F" w:rsidRDefault="00F5108F">
      <w:pPr>
        <w:rPr>
          <w:b/>
          <w:u w:val="single"/>
        </w:rPr>
      </w:pPr>
    </w:p>
    <w:p w14:paraId="32D36037" w14:textId="2668E9AE" w:rsidR="00F5108F" w:rsidRDefault="00713CB6" w:rsidP="00786B2B">
      <w:pPr>
        <w:pStyle w:val="Heading2"/>
      </w:pPr>
      <w:bookmarkStart w:id="16" w:name="_Toc89781266"/>
      <w:r>
        <w:t>Database Overview and Design:</w:t>
      </w:r>
      <w:bookmarkEnd w:id="16"/>
    </w:p>
    <w:p w14:paraId="721EE05D" w14:textId="77777777" w:rsidR="00F5108F" w:rsidRDefault="00F5108F">
      <w:pPr>
        <w:rPr>
          <w:b/>
        </w:rPr>
      </w:pPr>
    </w:p>
    <w:p w14:paraId="25924D71" w14:textId="77777777" w:rsidR="00F5108F" w:rsidRDefault="00713CB6">
      <w:pPr>
        <w:rPr>
          <w:b/>
        </w:rPr>
      </w:pPr>
      <w:r>
        <w:rPr>
          <w:b/>
          <w:noProof/>
        </w:rPr>
        <w:drawing>
          <wp:inline distT="114300" distB="114300" distL="114300" distR="114300" wp14:anchorId="4AD45E9D" wp14:editId="503E79E9">
            <wp:extent cx="6858000" cy="32004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858000" cy="3200400"/>
                    </a:xfrm>
                    <a:prstGeom prst="rect">
                      <a:avLst/>
                    </a:prstGeom>
                    <a:ln/>
                  </pic:spPr>
                </pic:pic>
              </a:graphicData>
            </a:graphic>
          </wp:inline>
        </w:drawing>
      </w:r>
    </w:p>
    <w:p w14:paraId="78B1B30D" w14:textId="6A63CDD0" w:rsidR="00F5108F" w:rsidRPr="003B053A" w:rsidRDefault="00713CB6">
      <w:pPr>
        <w:rPr>
          <w:rFonts w:ascii="Arial" w:hAnsi="Arial" w:cs="Arial"/>
          <w:bCs/>
          <w:i/>
          <w:iCs/>
          <w:sz w:val="18"/>
          <w:szCs w:val="18"/>
        </w:rPr>
      </w:pPr>
      <w:r w:rsidRPr="003B053A">
        <w:rPr>
          <w:rFonts w:ascii="Arial" w:hAnsi="Arial" w:cs="Arial"/>
          <w:bCs/>
          <w:i/>
          <w:iCs/>
          <w:sz w:val="18"/>
          <w:szCs w:val="18"/>
        </w:rPr>
        <w:t xml:space="preserve">Fig. </w:t>
      </w:r>
      <w:r w:rsidR="003B053A" w:rsidRPr="003B053A">
        <w:rPr>
          <w:rFonts w:ascii="Arial" w:hAnsi="Arial" w:cs="Arial"/>
          <w:bCs/>
          <w:i/>
          <w:iCs/>
          <w:sz w:val="18"/>
          <w:szCs w:val="18"/>
        </w:rPr>
        <w:t>3</w:t>
      </w:r>
      <w:r w:rsidRPr="003B053A">
        <w:rPr>
          <w:rFonts w:ascii="Arial" w:hAnsi="Arial" w:cs="Arial"/>
          <w:bCs/>
          <w:i/>
          <w:iCs/>
          <w:sz w:val="18"/>
          <w:szCs w:val="18"/>
        </w:rPr>
        <w:t>: ER Data Model</w:t>
      </w:r>
      <w:r w:rsidR="003B053A" w:rsidRPr="003B053A">
        <w:rPr>
          <w:rFonts w:ascii="Arial" w:hAnsi="Arial" w:cs="Arial"/>
          <w:bCs/>
          <w:i/>
          <w:iCs/>
          <w:sz w:val="18"/>
          <w:szCs w:val="18"/>
        </w:rPr>
        <w:t xml:space="preserve"> for our backend. </w:t>
      </w:r>
    </w:p>
    <w:p w14:paraId="542EF31B" w14:textId="77777777" w:rsidR="00F5108F" w:rsidRDefault="00F5108F">
      <w:pPr>
        <w:rPr>
          <w:b/>
          <w:u w:val="single"/>
        </w:rPr>
      </w:pPr>
    </w:p>
    <w:p w14:paraId="2831368A" w14:textId="2D0B8167" w:rsidR="00F5108F" w:rsidRPr="00786B2B" w:rsidRDefault="00713CB6">
      <w:pPr>
        <w:rPr>
          <w:rFonts w:ascii="Arial" w:hAnsi="Arial" w:cs="Arial"/>
          <w:b/>
          <w:u w:val="single"/>
        </w:rPr>
      </w:pPr>
      <w:r w:rsidRPr="00786B2B">
        <w:rPr>
          <w:rFonts w:ascii="Arial" w:hAnsi="Arial" w:cs="Arial"/>
        </w:rPr>
        <w:t xml:space="preserve">As seen in Figure </w:t>
      </w:r>
      <w:r w:rsidR="003B053A">
        <w:rPr>
          <w:rFonts w:ascii="Arial" w:hAnsi="Arial" w:cs="Arial"/>
        </w:rPr>
        <w:t>3</w:t>
      </w:r>
      <w:r w:rsidR="00786B2B" w:rsidRPr="00786B2B">
        <w:rPr>
          <w:rFonts w:ascii="Arial" w:hAnsi="Arial" w:cs="Arial"/>
        </w:rPr>
        <w:t>, our</w:t>
      </w:r>
      <w:r w:rsidRPr="00786B2B">
        <w:rPr>
          <w:rFonts w:ascii="Arial" w:hAnsi="Arial" w:cs="Arial"/>
        </w:rPr>
        <w:t xml:space="preserve"> DB is organized into 4 entities, one to support each endpoint. Each entity will be queried and represented as objects of a class with </w:t>
      </w:r>
      <w:r w:rsidR="00786B2B" w:rsidRPr="00786B2B">
        <w:rPr>
          <w:rFonts w:ascii="Arial" w:hAnsi="Arial" w:cs="Arial"/>
        </w:rPr>
        <w:t>the same</w:t>
      </w:r>
      <w:r w:rsidRPr="00786B2B">
        <w:rPr>
          <w:rFonts w:ascii="Arial" w:hAnsi="Arial" w:cs="Arial"/>
        </w:rPr>
        <w:t xml:space="preserve"> name. Each attribute is mapped to an appropriate class member and represented as such to the client. </w:t>
      </w:r>
    </w:p>
    <w:p w14:paraId="03061CE9" w14:textId="77777777" w:rsidR="00F5108F" w:rsidRDefault="00F5108F">
      <w:pPr>
        <w:rPr>
          <w:b/>
          <w:u w:val="single"/>
        </w:rPr>
      </w:pPr>
    </w:p>
    <w:p w14:paraId="1C8FC2C8" w14:textId="77777777" w:rsidR="00F5108F" w:rsidRDefault="00F5108F">
      <w:pPr>
        <w:rPr>
          <w:b/>
          <w:u w:val="single"/>
        </w:rPr>
      </w:pPr>
    </w:p>
    <w:p w14:paraId="5230259C" w14:textId="77777777" w:rsidR="00F5108F" w:rsidRDefault="00713CB6">
      <w:pPr>
        <w:rPr>
          <w:b/>
          <w:u w:val="single"/>
        </w:rPr>
      </w:pPr>
      <w:r>
        <w:rPr>
          <w:b/>
          <w:noProof/>
          <w:u w:val="single"/>
        </w:rPr>
        <w:lastRenderedPageBreak/>
        <w:drawing>
          <wp:inline distT="114300" distB="114300" distL="114300" distR="114300" wp14:anchorId="07D7C76D" wp14:editId="7C0A43A9">
            <wp:extent cx="6858000" cy="57404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858000" cy="5740400"/>
                    </a:xfrm>
                    <a:prstGeom prst="rect">
                      <a:avLst/>
                    </a:prstGeom>
                    <a:ln/>
                  </pic:spPr>
                </pic:pic>
              </a:graphicData>
            </a:graphic>
          </wp:inline>
        </w:drawing>
      </w:r>
    </w:p>
    <w:p w14:paraId="1C1FAFEF" w14:textId="3E39F489" w:rsidR="00F5108F" w:rsidRPr="003B053A" w:rsidRDefault="00713CB6">
      <w:pPr>
        <w:rPr>
          <w:rFonts w:ascii="Arial" w:hAnsi="Arial" w:cs="Arial"/>
          <w:bCs/>
          <w:i/>
          <w:iCs/>
          <w:sz w:val="18"/>
          <w:szCs w:val="18"/>
        </w:rPr>
      </w:pPr>
      <w:r w:rsidRPr="003B053A">
        <w:rPr>
          <w:rFonts w:ascii="Arial" w:hAnsi="Arial" w:cs="Arial"/>
          <w:bCs/>
          <w:i/>
          <w:iCs/>
          <w:sz w:val="18"/>
          <w:szCs w:val="18"/>
        </w:rPr>
        <w:t xml:space="preserve">Fig. </w:t>
      </w:r>
      <w:r w:rsidR="003B053A" w:rsidRPr="003B053A">
        <w:rPr>
          <w:rFonts w:ascii="Arial" w:hAnsi="Arial" w:cs="Arial"/>
          <w:bCs/>
          <w:i/>
          <w:iCs/>
          <w:sz w:val="18"/>
          <w:szCs w:val="18"/>
        </w:rPr>
        <w:t>4</w:t>
      </w:r>
      <w:r w:rsidRPr="003B053A">
        <w:rPr>
          <w:rFonts w:ascii="Arial" w:hAnsi="Arial" w:cs="Arial"/>
          <w:bCs/>
          <w:i/>
          <w:iCs/>
          <w:sz w:val="18"/>
          <w:szCs w:val="18"/>
        </w:rPr>
        <w:t>: Relational DB Schema</w:t>
      </w:r>
    </w:p>
    <w:p w14:paraId="06AD2AA3" w14:textId="77777777" w:rsidR="00F5108F" w:rsidRDefault="00F5108F">
      <w:pPr>
        <w:rPr>
          <w:b/>
          <w:u w:val="single"/>
        </w:rPr>
      </w:pPr>
    </w:p>
    <w:p w14:paraId="3C495547" w14:textId="77777777" w:rsidR="00F5108F" w:rsidRDefault="00F5108F">
      <w:pPr>
        <w:rPr>
          <w:b/>
          <w:u w:val="single"/>
        </w:rPr>
      </w:pPr>
    </w:p>
    <w:p w14:paraId="6459691F" w14:textId="77777777" w:rsidR="00F5108F" w:rsidRDefault="00F5108F">
      <w:pPr>
        <w:rPr>
          <w:b/>
          <w:u w:val="single"/>
        </w:rPr>
      </w:pPr>
    </w:p>
    <w:p w14:paraId="5522AC6B" w14:textId="77777777" w:rsidR="00F5108F" w:rsidRDefault="00F5108F">
      <w:pPr>
        <w:rPr>
          <w:b/>
          <w:u w:val="single"/>
        </w:rPr>
      </w:pPr>
    </w:p>
    <w:p w14:paraId="2E3D5CC3" w14:textId="77777777" w:rsidR="00F5108F" w:rsidRDefault="00F5108F">
      <w:pPr>
        <w:rPr>
          <w:b/>
          <w:u w:val="single"/>
        </w:rPr>
      </w:pPr>
    </w:p>
    <w:p w14:paraId="031C8128" w14:textId="77777777" w:rsidR="00F5108F" w:rsidRDefault="00F5108F">
      <w:pPr>
        <w:rPr>
          <w:b/>
          <w:u w:val="single"/>
        </w:rPr>
      </w:pPr>
    </w:p>
    <w:p w14:paraId="7793869D" w14:textId="77777777" w:rsidR="00F5108F" w:rsidRDefault="00F5108F">
      <w:pPr>
        <w:rPr>
          <w:b/>
          <w:u w:val="single"/>
        </w:rPr>
      </w:pPr>
    </w:p>
    <w:p w14:paraId="71A01FE2" w14:textId="77777777" w:rsidR="00F5108F" w:rsidRDefault="00F5108F">
      <w:pPr>
        <w:rPr>
          <w:b/>
          <w:u w:val="single"/>
        </w:rPr>
      </w:pPr>
    </w:p>
    <w:p w14:paraId="26F412C5" w14:textId="77777777" w:rsidR="00F5108F" w:rsidRDefault="00F5108F">
      <w:pPr>
        <w:rPr>
          <w:b/>
          <w:u w:val="single"/>
        </w:rPr>
      </w:pPr>
    </w:p>
    <w:p w14:paraId="7C80D82B" w14:textId="77777777" w:rsidR="00F5108F" w:rsidRDefault="00F5108F">
      <w:pPr>
        <w:rPr>
          <w:b/>
          <w:u w:val="single"/>
        </w:rPr>
      </w:pPr>
    </w:p>
    <w:p w14:paraId="75F1EA32" w14:textId="77777777" w:rsidR="00F5108F" w:rsidRDefault="00F5108F">
      <w:pPr>
        <w:rPr>
          <w:b/>
          <w:u w:val="single"/>
        </w:rPr>
      </w:pPr>
    </w:p>
    <w:p w14:paraId="5CB274AD" w14:textId="280A171A" w:rsidR="00F5108F" w:rsidRDefault="00F5108F">
      <w:pPr>
        <w:rPr>
          <w:b/>
          <w:u w:val="single"/>
        </w:rPr>
      </w:pPr>
    </w:p>
    <w:p w14:paraId="26250D79" w14:textId="77777777" w:rsidR="003B053A" w:rsidRDefault="003B053A">
      <w:pPr>
        <w:rPr>
          <w:b/>
          <w:u w:val="single"/>
        </w:rPr>
      </w:pPr>
    </w:p>
    <w:p w14:paraId="4532FC12" w14:textId="77777777" w:rsidR="00F5108F" w:rsidRDefault="00F5108F">
      <w:pPr>
        <w:rPr>
          <w:b/>
          <w:u w:val="single"/>
        </w:rPr>
      </w:pPr>
    </w:p>
    <w:p w14:paraId="4FFD159B" w14:textId="5D7AB500" w:rsidR="00F5108F" w:rsidRDefault="00713CB6" w:rsidP="00786B2B">
      <w:pPr>
        <w:pStyle w:val="Heading2"/>
      </w:pPr>
      <w:bookmarkStart w:id="17" w:name="_Toc89781267"/>
      <w:r>
        <w:lastRenderedPageBreak/>
        <w:t>Data definition:</w:t>
      </w:r>
      <w:bookmarkEnd w:id="17"/>
    </w:p>
    <w:p w14:paraId="3B32B7B2" w14:textId="77777777" w:rsidR="00F5108F" w:rsidRDefault="00F5108F">
      <w:pPr>
        <w:rPr>
          <w:rFonts w:ascii="Courier New" w:eastAsia="Courier New" w:hAnsi="Courier New" w:cs="Courier New"/>
          <w:b/>
        </w:rPr>
      </w:pPr>
    </w:p>
    <w:p w14:paraId="23BE0015"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OBG_API.figure</w:t>
      </w:r>
      <w:proofErr w:type="spellEnd"/>
      <w:r>
        <w:rPr>
          <w:rFonts w:ascii="Courier New" w:eastAsia="Courier New" w:hAnsi="Courier New" w:cs="Courier New"/>
        </w:rPr>
        <w:t xml:space="preserve"> definition</w:t>
      </w:r>
    </w:p>
    <w:p w14:paraId="4B15E5FE" w14:textId="77777777" w:rsidR="00F5108F" w:rsidRDefault="00F5108F">
      <w:pPr>
        <w:rPr>
          <w:rFonts w:ascii="Courier New" w:eastAsia="Courier New" w:hAnsi="Courier New" w:cs="Courier New"/>
        </w:rPr>
      </w:pPr>
    </w:p>
    <w:p w14:paraId="22251C3D" w14:textId="77777777" w:rsidR="00F5108F" w:rsidRDefault="00713CB6">
      <w:pPr>
        <w:rPr>
          <w:rFonts w:ascii="Courier New" w:eastAsia="Courier New" w:hAnsi="Courier New" w:cs="Courier New"/>
        </w:rPr>
      </w:pPr>
      <w:r>
        <w:rPr>
          <w:rFonts w:ascii="Courier New" w:eastAsia="Courier New" w:hAnsi="Courier New" w:cs="Courier New"/>
        </w:rPr>
        <w:t>CREATE TABLE `figure` (</w:t>
      </w:r>
    </w:p>
    <w:p w14:paraId="04B91745" w14:textId="77777777" w:rsidR="00F5108F" w:rsidRDefault="00713CB6">
      <w:pPr>
        <w:rPr>
          <w:rFonts w:ascii="Courier New" w:eastAsia="Courier New" w:hAnsi="Courier New" w:cs="Courier New"/>
        </w:rPr>
      </w:pPr>
      <w:r>
        <w:rPr>
          <w:rFonts w:ascii="Courier New" w:eastAsia="Courier New" w:hAnsi="Courier New" w:cs="Courier New"/>
        </w:rPr>
        <w:t xml:space="preserve">  `Id` int NOT NULL AUTO_INCREMENT,</w:t>
      </w:r>
    </w:p>
    <w:p w14:paraId="4BBE7401"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Fname</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100) NOT NULL,</w:t>
      </w:r>
    </w:p>
    <w:p w14:paraId="64751E35"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Lname</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100) DEFAULT NULL,</w:t>
      </w:r>
    </w:p>
    <w:p w14:paraId="7C14BAE8"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Birth_Date</w:t>
      </w:r>
      <w:proofErr w:type="spellEnd"/>
      <w:r>
        <w:rPr>
          <w:rFonts w:ascii="Courier New" w:eastAsia="Courier New" w:hAnsi="Courier New" w:cs="Courier New"/>
        </w:rPr>
        <w:t>` date DEFAULT NULL,</w:t>
      </w:r>
    </w:p>
    <w:p w14:paraId="42534673"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Death_Date</w:t>
      </w:r>
      <w:proofErr w:type="spellEnd"/>
      <w:r>
        <w:rPr>
          <w:rFonts w:ascii="Courier New" w:eastAsia="Courier New" w:hAnsi="Courier New" w:cs="Courier New"/>
        </w:rPr>
        <w:t>` date DEFAULT NULL,</w:t>
      </w:r>
    </w:p>
    <w:p w14:paraId="0FC28079" w14:textId="77777777" w:rsidR="00F5108F" w:rsidRDefault="00713CB6">
      <w:pPr>
        <w:rPr>
          <w:rFonts w:ascii="Courier New" w:eastAsia="Courier New" w:hAnsi="Courier New" w:cs="Courier New"/>
        </w:rPr>
      </w:pPr>
      <w:r>
        <w:rPr>
          <w:rFonts w:ascii="Courier New" w:eastAsia="Courier New" w:hAnsi="Courier New" w:cs="Courier New"/>
        </w:rPr>
        <w:t xml:space="preserve">  `City` </w:t>
      </w:r>
      <w:proofErr w:type="gramStart"/>
      <w:r>
        <w:rPr>
          <w:rFonts w:ascii="Courier New" w:eastAsia="Courier New" w:hAnsi="Courier New" w:cs="Courier New"/>
        </w:rPr>
        <w:t>varchar(</w:t>
      </w:r>
      <w:proofErr w:type="gramEnd"/>
      <w:r>
        <w:rPr>
          <w:rFonts w:ascii="Courier New" w:eastAsia="Courier New" w:hAnsi="Courier New" w:cs="Courier New"/>
        </w:rPr>
        <w:t>100) DEFAULT NULL,</w:t>
      </w:r>
    </w:p>
    <w:p w14:paraId="33C75B81" w14:textId="77777777" w:rsidR="00F5108F" w:rsidRDefault="00713CB6">
      <w:pPr>
        <w:rPr>
          <w:rFonts w:ascii="Courier New" w:eastAsia="Courier New" w:hAnsi="Courier New" w:cs="Courier New"/>
        </w:rPr>
      </w:pPr>
      <w:r>
        <w:rPr>
          <w:rFonts w:ascii="Courier New" w:eastAsia="Courier New" w:hAnsi="Courier New" w:cs="Courier New"/>
        </w:rPr>
        <w:t xml:space="preserve">  `Category` int DEFAULT NULL,</w:t>
      </w:r>
    </w:p>
    <w:p w14:paraId="020E2A86" w14:textId="77777777" w:rsidR="00F5108F" w:rsidRDefault="00713CB6">
      <w:pPr>
        <w:rPr>
          <w:rFonts w:ascii="Courier New" w:eastAsia="Courier New" w:hAnsi="Courier New" w:cs="Courier New"/>
        </w:rPr>
      </w:pPr>
      <w:r>
        <w:rPr>
          <w:rFonts w:ascii="Courier New" w:eastAsia="Courier New" w:hAnsi="Courier New" w:cs="Courier New"/>
        </w:rPr>
        <w:t xml:space="preserve">  `Bio` text,</w:t>
      </w:r>
    </w:p>
    <w:p w14:paraId="7482152B" w14:textId="77777777" w:rsidR="00F5108F" w:rsidRDefault="00713CB6">
      <w:pPr>
        <w:rPr>
          <w:rFonts w:ascii="Courier New" w:eastAsia="Courier New" w:hAnsi="Courier New" w:cs="Courier New"/>
        </w:rPr>
      </w:pPr>
      <w:r>
        <w:rPr>
          <w:rFonts w:ascii="Courier New" w:eastAsia="Courier New" w:hAnsi="Courier New" w:cs="Courier New"/>
        </w:rPr>
        <w:t xml:space="preserve">  PRIMARY KEY (`Id`)</w:t>
      </w:r>
    </w:p>
    <w:p w14:paraId="3D72FF32" w14:textId="77777777" w:rsidR="00F5108F" w:rsidRDefault="00713CB6">
      <w:pPr>
        <w:rPr>
          <w:rFonts w:ascii="Courier New" w:eastAsia="Courier New" w:hAnsi="Courier New" w:cs="Courier New"/>
        </w:rPr>
      </w:pPr>
      <w:r>
        <w:rPr>
          <w:rFonts w:ascii="Courier New" w:eastAsia="Courier New" w:hAnsi="Courier New" w:cs="Courier New"/>
        </w:rPr>
        <w:t>) ENGINE=</w:t>
      </w:r>
      <w:proofErr w:type="spellStart"/>
      <w:r>
        <w:rPr>
          <w:rFonts w:ascii="Courier New" w:eastAsia="Courier New" w:hAnsi="Courier New" w:cs="Courier New"/>
        </w:rPr>
        <w:t>InnoDB</w:t>
      </w:r>
      <w:proofErr w:type="spellEnd"/>
      <w:r>
        <w:rPr>
          <w:rFonts w:ascii="Courier New" w:eastAsia="Courier New" w:hAnsi="Courier New" w:cs="Courier New"/>
        </w:rPr>
        <w:t xml:space="preserve"> DEFAULT CHARSET=utf8mb4 COLLATE=utf8mb4_0900_ai_</w:t>
      </w:r>
      <w:proofErr w:type="gramStart"/>
      <w:r>
        <w:rPr>
          <w:rFonts w:ascii="Courier New" w:eastAsia="Courier New" w:hAnsi="Courier New" w:cs="Courier New"/>
        </w:rPr>
        <w:t>ci;</w:t>
      </w:r>
      <w:proofErr w:type="gramEnd"/>
    </w:p>
    <w:p w14:paraId="7FB4F335" w14:textId="77777777" w:rsidR="00F5108F" w:rsidRDefault="00F5108F">
      <w:pPr>
        <w:rPr>
          <w:rFonts w:ascii="Courier New" w:eastAsia="Courier New" w:hAnsi="Courier New" w:cs="Courier New"/>
        </w:rPr>
      </w:pPr>
    </w:p>
    <w:p w14:paraId="5BE3347C" w14:textId="77777777" w:rsidR="00F5108F" w:rsidRDefault="00F5108F">
      <w:pPr>
        <w:rPr>
          <w:rFonts w:ascii="Courier New" w:eastAsia="Courier New" w:hAnsi="Courier New" w:cs="Courier New"/>
        </w:rPr>
      </w:pPr>
    </w:p>
    <w:p w14:paraId="3661592E"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OBG_API.invention</w:t>
      </w:r>
      <w:proofErr w:type="spellEnd"/>
      <w:r>
        <w:rPr>
          <w:rFonts w:ascii="Courier New" w:eastAsia="Courier New" w:hAnsi="Courier New" w:cs="Courier New"/>
        </w:rPr>
        <w:t xml:space="preserve"> definition</w:t>
      </w:r>
    </w:p>
    <w:p w14:paraId="4FA71546" w14:textId="77777777" w:rsidR="00F5108F" w:rsidRDefault="00F5108F">
      <w:pPr>
        <w:rPr>
          <w:rFonts w:ascii="Courier New" w:eastAsia="Courier New" w:hAnsi="Courier New" w:cs="Courier New"/>
        </w:rPr>
      </w:pPr>
    </w:p>
    <w:p w14:paraId="57E7F6EB" w14:textId="77777777" w:rsidR="00F5108F" w:rsidRDefault="00713CB6">
      <w:pPr>
        <w:rPr>
          <w:rFonts w:ascii="Courier New" w:eastAsia="Courier New" w:hAnsi="Courier New" w:cs="Courier New"/>
        </w:rPr>
      </w:pPr>
      <w:r>
        <w:rPr>
          <w:rFonts w:ascii="Courier New" w:eastAsia="Courier New" w:hAnsi="Courier New" w:cs="Courier New"/>
        </w:rPr>
        <w:t>CREATE TABLE `invention` (</w:t>
      </w:r>
    </w:p>
    <w:p w14:paraId="78F88310" w14:textId="77777777" w:rsidR="00F5108F" w:rsidRDefault="00713CB6">
      <w:pPr>
        <w:rPr>
          <w:rFonts w:ascii="Courier New" w:eastAsia="Courier New" w:hAnsi="Courier New" w:cs="Courier New"/>
        </w:rPr>
      </w:pPr>
      <w:r>
        <w:rPr>
          <w:rFonts w:ascii="Courier New" w:eastAsia="Courier New" w:hAnsi="Courier New" w:cs="Courier New"/>
        </w:rPr>
        <w:t xml:space="preserve">  `Id` int NOT NULL AUTO_INCREMENT,</w:t>
      </w:r>
    </w:p>
    <w:p w14:paraId="70C8FA04"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Patent_Id_No</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255) DEFAULT NULL,</w:t>
      </w:r>
    </w:p>
    <w:p w14:paraId="692C595F"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Invention_name</w:t>
      </w:r>
      <w:proofErr w:type="spellEnd"/>
      <w:r>
        <w:rPr>
          <w:rFonts w:ascii="Courier New" w:eastAsia="Courier New" w:hAnsi="Courier New" w:cs="Courier New"/>
        </w:rPr>
        <w:t>` text NOT NULL,</w:t>
      </w:r>
    </w:p>
    <w:p w14:paraId="656D7D55" w14:textId="77777777" w:rsidR="00F5108F" w:rsidRDefault="00713CB6">
      <w:pPr>
        <w:rPr>
          <w:rFonts w:ascii="Courier New" w:eastAsia="Courier New" w:hAnsi="Courier New" w:cs="Courier New"/>
        </w:rPr>
      </w:pPr>
      <w:r>
        <w:rPr>
          <w:rFonts w:ascii="Courier New" w:eastAsia="Courier New" w:hAnsi="Courier New" w:cs="Courier New"/>
        </w:rPr>
        <w:t xml:space="preserve">  `Category` int DEFAULT NULL,</w:t>
      </w:r>
    </w:p>
    <w:p w14:paraId="346E0E54" w14:textId="77777777" w:rsidR="00F5108F" w:rsidRDefault="00713CB6">
      <w:pPr>
        <w:rPr>
          <w:rFonts w:ascii="Courier New" w:eastAsia="Courier New" w:hAnsi="Courier New" w:cs="Courier New"/>
        </w:rPr>
      </w:pPr>
      <w:r>
        <w:rPr>
          <w:rFonts w:ascii="Courier New" w:eastAsia="Courier New" w:hAnsi="Courier New" w:cs="Courier New"/>
        </w:rPr>
        <w:t xml:space="preserve">  `Description` text,</w:t>
      </w:r>
    </w:p>
    <w:p w14:paraId="7D288E4B" w14:textId="77777777" w:rsidR="00F5108F" w:rsidRDefault="00713CB6">
      <w:pPr>
        <w:rPr>
          <w:rFonts w:ascii="Courier New" w:eastAsia="Courier New" w:hAnsi="Courier New" w:cs="Courier New"/>
        </w:rPr>
      </w:pPr>
      <w:r>
        <w:rPr>
          <w:rFonts w:ascii="Courier New" w:eastAsia="Courier New" w:hAnsi="Courier New" w:cs="Courier New"/>
        </w:rPr>
        <w:t xml:space="preserve">  `Inventors` </w:t>
      </w:r>
      <w:proofErr w:type="gramStart"/>
      <w:r>
        <w:rPr>
          <w:rFonts w:ascii="Courier New" w:eastAsia="Courier New" w:hAnsi="Courier New" w:cs="Courier New"/>
        </w:rPr>
        <w:t>varchar(</w:t>
      </w:r>
      <w:proofErr w:type="gramEnd"/>
      <w:r>
        <w:rPr>
          <w:rFonts w:ascii="Courier New" w:eastAsia="Courier New" w:hAnsi="Courier New" w:cs="Courier New"/>
        </w:rPr>
        <w:t>255) DEFAULT NULL,</w:t>
      </w:r>
    </w:p>
    <w:p w14:paraId="17E7D506" w14:textId="77777777" w:rsidR="00F5108F" w:rsidRDefault="00713CB6">
      <w:pPr>
        <w:rPr>
          <w:rFonts w:ascii="Courier New" w:eastAsia="Courier New" w:hAnsi="Courier New" w:cs="Courier New"/>
        </w:rPr>
      </w:pPr>
      <w:r>
        <w:rPr>
          <w:rFonts w:ascii="Courier New" w:eastAsia="Courier New" w:hAnsi="Courier New" w:cs="Courier New"/>
        </w:rPr>
        <w:t xml:space="preserve">  PRIMARY KEY (`Id`)</w:t>
      </w:r>
    </w:p>
    <w:p w14:paraId="33E411BC" w14:textId="77777777" w:rsidR="00F5108F" w:rsidRDefault="00713CB6">
      <w:pPr>
        <w:rPr>
          <w:rFonts w:ascii="Courier New" w:eastAsia="Courier New" w:hAnsi="Courier New" w:cs="Courier New"/>
        </w:rPr>
      </w:pPr>
      <w:r>
        <w:rPr>
          <w:rFonts w:ascii="Courier New" w:eastAsia="Courier New" w:hAnsi="Courier New" w:cs="Courier New"/>
        </w:rPr>
        <w:t>) ENGINE=</w:t>
      </w:r>
      <w:proofErr w:type="spellStart"/>
      <w:r>
        <w:rPr>
          <w:rFonts w:ascii="Courier New" w:eastAsia="Courier New" w:hAnsi="Courier New" w:cs="Courier New"/>
        </w:rPr>
        <w:t>InnoDB</w:t>
      </w:r>
      <w:proofErr w:type="spellEnd"/>
      <w:r>
        <w:rPr>
          <w:rFonts w:ascii="Courier New" w:eastAsia="Courier New" w:hAnsi="Courier New" w:cs="Courier New"/>
        </w:rPr>
        <w:t xml:space="preserve"> DEFAULT CHARSET=utf8mb4 COLLATE=utf8mb4_0900_ai_</w:t>
      </w:r>
      <w:proofErr w:type="gramStart"/>
      <w:r>
        <w:rPr>
          <w:rFonts w:ascii="Courier New" w:eastAsia="Courier New" w:hAnsi="Courier New" w:cs="Courier New"/>
        </w:rPr>
        <w:t>ci;</w:t>
      </w:r>
      <w:proofErr w:type="gramEnd"/>
    </w:p>
    <w:p w14:paraId="4F8928DF" w14:textId="77777777" w:rsidR="00F5108F" w:rsidRDefault="00F5108F">
      <w:pPr>
        <w:rPr>
          <w:rFonts w:ascii="Courier New" w:eastAsia="Courier New" w:hAnsi="Courier New" w:cs="Courier New"/>
        </w:rPr>
      </w:pPr>
    </w:p>
    <w:p w14:paraId="5BF1C91A" w14:textId="77777777" w:rsidR="00F5108F" w:rsidRDefault="00F5108F">
      <w:pPr>
        <w:rPr>
          <w:rFonts w:ascii="Courier New" w:eastAsia="Courier New" w:hAnsi="Courier New" w:cs="Courier New"/>
        </w:rPr>
      </w:pPr>
    </w:p>
    <w:p w14:paraId="65BCDF55"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OBG_API.song</w:t>
      </w:r>
      <w:proofErr w:type="spellEnd"/>
      <w:r>
        <w:rPr>
          <w:rFonts w:ascii="Courier New" w:eastAsia="Courier New" w:hAnsi="Courier New" w:cs="Courier New"/>
        </w:rPr>
        <w:t xml:space="preserve"> definition</w:t>
      </w:r>
    </w:p>
    <w:p w14:paraId="19D0A782" w14:textId="77777777" w:rsidR="00F5108F" w:rsidRDefault="00F5108F">
      <w:pPr>
        <w:rPr>
          <w:rFonts w:ascii="Courier New" w:eastAsia="Courier New" w:hAnsi="Courier New" w:cs="Courier New"/>
        </w:rPr>
      </w:pPr>
    </w:p>
    <w:p w14:paraId="74B6E1B7" w14:textId="77777777" w:rsidR="00F5108F" w:rsidRDefault="00713CB6">
      <w:pPr>
        <w:rPr>
          <w:rFonts w:ascii="Courier New" w:eastAsia="Courier New" w:hAnsi="Courier New" w:cs="Courier New"/>
        </w:rPr>
      </w:pPr>
      <w:r>
        <w:rPr>
          <w:rFonts w:ascii="Courier New" w:eastAsia="Courier New" w:hAnsi="Courier New" w:cs="Courier New"/>
        </w:rPr>
        <w:t>CREATE TABLE `song` (</w:t>
      </w:r>
    </w:p>
    <w:p w14:paraId="26FE323A" w14:textId="77777777" w:rsidR="00F5108F" w:rsidRDefault="00713CB6">
      <w:pPr>
        <w:rPr>
          <w:rFonts w:ascii="Courier New" w:eastAsia="Courier New" w:hAnsi="Courier New" w:cs="Courier New"/>
        </w:rPr>
      </w:pPr>
      <w:r>
        <w:rPr>
          <w:rFonts w:ascii="Courier New" w:eastAsia="Courier New" w:hAnsi="Courier New" w:cs="Courier New"/>
        </w:rPr>
        <w:t xml:space="preserve">  `Id` int NOT NULL AUTO_INCREMENT,</w:t>
      </w:r>
    </w:p>
    <w:p w14:paraId="00D9A195"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Artist_Fname</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100) DEFAULT NULL,</w:t>
      </w:r>
    </w:p>
    <w:p w14:paraId="381881AF"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Artist_Lname</w:t>
      </w:r>
      <w:proofErr w:type="spellEnd"/>
      <w:r>
        <w:rPr>
          <w:rFonts w:ascii="Courier New" w:eastAsia="Courier New" w:hAnsi="Courier New" w:cs="Courier New"/>
        </w:rPr>
        <w:t xml:space="preserve">` </w:t>
      </w:r>
      <w:proofErr w:type="gramStart"/>
      <w:r>
        <w:rPr>
          <w:rFonts w:ascii="Courier New" w:eastAsia="Courier New" w:hAnsi="Courier New" w:cs="Courier New"/>
        </w:rPr>
        <w:t>varchar(</w:t>
      </w:r>
      <w:proofErr w:type="gramEnd"/>
      <w:r>
        <w:rPr>
          <w:rFonts w:ascii="Courier New" w:eastAsia="Courier New" w:hAnsi="Courier New" w:cs="Courier New"/>
        </w:rPr>
        <w:t>100) DEFAULT NULL,</w:t>
      </w:r>
    </w:p>
    <w:p w14:paraId="1F33E507"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Rec_Studio</w:t>
      </w:r>
      <w:proofErr w:type="spellEnd"/>
      <w:r>
        <w:rPr>
          <w:rFonts w:ascii="Courier New" w:eastAsia="Courier New" w:hAnsi="Courier New" w:cs="Courier New"/>
        </w:rPr>
        <w:t>` text,</w:t>
      </w:r>
    </w:p>
    <w:p w14:paraId="24E6034E"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Song_Title</w:t>
      </w:r>
      <w:proofErr w:type="spellEnd"/>
      <w:r>
        <w:rPr>
          <w:rFonts w:ascii="Courier New" w:eastAsia="Courier New" w:hAnsi="Courier New" w:cs="Courier New"/>
        </w:rPr>
        <w:t>` text,</w:t>
      </w:r>
    </w:p>
    <w:p w14:paraId="27197EEF"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Album_Title</w:t>
      </w:r>
      <w:proofErr w:type="spellEnd"/>
      <w:r>
        <w:rPr>
          <w:rFonts w:ascii="Courier New" w:eastAsia="Courier New" w:hAnsi="Courier New" w:cs="Courier New"/>
        </w:rPr>
        <w:t>` text,</w:t>
      </w:r>
    </w:p>
    <w:p w14:paraId="18276820" w14:textId="77777777" w:rsidR="00F5108F" w:rsidRDefault="00713CB6">
      <w:pPr>
        <w:rPr>
          <w:rFonts w:ascii="Courier New" w:eastAsia="Courier New" w:hAnsi="Courier New" w:cs="Courier New"/>
        </w:rPr>
      </w:pPr>
      <w:r>
        <w:rPr>
          <w:rFonts w:ascii="Courier New" w:eastAsia="Courier New" w:hAnsi="Courier New" w:cs="Courier New"/>
        </w:rPr>
        <w:t xml:space="preserve">  `Link` text,</w:t>
      </w:r>
    </w:p>
    <w:p w14:paraId="3AD24A2C" w14:textId="77777777" w:rsidR="00F5108F" w:rsidRDefault="00713CB6">
      <w:pPr>
        <w:rPr>
          <w:rFonts w:ascii="Courier New" w:eastAsia="Courier New" w:hAnsi="Courier New" w:cs="Courier New"/>
        </w:rPr>
      </w:pPr>
      <w:r>
        <w:rPr>
          <w:rFonts w:ascii="Courier New" w:eastAsia="Courier New" w:hAnsi="Courier New" w:cs="Courier New"/>
        </w:rPr>
        <w:t xml:space="preserve">  `Year` int DEFAULT NULL,</w:t>
      </w:r>
    </w:p>
    <w:p w14:paraId="30745CD1" w14:textId="77777777" w:rsidR="00F5108F" w:rsidRDefault="00713CB6">
      <w:pPr>
        <w:rPr>
          <w:rFonts w:ascii="Courier New" w:eastAsia="Courier New" w:hAnsi="Courier New" w:cs="Courier New"/>
        </w:rPr>
      </w:pPr>
      <w:r>
        <w:rPr>
          <w:rFonts w:ascii="Courier New" w:eastAsia="Courier New" w:hAnsi="Courier New" w:cs="Courier New"/>
        </w:rPr>
        <w:t xml:space="preserve">  PRIMARY KEY (`Id`)</w:t>
      </w:r>
    </w:p>
    <w:p w14:paraId="7B1987CD" w14:textId="77777777" w:rsidR="00F5108F" w:rsidRDefault="00713CB6">
      <w:pPr>
        <w:rPr>
          <w:rFonts w:ascii="Courier New" w:eastAsia="Courier New" w:hAnsi="Courier New" w:cs="Courier New"/>
        </w:rPr>
      </w:pPr>
      <w:r>
        <w:rPr>
          <w:rFonts w:ascii="Courier New" w:eastAsia="Courier New" w:hAnsi="Courier New" w:cs="Courier New"/>
        </w:rPr>
        <w:t>) ENGINE=</w:t>
      </w:r>
      <w:proofErr w:type="spellStart"/>
      <w:r>
        <w:rPr>
          <w:rFonts w:ascii="Courier New" w:eastAsia="Courier New" w:hAnsi="Courier New" w:cs="Courier New"/>
        </w:rPr>
        <w:t>InnoDB</w:t>
      </w:r>
      <w:proofErr w:type="spellEnd"/>
      <w:r>
        <w:rPr>
          <w:rFonts w:ascii="Courier New" w:eastAsia="Courier New" w:hAnsi="Courier New" w:cs="Courier New"/>
        </w:rPr>
        <w:t xml:space="preserve"> DEFAULT CHARSET=utf8mb4 COLLATE=utf8mb4_0900_ai_</w:t>
      </w:r>
      <w:proofErr w:type="gramStart"/>
      <w:r>
        <w:rPr>
          <w:rFonts w:ascii="Courier New" w:eastAsia="Courier New" w:hAnsi="Courier New" w:cs="Courier New"/>
        </w:rPr>
        <w:t>ci;</w:t>
      </w:r>
      <w:proofErr w:type="gramEnd"/>
    </w:p>
    <w:p w14:paraId="1D7BC76C" w14:textId="77777777" w:rsidR="00F5108F" w:rsidRDefault="00F5108F">
      <w:pPr>
        <w:rPr>
          <w:rFonts w:ascii="Courier New" w:eastAsia="Courier New" w:hAnsi="Courier New" w:cs="Courier New"/>
        </w:rPr>
      </w:pPr>
    </w:p>
    <w:p w14:paraId="309E4F21" w14:textId="77777777" w:rsidR="00F5108F" w:rsidRDefault="00F5108F">
      <w:pPr>
        <w:rPr>
          <w:rFonts w:ascii="Courier New" w:eastAsia="Courier New" w:hAnsi="Courier New" w:cs="Courier New"/>
        </w:rPr>
      </w:pPr>
    </w:p>
    <w:p w14:paraId="444E771C"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OBG_API.fact</w:t>
      </w:r>
      <w:proofErr w:type="spellEnd"/>
      <w:r>
        <w:rPr>
          <w:rFonts w:ascii="Courier New" w:eastAsia="Courier New" w:hAnsi="Courier New" w:cs="Courier New"/>
        </w:rPr>
        <w:t xml:space="preserve"> definition</w:t>
      </w:r>
    </w:p>
    <w:p w14:paraId="113C4A03" w14:textId="77777777" w:rsidR="00F5108F" w:rsidRDefault="00F5108F">
      <w:pPr>
        <w:rPr>
          <w:rFonts w:ascii="Courier New" w:eastAsia="Courier New" w:hAnsi="Courier New" w:cs="Courier New"/>
        </w:rPr>
      </w:pPr>
    </w:p>
    <w:p w14:paraId="50F00A97" w14:textId="77777777" w:rsidR="00F5108F" w:rsidRDefault="00713CB6">
      <w:pPr>
        <w:rPr>
          <w:rFonts w:ascii="Courier New" w:eastAsia="Courier New" w:hAnsi="Courier New" w:cs="Courier New"/>
        </w:rPr>
      </w:pPr>
      <w:r>
        <w:rPr>
          <w:rFonts w:ascii="Courier New" w:eastAsia="Courier New" w:hAnsi="Courier New" w:cs="Courier New"/>
        </w:rPr>
        <w:t>CREATE TABLE `fact` (</w:t>
      </w:r>
    </w:p>
    <w:p w14:paraId="23D310DC" w14:textId="77777777" w:rsidR="00F5108F" w:rsidRDefault="00713CB6">
      <w:pPr>
        <w:rPr>
          <w:rFonts w:ascii="Courier New" w:eastAsia="Courier New" w:hAnsi="Courier New" w:cs="Courier New"/>
        </w:rPr>
      </w:pPr>
      <w:r>
        <w:rPr>
          <w:rFonts w:ascii="Courier New" w:eastAsia="Courier New" w:hAnsi="Courier New" w:cs="Courier New"/>
        </w:rPr>
        <w:lastRenderedPageBreak/>
        <w:t xml:space="preserve">  `Id` int NOT NULL AUTO_INCREMENT,</w:t>
      </w:r>
    </w:p>
    <w:p w14:paraId="733A7EC4" w14:textId="77777777" w:rsidR="00F5108F" w:rsidRDefault="00713CB6">
      <w:pPr>
        <w:rPr>
          <w:rFonts w:ascii="Courier New" w:eastAsia="Courier New" w:hAnsi="Courier New" w:cs="Courier New"/>
        </w:rPr>
      </w:pPr>
      <w:r>
        <w:rPr>
          <w:rFonts w:ascii="Courier New" w:eastAsia="Courier New" w:hAnsi="Courier New" w:cs="Courier New"/>
        </w:rPr>
        <w:t xml:space="preserve">  `Date` date DEFAULT NULL,</w:t>
      </w:r>
    </w:p>
    <w:p w14:paraId="261E23E9" w14:textId="77777777" w:rsidR="00F5108F" w:rsidRDefault="00713CB6">
      <w:pPr>
        <w:rPr>
          <w:rFonts w:ascii="Courier New" w:eastAsia="Courier New" w:hAnsi="Courier New" w:cs="Courier New"/>
        </w:rPr>
      </w:pPr>
      <w:r>
        <w:rPr>
          <w:rFonts w:ascii="Courier New" w:eastAsia="Courier New" w:hAnsi="Courier New" w:cs="Courier New"/>
        </w:rPr>
        <w:t xml:space="preserve">  `Fact` text,</w:t>
      </w:r>
    </w:p>
    <w:p w14:paraId="6D545B1D"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Fig_name</w:t>
      </w:r>
      <w:proofErr w:type="spellEnd"/>
      <w:r>
        <w:rPr>
          <w:rFonts w:ascii="Courier New" w:eastAsia="Courier New" w:hAnsi="Courier New" w:cs="Courier New"/>
        </w:rPr>
        <w:t>` text,</w:t>
      </w:r>
    </w:p>
    <w:p w14:paraId="58384D96" w14:textId="77777777" w:rsidR="00F5108F" w:rsidRDefault="00713CB6">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Fig_Id</w:t>
      </w:r>
      <w:proofErr w:type="spellEnd"/>
      <w:r>
        <w:rPr>
          <w:rFonts w:ascii="Courier New" w:eastAsia="Courier New" w:hAnsi="Courier New" w:cs="Courier New"/>
        </w:rPr>
        <w:t>` int DEFAULT NULL,</w:t>
      </w:r>
    </w:p>
    <w:p w14:paraId="03055C9F" w14:textId="77777777" w:rsidR="00F5108F" w:rsidRDefault="00713CB6">
      <w:pPr>
        <w:rPr>
          <w:rFonts w:ascii="Courier New" w:eastAsia="Courier New" w:hAnsi="Courier New" w:cs="Courier New"/>
        </w:rPr>
      </w:pPr>
      <w:r>
        <w:rPr>
          <w:rFonts w:ascii="Courier New" w:eastAsia="Courier New" w:hAnsi="Courier New" w:cs="Courier New"/>
        </w:rPr>
        <w:t xml:space="preserve">  `Link` text,</w:t>
      </w:r>
    </w:p>
    <w:p w14:paraId="7FBEED2A" w14:textId="77777777" w:rsidR="00F5108F" w:rsidRDefault="00713CB6">
      <w:pPr>
        <w:rPr>
          <w:rFonts w:ascii="Courier New" w:eastAsia="Courier New" w:hAnsi="Courier New" w:cs="Courier New"/>
        </w:rPr>
      </w:pPr>
      <w:r>
        <w:rPr>
          <w:rFonts w:ascii="Courier New" w:eastAsia="Courier New" w:hAnsi="Courier New" w:cs="Courier New"/>
        </w:rPr>
        <w:t xml:space="preserve">  PRIMARY KEY (`Id`),</w:t>
      </w:r>
    </w:p>
    <w:p w14:paraId="5A9D674F" w14:textId="77777777" w:rsidR="00F5108F" w:rsidRDefault="00713CB6">
      <w:pPr>
        <w:rPr>
          <w:rFonts w:ascii="Courier New" w:eastAsia="Courier New" w:hAnsi="Courier New" w:cs="Courier New"/>
        </w:rPr>
      </w:pPr>
      <w:r>
        <w:rPr>
          <w:rFonts w:ascii="Courier New" w:eastAsia="Courier New" w:hAnsi="Courier New" w:cs="Courier New"/>
        </w:rPr>
        <w:t xml:space="preserve">  KEY `</w:t>
      </w:r>
      <w:proofErr w:type="spellStart"/>
      <w:r>
        <w:rPr>
          <w:rFonts w:ascii="Courier New" w:eastAsia="Courier New" w:hAnsi="Courier New" w:cs="Courier New"/>
        </w:rPr>
        <w:t>Fig_Id</w:t>
      </w:r>
      <w:proofErr w:type="spellEnd"/>
      <w:r>
        <w:rPr>
          <w:rFonts w:ascii="Courier New" w:eastAsia="Courier New" w:hAnsi="Courier New" w:cs="Courier New"/>
        </w:rPr>
        <w:t>` (`</w:t>
      </w:r>
      <w:proofErr w:type="spellStart"/>
      <w:r>
        <w:rPr>
          <w:rFonts w:ascii="Courier New" w:eastAsia="Courier New" w:hAnsi="Courier New" w:cs="Courier New"/>
        </w:rPr>
        <w:t>Fig_Id</w:t>
      </w:r>
      <w:proofErr w:type="spellEnd"/>
      <w:r>
        <w:rPr>
          <w:rFonts w:ascii="Courier New" w:eastAsia="Courier New" w:hAnsi="Courier New" w:cs="Courier New"/>
        </w:rPr>
        <w:t>`),</w:t>
      </w:r>
    </w:p>
    <w:p w14:paraId="639126A0" w14:textId="77777777" w:rsidR="00F5108F" w:rsidRDefault="00713CB6">
      <w:pPr>
        <w:rPr>
          <w:rFonts w:ascii="Courier New" w:eastAsia="Courier New" w:hAnsi="Courier New" w:cs="Courier New"/>
        </w:rPr>
      </w:pPr>
      <w:r>
        <w:rPr>
          <w:rFonts w:ascii="Courier New" w:eastAsia="Courier New" w:hAnsi="Courier New" w:cs="Courier New"/>
        </w:rPr>
        <w:t xml:space="preserve">  CONSTRAINT `fact_ibfk_1` FOREIGN KEY (`</w:t>
      </w:r>
      <w:proofErr w:type="spellStart"/>
      <w:r>
        <w:rPr>
          <w:rFonts w:ascii="Courier New" w:eastAsia="Courier New" w:hAnsi="Courier New" w:cs="Courier New"/>
        </w:rPr>
        <w:t>Fig_Id</w:t>
      </w:r>
      <w:proofErr w:type="spellEnd"/>
      <w:r>
        <w:rPr>
          <w:rFonts w:ascii="Courier New" w:eastAsia="Courier New" w:hAnsi="Courier New" w:cs="Courier New"/>
        </w:rPr>
        <w:t>`) REFERENCES `Figure` (`Id`) ON DELETE CASCADE ON UPDATE CASCADE</w:t>
      </w:r>
    </w:p>
    <w:p w14:paraId="5283BBAA" w14:textId="77777777" w:rsidR="00F5108F" w:rsidRDefault="00713CB6">
      <w:pPr>
        <w:rPr>
          <w:rFonts w:ascii="Courier New" w:eastAsia="Courier New" w:hAnsi="Courier New" w:cs="Courier New"/>
        </w:rPr>
      </w:pPr>
      <w:r>
        <w:rPr>
          <w:rFonts w:ascii="Courier New" w:eastAsia="Courier New" w:hAnsi="Courier New" w:cs="Courier New"/>
        </w:rPr>
        <w:t>) ENGINE=</w:t>
      </w:r>
      <w:proofErr w:type="spellStart"/>
      <w:r>
        <w:rPr>
          <w:rFonts w:ascii="Courier New" w:eastAsia="Courier New" w:hAnsi="Courier New" w:cs="Courier New"/>
        </w:rPr>
        <w:t>InnoDB</w:t>
      </w:r>
      <w:proofErr w:type="spellEnd"/>
      <w:r>
        <w:rPr>
          <w:rFonts w:ascii="Courier New" w:eastAsia="Courier New" w:hAnsi="Courier New" w:cs="Courier New"/>
        </w:rPr>
        <w:t xml:space="preserve"> DEFAULT CHARSET=utf8mb4 COLLATE=utf8mb4_0900_ai_</w:t>
      </w:r>
      <w:proofErr w:type="gramStart"/>
      <w:r>
        <w:rPr>
          <w:rFonts w:ascii="Courier New" w:eastAsia="Courier New" w:hAnsi="Courier New" w:cs="Courier New"/>
        </w:rPr>
        <w:t>ci;</w:t>
      </w:r>
      <w:proofErr w:type="gramEnd"/>
    </w:p>
    <w:p w14:paraId="22C3460C" w14:textId="77777777" w:rsidR="00F5108F" w:rsidRDefault="00F5108F">
      <w:pPr>
        <w:rPr>
          <w:b/>
        </w:rPr>
      </w:pPr>
    </w:p>
    <w:p w14:paraId="3862F34E" w14:textId="77777777" w:rsidR="00F5108F" w:rsidRDefault="00F5108F">
      <w:pPr>
        <w:rPr>
          <w:b/>
        </w:rPr>
      </w:pPr>
    </w:p>
    <w:p w14:paraId="471CD2F9" w14:textId="69318F0D" w:rsidR="00F5108F" w:rsidRDefault="00713CB6" w:rsidP="00786B2B">
      <w:pPr>
        <w:pStyle w:val="Heading2"/>
      </w:pPr>
      <w:bookmarkStart w:id="18" w:name="_Toc89781268"/>
      <w:r>
        <w:t>Operations &amp; violation resolution:</w:t>
      </w:r>
      <w:bookmarkEnd w:id="18"/>
    </w:p>
    <w:p w14:paraId="37D679EB" w14:textId="77777777" w:rsidR="00F5108F" w:rsidRDefault="00F5108F">
      <w:pPr>
        <w:rPr>
          <w:b/>
          <w:u w:val="single"/>
        </w:rPr>
      </w:pPr>
    </w:p>
    <w:p w14:paraId="3A0FEF95" w14:textId="77777777" w:rsidR="00F5108F" w:rsidRPr="00260672" w:rsidRDefault="00713CB6">
      <w:pPr>
        <w:rPr>
          <w:rFonts w:ascii="Arial" w:hAnsi="Arial" w:cs="Arial"/>
          <w:b/>
          <w:u w:val="single"/>
        </w:rPr>
      </w:pPr>
      <w:r w:rsidRPr="00260672">
        <w:rPr>
          <w:rFonts w:ascii="Arial" w:hAnsi="Arial" w:cs="Arial"/>
          <w:b/>
          <w:u w:val="single"/>
        </w:rPr>
        <w:t>FIGURE:</w:t>
      </w:r>
    </w:p>
    <w:p w14:paraId="1066FE59" w14:textId="77777777" w:rsidR="00F5108F" w:rsidRPr="00260672" w:rsidRDefault="00713CB6">
      <w:pPr>
        <w:numPr>
          <w:ilvl w:val="0"/>
          <w:numId w:val="16"/>
        </w:numPr>
        <w:rPr>
          <w:rFonts w:ascii="Arial" w:hAnsi="Arial" w:cs="Arial"/>
        </w:rPr>
      </w:pPr>
      <w:r w:rsidRPr="00260672">
        <w:rPr>
          <w:rFonts w:ascii="Arial" w:hAnsi="Arial" w:cs="Arial"/>
        </w:rPr>
        <w:t>On Delete: Set Default Name will be replaced by a default string “our Hero”</w:t>
      </w:r>
    </w:p>
    <w:p w14:paraId="5A38604A" w14:textId="77777777" w:rsidR="00F5108F" w:rsidRPr="00260672" w:rsidRDefault="00713CB6">
      <w:pPr>
        <w:numPr>
          <w:ilvl w:val="0"/>
          <w:numId w:val="16"/>
        </w:numPr>
        <w:rPr>
          <w:rFonts w:ascii="Arial" w:hAnsi="Arial" w:cs="Arial"/>
        </w:rPr>
      </w:pPr>
      <w:r w:rsidRPr="00260672">
        <w:rPr>
          <w:rFonts w:ascii="Arial" w:hAnsi="Arial" w:cs="Arial"/>
        </w:rPr>
        <w:t>On update: Cascade</w:t>
      </w:r>
    </w:p>
    <w:p w14:paraId="3FD2ED6B" w14:textId="77777777" w:rsidR="00F5108F" w:rsidRPr="00260672" w:rsidRDefault="00713CB6">
      <w:pPr>
        <w:rPr>
          <w:rFonts w:ascii="Arial" w:hAnsi="Arial" w:cs="Arial"/>
          <w:b/>
          <w:u w:val="single"/>
        </w:rPr>
      </w:pPr>
      <w:r w:rsidRPr="00260672">
        <w:rPr>
          <w:rFonts w:ascii="Arial" w:hAnsi="Arial" w:cs="Arial"/>
          <w:b/>
          <w:u w:val="single"/>
        </w:rPr>
        <w:t>FACT:</w:t>
      </w:r>
    </w:p>
    <w:p w14:paraId="19EB095A" w14:textId="7682AA4E" w:rsidR="00F5108F" w:rsidRPr="00260672" w:rsidRDefault="00713CB6">
      <w:pPr>
        <w:numPr>
          <w:ilvl w:val="0"/>
          <w:numId w:val="18"/>
        </w:numPr>
        <w:rPr>
          <w:rFonts w:ascii="Arial" w:hAnsi="Arial" w:cs="Arial"/>
        </w:rPr>
      </w:pPr>
      <w:r w:rsidRPr="00260672">
        <w:rPr>
          <w:rFonts w:ascii="Arial" w:hAnsi="Arial" w:cs="Arial"/>
        </w:rPr>
        <w:t>On Delete: Cascade. There should be at least one fact for each day. Restrict delete if there is only one fact within the Fact attribute.</w:t>
      </w:r>
    </w:p>
    <w:p w14:paraId="68D26F40" w14:textId="0A6806F1" w:rsidR="00F5108F" w:rsidRPr="00260672" w:rsidRDefault="00713CB6">
      <w:pPr>
        <w:numPr>
          <w:ilvl w:val="0"/>
          <w:numId w:val="18"/>
        </w:numPr>
        <w:rPr>
          <w:rFonts w:ascii="Arial" w:hAnsi="Arial" w:cs="Arial"/>
        </w:rPr>
      </w:pPr>
      <w:r w:rsidRPr="00260672">
        <w:rPr>
          <w:rFonts w:ascii="Arial" w:hAnsi="Arial" w:cs="Arial"/>
        </w:rPr>
        <w:t xml:space="preserve">On Update: Cascade. If a figure name is </w:t>
      </w:r>
      <w:r w:rsidR="003B053A" w:rsidRPr="00260672">
        <w:rPr>
          <w:rFonts w:ascii="Arial" w:hAnsi="Arial" w:cs="Arial"/>
        </w:rPr>
        <w:t>updated,</w:t>
      </w:r>
      <w:r w:rsidRPr="00260672">
        <w:rPr>
          <w:rFonts w:ascii="Arial" w:hAnsi="Arial" w:cs="Arial"/>
        </w:rPr>
        <w:t xml:space="preserve"> then the name should be cascaded into this table as well.</w:t>
      </w:r>
    </w:p>
    <w:p w14:paraId="6C02D4DF" w14:textId="77777777" w:rsidR="00F5108F" w:rsidRPr="00260672" w:rsidRDefault="00713CB6">
      <w:pPr>
        <w:rPr>
          <w:rFonts w:ascii="Arial" w:hAnsi="Arial" w:cs="Arial"/>
          <w:b/>
          <w:u w:val="single"/>
        </w:rPr>
      </w:pPr>
      <w:r w:rsidRPr="00260672">
        <w:rPr>
          <w:rFonts w:ascii="Arial" w:hAnsi="Arial" w:cs="Arial"/>
          <w:b/>
          <w:u w:val="single"/>
        </w:rPr>
        <w:t>INVENTION:</w:t>
      </w:r>
    </w:p>
    <w:p w14:paraId="43AD5B0F" w14:textId="77777777" w:rsidR="00F5108F" w:rsidRPr="00260672" w:rsidRDefault="00713CB6">
      <w:pPr>
        <w:numPr>
          <w:ilvl w:val="0"/>
          <w:numId w:val="17"/>
        </w:numPr>
        <w:rPr>
          <w:rFonts w:ascii="Arial" w:hAnsi="Arial" w:cs="Arial"/>
        </w:rPr>
      </w:pPr>
      <w:r w:rsidRPr="00260672">
        <w:rPr>
          <w:rFonts w:ascii="Arial" w:hAnsi="Arial" w:cs="Arial"/>
        </w:rPr>
        <w:t xml:space="preserve">On insert: Cascade. User will be prompted to add tuple for Figure with that name. Corresponds to </w:t>
      </w:r>
      <w:proofErr w:type="spellStart"/>
      <w:r w:rsidRPr="00260672">
        <w:rPr>
          <w:rFonts w:ascii="Arial" w:hAnsi="Arial" w:cs="Arial"/>
        </w:rPr>
        <w:t>INVENTION.Inventor</w:t>
      </w:r>
      <w:proofErr w:type="spellEnd"/>
      <w:r w:rsidRPr="00260672">
        <w:rPr>
          <w:rFonts w:ascii="Arial" w:hAnsi="Arial" w:cs="Arial"/>
        </w:rPr>
        <w:t>.</w:t>
      </w:r>
    </w:p>
    <w:p w14:paraId="6C8B2597" w14:textId="77777777" w:rsidR="00F5108F" w:rsidRPr="00260672" w:rsidRDefault="00713CB6">
      <w:pPr>
        <w:numPr>
          <w:ilvl w:val="0"/>
          <w:numId w:val="17"/>
        </w:numPr>
        <w:rPr>
          <w:rFonts w:ascii="Arial" w:hAnsi="Arial" w:cs="Arial"/>
        </w:rPr>
      </w:pPr>
      <w:r w:rsidRPr="00260672">
        <w:rPr>
          <w:rFonts w:ascii="Arial" w:hAnsi="Arial" w:cs="Arial"/>
        </w:rPr>
        <w:t>On Update: Cascade. Update corresponding Figure name through update of the tuple with FK (Inventor)</w:t>
      </w:r>
    </w:p>
    <w:p w14:paraId="312DF536" w14:textId="77777777" w:rsidR="00F5108F" w:rsidRPr="00260672" w:rsidRDefault="00713CB6">
      <w:pPr>
        <w:rPr>
          <w:rFonts w:ascii="Arial" w:hAnsi="Arial" w:cs="Arial"/>
          <w:b/>
          <w:u w:val="single"/>
        </w:rPr>
      </w:pPr>
      <w:r w:rsidRPr="00260672">
        <w:rPr>
          <w:rFonts w:ascii="Arial" w:hAnsi="Arial" w:cs="Arial"/>
          <w:b/>
          <w:u w:val="single"/>
        </w:rPr>
        <w:t>SONG:</w:t>
      </w:r>
    </w:p>
    <w:p w14:paraId="4B24ED10" w14:textId="77777777" w:rsidR="00F5108F" w:rsidRPr="00260672" w:rsidRDefault="00713CB6">
      <w:pPr>
        <w:numPr>
          <w:ilvl w:val="0"/>
          <w:numId w:val="11"/>
        </w:numPr>
        <w:rPr>
          <w:rFonts w:ascii="Arial" w:hAnsi="Arial" w:cs="Arial"/>
        </w:rPr>
      </w:pPr>
      <w:r w:rsidRPr="00260672">
        <w:rPr>
          <w:rFonts w:ascii="Arial" w:hAnsi="Arial" w:cs="Arial"/>
        </w:rPr>
        <w:t xml:space="preserve">On insert: Cascade. User will be prompted to add tuple for Figure with that name. Corresponds to </w:t>
      </w:r>
      <w:proofErr w:type="spellStart"/>
      <w:r w:rsidRPr="00260672">
        <w:rPr>
          <w:rFonts w:ascii="Arial" w:hAnsi="Arial" w:cs="Arial"/>
        </w:rPr>
        <w:t>SONG.Artist</w:t>
      </w:r>
      <w:proofErr w:type="spellEnd"/>
      <w:r w:rsidRPr="00260672">
        <w:rPr>
          <w:rFonts w:ascii="Arial" w:hAnsi="Arial" w:cs="Arial"/>
        </w:rPr>
        <w:t>.</w:t>
      </w:r>
    </w:p>
    <w:p w14:paraId="62A74D7C" w14:textId="77777777" w:rsidR="00F5108F" w:rsidRPr="00260672" w:rsidRDefault="00713CB6">
      <w:pPr>
        <w:numPr>
          <w:ilvl w:val="0"/>
          <w:numId w:val="11"/>
        </w:numPr>
        <w:rPr>
          <w:rFonts w:ascii="Arial" w:hAnsi="Arial" w:cs="Arial"/>
        </w:rPr>
      </w:pPr>
      <w:r w:rsidRPr="00260672">
        <w:rPr>
          <w:rFonts w:ascii="Arial" w:hAnsi="Arial" w:cs="Arial"/>
        </w:rPr>
        <w:t>On Update: Cascade. Update corresponding Figure name through update of the tuple with FK (Artist)</w:t>
      </w:r>
    </w:p>
    <w:p w14:paraId="4754839C" w14:textId="77777777" w:rsidR="00F5108F" w:rsidRDefault="00F5108F">
      <w:pPr>
        <w:rPr>
          <w:b/>
          <w:u w:val="single"/>
        </w:rPr>
      </w:pPr>
    </w:p>
    <w:p w14:paraId="1049D14A" w14:textId="77777777" w:rsidR="00F5108F" w:rsidRDefault="00F5108F">
      <w:pPr>
        <w:rPr>
          <w:b/>
          <w:u w:val="single"/>
        </w:rPr>
      </w:pPr>
    </w:p>
    <w:p w14:paraId="7AEEC0A5" w14:textId="77777777" w:rsidR="00F5108F" w:rsidRDefault="00F5108F">
      <w:pPr>
        <w:rPr>
          <w:b/>
          <w:u w:val="single"/>
        </w:rPr>
      </w:pPr>
    </w:p>
    <w:p w14:paraId="3461860F" w14:textId="77777777" w:rsidR="00F5108F" w:rsidRDefault="00F5108F">
      <w:pPr>
        <w:rPr>
          <w:b/>
          <w:u w:val="single"/>
        </w:rPr>
      </w:pPr>
    </w:p>
    <w:p w14:paraId="1C60BAB4" w14:textId="77777777" w:rsidR="00F5108F" w:rsidRDefault="00F5108F">
      <w:pPr>
        <w:rPr>
          <w:b/>
          <w:u w:val="single"/>
        </w:rPr>
      </w:pPr>
    </w:p>
    <w:p w14:paraId="45E74948" w14:textId="77777777" w:rsidR="00F5108F" w:rsidRDefault="00F5108F">
      <w:pPr>
        <w:rPr>
          <w:b/>
          <w:u w:val="single"/>
        </w:rPr>
      </w:pPr>
    </w:p>
    <w:p w14:paraId="54F32A58" w14:textId="77777777" w:rsidR="00F5108F" w:rsidRDefault="00F5108F">
      <w:pPr>
        <w:rPr>
          <w:b/>
          <w:u w:val="single"/>
        </w:rPr>
      </w:pPr>
    </w:p>
    <w:p w14:paraId="0FAC4DFC" w14:textId="77777777" w:rsidR="00F5108F" w:rsidRDefault="00F5108F">
      <w:pPr>
        <w:rPr>
          <w:b/>
          <w:u w:val="single"/>
        </w:rPr>
      </w:pPr>
    </w:p>
    <w:p w14:paraId="6038721E" w14:textId="77777777" w:rsidR="00F5108F" w:rsidRDefault="00F5108F">
      <w:pPr>
        <w:rPr>
          <w:b/>
          <w:u w:val="single"/>
        </w:rPr>
      </w:pPr>
    </w:p>
    <w:p w14:paraId="707EE43A" w14:textId="77777777" w:rsidR="00F5108F" w:rsidRDefault="00F5108F">
      <w:pPr>
        <w:rPr>
          <w:b/>
          <w:u w:val="single"/>
        </w:rPr>
      </w:pPr>
    </w:p>
    <w:p w14:paraId="4F068486" w14:textId="77777777" w:rsidR="00F5108F" w:rsidRDefault="00F5108F">
      <w:pPr>
        <w:rPr>
          <w:b/>
          <w:u w:val="single"/>
        </w:rPr>
      </w:pPr>
    </w:p>
    <w:p w14:paraId="4816E178" w14:textId="47B86C03" w:rsidR="00F5108F" w:rsidRDefault="00F5108F">
      <w:pPr>
        <w:rPr>
          <w:b/>
          <w:u w:val="single"/>
        </w:rPr>
      </w:pPr>
    </w:p>
    <w:p w14:paraId="30D49BCD" w14:textId="77777777" w:rsidR="00F5108F" w:rsidRDefault="00F5108F">
      <w:pPr>
        <w:rPr>
          <w:b/>
          <w:u w:val="single"/>
        </w:rPr>
      </w:pPr>
    </w:p>
    <w:p w14:paraId="6769CDD4" w14:textId="3FC7E394" w:rsidR="00F5108F" w:rsidRDefault="00713CB6" w:rsidP="00786B2B">
      <w:pPr>
        <w:pStyle w:val="Heading1"/>
      </w:pPr>
      <w:bookmarkStart w:id="19" w:name="_Toc89781269"/>
      <w:r>
        <w:lastRenderedPageBreak/>
        <w:t>Final Project Outcomes</w:t>
      </w:r>
      <w:bookmarkEnd w:id="19"/>
    </w:p>
    <w:p w14:paraId="610A2D5B" w14:textId="77777777" w:rsidR="00F5108F" w:rsidRDefault="00F5108F">
      <w:pPr>
        <w:jc w:val="center"/>
        <w:rPr>
          <w:b/>
          <w:sz w:val="36"/>
          <w:szCs w:val="36"/>
          <w:u w:val="single"/>
        </w:rPr>
      </w:pPr>
    </w:p>
    <w:p w14:paraId="5E7AF91D" w14:textId="13B9AAC5" w:rsidR="00F5108F" w:rsidRDefault="00713CB6" w:rsidP="00786B2B">
      <w:pPr>
        <w:pStyle w:val="Heading2"/>
      </w:pPr>
      <w:bookmarkStart w:id="20" w:name="_Toc89781270"/>
      <w:r>
        <w:t>Project Measures of Success Revisited:</w:t>
      </w:r>
      <w:bookmarkEnd w:id="20"/>
    </w:p>
    <w:p w14:paraId="2EB3AD72" w14:textId="09436793" w:rsidR="00F5108F" w:rsidRDefault="00713CB6">
      <w:pPr>
        <w:rPr>
          <w:rFonts w:ascii="Arial" w:hAnsi="Arial" w:cs="Arial"/>
        </w:rPr>
      </w:pPr>
      <w:r w:rsidRPr="00260672">
        <w:rPr>
          <w:rFonts w:ascii="Arial" w:hAnsi="Arial" w:cs="Arial"/>
        </w:rPr>
        <w:t xml:space="preserve">Accomplishing the API mVP was a </w:t>
      </w:r>
      <w:r w:rsidR="004702F0" w:rsidRPr="00260672">
        <w:rPr>
          <w:rFonts w:ascii="Arial" w:hAnsi="Arial" w:cs="Arial"/>
        </w:rPr>
        <w:t>happy</w:t>
      </w:r>
      <w:r w:rsidRPr="00260672">
        <w:rPr>
          <w:rFonts w:ascii="Arial" w:hAnsi="Arial" w:cs="Arial"/>
        </w:rPr>
        <w:t xml:space="preserve"> moment for us. Our API can send data to localhost, via an HTTP GET method that returns a list of facts. Using hard coded data, we were able to hit the endpoint and select a random single Fact out of the list of Facts. This is what we wanted for the function of the API, given that we want the user to get one fact at a time. Because the HTTP GET method is run even on reloads, we are also able to choose a random one out of the list each reload since we have an entire list that is loaded.</w:t>
      </w:r>
    </w:p>
    <w:p w14:paraId="7965F1EC" w14:textId="77777777" w:rsidR="004702F0" w:rsidRPr="00260672" w:rsidRDefault="004702F0">
      <w:pPr>
        <w:rPr>
          <w:rFonts w:ascii="Arial" w:hAnsi="Arial" w:cs="Arial"/>
        </w:rPr>
      </w:pPr>
    </w:p>
    <w:p w14:paraId="3E11B512" w14:textId="7A4CDB0D" w:rsidR="00F5108F" w:rsidRPr="00786B2B" w:rsidRDefault="00713CB6" w:rsidP="00786B2B">
      <w:pPr>
        <w:pStyle w:val="Heading2"/>
      </w:pPr>
      <w:bookmarkStart w:id="21" w:name="_Toc89781271"/>
      <w:r w:rsidRPr="00786B2B">
        <w:t>mVP:</w:t>
      </w:r>
      <w:bookmarkEnd w:id="21"/>
    </w:p>
    <w:p w14:paraId="485C5864" w14:textId="77777777" w:rsidR="00F5108F" w:rsidRDefault="00713CB6">
      <w:pPr>
        <w:rPr>
          <w:sz w:val="36"/>
          <w:szCs w:val="36"/>
        </w:rPr>
      </w:pPr>
      <w:r>
        <w:rPr>
          <w:noProof/>
          <w:sz w:val="36"/>
          <w:szCs w:val="36"/>
        </w:rPr>
        <w:drawing>
          <wp:inline distT="114300" distB="114300" distL="114300" distR="114300" wp14:anchorId="30D2AAE6" wp14:editId="1CF300D0">
            <wp:extent cx="6858000" cy="30099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858000" cy="3009900"/>
                    </a:xfrm>
                    <a:prstGeom prst="rect">
                      <a:avLst/>
                    </a:prstGeom>
                    <a:ln/>
                  </pic:spPr>
                </pic:pic>
              </a:graphicData>
            </a:graphic>
          </wp:inline>
        </w:drawing>
      </w:r>
    </w:p>
    <w:p w14:paraId="19B7E0E7" w14:textId="2342B05F" w:rsidR="00F5108F" w:rsidRPr="003B053A" w:rsidRDefault="003B053A">
      <w:pPr>
        <w:rPr>
          <w:rFonts w:ascii="Arial" w:hAnsi="Arial" w:cs="Arial"/>
          <w:i/>
          <w:iCs/>
          <w:sz w:val="18"/>
          <w:szCs w:val="18"/>
        </w:rPr>
      </w:pPr>
      <w:r>
        <w:rPr>
          <w:rFonts w:ascii="Arial" w:hAnsi="Arial" w:cs="Arial"/>
          <w:i/>
          <w:iCs/>
          <w:sz w:val="18"/>
          <w:szCs w:val="18"/>
        </w:rPr>
        <w:t xml:space="preserve">Fig. </w:t>
      </w:r>
      <w:r w:rsidR="003D6D5C">
        <w:rPr>
          <w:rFonts w:ascii="Arial" w:hAnsi="Arial" w:cs="Arial"/>
          <w:i/>
          <w:iCs/>
          <w:sz w:val="18"/>
          <w:szCs w:val="18"/>
        </w:rPr>
        <w:t>5</w:t>
      </w:r>
      <w:r>
        <w:rPr>
          <w:rFonts w:ascii="Arial" w:hAnsi="Arial" w:cs="Arial"/>
          <w:i/>
          <w:iCs/>
          <w:sz w:val="18"/>
          <w:szCs w:val="18"/>
        </w:rPr>
        <w:t>: In this figure, w</w:t>
      </w:r>
      <w:r w:rsidR="00713CB6" w:rsidRPr="003B053A">
        <w:rPr>
          <w:rFonts w:ascii="Arial" w:hAnsi="Arial" w:cs="Arial"/>
          <w:i/>
          <w:iCs/>
          <w:sz w:val="18"/>
          <w:szCs w:val="18"/>
        </w:rPr>
        <w:t xml:space="preserve">e can see </w:t>
      </w:r>
      <w:proofErr w:type="spellStart"/>
      <w:r w:rsidR="00713CB6" w:rsidRPr="003B053A">
        <w:rPr>
          <w:rFonts w:ascii="Arial" w:hAnsi="Arial" w:cs="Arial"/>
          <w:i/>
          <w:iCs/>
          <w:sz w:val="18"/>
          <w:szCs w:val="18"/>
        </w:rPr>
        <w:t>SwaggerUI</w:t>
      </w:r>
      <w:proofErr w:type="spellEnd"/>
      <w:r w:rsidR="00713CB6" w:rsidRPr="003B053A">
        <w:rPr>
          <w:rFonts w:ascii="Arial" w:hAnsi="Arial" w:cs="Arial"/>
          <w:i/>
          <w:iCs/>
          <w:sz w:val="18"/>
          <w:szCs w:val="18"/>
        </w:rPr>
        <w:t xml:space="preserve"> loading </w:t>
      </w:r>
      <w:proofErr w:type="gramStart"/>
      <w:r w:rsidR="00713CB6" w:rsidRPr="003B053A">
        <w:rPr>
          <w:rFonts w:ascii="Arial" w:hAnsi="Arial" w:cs="Arial"/>
          <w:i/>
          <w:iCs/>
          <w:sz w:val="18"/>
          <w:szCs w:val="18"/>
        </w:rPr>
        <w:t>all of</w:t>
      </w:r>
      <w:proofErr w:type="gramEnd"/>
      <w:r w:rsidR="00713CB6" w:rsidRPr="003B053A">
        <w:rPr>
          <w:rFonts w:ascii="Arial" w:hAnsi="Arial" w:cs="Arial"/>
          <w:i/>
          <w:iCs/>
          <w:sz w:val="18"/>
          <w:szCs w:val="18"/>
        </w:rPr>
        <w:t xml:space="preserve"> our endpoints. </w:t>
      </w:r>
      <w:proofErr w:type="gramStart"/>
      <w:r w:rsidRPr="003B053A">
        <w:rPr>
          <w:rFonts w:ascii="Arial" w:hAnsi="Arial" w:cs="Arial"/>
          <w:i/>
          <w:iCs/>
          <w:sz w:val="18"/>
          <w:szCs w:val="18"/>
        </w:rPr>
        <w:t>The operational endpoint</w:t>
      </w:r>
      <w:r>
        <w:rPr>
          <w:rFonts w:ascii="Arial" w:hAnsi="Arial" w:cs="Arial"/>
          <w:i/>
          <w:iCs/>
          <w:sz w:val="18"/>
          <w:szCs w:val="18"/>
        </w:rPr>
        <w:t>,</w:t>
      </w:r>
      <w:proofErr w:type="gramEnd"/>
      <w:r w:rsidR="00713CB6" w:rsidRPr="003B053A">
        <w:rPr>
          <w:rFonts w:ascii="Arial" w:hAnsi="Arial" w:cs="Arial"/>
          <w:i/>
          <w:iCs/>
          <w:sz w:val="18"/>
          <w:szCs w:val="18"/>
        </w:rPr>
        <w:t xml:space="preserve"> </w:t>
      </w:r>
      <w:proofErr w:type="spellStart"/>
      <w:r w:rsidR="00713CB6" w:rsidRPr="003B053A">
        <w:rPr>
          <w:rFonts w:ascii="Arial" w:hAnsi="Arial" w:cs="Arial"/>
          <w:i/>
          <w:iCs/>
          <w:sz w:val="18"/>
          <w:szCs w:val="18"/>
        </w:rPr>
        <w:t>api</w:t>
      </w:r>
      <w:proofErr w:type="spellEnd"/>
      <w:r w:rsidR="00713CB6" w:rsidRPr="003B053A">
        <w:rPr>
          <w:rFonts w:ascii="Arial" w:hAnsi="Arial" w:cs="Arial"/>
          <w:i/>
          <w:iCs/>
          <w:sz w:val="18"/>
          <w:szCs w:val="18"/>
        </w:rPr>
        <w:t>/Facts/ is the endpoint that is demoed for the mVP.</w:t>
      </w:r>
    </w:p>
    <w:p w14:paraId="142C40FC" w14:textId="00C5C5B6" w:rsidR="004702F0" w:rsidRDefault="004702F0">
      <w:pPr>
        <w:rPr>
          <w:rFonts w:ascii="Arial" w:hAnsi="Arial" w:cs="Arial"/>
          <w:sz w:val="22"/>
          <w:szCs w:val="22"/>
        </w:rPr>
      </w:pPr>
    </w:p>
    <w:p w14:paraId="3E3E9981" w14:textId="77777777" w:rsidR="004702F0" w:rsidRPr="00260672" w:rsidRDefault="004702F0">
      <w:pPr>
        <w:rPr>
          <w:rFonts w:ascii="Arial" w:hAnsi="Arial" w:cs="Arial"/>
          <w:sz w:val="22"/>
          <w:szCs w:val="22"/>
        </w:rPr>
      </w:pPr>
    </w:p>
    <w:p w14:paraId="3E3BB8F6" w14:textId="77777777" w:rsidR="00F5108F" w:rsidRDefault="00713CB6">
      <w:pPr>
        <w:rPr>
          <w:sz w:val="36"/>
          <w:szCs w:val="36"/>
        </w:rPr>
      </w:pPr>
      <w:r>
        <w:rPr>
          <w:noProof/>
          <w:sz w:val="36"/>
          <w:szCs w:val="36"/>
        </w:rPr>
        <w:drawing>
          <wp:inline distT="114300" distB="114300" distL="114300" distR="114300" wp14:anchorId="3172FB70" wp14:editId="2324C34B">
            <wp:extent cx="6858000" cy="1016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858000" cy="1016000"/>
                    </a:xfrm>
                    <a:prstGeom prst="rect">
                      <a:avLst/>
                    </a:prstGeom>
                    <a:ln/>
                  </pic:spPr>
                </pic:pic>
              </a:graphicData>
            </a:graphic>
          </wp:inline>
        </w:drawing>
      </w:r>
    </w:p>
    <w:p w14:paraId="1433944E" w14:textId="3250F596" w:rsidR="00F5108F" w:rsidRPr="003B053A" w:rsidRDefault="003B053A">
      <w:pPr>
        <w:rPr>
          <w:rFonts w:ascii="Arial" w:hAnsi="Arial" w:cs="Arial"/>
          <w:i/>
          <w:iCs/>
          <w:sz w:val="18"/>
          <w:szCs w:val="18"/>
        </w:rPr>
      </w:pPr>
      <w:r w:rsidRPr="003B053A">
        <w:rPr>
          <w:rFonts w:ascii="Arial" w:hAnsi="Arial" w:cs="Arial"/>
          <w:i/>
          <w:iCs/>
          <w:sz w:val="18"/>
          <w:szCs w:val="18"/>
        </w:rPr>
        <w:t xml:space="preserve">Fig. </w:t>
      </w:r>
      <w:r w:rsidR="003D6D5C">
        <w:rPr>
          <w:rFonts w:ascii="Arial" w:hAnsi="Arial" w:cs="Arial"/>
          <w:i/>
          <w:iCs/>
          <w:sz w:val="18"/>
          <w:szCs w:val="18"/>
        </w:rPr>
        <w:t>6</w:t>
      </w:r>
      <w:r w:rsidRPr="003B053A">
        <w:rPr>
          <w:rFonts w:ascii="Arial" w:hAnsi="Arial" w:cs="Arial"/>
          <w:i/>
          <w:iCs/>
          <w:sz w:val="18"/>
          <w:szCs w:val="18"/>
        </w:rPr>
        <w:t>: In the demo, we used a</w:t>
      </w:r>
      <w:r w:rsidR="00713CB6" w:rsidRPr="003B053A">
        <w:rPr>
          <w:rFonts w:ascii="Arial" w:hAnsi="Arial" w:cs="Arial"/>
          <w:i/>
          <w:iCs/>
          <w:sz w:val="18"/>
          <w:szCs w:val="18"/>
        </w:rPr>
        <w:t xml:space="preserve"> hard coded </w:t>
      </w:r>
      <w:proofErr w:type="spellStart"/>
      <w:r w:rsidR="00713CB6" w:rsidRPr="003B053A">
        <w:rPr>
          <w:rFonts w:ascii="Arial" w:hAnsi="Arial" w:cs="Arial"/>
          <w:i/>
          <w:iCs/>
          <w:sz w:val="18"/>
          <w:szCs w:val="18"/>
        </w:rPr>
        <w:t>testfacts</w:t>
      </w:r>
      <w:proofErr w:type="spellEnd"/>
      <w:r w:rsidR="00713CB6" w:rsidRPr="003B053A">
        <w:rPr>
          <w:rFonts w:ascii="Arial" w:hAnsi="Arial" w:cs="Arial"/>
          <w:i/>
          <w:iCs/>
          <w:sz w:val="18"/>
          <w:szCs w:val="18"/>
        </w:rPr>
        <w:t xml:space="preserve"> List. On line 30</w:t>
      </w:r>
      <w:r w:rsidRPr="003B053A">
        <w:rPr>
          <w:rFonts w:ascii="Arial" w:hAnsi="Arial" w:cs="Arial"/>
          <w:i/>
          <w:iCs/>
          <w:sz w:val="18"/>
          <w:szCs w:val="18"/>
        </w:rPr>
        <w:t>,</w:t>
      </w:r>
      <w:r w:rsidR="00713CB6" w:rsidRPr="003B053A">
        <w:rPr>
          <w:rFonts w:ascii="Arial" w:hAnsi="Arial" w:cs="Arial"/>
          <w:i/>
          <w:iCs/>
          <w:sz w:val="18"/>
          <w:szCs w:val="18"/>
        </w:rPr>
        <w:t xml:space="preserve"> a formatted string is returned from our service </w:t>
      </w:r>
      <w:proofErr w:type="spellStart"/>
      <w:proofErr w:type="gramStart"/>
      <w:r w:rsidR="00713CB6" w:rsidRPr="003B053A">
        <w:rPr>
          <w:rFonts w:ascii="Arial" w:hAnsi="Arial" w:cs="Arial"/>
          <w:i/>
          <w:iCs/>
          <w:sz w:val="18"/>
          <w:szCs w:val="18"/>
        </w:rPr>
        <w:t>factFormatter</w:t>
      </w:r>
      <w:proofErr w:type="spellEnd"/>
      <w:r w:rsidR="00713CB6" w:rsidRPr="003B053A">
        <w:rPr>
          <w:rFonts w:ascii="Arial" w:hAnsi="Arial" w:cs="Arial"/>
          <w:i/>
          <w:iCs/>
          <w:sz w:val="18"/>
          <w:szCs w:val="18"/>
        </w:rPr>
        <w:t>(</w:t>
      </w:r>
      <w:proofErr w:type="gramEnd"/>
      <w:r w:rsidR="00713CB6" w:rsidRPr="003B053A">
        <w:rPr>
          <w:rFonts w:ascii="Arial" w:hAnsi="Arial" w:cs="Arial"/>
          <w:i/>
          <w:iCs/>
          <w:sz w:val="18"/>
          <w:szCs w:val="18"/>
        </w:rPr>
        <w:t xml:space="preserve">) that takes in the output from another service </w:t>
      </w:r>
      <w:proofErr w:type="spellStart"/>
      <w:r w:rsidR="00713CB6" w:rsidRPr="003B053A">
        <w:rPr>
          <w:rFonts w:ascii="Arial" w:hAnsi="Arial" w:cs="Arial"/>
          <w:i/>
          <w:iCs/>
          <w:sz w:val="18"/>
          <w:szCs w:val="18"/>
        </w:rPr>
        <w:t>singleFact</w:t>
      </w:r>
      <w:proofErr w:type="spellEnd"/>
      <w:r w:rsidR="00713CB6" w:rsidRPr="003B053A">
        <w:rPr>
          <w:rFonts w:ascii="Arial" w:hAnsi="Arial" w:cs="Arial"/>
          <w:i/>
          <w:iCs/>
          <w:sz w:val="18"/>
          <w:szCs w:val="18"/>
        </w:rPr>
        <w:t>().</w:t>
      </w:r>
    </w:p>
    <w:p w14:paraId="19CD2D22" w14:textId="77777777" w:rsidR="00F5108F" w:rsidRDefault="00F5108F">
      <w:pPr>
        <w:rPr>
          <w:sz w:val="22"/>
          <w:szCs w:val="22"/>
        </w:rPr>
      </w:pPr>
    </w:p>
    <w:p w14:paraId="6F493F0D" w14:textId="77777777" w:rsidR="00F5108F" w:rsidRDefault="00F5108F">
      <w:pPr>
        <w:rPr>
          <w:sz w:val="22"/>
          <w:szCs w:val="22"/>
        </w:rPr>
      </w:pPr>
    </w:p>
    <w:p w14:paraId="6804BD6C" w14:textId="77777777" w:rsidR="00F5108F" w:rsidRDefault="00713CB6">
      <w:pPr>
        <w:rPr>
          <w:sz w:val="22"/>
          <w:szCs w:val="22"/>
        </w:rPr>
      </w:pPr>
      <w:r>
        <w:rPr>
          <w:noProof/>
          <w:sz w:val="22"/>
          <w:szCs w:val="22"/>
        </w:rPr>
        <w:lastRenderedPageBreak/>
        <w:drawing>
          <wp:inline distT="114300" distB="114300" distL="114300" distR="114300" wp14:anchorId="5464D249" wp14:editId="3AE423A5">
            <wp:extent cx="6858000" cy="685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6858000" cy="685800"/>
                    </a:xfrm>
                    <a:prstGeom prst="rect">
                      <a:avLst/>
                    </a:prstGeom>
                    <a:ln/>
                  </pic:spPr>
                </pic:pic>
              </a:graphicData>
            </a:graphic>
          </wp:inline>
        </w:drawing>
      </w:r>
    </w:p>
    <w:p w14:paraId="18E3C110" w14:textId="467993D2" w:rsidR="00F5108F" w:rsidRPr="003B053A" w:rsidRDefault="003B053A">
      <w:pPr>
        <w:rPr>
          <w:rFonts w:ascii="Arial" w:hAnsi="Arial" w:cs="Arial"/>
          <w:i/>
          <w:iCs/>
          <w:sz w:val="18"/>
          <w:szCs w:val="18"/>
        </w:rPr>
      </w:pPr>
      <w:r w:rsidRPr="003B053A">
        <w:rPr>
          <w:rFonts w:ascii="Arial" w:hAnsi="Arial" w:cs="Arial"/>
          <w:i/>
          <w:iCs/>
          <w:sz w:val="18"/>
          <w:szCs w:val="18"/>
        </w:rPr>
        <w:t xml:space="preserve">Fig. </w:t>
      </w:r>
      <w:r w:rsidR="003D6D5C">
        <w:rPr>
          <w:rFonts w:ascii="Arial" w:hAnsi="Arial" w:cs="Arial"/>
          <w:i/>
          <w:iCs/>
          <w:sz w:val="18"/>
          <w:szCs w:val="18"/>
        </w:rPr>
        <w:t>7</w:t>
      </w:r>
      <w:r w:rsidRPr="003B053A">
        <w:rPr>
          <w:rFonts w:ascii="Arial" w:hAnsi="Arial" w:cs="Arial"/>
          <w:i/>
          <w:iCs/>
          <w:sz w:val="18"/>
          <w:szCs w:val="18"/>
        </w:rPr>
        <w:t>:</w:t>
      </w:r>
      <w:r w:rsidR="00713CB6" w:rsidRPr="003B053A">
        <w:rPr>
          <w:rFonts w:ascii="Arial" w:hAnsi="Arial" w:cs="Arial"/>
          <w:i/>
          <w:iCs/>
          <w:sz w:val="18"/>
          <w:szCs w:val="18"/>
        </w:rPr>
        <w:t xml:space="preserve"> Using Insomnia, w</w:t>
      </w:r>
      <w:r>
        <w:rPr>
          <w:rFonts w:ascii="Arial" w:hAnsi="Arial" w:cs="Arial"/>
          <w:i/>
          <w:iCs/>
          <w:sz w:val="18"/>
          <w:szCs w:val="18"/>
        </w:rPr>
        <w:t>hen the</w:t>
      </w:r>
      <w:r w:rsidR="00713CB6" w:rsidRPr="003B053A">
        <w:rPr>
          <w:rFonts w:ascii="Arial" w:hAnsi="Arial" w:cs="Arial"/>
          <w:i/>
          <w:iCs/>
          <w:sz w:val="18"/>
          <w:szCs w:val="18"/>
        </w:rPr>
        <w:t xml:space="preserve"> /facts endpoint</w:t>
      </w:r>
      <w:r>
        <w:rPr>
          <w:rFonts w:ascii="Arial" w:hAnsi="Arial" w:cs="Arial"/>
          <w:i/>
          <w:iCs/>
          <w:sz w:val="18"/>
          <w:szCs w:val="18"/>
        </w:rPr>
        <w:t xml:space="preserve"> is hit</w:t>
      </w:r>
      <w:r w:rsidR="00713CB6" w:rsidRPr="003B053A">
        <w:rPr>
          <w:rFonts w:ascii="Arial" w:hAnsi="Arial" w:cs="Arial"/>
          <w:i/>
          <w:iCs/>
          <w:sz w:val="18"/>
          <w:szCs w:val="18"/>
        </w:rPr>
        <w:t xml:space="preserve">, we receive a 200 from the localhost server. We also see our formatted output string that was built using our service </w:t>
      </w:r>
      <w:proofErr w:type="spellStart"/>
      <w:proofErr w:type="gramStart"/>
      <w:r w:rsidR="00713CB6" w:rsidRPr="003B053A">
        <w:rPr>
          <w:rFonts w:ascii="Arial" w:hAnsi="Arial" w:cs="Arial"/>
          <w:i/>
          <w:iCs/>
          <w:sz w:val="18"/>
          <w:szCs w:val="18"/>
        </w:rPr>
        <w:t>factFormatter</w:t>
      </w:r>
      <w:proofErr w:type="spellEnd"/>
      <w:r w:rsidR="00713CB6" w:rsidRPr="003B053A">
        <w:rPr>
          <w:rFonts w:ascii="Arial" w:hAnsi="Arial" w:cs="Arial"/>
          <w:i/>
          <w:iCs/>
          <w:sz w:val="18"/>
          <w:szCs w:val="18"/>
        </w:rPr>
        <w:t>(</w:t>
      </w:r>
      <w:proofErr w:type="gramEnd"/>
      <w:r w:rsidR="00713CB6" w:rsidRPr="003B053A">
        <w:rPr>
          <w:rFonts w:ascii="Arial" w:hAnsi="Arial" w:cs="Arial"/>
          <w:i/>
          <w:iCs/>
          <w:sz w:val="18"/>
          <w:szCs w:val="18"/>
        </w:rPr>
        <w:t>)</w:t>
      </w:r>
      <w:r>
        <w:rPr>
          <w:rFonts w:ascii="Arial" w:hAnsi="Arial" w:cs="Arial"/>
          <w:i/>
          <w:iCs/>
          <w:sz w:val="18"/>
          <w:szCs w:val="18"/>
        </w:rPr>
        <w:t xml:space="preserve"> in the</w:t>
      </w:r>
      <w:r w:rsidR="0056760B">
        <w:rPr>
          <w:rFonts w:ascii="Arial" w:hAnsi="Arial" w:cs="Arial"/>
          <w:i/>
          <w:iCs/>
          <w:sz w:val="18"/>
          <w:szCs w:val="18"/>
        </w:rPr>
        <w:t xml:space="preserve"> preview pane on the right</w:t>
      </w:r>
      <w:r w:rsidR="00713CB6" w:rsidRPr="003B053A">
        <w:rPr>
          <w:rFonts w:ascii="Arial" w:hAnsi="Arial" w:cs="Arial"/>
          <w:i/>
          <w:iCs/>
          <w:sz w:val="18"/>
          <w:szCs w:val="18"/>
        </w:rPr>
        <w:t xml:space="preserve">. </w:t>
      </w:r>
    </w:p>
    <w:p w14:paraId="17B1EAAA" w14:textId="1F842ABD" w:rsidR="00260672" w:rsidRDefault="00260672">
      <w:pPr>
        <w:rPr>
          <w:rFonts w:ascii="Arial" w:hAnsi="Arial" w:cs="Arial"/>
          <w:sz w:val="22"/>
          <w:szCs w:val="22"/>
        </w:rPr>
      </w:pPr>
    </w:p>
    <w:p w14:paraId="2C686A3B" w14:textId="3CC01D8B" w:rsidR="00260672" w:rsidRDefault="00260672">
      <w:pPr>
        <w:rPr>
          <w:rFonts w:ascii="Arial" w:hAnsi="Arial" w:cs="Arial"/>
          <w:sz w:val="22"/>
          <w:szCs w:val="22"/>
        </w:rPr>
      </w:pPr>
    </w:p>
    <w:p w14:paraId="313A3B9B" w14:textId="77777777" w:rsidR="00260672" w:rsidRPr="00260672" w:rsidRDefault="00260672">
      <w:pPr>
        <w:rPr>
          <w:rFonts w:ascii="Arial" w:hAnsi="Arial" w:cs="Arial"/>
          <w:sz w:val="22"/>
          <w:szCs w:val="22"/>
        </w:rPr>
      </w:pPr>
    </w:p>
    <w:p w14:paraId="74723AB5" w14:textId="77777777" w:rsidR="00F5108F" w:rsidRDefault="00713CB6">
      <w:pPr>
        <w:rPr>
          <w:sz w:val="22"/>
          <w:szCs w:val="22"/>
        </w:rPr>
      </w:pPr>
      <w:r>
        <w:rPr>
          <w:noProof/>
          <w:sz w:val="22"/>
          <w:szCs w:val="22"/>
        </w:rPr>
        <w:drawing>
          <wp:inline distT="114300" distB="114300" distL="114300" distR="114300" wp14:anchorId="5D3844B6" wp14:editId="52B0D6CD">
            <wp:extent cx="6858000" cy="3505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858000" cy="3505200"/>
                    </a:xfrm>
                    <a:prstGeom prst="rect">
                      <a:avLst/>
                    </a:prstGeom>
                    <a:ln/>
                  </pic:spPr>
                </pic:pic>
              </a:graphicData>
            </a:graphic>
          </wp:inline>
        </w:drawing>
      </w:r>
    </w:p>
    <w:p w14:paraId="5D431EEC" w14:textId="3999E776" w:rsidR="00F5108F" w:rsidRPr="0056760B" w:rsidRDefault="0056760B">
      <w:pPr>
        <w:rPr>
          <w:rFonts w:ascii="Arial" w:hAnsi="Arial" w:cs="Arial"/>
          <w:i/>
          <w:iCs/>
          <w:sz w:val="18"/>
          <w:szCs w:val="18"/>
        </w:rPr>
      </w:pPr>
      <w:r>
        <w:rPr>
          <w:rFonts w:ascii="Arial" w:hAnsi="Arial" w:cs="Arial"/>
          <w:i/>
          <w:iCs/>
          <w:sz w:val="18"/>
          <w:szCs w:val="18"/>
        </w:rPr>
        <w:t>Fig</w:t>
      </w:r>
      <w:r w:rsidR="00713CB6" w:rsidRPr="0056760B">
        <w:rPr>
          <w:rFonts w:ascii="Arial" w:hAnsi="Arial" w:cs="Arial"/>
          <w:i/>
          <w:iCs/>
          <w:sz w:val="18"/>
          <w:szCs w:val="18"/>
        </w:rPr>
        <w:t>.</w:t>
      </w:r>
      <w:r>
        <w:rPr>
          <w:rFonts w:ascii="Arial" w:hAnsi="Arial" w:cs="Arial"/>
          <w:i/>
          <w:iCs/>
          <w:sz w:val="18"/>
          <w:szCs w:val="18"/>
        </w:rPr>
        <w:t xml:space="preserve"> </w:t>
      </w:r>
      <w:r w:rsidR="003D6D5C">
        <w:rPr>
          <w:rFonts w:ascii="Arial" w:hAnsi="Arial" w:cs="Arial"/>
          <w:i/>
          <w:iCs/>
          <w:sz w:val="18"/>
          <w:szCs w:val="18"/>
        </w:rPr>
        <w:t>8</w:t>
      </w:r>
      <w:r>
        <w:rPr>
          <w:rFonts w:ascii="Arial" w:hAnsi="Arial" w:cs="Arial"/>
          <w:i/>
          <w:iCs/>
          <w:sz w:val="18"/>
          <w:szCs w:val="18"/>
        </w:rPr>
        <w:t>:</w:t>
      </w:r>
      <w:r w:rsidR="00713CB6" w:rsidRPr="0056760B">
        <w:rPr>
          <w:rFonts w:ascii="Arial" w:hAnsi="Arial" w:cs="Arial"/>
          <w:i/>
          <w:iCs/>
          <w:sz w:val="18"/>
          <w:szCs w:val="18"/>
        </w:rPr>
        <w:t xml:space="preserve"> </w:t>
      </w:r>
      <w:r>
        <w:rPr>
          <w:rFonts w:ascii="Arial" w:hAnsi="Arial" w:cs="Arial"/>
          <w:i/>
          <w:iCs/>
          <w:sz w:val="18"/>
          <w:szCs w:val="18"/>
        </w:rPr>
        <w:t>Test tuples in the database.</w:t>
      </w:r>
      <w:r w:rsidR="00713CB6" w:rsidRPr="0056760B">
        <w:rPr>
          <w:rFonts w:ascii="Arial" w:hAnsi="Arial" w:cs="Arial"/>
          <w:i/>
          <w:iCs/>
          <w:sz w:val="18"/>
          <w:szCs w:val="18"/>
        </w:rPr>
        <w:t xml:space="preserve"> </w:t>
      </w:r>
      <w:r>
        <w:rPr>
          <w:rFonts w:ascii="Arial" w:hAnsi="Arial" w:cs="Arial"/>
          <w:i/>
          <w:iCs/>
          <w:sz w:val="18"/>
          <w:szCs w:val="18"/>
        </w:rPr>
        <w:t>After running a total selection query in the OBG_API DB, we can see that four test tuples are inserted in our figures table</w:t>
      </w:r>
      <w:r w:rsidR="008D256D">
        <w:rPr>
          <w:rFonts w:ascii="Arial" w:hAnsi="Arial" w:cs="Arial"/>
          <w:i/>
          <w:iCs/>
          <w:sz w:val="18"/>
          <w:szCs w:val="18"/>
        </w:rPr>
        <w:t xml:space="preserve"> in DBeaver Lite</w:t>
      </w:r>
      <w:r>
        <w:rPr>
          <w:rFonts w:ascii="Arial" w:hAnsi="Arial" w:cs="Arial"/>
          <w:i/>
          <w:iCs/>
          <w:sz w:val="18"/>
          <w:szCs w:val="18"/>
        </w:rPr>
        <w:t xml:space="preserve">. </w:t>
      </w:r>
    </w:p>
    <w:p w14:paraId="122FA1E2" w14:textId="48620450" w:rsidR="004702F0" w:rsidRDefault="004702F0">
      <w:pPr>
        <w:rPr>
          <w:rFonts w:ascii="Arial" w:hAnsi="Arial" w:cs="Arial"/>
          <w:sz w:val="22"/>
          <w:szCs w:val="22"/>
        </w:rPr>
      </w:pPr>
    </w:p>
    <w:p w14:paraId="734C4727" w14:textId="1CAC7FFA" w:rsidR="004702F0" w:rsidRDefault="004702F0">
      <w:pPr>
        <w:rPr>
          <w:rFonts w:ascii="Arial" w:hAnsi="Arial" w:cs="Arial"/>
          <w:sz w:val="22"/>
          <w:szCs w:val="22"/>
        </w:rPr>
      </w:pPr>
    </w:p>
    <w:p w14:paraId="20B655D7" w14:textId="23BFD534" w:rsidR="004702F0" w:rsidRDefault="004702F0">
      <w:pPr>
        <w:rPr>
          <w:rFonts w:ascii="Arial" w:hAnsi="Arial" w:cs="Arial"/>
          <w:sz w:val="22"/>
          <w:szCs w:val="22"/>
        </w:rPr>
      </w:pPr>
    </w:p>
    <w:p w14:paraId="1162E5D0" w14:textId="77777777" w:rsidR="004702F0" w:rsidRPr="00260672" w:rsidRDefault="004702F0">
      <w:pPr>
        <w:rPr>
          <w:rFonts w:ascii="Arial" w:hAnsi="Arial" w:cs="Arial"/>
          <w:sz w:val="22"/>
          <w:szCs w:val="22"/>
        </w:rPr>
      </w:pPr>
    </w:p>
    <w:p w14:paraId="506976E1" w14:textId="6A59E003" w:rsidR="00F5108F" w:rsidRPr="004702F0" w:rsidRDefault="00713CB6" w:rsidP="004702F0">
      <w:pPr>
        <w:pStyle w:val="Heading2"/>
      </w:pPr>
      <w:bookmarkStart w:id="22" w:name="_Toc89781272"/>
      <w:r>
        <w:t>Contribution:</w:t>
      </w:r>
      <w:bookmarkEnd w:id="22"/>
    </w:p>
    <w:p w14:paraId="790273C5" w14:textId="04863099" w:rsidR="00F5108F" w:rsidRPr="00260672" w:rsidRDefault="00713CB6">
      <w:pPr>
        <w:rPr>
          <w:rFonts w:ascii="Arial" w:hAnsi="Arial" w:cs="Arial"/>
          <w:b/>
          <w:sz w:val="36"/>
          <w:szCs w:val="36"/>
          <w:u w:val="single"/>
        </w:rPr>
      </w:pPr>
      <w:r w:rsidRPr="00260672">
        <w:rPr>
          <w:rFonts w:ascii="Arial" w:hAnsi="Arial" w:cs="Arial"/>
        </w:rPr>
        <w:t xml:space="preserve">As with every group project, each group member must contribute to the group's content. Our group, although small, was able to get the work done through teamwork. We had no issues working together and we shared </w:t>
      </w:r>
      <w:r w:rsidR="0056760B" w:rsidRPr="00260672">
        <w:rPr>
          <w:rFonts w:ascii="Arial" w:hAnsi="Arial" w:cs="Arial"/>
        </w:rPr>
        <w:t>all</w:t>
      </w:r>
      <w:r w:rsidRPr="00260672">
        <w:rPr>
          <w:rFonts w:ascii="Arial" w:hAnsi="Arial" w:cs="Arial"/>
        </w:rPr>
        <w:t xml:space="preserve"> responsibilities in an equitable fashion. All group members contributed to the development of source code, design elements, as well as the presentation and report </w:t>
      </w:r>
      <w:r w:rsidR="0056760B" w:rsidRPr="00260672">
        <w:rPr>
          <w:rFonts w:ascii="Arial" w:hAnsi="Arial" w:cs="Arial"/>
        </w:rPr>
        <w:t>to</w:t>
      </w:r>
      <w:r w:rsidRPr="00260672">
        <w:rPr>
          <w:rFonts w:ascii="Arial" w:hAnsi="Arial" w:cs="Arial"/>
        </w:rPr>
        <w:t xml:space="preserve"> make sure that we both had the full experience of developing this solution. </w:t>
      </w:r>
    </w:p>
    <w:p w14:paraId="6E204B31" w14:textId="77777777" w:rsidR="00F5108F" w:rsidRDefault="00F5108F">
      <w:pPr>
        <w:ind w:left="720"/>
        <w:rPr>
          <w:b/>
          <w:u w:val="single"/>
        </w:rPr>
      </w:pPr>
    </w:p>
    <w:p w14:paraId="67F1961A" w14:textId="50AA3EB9" w:rsidR="00F5108F" w:rsidRDefault="00F5108F">
      <w:pPr>
        <w:ind w:left="720"/>
        <w:rPr>
          <w:b/>
          <w:u w:val="single"/>
        </w:rPr>
      </w:pPr>
    </w:p>
    <w:p w14:paraId="2E351C6B" w14:textId="46900D36" w:rsidR="0056760B" w:rsidRDefault="0056760B">
      <w:pPr>
        <w:ind w:left="720"/>
        <w:rPr>
          <w:b/>
          <w:u w:val="single"/>
        </w:rPr>
      </w:pPr>
    </w:p>
    <w:p w14:paraId="1F57B061" w14:textId="021631F7" w:rsidR="0056760B" w:rsidRDefault="0056760B">
      <w:pPr>
        <w:ind w:left="720"/>
        <w:rPr>
          <w:b/>
          <w:u w:val="single"/>
        </w:rPr>
      </w:pPr>
    </w:p>
    <w:p w14:paraId="2887711A" w14:textId="6F0AB7E7" w:rsidR="0056760B" w:rsidRDefault="0056760B">
      <w:pPr>
        <w:ind w:left="720"/>
        <w:rPr>
          <w:b/>
          <w:u w:val="single"/>
        </w:rPr>
      </w:pPr>
    </w:p>
    <w:p w14:paraId="093E1860" w14:textId="77777777" w:rsidR="0056760B" w:rsidRDefault="0056760B">
      <w:pPr>
        <w:ind w:left="720"/>
        <w:rPr>
          <w:b/>
          <w:u w:val="single"/>
        </w:rPr>
      </w:pPr>
    </w:p>
    <w:p w14:paraId="3A1854AA" w14:textId="77777777" w:rsidR="00F5108F" w:rsidRDefault="00F5108F">
      <w:pPr>
        <w:ind w:left="720"/>
        <w:rPr>
          <w:b/>
          <w:u w:val="single"/>
        </w:rPr>
      </w:pPr>
    </w:p>
    <w:p w14:paraId="5274C2D7" w14:textId="66533757" w:rsidR="00F5108F" w:rsidRDefault="00713CB6" w:rsidP="00786B2B">
      <w:pPr>
        <w:pStyle w:val="Heading2"/>
      </w:pPr>
      <w:bookmarkStart w:id="23" w:name="_Toc89781273"/>
      <w:r>
        <w:lastRenderedPageBreak/>
        <w:t>Learning Statements</w:t>
      </w:r>
      <w:r w:rsidR="00786B2B">
        <w:t>:</w:t>
      </w:r>
      <w:bookmarkEnd w:id="23"/>
    </w:p>
    <w:p w14:paraId="64639E13" w14:textId="0BB15B08" w:rsidR="00F5108F" w:rsidRPr="004702F0" w:rsidRDefault="00713CB6" w:rsidP="004702F0">
      <w:pPr>
        <w:pStyle w:val="ListParagraph"/>
        <w:numPr>
          <w:ilvl w:val="0"/>
          <w:numId w:val="25"/>
        </w:numPr>
        <w:rPr>
          <w:rFonts w:ascii="Arial" w:hAnsi="Arial" w:cs="Arial"/>
          <w:b/>
        </w:rPr>
      </w:pPr>
      <w:r w:rsidRPr="00B74A88">
        <w:rPr>
          <w:rFonts w:ascii="Arial" w:hAnsi="Arial" w:cs="Arial"/>
          <w:b/>
        </w:rPr>
        <w:t xml:space="preserve">Roderick Bishop- </w:t>
      </w:r>
      <w:r w:rsidRPr="00B74A88">
        <w:rPr>
          <w:rFonts w:ascii="Arial" w:hAnsi="Arial" w:cs="Arial"/>
        </w:rPr>
        <w:t>This</w:t>
      </w:r>
      <w:r w:rsidRPr="004702F0">
        <w:rPr>
          <w:rFonts w:ascii="Arial" w:hAnsi="Arial" w:cs="Arial"/>
        </w:rPr>
        <w:t xml:space="preserve"> project is very special and dear to my heart. Originally a very rough personal idea, I pitched it and the group agreed to pursue its creation. Together, we decided how this API should work and what we wanted out of this project for CS460 as well as continuing OBGAPI’s build out and eventual launch. This project was </w:t>
      </w:r>
      <w:r w:rsidR="0056760B" w:rsidRPr="004702F0">
        <w:rPr>
          <w:rFonts w:ascii="Arial" w:hAnsi="Arial" w:cs="Arial"/>
        </w:rPr>
        <w:t>more</w:t>
      </w:r>
      <w:r w:rsidRPr="004702F0">
        <w:rPr>
          <w:rFonts w:ascii="Arial" w:hAnsi="Arial" w:cs="Arial"/>
        </w:rPr>
        <w:t xml:space="preserve"> than we had asked for at times, and it was a lot of experiential learning along the way. Together we learned so much about C#, SQL, the application &amp; employment </w:t>
      </w:r>
      <w:r w:rsidR="0056760B" w:rsidRPr="004702F0">
        <w:rPr>
          <w:rFonts w:ascii="Arial" w:hAnsi="Arial" w:cs="Arial"/>
        </w:rPr>
        <w:t>of development</w:t>
      </w:r>
      <w:r w:rsidRPr="004702F0">
        <w:rPr>
          <w:rFonts w:ascii="Arial" w:hAnsi="Arial" w:cs="Arial"/>
        </w:rPr>
        <w:t xml:space="preserve"> processes &amp; concepts that we’ve learned in a previous course at SCSU (CS405), and a lot more about </w:t>
      </w:r>
      <w:proofErr w:type="gramStart"/>
      <w:r w:rsidRPr="004702F0">
        <w:rPr>
          <w:rFonts w:ascii="Arial" w:hAnsi="Arial" w:cs="Arial"/>
        </w:rPr>
        <w:t>API’s</w:t>
      </w:r>
      <w:proofErr w:type="gramEnd"/>
      <w:r w:rsidRPr="004702F0">
        <w:rPr>
          <w:rFonts w:ascii="Arial" w:hAnsi="Arial" w:cs="Arial"/>
        </w:rPr>
        <w:t xml:space="preserve"> as a whole. Overall, I am glad that we were able to build our </w:t>
      </w:r>
      <w:r w:rsidR="0056760B" w:rsidRPr="004702F0">
        <w:rPr>
          <w:rFonts w:ascii="Arial" w:hAnsi="Arial" w:cs="Arial"/>
        </w:rPr>
        <w:t>mVP and</w:t>
      </w:r>
      <w:r w:rsidRPr="004702F0">
        <w:rPr>
          <w:rFonts w:ascii="Arial" w:hAnsi="Arial" w:cs="Arial"/>
        </w:rPr>
        <w:t xml:space="preserve"> present it to complete the course. Going forward, I’d love to see OBGAPI fully realized and used in many mobile or web apps, websites, etc. It’s my hope that this will be an open-source project for young Black Engineers to contribute as well as learn about the wonderful people that helped shape the world that they know and love. </w:t>
      </w:r>
    </w:p>
    <w:p w14:paraId="5CB4354A" w14:textId="77777777" w:rsidR="00F5108F" w:rsidRDefault="00F5108F" w:rsidP="004702F0"/>
    <w:p w14:paraId="086D316D" w14:textId="3C1F7100" w:rsidR="00F5108F" w:rsidRPr="004702F0" w:rsidRDefault="00713CB6" w:rsidP="004702F0">
      <w:pPr>
        <w:pStyle w:val="ListParagraph"/>
        <w:numPr>
          <w:ilvl w:val="0"/>
          <w:numId w:val="25"/>
        </w:numPr>
        <w:rPr>
          <w:rFonts w:ascii="Arial" w:hAnsi="Arial" w:cs="Arial"/>
          <w:b/>
        </w:rPr>
      </w:pPr>
      <w:r w:rsidRPr="00B74A88">
        <w:rPr>
          <w:rFonts w:ascii="Arial" w:hAnsi="Arial" w:cs="Arial"/>
          <w:b/>
        </w:rPr>
        <w:t xml:space="preserve">Taighlor Moultrie - </w:t>
      </w:r>
      <w:r w:rsidRPr="00B74A88">
        <w:rPr>
          <w:rFonts w:ascii="Arial" w:hAnsi="Arial" w:cs="Arial"/>
        </w:rPr>
        <w:t>This</w:t>
      </w:r>
      <w:r w:rsidRPr="004702F0">
        <w:rPr>
          <w:rFonts w:ascii="Arial" w:hAnsi="Arial" w:cs="Arial"/>
        </w:rPr>
        <w:t xml:space="preserve"> project was something that my partner wanted to create for a long time. Starting this project was very difficult, I didn't know most of the materials my partner wanted me to do. I asked a lot of questions about the project that helped us get it up and running. This project </w:t>
      </w:r>
      <w:proofErr w:type="gramStart"/>
      <w:r w:rsidRPr="004702F0">
        <w:rPr>
          <w:rFonts w:ascii="Arial" w:hAnsi="Arial" w:cs="Arial"/>
        </w:rPr>
        <w:t>definitely was</w:t>
      </w:r>
      <w:proofErr w:type="gramEnd"/>
      <w:r w:rsidRPr="004702F0">
        <w:rPr>
          <w:rFonts w:ascii="Arial" w:hAnsi="Arial" w:cs="Arial"/>
        </w:rPr>
        <w:t xml:space="preserve"> a </w:t>
      </w:r>
      <w:r w:rsidR="0056760B" w:rsidRPr="004702F0">
        <w:rPr>
          <w:rFonts w:ascii="Arial" w:hAnsi="Arial" w:cs="Arial"/>
        </w:rPr>
        <w:t>challenge,</w:t>
      </w:r>
      <w:r w:rsidRPr="004702F0">
        <w:rPr>
          <w:rFonts w:ascii="Arial" w:hAnsi="Arial" w:cs="Arial"/>
        </w:rPr>
        <w:t xml:space="preserve"> but it taught me </w:t>
      </w:r>
      <w:r w:rsidR="0056760B" w:rsidRPr="004702F0">
        <w:rPr>
          <w:rFonts w:ascii="Arial" w:hAnsi="Arial" w:cs="Arial"/>
        </w:rPr>
        <w:t>a lot</w:t>
      </w:r>
      <w:r w:rsidRPr="004702F0">
        <w:rPr>
          <w:rFonts w:ascii="Arial" w:hAnsi="Arial" w:cs="Arial"/>
        </w:rPr>
        <w:t xml:space="preserve">. Together we learned a lot about databases, the application, &amp; </w:t>
      </w:r>
      <w:r w:rsidR="002A5E7B">
        <w:rPr>
          <w:rFonts w:ascii="Arial" w:hAnsi="Arial" w:cs="Arial"/>
        </w:rPr>
        <w:t>API</w:t>
      </w:r>
      <w:r w:rsidRPr="004702F0">
        <w:rPr>
          <w:rFonts w:ascii="Arial" w:hAnsi="Arial" w:cs="Arial"/>
        </w:rPr>
        <w:t xml:space="preserve">. Overall, I am glad I took CS460. It was </w:t>
      </w:r>
      <w:proofErr w:type="gramStart"/>
      <w:r w:rsidRPr="004702F0">
        <w:rPr>
          <w:rFonts w:ascii="Arial" w:hAnsi="Arial" w:cs="Arial"/>
        </w:rPr>
        <w:t>definitely a</w:t>
      </w:r>
      <w:proofErr w:type="gramEnd"/>
      <w:r w:rsidRPr="004702F0">
        <w:rPr>
          <w:rFonts w:ascii="Arial" w:hAnsi="Arial" w:cs="Arial"/>
        </w:rPr>
        <w:t xml:space="preserve"> big learning experience. I would recommend this course to anybody because it gives you the opportunity to think outside the box and create something cool</w:t>
      </w:r>
    </w:p>
    <w:p w14:paraId="600DD865" w14:textId="77777777" w:rsidR="00F5108F" w:rsidRDefault="00F5108F">
      <w:pPr>
        <w:rPr>
          <w:b/>
          <w:u w:val="single"/>
        </w:rPr>
      </w:pPr>
    </w:p>
    <w:p w14:paraId="0E338492" w14:textId="77777777" w:rsidR="00F5108F" w:rsidRDefault="00F5108F">
      <w:pPr>
        <w:rPr>
          <w:b/>
          <w:u w:val="single"/>
        </w:rPr>
      </w:pPr>
    </w:p>
    <w:p w14:paraId="69717B66" w14:textId="77777777" w:rsidR="00F5108F" w:rsidRDefault="00F5108F">
      <w:pPr>
        <w:rPr>
          <w:b/>
          <w:u w:val="single"/>
        </w:rPr>
      </w:pPr>
    </w:p>
    <w:p w14:paraId="4197F842" w14:textId="0335BE42" w:rsidR="00F5108F" w:rsidRDefault="004702F0" w:rsidP="00786B2B">
      <w:pPr>
        <w:pStyle w:val="Heading1"/>
      </w:pPr>
      <w:bookmarkStart w:id="24" w:name="_Toc89781274"/>
      <w:r>
        <w:t>Future</w:t>
      </w:r>
      <w:r w:rsidR="00713CB6">
        <w:t xml:space="preserve"> for Project</w:t>
      </w:r>
      <w:bookmarkEnd w:id="24"/>
      <w:r w:rsidR="00713CB6">
        <w:t xml:space="preserve"> </w:t>
      </w:r>
    </w:p>
    <w:p w14:paraId="3396F9D8" w14:textId="77777777" w:rsidR="004702F0" w:rsidRPr="004702F0" w:rsidRDefault="004702F0" w:rsidP="004702F0"/>
    <w:p w14:paraId="7E1BCDA5" w14:textId="4B90E819" w:rsidR="00F5108F" w:rsidRPr="00260672" w:rsidRDefault="00713CB6">
      <w:pPr>
        <w:rPr>
          <w:rFonts w:ascii="Arial" w:hAnsi="Arial" w:cs="Arial"/>
        </w:rPr>
      </w:pPr>
      <w:r w:rsidRPr="00260672">
        <w:rPr>
          <w:rFonts w:ascii="Arial" w:hAnsi="Arial" w:cs="Arial"/>
        </w:rPr>
        <w:t xml:space="preserve">OBGAPI will be an </w:t>
      </w:r>
      <w:r w:rsidR="004702F0" w:rsidRPr="00260672">
        <w:rPr>
          <w:rFonts w:ascii="Arial" w:hAnsi="Arial" w:cs="Arial"/>
        </w:rPr>
        <w:t>open-source</w:t>
      </w:r>
      <w:r w:rsidRPr="00260672">
        <w:rPr>
          <w:rFonts w:ascii="Arial" w:hAnsi="Arial" w:cs="Arial"/>
        </w:rPr>
        <w:t xml:space="preserve"> project that dev</w:t>
      </w:r>
      <w:r w:rsidR="004702F0">
        <w:rPr>
          <w:rFonts w:ascii="Arial" w:hAnsi="Arial" w:cs="Arial"/>
        </w:rPr>
        <w:t>elopers</w:t>
      </w:r>
      <w:r w:rsidRPr="00260672">
        <w:rPr>
          <w:rFonts w:ascii="Arial" w:hAnsi="Arial" w:cs="Arial"/>
        </w:rPr>
        <w:t xml:space="preserve"> can contribute to in the future. While v1.0.0 is a long way from being realized, here are a few things we would like to have in our first version of the API.</w:t>
      </w:r>
    </w:p>
    <w:p w14:paraId="0BAD32B3" w14:textId="77777777" w:rsidR="00F5108F" w:rsidRPr="00260672" w:rsidRDefault="00713CB6" w:rsidP="00260672">
      <w:pPr>
        <w:pStyle w:val="ListParagraph"/>
        <w:numPr>
          <w:ilvl w:val="0"/>
          <w:numId w:val="21"/>
        </w:numPr>
        <w:rPr>
          <w:rFonts w:ascii="Arial" w:hAnsi="Arial" w:cs="Arial"/>
        </w:rPr>
      </w:pPr>
      <w:r w:rsidRPr="00260672">
        <w:rPr>
          <w:rFonts w:ascii="Arial" w:hAnsi="Arial" w:cs="Arial"/>
        </w:rPr>
        <w:t xml:space="preserve">Refactored backend. Logically speaking, the organization of the backend is not optimal. Refining and refactoring how we want the data stored will help us realize this project. </w:t>
      </w:r>
    </w:p>
    <w:p w14:paraId="0E7EA4F8" w14:textId="4AC8141F" w:rsidR="00F5108F" w:rsidRPr="00260672" w:rsidRDefault="00713CB6" w:rsidP="00260672">
      <w:pPr>
        <w:pStyle w:val="ListParagraph"/>
        <w:numPr>
          <w:ilvl w:val="1"/>
          <w:numId w:val="21"/>
        </w:numPr>
        <w:rPr>
          <w:rFonts w:ascii="Arial" w:hAnsi="Arial" w:cs="Arial"/>
        </w:rPr>
      </w:pPr>
      <w:r w:rsidRPr="00260672">
        <w:rPr>
          <w:rFonts w:ascii="Arial" w:hAnsi="Arial" w:cs="Arial"/>
        </w:rPr>
        <w:t>Photos for all four endpoints</w:t>
      </w:r>
    </w:p>
    <w:p w14:paraId="2B8B6A74" w14:textId="024FCF15" w:rsidR="00F5108F" w:rsidRPr="00260672" w:rsidRDefault="00713CB6" w:rsidP="00260672">
      <w:pPr>
        <w:pStyle w:val="ListParagraph"/>
        <w:numPr>
          <w:ilvl w:val="1"/>
          <w:numId w:val="21"/>
        </w:numPr>
        <w:rPr>
          <w:rFonts w:ascii="Arial" w:hAnsi="Arial" w:cs="Arial"/>
        </w:rPr>
      </w:pPr>
      <w:r w:rsidRPr="00260672">
        <w:rPr>
          <w:rFonts w:ascii="Arial" w:hAnsi="Arial" w:cs="Arial"/>
        </w:rPr>
        <w:t>Embedded links for /song endpoint (</w:t>
      </w:r>
      <w:r w:rsidR="004702F0" w:rsidRPr="00260672">
        <w:rPr>
          <w:rFonts w:ascii="Arial" w:hAnsi="Arial" w:cs="Arial"/>
        </w:rPr>
        <w:t>YouTube</w:t>
      </w:r>
      <w:r w:rsidRPr="00260672">
        <w:rPr>
          <w:rFonts w:ascii="Arial" w:hAnsi="Arial" w:cs="Arial"/>
        </w:rPr>
        <w:t xml:space="preserve">, </w:t>
      </w:r>
      <w:r w:rsidR="004702F0" w:rsidRPr="00260672">
        <w:rPr>
          <w:rFonts w:ascii="Arial" w:hAnsi="Arial" w:cs="Arial"/>
        </w:rPr>
        <w:t>Spotify</w:t>
      </w:r>
      <w:r w:rsidRPr="00260672">
        <w:rPr>
          <w:rFonts w:ascii="Arial" w:hAnsi="Arial" w:cs="Arial"/>
        </w:rPr>
        <w:t xml:space="preserve">, </w:t>
      </w:r>
      <w:r w:rsidR="004702F0" w:rsidRPr="00260672">
        <w:rPr>
          <w:rFonts w:ascii="Arial" w:hAnsi="Arial" w:cs="Arial"/>
        </w:rPr>
        <w:t>etc.</w:t>
      </w:r>
      <w:r w:rsidRPr="00260672">
        <w:rPr>
          <w:rFonts w:ascii="Arial" w:hAnsi="Arial" w:cs="Arial"/>
        </w:rPr>
        <w:t>)</w:t>
      </w:r>
    </w:p>
    <w:p w14:paraId="1E7FAC00" w14:textId="77777777" w:rsidR="00F5108F" w:rsidRPr="00260672" w:rsidRDefault="00713CB6" w:rsidP="00260672">
      <w:pPr>
        <w:pStyle w:val="ListParagraph"/>
        <w:numPr>
          <w:ilvl w:val="0"/>
          <w:numId w:val="21"/>
        </w:numPr>
        <w:rPr>
          <w:rFonts w:ascii="Arial" w:hAnsi="Arial" w:cs="Arial"/>
        </w:rPr>
      </w:pPr>
      <w:r w:rsidRPr="00260672">
        <w:rPr>
          <w:rFonts w:ascii="Arial" w:hAnsi="Arial" w:cs="Arial"/>
        </w:rPr>
        <w:t>All four endpoints live and services</w:t>
      </w:r>
    </w:p>
    <w:p w14:paraId="22F636E5" w14:textId="77777777" w:rsidR="00F5108F" w:rsidRPr="00260672" w:rsidRDefault="00713CB6" w:rsidP="00260672">
      <w:pPr>
        <w:pStyle w:val="ListParagraph"/>
        <w:numPr>
          <w:ilvl w:val="0"/>
          <w:numId w:val="21"/>
        </w:numPr>
        <w:rPr>
          <w:rFonts w:ascii="Arial" w:hAnsi="Arial" w:cs="Arial"/>
        </w:rPr>
      </w:pPr>
      <w:r w:rsidRPr="00260672">
        <w:rPr>
          <w:rFonts w:ascii="Arial" w:hAnsi="Arial" w:cs="Arial"/>
        </w:rPr>
        <w:t>A connected &amp; hosted backend using MySQL</w:t>
      </w:r>
    </w:p>
    <w:p w14:paraId="5AA4C030" w14:textId="77777777" w:rsidR="00F5108F" w:rsidRPr="00260672" w:rsidRDefault="00713CB6" w:rsidP="00260672">
      <w:pPr>
        <w:pStyle w:val="ListParagraph"/>
        <w:numPr>
          <w:ilvl w:val="0"/>
          <w:numId w:val="21"/>
        </w:numPr>
        <w:rPr>
          <w:rFonts w:ascii="Arial" w:hAnsi="Arial" w:cs="Arial"/>
        </w:rPr>
      </w:pPr>
      <w:r w:rsidRPr="00260672">
        <w:rPr>
          <w:rFonts w:ascii="Arial" w:hAnsi="Arial" w:cs="Arial"/>
        </w:rPr>
        <w:t xml:space="preserve">A UI for a better user experience using HTML, CSS, &amp; JS. </w:t>
      </w:r>
    </w:p>
    <w:p w14:paraId="7D6DD8D6" w14:textId="1D3EDCF3" w:rsidR="00F5108F" w:rsidRDefault="00F5108F">
      <w:pPr>
        <w:jc w:val="center"/>
        <w:rPr>
          <w:b/>
          <w:sz w:val="36"/>
          <w:szCs w:val="36"/>
          <w:u w:val="single"/>
        </w:rPr>
      </w:pPr>
    </w:p>
    <w:p w14:paraId="0FAF28DA" w14:textId="4DBEED1D" w:rsidR="0056760B" w:rsidRDefault="0056760B">
      <w:pPr>
        <w:jc w:val="center"/>
        <w:rPr>
          <w:b/>
          <w:sz w:val="36"/>
          <w:szCs w:val="36"/>
          <w:u w:val="single"/>
        </w:rPr>
      </w:pPr>
    </w:p>
    <w:p w14:paraId="309B5B09" w14:textId="6D862EDA" w:rsidR="0056760B" w:rsidRDefault="0056760B">
      <w:pPr>
        <w:jc w:val="center"/>
        <w:rPr>
          <w:b/>
          <w:sz w:val="36"/>
          <w:szCs w:val="36"/>
          <w:u w:val="single"/>
        </w:rPr>
      </w:pPr>
    </w:p>
    <w:p w14:paraId="4FC04C31" w14:textId="1ABC2936" w:rsidR="0056760B" w:rsidRDefault="0056760B">
      <w:pPr>
        <w:jc w:val="center"/>
        <w:rPr>
          <w:b/>
          <w:sz w:val="36"/>
          <w:szCs w:val="36"/>
          <w:u w:val="single"/>
        </w:rPr>
      </w:pPr>
    </w:p>
    <w:p w14:paraId="3F85C78C" w14:textId="51727B89" w:rsidR="0056760B" w:rsidRDefault="0056760B">
      <w:pPr>
        <w:jc w:val="center"/>
        <w:rPr>
          <w:b/>
          <w:sz w:val="36"/>
          <w:szCs w:val="36"/>
          <w:u w:val="single"/>
        </w:rPr>
      </w:pPr>
    </w:p>
    <w:p w14:paraId="179FBA3E" w14:textId="77777777" w:rsidR="0056760B" w:rsidRDefault="0056760B">
      <w:pPr>
        <w:jc w:val="center"/>
        <w:rPr>
          <w:b/>
          <w:sz w:val="36"/>
          <w:szCs w:val="36"/>
          <w:u w:val="single"/>
        </w:rPr>
      </w:pPr>
    </w:p>
    <w:p w14:paraId="7A247D0E" w14:textId="77777777" w:rsidR="00F5108F" w:rsidRDefault="00713CB6" w:rsidP="00786B2B">
      <w:pPr>
        <w:pStyle w:val="Heading1"/>
      </w:pPr>
      <w:bookmarkStart w:id="25" w:name="_Toc89781275"/>
      <w:r>
        <w:lastRenderedPageBreak/>
        <w:t>References &amp; Resources</w:t>
      </w:r>
      <w:bookmarkEnd w:id="25"/>
    </w:p>
    <w:p w14:paraId="64DE70E7" w14:textId="77777777" w:rsidR="00F5108F" w:rsidRDefault="00F5108F">
      <w:pPr>
        <w:jc w:val="center"/>
        <w:rPr>
          <w:b/>
          <w:u w:val="single"/>
        </w:rPr>
      </w:pPr>
    </w:p>
    <w:p w14:paraId="449E40A2" w14:textId="77777777" w:rsidR="00F5108F" w:rsidRPr="00260672" w:rsidRDefault="00F5108F" w:rsidP="00260672">
      <w:pPr>
        <w:ind w:left="720"/>
        <w:rPr>
          <w:rFonts w:ascii="Arial" w:hAnsi="Arial" w:cs="Arial"/>
          <w:b/>
          <w:u w:val="single"/>
        </w:rPr>
      </w:pPr>
    </w:p>
    <w:p w14:paraId="06226437" w14:textId="77777777" w:rsidR="00F5108F" w:rsidRPr="00260672" w:rsidRDefault="00713CB6" w:rsidP="00260672">
      <w:pPr>
        <w:rPr>
          <w:rFonts w:ascii="Arial" w:hAnsi="Arial" w:cs="Arial"/>
          <w:b/>
          <w:u w:val="single"/>
        </w:rPr>
      </w:pPr>
      <w:r w:rsidRPr="00260672">
        <w:rPr>
          <w:rFonts w:ascii="Arial" w:hAnsi="Arial" w:cs="Arial"/>
          <w:b/>
          <w:u w:val="single"/>
        </w:rPr>
        <w:t>Tutorials &amp; docs used to aid in project development</w:t>
      </w:r>
    </w:p>
    <w:p w14:paraId="706B51E4" w14:textId="77777777" w:rsidR="00F5108F" w:rsidRPr="00260672" w:rsidRDefault="00F5108F" w:rsidP="00260672">
      <w:pPr>
        <w:ind w:left="720"/>
        <w:rPr>
          <w:rFonts w:ascii="Arial" w:hAnsi="Arial" w:cs="Arial"/>
          <w:b/>
          <w:u w:val="single"/>
        </w:rPr>
      </w:pPr>
    </w:p>
    <w:p w14:paraId="603195B5" w14:textId="77777777" w:rsidR="00F5108F" w:rsidRPr="00260672" w:rsidRDefault="00713CB6" w:rsidP="00260672">
      <w:pPr>
        <w:pStyle w:val="ListParagraph"/>
        <w:numPr>
          <w:ilvl w:val="0"/>
          <w:numId w:val="23"/>
        </w:numPr>
        <w:rPr>
          <w:rFonts w:ascii="Arial" w:hAnsi="Arial" w:cs="Arial"/>
        </w:rPr>
      </w:pPr>
      <w:r w:rsidRPr="00260672">
        <w:rPr>
          <w:rFonts w:ascii="Arial" w:hAnsi="Arial" w:cs="Arial"/>
          <w:b/>
          <w:u w:val="single"/>
        </w:rPr>
        <w:t>Video Tutorials</w:t>
      </w:r>
    </w:p>
    <w:p w14:paraId="69492096" w14:textId="3B12F30F" w:rsidR="00F5108F" w:rsidRPr="0056760B" w:rsidRDefault="00713CB6" w:rsidP="0056760B">
      <w:pPr>
        <w:pStyle w:val="ListParagraph"/>
        <w:numPr>
          <w:ilvl w:val="1"/>
          <w:numId w:val="23"/>
        </w:numPr>
        <w:rPr>
          <w:rFonts w:ascii="Arial" w:hAnsi="Arial" w:cs="Arial"/>
        </w:rPr>
      </w:pPr>
      <w:hyperlink r:id="rId20">
        <w:proofErr w:type="spellStart"/>
        <w:r w:rsidR="0056760B">
          <w:rPr>
            <w:rFonts w:ascii="Arial" w:hAnsi="Arial" w:cs="Arial"/>
            <w:color w:val="1155CC"/>
            <w:u w:val="single"/>
          </w:rPr>
          <w:t>IAmTimCorey</w:t>
        </w:r>
        <w:proofErr w:type="spellEnd"/>
        <w:r w:rsidR="0056760B">
          <w:rPr>
            <w:rFonts w:ascii="Arial" w:hAnsi="Arial" w:cs="Arial"/>
            <w:color w:val="1155CC"/>
            <w:u w:val="single"/>
          </w:rPr>
          <w:t>- Intro to C# Web API’s</w:t>
        </w:r>
      </w:hyperlink>
    </w:p>
    <w:p w14:paraId="3574008C" w14:textId="76D6BA03" w:rsidR="00F5108F" w:rsidRPr="00260672" w:rsidRDefault="008F0503" w:rsidP="00260672">
      <w:pPr>
        <w:pStyle w:val="ListParagraph"/>
        <w:numPr>
          <w:ilvl w:val="1"/>
          <w:numId w:val="23"/>
        </w:numPr>
        <w:rPr>
          <w:rFonts w:ascii="Arial" w:hAnsi="Arial" w:cs="Arial"/>
        </w:rPr>
      </w:pPr>
      <w:hyperlink r:id="rId21">
        <w:proofErr w:type="spellStart"/>
        <w:r w:rsidR="0056760B">
          <w:rPr>
            <w:rFonts w:ascii="Arial" w:hAnsi="Arial" w:cs="Arial"/>
            <w:color w:val="1155CC"/>
            <w:u w:val="single"/>
          </w:rPr>
          <w:t>TechWIthPat</w:t>
        </w:r>
        <w:proofErr w:type="spellEnd"/>
        <w:r w:rsidR="0056760B">
          <w:rPr>
            <w:rFonts w:ascii="Arial" w:hAnsi="Arial" w:cs="Arial"/>
            <w:color w:val="1155CC"/>
            <w:u w:val="single"/>
          </w:rPr>
          <w:t>- How to create a web API with ASP.NET Core</w:t>
        </w:r>
      </w:hyperlink>
    </w:p>
    <w:p w14:paraId="3E45BD79" w14:textId="77777777" w:rsidR="00F5108F" w:rsidRPr="00260672" w:rsidRDefault="00713CB6" w:rsidP="00260672">
      <w:pPr>
        <w:pStyle w:val="ListParagraph"/>
        <w:numPr>
          <w:ilvl w:val="0"/>
          <w:numId w:val="23"/>
        </w:numPr>
        <w:rPr>
          <w:rFonts w:ascii="Arial" w:hAnsi="Arial" w:cs="Arial"/>
          <w:b/>
        </w:rPr>
      </w:pPr>
      <w:r w:rsidRPr="00260672">
        <w:rPr>
          <w:rFonts w:ascii="Arial" w:hAnsi="Arial" w:cs="Arial"/>
          <w:b/>
          <w:u w:val="single"/>
        </w:rPr>
        <w:t>Documentation</w:t>
      </w:r>
    </w:p>
    <w:p w14:paraId="148290CB" w14:textId="77777777" w:rsidR="00F5108F" w:rsidRPr="00260672" w:rsidRDefault="008F0503" w:rsidP="00260672">
      <w:pPr>
        <w:pStyle w:val="ListParagraph"/>
        <w:numPr>
          <w:ilvl w:val="1"/>
          <w:numId w:val="23"/>
        </w:numPr>
        <w:rPr>
          <w:rFonts w:ascii="Arial" w:hAnsi="Arial" w:cs="Arial"/>
        </w:rPr>
      </w:pPr>
      <w:hyperlink r:id="rId22">
        <w:proofErr w:type="spellStart"/>
        <w:r w:rsidR="00713CB6" w:rsidRPr="00260672">
          <w:rPr>
            <w:rFonts w:ascii="Arial" w:hAnsi="Arial" w:cs="Arial"/>
            <w:color w:val="1155CC"/>
            <w:u w:val="single"/>
          </w:rPr>
          <w:t>SwaggerUI</w:t>
        </w:r>
        <w:proofErr w:type="spellEnd"/>
        <w:r w:rsidR="00713CB6" w:rsidRPr="00260672">
          <w:rPr>
            <w:rFonts w:ascii="Arial" w:hAnsi="Arial" w:cs="Arial"/>
            <w:color w:val="1155CC"/>
            <w:u w:val="single"/>
          </w:rPr>
          <w:t xml:space="preserve"> Documentation</w:t>
        </w:r>
      </w:hyperlink>
    </w:p>
    <w:p w14:paraId="6FF97A4F" w14:textId="207EE8D7" w:rsidR="00F5108F" w:rsidRPr="00260672" w:rsidRDefault="008F0503" w:rsidP="00260672">
      <w:pPr>
        <w:pStyle w:val="ListParagraph"/>
        <w:numPr>
          <w:ilvl w:val="1"/>
          <w:numId w:val="23"/>
        </w:numPr>
        <w:rPr>
          <w:rFonts w:ascii="Arial" w:hAnsi="Arial" w:cs="Arial"/>
        </w:rPr>
      </w:pPr>
      <w:hyperlink r:id="rId23">
        <w:r w:rsidR="0056760B">
          <w:rPr>
            <w:rFonts w:ascii="Arial" w:hAnsi="Arial" w:cs="Arial"/>
            <w:color w:val="1155CC"/>
            <w:u w:val="single"/>
          </w:rPr>
          <w:t>MySQL Reference Manual for Version 8.0</w:t>
        </w:r>
      </w:hyperlink>
      <w:r w:rsidR="00713CB6" w:rsidRPr="00260672">
        <w:rPr>
          <w:rFonts w:ascii="Arial" w:hAnsi="Arial" w:cs="Arial"/>
        </w:rPr>
        <w:t xml:space="preserve"> </w:t>
      </w:r>
    </w:p>
    <w:p w14:paraId="50D61C3D" w14:textId="77777777" w:rsidR="00F5108F" w:rsidRPr="00260672" w:rsidRDefault="00713CB6" w:rsidP="00260672">
      <w:pPr>
        <w:pStyle w:val="ListParagraph"/>
        <w:numPr>
          <w:ilvl w:val="0"/>
          <w:numId w:val="23"/>
        </w:numPr>
        <w:rPr>
          <w:rFonts w:ascii="Arial" w:hAnsi="Arial" w:cs="Arial"/>
          <w:b/>
        </w:rPr>
      </w:pPr>
      <w:r w:rsidRPr="00260672">
        <w:rPr>
          <w:rFonts w:ascii="Arial" w:hAnsi="Arial" w:cs="Arial"/>
          <w:b/>
          <w:u w:val="single"/>
        </w:rPr>
        <w:t xml:space="preserve">Other Tutorials </w:t>
      </w:r>
    </w:p>
    <w:p w14:paraId="25100D77" w14:textId="0982F82B" w:rsidR="00F5108F" w:rsidRPr="00260672" w:rsidRDefault="008F0503" w:rsidP="00260672">
      <w:pPr>
        <w:pStyle w:val="ListParagraph"/>
        <w:numPr>
          <w:ilvl w:val="1"/>
          <w:numId w:val="23"/>
        </w:numPr>
        <w:rPr>
          <w:rFonts w:ascii="Arial" w:hAnsi="Arial" w:cs="Arial"/>
        </w:rPr>
      </w:pPr>
      <w:hyperlink r:id="rId24">
        <w:r w:rsidR="0056760B">
          <w:rPr>
            <w:rFonts w:ascii="Arial" w:hAnsi="Arial" w:cs="Arial"/>
            <w:color w:val="1155CC"/>
            <w:u w:val="single"/>
          </w:rPr>
          <w:t>FreeCodeCamp.org- How to create a REST API with .NET and C#</w:t>
        </w:r>
      </w:hyperlink>
    </w:p>
    <w:sectPr w:rsidR="00F5108F" w:rsidRPr="00260672">
      <w:footerReference w:type="even" r:id="rId25"/>
      <w:footerReference w:type="default" r:id="rId26"/>
      <w:pgSz w:w="12240" w:h="15840"/>
      <w:pgMar w:top="720" w:right="720" w:bottom="720" w:left="72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6C52E" w14:textId="77777777" w:rsidR="008F0503" w:rsidRDefault="008F0503">
      <w:r>
        <w:separator/>
      </w:r>
    </w:p>
  </w:endnote>
  <w:endnote w:type="continuationSeparator" w:id="0">
    <w:p w14:paraId="4100945D" w14:textId="77777777" w:rsidR="008F0503" w:rsidRDefault="008F0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6A55E" w14:textId="77777777" w:rsidR="00F5108F" w:rsidRDefault="00713CB6">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r>
      <w:rPr>
        <w:rFonts w:ascii="Century Gothic" w:eastAsia="Century Gothic" w:hAnsi="Century Gothic" w:cs="Century Gothic"/>
        <w:b/>
        <w:color w:val="476166"/>
      </w:rPr>
      <w:fldChar w:fldCharType="begin"/>
    </w:r>
    <w:r>
      <w:rPr>
        <w:rFonts w:ascii="Century Gothic" w:eastAsia="Century Gothic" w:hAnsi="Century Gothic" w:cs="Century Gothic"/>
        <w:b/>
        <w:color w:val="476166"/>
      </w:rPr>
      <w:instrText>PAGE</w:instrText>
    </w:r>
    <w:r w:rsidR="008F0503">
      <w:rPr>
        <w:rFonts w:ascii="Century Gothic" w:eastAsia="Century Gothic" w:hAnsi="Century Gothic" w:cs="Century Gothic"/>
        <w:b/>
        <w:color w:val="476166"/>
      </w:rPr>
      <w:fldChar w:fldCharType="separate"/>
    </w:r>
    <w:r>
      <w:rPr>
        <w:rFonts w:ascii="Century Gothic" w:eastAsia="Century Gothic" w:hAnsi="Century Gothic" w:cs="Century Gothic"/>
        <w:b/>
        <w:color w:val="476166"/>
      </w:rPr>
      <w:fldChar w:fldCharType="end"/>
    </w:r>
  </w:p>
  <w:p w14:paraId="6E72FF8E" w14:textId="77777777" w:rsidR="00F5108F" w:rsidRDefault="00F5108F">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09FDA" w14:textId="77777777" w:rsidR="00F5108F" w:rsidRDefault="00F5108F">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p>
  <w:tbl>
    <w:tblPr>
      <w:tblStyle w:val="a4"/>
      <w:tblW w:w="10790" w:type="dxa"/>
      <w:tblBorders>
        <w:top w:val="nil"/>
        <w:left w:val="nil"/>
        <w:bottom w:val="nil"/>
        <w:right w:val="nil"/>
        <w:insideH w:val="nil"/>
        <w:insideV w:val="nil"/>
      </w:tblBorders>
      <w:tblLayout w:type="fixed"/>
      <w:tblLook w:val="0600" w:firstRow="0" w:lastRow="0" w:firstColumn="0" w:lastColumn="0" w:noHBand="1" w:noVBand="1"/>
    </w:tblPr>
    <w:tblGrid>
      <w:gridCol w:w="1079"/>
      <w:gridCol w:w="5395"/>
      <w:gridCol w:w="3237"/>
      <w:gridCol w:w="1079"/>
    </w:tblGrid>
    <w:tr w:rsidR="00F5108F" w14:paraId="4B59F141" w14:textId="77777777">
      <w:tc>
        <w:tcPr>
          <w:tcW w:w="1079" w:type="dxa"/>
        </w:tcPr>
        <w:p w14:paraId="3AA16508" w14:textId="77777777" w:rsidR="00F5108F" w:rsidRDefault="00F5108F">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p>
      </w:tc>
      <w:tc>
        <w:tcPr>
          <w:tcW w:w="5395" w:type="dxa"/>
        </w:tcPr>
        <w:p w14:paraId="5CADC10A" w14:textId="77777777" w:rsidR="00F5108F" w:rsidRDefault="00713CB6">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r>
            <w:rPr>
              <w:rFonts w:ascii="Century Gothic" w:eastAsia="Century Gothic" w:hAnsi="Century Gothic" w:cs="Century Gothic"/>
              <w:b/>
              <w:color w:val="476166"/>
            </w:rPr>
            <w:t>OBGAPI Final Project Report</w:t>
          </w:r>
        </w:p>
      </w:tc>
      <w:tc>
        <w:tcPr>
          <w:tcW w:w="3237" w:type="dxa"/>
        </w:tcPr>
        <w:p w14:paraId="10D3945F" w14:textId="3F322BA2" w:rsidR="00F5108F" w:rsidRDefault="00713CB6">
          <w:pPr>
            <w:pBdr>
              <w:top w:val="nil"/>
              <w:left w:val="nil"/>
              <w:bottom w:val="nil"/>
              <w:right w:val="nil"/>
              <w:between w:val="nil"/>
            </w:pBdr>
            <w:tabs>
              <w:tab w:val="center" w:pos="4680"/>
              <w:tab w:val="right" w:pos="9360"/>
            </w:tabs>
            <w:jc w:val="right"/>
            <w:rPr>
              <w:rFonts w:ascii="Century Gothic" w:eastAsia="Century Gothic" w:hAnsi="Century Gothic" w:cs="Century Gothic"/>
              <w:b/>
              <w:color w:val="476166"/>
            </w:rPr>
          </w:pPr>
          <w:r>
            <w:rPr>
              <w:rFonts w:ascii="Century Gothic" w:eastAsia="Century Gothic" w:hAnsi="Century Gothic" w:cs="Century Gothic"/>
              <w:b/>
              <w:color w:val="476166"/>
            </w:rPr>
            <w:t xml:space="preserve">PAGE </w:t>
          </w:r>
          <w:r>
            <w:rPr>
              <w:rFonts w:ascii="Century Gothic" w:eastAsia="Century Gothic" w:hAnsi="Century Gothic" w:cs="Century Gothic"/>
              <w:b/>
              <w:color w:val="476166"/>
            </w:rPr>
            <w:fldChar w:fldCharType="begin"/>
          </w:r>
          <w:r>
            <w:rPr>
              <w:rFonts w:ascii="Century Gothic" w:eastAsia="Century Gothic" w:hAnsi="Century Gothic" w:cs="Century Gothic"/>
              <w:b/>
              <w:color w:val="476166"/>
            </w:rPr>
            <w:instrText>PAGE</w:instrText>
          </w:r>
          <w:r>
            <w:rPr>
              <w:rFonts w:ascii="Century Gothic" w:eastAsia="Century Gothic" w:hAnsi="Century Gothic" w:cs="Century Gothic"/>
              <w:b/>
              <w:color w:val="476166"/>
            </w:rPr>
            <w:fldChar w:fldCharType="separate"/>
          </w:r>
          <w:r w:rsidR="00786B2B">
            <w:rPr>
              <w:rFonts w:ascii="Century Gothic" w:eastAsia="Century Gothic" w:hAnsi="Century Gothic" w:cs="Century Gothic"/>
              <w:b/>
              <w:noProof/>
              <w:color w:val="476166"/>
            </w:rPr>
            <w:t>2</w:t>
          </w:r>
          <w:r>
            <w:rPr>
              <w:rFonts w:ascii="Century Gothic" w:eastAsia="Century Gothic" w:hAnsi="Century Gothic" w:cs="Century Gothic"/>
              <w:b/>
              <w:color w:val="476166"/>
            </w:rPr>
            <w:fldChar w:fldCharType="end"/>
          </w:r>
        </w:p>
      </w:tc>
      <w:tc>
        <w:tcPr>
          <w:tcW w:w="1079" w:type="dxa"/>
        </w:tcPr>
        <w:p w14:paraId="1FEFBE08" w14:textId="77777777" w:rsidR="00F5108F" w:rsidRDefault="00F5108F">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p>
      </w:tc>
    </w:tr>
  </w:tbl>
  <w:p w14:paraId="548914DE" w14:textId="77777777" w:rsidR="00F5108F" w:rsidRDefault="00F5108F">
    <w:pPr>
      <w:pBdr>
        <w:top w:val="nil"/>
        <w:left w:val="nil"/>
        <w:bottom w:val="nil"/>
        <w:right w:val="nil"/>
        <w:between w:val="nil"/>
      </w:pBdr>
      <w:tabs>
        <w:tab w:val="center" w:pos="4680"/>
        <w:tab w:val="right" w:pos="9360"/>
      </w:tabs>
      <w:rPr>
        <w:rFonts w:ascii="Century Gothic" w:eastAsia="Century Gothic" w:hAnsi="Century Gothic" w:cs="Century Gothic"/>
        <w:b/>
        <w:color w:val="47616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C55AD" w14:textId="77777777" w:rsidR="008F0503" w:rsidRDefault="008F0503">
      <w:r>
        <w:separator/>
      </w:r>
    </w:p>
  </w:footnote>
  <w:footnote w:type="continuationSeparator" w:id="0">
    <w:p w14:paraId="2B37CF59" w14:textId="77777777" w:rsidR="008F0503" w:rsidRDefault="008F0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6EB"/>
    <w:multiLevelType w:val="multilevel"/>
    <w:tmpl w:val="BD32B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D75C0E"/>
    <w:multiLevelType w:val="multilevel"/>
    <w:tmpl w:val="7DA217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0949C0"/>
    <w:multiLevelType w:val="multilevel"/>
    <w:tmpl w:val="281C2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992735"/>
    <w:multiLevelType w:val="multilevel"/>
    <w:tmpl w:val="9324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10AA3"/>
    <w:multiLevelType w:val="multilevel"/>
    <w:tmpl w:val="98965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A91610"/>
    <w:multiLevelType w:val="multilevel"/>
    <w:tmpl w:val="17F8F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F0393A"/>
    <w:multiLevelType w:val="multilevel"/>
    <w:tmpl w:val="6218A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56311C"/>
    <w:multiLevelType w:val="multilevel"/>
    <w:tmpl w:val="8D9286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F3A258B"/>
    <w:multiLevelType w:val="hybridMultilevel"/>
    <w:tmpl w:val="237CD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00C31"/>
    <w:multiLevelType w:val="multilevel"/>
    <w:tmpl w:val="BD96C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F356E0"/>
    <w:multiLevelType w:val="hybridMultilevel"/>
    <w:tmpl w:val="1A50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90F50"/>
    <w:multiLevelType w:val="multilevel"/>
    <w:tmpl w:val="4F587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8D7E4B"/>
    <w:multiLevelType w:val="multilevel"/>
    <w:tmpl w:val="C05C1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0825DD"/>
    <w:multiLevelType w:val="multilevel"/>
    <w:tmpl w:val="794E3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EC6E88"/>
    <w:multiLevelType w:val="multilevel"/>
    <w:tmpl w:val="60121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0B28CD"/>
    <w:multiLevelType w:val="multilevel"/>
    <w:tmpl w:val="DA244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E2E6D48"/>
    <w:multiLevelType w:val="multilevel"/>
    <w:tmpl w:val="583685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0EA76D7"/>
    <w:multiLevelType w:val="multilevel"/>
    <w:tmpl w:val="B5305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207A6F"/>
    <w:multiLevelType w:val="multilevel"/>
    <w:tmpl w:val="70388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263D63"/>
    <w:multiLevelType w:val="multilevel"/>
    <w:tmpl w:val="7C1A6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7273BDD"/>
    <w:multiLevelType w:val="multilevel"/>
    <w:tmpl w:val="99E222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2BE5E99"/>
    <w:multiLevelType w:val="multilevel"/>
    <w:tmpl w:val="97E6C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1E468A"/>
    <w:multiLevelType w:val="hybridMultilevel"/>
    <w:tmpl w:val="CB74B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6C5583"/>
    <w:multiLevelType w:val="multilevel"/>
    <w:tmpl w:val="B472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0A0594"/>
    <w:multiLevelType w:val="hybridMultilevel"/>
    <w:tmpl w:val="391A2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F93E7B"/>
    <w:multiLevelType w:val="hybridMultilevel"/>
    <w:tmpl w:val="5066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65EB7"/>
    <w:multiLevelType w:val="hybridMultilevel"/>
    <w:tmpl w:val="B840E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135E29"/>
    <w:multiLevelType w:val="multilevel"/>
    <w:tmpl w:val="BE86AED4"/>
    <w:lvl w:ilvl="0">
      <w:start w:val="1"/>
      <w:numFmt w:val="upperLetter"/>
      <w:lvlText w:val="%1."/>
      <w:lvlJc w:val="left"/>
      <w:pPr>
        <w:ind w:left="720" w:hanging="360"/>
      </w:pPr>
      <w:rPr>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E32162D"/>
    <w:multiLevelType w:val="hybridMultilevel"/>
    <w:tmpl w:val="C1882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9"/>
  </w:num>
  <w:num w:numId="4">
    <w:abstractNumId w:val="7"/>
  </w:num>
  <w:num w:numId="5">
    <w:abstractNumId w:val="27"/>
  </w:num>
  <w:num w:numId="6">
    <w:abstractNumId w:val="20"/>
  </w:num>
  <w:num w:numId="7">
    <w:abstractNumId w:val="4"/>
  </w:num>
  <w:num w:numId="8">
    <w:abstractNumId w:val="12"/>
  </w:num>
  <w:num w:numId="9">
    <w:abstractNumId w:val="18"/>
  </w:num>
  <w:num w:numId="10">
    <w:abstractNumId w:val="2"/>
  </w:num>
  <w:num w:numId="11">
    <w:abstractNumId w:val="5"/>
  </w:num>
  <w:num w:numId="12">
    <w:abstractNumId w:val="16"/>
  </w:num>
  <w:num w:numId="13">
    <w:abstractNumId w:val="21"/>
  </w:num>
  <w:num w:numId="14">
    <w:abstractNumId w:val="13"/>
  </w:num>
  <w:num w:numId="15">
    <w:abstractNumId w:val="11"/>
  </w:num>
  <w:num w:numId="16">
    <w:abstractNumId w:val="9"/>
  </w:num>
  <w:num w:numId="17">
    <w:abstractNumId w:val="17"/>
  </w:num>
  <w:num w:numId="18">
    <w:abstractNumId w:val="14"/>
  </w:num>
  <w:num w:numId="19">
    <w:abstractNumId w:val="1"/>
  </w:num>
  <w:num w:numId="20">
    <w:abstractNumId w:val="0"/>
  </w:num>
  <w:num w:numId="21">
    <w:abstractNumId w:val="24"/>
  </w:num>
  <w:num w:numId="22">
    <w:abstractNumId w:val="8"/>
  </w:num>
  <w:num w:numId="23">
    <w:abstractNumId w:val="28"/>
  </w:num>
  <w:num w:numId="24">
    <w:abstractNumId w:val="26"/>
  </w:num>
  <w:num w:numId="25">
    <w:abstractNumId w:val="10"/>
  </w:num>
  <w:num w:numId="26">
    <w:abstractNumId w:val="3"/>
  </w:num>
  <w:num w:numId="27">
    <w:abstractNumId w:val="23"/>
  </w:num>
  <w:num w:numId="28">
    <w:abstractNumId w:val="2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08F"/>
    <w:rsid w:val="00086A9C"/>
    <w:rsid w:val="00260672"/>
    <w:rsid w:val="00262183"/>
    <w:rsid w:val="002A5E7B"/>
    <w:rsid w:val="00357429"/>
    <w:rsid w:val="003B053A"/>
    <w:rsid w:val="003D6D5C"/>
    <w:rsid w:val="004702F0"/>
    <w:rsid w:val="0056760B"/>
    <w:rsid w:val="00713CB6"/>
    <w:rsid w:val="00786B2B"/>
    <w:rsid w:val="008D256D"/>
    <w:rsid w:val="008F0503"/>
    <w:rsid w:val="00A95173"/>
    <w:rsid w:val="00B74A88"/>
    <w:rsid w:val="00BD0B63"/>
    <w:rsid w:val="00F5108F"/>
    <w:rsid w:val="00F71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9E0CE"/>
  <w15:docId w15:val="{DDB205CF-83A9-BC4F-9FD7-B02F223C5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9F1"/>
  </w:style>
  <w:style w:type="paragraph" w:styleId="Heading1">
    <w:name w:val="heading 1"/>
    <w:basedOn w:val="Normal"/>
    <w:next w:val="Normal"/>
    <w:link w:val="Heading1Char"/>
    <w:uiPriority w:val="9"/>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9"/>
    <w:unhideWhenUsed/>
    <w:qFormat/>
    <w:rsid w:val="00786B2B"/>
    <w:pPr>
      <w:spacing w:before="120" w:after="120"/>
      <w:outlineLvl w:val="1"/>
    </w:pPr>
    <w:rPr>
      <w:rFonts w:asciiTheme="majorHAnsi" w:hAnsiTheme="majorHAnsi"/>
      <w:b/>
      <w:sz w:val="36"/>
      <w:szCs w:val="48"/>
    </w:rPr>
  </w:style>
  <w:style w:type="paragraph" w:styleId="Heading3">
    <w:name w:val="heading 3"/>
    <w:basedOn w:val="Heading2"/>
    <w:next w:val="Normal"/>
    <w:link w:val="Heading3Char"/>
    <w:uiPriority w:val="9"/>
    <w:unhideWhenUsed/>
    <w:qFormat/>
    <w:rsid w:val="00874FE7"/>
    <w:pPr>
      <w:spacing w:after="240"/>
      <w:outlineLvl w:val="2"/>
    </w:pPr>
    <w:rPr>
      <w:b w:val="0"/>
      <w:szCs w:val="36"/>
    </w:rPr>
  </w:style>
  <w:style w:type="paragraph" w:styleId="Heading4">
    <w:name w:val="heading 4"/>
    <w:basedOn w:val="Normal"/>
    <w:next w:val="Normal"/>
    <w:link w:val="Heading4Char"/>
    <w:uiPriority w:val="9"/>
    <w:unhideWhenUsed/>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9"/>
    <w:unhideWhenUsed/>
    <w:qFormat/>
    <w:rsid w:val="00874FE7"/>
    <w:pPr>
      <w:spacing w:before="240"/>
      <w:outlineLvl w:val="4"/>
    </w:pPr>
    <w:rPr>
      <w:rFonts w:asciiTheme="majorHAnsi" w:hAnsiTheme="majorHAnsi"/>
      <w:b/>
      <w:color w:val="476166" w:themeColor="accent1"/>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9"/>
    <w:rsid w:val="00786B2B"/>
    <w:rPr>
      <w:rFonts w:asciiTheme="majorHAnsi" w:hAnsiTheme="majorHAnsi"/>
      <w:b/>
      <w:sz w:val="36"/>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Subtitle">
    <w:name w:val="Subtitle"/>
    <w:basedOn w:val="Normal"/>
    <w:next w:val="Normal"/>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786B2B"/>
    <w:pPr>
      <w:keepNext/>
      <w:keepLines/>
      <w:spacing w:before="480" w:line="276" w:lineRule="auto"/>
      <w:jc w:val="left"/>
      <w:outlineLvl w:val="9"/>
    </w:pPr>
    <w:rPr>
      <w:rFonts w:eastAsiaTheme="majorEastAsia" w:cstheme="majorBidi"/>
      <w:bCs/>
      <w:color w:val="35484C" w:themeColor="accent1" w:themeShade="BF"/>
      <w:sz w:val="28"/>
      <w:szCs w:val="28"/>
    </w:rPr>
  </w:style>
  <w:style w:type="paragraph" w:styleId="TOC1">
    <w:name w:val="toc 1"/>
    <w:basedOn w:val="Normal"/>
    <w:next w:val="Normal"/>
    <w:autoRedefine/>
    <w:uiPriority w:val="39"/>
    <w:unhideWhenUsed/>
    <w:rsid w:val="00786B2B"/>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786B2B"/>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786B2B"/>
    <w:pPr>
      <w:ind w:left="480"/>
    </w:pPr>
    <w:rPr>
      <w:rFonts w:asciiTheme="minorHAnsi" w:hAnsiTheme="minorHAnsi"/>
      <w:sz w:val="20"/>
      <w:szCs w:val="20"/>
    </w:rPr>
  </w:style>
  <w:style w:type="character" w:styleId="Hyperlink">
    <w:name w:val="Hyperlink"/>
    <w:basedOn w:val="DefaultParagraphFont"/>
    <w:uiPriority w:val="99"/>
    <w:unhideWhenUsed/>
    <w:rsid w:val="00786B2B"/>
    <w:rPr>
      <w:color w:val="0000FF" w:themeColor="hyperlink"/>
      <w:u w:val="single"/>
    </w:rPr>
  </w:style>
  <w:style w:type="paragraph" w:styleId="TOC4">
    <w:name w:val="toc 4"/>
    <w:basedOn w:val="Normal"/>
    <w:next w:val="Normal"/>
    <w:autoRedefine/>
    <w:uiPriority w:val="39"/>
    <w:semiHidden/>
    <w:unhideWhenUsed/>
    <w:rsid w:val="00786B2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86B2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86B2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86B2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86B2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86B2B"/>
    <w:pPr>
      <w:ind w:left="1920"/>
    </w:pPr>
    <w:rPr>
      <w:rFonts w:asciiTheme="minorHAnsi" w:hAnsiTheme="minorHAnsi"/>
      <w:sz w:val="20"/>
      <w:szCs w:val="20"/>
    </w:rPr>
  </w:style>
  <w:style w:type="character" w:styleId="BookTitle">
    <w:name w:val="Book Title"/>
    <w:basedOn w:val="DefaultParagraphFont"/>
    <w:uiPriority w:val="33"/>
    <w:qFormat/>
    <w:rsid w:val="00786B2B"/>
    <w:rPr>
      <w:b/>
      <w:bCs/>
      <w:i/>
      <w:iCs/>
      <w:spacing w:val="5"/>
    </w:rPr>
  </w:style>
  <w:style w:type="character" w:styleId="SubtleEmphasis">
    <w:name w:val="Subtle Emphasis"/>
    <w:basedOn w:val="DefaultParagraphFont"/>
    <w:uiPriority w:val="19"/>
    <w:qFormat/>
    <w:rsid w:val="00786B2B"/>
    <w:rPr>
      <w:i/>
      <w:iCs/>
      <w:color w:val="404040" w:themeColor="text1" w:themeTint="BF"/>
    </w:rPr>
  </w:style>
  <w:style w:type="paragraph" w:styleId="ListParagraph">
    <w:name w:val="List Paragraph"/>
    <w:basedOn w:val="Normal"/>
    <w:uiPriority w:val="34"/>
    <w:qFormat/>
    <w:rsid w:val="002606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858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derick-bishop11/seniorProject" TargetMode="Externa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www.youtube.com/watch?v=sWJayOop4k8" TargetMode="External"/><Relationship Id="rId7" Type="http://schemas.openxmlformats.org/officeDocument/2006/relationships/footnotes" Target="footnotes.xml"/><Relationship Id="rId12" Type="http://schemas.openxmlformats.org/officeDocument/2006/relationships/hyperlink" Target="https://github.com/roderick-bishop11/seniorProject"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vN9NRqv7xm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freecodecamp.org/news/create-a-rest-api-with-dot-net-5-and-c-sharp/"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ev.mysql.com/doc/refman/8.0/e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yperlink" Target="https://swagger.io/tools/swagger-ui/" TargetMode="External"/><Relationship Id="rId27" Type="http://schemas.openxmlformats.org/officeDocument/2006/relationships/fontTable" Target="fontTable.xm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0qHQxPkA+wK3n5WWkDTSgmHVGQ==">AMUW2mVsaNCpqPQ0B8f5A+4BhbiPplSvm9Pl2RagOcmhsaoOPx0zLL3xiuTYx5TinEJ0H0m5XyaqdAZotwBDGMaOD71vAtFX5tphB9MQuubt+jsXFHFIk1A=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7F664F-E1A5-D24A-AAB9-FD6D763AA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17</Pages>
  <Words>2739</Words>
  <Characters>15614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Bishop, Roderick Eric</cp:lastModifiedBy>
  <cp:revision>11</cp:revision>
  <dcterms:created xsi:type="dcterms:W3CDTF">2021-09-23T20:49:00Z</dcterms:created>
  <dcterms:modified xsi:type="dcterms:W3CDTF">2021-12-07T20:08:00Z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