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0BFBBE1" w14:textId="20F91949" w:rsidR="00DF48DC" w:rsidRPr="008A598C" w:rsidRDefault="008A598C" w:rsidP="008A598C">
      <w:pPr>
        <w:rPr>
          <w:b/>
          <w:bCs/>
          <w:sz w:val="28"/>
          <w:szCs w:val="28"/>
        </w:rPr>
      </w:pPr>
      <w:r w:rsidRPr="008A598C">
        <w:rPr>
          <w:b/>
          <w:bCs/>
          <w:sz w:val="28"/>
          <w:szCs w:val="28"/>
        </w:rPr>
        <w:t>Compare los gobiernos de Humala y Vizcarra. ¿Cuál considera usted que fue la Dirección Estratégica de cada gobierno?  ¿Por qué?  Analice y sustente convincentemente.</w:t>
      </w:r>
    </w:p>
    <w:p w14:paraId="0F4BBC5F" w14:textId="6E0B16FA" w:rsidR="008A598C" w:rsidRDefault="008A598C" w:rsidP="008A598C">
      <w:r>
        <w:t>Los gobiernos de Humala y Vizcarra son diferentes sobre todo por la pandemia que se identificó muchos problemas de organización y de eficacia que hay en el país.</w:t>
      </w:r>
    </w:p>
    <w:p w14:paraId="77787619" w14:textId="7BDF8A2A" w:rsidR="008A598C" w:rsidRDefault="008A598C" w:rsidP="008A598C">
      <w:r>
        <w:t xml:space="preserve">Actualmente hablan de que el gobierno de Castillo se debe </w:t>
      </w:r>
      <w:proofErr w:type="spellStart"/>
      <w:r>
        <w:t>Humalizar</w:t>
      </w:r>
      <w:proofErr w:type="spellEnd"/>
      <w:r>
        <w:t xml:space="preserve"> es una forma de indicar que Castillo no debe tocar la economía y debe enfocarse en programa sociales.</w:t>
      </w:r>
    </w:p>
    <w:p w14:paraId="578670F5" w14:textId="63327584" w:rsidR="008A598C" w:rsidRDefault="008A598C" w:rsidP="00087128">
      <w:pPr>
        <w:pStyle w:val="Prrafodelista"/>
        <w:numPr>
          <w:ilvl w:val="0"/>
          <w:numId w:val="2"/>
        </w:numPr>
      </w:pPr>
      <w:r>
        <w:t>Ollanta Humala presidente del Perú del 2011-2016, tuvo un gobierno que siguió la línea económica en la cual no hizo casi ningún cambio, a Humala se le debe los proyectos sociales como Beca 18, Pensión 65, etc. Pero también corrupción por caso Odebre</w:t>
      </w:r>
      <w:r w:rsidR="005C3D0C">
        <w:t>ch</w:t>
      </w:r>
      <w:r>
        <w:t xml:space="preserve">t </w:t>
      </w:r>
      <w:r w:rsidR="005C3D0C">
        <w:t>donde también estaba implica su esposa.</w:t>
      </w:r>
    </w:p>
    <w:p w14:paraId="21D33214" w14:textId="56A0BA50" w:rsidR="005C3D0C" w:rsidRDefault="005C3D0C" w:rsidP="00087128">
      <w:pPr>
        <w:pStyle w:val="Prrafodelista"/>
      </w:pPr>
      <w:r>
        <w:t xml:space="preserve">Podríamos decir que su dirección estratégica es de mantener estable la economía para que siga creciendo y fomentar </w:t>
      </w:r>
      <w:r w:rsidR="00087128">
        <w:t>proyectos sociales</w:t>
      </w:r>
      <w:r>
        <w:t xml:space="preserve"> para mejorar su popularidad para posibles futuras elecciones.</w:t>
      </w:r>
    </w:p>
    <w:p w14:paraId="6F187BB5" w14:textId="194EB722" w:rsidR="00087128" w:rsidRDefault="00087128" w:rsidP="00087128">
      <w:pPr>
        <w:pStyle w:val="Prrafodelista"/>
      </w:pPr>
    </w:p>
    <w:p w14:paraId="7BD447DF" w14:textId="4B7391A6" w:rsidR="00087128" w:rsidRDefault="00087128" w:rsidP="00087128">
      <w:pPr>
        <w:pStyle w:val="Prrafodelista"/>
      </w:pPr>
      <w:r>
        <w:t xml:space="preserve">Martin Vizcarra presidente del Perú 2018-9 – 2020 -11, su gobierno tuvo que enfrentar su gobierno el primer año hasta que fue vacado por corrupto. </w:t>
      </w:r>
    </w:p>
    <w:p w14:paraId="2BA77CF3" w14:textId="6693967E" w:rsidR="00087128" w:rsidRDefault="00087128" w:rsidP="00087128">
      <w:pPr>
        <w:pStyle w:val="Prrafodelista"/>
      </w:pPr>
      <w:r>
        <w:t>El gobierno de Vizcarra aparte de la corrupción de las vacunas, tiendas de campañas se pudo notar la incapacidad de gerenciar los recursos públicos para frenar la pandemia, esta incapacidad de gobierno también se demostró en los gobiernos regionales, el Perú tuvo el mayor numero de muertos innecesarios por las deficiencias de los gobiernos locales y el nacional.</w:t>
      </w:r>
    </w:p>
    <w:p w14:paraId="4B4C23ED" w14:textId="0BDCDA9B" w:rsidR="00087128" w:rsidRPr="008A598C" w:rsidRDefault="00087128" w:rsidP="00087128">
      <w:pPr>
        <w:pStyle w:val="Prrafodelista"/>
      </w:pPr>
      <w:r>
        <w:t xml:space="preserve">La dirección estrategia de este gobierno  fue la de sobre llevar la pandemia </w:t>
      </w:r>
      <w:r w:rsidR="00FB1DF5">
        <w:t xml:space="preserve">con un encierro obligatorio y la gestión de vacunas que nunca llego en su gobierno por la corrupción e ineficiencia. </w:t>
      </w:r>
    </w:p>
    <w:sectPr w:rsidR="00087128" w:rsidRPr="008A598C">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588479C2"/>
    <w:multiLevelType w:val="hybridMultilevel"/>
    <w:tmpl w:val="B4CC6C7E"/>
    <w:lvl w:ilvl="0" w:tplc="280A0001">
      <w:start w:val="1"/>
      <w:numFmt w:val="bullet"/>
      <w:lvlText w:val=""/>
      <w:lvlJc w:val="left"/>
      <w:pPr>
        <w:ind w:left="720" w:hanging="360"/>
      </w:pPr>
      <w:rPr>
        <w:rFonts w:ascii="Symbol" w:hAnsi="Symbo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1" w15:restartNumberingAfterBreak="0">
    <w:nsid w:val="7863405B"/>
    <w:multiLevelType w:val="multilevel"/>
    <w:tmpl w:val="692402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F48DC"/>
    <w:rsid w:val="00087128"/>
    <w:rsid w:val="002C04F9"/>
    <w:rsid w:val="005C3D0C"/>
    <w:rsid w:val="005F6AC7"/>
    <w:rsid w:val="00714D8C"/>
    <w:rsid w:val="008A598C"/>
    <w:rsid w:val="00DF48DC"/>
    <w:rsid w:val="00FB1DF5"/>
  </w:rsids>
  <m:mathPr>
    <m:mathFont m:val="Cambria Math"/>
    <m:brkBin m:val="before"/>
    <m:brkBinSub m:val="--"/>
    <m:smallFrac m:val="0"/>
    <m:dispDef/>
    <m:lMargin m:val="0"/>
    <m:rMargin m:val="0"/>
    <m:defJc m:val="centerGroup"/>
    <m:wrapIndent m:val="1440"/>
    <m:intLim m:val="subSup"/>
    <m:naryLim m:val="undOvr"/>
  </m:mathPr>
  <w:themeFontLang w:val="es-P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66CED2B"/>
  <w15:chartTrackingRefBased/>
  <w15:docId w15:val="{A289B4FF-4FFC-4413-B451-8398731127C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s-PE"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Prrafodelista">
    <w:name w:val="List Paragraph"/>
    <w:basedOn w:val="Normal"/>
    <w:uiPriority w:val="34"/>
    <w:qFormat/>
    <w:rsid w:val="00087128"/>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53800371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90</TotalTime>
  <Pages>1</Pages>
  <Words>260</Words>
  <Characters>1436</Characters>
  <Application>Microsoft Office Word</Application>
  <DocSecurity>0</DocSecurity>
  <Lines>11</Lines>
  <Paragraphs>3</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1693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Roderick Nestor Cusirramos Montesinos</dc:creator>
  <cp:keywords/>
  <dc:description/>
  <cp:lastModifiedBy>Roderick Nestor Cusirramos Montesinos</cp:lastModifiedBy>
  <cp:revision>1</cp:revision>
  <dcterms:created xsi:type="dcterms:W3CDTF">2021-11-01T01:48:00Z</dcterms:created>
  <dcterms:modified xsi:type="dcterms:W3CDTF">2021-11-01T03:18:00Z</dcterms:modified>
</cp:coreProperties>
</file>