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39"/>
        <w:gridCol w:w="4729"/>
      </w:tblGrid>
      <w:tr w:rsidR="00AA4FC6" w14:paraId="1AD79AF0" w14:textId="77777777" w:rsidTr="00742B48"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F817B" w14:textId="77777777" w:rsidR="00AA4FC6" w:rsidRDefault="00AA4FC6" w:rsidP="00742B48">
            <w:pPr>
              <w:rPr>
                <w:lang w:val="x-none" w:eastAsia="x-none"/>
              </w:rPr>
            </w:pPr>
            <w:r w:rsidRPr="00EE50E4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1AFBCE07" wp14:editId="491B97D1">
                  <wp:extent cx="1914525" cy="690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014" cy="69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19731F6" w14:textId="77777777" w:rsidR="00AA4FC6" w:rsidRDefault="00AA4FC6" w:rsidP="00742B48">
            <w:pPr>
              <w:rPr>
                <w:lang w:val="x-none" w:eastAsia="x-none"/>
              </w:rPr>
            </w:pPr>
          </w:p>
        </w:tc>
        <w:sdt>
          <w:sdtPr>
            <w:rPr>
              <w:noProof/>
            </w:rPr>
            <w:id w:val="-594249875"/>
            <w:picture/>
          </w:sdtPr>
          <w:sdtEndPr/>
          <w:sdtContent>
            <w:tc>
              <w:tcPr>
                <w:tcW w:w="472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06481E2" w14:textId="7ED6F5B5" w:rsidR="00AA4FC6" w:rsidRDefault="00A13475" w:rsidP="00742B48">
                <w:pPr>
                  <w:rPr>
                    <w:lang w:val="x-none" w:eastAsia="x-none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79D2AB3" wp14:editId="0E0BEBA3">
                      <wp:extent cx="2154472" cy="667285"/>
                      <wp:effectExtent l="0" t="0" r="0" b="0"/>
                      <wp:docPr id="1" name="Picture 1" descr="A picture containing insect, lawn mower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A picture containing insect, lawn mower&#10;&#10;Description automatically generated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1168" cy="6817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AA4FC6" w14:paraId="57957023" w14:textId="77777777" w:rsidTr="00742B48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FA8E0" w14:textId="77777777" w:rsidR="00AA4FC6" w:rsidRDefault="00AA4FC6" w:rsidP="00742B48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Larry Rockefeller, CIH, CSP</w:t>
            </w:r>
          </w:p>
          <w:p w14:paraId="5CDE8259" w14:textId="77777777" w:rsidR="00AA4FC6" w:rsidRPr="00E000CA" w:rsidRDefault="00AA4FC6" w:rsidP="00742B48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F3B7C87" w14:textId="77777777" w:rsidR="00AA4FC6" w:rsidRPr="00816DFB" w:rsidRDefault="00AA4FC6" w:rsidP="00742B48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52BFA" w14:textId="10A94668" w:rsidR="00AA4FC6" w:rsidRPr="006C29E9" w:rsidRDefault="006C29E9" w:rsidP="00742B48">
            <w:pPr>
              <w:spacing w:after="0"/>
              <w:rPr>
                <w:rStyle w:val="Heading4Char"/>
                <w:rFonts w:ascii="Times New Roman" w:eastAsiaTheme="minorHAnsi" w:hAnsi="Times New Roman"/>
                <w:lang w:val="en-US"/>
              </w:rPr>
            </w:pP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F</w:t>
            </w:r>
            <w:r>
              <w:rPr>
                <w:rStyle w:val="Heading4Char"/>
                <w:rFonts w:ascii="Times New Roman" w:eastAsiaTheme="minorHAnsi" w:hAnsi="Times New Roman"/>
              </w:rPr>
              <w:t>a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b</w:t>
            </w:r>
            <w:proofErr w:type="spellStart"/>
            <w:r>
              <w:rPr>
                <w:rStyle w:val="Heading4Char"/>
                <w:rFonts w:ascii="Times New Roman" w:eastAsiaTheme="minorHAnsi" w:hAnsi="Times New Roman"/>
              </w:rPr>
              <w:t>r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izzio</w:t>
            </w:r>
            <w:proofErr w:type="spellEnd"/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 xml:space="preserve"> Simoni</w:t>
            </w:r>
            <w:r w:rsidR="00AA4FC6">
              <w:rPr>
                <w:rStyle w:val="Heading4Char"/>
                <w:rFonts w:ascii="Times New Roman" w:eastAsiaTheme="minorHAnsi" w:hAnsi="Times New Roman"/>
              </w:rPr>
              <w:t>, NC Risk Assessor #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120304</w:t>
            </w:r>
          </w:p>
          <w:p w14:paraId="1514BCA3" w14:textId="48FEABB8" w:rsidR="00AA4FC6" w:rsidRPr="00B46A62" w:rsidRDefault="00AA4FC6" w:rsidP="00742B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552A9D42" w14:textId="77777777" w:rsidR="00081816" w:rsidRDefault="00081816"/>
    <w:sectPr w:rsidR="0008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C6"/>
    <w:rsid w:val="00081816"/>
    <w:rsid w:val="006C29E9"/>
    <w:rsid w:val="00A13475"/>
    <w:rsid w:val="00AA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B23E"/>
  <w15:chartTrackingRefBased/>
  <w15:docId w15:val="{7199672F-0A88-46B2-9480-A9B9C810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FC6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AA4FC6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A4FC6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AA4FC6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elliottarodgers@gmail.com</cp:lastModifiedBy>
  <cp:revision>3</cp:revision>
  <dcterms:created xsi:type="dcterms:W3CDTF">2022-05-18T15:51:00Z</dcterms:created>
  <dcterms:modified xsi:type="dcterms:W3CDTF">2022-05-18T15:55:00Z</dcterms:modified>
</cp:coreProperties>
</file>