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239"/>
        <w:gridCol w:w="4729"/>
      </w:tblGrid>
      <w:tr w:rsidR="00822A1E" w14:paraId="4406DFFA" w14:textId="77777777" w:rsidTr="00735E12"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6652D" w14:textId="77777777" w:rsidR="00822A1E" w:rsidRDefault="00822A1E" w:rsidP="00735E12">
            <w:pPr>
              <w:rPr>
                <w:lang w:val="x-none" w:eastAsia="x-none"/>
              </w:rPr>
            </w:pPr>
            <w:r w:rsidRPr="00EE50E4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3C8245C2" wp14:editId="6CBAF96B">
                  <wp:extent cx="1914525" cy="6904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014" cy="697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7F3423F2" w14:textId="77777777" w:rsidR="00822A1E" w:rsidRDefault="00822A1E" w:rsidP="00735E12">
            <w:pPr>
              <w:rPr>
                <w:lang w:val="x-none" w:eastAsia="x-none"/>
              </w:rPr>
            </w:pPr>
          </w:p>
        </w:tc>
        <w:sdt>
          <w:sdtPr>
            <w:rPr>
              <w:noProof/>
            </w:rPr>
            <w:id w:val="-594249875"/>
            <w:picture/>
          </w:sdtPr>
          <w:sdtContent>
            <w:tc>
              <w:tcPr>
                <w:tcW w:w="472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E53E863" w14:textId="77777777" w:rsidR="00822A1E" w:rsidRDefault="00822A1E" w:rsidP="00735E12">
                <w:pPr>
                  <w:rPr>
                    <w:lang w:val="x-none" w:eastAsia="x-none"/>
                  </w:rPr>
                </w:pPr>
                <w:r w:rsidRPr="00A5444B">
                  <w:rPr>
                    <w:noProof/>
                  </w:rPr>
                  <w:drawing>
                    <wp:inline distT="0" distB="0" distL="0" distR="0" wp14:anchorId="5BFF64D2" wp14:editId="6FCBBC4E">
                      <wp:extent cx="2676525" cy="636270"/>
                      <wp:effectExtent l="0" t="0" r="9525" b="0"/>
                      <wp:docPr id="4" name="Picture 4" descr="Diagram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 descr="Diagram&#10;&#10;Description automatically generate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77974" cy="6366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22A1E" w14:paraId="7C17EA3E" w14:textId="77777777" w:rsidTr="00735E12">
        <w:tc>
          <w:tcPr>
            <w:tcW w:w="4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CB54A2" w14:textId="77777777" w:rsidR="00822A1E" w:rsidRDefault="00822A1E" w:rsidP="00735E12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Larry Rockefeller, CIH, CSP</w:t>
            </w:r>
          </w:p>
          <w:p w14:paraId="517AAA62" w14:textId="77777777" w:rsidR="00822A1E" w:rsidRPr="00E000CA" w:rsidRDefault="00822A1E" w:rsidP="00735E12">
            <w:pPr>
              <w:spacing w:after="0"/>
              <w:rPr>
                <w:rFonts w:ascii="Times New Roman" w:hAnsi="Times New Roman" w:cs="Times New Roman"/>
                <w:lang w:eastAsia="x-none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Director, Industrial Hygiene Services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69E76224" w14:textId="77777777" w:rsidR="00822A1E" w:rsidRPr="00816DFB" w:rsidRDefault="00822A1E" w:rsidP="00735E12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</w:p>
        </w:tc>
        <w:tc>
          <w:tcPr>
            <w:tcW w:w="4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CF889" w14:textId="77777777" w:rsidR="00822A1E" w:rsidRPr="009E4254" w:rsidRDefault="00822A1E" w:rsidP="00735E12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 xml:space="preserve">Tom </w:t>
            </w:r>
            <w:proofErr w:type="spellStart"/>
            <w:r>
              <w:rPr>
                <w:rStyle w:val="Heading4Char"/>
                <w:rFonts w:ascii="Times New Roman" w:eastAsiaTheme="minorHAnsi" w:hAnsi="Times New Roman"/>
              </w:rPr>
              <w:t>Majkowksi</w:t>
            </w:r>
            <w:proofErr w:type="spellEnd"/>
            <w:r>
              <w:rPr>
                <w:rStyle w:val="Heading4Char"/>
                <w:rFonts w:ascii="Times New Roman" w:eastAsiaTheme="minorHAnsi" w:hAnsi="Times New Roman"/>
              </w:rPr>
              <w:t>, NC Risk Assessor #120166</w:t>
            </w:r>
          </w:p>
          <w:p w14:paraId="42C78A78" w14:textId="77777777" w:rsidR="00822A1E" w:rsidRPr="00B46A62" w:rsidRDefault="00822A1E" w:rsidP="00735E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  <w:r w:rsidRPr="00B46A62"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  <w:t>D</w:t>
            </w:r>
            <w:r w:rsidRPr="00B46A62">
              <w:rPr>
                <w:rFonts w:ascii="Times New Roman" w:hAnsi="Times New Roman"/>
                <w:sz w:val="24"/>
                <w:szCs w:val="24"/>
              </w:rPr>
              <w:t>irector, Quality Control</w:t>
            </w:r>
          </w:p>
        </w:tc>
      </w:tr>
    </w:tbl>
    <w:p w14:paraId="096A38D4" w14:textId="77777777" w:rsidR="0096696A" w:rsidRDefault="0096696A"/>
    <w:sectPr w:rsidR="0096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1E"/>
    <w:rsid w:val="00822A1E"/>
    <w:rsid w:val="0096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2571"/>
  <w15:chartTrackingRefBased/>
  <w15:docId w15:val="{402A1CF4-BCCF-4675-8A63-2DFB1E31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1E"/>
    <w:pPr>
      <w:spacing w:after="180" w:line="288" w:lineRule="auto"/>
    </w:pPr>
    <w:rPr>
      <w:color w:val="404040" w:themeColor="text1" w:themeTint="BF"/>
      <w:sz w:val="20"/>
      <w:szCs w:val="20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822A1E"/>
    <w:pPr>
      <w:keepNext/>
      <w:tabs>
        <w:tab w:val="num" w:pos="864"/>
      </w:tabs>
      <w:spacing w:after="0" w:line="240" w:lineRule="auto"/>
      <w:jc w:val="both"/>
      <w:outlineLvl w:val="3"/>
    </w:pPr>
    <w:rPr>
      <w:rFonts w:ascii="Arial" w:eastAsia="Times New Roman" w:hAnsi="Arial" w:cs="Times New Roman"/>
      <w:color w:val="auto"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22A1E"/>
    <w:rPr>
      <w:rFonts w:ascii="Arial" w:eastAsia="Times New Roman" w:hAnsi="Arial" w:cs="Times New Roman"/>
      <w:sz w:val="24"/>
      <w:szCs w:val="20"/>
      <w:lang w:val="x-none" w:eastAsia="x-none"/>
    </w:rPr>
  </w:style>
  <w:style w:type="table" w:styleId="TableGrid">
    <w:name w:val="Table Grid"/>
    <w:basedOn w:val="TableNormal"/>
    <w:uiPriority w:val="39"/>
    <w:rsid w:val="00822A1E"/>
    <w:pPr>
      <w:spacing w:after="0" w:line="240" w:lineRule="auto"/>
    </w:pPr>
    <w:rPr>
      <w:color w:val="404040" w:themeColor="text1" w:themeTint="BF"/>
      <w:sz w:val="18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Rodgers</dc:creator>
  <cp:keywords/>
  <dc:description/>
  <cp:lastModifiedBy>Elliot Rodgers</cp:lastModifiedBy>
  <cp:revision>1</cp:revision>
  <dcterms:created xsi:type="dcterms:W3CDTF">2022-02-23T16:46:00Z</dcterms:created>
  <dcterms:modified xsi:type="dcterms:W3CDTF">2022-02-23T16:47:00Z</dcterms:modified>
</cp:coreProperties>
</file>