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474257611"/>
        <w:docPartObj>
          <w:docPartGallery w:val="Cover Pages"/>
          <w:docPartUnique/>
        </w:docPartObj>
      </w:sdtPr>
      <w:sdtEndPr>
        <w:rPr>
          <w:rFonts w:eastAsia="Times New Roman"/>
          <w:i/>
          <w:iCs/>
        </w:rPr>
      </w:sdtEndPr>
      <w:sdtContent>
        <w:p w14:paraId="16C100A2" w14:textId="1FD37451" w:rsidR="00C20689" w:rsidRPr="00B47359" w:rsidRDefault="00C20689">
          <w:pPr>
            <w:rPr>
              <w:rFonts w:ascii="Times New Roman" w:hAnsi="Times New Roman" w:cs="Times New Roman"/>
              <w:sz w:val="24"/>
              <w:szCs w:val="24"/>
            </w:rPr>
          </w:pPr>
        </w:p>
        <w:p w14:paraId="11B75715" w14:textId="6E64A1FA" w:rsidR="00C20689" w:rsidRPr="00B47359" w:rsidRDefault="00C20689">
          <w:pPr>
            <w:rPr>
              <w:rFonts w:ascii="Times New Roman" w:eastAsia="Times New Roman" w:hAnsi="Times New Roman" w:cs="Times New Roman"/>
              <w:sz w:val="24"/>
              <w:szCs w:val="24"/>
            </w:rPr>
          </w:pPr>
          <w:r w:rsidRPr="00B47359">
            <w:rPr>
              <w:rFonts w:ascii="Times New Roman" w:hAnsi="Times New Roman" w:cs="Times New Roman"/>
              <w:noProof/>
              <w:sz w:val="24"/>
              <w:szCs w:val="24"/>
              <w:lang w:val="en-US"/>
            </w:rPr>
            <mc:AlternateContent>
              <mc:Choice Requires="wps">
                <w:drawing>
                  <wp:anchor distT="0" distB="0" distL="182880" distR="182880" simplePos="0" relativeHeight="251660288" behindDoc="0" locked="0" layoutInCell="1" allowOverlap="1" wp14:anchorId="4EABE002" wp14:editId="282167B3">
                    <wp:simplePos x="0" y="0"/>
                    <wp:positionH relativeFrom="margin">
                      <wp:posOffset>38100</wp:posOffset>
                    </wp:positionH>
                    <wp:positionV relativeFrom="page">
                      <wp:posOffset>5775960</wp:posOffset>
                    </wp:positionV>
                    <wp:extent cx="5509260" cy="6720840"/>
                    <wp:effectExtent l="0" t="0" r="1524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550926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E5261" w14:textId="041C96A2" w:rsidR="00C20689" w:rsidRPr="00C20689" w:rsidRDefault="00824033" w:rsidP="00C20689">
                                <w:pPr>
                                  <w:pStyle w:val="NoSpacing"/>
                                  <w:spacing w:before="40" w:after="560" w:line="216" w:lineRule="auto"/>
                                  <w:jc w:val="center"/>
                                  <w:rPr>
                                    <w:color w:val="4F81BD" w:themeColor="accent1"/>
                                    <w:sz w:val="72"/>
                                    <w:szCs w:val="72"/>
                                  </w:rPr>
                                </w:pPr>
                                <w:sdt>
                                  <w:sdtPr>
                                    <w:rPr>
                                      <w:rFonts w:ascii="Times New Roman" w:eastAsiaTheme="majorEastAsia" w:hAnsi="Times New Roman" w:cs="Times New Roman"/>
                                      <w:b/>
                                      <w:iCs/>
                                      <w:color w:val="243F60" w:themeColor="accent1" w:themeShade="7F"/>
                                      <w:sz w:val="28"/>
                                      <w:szCs w:val="2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eastAsiaTheme="majorEastAsia" w:hAnsi="Times New Roman" w:cs="Times New Roman"/>
                                        <w:b/>
                                        <w:iCs/>
                                        <w:color w:val="243F60" w:themeColor="accent1" w:themeShade="7F"/>
                                        <w:sz w:val="28"/>
                                        <w:szCs w:val="28"/>
                                        <w:lang w:val="en-KE"/>
                                      </w:rPr>
                                      <w:t>Big Data Analytics and Business Intelligence at JP Morgan Chase</w:t>
                                    </w:r>
                                  </w:sdtContent>
                                </w:sdt>
                              </w:p>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2B44C1" w14:textId="6FC7195D" w:rsidR="00C20689" w:rsidRDefault="00824033">
                                    <w:pPr>
                                      <w:pStyle w:val="NoSpacing"/>
                                      <w:spacing w:before="80" w:after="40"/>
                                      <w:rPr>
                                        <w:caps/>
                                        <w:color w:val="4BACC6" w:themeColor="accent5"/>
                                        <w:sz w:val="24"/>
                                        <w:szCs w:val="24"/>
                                      </w:rPr>
                                    </w:pPr>
                                    <w:r>
                                      <w:rPr>
                                        <w:caps/>
                                        <w:color w:val="4BACC6" w:themeColor="accent5"/>
                                        <w:sz w:val="24"/>
                                        <w:szCs w:val="24"/>
                                      </w:rPr>
                                      <w:t>RODGERS MEROKA OSUMO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EABE002" id="_x0000_t202" coordsize="21600,21600" o:spt="202" path="m,l,21600r21600,l21600,xe">
                    <v:stroke joinstyle="miter"/>
                    <v:path gradientshapeok="t" o:connecttype="rect"/>
                  </v:shapetype>
                  <v:shape id="Text Box 131" o:spid="_x0000_s1026" type="#_x0000_t202" style="position:absolute;margin-left:3pt;margin-top:454.8pt;width:433.8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" filled="f" stroked="f" strokeweight=".5pt">
                    <v:textbox style="mso-fit-shape-to-text:t" inset="0,0,0,0">
                      <w:txbxContent>
                        <w:p w14:paraId="607E5261" w14:textId="041C96A2" w:rsidR="00C20689" w:rsidRPr="00C20689" w:rsidRDefault="00824033" w:rsidP="00C20689">
                          <w:pPr>
                            <w:pStyle w:val="NoSpacing"/>
                            <w:spacing w:before="40" w:after="560" w:line="216" w:lineRule="auto"/>
                            <w:jc w:val="center"/>
                            <w:rPr>
                              <w:color w:val="4F81BD" w:themeColor="accent1"/>
                              <w:sz w:val="72"/>
                              <w:szCs w:val="72"/>
                            </w:rPr>
                          </w:pPr>
                          <w:sdt>
                            <w:sdtPr>
                              <w:rPr>
                                <w:rFonts w:ascii="Times New Roman" w:eastAsiaTheme="majorEastAsia" w:hAnsi="Times New Roman" w:cs="Times New Roman"/>
                                <w:b/>
                                <w:iCs/>
                                <w:color w:val="243F60" w:themeColor="accent1" w:themeShade="7F"/>
                                <w:sz w:val="28"/>
                                <w:szCs w:val="2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eastAsiaTheme="majorEastAsia" w:hAnsi="Times New Roman" w:cs="Times New Roman"/>
                                  <w:b/>
                                  <w:iCs/>
                                  <w:color w:val="243F60" w:themeColor="accent1" w:themeShade="7F"/>
                                  <w:sz w:val="28"/>
                                  <w:szCs w:val="28"/>
                                  <w:lang w:val="en-KE"/>
                                </w:rPr>
                                <w:t>Big Data Analytics and Business Intelligence at JP Morgan Chase</w:t>
                              </w:r>
                            </w:sdtContent>
                          </w:sdt>
                        </w:p>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2B44C1" w14:textId="6FC7195D" w:rsidR="00C20689" w:rsidRDefault="00824033">
                              <w:pPr>
                                <w:pStyle w:val="NoSpacing"/>
                                <w:spacing w:before="80" w:after="40"/>
                                <w:rPr>
                                  <w:caps/>
                                  <w:color w:val="4BACC6" w:themeColor="accent5"/>
                                  <w:sz w:val="24"/>
                                  <w:szCs w:val="24"/>
                                </w:rPr>
                              </w:pPr>
                              <w:r>
                                <w:rPr>
                                  <w:caps/>
                                  <w:color w:val="4BACC6" w:themeColor="accent5"/>
                                  <w:sz w:val="24"/>
                                  <w:szCs w:val="24"/>
                                </w:rPr>
                                <w:t>RODGERS MEROKA OSUMO</w:t>
                              </w:r>
                            </w:p>
                          </w:sdtContent>
                        </w:sdt>
                      </w:txbxContent>
                    </v:textbox>
                    <w10:wrap type="square" anchorx="margin" anchory="page"/>
                  </v:shape>
                </w:pict>
              </mc:Fallback>
            </mc:AlternateContent>
          </w:r>
          <w:r w:rsidRPr="00B47359">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ADAA61E" wp14:editId="21239DA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6DD96B06" w14:textId="4ED5A295" w:rsidR="00C20689" w:rsidRDefault="00C20689">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DAA61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DD96B06" w14:textId="4ED5A295" w:rsidR="00C20689" w:rsidRDefault="00C20689">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B47359">
            <w:rPr>
              <w:rFonts w:ascii="Times New Roman" w:eastAsia="Times New Roman" w:hAnsi="Times New Roman" w:cs="Times New Roman"/>
              <w:i/>
              <w:iCs/>
              <w:sz w:val="24"/>
              <w:szCs w:val="24"/>
            </w:rPr>
            <w:br w:type="page"/>
          </w:r>
        </w:p>
      </w:sdtContent>
    </w:sdt>
    <w:sdt>
      <w:sdtPr>
        <w:rPr>
          <w:rFonts w:ascii="Times New Roman" w:eastAsia="Arial" w:hAnsi="Times New Roman" w:cs="Times New Roman"/>
          <w:color w:val="auto"/>
          <w:sz w:val="24"/>
          <w:szCs w:val="24"/>
          <w:lang w:val="en"/>
        </w:rPr>
        <w:id w:val="-961419143"/>
        <w:docPartObj>
          <w:docPartGallery w:val="Table of Contents"/>
          <w:docPartUnique/>
        </w:docPartObj>
      </w:sdtPr>
      <w:sdtEndPr>
        <w:rPr>
          <w:b/>
          <w:bCs/>
          <w:noProof/>
        </w:rPr>
      </w:sdtEndPr>
      <w:sdtContent>
        <w:p w14:paraId="2EBCE15E" w14:textId="0C56C8CB" w:rsidR="00C20689" w:rsidRPr="00B47359" w:rsidRDefault="009560E0">
          <w:pPr>
            <w:pStyle w:val="TOCHeading"/>
            <w:rPr>
              <w:rFonts w:ascii="Times New Roman" w:hAnsi="Times New Roman" w:cs="Times New Roman"/>
              <w:sz w:val="24"/>
              <w:szCs w:val="24"/>
            </w:rPr>
          </w:pPr>
          <w:r w:rsidRPr="009560E0">
            <w:rPr>
              <w:rFonts w:ascii="Times New Roman" w:hAnsi="Times New Roman" w:cs="Times New Roman"/>
              <w:sz w:val="28"/>
              <w:szCs w:val="28"/>
            </w:rPr>
            <w:t xml:space="preserve">Table of </w:t>
          </w:r>
          <w:r w:rsidR="00C20689" w:rsidRPr="009560E0">
            <w:rPr>
              <w:rFonts w:ascii="Times New Roman" w:hAnsi="Times New Roman" w:cs="Times New Roman"/>
              <w:sz w:val="28"/>
              <w:szCs w:val="28"/>
            </w:rPr>
            <w:t>Contents</w:t>
          </w:r>
        </w:p>
        <w:p w14:paraId="5F69C4C8" w14:textId="37843AB6" w:rsidR="009560E0" w:rsidRDefault="00C20689">
          <w:pPr>
            <w:pStyle w:val="TOC1"/>
            <w:tabs>
              <w:tab w:val="right" w:leader="dot" w:pos="9019"/>
            </w:tabs>
            <w:rPr>
              <w:rFonts w:asciiTheme="minorHAnsi" w:eastAsiaTheme="minorEastAsia" w:hAnsiTheme="minorHAnsi" w:cstheme="minorBidi"/>
              <w:noProof/>
              <w:lang w:val="en-US"/>
            </w:rPr>
          </w:pPr>
          <w:r w:rsidRPr="00B47359">
            <w:rPr>
              <w:rFonts w:ascii="Times New Roman" w:hAnsi="Times New Roman" w:cs="Times New Roman"/>
              <w:sz w:val="24"/>
              <w:szCs w:val="24"/>
            </w:rPr>
            <w:fldChar w:fldCharType="begin"/>
          </w:r>
          <w:r w:rsidRPr="00B47359">
            <w:rPr>
              <w:rFonts w:ascii="Times New Roman" w:hAnsi="Times New Roman" w:cs="Times New Roman"/>
              <w:sz w:val="24"/>
              <w:szCs w:val="24"/>
            </w:rPr>
            <w:instrText xml:space="preserve"> TOC \o "1-3" \h \z \u </w:instrText>
          </w:r>
          <w:r w:rsidRPr="00B47359">
            <w:rPr>
              <w:rFonts w:ascii="Times New Roman" w:hAnsi="Times New Roman" w:cs="Times New Roman"/>
              <w:sz w:val="24"/>
              <w:szCs w:val="24"/>
            </w:rPr>
            <w:fldChar w:fldCharType="separate"/>
          </w:r>
          <w:hyperlink w:anchor="_Toc104162252" w:history="1">
            <w:r w:rsidR="009560E0" w:rsidRPr="002D1E73">
              <w:rPr>
                <w:rStyle w:val="Hyperlink"/>
                <w:rFonts w:ascii="Times New Roman" w:hAnsi="Times New Roman" w:cs="Times New Roman"/>
                <w:b/>
                <w:noProof/>
              </w:rPr>
              <w:t>Literature Review of Big Data Analytics and Business Intelligence at JP Morgan Chase</w:t>
            </w:r>
            <w:r w:rsidR="009560E0">
              <w:rPr>
                <w:noProof/>
                <w:webHidden/>
              </w:rPr>
              <w:tab/>
            </w:r>
            <w:r w:rsidR="009560E0">
              <w:rPr>
                <w:noProof/>
                <w:webHidden/>
              </w:rPr>
              <w:fldChar w:fldCharType="begin"/>
            </w:r>
            <w:r w:rsidR="009560E0">
              <w:rPr>
                <w:noProof/>
                <w:webHidden/>
              </w:rPr>
              <w:instrText xml:space="preserve"> PAGEREF _Toc104162252 \h </w:instrText>
            </w:r>
            <w:r w:rsidR="009560E0">
              <w:rPr>
                <w:noProof/>
                <w:webHidden/>
              </w:rPr>
            </w:r>
            <w:r w:rsidR="009560E0">
              <w:rPr>
                <w:noProof/>
                <w:webHidden/>
              </w:rPr>
              <w:fldChar w:fldCharType="separate"/>
            </w:r>
            <w:r w:rsidR="009560E0">
              <w:rPr>
                <w:noProof/>
                <w:webHidden/>
              </w:rPr>
              <w:t>2</w:t>
            </w:r>
            <w:r w:rsidR="009560E0">
              <w:rPr>
                <w:noProof/>
                <w:webHidden/>
              </w:rPr>
              <w:fldChar w:fldCharType="end"/>
            </w:r>
          </w:hyperlink>
        </w:p>
        <w:p w14:paraId="77AF06A4" w14:textId="0868DAD6" w:rsidR="009560E0" w:rsidRDefault="00824033">
          <w:pPr>
            <w:pStyle w:val="TOC2"/>
            <w:tabs>
              <w:tab w:val="right" w:leader="dot" w:pos="9019"/>
            </w:tabs>
            <w:rPr>
              <w:rFonts w:asciiTheme="minorHAnsi" w:eastAsiaTheme="minorEastAsia" w:hAnsiTheme="minorHAnsi" w:cstheme="minorBidi"/>
              <w:noProof/>
              <w:lang w:val="en-US"/>
            </w:rPr>
          </w:pPr>
          <w:hyperlink w:anchor="_Toc104162253" w:history="1">
            <w:r w:rsidR="009560E0" w:rsidRPr="002D1E73">
              <w:rPr>
                <w:rStyle w:val="Hyperlink"/>
                <w:rFonts w:ascii="Times New Roman" w:hAnsi="Times New Roman" w:cs="Times New Roman"/>
                <w:b/>
                <w:noProof/>
              </w:rPr>
              <w:t>Background</w:t>
            </w:r>
            <w:r w:rsidR="009560E0">
              <w:rPr>
                <w:noProof/>
                <w:webHidden/>
              </w:rPr>
              <w:tab/>
            </w:r>
            <w:r w:rsidR="009560E0">
              <w:rPr>
                <w:noProof/>
                <w:webHidden/>
              </w:rPr>
              <w:fldChar w:fldCharType="begin"/>
            </w:r>
            <w:r w:rsidR="009560E0">
              <w:rPr>
                <w:noProof/>
                <w:webHidden/>
              </w:rPr>
              <w:instrText xml:space="preserve"> PAGEREF _Toc104162253 \h </w:instrText>
            </w:r>
            <w:r w:rsidR="009560E0">
              <w:rPr>
                <w:noProof/>
                <w:webHidden/>
              </w:rPr>
            </w:r>
            <w:r w:rsidR="009560E0">
              <w:rPr>
                <w:noProof/>
                <w:webHidden/>
              </w:rPr>
              <w:fldChar w:fldCharType="separate"/>
            </w:r>
            <w:r w:rsidR="009560E0">
              <w:rPr>
                <w:noProof/>
                <w:webHidden/>
              </w:rPr>
              <w:t>2</w:t>
            </w:r>
            <w:r w:rsidR="009560E0">
              <w:rPr>
                <w:noProof/>
                <w:webHidden/>
              </w:rPr>
              <w:fldChar w:fldCharType="end"/>
            </w:r>
          </w:hyperlink>
        </w:p>
        <w:p w14:paraId="109EC78E" w14:textId="43956703" w:rsidR="009560E0" w:rsidRDefault="00824033">
          <w:pPr>
            <w:pStyle w:val="TOC3"/>
            <w:tabs>
              <w:tab w:val="right" w:leader="dot" w:pos="9019"/>
            </w:tabs>
            <w:rPr>
              <w:rFonts w:asciiTheme="minorHAnsi" w:eastAsiaTheme="minorEastAsia" w:hAnsiTheme="minorHAnsi" w:cstheme="minorBidi"/>
              <w:noProof/>
              <w:lang w:val="en-US"/>
            </w:rPr>
          </w:pPr>
          <w:hyperlink w:anchor="_Toc104162254" w:history="1">
            <w:r w:rsidR="009560E0" w:rsidRPr="002D1E73">
              <w:rPr>
                <w:rStyle w:val="Hyperlink"/>
                <w:rFonts w:ascii="Times New Roman" w:hAnsi="Times New Roman" w:cs="Times New Roman"/>
                <w:b/>
                <w:noProof/>
              </w:rPr>
              <w:t>Application of Big Data Analytics and Business Intelligence at JP Morgan Chase and Company</w:t>
            </w:r>
            <w:r w:rsidR="009560E0">
              <w:rPr>
                <w:noProof/>
                <w:webHidden/>
              </w:rPr>
              <w:tab/>
            </w:r>
            <w:r w:rsidR="009560E0">
              <w:rPr>
                <w:noProof/>
                <w:webHidden/>
              </w:rPr>
              <w:fldChar w:fldCharType="begin"/>
            </w:r>
            <w:r w:rsidR="009560E0">
              <w:rPr>
                <w:noProof/>
                <w:webHidden/>
              </w:rPr>
              <w:instrText xml:space="preserve"> PAGEREF _Toc104162254 \h </w:instrText>
            </w:r>
            <w:r w:rsidR="009560E0">
              <w:rPr>
                <w:noProof/>
                <w:webHidden/>
              </w:rPr>
            </w:r>
            <w:r w:rsidR="009560E0">
              <w:rPr>
                <w:noProof/>
                <w:webHidden/>
              </w:rPr>
              <w:fldChar w:fldCharType="separate"/>
            </w:r>
            <w:r w:rsidR="009560E0">
              <w:rPr>
                <w:noProof/>
                <w:webHidden/>
              </w:rPr>
              <w:t>4</w:t>
            </w:r>
            <w:r w:rsidR="009560E0">
              <w:rPr>
                <w:noProof/>
                <w:webHidden/>
              </w:rPr>
              <w:fldChar w:fldCharType="end"/>
            </w:r>
          </w:hyperlink>
        </w:p>
        <w:p w14:paraId="365A3D5F" w14:textId="2344D88A" w:rsidR="009560E0" w:rsidRDefault="00824033">
          <w:pPr>
            <w:pStyle w:val="TOC2"/>
            <w:tabs>
              <w:tab w:val="right" w:leader="dot" w:pos="9019"/>
            </w:tabs>
            <w:rPr>
              <w:rFonts w:asciiTheme="minorHAnsi" w:eastAsiaTheme="minorEastAsia" w:hAnsiTheme="minorHAnsi" w:cstheme="minorBidi"/>
              <w:noProof/>
              <w:lang w:val="en-US"/>
            </w:rPr>
          </w:pPr>
          <w:hyperlink w:anchor="_Toc104162255" w:history="1">
            <w:r w:rsidR="009560E0" w:rsidRPr="002D1E73">
              <w:rPr>
                <w:rStyle w:val="Hyperlink"/>
                <w:rFonts w:ascii="Times New Roman" w:hAnsi="Times New Roman" w:cs="Times New Roman"/>
                <w:b/>
                <w:noProof/>
              </w:rPr>
              <w:t>Research Questions</w:t>
            </w:r>
            <w:r w:rsidR="009560E0">
              <w:rPr>
                <w:noProof/>
                <w:webHidden/>
              </w:rPr>
              <w:tab/>
            </w:r>
            <w:r w:rsidR="009560E0">
              <w:rPr>
                <w:noProof/>
                <w:webHidden/>
              </w:rPr>
              <w:fldChar w:fldCharType="begin"/>
            </w:r>
            <w:r w:rsidR="009560E0">
              <w:rPr>
                <w:noProof/>
                <w:webHidden/>
              </w:rPr>
              <w:instrText xml:space="preserve"> PAGEREF _Toc104162255 \h </w:instrText>
            </w:r>
            <w:r w:rsidR="009560E0">
              <w:rPr>
                <w:noProof/>
                <w:webHidden/>
              </w:rPr>
            </w:r>
            <w:r w:rsidR="009560E0">
              <w:rPr>
                <w:noProof/>
                <w:webHidden/>
              </w:rPr>
              <w:fldChar w:fldCharType="separate"/>
            </w:r>
            <w:r w:rsidR="009560E0">
              <w:rPr>
                <w:noProof/>
                <w:webHidden/>
              </w:rPr>
              <w:t>6</w:t>
            </w:r>
            <w:r w:rsidR="009560E0">
              <w:rPr>
                <w:noProof/>
                <w:webHidden/>
              </w:rPr>
              <w:fldChar w:fldCharType="end"/>
            </w:r>
          </w:hyperlink>
        </w:p>
        <w:p w14:paraId="3EF1347D" w14:textId="12F16F05" w:rsidR="009560E0" w:rsidRDefault="00824033">
          <w:pPr>
            <w:pStyle w:val="TOC2"/>
            <w:tabs>
              <w:tab w:val="right" w:leader="dot" w:pos="9019"/>
            </w:tabs>
            <w:rPr>
              <w:rFonts w:asciiTheme="minorHAnsi" w:eastAsiaTheme="minorEastAsia" w:hAnsiTheme="minorHAnsi" w:cstheme="minorBidi"/>
              <w:noProof/>
              <w:lang w:val="en-US"/>
            </w:rPr>
          </w:pPr>
          <w:hyperlink w:anchor="_Toc104162256" w:history="1">
            <w:r w:rsidR="009560E0" w:rsidRPr="002D1E73">
              <w:rPr>
                <w:rStyle w:val="Hyperlink"/>
                <w:rFonts w:ascii="Times New Roman" w:hAnsi="Times New Roman" w:cs="Times New Roman"/>
                <w:b/>
                <w:noProof/>
              </w:rPr>
              <w:t>Research Methodology</w:t>
            </w:r>
            <w:r w:rsidR="009560E0">
              <w:rPr>
                <w:noProof/>
                <w:webHidden/>
              </w:rPr>
              <w:tab/>
            </w:r>
            <w:r w:rsidR="009560E0">
              <w:rPr>
                <w:noProof/>
                <w:webHidden/>
              </w:rPr>
              <w:fldChar w:fldCharType="begin"/>
            </w:r>
            <w:r w:rsidR="009560E0">
              <w:rPr>
                <w:noProof/>
                <w:webHidden/>
              </w:rPr>
              <w:instrText xml:space="preserve"> PAGEREF _Toc104162256 \h </w:instrText>
            </w:r>
            <w:r w:rsidR="009560E0">
              <w:rPr>
                <w:noProof/>
                <w:webHidden/>
              </w:rPr>
            </w:r>
            <w:r w:rsidR="009560E0">
              <w:rPr>
                <w:noProof/>
                <w:webHidden/>
              </w:rPr>
              <w:fldChar w:fldCharType="separate"/>
            </w:r>
            <w:r w:rsidR="009560E0">
              <w:rPr>
                <w:noProof/>
                <w:webHidden/>
              </w:rPr>
              <w:t>6</w:t>
            </w:r>
            <w:r w:rsidR="009560E0">
              <w:rPr>
                <w:noProof/>
                <w:webHidden/>
              </w:rPr>
              <w:fldChar w:fldCharType="end"/>
            </w:r>
          </w:hyperlink>
        </w:p>
        <w:p w14:paraId="4677641F" w14:textId="30343B85" w:rsidR="009560E0" w:rsidRDefault="00824033">
          <w:pPr>
            <w:pStyle w:val="TOC2"/>
            <w:tabs>
              <w:tab w:val="right" w:leader="dot" w:pos="9019"/>
            </w:tabs>
            <w:rPr>
              <w:rFonts w:asciiTheme="minorHAnsi" w:eastAsiaTheme="minorEastAsia" w:hAnsiTheme="minorHAnsi" w:cstheme="minorBidi"/>
              <w:noProof/>
              <w:lang w:val="en-US"/>
            </w:rPr>
          </w:pPr>
          <w:hyperlink w:anchor="_Toc104162257" w:history="1">
            <w:r w:rsidR="009560E0" w:rsidRPr="002D1E73">
              <w:rPr>
                <w:rStyle w:val="Hyperlink"/>
                <w:rFonts w:ascii="Times New Roman" w:hAnsi="Times New Roman" w:cs="Times New Roman"/>
                <w:b/>
                <w:noProof/>
              </w:rPr>
              <w:t>Data Analysis</w:t>
            </w:r>
            <w:r w:rsidR="009560E0">
              <w:rPr>
                <w:noProof/>
                <w:webHidden/>
              </w:rPr>
              <w:tab/>
            </w:r>
            <w:r w:rsidR="009560E0">
              <w:rPr>
                <w:noProof/>
                <w:webHidden/>
              </w:rPr>
              <w:fldChar w:fldCharType="begin"/>
            </w:r>
            <w:r w:rsidR="009560E0">
              <w:rPr>
                <w:noProof/>
                <w:webHidden/>
              </w:rPr>
              <w:instrText xml:space="preserve"> PAGEREF _Toc104162257 \h </w:instrText>
            </w:r>
            <w:r w:rsidR="009560E0">
              <w:rPr>
                <w:noProof/>
                <w:webHidden/>
              </w:rPr>
            </w:r>
            <w:r w:rsidR="009560E0">
              <w:rPr>
                <w:noProof/>
                <w:webHidden/>
              </w:rPr>
              <w:fldChar w:fldCharType="separate"/>
            </w:r>
            <w:r w:rsidR="009560E0">
              <w:rPr>
                <w:noProof/>
                <w:webHidden/>
              </w:rPr>
              <w:t>7</w:t>
            </w:r>
            <w:r w:rsidR="009560E0">
              <w:rPr>
                <w:noProof/>
                <w:webHidden/>
              </w:rPr>
              <w:fldChar w:fldCharType="end"/>
            </w:r>
          </w:hyperlink>
        </w:p>
        <w:p w14:paraId="6D48C264" w14:textId="7300E87E" w:rsidR="009560E0" w:rsidRDefault="00824033">
          <w:pPr>
            <w:pStyle w:val="TOC2"/>
            <w:tabs>
              <w:tab w:val="right" w:leader="dot" w:pos="9019"/>
            </w:tabs>
            <w:rPr>
              <w:rFonts w:asciiTheme="minorHAnsi" w:eastAsiaTheme="minorEastAsia" w:hAnsiTheme="minorHAnsi" w:cstheme="minorBidi"/>
              <w:noProof/>
              <w:lang w:val="en-US"/>
            </w:rPr>
          </w:pPr>
          <w:hyperlink w:anchor="_Toc104162258" w:history="1">
            <w:r w:rsidR="009560E0" w:rsidRPr="002D1E73">
              <w:rPr>
                <w:rStyle w:val="Hyperlink"/>
                <w:rFonts w:ascii="Times New Roman" w:hAnsi="Times New Roman" w:cs="Times New Roman"/>
                <w:b/>
                <w:noProof/>
              </w:rPr>
              <w:t>Conclusion</w:t>
            </w:r>
            <w:r w:rsidR="009560E0">
              <w:rPr>
                <w:noProof/>
                <w:webHidden/>
              </w:rPr>
              <w:tab/>
            </w:r>
            <w:r w:rsidR="009560E0">
              <w:rPr>
                <w:noProof/>
                <w:webHidden/>
              </w:rPr>
              <w:fldChar w:fldCharType="begin"/>
            </w:r>
            <w:r w:rsidR="009560E0">
              <w:rPr>
                <w:noProof/>
                <w:webHidden/>
              </w:rPr>
              <w:instrText xml:space="preserve"> PAGEREF _Toc104162258 \h </w:instrText>
            </w:r>
            <w:r w:rsidR="009560E0">
              <w:rPr>
                <w:noProof/>
                <w:webHidden/>
              </w:rPr>
            </w:r>
            <w:r w:rsidR="009560E0">
              <w:rPr>
                <w:noProof/>
                <w:webHidden/>
              </w:rPr>
              <w:fldChar w:fldCharType="separate"/>
            </w:r>
            <w:r w:rsidR="009560E0">
              <w:rPr>
                <w:noProof/>
                <w:webHidden/>
              </w:rPr>
              <w:t>9</w:t>
            </w:r>
            <w:r w:rsidR="009560E0">
              <w:rPr>
                <w:noProof/>
                <w:webHidden/>
              </w:rPr>
              <w:fldChar w:fldCharType="end"/>
            </w:r>
          </w:hyperlink>
        </w:p>
        <w:p w14:paraId="1B565AF6" w14:textId="53399023" w:rsidR="009560E0" w:rsidRDefault="00824033">
          <w:pPr>
            <w:pStyle w:val="TOC2"/>
            <w:tabs>
              <w:tab w:val="right" w:leader="dot" w:pos="9019"/>
            </w:tabs>
            <w:rPr>
              <w:rFonts w:asciiTheme="minorHAnsi" w:eastAsiaTheme="minorEastAsia" w:hAnsiTheme="minorHAnsi" w:cstheme="minorBidi"/>
              <w:noProof/>
              <w:lang w:val="en-US"/>
            </w:rPr>
          </w:pPr>
          <w:hyperlink w:anchor="_Toc104162259" w:history="1">
            <w:r w:rsidR="009560E0" w:rsidRPr="002D1E73">
              <w:rPr>
                <w:rStyle w:val="Hyperlink"/>
                <w:rFonts w:ascii="Times New Roman" w:hAnsi="Times New Roman" w:cs="Times New Roman"/>
                <w:b/>
                <w:noProof/>
              </w:rPr>
              <w:t>REFERENCES</w:t>
            </w:r>
            <w:r w:rsidR="009560E0">
              <w:rPr>
                <w:noProof/>
                <w:webHidden/>
              </w:rPr>
              <w:tab/>
            </w:r>
            <w:r w:rsidR="009560E0">
              <w:rPr>
                <w:noProof/>
                <w:webHidden/>
              </w:rPr>
              <w:fldChar w:fldCharType="begin"/>
            </w:r>
            <w:r w:rsidR="009560E0">
              <w:rPr>
                <w:noProof/>
                <w:webHidden/>
              </w:rPr>
              <w:instrText xml:space="preserve"> PAGEREF _Toc104162259 \h </w:instrText>
            </w:r>
            <w:r w:rsidR="009560E0">
              <w:rPr>
                <w:noProof/>
                <w:webHidden/>
              </w:rPr>
            </w:r>
            <w:r w:rsidR="009560E0">
              <w:rPr>
                <w:noProof/>
                <w:webHidden/>
              </w:rPr>
              <w:fldChar w:fldCharType="separate"/>
            </w:r>
            <w:r w:rsidR="009560E0">
              <w:rPr>
                <w:noProof/>
                <w:webHidden/>
              </w:rPr>
              <w:t>10</w:t>
            </w:r>
            <w:r w:rsidR="009560E0">
              <w:rPr>
                <w:noProof/>
                <w:webHidden/>
              </w:rPr>
              <w:fldChar w:fldCharType="end"/>
            </w:r>
          </w:hyperlink>
        </w:p>
        <w:p w14:paraId="1F1EA499" w14:textId="03BF5D45" w:rsidR="00C20689" w:rsidRPr="00B47359" w:rsidRDefault="00C20689">
          <w:pPr>
            <w:rPr>
              <w:rFonts w:ascii="Times New Roman" w:hAnsi="Times New Roman" w:cs="Times New Roman"/>
              <w:sz w:val="24"/>
              <w:szCs w:val="24"/>
            </w:rPr>
          </w:pPr>
          <w:r w:rsidRPr="00B47359">
            <w:rPr>
              <w:rFonts w:ascii="Times New Roman" w:hAnsi="Times New Roman" w:cs="Times New Roman"/>
              <w:b/>
              <w:bCs/>
              <w:noProof/>
              <w:sz w:val="24"/>
              <w:szCs w:val="24"/>
            </w:rPr>
            <w:fldChar w:fldCharType="end"/>
          </w:r>
        </w:p>
      </w:sdtContent>
    </w:sdt>
    <w:p w14:paraId="4D1FC381" w14:textId="77777777" w:rsidR="00C20689" w:rsidRPr="00B47359" w:rsidRDefault="00C20689">
      <w:pPr>
        <w:rPr>
          <w:rFonts w:ascii="Times New Roman" w:eastAsiaTheme="majorEastAsia" w:hAnsi="Times New Roman" w:cs="Times New Roman"/>
          <w:b/>
          <w:iCs/>
          <w:color w:val="243F60" w:themeColor="accent1" w:themeShade="7F"/>
          <w:sz w:val="24"/>
          <w:szCs w:val="24"/>
        </w:rPr>
      </w:pPr>
      <w:r w:rsidRPr="00B47359">
        <w:rPr>
          <w:rFonts w:ascii="Times New Roman" w:hAnsi="Times New Roman" w:cs="Times New Roman"/>
          <w:b/>
          <w:i/>
          <w:sz w:val="24"/>
          <w:szCs w:val="24"/>
        </w:rPr>
        <w:br w:type="page"/>
      </w:r>
    </w:p>
    <w:p w14:paraId="00000001" w14:textId="10D1BD6C" w:rsidR="00D221D6" w:rsidRPr="00EA4E46" w:rsidRDefault="00F14DAF" w:rsidP="00B47359">
      <w:pPr>
        <w:pStyle w:val="Heading1"/>
        <w:rPr>
          <w:rFonts w:ascii="Times New Roman" w:hAnsi="Times New Roman" w:cs="Times New Roman"/>
          <w:b/>
          <w:sz w:val="24"/>
          <w:szCs w:val="24"/>
        </w:rPr>
      </w:pPr>
      <w:bookmarkStart w:id="0" w:name="_Toc104162252"/>
      <w:r>
        <w:rPr>
          <w:rFonts w:ascii="Times New Roman" w:hAnsi="Times New Roman" w:cs="Times New Roman"/>
          <w:b/>
          <w:sz w:val="24"/>
          <w:szCs w:val="24"/>
        </w:rPr>
        <w:lastRenderedPageBreak/>
        <w:t xml:space="preserve">Literature Review of </w:t>
      </w:r>
      <w:r w:rsidR="00CB76F3" w:rsidRPr="00EA4E46">
        <w:rPr>
          <w:rFonts w:ascii="Times New Roman" w:hAnsi="Times New Roman" w:cs="Times New Roman"/>
          <w:b/>
          <w:sz w:val="24"/>
          <w:szCs w:val="24"/>
        </w:rPr>
        <w:t>Big Data Analytics and Business Intelligence at JP Morgan Chase</w:t>
      </w:r>
      <w:bookmarkEnd w:id="0"/>
    </w:p>
    <w:p w14:paraId="00000002" w14:textId="5C3D3041" w:rsidR="00D221D6" w:rsidRPr="00EA4E46" w:rsidRDefault="00CB76F3" w:rsidP="00B47359">
      <w:pPr>
        <w:pStyle w:val="Heading2"/>
        <w:rPr>
          <w:rFonts w:ascii="Times New Roman" w:hAnsi="Times New Roman" w:cs="Times New Roman"/>
          <w:b/>
          <w:sz w:val="24"/>
          <w:szCs w:val="24"/>
        </w:rPr>
      </w:pPr>
      <w:bookmarkStart w:id="1" w:name="_Toc104162253"/>
      <w:r w:rsidRPr="00EA4E46">
        <w:rPr>
          <w:rFonts w:ascii="Times New Roman" w:hAnsi="Times New Roman" w:cs="Times New Roman"/>
          <w:b/>
          <w:sz w:val="24"/>
          <w:szCs w:val="24"/>
        </w:rPr>
        <w:t>Background</w:t>
      </w:r>
      <w:bookmarkEnd w:id="1"/>
    </w:p>
    <w:p w14:paraId="59B2B868" w14:textId="0FBAF8BB" w:rsidR="00EA4E46" w:rsidRDefault="00CB76F3">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In the study of Big data and </w:t>
      </w:r>
      <w:r w:rsidR="00B47359" w:rsidRPr="00B47359">
        <w:rPr>
          <w:rFonts w:ascii="Times New Roman" w:eastAsia="Times New Roman" w:hAnsi="Times New Roman" w:cs="Times New Roman"/>
          <w:sz w:val="24"/>
          <w:szCs w:val="24"/>
        </w:rPr>
        <w:t>Business Intelligence</w:t>
      </w:r>
      <w:r w:rsidRPr="00B47359">
        <w:rPr>
          <w:rFonts w:ascii="Times New Roman" w:eastAsia="Times New Roman" w:hAnsi="Times New Roman" w:cs="Times New Roman"/>
          <w:sz w:val="24"/>
          <w:szCs w:val="24"/>
        </w:rPr>
        <w:t xml:space="preserve"> application in JP Morgan Chase and Company, the study first sought to understand </w:t>
      </w:r>
      <w:r w:rsidR="00656B7D" w:rsidRPr="00B47359">
        <w:rPr>
          <w:rFonts w:ascii="Times New Roman" w:eastAsia="Times New Roman" w:hAnsi="Times New Roman" w:cs="Times New Roman"/>
          <w:sz w:val="24"/>
          <w:szCs w:val="24"/>
        </w:rPr>
        <w:t>the current definition of Big data analytics, which software was used to collect and analyze big data, and</w:t>
      </w:r>
      <w:r w:rsidRPr="00B47359">
        <w:rPr>
          <w:rFonts w:ascii="Times New Roman" w:eastAsia="Times New Roman" w:hAnsi="Times New Roman" w:cs="Times New Roman"/>
          <w:sz w:val="24"/>
          <w:szCs w:val="24"/>
        </w:rPr>
        <w:t xml:space="preserve"> its significance. The study also defined </w:t>
      </w:r>
      <w:r w:rsidR="000E4521">
        <w:rPr>
          <w:rFonts w:ascii="Times New Roman" w:eastAsia="Times New Roman" w:hAnsi="Times New Roman" w:cs="Times New Roman"/>
          <w:sz w:val="24"/>
          <w:szCs w:val="24"/>
        </w:rPr>
        <w:t>business intelligence</w:t>
      </w:r>
      <w:r w:rsidRPr="00B47359">
        <w:rPr>
          <w:rFonts w:ascii="Times New Roman" w:eastAsia="Times New Roman" w:hAnsi="Times New Roman" w:cs="Times New Roman"/>
          <w:sz w:val="24"/>
          <w:szCs w:val="24"/>
        </w:rPr>
        <w:t xml:space="preserve"> and </w:t>
      </w:r>
      <w:r w:rsidR="00656B7D" w:rsidRPr="00B47359">
        <w:rPr>
          <w:rFonts w:ascii="Times New Roman" w:eastAsia="Times New Roman" w:hAnsi="Times New Roman" w:cs="Times New Roman"/>
          <w:sz w:val="24"/>
          <w:szCs w:val="24"/>
        </w:rPr>
        <w:t>its significance</w:t>
      </w:r>
      <w:r w:rsidRPr="00B47359">
        <w:rPr>
          <w:rFonts w:ascii="Times New Roman" w:eastAsia="Times New Roman" w:hAnsi="Times New Roman" w:cs="Times New Roman"/>
          <w:sz w:val="24"/>
          <w:szCs w:val="24"/>
        </w:rPr>
        <w:t xml:space="preserve"> to business enterprises. </w:t>
      </w:r>
      <w:r w:rsidR="000E4521">
        <w:rPr>
          <w:rFonts w:ascii="Times New Roman" w:eastAsia="Times New Roman" w:hAnsi="Times New Roman" w:cs="Times New Roman"/>
          <w:sz w:val="24"/>
          <w:szCs w:val="24"/>
        </w:rPr>
        <w:t>Both Big Data analytics definition</w:t>
      </w:r>
      <w:r w:rsidRPr="00B47359">
        <w:rPr>
          <w:rFonts w:ascii="Times New Roman" w:eastAsia="Times New Roman" w:hAnsi="Times New Roman" w:cs="Times New Roman"/>
          <w:sz w:val="24"/>
          <w:szCs w:val="24"/>
        </w:rPr>
        <w:t>s w</w:t>
      </w:r>
      <w:r w:rsidR="00656B7D" w:rsidRPr="00B47359">
        <w:rPr>
          <w:rFonts w:ascii="Times New Roman" w:eastAsia="Times New Roman" w:hAnsi="Times New Roman" w:cs="Times New Roman"/>
          <w:sz w:val="24"/>
          <w:szCs w:val="24"/>
        </w:rPr>
        <w:t>ere taken from leading companies in both fields:</w:t>
      </w:r>
      <w:r w:rsidRPr="00B47359">
        <w:rPr>
          <w:rFonts w:ascii="Times New Roman" w:eastAsia="Times New Roman" w:hAnsi="Times New Roman" w:cs="Times New Roman"/>
          <w:sz w:val="24"/>
          <w:szCs w:val="24"/>
        </w:rPr>
        <w:t xml:space="preserve"> Tableau and IBM. </w:t>
      </w:r>
    </w:p>
    <w:p w14:paraId="00000003" w14:textId="394CFDD5" w:rsidR="00D221D6" w:rsidRPr="00B47359" w:rsidRDefault="00CB76F3">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Tableau is </w:t>
      </w:r>
      <w:r w:rsidR="00656B7D" w:rsidRPr="00B47359">
        <w:rPr>
          <w:rFonts w:ascii="Times New Roman" w:eastAsia="Times New Roman" w:hAnsi="Times New Roman" w:cs="Times New Roman"/>
          <w:sz w:val="24"/>
          <w:szCs w:val="24"/>
        </w:rPr>
        <w:t xml:space="preserve">a </w:t>
      </w:r>
      <w:r w:rsidRPr="00B47359">
        <w:rPr>
          <w:rFonts w:ascii="Times New Roman" w:eastAsia="Times New Roman" w:hAnsi="Times New Roman" w:cs="Times New Roman"/>
          <w:sz w:val="24"/>
          <w:szCs w:val="24"/>
        </w:rPr>
        <w:t xml:space="preserve">software known for </w:t>
      </w:r>
      <w:r w:rsidR="00656B7D" w:rsidRPr="00B47359">
        <w:rPr>
          <w:rFonts w:ascii="Times New Roman" w:eastAsia="Times New Roman" w:hAnsi="Times New Roman" w:cs="Times New Roman"/>
          <w:sz w:val="24"/>
          <w:szCs w:val="24"/>
        </w:rPr>
        <w:t>handling big data and creating</w:t>
      </w:r>
      <w:r w:rsidRPr="00B47359">
        <w:rPr>
          <w:rFonts w:ascii="Times New Roman" w:eastAsia="Times New Roman" w:hAnsi="Times New Roman" w:cs="Times New Roman"/>
          <w:sz w:val="24"/>
          <w:szCs w:val="24"/>
        </w:rPr>
        <w:t xml:space="preserve"> informative dashboards that summarize complex data. On the other hand, IBM is a pioneer in cloud computing and </w:t>
      </w:r>
      <w:r w:rsidR="00656B7D" w:rsidRPr="00B47359">
        <w:rPr>
          <w:rFonts w:ascii="Times New Roman" w:eastAsia="Times New Roman" w:hAnsi="Times New Roman" w:cs="Times New Roman"/>
          <w:sz w:val="24"/>
          <w:szCs w:val="24"/>
        </w:rPr>
        <w:t xml:space="preserve">the </w:t>
      </w:r>
      <w:r w:rsidRPr="00B47359">
        <w:rPr>
          <w:rFonts w:ascii="Times New Roman" w:eastAsia="Times New Roman" w:hAnsi="Times New Roman" w:cs="Times New Roman"/>
          <w:sz w:val="24"/>
          <w:szCs w:val="24"/>
        </w:rPr>
        <w:t xml:space="preserve">production of machinery that can handle and process big data. The </w:t>
      </w:r>
      <w:r w:rsidR="00656B7D" w:rsidRPr="00B47359">
        <w:rPr>
          <w:rFonts w:ascii="Times New Roman" w:eastAsia="Times New Roman" w:hAnsi="Times New Roman" w:cs="Times New Roman"/>
          <w:sz w:val="24"/>
          <w:szCs w:val="24"/>
        </w:rPr>
        <w:t>study's objective</w:t>
      </w:r>
      <w:r w:rsidRPr="00B47359">
        <w:rPr>
          <w:rFonts w:ascii="Times New Roman" w:eastAsia="Times New Roman" w:hAnsi="Times New Roman" w:cs="Times New Roman"/>
          <w:sz w:val="24"/>
          <w:szCs w:val="24"/>
        </w:rPr>
        <w:t xml:space="preserve"> was to study the application of Big data analytics and Business Intelligence in a fortune 1000 company</w:t>
      </w:r>
      <w:r w:rsidR="00656B7D" w:rsidRPr="00B47359">
        <w:rPr>
          <w:rFonts w:ascii="Times New Roman" w:eastAsia="Times New Roman" w:hAnsi="Times New Roman" w:cs="Times New Roman"/>
          <w:sz w:val="24"/>
          <w:szCs w:val="24"/>
        </w:rPr>
        <w:t>, the challenges met and how they were overcome. S</w:t>
      </w:r>
      <w:r w:rsidRPr="00B47359">
        <w:rPr>
          <w:rFonts w:ascii="Times New Roman" w:eastAsia="Times New Roman" w:hAnsi="Times New Roman" w:cs="Times New Roman"/>
          <w:sz w:val="24"/>
          <w:szCs w:val="24"/>
        </w:rPr>
        <w:t xml:space="preserve">o the study also sought to define what a fortune 1000 company is and why it was important to study a </w:t>
      </w:r>
      <w:r w:rsidR="00656B7D" w:rsidRPr="00B47359">
        <w:rPr>
          <w:rFonts w:ascii="Times New Roman" w:eastAsia="Times New Roman" w:hAnsi="Times New Roman" w:cs="Times New Roman"/>
          <w:sz w:val="24"/>
          <w:szCs w:val="24"/>
        </w:rPr>
        <w:t>F</w:t>
      </w:r>
      <w:r w:rsidRPr="00B47359">
        <w:rPr>
          <w:rFonts w:ascii="Times New Roman" w:eastAsia="Times New Roman" w:hAnsi="Times New Roman" w:cs="Times New Roman"/>
          <w:sz w:val="24"/>
          <w:szCs w:val="24"/>
        </w:rPr>
        <w:t>ortune 1000 company.</w:t>
      </w:r>
    </w:p>
    <w:p w14:paraId="00000004" w14:textId="70D5FF96" w:rsidR="00D221D6" w:rsidRPr="00B47359" w:rsidRDefault="00656B7D"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Big data analytics refers to identifying trends, patterns, and correlations in vast volumes of raw data to make data-informed decision</w:t>
      </w:r>
      <w:r w:rsidR="00CB76F3" w:rsidRPr="00B47359">
        <w:rPr>
          <w:rFonts w:ascii="Times New Roman" w:eastAsia="Times New Roman" w:hAnsi="Times New Roman" w:cs="Times New Roman"/>
          <w:sz w:val="24"/>
          <w:szCs w:val="24"/>
        </w:rPr>
        <w:t xml:space="preserve">s. These procedures employ well-known statistical analysis approaches, such as clustering and regression, and apply them to larger datasets with the assistance of modern instruments. Since the early 2000s, when software and hardware capabilities enabled businesses to manage massive volumes of unstructured data, big data has been a buzzword. Since then, new technologies ranging from Amazon to cellphones have added to the massive volumes of data available to enterprises. With the proliferation of data came early innovation initiatives such as Hadoop, Spark, and NoSQL databases for big data storage and processing. As data engineers explore new ways to use data, this discipline </w:t>
      </w:r>
      <w:r w:rsidRPr="00B47359">
        <w:rPr>
          <w:rFonts w:ascii="Times New Roman" w:eastAsia="Times New Roman" w:hAnsi="Times New Roman" w:cs="Times New Roman"/>
          <w:sz w:val="24"/>
          <w:szCs w:val="24"/>
        </w:rPr>
        <w:t>evolves</w:t>
      </w:r>
      <w:r w:rsidR="00CB76F3" w:rsidRPr="00B47359">
        <w:rPr>
          <w:rFonts w:ascii="Times New Roman" w:eastAsia="Times New Roman" w:hAnsi="Times New Roman" w:cs="Times New Roman"/>
          <w:sz w:val="24"/>
          <w:szCs w:val="24"/>
        </w:rPr>
        <w:t>. (</w:t>
      </w:r>
      <w:r w:rsidR="00CB76F3" w:rsidRPr="00B47359">
        <w:rPr>
          <w:rFonts w:ascii="Times New Roman" w:eastAsia="Times New Roman" w:hAnsi="Times New Roman" w:cs="Times New Roman"/>
          <w:i/>
          <w:sz w:val="24"/>
          <w:szCs w:val="24"/>
        </w:rPr>
        <w:t>Tableau</w:t>
      </w:r>
      <w:r w:rsidRPr="00B47359">
        <w:rPr>
          <w:rFonts w:ascii="Times New Roman" w:eastAsia="Times New Roman" w:hAnsi="Times New Roman" w:cs="Times New Roman"/>
          <w:sz w:val="24"/>
          <w:szCs w:val="24"/>
        </w:rPr>
        <w:t>, 2022</w:t>
      </w:r>
      <w:r w:rsidR="00CB76F3" w:rsidRPr="00B47359">
        <w:rPr>
          <w:rFonts w:ascii="Times New Roman" w:eastAsia="Times New Roman" w:hAnsi="Times New Roman" w:cs="Times New Roman"/>
          <w:sz w:val="24"/>
          <w:szCs w:val="24"/>
        </w:rPr>
        <w:t>)</w:t>
      </w:r>
    </w:p>
    <w:p w14:paraId="00000005" w14:textId="617FB68A" w:rsidR="00D221D6" w:rsidRPr="00B47359" w:rsidRDefault="00656B7D"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lastRenderedPageBreak/>
        <w:t>You can fuel better and faster decision-making, model and predict future outcomes, and enhance business intelligence with big data analytics</w:t>
      </w:r>
      <w:r w:rsidR="00CB76F3" w:rsidRPr="00B47359">
        <w:rPr>
          <w:rFonts w:ascii="Times New Roman" w:eastAsia="Times New Roman" w:hAnsi="Times New Roman" w:cs="Times New Roman"/>
          <w:sz w:val="24"/>
          <w:szCs w:val="24"/>
        </w:rPr>
        <w:t>. Flexible data processing and storage tools can help organizations save costs by storing and analyzing large amounts of data. Open</w:t>
      </w:r>
      <w:r w:rsidRPr="00B47359">
        <w:rPr>
          <w:rFonts w:ascii="Times New Roman" w:eastAsia="Times New Roman" w:hAnsi="Times New Roman" w:cs="Times New Roman"/>
          <w:sz w:val="24"/>
          <w:szCs w:val="24"/>
        </w:rPr>
        <w:t>-</w:t>
      </w:r>
      <w:r w:rsidR="00CB76F3" w:rsidRPr="00B47359">
        <w:rPr>
          <w:rFonts w:ascii="Times New Roman" w:eastAsia="Times New Roman" w:hAnsi="Times New Roman" w:cs="Times New Roman"/>
          <w:sz w:val="24"/>
          <w:szCs w:val="24"/>
        </w:rPr>
        <w:t>source software such as Apache Hadoop, Apache Spark, and the entire Hadoop ecosystem mentioned above are ideal tools for big data analysis. (</w:t>
      </w:r>
      <w:r w:rsidR="00CB76F3" w:rsidRPr="00B47359">
        <w:rPr>
          <w:rFonts w:ascii="Times New Roman" w:eastAsia="Times New Roman" w:hAnsi="Times New Roman" w:cs="Times New Roman"/>
          <w:i/>
          <w:sz w:val="24"/>
          <w:szCs w:val="24"/>
        </w:rPr>
        <w:t>IBM</w:t>
      </w:r>
      <w:r w:rsidRPr="00B47359">
        <w:rPr>
          <w:rFonts w:ascii="Times New Roman" w:eastAsia="Times New Roman" w:hAnsi="Times New Roman" w:cs="Times New Roman"/>
          <w:sz w:val="24"/>
          <w:szCs w:val="24"/>
        </w:rPr>
        <w:t>, 2022</w:t>
      </w:r>
      <w:r w:rsidR="00CB76F3" w:rsidRPr="00B47359">
        <w:rPr>
          <w:rFonts w:ascii="Times New Roman" w:eastAsia="Times New Roman" w:hAnsi="Times New Roman" w:cs="Times New Roman"/>
          <w:sz w:val="24"/>
          <w:szCs w:val="24"/>
        </w:rPr>
        <w:t>)</w:t>
      </w:r>
    </w:p>
    <w:p w14:paraId="00000006" w14:textId="01CFA607"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Business intelligence (BI) </w:t>
      </w:r>
      <w:r w:rsidR="00656B7D" w:rsidRPr="00B47359">
        <w:rPr>
          <w:rFonts w:ascii="Times New Roman" w:eastAsia="Times New Roman" w:hAnsi="Times New Roman" w:cs="Times New Roman"/>
          <w:sz w:val="24"/>
          <w:szCs w:val="24"/>
        </w:rPr>
        <w:t>gathers, integrates, analyze</w:t>
      </w:r>
      <w:r w:rsidRPr="00B47359">
        <w:rPr>
          <w:rFonts w:ascii="Times New Roman" w:eastAsia="Times New Roman" w:hAnsi="Times New Roman" w:cs="Times New Roman"/>
          <w:sz w:val="24"/>
          <w:szCs w:val="24"/>
        </w:rPr>
        <w:t>s, and present</w:t>
      </w:r>
      <w:r w:rsidR="000E4521">
        <w:rPr>
          <w:rFonts w:ascii="Times New Roman" w:eastAsia="Times New Roman" w:hAnsi="Times New Roman" w:cs="Times New Roman"/>
          <w:sz w:val="24"/>
          <w:szCs w:val="24"/>
        </w:rPr>
        <w:t>s</w:t>
      </w:r>
      <w:r w:rsidRPr="00B47359">
        <w:rPr>
          <w:rFonts w:ascii="Times New Roman" w:eastAsia="Times New Roman" w:hAnsi="Times New Roman" w:cs="Times New Roman"/>
          <w:sz w:val="24"/>
          <w:szCs w:val="24"/>
        </w:rPr>
        <w:t xml:space="preserve"> business information using software technologies, applications, and procedures. BI solutions are no longer </w:t>
      </w:r>
      <w:r w:rsidR="00656B7D" w:rsidRPr="00B47359">
        <w:rPr>
          <w:rFonts w:ascii="Times New Roman" w:eastAsia="Times New Roman" w:hAnsi="Times New Roman" w:cs="Times New Roman"/>
          <w:sz w:val="24"/>
          <w:szCs w:val="24"/>
        </w:rPr>
        <w:t xml:space="preserve">nice </w:t>
      </w:r>
      <w:r w:rsidRPr="00B47359">
        <w:rPr>
          <w:rFonts w:ascii="Times New Roman" w:eastAsia="Times New Roman" w:hAnsi="Times New Roman" w:cs="Times New Roman"/>
          <w:sz w:val="24"/>
          <w:szCs w:val="24"/>
        </w:rPr>
        <w:t>for any firm looking to enhance performance, increase profitability, or streamline corporate activities. The most effective and successful BI systems can access data from throughout the organization and deliver it in a meaningful way to all lines of business (LOBs) to enhance decision-making. The most effective BI software offers a comprehensive business intelligence platform with analysis and reporting capabilities. BI should be built for scalability, dependability, and performance to provide the relevant and actionable insights that all companies require to make better, more informed decisions and drive effective performance management. (</w:t>
      </w:r>
      <w:r w:rsidR="00656B7D" w:rsidRPr="00B47359">
        <w:rPr>
          <w:rFonts w:ascii="Times New Roman" w:eastAsia="Times New Roman" w:hAnsi="Times New Roman" w:cs="Times New Roman"/>
          <w:i/>
          <w:sz w:val="24"/>
          <w:szCs w:val="24"/>
        </w:rPr>
        <w:t>Oracle, 2022</w:t>
      </w:r>
      <w:r w:rsidRPr="00B47359">
        <w:rPr>
          <w:rFonts w:ascii="Times New Roman" w:eastAsia="Times New Roman" w:hAnsi="Times New Roman" w:cs="Times New Roman"/>
          <w:sz w:val="24"/>
          <w:szCs w:val="24"/>
        </w:rPr>
        <w:t>.)</w:t>
      </w:r>
    </w:p>
    <w:p w14:paraId="00000007" w14:textId="0B2EA113"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In this study, the focus will be on JP Morgan and Chase &amp; Company. JPMorgan Chase &amp; Co., headquartered in New York City and incorporated in Delaware, is an American global investment bank and financial services holding corporation. With total assets of $3.744 trillion as of December 31, 2021, JPMorgan Chase is the largest bank in the United States, the world's largest bank by market capitalization, and the fifth-largest bank in the world </w:t>
      </w:r>
      <w:r w:rsidR="00656B7D" w:rsidRPr="00B47359">
        <w:rPr>
          <w:rFonts w:ascii="Times New Roman" w:eastAsia="Times New Roman" w:hAnsi="Times New Roman" w:cs="Times New Roman"/>
          <w:sz w:val="24"/>
          <w:szCs w:val="24"/>
        </w:rPr>
        <w:t xml:space="preserve">in </w:t>
      </w:r>
      <w:r w:rsidRPr="00B47359">
        <w:rPr>
          <w:rFonts w:ascii="Times New Roman" w:eastAsia="Times New Roman" w:hAnsi="Times New Roman" w:cs="Times New Roman"/>
          <w:sz w:val="24"/>
          <w:szCs w:val="24"/>
        </w:rPr>
        <w:t>total assets. It is also on the Fortune 1000 list of companies.</w:t>
      </w:r>
    </w:p>
    <w:p w14:paraId="00000008" w14:textId="733DED9B"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The Fortune 1000 is an annual ranking compiled by the popular magazine Fortune of the 1000 largest American corporations. </w:t>
      </w:r>
      <w:r w:rsidR="00656B7D" w:rsidRPr="00B47359">
        <w:rPr>
          <w:rFonts w:ascii="Times New Roman" w:eastAsia="Times New Roman" w:hAnsi="Times New Roman" w:cs="Times New Roman"/>
          <w:sz w:val="24"/>
          <w:szCs w:val="24"/>
        </w:rPr>
        <w:t>Fortune ranks the selected corporations</w:t>
      </w:r>
      <w:r w:rsidRPr="00B47359">
        <w:rPr>
          <w:rFonts w:ascii="Times New Roman" w:eastAsia="Times New Roman" w:hAnsi="Times New Roman" w:cs="Times New Roman"/>
          <w:sz w:val="24"/>
          <w:szCs w:val="24"/>
        </w:rPr>
        <w:t xml:space="preserve"> based on revenue earned from core activities, discounted operations, and consolidated subsidiaries. Because </w:t>
      </w:r>
      <w:r w:rsidRPr="00B47359">
        <w:rPr>
          <w:rFonts w:ascii="Times New Roman" w:eastAsia="Times New Roman" w:hAnsi="Times New Roman" w:cs="Times New Roman"/>
          <w:sz w:val="24"/>
          <w:szCs w:val="24"/>
        </w:rPr>
        <w:lastRenderedPageBreak/>
        <w:t xml:space="preserve">revenue is the criterion for inclusion, each firm must be permitted to operate in the United States and submit a 10-K or equivalent financial statement to a government agency. Private organizations are not included on the list since they often conceal information from the public. Companies </w:t>
      </w:r>
      <w:r w:rsidR="00656B7D" w:rsidRPr="00B47359">
        <w:rPr>
          <w:rFonts w:ascii="Times New Roman" w:eastAsia="Times New Roman" w:hAnsi="Times New Roman" w:cs="Times New Roman"/>
          <w:sz w:val="24"/>
          <w:szCs w:val="24"/>
        </w:rPr>
        <w:t>that fail to disclose comprehensive financial accounts for at least three quarters of the current fiscal year are omitted</w:t>
      </w:r>
      <w:r w:rsidRPr="00B47359">
        <w:rPr>
          <w:rFonts w:ascii="Times New Roman" w:eastAsia="Times New Roman" w:hAnsi="Times New Roman" w:cs="Times New Roman"/>
          <w:sz w:val="24"/>
          <w:szCs w:val="24"/>
        </w:rPr>
        <w:t>.</w:t>
      </w:r>
    </w:p>
    <w:p w14:paraId="00000009" w14:textId="29D156E2"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Despite garnering far less attention than the more selective Fortune 500 rankings, the Fortune 1000 is regarded as a significant and respectable list. The yearly list piques the curiosity of readers who follow business and want to learn about the key executives who are the key influencers of the US economy. (</w:t>
      </w:r>
      <w:r w:rsidRPr="00B47359">
        <w:rPr>
          <w:rFonts w:ascii="Times New Roman" w:eastAsia="Times New Roman" w:hAnsi="Times New Roman" w:cs="Times New Roman"/>
          <w:i/>
          <w:sz w:val="24"/>
          <w:szCs w:val="24"/>
        </w:rPr>
        <w:t>Investopedia</w:t>
      </w:r>
      <w:r w:rsidRPr="00B47359">
        <w:rPr>
          <w:rFonts w:ascii="Times New Roman" w:eastAsia="Times New Roman" w:hAnsi="Times New Roman" w:cs="Times New Roman"/>
          <w:sz w:val="24"/>
          <w:szCs w:val="24"/>
        </w:rPr>
        <w:t>, 2021).</w:t>
      </w:r>
    </w:p>
    <w:p w14:paraId="0000000A" w14:textId="77777777" w:rsidR="00D221D6" w:rsidRPr="00B47359" w:rsidRDefault="00CB76F3" w:rsidP="00B47359">
      <w:pPr>
        <w:pStyle w:val="Heading3"/>
        <w:rPr>
          <w:rFonts w:ascii="Times New Roman" w:hAnsi="Times New Roman" w:cs="Times New Roman"/>
          <w:b/>
          <w:sz w:val="24"/>
          <w:szCs w:val="24"/>
        </w:rPr>
      </w:pPr>
      <w:bookmarkStart w:id="2" w:name="_Toc104162254"/>
      <w:r w:rsidRPr="00B47359">
        <w:rPr>
          <w:rFonts w:ascii="Times New Roman" w:hAnsi="Times New Roman" w:cs="Times New Roman"/>
          <w:b/>
          <w:sz w:val="24"/>
          <w:szCs w:val="24"/>
        </w:rPr>
        <w:t>Application of Big Data Analytics and Business Intelligence at JP Morgan Chase and Company</w:t>
      </w:r>
      <w:bookmarkEnd w:id="2"/>
    </w:p>
    <w:p w14:paraId="0000000B" w14:textId="75F472CE" w:rsidR="00D221D6" w:rsidRPr="00B47359" w:rsidRDefault="00CB76F3" w:rsidP="00656B7D">
      <w:pPr>
        <w:numPr>
          <w:ilvl w:val="0"/>
          <w:numId w:val="3"/>
        </w:num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Big Data Analytics and Business Intelligence </w:t>
      </w:r>
      <w:r w:rsidR="00656B7D" w:rsidRPr="00B47359">
        <w:rPr>
          <w:rFonts w:ascii="Times New Roman" w:eastAsia="Times New Roman" w:hAnsi="Times New Roman" w:cs="Times New Roman"/>
          <w:sz w:val="24"/>
          <w:szCs w:val="24"/>
        </w:rPr>
        <w:t>are</w:t>
      </w:r>
      <w:r w:rsidRPr="00B47359">
        <w:rPr>
          <w:rFonts w:ascii="Times New Roman" w:eastAsia="Times New Roman" w:hAnsi="Times New Roman" w:cs="Times New Roman"/>
          <w:sz w:val="24"/>
          <w:szCs w:val="24"/>
        </w:rPr>
        <w:t xml:space="preserve"> used to read the US Economy</w:t>
      </w:r>
    </w:p>
    <w:p w14:paraId="0000000C" w14:textId="0D811BF2"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JPMorgan i</w:t>
      </w:r>
      <w:r w:rsidR="00656B7D" w:rsidRPr="00B47359">
        <w:rPr>
          <w:rFonts w:ascii="Times New Roman" w:eastAsia="Times New Roman" w:hAnsi="Times New Roman" w:cs="Times New Roman"/>
          <w:sz w:val="24"/>
          <w:szCs w:val="24"/>
        </w:rPr>
        <w:t>ntegrates</w:t>
      </w:r>
      <w:r w:rsidRPr="00B47359">
        <w:rPr>
          <w:rFonts w:ascii="Times New Roman" w:eastAsia="Times New Roman" w:hAnsi="Times New Roman" w:cs="Times New Roman"/>
          <w:sz w:val="24"/>
          <w:szCs w:val="24"/>
        </w:rPr>
        <w:t xml:space="preserve"> about 30 million clients' transaction data with publicly available US economic information. JPMorgan data analysts created a data collection of 2.5 million de-identified clients to analyze the income and spending habits of 2.5 million account holders from October 2012 to December 2014. JPMorgan adopted strong privacy standards to secure its clients' information throughout the creation and analysis of these lucrative data assets.</w:t>
      </w:r>
    </w:p>
    <w:p w14:paraId="0000000D" w14:textId="15D5BDA3"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JPMorgan's big data analytics will equip policymakers with all of the tools they need to revitalize the faltering US economy and improve the lives of millions of Americans. JPMorgan is the first financial institution to use big data analytics for </w:t>
      </w:r>
      <w:r w:rsidR="00656B7D" w:rsidRPr="00B47359">
        <w:rPr>
          <w:rFonts w:ascii="Times New Roman" w:eastAsia="Times New Roman" w:hAnsi="Times New Roman" w:cs="Times New Roman"/>
          <w:sz w:val="24"/>
          <w:szCs w:val="24"/>
        </w:rPr>
        <w:t xml:space="preserve">the </w:t>
      </w:r>
      <w:r w:rsidRPr="00B47359">
        <w:rPr>
          <w:rFonts w:ascii="Times New Roman" w:eastAsia="Times New Roman" w:hAnsi="Times New Roman" w:cs="Times New Roman"/>
          <w:sz w:val="24"/>
          <w:szCs w:val="24"/>
        </w:rPr>
        <w:t xml:space="preserve">public good. Employers, politicians, and service providers will be able to use the findings to assist individuals </w:t>
      </w:r>
      <w:r w:rsidR="00656B7D" w:rsidRPr="00B47359">
        <w:rPr>
          <w:rFonts w:ascii="Times New Roman" w:eastAsia="Times New Roman" w:hAnsi="Times New Roman" w:cs="Times New Roman"/>
          <w:sz w:val="24"/>
          <w:szCs w:val="24"/>
        </w:rPr>
        <w:t>in minimizing</w:t>
      </w:r>
      <w:r w:rsidRPr="00B47359">
        <w:rPr>
          <w:rFonts w:ascii="Times New Roman" w:eastAsia="Times New Roman" w:hAnsi="Times New Roman" w:cs="Times New Roman"/>
          <w:sz w:val="24"/>
          <w:szCs w:val="24"/>
        </w:rPr>
        <w:t xml:space="preserve"> and manag</w:t>
      </w:r>
      <w:r w:rsidR="00656B7D" w:rsidRPr="00B47359">
        <w:rPr>
          <w:rFonts w:ascii="Times New Roman" w:eastAsia="Times New Roman" w:hAnsi="Times New Roman" w:cs="Times New Roman"/>
          <w:sz w:val="24"/>
          <w:szCs w:val="24"/>
        </w:rPr>
        <w:t>ing</w:t>
      </w:r>
      <w:r w:rsidRPr="00B47359">
        <w:rPr>
          <w:rFonts w:ascii="Times New Roman" w:eastAsia="Times New Roman" w:hAnsi="Times New Roman" w:cs="Times New Roman"/>
          <w:sz w:val="24"/>
          <w:szCs w:val="24"/>
        </w:rPr>
        <w:t xml:space="preserve"> financial insecurity through ground-breaking tools, programs, and solutions (Veloso et al.</w:t>
      </w:r>
      <w:r w:rsidR="00656B7D" w:rsidRPr="00B47359">
        <w:rPr>
          <w:rFonts w:ascii="Times New Roman" w:eastAsia="Times New Roman" w:hAnsi="Times New Roman" w:cs="Times New Roman"/>
          <w:sz w:val="24"/>
          <w:szCs w:val="24"/>
        </w:rPr>
        <w:t>,</w:t>
      </w:r>
      <w:r w:rsidRPr="00B47359">
        <w:rPr>
          <w:rFonts w:ascii="Times New Roman" w:eastAsia="Times New Roman" w:hAnsi="Times New Roman" w:cs="Times New Roman"/>
          <w:sz w:val="24"/>
          <w:szCs w:val="24"/>
        </w:rPr>
        <w:t xml:space="preserve"> 2021).</w:t>
      </w:r>
    </w:p>
    <w:p w14:paraId="0000000E" w14:textId="77777777" w:rsidR="00D221D6" w:rsidRPr="00B47359" w:rsidRDefault="00CB76F3" w:rsidP="00656B7D">
      <w:pPr>
        <w:numPr>
          <w:ilvl w:val="0"/>
          <w:numId w:val="3"/>
        </w:num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lastRenderedPageBreak/>
        <w:t xml:space="preserve"> JPMorgan leverages Big Data Analytics for Fraud Detection</w:t>
      </w:r>
    </w:p>
    <w:p w14:paraId="0000000F" w14:textId="0A71C688"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In 2014 JP Morgan had a </w:t>
      </w:r>
      <w:proofErr w:type="spellStart"/>
      <w:r w:rsidRPr="00B47359">
        <w:rPr>
          <w:rFonts w:ascii="Times New Roman" w:eastAsia="Times New Roman" w:hAnsi="Times New Roman" w:cs="Times New Roman"/>
          <w:sz w:val="24"/>
          <w:szCs w:val="24"/>
        </w:rPr>
        <w:t>cyber security</w:t>
      </w:r>
      <w:proofErr w:type="spellEnd"/>
      <w:r w:rsidRPr="00B47359">
        <w:rPr>
          <w:rFonts w:ascii="Times New Roman" w:eastAsia="Times New Roman" w:hAnsi="Times New Roman" w:cs="Times New Roman"/>
          <w:sz w:val="24"/>
          <w:szCs w:val="24"/>
        </w:rPr>
        <w:t xml:space="preserve"> breach. The bank stated that login information linked with the accounts (such as social security numbers or passwords) w</w:t>
      </w:r>
      <w:r w:rsidR="00656B7D" w:rsidRPr="00B47359">
        <w:rPr>
          <w:rFonts w:ascii="Times New Roman" w:eastAsia="Times New Roman" w:hAnsi="Times New Roman" w:cs="Times New Roman"/>
          <w:sz w:val="24"/>
          <w:szCs w:val="24"/>
        </w:rPr>
        <w:t>as</w:t>
      </w:r>
      <w:r w:rsidRPr="00B47359">
        <w:rPr>
          <w:rFonts w:ascii="Times New Roman" w:eastAsia="Times New Roman" w:hAnsi="Times New Roman" w:cs="Times New Roman"/>
          <w:sz w:val="24"/>
          <w:szCs w:val="24"/>
        </w:rPr>
        <w:t xml:space="preserve"> not hacked</w:t>
      </w:r>
      <w:r w:rsidR="00656B7D" w:rsidRPr="00B47359">
        <w:rPr>
          <w:rFonts w:ascii="Times New Roman" w:eastAsia="Times New Roman" w:hAnsi="Times New Roman" w:cs="Times New Roman"/>
          <w:sz w:val="24"/>
          <w:szCs w:val="24"/>
        </w:rPr>
        <w:t>. Still,</w:t>
      </w:r>
      <w:r w:rsidRPr="00B47359">
        <w:rPr>
          <w:rFonts w:ascii="Times New Roman" w:eastAsia="Times New Roman" w:hAnsi="Times New Roman" w:cs="Times New Roman"/>
          <w:sz w:val="24"/>
          <w:szCs w:val="24"/>
        </w:rPr>
        <w:t xml:space="preserve"> hackers gained account holders' names, email and postal addresses, and phone numbers, raising worries about po</w:t>
      </w:r>
      <w:r w:rsidR="00656B7D" w:rsidRPr="00B47359">
        <w:rPr>
          <w:rFonts w:ascii="Times New Roman" w:eastAsia="Times New Roman" w:hAnsi="Times New Roman" w:cs="Times New Roman"/>
          <w:sz w:val="24"/>
          <w:szCs w:val="24"/>
        </w:rPr>
        <w:t>ssible</w:t>
      </w:r>
      <w:r w:rsidRPr="00B47359">
        <w:rPr>
          <w:rFonts w:ascii="Times New Roman" w:eastAsia="Times New Roman" w:hAnsi="Times New Roman" w:cs="Times New Roman"/>
          <w:sz w:val="24"/>
          <w:szCs w:val="24"/>
        </w:rPr>
        <w:t xml:space="preserve"> phishing attempts. Over 76 million households were affected by that attack (</w:t>
      </w:r>
      <w:r w:rsidRPr="00B47359">
        <w:rPr>
          <w:rFonts w:ascii="Times New Roman" w:eastAsia="Times New Roman" w:hAnsi="Times New Roman" w:cs="Times New Roman"/>
          <w:color w:val="222222"/>
          <w:sz w:val="24"/>
          <w:szCs w:val="24"/>
          <w:highlight w:val="white"/>
        </w:rPr>
        <w:t xml:space="preserve">Silver-Greenberg, Goldstein, and </w:t>
      </w:r>
      <w:proofErr w:type="spellStart"/>
      <w:r w:rsidRPr="00B47359">
        <w:rPr>
          <w:rFonts w:ascii="Times New Roman" w:eastAsia="Times New Roman" w:hAnsi="Times New Roman" w:cs="Times New Roman"/>
          <w:color w:val="222222"/>
          <w:sz w:val="24"/>
          <w:szCs w:val="24"/>
          <w:highlight w:val="white"/>
        </w:rPr>
        <w:t>Perlroth</w:t>
      </w:r>
      <w:proofErr w:type="spellEnd"/>
      <w:r w:rsidRPr="00B47359">
        <w:rPr>
          <w:rFonts w:ascii="Times New Roman" w:eastAsia="Times New Roman" w:hAnsi="Times New Roman" w:cs="Times New Roman"/>
          <w:color w:val="222222"/>
          <w:sz w:val="24"/>
          <w:szCs w:val="24"/>
          <w:highlight w:val="white"/>
        </w:rPr>
        <w:t xml:space="preserve">, 2014). Since then, JPMorgan </w:t>
      </w:r>
      <w:r w:rsidR="00656B7D" w:rsidRPr="00B47359">
        <w:rPr>
          <w:rFonts w:ascii="Times New Roman" w:eastAsia="Times New Roman" w:hAnsi="Times New Roman" w:cs="Times New Roman"/>
          <w:color w:val="222222"/>
          <w:sz w:val="24"/>
          <w:szCs w:val="24"/>
          <w:highlight w:val="white"/>
        </w:rPr>
        <w:t>has</w:t>
      </w:r>
      <w:r w:rsidRPr="00B47359">
        <w:rPr>
          <w:rFonts w:ascii="Times New Roman" w:eastAsia="Times New Roman" w:hAnsi="Times New Roman" w:cs="Times New Roman"/>
          <w:color w:val="222222"/>
          <w:sz w:val="24"/>
          <w:szCs w:val="24"/>
          <w:highlight w:val="white"/>
        </w:rPr>
        <w:t xml:space="preserve"> </w:t>
      </w:r>
      <w:r w:rsidR="00656B7D" w:rsidRPr="00B47359">
        <w:rPr>
          <w:rFonts w:ascii="Times New Roman" w:eastAsia="Times New Roman" w:hAnsi="Times New Roman" w:cs="Times New Roman"/>
          <w:color w:val="222222"/>
          <w:sz w:val="24"/>
          <w:szCs w:val="24"/>
          <w:highlight w:val="white"/>
        </w:rPr>
        <w:t xml:space="preserve">been </w:t>
      </w:r>
      <w:r w:rsidRPr="00B47359">
        <w:rPr>
          <w:rFonts w:ascii="Times New Roman" w:eastAsia="Times New Roman" w:hAnsi="Times New Roman" w:cs="Times New Roman"/>
          <w:color w:val="222222"/>
          <w:sz w:val="24"/>
          <w:szCs w:val="24"/>
          <w:highlight w:val="white"/>
        </w:rPr>
        <w:t xml:space="preserve">collecting trade data for analysis, but it </w:t>
      </w:r>
      <w:r w:rsidR="000E4521">
        <w:rPr>
          <w:rFonts w:ascii="Times New Roman" w:eastAsia="Times New Roman" w:hAnsi="Times New Roman" w:cs="Times New Roman"/>
          <w:color w:val="222222"/>
          <w:sz w:val="24"/>
          <w:szCs w:val="24"/>
          <w:highlight w:val="white"/>
        </w:rPr>
        <w:t>also tracks phone calls and emails to determine the likelihood of any undetectable fraudulent acts</w:t>
      </w:r>
      <w:r w:rsidRPr="00B47359">
        <w:rPr>
          <w:rFonts w:ascii="Times New Roman" w:eastAsia="Times New Roman" w:hAnsi="Times New Roman" w:cs="Times New Roman"/>
          <w:color w:val="222222"/>
          <w:sz w:val="24"/>
          <w:szCs w:val="24"/>
          <w:highlight w:val="white"/>
        </w:rPr>
        <w:t xml:space="preserve">. JPMorgan employs </w:t>
      </w:r>
      <w:proofErr w:type="spellStart"/>
      <w:r w:rsidRPr="00B47359">
        <w:rPr>
          <w:rFonts w:ascii="Times New Roman" w:eastAsia="Times New Roman" w:hAnsi="Times New Roman" w:cs="Times New Roman"/>
          <w:color w:val="222222"/>
          <w:sz w:val="24"/>
          <w:szCs w:val="24"/>
          <w:highlight w:val="white"/>
        </w:rPr>
        <w:t>Palantir</w:t>
      </w:r>
      <w:proofErr w:type="spellEnd"/>
      <w:r w:rsidRPr="00B47359">
        <w:rPr>
          <w:rFonts w:ascii="Times New Roman" w:eastAsia="Times New Roman" w:hAnsi="Times New Roman" w:cs="Times New Roman"/>
          <w:color w:val="222222"/>
          <w:sz w:val="24"/>
          <w:szCs w:val="24"/>
          <w:highlight w:val="white"/>
        </w:rPr>
        <w:t xml:space="preserve"> analytics tools to monitor staff conversations to detect any signs of internal wrongdoing</w:t>
      </w:r>
      <w:r w:rsidR="00656B7D" w:rsidRPr="00B47359">
        <w:rPr>
          <w:rFonts w:ascii="Times New Roman" w:eastAsia="Times New Roman" w:hAnsi="Times New Roman" w:cs="Times New Roman"/>
          <w:color w:val="222222"/>
          <w:sz w:val="24"/>
          <w:szCs w:val="24"/>
          <w:highlight w:val="white"/>
        </w:rPr>
        <w:t xml:space="preserve"> </w:t>
      </w:r>
      <w:r w:rsidR="00656B7D" w:rsidRPr="00B47359">
        <w:rPr>
          <w:rFonts w:ascii="Times New Roman" w:eastAsia="Times New Roman" w:hAnsi="Times New Roman" w:cs="Times New Roman"/>
          <w:color w:val="222222"/>
          <w:sz w:val="24"/>
          <w:szCs w:val="24"/>
        </w:rPr>
        <w:t>(</w:t>
      </w:r>
      <w:proofErr w:type="spellStart"/>
      <w:r w:rsidR="00656B7D" w:rsidRPr="00B47359">
        <w:rPr>
          <w:rFonts w:ascii="Times New Roman" w:hAnsi="Times New Roman" w:cs="Times New Roman"/>
          <w:color w:val="222222"/>
          <w:sz w:val="24"/>
          <w:szCs w:val="24"/>
          <w:shd w:val="clear" w:color="auto" w:fill="FFFFFF"/>
        </w:rPr>
        <w:t>Brayne</w:t>
      </w:r>
      <w:proofErr w:type="spellEnd"/>
      <w:r w:rsidR="00656B7D" w:rsidRPr="00B47359">
        <w:rPr>
          <w:rFonts w:ascii="Times New Roman" w:hAnsi="Times New Roman" w:cs="Times New Roman"/>
          <w:color w:val="222222"/>
          <w:sz w:val="24"/>
          <w:szCs w:val="24"/>
          <w:shd w:val="clear" w:color="auto" w:fill="FFFFFF"/>
        </w:rPr>
        <w:t>, 2020)</w:t>
      </w:r>
      <w:r w:rsidRPr="00B47359">
        <w:rPr>
          <w:rFonts w:ascii="Times New Roman" w:eastAsia="Times New Roman" w:hAnsi="Times New Roman" w:cs="Times New Roman"/>
          <w:color w:val="222222"/>
          <w:sz w:val="24"/>
          <w:szCs w:val="24"/>
          <w:highlight w:val="white"/>
        </w:rPr>
        <w:t>.</w:t>
      </w:r>
    </w:p>
    <w:p w14:paraId="00000010" w14:textId="77777777" w:rsidR="00D221D6" w:rsidRPr="00B47359" w:rsidRDefault="00CB76F3" w:rsidP="00656B7D">
      <w:pPr>
        <w:numPr>
          <w:ilvl w:val="0"/>
          <w:numId w:val="3"/>
        </w:numPr>
        <w:shd w:val="clear" w:color="auto" w:fill="FFFFFF"/>
        <w:spacing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color w:val="4D5356"/>
          <w:sz w:val="24"/>
          <w:szCs w:val="24"/>
        </w:rPr>
        <w:t>JPMorgan leverages Big Data Analytics to drive value for Clients</w:t>
      </w:r>
    </w:p>
    <w:p w14:paraId="00000011" w14:textId="220E885A" w:rsidR="00D221D6" w:rsidRPr="00B47359" w:rsidRDefault="00CB76F3" w:rsidP="00656B7D">
      <w:pPr>
        <w:shd w:val="clear" w:color="auto" w:fill="FFFFFF"/>
        <w:spacing w:after="240" w:line="480" w:lineRule="auto"/>
        <w:jc w:val="both"/>
        <w:rPr>
          <w:rFonts w:ascii="Times New Roman" w:eastAsia="Times New Roman" w:hAnsi="Times New Roman" w:cs="Times New Roman"/>
          <w:color w:val="4D5356"/>
          <w:sz w:val="24"/>
          <w:szCs w:val="24"/>
        </w:rPr>
      </w:pPr>
      <w:r w:rsidRPr="00B47359">
        <w:rPr>
          <w:rFonts w:ascii="Times New Roman" w:eastAsia="Times New Roman" w:hAnsi="Times New Roman" w:cs="Times New Roman"/>
          <w:color w:val="4D5356"/>
          <w:sz w:val="24"/>
          <w:szCs w:val="24"/>
        </w:rPr>
        <w:t xml:space="preserve">JPMorgan is digitizing remittance information obtained through lockboxes. This information is provided to clients to give detailed insights </w:t>
      </w:r>
      <w:r w:rsidR="00656B7D" w:rsidRPr="00B47359">
        <w:rPr>
          <w:rFonts w:ascii="Times New Roman" w:eastAsia="Times New Roman" w:hAnsi="Times New Roman" w:cs="Times New Roman"/>
          <w:color w:val="4D5356"/>
          <w:sz w:val="24"/>
          <w:szCs w:val="24"/>
        </w:rPr>
        <w:t>into</w:t>
      </w:r>
      <w:r w:rsidRPr="00B47359">
        <w:rPr>
          <w:rFonts w:ascii="Times New Roman" w:eastAsia="Times New Roman" w:hAnsi="Times New Roman" w:cs="Times New Roman"/>
          <w:color w:val="4D5356"/>
          <w:sz w:val="24"/>
          <w:szCs w:val="24"/>
        </w:rPr>
        <w:t xml:space="preserve"> the growth of their business. JPMorgan customers may use this information from a lockbox to better respond to customer inquiries, anticipate cash, and improve the reporting of financial transactions to their receivable systems. JPMorgan uses big data and analytics to produce value for customers by providing information for measuring their performance against peers and rivals (</w:t>
      </w:r>
      <w:r w:rsidRPr="00B47359">
        <w:rPr>
          <w:rFonts w:ascii="Times New Roman" w:eastAsia="Times New Roman" w:hAnsi="Times New Roman" w:cs="Times New Roman"/>
          <w:color w:val="222222"/>
          <w:sz w:val="24"/>
          <w:szCs w:val="24"/>
          <w:highlight w:val="white"/>
        </w:rPr>
        <w:t>Malhotra, 2018)</w:t>
      </w:r>
      <w:r w:rsidRPr="00B47359">
        <w:rPr>
          <w:rFonts w:ascii="Times New Roman" w:eastAsia="Times New Roman" w:hAnsi="Times New Roman" w:cs="Times New Roman"/>
          <w:color w:val="4D5356"/>
          <w:sz w:val="24"/>
          <w:szCs w:val="24"/>
        </w:rPr>
        <w:t>.</w:t>
      </w:r>
    </w:p>
    <w:p w14:paraId="00000012" w14:textId="77777777" w:rsidR="00D221D6" w:rsidRPr="00B47359" w:rsidRDefault="00CB76F3" w:rsidP="00656B7D">
      <w:pPr>
        <w:numPr>
          <w:ilvl w:val="0"/>
          <w:numId w:val="3"/>
        </w:num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color w:val="4D5356"/>
          <w:sz w:val="24"/>
          <w:szCs w:val="24"/>
        </w:rPr>
        <w:t>JPMorgan leverages Big Data Analytics for Effective Cash Management</w:t>
      </w:r>
    </w:p>
    <w:p w14:paraId="00000013" w14:textId="464B445F" w:rsidR="00D221D6" w:rsidRPr="00B47359" w:rsidRDefault="00CB76F3" w:rsidP="00656B7D">
      <w:pPr>
        <w:spacing w:before="240" w:after="240" w:line="480" w:lineRule="auto"/>
        <w:jc w:val="both"/>
        <w:rPr>
          <w:rFonts w:ascii="Times New Roman" w:eastAsia="Times New Roman" w:hAnsi="Times New Roman" w:cs="Times New Roman"/>
          <w:color w:val="4D5356"/>
          <w:sz w:val="24"/>
          <w:szCs w:val="24"/>
        </w:rPr>
      </w:pPr>
      <w:r w:rsidRPr="00B47359">
        <w:rPr>
          <w:rFonts w:ascii="Times New Roman" w:eastAsia="Times New Roman" w:hAnsi="Times New Roman" w:cs="Times New Roman"/>
          <w:color w:val="4D5356"/>
          <w:sz w:val="24"/>
          <w:szCs w:val="24"/>
        </w:rPr>
        <w:t xml:space="preserve">JP Morgan helps its customers manage their working capital and cash forecasting demands by utilizing predictive analytics and complex forecasting algorithms. JP Morgan uses predictive analytics to rationalize or optimize applications, estimate cash flows across client accounts, give deep insight into gaps in the payments process workflow, and improve end-to-end cash management efficiency. JPMorgan's sophisticated forecasting services, which use predictive </w:t>
      </w:r>
      <w:r w:rsidRPr="00B47359">
        <w:rPr>
          <w:rFonts w:ascii="Times New Roman" w:eastAsia="Times New Roman" w:hAnsi="Times New Roman" w:cs="Times New Roman"/>
          <w:color w:val="4D5356"/>
          <w:sz w:val="24"/>
          <w:szCs w:val="24"/>
        </w:rPr>
        <w:lastRenderedPageBreak/>
        <w:t>analytics, assist customer relationship managers in discussing changes in limitations and credit lines to maximize cash balances (</w:t>
      </w:r>
      <w:r w:rsidRPr="00B47359">
        <w:rPr>
          <w:rFonts w:ascii="Times New Roman" w:eastAsia="Times New Roman" w:hAnsi="Times New Roman" w:cs="Times New Roman"/>
          <w:color w:val="222222"/>
          <w:sz w:val="24"/>
          <w:szCs w:val="24"/>
          <w:highlight w:val="white"/>
        </w:rPr>
        <w:t>Malhotra, 2018)</w:t>
      </w:r>
      <w:r w:rsidRPr="00B47359">
        <w:rPr>
          <w:rFonts w:ascii="Times New Roman" w:eastAsia="Times New Roman" w:hAnsi="Times New Roman" w:cs="Times New Roman"/>
          <w:color w:val="4D5356"/>
          <w:sz w:val="24"/>
          <w:szCs w:val="24"/>
        </w:rPr>
        <w:t>.</w:t>
      </w:r>
    </w:p>
    <w:p w14:paraId="00000014" w14:textId="77777777"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Big data analytics is a significant differentiator for JPMorgan for making smart, focused investments and providing tailored customer experiences that help drive company development, encourage improved risk behaviors in the organization, and decrease overall costs.</w:t>
      </w:r>
    </w:p>
    <w:p w14:paraId="00000015" w14:textId="77777777" w:rsidR="00D221D6" w:rsidRPr="00B47359" w:rsidRDefault="00CB76F3" w:rsidP="00B47359">
      <w:pPr>
        <w:pStyle w:val="Heading2"/>
        <w:rPr>
          <w:rFonts w:ascii="Times New Roman" w:hAnsi="Times New Roman" w:cs="Times New Roman"/>
          <w:b/>
          <w:sz w:val="24"/>
          <w:szCs w:val="24"/>
        </w:rPr>
      </w:pPr>
      <w:bookmarkStart w:id="3" w:name="_Toc104162255"/>
      <w:r w:rsidRPr="00B47359">
        <w:rPr>
          <w:rFonts w:ascii="Times New Roman" w:hAnsi="Times New Roman" w:cs="Times New Roman"/>
          <w:b/>
          <w:sz w:val="24"/>
          <w:szCs w:val="24"/>
        </w:rPr>
        <w:t>Research Questions</w:t>
      </w:r>
      <w:bookmarkEnd w:id="3"/>
    </w:p>
    <w:p w14:paraId="00000016" w14:textId="508AD3B7"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During the </w:t>
      </w:r>
      <w:proofErr w:type="gramStart"/>
      <w:r w:rsidRPr="00B47359">
        <w:rPr>
          <w:rFonts w:ascii="Times New Roman" w:eastAsia="Times New Roman" w:hAnsi="Times New Roman" w:cs="Times New Roman"/>
          <w:sz w:val="24"/>
          <w:szCs w:val="24"/>
        </w:rPr>
        <w:t>research  study</w:t>
      </w:r>
      <w:proofErr w:type="gramEnd"/>
      <w:r w:rsidRPr="00B47359">
        <w:rPr>
          <w:rFonts w:ascii="Times New Roman" w:eastAsia="Times New Roman" w:hAnsi="Times New Roman" w:cs="Times New Roman"/>
          <w:sz w:val="24"/>
          <w:szCs w:val="24"/>
        </w:rPr>
        <w:t>, the objectives that were set out to be achieved by each of the papers that were studied meant to answer the following questions:</w:t>
      </w:r>
    </w:p>
    <w:p w14:paraId="00000017" w14:textId="78E90033" w:rsidR="00D221D6" w:rsidRPr="00B47359" w:rsidRDefault="00CB76F3" w:rsidP="00656B7D">
      <w:pPr>
        <w:numPr>
          <w:ilvl w:val="0"/>
          <w:numId w:val="1"/>
        </w:numPr>
        <w:spacing w:before="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What are the current applications of Big data at JP Morgan Chase and Co.?</w:t>
      </w:r>
    </w:p>
    <w:p w14:paraId="00000018" w14:textId="1DB993E0" w:rsidR="00D221D6" w:rsidRPr="00B47359" w:rsidRDefault="00CB76F3" w:rsidP="00656B7D">
      <w:pPr>
        <w:numPr>
          <w:ilvl w:val="0"/>
          <w:numId w:val="1"/>
        </w:numPr>
        <w:spacing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Which software and tools are being leveraged at JP Morgan and Co.?</w:t>
      </w:r>
    </w:p>
    <w:p w14:paraId="00000019" w14:textId="464C1E7D" w:rsidR="00D221D6" w:rsidRPr="00B47359" w:rsidRDefault="00CB76F3" w:rsidP="00656B7D">
      <w:pPr>
        <w:numPr>
          <w:ilvl w:val="0"/>
          <w:numId w:val="1"/>
        </w:numPr>
        <w:spacing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What challenges has the company faced in the past</w:t>
      </w:r>
      <w:r w:rsidR="00656B7D" w:rsidRPr="00B47359">
        <w:rPr>
          <w:rFonts w:ascii="Times New Roman" w:eastAsia="Times New Roman" w:hAnsi="Times New Roman" w:cs="Times New Roman"/>
          <w:sz w:val="24"/>
          <w:szCs w:val="24"/>
        </w:rPr>
        <w:t>,</w:t>
      </w:r>
      <w:r w:rsidRPr="00B47359">
        <w:rPr>
          <w:rFonts w:ascii="Times New Roman" w:eastAsia="Times New Roman" w:hAnsi="Times New Roman" w:cs="Times New Roman"/>
          <w:sz w:val="24"/>
          <w:szCs w:val="24"/>
        </w:rPr>
        <w:t xml:space="preserve"> and </w:t>
      </w:r>
      <w:r w:rsidR="00656B7D" w:rsidRPr="00B47359">
        <w:rPr>
          <w:rFonts w:ascii="Times New Roman" w:eastAsia="Times New Roman" w:hAnsi="Times New Roman" w:cs="Times New Roman"/>
          <w:sz w:val="24"/>
          <w:szCs w:val="24"/>
        </w:rPr>
        <w:t>is it currently facing</w:t>
      </w:r>
      <w:r w:rsidRPr="00B47359">
        <w:rPr>
          <w:rFonts w:ascii="Times New Roman" w:eastAsia="Times New Roman" w:hAnsi="Times New Roman" w:cs="Times New Roman"/>
          <w:sz w:val="24"/>
          <w:szCs w:val="24"/>
        </w:rPr>
        <w:t>?</w:t>
      </w:r>
    </w:p>
    <w:p w14:paraId="0000001A" w14:textId="713A7ED8" w:rsidR="00D221D6" w:rsidRPr="00B47359" w:rsidRDefault="00CB76F3" w:rsidP="00656B7D">
      <w:pPr>
        <w:numPr>
          <w:ilvl w:val="0"/>
          <w:numId w:val="1"/>
        </w:numPr>
        <w:spacing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How did the company overcome the challenges?</w:t>
      </w:r>
    </w:p>
    <w:p w14:paraId="0000001C" w14:textId="6C2111B6" w:rsidR="00D221D6" w:rsidRPr="00B47359" w:rsidRDefault="00CB76F3" w:rsidP="00886BDF">
      <w:pPr>
        <w:numPr>
          <w:ilvl w:val="0"/>
          <w:numId w:val="1"/>
        </w:numPr>
        <w:spacing w:before="240" w:after="240" w:line="480" w:lineRule="auto"/>
        <w:jc w:val="both"/>
        <w:rPr>
          <w:rFonts w:ascii="Times New Roman" w:eastAsia="Times New Roman" w:hAnsi="Times New Roman" w:cs="Times New Roman"/>
          <w:b/>
          <w:sz w:val="24"/>
          <w:szCs w:val="24"/>
        </w:rPr>
      </w:pPr>
      <w:r w:rsidRPr="00B47359">
        <w:rPr>
          <w:rFonts w:ascii="Times New Roman" w:eastAsia="Times New Roman" w:hAnsi="Times New Roman" w:cs="Times New Roman"/>
          <w:sz w:val="24"/>
          <w:szCs w:val="24"/>
        </w:rPr>
        <w:t>Which challenges did the company fail to overcome?</w:t>
      </w:r>
    </w:p>
    <w:p w14:paraId="0000001D" w14:textId="77777777" w:rsidR="00D221D6" w:rsidRPr="00B47359" w:rsidRDefault="00CB76F3" w:rsidP="00B47359">
      <w:pPr>
        <w:pStyle w:val="Heading2"/>
        <w:rPr>
          <w:rFonts w:ascii="Times New Roman" w:hAnsi="Times New Roman" w:cs="Times New Roman"/>
          <w:b/>
          <w:sz w:val="24"/>
          <w:szCs w:val="24"/>
        </w:rPr>
      </w:pPr>
      <w:bookmarkStart w:id="4" w:name="_Toc104162256"/>
      <w:r w:rsidRPr="00B47359">
        <w:rPr>
          <w:rFonts w:ascii="Times New Roman" w:hAnsi="Times New Roman" w:cs="Times New Roman"/>
          <w:b/>
          <w:sz w:val="24"/>
          <w:szCs w:val="24"/>
        </w:rPr>
        <w:t>Research Methodology</w:t>
      </w:r>
      <w:bookmarkEnd w:id="4"/>
    </w:p>
    <w:p w14:paraId="65F2F14A" w14:textId="0A6E6D07" w:rsidR="00656B7D" w:rsidRPr="00B47359" w:rsidRDefault="00CB76F3" w:rsidP="00B47359">
      <w:pPr>
        <w:spacing w:before="240" w:after="240" w:line="480" w:lineRule="auto"/>
        <w:jc w:val="both"/>
        <w:rPr>
          <w:rFonts w:ascii="Times New Roman" w:eastAsia="Times New Roman" w:hAnsi="Times New Roman" w:cs="Times New Roman"/>
          <w:b/>
          <w:sz w:val="24"/>
          <w:szCs w:val="24"/>
        </w:rPr>
      </w:pPr>
      <w:r w:rsidRPr="00B47359">
        <w:rPr>
          <w:rFonts w:ascii="Times New Roman" w:eastAsia="Times New Roman" w:hAnsi="Times New Roman" w:cs="Times New Roman"/>
          <w:sz w:val="24"/>
          <w:szCs w:val="24"/>
        </w:rPr>
        <w:t>In the research done (</w:t>
      </w:r>
      <w:proofErr w:type="spellStart"/>
      <w:r w:rsidRPr="00B47359">
        <w:rPr>
          <w:rFonts w:ascii="Times New Roman" w:eastAsia="Times New Roman" w:hAnsi="Times New Roman" w:cs="Times New Roman"/>
          <w:sz w:val="24"/>
          <w:szCs w:val="24"/>
        </w:rPr>
        <w:t>Alade</w:t>
      </w:r>
      <w:proofErr w:type="spellEnd"/>
      <w:r w:rsidRPr="00B47359">
        <w:rPr>
          <w:rFonts w:ascii="Times New Roman" w:eastAsia="Times New Roman" w:hAnsi="Times New Roman" w:cs="Times New Roman"/>
          <w:sz w:val="24"/>
          <w:szCs w:val="24"/>
        </w:rPr>
        <w:t>, 2017)</w:t>
      </w:r>
      <w:r w:rsidR="00656B7D" w:rsidRPr="00B47359">
        <w:rPr>
          <w:rFonts w:ascii="Times New Roman" w:eastAsia="Times New Roman" w:hAnsi="Times New Roman" w:cs="Times New Roman"/>
          <w:sz w:val="24"/>
          <w:szCs w:val="24"/>
        </w:rPr>
        <w:t>, a case study was taken to study Business Intelligence tools used in finan</w:t>
      </w:r>
      <w:r w:rsidR="000E4521">
        <w:rPr>
          <w:rFonts w:ascii="Times New Roman" w:eastAsia="Times New Roman" w:hAnsi="Times New Roman" w:cs="Times New Roman"/>
          <w:sz w:val="24"/>
          <w:szCs w:val="24"/>
        </w:rPr>
        <w:t xml:space="preserve">ce, and JP Morgan Chase </w:t>
      </w:r>
      <w:r w:rsidR="00656B7D" w:rsidRPr="00B47359">
        <w:rPr>
          <w:rFonts w:ascii="Times New Roman" w:eastAsia="Times New Roman" w:hAnsi="Times New Roman" w:cs="Times New Roman"/>
          <w:sz w:val="24"/>
          <w:szCs w:val="24"/>
        </w:rPr>
        <w:t>was one of the bank</w:t>
      </w:r>
      <w:r w:rsidRPr="00B47359">
        <w:rPr>
          <w:rFonts w:ascii="Times New Roman" w:eastAsia="Times New Roman" w:hAnsi="Times New Roman" w:cs="Times New Roman"/>
          <w:sz w:val="24"/>
          <w:szCs w:val="24"/>
        </w:rPr>
        <w:t xml:space="preserve">s studied. </w:t>
      </w:r>
      <w:r w:rsidR="00656B7D" w:rsidRPr="00B47359">
        <w:rPr>
          <w:rFonts w:ascii="Times New Roman" w:eastAsia="Times New Roman" w:hAnsi="Times New Roman" w:cs="Times New Roman"/>
          <w:sz w:val="24"/>
          <w:szCs w:val="24"/>
        </w:rPr>
        <w:t xml:space="preserve">The other studies that were used the multiple case study approach. </w:t>
      </w:r>
      <w:r w:rsidRPr="00B47359">
        <w:rPr>
          <w:rFonts w:ascii="Times New Roman" w:eastAsia="Times New Roman" w:hAnsi="Times New Roman" w:cs="Times New Roman"/>
          <w:sz w:val="24"/>
          <w:szCs w:val="24"/>
        </w:rPr>
        <w:t>The case study approach was the best approach to studying the impact and challenges of using Big data analytics and Business Intelligence</w:t>
      </w:r>
      <w:r w:rsidR="00656B7D" w:rsidRPr="00B47359">
        <w:rPr>
          <w:rFonts w:ascii="Times New Roman" w:eastAsia="Times New Roman" w:hAnsi="Times New Roman" w:cs="Times New Roman"/>
          <w:sz w:val="24"/>
          <w:szCs w:val="24"/>
        </w:rPr>
        <w:t>. I</w:t>
      </w:r>
      <w:r w:rsidRPr="00B47359">
        <w:rPr>
          <w:rFonts w:ascii="Times New Roman" w:eastAsia="Times New Roman" w:hAnsi="Times New Roman" w:cs="Times New Roman"/>
          <w:sz w:val="24"/>
          <w:szCs w:val="24"/>
        </w:rPr>
        <w:t xml:space="preserve">t provided a realistic implementation of the two aspects, the challenges that companies faced and how they overcame them. </w:t>
      </w:r>
      <w:r w:rsidR="00656B7D" w:rsidRPr="00B47359">
        <w:rPr>
          <w:rFonts w:ascii="Times New Roman" w:eastAsia="Times New Roman" w:hAnsi="Times New Roman" w:cs="Times New Roman"/>
          <w:b/>
          <w:sz w:val="24"/>
          <w:szCs w:val="24"/>
        </w:rPr>
        <w:br w:type="page"/>
      </w:r>
    </w:p>
    <w:p w14:paraId="0000001F" w14:textId="75CA1E22" w:rsidR="00D221D6" w:rsidRPr="00B47359" w:rsidRDefault="00CB76F3" w:rsidP="00B47359">
      <w:pPr>
        <w:pStyle w:val="Heading2"/>
        <w:rPr>
          <w:rFonts w:ascii="Times New Roman" w:hAnsi="Times New Roman" w:cs="Times New Roman"/>
          <w:b/>
          <w:sz w:val="24"/>
          <w:szCs w:val="24"/>
        </w:rPr>
      </w:pPr>
      <w:bookmarkStart w:id="5" w:name="_Toc104162257"/>
      <w:r w:rsidRPr="00B47359">
        <w:rPr>
          <w:rFonts w:ascii="Times New Roman" w:hAnsi="Times New Roman" w:cs="Times New Roman"/>
          <w:b/>
          <w:sz w:val="24"/>
          <w:szCs w:val="24"/>
        </w:rPr>
        <w:lastRenderedPageBreak/>
        <w:t>Data Analysis</w:t>
      </w:r>
      <w:bookmarkEnd w:id="5"/>
    </w:p>
    <w:p w14:paraId="00000020" w14:textId="49595B3B"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One of the most difficult aspects of understanding big data is keeping up with the velocity</w:t>
      </w:r>
      <w:r w:rsidR="00656B7D" w:rsidRPr="00B47359">
        <w:rPr>
          <w:rFonts w:ascii="Times New Roman" w:eastAsia="Times New Roman" w:hAnsi="Times New Roman" w:cs="Times New Roman"/>
          <w:sz w:val="24"/>
          <w:szCs w:val="24"/>
        </w:rPr>
        <w:t>-generated data</w:t>
      </w:r>
      <w:r w:rsidRPr="00B47359">
        <w:rPr>
          <w:rFonts w:ascii="Times New Roman" w:eastAsia="Times New Roman" w:hAnsi="Times New Roman" w:cs="Times New Roman"/>
          <w:sz w:val="24"/>
          <w:szCs w:val="24"/>
        </w:rPr>
        <w:t xml:space="preserve">. Big data can originate from </w:t>
      </w:r>
      <w:r w:rsidR="00656B7D" w:rsidRPr="00B47359">
        <w:rPr>
          <w:rFonts w:ascii="Times New Roman" w:eastAsia="Times New Roman" w:hAnsi="Times New Roman" w:cs="Times New Roman"/>
          <w:sz w:val="24"/>
          <w:szCs w:val="24"/>
        </w:rPr>
        <w:t>various</w:t>
      </w:r>
      <w:r w:rsidRPr="00B47359">
        <w:rPr>
          <w:rFonts w:ascii="Times New Roman" w:eastAsia="Times New Roman" w:hAnsi="Times New Roman" w:cs="Times New Roman"/>
          <w:sz w:val="24"/>
          <w:szCs w:val="24"/>
        </w:rPr>
        <w:t xml:space="preserve"> sources, including the web, mobile, email, social media, and networked smart devices. They frequently contain data that is created at a rapid pace and in a variety of formats, ranging from organized (database tables, Excel sheets) to semi-structured (XML files, websites) to unstructured (text files) (images, audio files). Furthermore, organizations have yet to properly comprehend the capture, storage, and analysis of unstructured data—primarily what big data consists of—a</w:t>
      </w:r>
      <w:r w:rsidR="00656B7D" w:rsidRPr="00B47359">
        <w:rPr>
          <w:rFonts w:ascii="Times New Roman" w:eastAsia="Times New Roman" w:hAnsi="Times New Roman" w:cs="Times New Roman"/>
          <w:sz w:val="24"/>
          <w:szCs w:val="24"/>
        </w:rPr>
        <w:t>nd</w:t>
      </w:r>
      <w:r w:rsidRPr="00B47359">
        <w:rPr>
          <w:rFonts w:ascii="Times New Roman" w:eastAsia="Times New Roman" w:hAnsi="Times New Roman" w:cs="Times New Roman"/>
          <w:sz w:val="24"/>
          <w:szCs w:val="24"/>
        </w:rPr>
        <w:t xml:space="preserve"> its applications and execution (</w:t>
      </w:r>
      <w:proofErr w:type="spellStart"/>
      <w:r w:rsidRPr="00B47359">
        <w:rPr>
          <w:rFonts w:ascii="Times New Roman" w:eastAsia="Times New Roman" w:hAnsi="Times New Roman" w:cs="Times New Roman"/>
          <w:sz w:val="24"/>
          <w:szCs w:val="24"/>
        </w:rPr>
        <w:t>Alade</w:t>
      </w:r>
      <w:proofErr w:type="spellEnd"/>
      <w:r w:rsidRPr="00B47359">
        <w:rPr>
          <w:rFonts w:ascii="Times New Roman" w:eastAsia="Times New Roman" w:hAnsi="Times New Roman" w:cs="Times New Roman"/>
          <w:sz w:val="24"/>
          <w:szCs w:val="24"/>
        </w:rPr>
        <w:t>, 2017).</w:t>
      </w:r>
    </w:p>
    <w:p w14:paraId="00000021" w14:textId="77777777"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To solve these issues, the firm has used the following four strategies:</w:t>
      </w:r>
    </w:p>
    <w:p w14:paraId="00000022" w14:textId="040DB2AD" w:rsidR="00D221D6" w:rsidRPr="00B47359" w:rsidRDefault="00CB76F3" w:rsidP="00656B7D">
      <w:pPr>
        <w:numPr>
          <w:ilvl w:val="0"/>
          <w:numId w:val="2"/>
        </w:numPr>
        <w:spacing w:before="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Performance management: entails analyzing a company's transactional data, which entails combining all of the company's internal data and producing a holistic picture from which insights may be derived. For example, mining and monitoring internal and trade data</w:t>
      </w:r>
      <w:r w:rsidR="00656B7D" w:rsidRPr="00B47359">
        <w:rPr>
          <w:rFonts w:ascii="Times New Roman" w:eastAsia="Times New Roman" w:hAnsi="Times New Roman" w:cs="Times New Roman"/>
          <w:sz w:val="24"/>
          <w:szCs w:val="24"/>
        </w:rPr>
        <w:t xml:space="preserve"> and</w:t>
      </w:r>
      <w:r w:rsidRPr="00B47359">
        <w:rPr>
          <w:rFonts w:ascii="Times New Roman" w:eastAsia="Times New Roman" w:hAnsi="Times New Roman" w:cs="Times New Roman"/>
          <w:sz w:val="24"/>
          <w:szCs w:val="24"/>
        </w:rPr>
        <w:t xml:space="preserve"> researching trends.</w:t>
      </w:r>
    </w:p>
    <w:p w14:paraId="00000023" w14:textId="456291A2" w:rsidR="00D221D6" w:rsidRPr="00B47359" w:rsidRDefault="00CB76F3" w:rsidP="00656B7D">
      <w:pPr>
        <w:numPr>
          <w:ilvl w:val="0"/>
          <w:numId w:val="2"/>
        </w:numPr>
        <w:spacing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Data exploration: comprises using statistics on current data to forecast future results by researching historical consumer behavior to provide previously unseen answers to retain consumers, reduce attrition, participate in target marketing, and cross and upsell. Making and providing data-driven goods has increased customer/client satisfaction, resulting in increased clientele and diversification of the company's activities (</w:t>
      </w:r>
      <w:proofErr w:type="spellStart"/>
      <w:r w:rsidRPr="00B47359">
        <w:rPr>
          <w:rFonts w:ascii="Times New Roman" w:eastAsia="Times New Roman" w:hAnsi="Times New Roman" w:cs="Times New Roman"/>
          <w:sz w:val="24"/>
          <w:szCs w:val="24"/>
        </w:rPr>
        <w:t>Vijh</w:t>
      </w:r>
      <w:proofErr w:type="spellEnd"/>
      <w:r w:rsidRPr="00B47359">
        <w:rPr>
          <w:rFonts w:ascii="Times New Roman" w:eastAsia="Times New Roman" w:hAnsi="Times New Roman" w:cs="Times New Roman"/>
          <w:sz w:val="24"/>
          <w:szCs w:val="24"/>
        </w:rPr>
        <w:t>, 2021).</w:t>
      </w:r>
    </w:p>
    <w:p w14:paraId="00000024" w14:textId="3BDCFDAF" w:rsidR="00D221D6" w:rsidRPr="00B47359" w:rsidRDefault="00CB76F3" w:rsidP="00656B7D">
      <w:pPr>
        <w:numPr>
          <w:ilvl w:val="0"/>
          <w:numId w:val="2"/>
        </w:numPr>
        <w:spacing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Social analytics</w:t>
      </w:r>
      <w:r w:rsidR="00656B7D" w:rsidRPr="00B47359">
        <w:rPr>
          <w:rFonts w:ascii="Times New Roman" w:eastAsia="Times New Roman" w:hAnsi="Times New Roman" w:cs="Times New Roman"/>
          <w:sz w:val="24"/>
          <w:szCs w:val="24"/>
        </w:rPr>
        <w:t xml:space="preserve"> include analyzing non-transactional data to get valuable insights for businesses via social media sites/apps and</w:t>
      </w:r>
      <w:r w:rsidRPr="00B47359">
        <w:rPr>
          <w:rFonts w:ascii="Times New Roman" w:eastAsia="Times New Roman" w:hAnsi="Times New Roman" w:cs="Times New Roman"/>
          <w:sz w:val="24"/>
          <w:szCs w:val="24"/>
        </w:rPr>
        <w:t xml:space="preserve"> tracking engagements/views on videos and conversion rates. In the last five years, the importance of social media has grown. One of </w:t>
      </w:r>
      <w:r w:rsidR="00656B7D" w:rsidRPr="00B47359">
        <w:rPr>
          <w:rFonts w:ascii="Times New Roman" w:eastAsia="Times New Roman" w:hAnsi="Times New Roman" w:cs="Times New Roman"/>
          <w:sz w:val="24"/>
          <w:szCs w:val="24"/>
        </w:rPr>
        <w:t>its benefits</w:t>
      </w:r>
      <w:r w:rsidRPr="00B47359">
        <w:rPr>
          <w:rFonts w:ascii="Times New Roman" w:eastAsia="Times New Roman" w:hAnsi="Times New Roman" w:cs="Times New Roman"/>
          <w:sz w:val="24"/>
          <w:szCs w:val="24"/>
        </w:rPr>
        <w:t xml:space="preserve"> is a platform for businesses to advertise their services, giving them a </w:t>
      </w:r>
      <w:r w:rsidRPr="00B47359">
        <w:rPr>
          <w:rFonts w:ascii="Times New Roman" w:eastAsia="Times New Roman" w:hAnsi="Times New Roman" w:cs="Times New Roman"/>
          <w:sz w:val="24"/>
          <w:szCs w:val="24"/>
        </w:rPr>
        <w:lastRenderedPageBreak/>
        <w:t xml:space="preserve">chance to gain more clientele. Companies may now grasp current trends, and product assessment and feedback can be obtained as quickly as feasible. Cancel culture has caused organizations to be more stringent with their requirements and provide better customer service, all of which have </w:t>
      </w:r>
      <w:r w:rsidR="000E4521">
        <w:rPr>
          <w:rFonts w:ascii="Times New Roman" w:eastAsia="Times New Roman" w:hAnsi="Times New Roman" w:cs="Times New Roman"/>
          <w:sz w:val="24"/>
          <w:szCs w:val="24"/>
        </w:rPr>
        <w:t>boosted</w:t>
      </w:r>
      <w:r w:rsidRPr="00B47359">
        <w:rPr>
          <w:rFonts w:ascii="Times New Roman" w:eastAsia="Times New Roman" w:hAnsi="Times New Roman" w:cs="Times New Roman"/>
          <w:sz w:val="24"/>
          <w:szCs w:val="24"/>
        </w:rPr>
        <w:t xml:space="preserve"> </w:t>
      </w:r>
      <w:r w:rsidR="00656B7D" w:rsidRPr="00B47359">
        <w:rPr>
          <w:rFonts w:ascii="Times New Roman" w:eastAsia="Times New Roman" w:hAnsi="Times New Roman" w:cs="Times New Roman"/>
          <w:sz w:val="24"/>
          <w:szCs w:val="24"/>
        </w:rPr>
        <w:t>it</w:t>
      </w:r>
      <w:r w:rsidRPr="00B47359">
        <w:rPr>
          <w:rFonts w:ascii="Times New Roman" w:eastAsia="Times New Roman" w:hAnsi="Times New Roman" w:cs="Times New Roman"/>
          <w:sz w:val="24"/>
          <w:szCs w:val="24"/>
        </w:rPr>
        <w:t>s success.</w:t>
      </w:r>
    </w:p>
    <w:p w14:paraId="00000025" w14:textId="1C7CAB05" w:rsidR="00D221D6" w:rsidRPr="00B47359" w:rsidRDefault="00CB76F3" w:rsidP="00656B7D">
      <w:pPr>
        <w:numPr>
          <w:ilvl w:val="0"/>
          <w:numId w:val="2"/>
        </w:numPr>
        <w:spacing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Decision science likewise uses non-transactional data from social media, but this time to discover and pick the best course of action based on what consumers resonate with based on their involvement with certain posts or campaigns. The organization may also evaluate </w:t>
      </w:r>
      <w:r w:rsidR="00656B7D" w:rsidRPr="00B47359">
        <w:rPr>
          <w:rFonts w:ascii="Times New Roman" w:eastAsia="Times New Roman" w:hAnsi="Times New Roman" w:cs="Times New Roman"/>
          <w:sz w:val="24"/>
          <w:szCs w:val="24"/>
        </w:rPr>
        <w:t>current trends</w:t>
      </w:r>
      <w:r w:rsidRPr="00B47359">
        <w:rPr>
          <w:rFonts w:ascii="Times New Roman" w:eastAsia="Times New Roman" w:hAnsi="Times New Roman" w:cs="Times New Roman"/>
          <w:sz w:val="24"/>
          <w:szCs w:val="24"/>
        </w:rPr>
        <w:t xml:space="preserve"> and how to capitali</w:t>
      </w:r>
      <w:r w:rsidR="00656B7D" w:rsidRPr="00B47359">
        <w:rPr>
          <w:rFonts w:ascii="Times New Roman" w:eastAsia="Times New Roman" w:hAnsi="Times New Roman" w:cs="Times New Roman"/>
          <w:sz w:val="24"/>
          <w:szCs w:val="24"/>
        </w:rPr>
        <w:t>z</w:t>
      </w:r>
      <w:r w:rsidRPr="00B47359">
        <w:rPr>
          <w:rFonts w:ascii="Times New Roman" w:eastAsia="Times New Roman" w:hAnsi="Times New Roman" w:cs="Times New Roman"/>
          <w:sz w:val="24"/>
          <w:szCs w:val="24"/>
        </w:rPr>
        <w:t>e on them.</w:t>
      </w:r>
    </w:p>
    <w:p w14:paraId="00000026" w14:textId="2F05007B"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Using all of the tools that can provide organizations with the benefits of Big data analytics and Business Intelligence requires some level of expertise that many organizations may not have, which is why three things can be done to </w:t>
      </w:r>
      <w:r w:rsidR="00656B7D" w:rsidRPr="00B47359">
        <w:rPr>
          <w:rFonts w:ascii="Times New Roman" w:eastAsia="Times New Roman" w:hAnsi="Times New Roman" w:cs="Times New Roman"/>
          <w:sz w:val="24"/>
          <w:szCs w:val="24"/>
        </w:rPr>
        <w:t>engage big data fully</w:t>
      </w:r>
      <w:r w:rsidRPr="00B47359">
        <w:rPr>
          <w:rFonts w:ascii="Times New Roman" w:eastAsia="Times New Roman" w:hAnsi="Times New Roman" w:cs="Times New Roman"/>
          <w:sz w:val="24"/>
          <w:szCs w:val="24"/>
        </w:rPr>
        <w:t>; organizations must educate willing members of the organization who have the potential to carry out these activities, and if such people are not within an organization, they must be acquired</w:t>
      </w:r>
      <w:r w:rsidR="00656B7D" w:rsidRPr="00B47359">
        <w:rPr>
          <w:rFonts w:ascii="Times New Roman" w:eastAsia="Times New Roman" w:hAnsi="Times New Roman" w:cs="Times New Roman"/>
          <w:sz w:val="24"/>
          <w:szCs w:val="24"/>
        </w:rPr>
        <w:t>. F</w:t>
      </w:r>
      <w:r w:rsidRPr="00B47359">
        <w:rPr>
          <w:rFonts w:ascii="Times New Roman" w:eastAsia="Times New Roman" w:hAnsi="Times New Roman" w:cs="Times New Roman"/>
          <w:sz w:val="24"/>
          <w:szCs w:val="24"/>
        </w:rPr>
        <w:t>inally</w:t>
      </w:r>
      <w:r w:rsidR="00656B7D" w:rsidRPr="00B47359">
        <w:rPr>
          <w:rFonts w:ascii="Times New Roman" w:eastAsia="Times New Roman" w:hAnsi="Times New Roman" w:cs="Times New Roman"/>
          <w:sz w:val="24"/>
          <w:szCs w:val="24"/>
        </w:rPr>
        <w:t>,</w:t>
      </w:r>
      <w:r w:rsidRPr="00B47359">
        <w:rPr>
          <w:rFonts w:ascii="Times New Roman" w:eastAsia="Times New Roman" w:hAnsi="Times New Roman" w:cs="Times New Roman"/>
          <w:sz w:val="24"/>
          <w:szCs w:val="24"/>
        </w:rPr>
        <w:t xml:space="preserve"> these people must be Acquired. As a result, there is a greater need for data analysts and data scientists (</w:t>
      </w:r>
      <w:proofErr w:type="spellStart"/>
      <w:r w:rsidRPr="00B47359">
        <w:rPr>
          <w:rFonts w:ascii="Times New Roman" w:eastAsia="Times New Roman" w:hAnsi="Times New Roman" w:cs="Times New Roman"/>
          <w:color w:val="222222"/>
          <w:sz w:val="24"/>
          <w:szCs w:val="24"/>
          <w:highlight w:val="white"/>
        </w:rPr>
        <w:t>Raisch</w:t>
      </w:r>
      <w:proofErr w:type="spellEnd"/>
      <w:r w:rsidRPr="00B47359">
        <w:rPr>
          <w:rFonts w:ascii="Times New Roman" w:eastAsia="Times New Roman" w:hAnsi="Times New Roman" w:cs="Times New Roman"/>
          <w:color w:val="222222"/>
          <w:sz w:val="24"/>
          <w:szCs w:val="24"/>
          <w:highlight w:val="white"/>
        </w:rPr>
        <w:t xml:space="preserve"> and Krakowski, 2021).</w:t>
      </w:r>
    </w:p>
    <w:p w14:paraId="00000027" w14:textId="08CB1D0B"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 JP Morgan Chase has also become one of the pioneers in Big Data analytics in finance. One such activity that has made the company be referred to as a pioneer i</w:t>
      </w:r>
      <w:r w:rsidR="00656B7D" w:rsidRPr="00B47359">
        <w:rPr>
          <w:rFonts w:ascii="Times New Roman" w:eastAsia="Times New Roman" w:hAnsi="Times New Roman" w:cs="Times New Roman"/>
          <w:sz w:val="24"/>
          <w:szCs w:val="24"/>
        </w:rPr>
        <w:t>n</w:t>
      </w:r>
      <w:r w:rsidRPr="00B47359">
        <w:rPr>
          <w:rFonts w:ascii="Times New Roman" w:eastAsia="Times New Roman" w:hAnsi="Times New Roman" w:cs="Times New Roman"/>
          <w:sz w:val="24"/>
          <w:szCs w:val="24"/>
        </w:rPr>
        <w:t xml:space="preserve"> the use </w:t>
      </w:r>
      <w:r w:rsidR="00656B7D" w:rsidRPr="00B47359">
        <w:rPr>
          <w:rFonts w:ascii="Times New Roman" w:eastAsia="Times New Roman" w:hAnsi="Times New Roman" w:cs="Times New Roman"/>
          <w:sz w:val="24"/>
          <w:szCs w:val="24"/>
        </w:rPr>
        <w:t xml:space="preserve">of </w:t>
      </w:r>
      <w:r w:rsidRPr="00B47359">
        <w:rPr>
          <w:rFonts w:ascii="Times New Roman" w:eastAsia="Times New Roman" w:hAnsi="Times New Roman" w:cs="Times New Roman"/>
          <w:sz w:val="24"/>
          <w:szCs w:val="24"/>
        </w:rPr>
        <w:t>knowledge graphs. Knowledge Graphs (KGs) have developed as a c</w:t>
      </w:r>
      <w:r w:rsidR="00656B7D" w:rsidRPr="00B47359">
        <w:rPr>
          <w:rFonts w:ascii="Times New Roman" w:eastAsia="Times New Roman" w:hAnsi="Times New Roman" w:cs="Times New Roman"/>
          <w:sz w:val="24"/>
          <w:szCs w:val="24"/>
        </w:rPr>
        <w:t>lear</w:t>
      </w:r>
      <w:r w:rsidRPr="00B47359">
        <w:rPr>
          <w:rFonts w:ascii="Times New Roman" w:eastAsia="Times New Roman" w:hAnsi="Times New Roman" w:cs="Times New Roman"/>
          <w:sz w:val="24"/>
          <w:szCs w:val="24"/>
        </w:rPr>
        <w:t xml:space="preserve"> concept for organizing the world's structured knowledge</w:t>
      </w:r>
      <w:r w:rsidR="00656B7D" w:rsidRPr="00B47359">
        <w:rPr>
          <w:rFonts w:ascii="Times New Roman" w:eastAsia="Times New Roman" w:hAnsi="Times New Roman" w:cs="Times New Roman"/>
          <w:sz w:val="24"/>
          <w:szCs w:val="24"/>
        </w:rPr>
        <w:t xml:space="preserve"> and a means of integrating data acquired from diverse sources,</w:t>
      </w:r>
      <w:r w:rsidRPr="00B47359">
        <w:rPr>
          <w:rFonts w:ascii="Times New Roman" w:eastAsia="Times New Roman" w:hAnsi="Times New Roman" w:cs="Times New Roman"/>
          <w:sz w:val="24"/>
          <w:szCs w:val="24"/>
        </w:rPr>
        <w:t xml:space="preserve"> making them suitable for </w:t>
      </w:r>
      <w:proofErr w:type="spellStart"/>
      <w:r w:rsidRPr="00B47359">
        <w:rPr>
          <w:rFonts w:ascii="Times New Roman" w:eastAsia="Times New Roman" w:hAnsi="Times New Roman" w:cs="Times New Roman"/>
          <w:sz w:val="24"/>
          <w:szCs w:val="24"/>
        </w:rPr>
        <w:t>BIg</w:t>
      </w:r>
      <w:proofErr w:type="spellEnd"/>
      <w:r w:rsidRPr="00B47359">
        <w:rPr>
          <w:rFonts w:ascii="Times New Roman" w:eastAsia="Times New Roman" w:hAnsi="Times New Roman" w:cs="Times New Roman"/>
          <w:sz w:val="24"/>
          <w:szCs w:val="24"/>
        </w:rPr>
        <w:t xml:space="preserve"> data. Knowledge graphs are increasingly used to represent information retrieved through natural language processing and computer vision. To improve predictions, domain information described in KGs is being fed into machine learning models. JPMorgan Chase (JPMC) is leading this trend by leveraging knowledge graphs across the organization </w:t>
      </w:r>
      <w:r w:rsidRPr="00B47359">
        <w:rPr>
          <w:rFonts w:ascii="Times New Roman" w:eastAsia="Times New Roman" w:hAnsi="Times New Roman" w:cs="Times New Roman"/>
          <w:sz w:val="24"/>
          <w:szCs w:val="24"/>
        </w:rPr>
        <w:lastRenderedPageBreak/>
        <w:t>for multiple mission</w:t>
      </w:r>
      <w:r w:rsidR="00656B7D" w:rsidRPr="00B47359">
        <w:rPr>
          <w:rFonts w:ascii="Times New Roman" w:eastAsia="Times New Roman" w:hAnsi="Times New Roman" w:cs="Times New Roman"/>
          <w:sz w:val="24"/>
          <w:szCs w:val="24"/>
        </w:rPr>
        <w:t>-</w:t>
      </w:r>
      <w:r w:rsidRPr="00B47359">
        <w:rPr>
          <w:rFonts w:ascii="Times New Roman" w:eastAsia="Times New Roman" w:hAnsi="Times New Roman" w:cs="Times New Roman"/>
          <w:sz w:val="24"/>
          <w:szCs w:val="24"/>
        </w:rPr>
        <w:t>critical applications such as risk assessment fraud detection, investment advice, and other areas (Ding et al.</w:t>
      </w:r>
      <w:r w:rsidR="00656B7D" w:rsidRPr="00B47359">
        <w:rPr>
          <w:rFonts w:ascii="Times New Roman" w:eastAsia="Times New Roman" w:hAnsi="Times New Roman" w:cs="Times New Roman"/>
          <w:sz w:val="24"/>
          <w:szCs w:val="24"/>
        </w:rPr>
        <w:t>,</w:t>
      </w:r>
      <w:r w:rsidRPr="00B47359">
        <w:rPr>
          <w:rFonts w:ascii="Times New Roman" w:eastAsia="Times New Roman" w:hAnsi="Times New Roman" w:cs="Times New Roman"/>
          <w:sz w:val="24"/>
          <w:szCs w:val="24"/>
        </w:rPr>
        <w:t xml:space="preserve"> 2021).</w:t>
      </w:r>
    </w:p>
    <w:p w14:paraId="00000028" w14:textId="466DA8ED" w:rsidR="00D221D6" w:rsidRPr="00B47359" w:rsidRDefault="00656B7D" w:rsidP="00B47359">
      <w:pPr>
        <w:pStyle w:val="Heading2"/>
        <w:rPr>
          <w:rFonts w:ascii="Times New Roman" w:hAnsi="Times New Roman" w:cs="Times New Roman"/>
          <w:b/>
          <w:sz w:val="24"/>
          <w:szCs w:val="24"/>
        </w:rPr>
      </w:pPr>
      <w:bookmarkStart w:id="6" w:name="_Toc104162258"/>
      <w:r w:rsidRPr="00B47359">
        <w:rPr>
          <w:rFonts w:ascii="Times New Roman" w:hAnsi="Times New Roman" w:cs="Times New Roman"/>
          <w:b/>
          <w:sz w:val="24"/>
          <w:szCs w:val="24"/>
        </w:rPr>
        <w:t>C</w:t>
      </w:r>
      <w:r w:rsidR="00B47359">
        <w:rPr>
          <w:rFonts w:ascii="Times New Roman" w:hAnsi="Times New Roman" w:cs="Times New Roman"/>
          <w:b/>
          <w:sz w:val="24"/>
          <w:szCs w:val="24"/>
        </w:rPr>
        <w:t>onclusion</w:t>
      </w:r>
      <w:bookmarkEnd w:id="6"/>
    </w:p>
    <w:p w14:paraId="00000029" w14:textId="27FCF2AD"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Some of the problems with Big data that were faced earlier on were: Keeping up with the velocity at which data is generated.</w:t>
      </w:r>
      <w:r w:rsidR="00656B7D" w:rsidRPr="00B47359">
        <w:rPr>
          <w:rFonts w:ascii="Times New Roman" w:eastAsia="Times New Roman" w:hAnsi="Times New Roman" w:cs="Times New Roman"/>
          <w:sz w:val="24"/>
          <w:szCs w:val="24"/>
        </w:rPr>
        <w:t xml:space="preserve"> </w:t>
      </w:r>
      <w:r w:rsidRPr="00B47359">
        <w:rPr>
          <w:rFonts w:ascii="Times New Roman" w:eastAsia="Times New Roman" w:hAnsi="Times New Roman" w:cs="Times New Roman"/>
          <w:sz w:val="24"/>
          <w:szCs w:val="24"/>
        </w:rPr>
        <w:t>Furthermore, organizations have yet to properly comprehend the capture, storage, and analysis of unstructured data—primarily what big data consists of—a</w:t>
      </w:r>
      <w:r w:rsidR="00656B7D" w:rsidRPr="00B47359">
        <w:rPr>
          <w:rFonts w:ascii="Times New Roman" w:eastAsia="Times New Roman" w:hAnsi="Times New Roman" w:cs="Times New Roman"/>
          <w:sz w:val="24"/>
          <w:szCs w:val="24"/>
        </w:rPr>
        <w:t>nd</w:t>
      </w:r>
      <w:r w:rsidRPr="00B47359">
        <w:rPr>
          <w:rFonts w:ascii="Times New Roman" w:eastAsia="Times New Roman" w:hAnsi="Times New Roman" w:cs="Times New Roman"/>
          <w:sz w:val="24"/>
          <w:szCs w:val="24"/>
        </w:rPr>
        <w:t xml:space="preserve"> its applications and execution (</w:t>
      </w:r>
      <w:proofErr w:type="spellStart"/>
      <w:r w:rsidRPr="00B47359">
        <w:rPr>
          <w:rFonts w:ascii="Times New Roman" w:eastAsia="Times New Roman" w:hAnsi="Times New Roman" w:cs="Times New Roman"/>
          <w:sz w:val="24"/>
          <w:szCs w:val="24"/>
        </w:rPr>
        <w:t>Alade</w:t>
      </w:r>
      <w:proofErr w:type="spellEnd"/>
      <w:r w:rsidRPr="00B47359">
        <w:rPr>
          <w:rFonts w:ascii="Times New Roman" w:eastAsia="Times New Roman" w:hAnsi="Times New Roman" w:cs="Times New Roman"/>
          <w:sz w:val="24"/>
          <w:szCs w:val="24"/>
        </w:rPr>
        <w:t>, 2017). However, advancement</w:t>
      </w:r>
      <w:r w:rsidR="00656B7D" w:rsidRPr="00B47359">
        <w:rPr>
          <w:rFonts w:ascii="Times New Roman" w:eastAsia="Times New Roman" w:hAnsi="Times New Roman" w:cs="Times New Roman"/>
          <w:sz w:val="24"/>
          <w:szCs w:val="24"/>
        </w:rPr>
        <w:t>s</w:t>
      </w:r>
      <w:r w:rsidRPr="00B47359">
        <w:rPr>
          <w:rFonts w:ascii="Times New Roman" w:eastAsia="Times New Roman" w:hAnsi="Times New Roman" w:cs="Times New Roman"/>
          <w:sz w:val="24"/>
          <w:szCs w:val="24"/>
        </w:rPr>
        <w:t xml:space="preserve"> in technology and </w:t>
      </w:r>
      <w:r w:rsidR="00656B7D" w:rsidRPr="00B47359">
        <w:rPr>
          <w:rFonts w:ascii="Times New Roman" w:eastAsia="Times New Roman" w:hAnsi="Times New Roman" w:cs="Times New Roman"/>
          <w:sz w:val="24"/>
          <w:szCs w:val="24"/>
        </w:rPr>
        <w:t xml:space="preserve">the </w:t>
      </w:r>
      <w:r w:rsidRPr="00B47359">
        <w:rPr>
          <w:rFonts w:ascii="Times New Roman" w:eastAsia="Times New Roman" w:hAnsi="Times New Roman" w:cs="Times New Roman"/>
          <w:sz w:val="24"/>
          <w:szCs w:val="24"/>
        </w:rPr>
        <w:t xml:space="preserve">creation of software like Hadoop </w:t>
      </w:r>
      <w:r w:rsidR="00656B7D" w:rsidRPr="00B47359">
        <w:rPr>
          <w:rFonts w:ascii="Times New Roman" w:eastAsia="Times New Roman" w:hAnsi="Times New Roman" w:cs="Times New Roman"/>
          <w:sz w:val="24"/>
          <w:szCs w:val="24"/>
        </w:rPr>
        <w:t xml:space="preserve">and </w:t>
      </w:r>
      <w:r w:rsidRPr="00B47359">
        <w:rPr>
          <w:rFonts w:ascii="Times New Roman" w:eastAsia="Times New Roman" w:hAnsi="Times New Roman" w:cs="Times New Roman"/>
          <w:sz w:val="24"/>
          <w:szCs w:val="24"/>
        </w:rPr>
        <w:t>Bi tools have</w:t>
      </w:r>
      <w:r w:rsidR="00656B7D" w:rsidRPr="00B47359">
        <w:rPr>
          <w:rFonts w:ascii="Times New Roman" w:eastAsia="Times New Roman" w:hAnsi="Times New Roman" w:cs="Times New Roman"/>
          <w:sz w:val="24"/>
          <w:szCs w:val="24"/>
        </w:rPr>
        <w:t xml:space="preserve"> made it easier to handle data.</w:t>
      </w:r>
    </w:p>
    <w:p w14:paraId="0000002A" w14:textId="77777777"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Some of the strategies that companies like JP Morgan Chase have come up with to draw better insights from Big data are performance management, social analytics, data exploration and Decision science.</w:t>
      </w:r>
    </w:p>
    <w:p w14:paraId="0000002B" w14:textId="1FBA8EA6" w:rsidR="00D221D6" w:rsidRPr="00B47359" w:rsidRDefault="00CB76F3" w:rsidP="00656B7D">
      <w:pPr>
        <w:spacing w:before="240" w:after="240" w:line="480" w:lineRule="auto"/>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Knowledge Graphs (KGs) have developed as a c</w:t>
      </w:r>
      <w:r w:rsidR="00656B7D" w:rsidRPr="00B47359">
        <w:rPr>
          <w:rFonts w:ascii="Times New Roman" w:eastAsia="Times New Roman" w:hAnsi="Times New Roman" w:cs="Times New Roman"/>
          <w:sz w:val="24"/>
          <w:szCs w:val="24"/>
        </w:rPr>
        <w:t>lear</w:t>
      </w:r>
      <w:r w:rsidRPr="00B47359">
        <w:rPr>
          <w:rFonts w:ascii="Times New Roman" w:eastAsia="Times New Roman" w:hAnsi="Times New Roman" w:cs="Times New Roman"/>
          <w:sz w:val="24"/>
          <w:szCs w:val="24"/>
        </w:rPr>
        <w:t xml:space="preserve"> concept for organizing the world's structured knowledge</w:t>
      </w:r>
      <w:r w:rsidR="00656B7D" w:rsidRPr="00B47359">
        <w:rPr>
          <w:rFonts w:ascii="Times New Roman" w:eastAsia="Times New Roman" w:hAnsi="Times New Roman" w:cs="Times New Roman"/>
          <w:sz w:val="24"/>
          <w:szCs w:val="24"/>
        </w:rPr>
        <w:t xml:space="preserve"> and a means of integrating data acquired from diverse sources,</w:t>
      </w:r>
      <w:r w:rsidRPr="00B47359">
        <w:rPr>
          <w:rFonts w:ascii="Times New Roman" w:eastAsia="Times New Roman" w:hAnsi="Times New Roman" w:cs="Times New Roman"/>
          <w:sz w:val="24"/>
          <w:szCs w:val="24"/>
        </w:rPr>
        <w:t xml:space="preserve"> making them suitable for </w:t>
      </w:r>
      <w:proofErr w:type="spellStart"/>
      <w:r w:rsidRPr="00B47359">
        <w:rPr>
          <w:rFonts w:ascii="Times New Roman" w:eastAsia="Times New Roman" w:hAnsi="Times New Roman" w:cs="Times New Roman"/>
          <w:sz w:val="24"/>
          <w:szCs w:val="24"/>
        </w:rPr>
        <w:t>BIg</w:t>
      </w:r>
      <w:proofErr w:type="spellEnd"/>
      <w:r w:rsidRPr="00B47359">
        <w:rPr>
          <w:rFonts w:ascii="Times New Roman" w:eastAsia="Times New Roman" w:hAnsi="Times New Roman" w:cs="Times New Roman"/>
          <w:sz w:val="24"/>
          <w:szCs w:val="24"/>
        </w:rPr>
        <w:t xml:space="preserve"> data. JPMorgan Chase (JPMC) is leading this trend by leveraging knowledge graphs across the organization for multiple mission</w:t>
      </w:r>
      <w:r w:rsidR="00656B7D" w:rsidRPr="00B47359">
        <w:rPr>
          <w:rFonts w:ascii="Times New Roman" w:eastAsia="Times New Roman" w:hAnsi="Times New Roman" w:cs="Times New Roman"/>
          <w:sz w:val="24"/>
          <w:szCs w:val="24"/>
        </w:rPr>
        <w:t>-</w:t>
      </w:r>
      <w:r w:rsidRPr="00B47359">
        <w:rPr>
          <w:rFonts w:ascii="Times New Roman" w:eastAsia="Times New Roman" w:hAnsi="Times New Roman" w:cs="Times New Roman"/>
          <w:sz w:val="24"/>
          <w:szCs w:val="24"/>
        </w:rPr>
        <w:t>critical applications such as risk assessment fraud detection, investment advice, and other areas (Ding et al.</w:t>
      </w:r>
      <w:r w:rsidR="00656B7D" w:rsidRPr="00B47359">
        <w:rPr>
          <w:rFonts w:ascii="Times New Roman" w:eastAsia="Times New Roman" w:hAnsi="Times New Roman" w:cs="Times New Roman"/>
          <w:sz w:val="24"/>
          <w:szCs w:val="24"/>
        </w:rPr>
        <w:t>,</w:t>
      </w:r>
      <w:r w:rsidRPr="00B47359">
        <w:rPr>
          <w:rFonts w:ascii="Times New Roman" w:eastAsia="Times New Roman" w:hAnsi="Times New Roman" w:cs="Times New Roman"/>
          <w:sz w:val="24"/>
          <w:szCs w:val="24"/>
        </w:rPr>
        <w:t xml:space="preserve"> 2021)</w:t>
      </w:r>
    </w:p>
    <w:p w14:paraId="0000002C" w14:textId="77777777" w:rsidR="00D221D6" w:rsidRPr="00B47359" w:rsidRDefault="00D221D6">
      <w:pPr>
        <w:spacing w:before="240" w:after="240"/>
        <w:jc w:val="both"/>
        <w:rPr>
          <w:rFonts w:ascii="Times New Roman" w:eastAsia="Times New Roman" w:hAnsi="Times New Roman" w:cs="Times New Roman"/>
          <w:sz w:val="24"/>
          <w:szCs w:val="24"/>
        </w:rPr>
      </w:pPr>
    </w:p>
    <w:p w14:paraId="0000002D" w14:textId="77777777" w:rsidR="00D221D6" w:rsidRPr="00B47359" w:rsidRDefault="00D221D6">
      <w:pPr>
        <w:spacing w:before="240" w:after="240"/>
        <w:jc w:val="both"/>
        <w:rPr>
          <w:rFonts w:ascii="Times New Roman" w:eastAsia="Times New Roman" w:hAnsi="Times New Roman" w:cs="Times New Roman"/>
          <w:sz w:val="24"/>
          <w:szCs w:val="24"/>
        </w:rPr>
      </w:pPr>
    </w:p>
    <w:p w14:paraId="0000002E" w14:textId="77777777" w:rsidR="00D221D6" w:rsidRPr="00B47359" w:rsidRDefault="00D221D6">
      <w:pPr>
        <w:spacing w:before="240" w:after="240"/>
        <w:jc w:val="both"/>
        <w:rPr>
          <w:rFonts w:ascii="Times New Roman" w:eastAsia="Times New Roman" w:hAnsi="Times New Roman" w:cs="Times New Roman"/>
          <w:b/>
          <w:sz w:val="24"/>
          <w:szCs w:val="24"/>
        </w:rPr>
      </w:pPr>
    </w:p>
    <w:p w14:paraId="0000002F" w14:textId="77777777" w:rsidR="00D221D6" w:rsidRPr="00B47359" w:rsidRDefault="00D221D6">
      <w:pPr>
        <w:spacing w:before="240" w:after="240"/>
        <w:jc w:val="both"/>
        <w:rPr>
          <w:rFonts w:ascii="Times New Roman" w:eastAsia="Times New Roman" w:hAnsi="Times New Roman" w:cs="Times New Roman"/>
          <w:b/>
          <w:sz w:val="24"/>
          <w:szCs w:val="24"/>
        </w:rPr>
      </w:pPr>
    </w:p>
    <w:p w14:paraId="00000030" w14:textId="77777777" w:rsidR="00D221D6" w:rsidRPr="00B47359" w:rsidRDefault="00CB76F3">
      <w:pPr>
        <w:spacing w:before="240" w:after="240"/>
        <w:jc w:val="both"/>
        <w:rPr>
          <w:rFonts w:ascii="Times New Roman" w:eastAsia="Times New Roman" w:hAnsi="Times New Roman" w:cs="Times New Roman"/>
          <w:b/>
          <w:sz w:val="24"/>
          <w:szCs w:val="24"/>
        </w:rPr>
      </w:pPr>
      <w:r w:rsidRPr="00B47359">
        <w:rPr>
          <w:rFonts w:ascii="Times New Roman" w:hAnsi="Times New Roman" w:cs="Times New Roman"/>
          <w:sz w:val="24"/>
          <w:szCs w:val="24"/>
        </w:rPr>
        <w:br w:type="page"/>
      </w:r>
    </w:p>
    <w:p w14:paraId="133ACB23" w14:textId="078E66B7" w:rsidR="00656B7D" w:rsidRPr="00B47359" w:rsidRDefault="00CB76F3" w:rsidP="00B47359">
      <w:pPr>
        <w:pStyle w:val="Heading2"/>
        <w:jc w:val="center"/>
        <w:rPr>
          <w:rFonts w:ascii="Times New Roman" w:hAnsi="Times New Roman" w:cs="Times New Roman"/>
          <w:b/>
          <w:sz w:val="24"/>
          <w:szCs w:val="24"/>
        </w:rPr>
      </w:pPr>
      <w:bookmarkStart w:id="7" w:name="_Toc104162259"/>
      <w:r w:rsidRPr="00B47359">
        <w:rPr>
          <w:rFonts w:ascii="Times New Roman" w:hAnsi="Times New Roman" w:cs="Times New Roman"/>
          <w:b/>
          <w:sz w:val="24"/>
          <w:szCs w:val="24"/>
        </w:rPr>
        <w:lastRenderedPageBreak/>
        <w:t>REFERENCES</w:t>
      </w:r>
      <w:bookmarkEnd w:id="7"/>
    </w:p>
    <w:p w14:paraId="1DC5C884" w14:textId="77777777" w:rsidR="00CB76F3" w:rsidRPr="00B47359" w:rsidRDefault="00CB76F3" w:rsidP="00656B7D">
      <w:pPr>
        <w:spacing w:before="240" w:after="240"/>
        <w:ind w:left="720" w:hanging="720"/>
        <w:jc w:val="both"/>
        <w:rPr>
          <w:rFonts w:ascii="Times New Roman" w:eastAsia="Times New Roman" w:hAnsi="Times New Roman" w:cs="Times New Roman"/>
          <w:color w:val="222222"/>
          <w:sz w:val="24"/>
          <w:szCs w:val="24"/>
          <w:highlight w:val="white"/>
        </w:rPr>
      </w:pPr>
      <w:proofErr w:type="spellStart"/>
      <w:r w:rsidRPr="00B47359">
        <w:rPr>
          <w:rFonts w:ascii="Times New Roman" w:eastAsia="Times New Roman" w:hAnsi="Times New Roman" w:cs="Times New Roman"/>
          <w:color w:val="222222"/>
          <w:sz w:val="24"/>
          <w:szCs w:val="24"/>
          <w:highlight w:val="white"/>
        </w:rPr>
        <w:t>Alade</w:t>
      </w:r>
      <w:proofErr w:type="spellEnd"/>
      <w:r w:rsidRPr="00B47359">
        <w:rPr>
          <w:rFonts w:ascii="Times New Roman" w:eastAsia="Times New Roman" w:hAnsi="Times New Roman" w:cs="Times New Roman"/>
          <w:color w:val="222222"/>
          <w:sz w:val="24"/>
          <w:szCs w:val="24"/>
          <w:highlight w:val="white"/>
        </w:rPr>
        <w:t xml:space="preserve">, A. T. (2017). Business Intelligence Tools for Informed Decision-Making: An Overview. </w:t>
      </w:r>
      <w:r w:rsidRPr="00B47359">
        <w:rPr>
          <w:rFonts w:ascii="Times New Roman" w:eastAsia="Times New Roman" w:hAnsi="Times New Roman" w:cs="Times New Roman"/>
          <w:i/>
          <w:color w:val="222222"/>
          <w:sz w:val="24"/>
          <w:szCs w:val="24"/>
          <w:highlight w:val="white"/>
        </w:rPr>
        <w:t>Strategic Engineering for Cloud Computing and Big Data Analytics</w:t>
      </w:r>
      <w:r w:rsidRPr="00B47359">
        <w:rPr>
          <w:rFonts w:ascii="Times New Roman" w:eastAsia="Times New Roman" w:hAnsi="Times New Roman" w:cs="Times New Roman"/>
          <w:color w:val="222222"/>
          <w:sz w:val="24"/>
          <w:szCs w:val="24"/>
          <w:highlight w:val="white"/>
        </w:rPr>
        <w:t>, 207-223.</w:t>
      </w:r>
    </w:p>
    <w:p w14:paraId="47AA3676" w14:textId="77777777" w:rsidR="00CB76F3" w:rsidRPr="00B47359" w:rsidRDefault="00CB76F3" w:rsidP="00656B7D">
      <w:pPr>
        <w:pStyle w:val="NormalWeb"/>
        <w:ind w:left="720" w:hanging="720"/>
      </w:pPr>
      <w:r w:rsidRPr="00B47359">
        <w:rPr>
          <w:i/>
          <w:iCs/>
        </w:rPr>
        <w:t>Big Data Analytics | IBM</w:t>
      </w:r>
      <w:r w:rsidRPr="00B47359">
        <w:t>. (</w:t>
      </w:r>
      <w:proofErr w:type="spellStart"/>
      <w:r w:rsidRPr="00B47359">
        <w:t>n.d.</w:t>
      </w:r>
      <w:proofErr w:type="spellEnd"/>
      <w:r w:rsidRPr="00B47359">
        <w:t>). www.ibm.com. Retrieved May 22, 2022, from https://www.ibm.com/analytics/big-data-analytics</w:t>
      </w:r>
    </w:p>
    <w:p w14:paraId="67F823C8" w14:textId="77777777" w:rsidR="00CB76F3" w:rsidRPr="00B47359" w:rsidRDefault="00CB76F3" w:rsidP="00656B7D">
      <w:pPr>
        <w:spacing w:before="240" w:after="240"/>
        <w:ind w:left="720" w:hanging="720"/>
        <w:jc w:val="both"/>
        <w:rPr>
          <w:rFonts w:ascii="Times New Roman" w:eastAsia="Times New Roman" w:hAnsi="Times New Roman" w:cs="Times New Roman"/>
          <w:color w:val="222222"/>
          <w:sz w:val="24"/>
          <w:szCs w:val="24"/>
          <w:highlight w:val="white"/>
        </w:rPr>
      </w:pPr>
      <w:proofErr w:type="spellStart"/>
      <w:r w:rsidRPr="00B47359">
        <w:rPr>
          <w:rFonts w:ascii="Times New Roman" w:hAnsi="Times New Roman" w:cs="Times New Roman"/>
          <w:color w:val="222222"/>
          <w:sz w:val="24"/>
          <w:szCs w:val="24"/>
          <w:shd w:val="clear" w:color="auto" w:fill="FFFFFF"/>
        </w:rPr>
        <w:t>Brayne</w:t>
      </w:r>
      <w:proofErr w:type="spellEnd"/>
      <w:r w:rsidRPr="00B47359">
        <w:rPr>
          <w:rFonts w:ascii="Times New Roman" w:hAnsi="Times New Roman" w:cs="Times New Roman"/>
          <w:color w:val="222222"/>
          <w:sz w:val="24"/>
          <w:szCs w:val="24"/>
          <w:shd w:val="clear" w:color="auto" w:fill="FFFFFF"/>
        </w:rPr>
        <w:t>, S. (2020). </w:t>
      </w:r>
      <w:r w:rsidRPr="00B47359">
        <w:rPr>
          <w:rFonts w:ascii="Times New Roman" w:hAnsi="Times New Roman" w:cs="Times New Roman"/>
          <w:i/>
          <w:iCs/>
          <w:color w:val="222222"/>
          <w:sz w:val="24"/>
          <w:szCs w:val="24"/>
          <w:shd w:val="clear" w:color="auto" w:fill="FFFFFF"/>
        </w:rPr>
        <w:t>Predict and surveil: Data, discretion, and the future of policing</w:t>
      </w:r>
      <w:r w:rsidRPr="00B47359">
        <w:rPr>
          <w:rFonts w:ascii="Times New Roman" w:hAnsi="Times New Roman" w:cs="Times New Roman"/>
          <w:color w:val="222222"/>
          <w:sz w:val="24"/>
          <w:szCs w:val="24"/>
          <w:shd w:val="clear" w:color="auto" w:fill="FFFFFF"/>
        </w:rPr>
        <w:t>. Oxford University Press, USA.</w:t>
      </w:r>
    </w:p>
    <w:p w14:paraId="3581A478" w14:textId="77777777" w:rsidR="00CB76F3" w:rsidRPr="00B47359" w:rsidRDefault="00CB76F3" w:rsidP="00656B7D">
      <w:pPr>
        <w:pStyle w:val="NormalWeb"/>
        <w:ind w:left="720" w:hanging="720"/>
      </w:pPr>
      <w:r w:rsidRPr="00B47359">
        <w:rPr>
          <w:i/>
          <w:iCs/>
        </w:rPr>
        <w:t>Business Intelligence (BI) | Oracle</w:t>
      </w:r>
      <w:r w:rsidRPr="00B47359">
        <w:t>. (</w:t>
      </w:r>
      <w:proofErr w:type="spellStart"/>
      <w:r w:rsidRPr="00B47359">
        <w:t>n.d.</w:t>
      </w:r>
      <w:proofErr w:type="spellEnd"/>
      <w:r w:rsidRPr="00B47359">
        <w:t>). www.oracle.com. Retrieved May 22, 2022, from https://www.oracle.com/business-analytics/business-intelligence/</w:t>
      </w:r>
    </w:p>
    <w:p w14:paraId="498F7040" w14:textId="77777777" w:rsidR="00CB76F3" w:rsidRPr="00B47359" w:rsidRDefault="00CB76F3" w:rsidP="00656B7D">
      <w:pPr>
        <w:spacing w:before="240" w:after="240"/>
        <w:ind w:left="720" w:hanging="720"/>
        <w:jc w:val="both"/>
        <w:rPr>
          <w:rFonts w:ascii="Times New Roman" w:eastAsia="Times New Roman" w:hAnsi="Times New Roman" w:cs="Times New Roman"/>
          <w:color w:val="222222"/>
          <w:sz w:val="24"/>
          <w:szCs w:val="24"/>
          <w:highlight w:val="white"/>
        </w:rPr>
      </w:pPr>
      <w:r w:rsidRPr="00B47359">
        <w:rPr>
          <w:rFonts w:ascii="Times New Roman" w:eastAsia="Times New Roman" w:hAnsi="Times New Roman" w:cs="Times New Roman"/>
          <w:color w:val="222222"/>
          <w:sz w:val="24"/>
          <w:szCs w:val="24"/>
          <w:highlight w:val="white"/>
        </w:rPr>
        <w:t xml:space="preserve">Ding, W., </w:t>
      </w:r>
      <w:proofErr w:type="spellStart"/>
      <w:r w:rsidRPr="00B47359">
        <w:rPr>
          <w:rFonts w:ascii="Times New Roman" w:eastAsia="Times New Roman" w:hAnsi="Times New Roman" w:cs="Times New Roman"/>
          <w:color w:val="222222"/>
          <w:sz w:val="24"/>
          <w:szCs w:val="24"/>
          <w:highlight w:val="white"/>
        </w:rPr>
        <w:t>Chaudhri</w:t>
      </w:r>
      <w:proofErr w:type="spellEnd"/>
      <w:r w:rsidRPr="00B47359">
        <w:rPr>
          <w:rFonts w:ascii="Times New Roman" w:eastAsia="Times New Roman" w:hAnsi="Times New Roman" w:cs="Times New Roman"/>
          <w:color w:val="222222"/>
          <w:sz w:val="24"/>
          <w:szCs w:val="24"/>
          <w:highlight w:val="white"/>
        </w:rPr>
        <w:t xml:space="preserve">, V. K., </w:t>
      </w:r>
      <w:proofErr w:type="spellStart"/>
      <w:r w:rsidRPr="00B47359">
        <w:rPr>
          <w:rFonts w:ascii="Times New Roman" w:eastAsia="Times New Roman" w:hAnsi="Times New Roman" w:cs="Times New Roman"/>
          <w:color w:val="222222"/>
          <w:sz w:val="24"/>
          <w:szCs w:val="24"/>
          <w:highlight w:val="white"/>
        </w:rPr>
        <w:t>Chittar</w:t>
      </w:r>
      <w:proofErr w:type="spellEnd"/>
      <w:r w:rsidRPr="00B47359">
        <w:rPr>
          <w:rFonts w:ascii="Times New Roman" w:eastAsia="Times New Roman" w:hAnsi="Times New Roman" w:cs="Times New Roman"/>
          <w:color w:val="222222"/>
          <w:sz w:val="24"/>
          <w:szCs w:val="24"/>
          <w:highlight w:val="white"/>
        </w:rPr>
        <w:t xml:space="preserve">, N., &amp; </w:t>
      </w:r>
      <w:proofErr w:type="spellStart"/>
      <w:r w:rsidRPr="00B47359">
        <w:rPr>
          <w:rFonts w:ascii="Times New Roman" w:eastAsia="Times New Roman" w:hAnsi="Times New Roman" w:cs="Times New Roman"/>
          <w:color w:val="222222"/>
          <w:sz w:val="24"/>
          <w:szCs w:val="24"/>
          <w:highlight w:val="white"/>
        </w:rPr>
        <w:t>Konakanchi</w:t>
      </w:r>
      <w:proofErr w:type="spellEnd"/>
      <w:r w:rsidRPr="00B47359">
        <w:rPr>
          <w:rFonts w:ascii="Times New Roman" w:eastAsia="Times New Roman" w:hAnsi="Times New Roman" w:cs="Times New Roman"/>
          <w:color w:val="222222"/>
          <w:sz w:val="24"/>
          <w:szCs w:val="24"/>
          <w:highlight w:val="white"/>
        </w:rPr>
        <w:t xml:space="preserve">, K. (2021, May). JEL: Applying End-to-End Neural Entity Linking in JPMorgan Chase. In </w:t>
      </w:r>
      <w:r w:rsidRPr="00B47359">
        <w:rPr>
          <w:rFonts w:ascii="Times New Roman" w:eastAsia="Times New Roman" w:hAnsi="Times New Roman" w:cs="Times New Roman"/>
          <w:i/>
          <w:color w:val="222222"/>
          <w:sz w:val="24"/>
          <w:szCs w:val="24"/>
          <w:highlight w:val="white"/>
        </w:rPr>
        <w:t>Proceedings of the AAAI Conference on Artificial Intelligence</w:t>
      </w:r>
      <w:r w:rsidRPr="00B47359">
        <w:rPr>
          <w:rFonts w:ascii="Times New Roman" w:eastAsia="Times New Roman" w:hAnsi="Times New Roman" w:cs="Times New Roman"/>
          <w:color w:val="222222"/>
          <w:sz w:val="24"/>
          <w:szCs w:val="24"/>
          <w:highlight w:val="white"/>
        </w:rPr>
        <w:t xml:space="preserve"> (Vol. 35, No. 17, pp. 15301-15308).</w:t>
      </w:r>
    </w:p>
    <w:p w14:paraId="1ED22D3B" w14:textId="77777777" w:rsidR="00CB76F3" w:rsidRPr="00B47359" w:rsidRDefault="00CB76F3" w:rsidP="00656B7D">
      <w:pPr>
        <w:pStyle w:val="NormalWeb"/>
        <w:ind w:left="720" w:hanging="720"/>
      </w:pPr>
      <w:r w:rsidRPr="00B47359">
        <w:rPr>
          <w:i/>
          <w:iCs/>
        </w:rPr>
        <w:t>Investopedia</w:t>
      </w:r>
      <w:r w:rsidRPr="00B47359">
        <w:t>. (2021, September 18). www.investopedia.com. https://www.investopedia.com/terms/f/fortune-1000.asp</w:t>
      </w:r>
    </w:p>
    <w:p w14:paraId="001DEC15" w14:textId="77777777" w:rsidR="00CB76F3" w:rsidRPr="00B47359" w:rsidRDefault="00CB76F3" w:rsidP="00656B7D">
      <w:pPr>
        <w:spacing w:before="240" w:after="240"/>
        <w:ind w:left="720" w:hanging="720"/>
        <w:jc w:val="both"/>
        <w:rPr>
          <w:rFonts w:ascii="Times New Roman" w:eastAsia="Times New Roman" w:hAnsi="Times New Roman" w:cs="Times New Roman"/>
          <w:color w:val="222222"/>
          <w:sz w:val="24"/>
          <w:szCs w:val="24"/>
          <w:highlight w:val="white"/>
        </w:rPr>
      </w:pPr>
      <w:r w:rsidRPr="00B47359">
        <w:rPr>
          <w:rFonts w:ascii="Times New Roman" w:eastAsia="Times New Roman" w:hAnsi="Times New Roman" w:cs="Times New Roman"/>
          <w:color w:val="222222"/>
          <w:sz w:val="24"/>
          <w:szCs w:val="24"/>
          <w:highlight w:val="white"/>
        </w:rPr>
        <w:t>Malhotra, Y. (2018). The CFA Society Keynote: Advancing Hedge Funds Chief Investment Officer Practices: Model Risk Management with Auto Machine Learning: JP Morgan and Goldman Sachs Practices Case Studies.</w:t>
      </w:r>
    </w:p>
    <w:p w14:paraId="16F68539" w14:textId="77777777" w:rsidR="00CB76F3" w:rsidRPr="00B47359" w:rsidRDefault="00CB76F3" w:rsidP="00656B7D">
      <w:pPr>
        <w:spacing w:before="240" w:after="240"/>
        <w:ind w:left="720" w:hanging="720"/>
        <w:jc w:val="both"/>
        <w:rPr>
          <w:rFonts w:ascii="Times New Roman" w:eastAsia="Times New Roman" w:hAnsi="Times New Roman" w:cs="Times New Roman"/>
          <w:color w:val="222222"/>
          <w:sz w:val="24"/>
          <w:szCs w:val="24"/>
          <w:highlight w:val="white"/>
        </w:rPr>
      </w:pPr>
      <w:proofErr w:type="spellStart"/>
      <w:r w:rsidRPr="00B47359">
        <w:rPr>
          <w:rFonts w:ascii="Times New Roman" w:eastAsia="Times New Roman" w:hAnsi="Times New Roman" w:cs="Times New Roman"/>
          <w:color w:val="222222"/>
          <w:sz w:val="24"/>
          <w:szCs w:val="24"/>
          <w:highlight w:val="white"/>
        </w:rPr>
        <w:t>Raisch</w:t>
      </w:r>
      <w:proofErr w:type="spellEnd"/>
      <w:r w:rsidRPr="00B47359">
        <w:rPr>
          <w:rFonts w:ascii="Times New Roman" w:eastAsia="Times New Roman" w:hAnsi="Times New Roman" w:cs="Times New Roman"/>
          <w:color w:val="222222"/>
          <w:sz w:val="24"/>
          <w:szCs w:val="24"/>
          <w:highlight w:val="white"/>
        </w:rPr>
        <w:t xml:space="preserve">, S., &amp; Krakowski, S. (2021). Artificial intelligence and management: The automation–augmentation paradox. </w:t>
      </w:r>
      <w:r w:rsidRPr="00B47359">
        <w:rPr>
          <w:rFonts w:ascii="Times New Roman" w:eastAsia="Times New Roman" w:hAnsi="Times New Roman" w:cs="Times New Roman"/>
          <w:i/>
          <w:color w:val="222222"/>
          <w:sz w:val="24"/>
          <w:szCs w:val="24"/>
          <w:highlight w:val="white"/>
        </w:rPr>
        <w:t>Academy of Management Review</w:t>
      </w:r>
      <w:r w:rsidRPr="00B47359">
        <w:rPr>
          <w:rFonts w:ascii="Times New Roman" w:eastAsia="Times New Roman" w:hAnsi="Times New Roman" w:cs="Times New Roman"/>
          <w:color w:val="222222"/>
          <w:sz w:val="24"/>
          <w:szCs w:val="24"/>
          <w:highlight w:val="white"/>
        </w:rPr>
        <w:t xml:space="preserve">, </w:t>
      </w:r>
      <w:r w:rsidRPr="00B47359">
        <w:rPr>
          <w:rFonts w:ascii="Times New Roman" w:eastAsia="Times New Roman" w:hAnsi="Times New Roman" w:cs="Times New Roman"/>
          <w:i/>
          <w:color w:val="222222"/>
          <w:sz w:val="24"/>
          <w:szCs w:val="24"/>
          <w:highlight w:val="white"/>
        </w:rPr>
        <w:t>46</w:t>
      </w:r>
      <w:r w:rsidRPr="00B47359">
        <w:rPr>
          <w:rFonts w:ascii="Times New Roman" w:eastAsia="Times New Roman" w:hAnsi="Times New Roman" w:cs="Times New Roman"/>
          <w:color w:val="222222"/>
          <w:sz w:val="24"/>
          <w:szCs w:val="24"/>
          <w:highlight w:val="white"/>
        </w:rPr>
        <w:t>(1), 192-210.</w:t>
      </w:r>
    </w:p>
    <w:p w14:paraId="0A6199E7" w14:textId="77777777" w:rsidR="00CB76F3" w:rsidRPr="00B47359" w:rsidRDefault="00CB76F3" w:rsidP="00656B7D">
      <w:pPr>
        <w:spacing w:before="240" w:after="240"/>
        <w:ind w:left="720" w:hanging="720"/>
        <w:jc w:val="both"/>
        <w:rPr>
          <w:rFonts w:ascii="Times New Roman" w:eastAsia="Times New Roman" w:hAnsi="Times New Roman" w:cs="Times New Roman"/>
          <w:color w:val="222222"/>
          <w:sz w:val="24"/>
          <w:szCs w:val="24"/>
          <w:highlight w:val="white"/>
        </w:rPr>
      </w:pPr>
      <w:r w:rsidRPr="00B47359">
        <w:rPr>
          <w:rFonts w:ascii="Times New Roman" w:eastAsia="Times New Roman" w:hAnsi="Times New Roman" w:cs="Times New Roman"/>
          <w:color w:val="222222"/>
          <w:sz w:val="24"/>
          <w:szCs w:val="24"/>
          <w:highlight w:val="white"/>
        </w:rPr>
        <w:t xml:space="preserve">Silver-Greenberg, J., Goldstein, M., &amp; </w:t>
      </w:r>
      <w:proofErr w:type="spellStart"/>
      <w:r w:rsidRPr="00B47359">
        <w:rPr>
          <w:rFonts w:ascii="Times New Roman" w:eastAsia="Times New Roman" w:hAnsi="Times New Roman" w:cs="Times New Roman"/>
          <w:color w:val="222222"/>
          <w:sz w:val="24"/>
          <w:szCs w:val="24"/>
          <w:highlight w:val="white"/>
        </w:rPr>
        <w:t>Perlroth</w:t>
      </w:r>
      <w:proofErr w:type="spellEnd"/>
      <w:r w:rsidRPr="00B47359">
        <w:rPr>
          <w:rFonts w:ascii="Times New Roman" w:eastAsia="Times New Roman" w:hAnsi="Times New Roman" w:cs="Times New Roman"/>
          <w:color w:val="222222"/>
          <w:sz w:val="24"/>
          <w:szCs w:val="24"/>
          <w:highlight w:val="white"/>
        </w:rPr>
        <w:t>, N. (2014). J</w:t>
      </w:r>
      <w:r>
        <w:rPr>
          <w:rFonts w:ascii="Times New Roman" w:eastAsia="Times New Roman" w:hAnsi="Times New Roman" w:cs="Times New Roman"/>
          <w:color w:val="222222"/>
          <w:sz w:val="24"/>
          <w:szCs w:val="24"/>
          <w:highlight w:val="white"/>
        </w:rPr>
        <w:t>PM</w:t>
      </w:r>
      <w:r w:rsidRPr="00B47359">
        <w:rPr>
          <w:rFonts w:ascii="Times New Roman" w:eastAsia="Times New Roman" w:hAnsi="Times New Roman" w:cs="Times New Roman"/>
          <w:color w:val="222222"/>
          <w:sz w:val="24"/>
          <w:szCs w:val="24"/>
          <w:highlight w:val="white"/>
        </w:rPr>
        <w:t xml:space="preserve">organ chase hack affects 76 million households. </w:t>
      </w:r>
      <w:r w:rsidRPr="00B47359">
        <w:rPr>
          <w:rFonts w:ascii="Times New Roman" w:eastAsia="Times New Roman" w:hAnsi="Times New Roman" w:cs="Times New Roman"/>
          <w:i/>
          <w:color w:val="222222"/>
          <w:sz w:val="24"/>
          <w:szCs w:val="24"/>
          <w:highlight w:val="white"/>
        </w:rPr>
        <w:t>New York Times</w:t>
      </w:r>
      <w:r w:rsidRPr="00B47359">
        <w:rPr>
          <w:rFonts w:ascii="Times New Roman" w:eastAsia="Times New Roman" w:hAnsi="Times New Roman" w:cs="Times New Roman"/>
          <w:color w:val="222222"/>
          <w:sz w:val="24"/>
          <w:szCs w:val="24"/>
          <w:highlight w:val="white"/>
        </w:rPr>
        <w:t xml:space="preserve">, </w:t>
      </w:r>
      <w:r w:rsidRPr="00B47359">
        <w:rPr>
          <w:rFonts w:ascii="Times New Roman" w:eastAsia="Times New Roman" w:hAnsi="Times New Roman" w:cs="Times New Roman"/>
          <w:i/>
          <w:color w:val="222222"/>
          <w:sz w:val="24"/>
          <w:szCs w:val="24"/>
          <w:highlight w:val="white"/>
        </w:rPr>
        <w:t>2</w:t>
      </w:r>
      <w:r w:rsidRPr="00B47359">
        <w:rPr>
          <w:rFonts w:ascii="Times New Roman" w:eastAsia="Times New Roman" w:hAnsi="Times New Roman" w:cs="Times New Roman"/>
          <w:color w:val="222222"/>
          <w:sz w:val="24"/>
          <w:szCs w:val="24"/>
          <w:highlight w:val="white"/>
        </w:rPr>
        <w:t>.</w:t>
      </w:r>
    </w:p>
    <w:p w14:paraId="5D59EB9E" w14:textId="77777777" w:rsidR="00CB76F3" w:rsidRPr="00B47359" w:rsidRDefault="00CB76F3" w:rsidP="00656B7D">
      <w:pPr>
        <w:pStyle w:val="NormalWeb"/>
        <w:ind w:left="720" w:hanging="720"/>
      </w:pPr>
      <w:r w:rsidRPr="00B47359">
        <w:rPr>
          <w:i/>
          <w:iCs/>
        </w:rPr>
        <w:t>Tableau</w:t>
      </w:r>
      <w:r w:rsidRPr="00B47359">
        <w:t>. (</w:t>
      </w:r>
      <w:proofErr w:type="spellStart"/>
      <w:r w:rsidRPr="00B47359">
        <w:t>n.d.</w:t>
      </w:r>
      <w:proofErr w:type="spellEnd"/>
      <w:r w:rsidRPr="00B47359">
        <w:t>). www.tableau.com. Retrieved May 22, 2022, from https://www.tableau.com/learn/articles/big-data-analytics</w:t>
      </w:r>
    </w:p>
    <w:p w14:paraId="5DB10157" w14:textId="77777777" w:rsidR="00CB76F3" w:rsidRPr="00B47359" w:rsidRDefault="00CB76F3" w:rsidP="00656B7D">
      <w:pPr>
        <w:spacing w:before="240" w:after="240"/>
        <w:ind w:left="720" w:hanging="720"/>
        <w:jc w:val="both"/>
        <w:rPr>
          <w:rFonts w:ascii="Times New Roman" w:eastAsia="Times New Roman" w:hAnsi="Times New Roman" w:cs="Times New Roman"/>
          <w:color w:val="222222"/>
          <w:sz w:val="24"/>
          <w:szCs w:val="24"/>
          <w:highlight w:val="white"/>
        </w:rPr>
      </w:pPr>
      <w:r w:rsidRPr="00B47359">
        <w:rPr>
          <w:rFonts w:ascii="Times New Roman" w:eastAsia="Times New Roman" w:hAnsi="Times New Roman" w:cs="Times New Roman"/>
          <w:color w:val="222222"/>
          <w:sz w:val="24"/>
          <w:szCs w:val="24"/>
          <w:highlight w:val="white"/>
        </w:rPr>
        <w:t xml:space="preserve">Veloso, M., Balch, T., </w:t>
      </w:r>
      <w:proofErr w:type="spellStart"/>
      <w:r w:rsidRPr="00B47359">
        <w:rPr>
          <w:rFonts w:ascii="Times New Roman" w:eastAsia="Times New Roman" w:hAnsi="Times New Roman" w:cs="Times New Roman"/>
          <w:color w:val="222222"/>
          <w:sz w:val="24"/>
          <w:szCs w:val="24"/>
          <w:highlight w:val="white"/>
        </w:rPr>
        <w:t>Borrajo</w:t>
      </w:r>
      <w:proofErr w:type="spellEnd"/>
      <w:r w:rsidRPr="00B47359">
        <w:rPr>
          <w:rFonts w:ascii="Times New Roman" w:eastAsia="Times New Roman" w:hAnsi="Times New Roman" w:cs="Times New Roman"/>
          <w:color w:val="222222"/>
          <w:sz w:val="24"/>
          <w:szCs w:val="24"/>
          <w:highlight w:val="white"/>
        </w:rPr>
        <w:t xml:space="preserve">, D., Reddy, P., &amp; Shah, S. (2021). Artificial intelligence research in finance: discussion and examples. </w:t>
      </w:r>
      <w:r w:rsidRPr="00B47359">
        <w:rPr>
          <w:rFonts w:ascii="Times New Roman" w:eastAsia="Times New Roman" w:hAnsi="Times New Roman" w:cs="Times New Roman"/>
          <w:i/>
          <w:color w:val="222222"/>
          <w:sz w:val="24"/>
          <w:szCs w:val="24"/>
          <w:highlight w:val="white"/>
        </w:rPr>
        <w:t>Oxford Review of Economic Policy</w:t>
      </w:r>
      <w:r w:rsidRPr="00B47359">
        <w:rPr>
          <w:rFonts w:ascii="Times New Roman" w:eastAsia="Times New Roman" w:hAnsi="Times New Roman" w:cs="Times New Roman"/>
          <w:color w:val="222222"/>
          <w:sz w:val="24"/>
          <w:szCs w:val="24"/>
          <w:highlight w:val="white"/>
        </w:rPr>
        <w:t xml:space="preserve">, </w:t>
      </w:r>
      <w:r w:rsidRPr="00B47359">
        <w:rPr>
          <w:rFonts w:ascii="Times New Roman" w:eastAsia="Times New Roman" w:hAnsi="Times New Roman" w:cs="Times New Roman"/>
          <w:i/>
          <w:color w:val="222222"/>
          <w:sz w:val="24"/>
          <w:szCs w:val="24"/>
          <w:highlight w:val="white"/>
        </w:rPr>
        <w:t>37</w:t>
      </w:r>
      <w:r w:rsidRPr="00B47359">
        <w:rPr>
          <w:rFonts w:ascii="Times New Roman" w:eastAsia="Times New Roman" w:hAnsi="Times New Roman" w:cs="Times New Roman"/>
          <w:color w:val="222222"/>
          <w:sz w:val="24"/>
          <w:szCs w:val="24"/>
          <w:highlight w:val="white"/>
        </w:rPr>
        <w:t>(3), 564-584.</w:t>
      </w:r>
    </w:p>
    <w:p w14:paraId="6A8D5D11" w14:textId="77777777" w:rsidR="00CB76F3" w:rsidRPr="00B47359" w:rsidRDefault="00CB76F3" w:rsidP="00656B7D">
      <w:pPr>
        <w:spacing w:before="240" w:after="240"/>
        <w:ind w:left="720" w:hanging="720"/>
        <w:jc w:val="both"/>
        <w:rPr>
          <w:rFonts w:ascii="Times New Roman" w:eastAsia="Times New Roman" w:hAnsi="Times New Roman" w:cs="Times New Roman"/>
          <w:color w:val="222222"/>
          <w:sz w:val="24"/>
          <w:szCs w:val="24"/>
          <w:highlight w:val="white"/>
        </w:rPr>
      </w:pPr>
      <w:proofErr w:type="spellStart"/>
      <w:r w:rsidRPr="00B47359">
        <w:rPr>
          <w:rFonts w:ascii="Times New Roman" w:eastAsia="Times New Roman" w:hAnsi="Times New Roman" w:cs="Times New Roman"/>
          <w:color w:val="222222"/>
          <w:sz w:val="24"/>
          <w:szCs w:val="24"/>
          <w:highlight w:val="white"/>
        </w:rPr>
        <w:t>Vijh</w:t>
      </w:r>
      <w:proofErr w:type="spellEnd"/>
      <w:r w:rsidRPr="00B47359">
        <w:rPr>
          <w:rFonts w:ascii="Times New Roman" w:eastAsia="Times New Roman" w:hAnsi="Times New Roman" w:cs="Times New Roman"/>
          <w:color w:val="222222"/>
          <w:sz w:val="24"/>
          <w:szCs w:val="24"/>
          <w:highlight w:val="white"/>
        </w:rPr>
        <w:t xml:space="preserve">, M., </w:t>
      </w:r>
      <w:proofErr w:type="spellStart"/>
      <w:r w:rsidRPr="00B47359">
        <w:rPr>
          <w:rFonts w:ascii="Times New Roman" w:eastAsia="Times New Roman" w:hAnsi="Times New Roman" w:cs="Times New Roman"/>
          <w:color w:val="222222"/>
          <w:sz w:val="24"/>
          <w:szCs w:val="24"/>
          <w:highlight w:val="white"/>
        </w:rPr>
        <w:t>Chandola</w:t>
      </w:r>
      <w:proofErr w:type="spellEnd"/>
      <w:r w:rsidRPr="00B47359">
        <w:rPr>
          <w:rFonts w:ascii="Times New Roman" w:eastAsia="Times New Roman" w:hAnsi="Times New Roman" w:cs="Times New Roman"/>
          <w:color w:val="222222"/>
          <w:sz w:val="24"/>
          <w:szCs w:val="24"/>
          <w:highlight w:val="white"/>
        </w:rPr>
        <w:t xml:space="preserve">, D., </w:t>
      </w:r>
      <w:proofErr w:type="spellStart"/>
      <w:r w:rsidRPr="00B47359">
        <w:rPr>
          <w:rFonts w:ascii="Times New Roman" w:eastAsia="Times New Roman" w:hAnsi="Times New Roman" w:cs="Times New Roman"/>
          <w:color w:val="222222"/>
          <w:sz w:val="24"/>
          <w:szCs w:val="24"/>
          <w:highlight w:val="white"/>
        </w:rPr>
        <w:t>Tikkiwal</w:t>
      </w:r>
      <w:proofErr w:type="spellEnd"/>
      <w:r w:rsidRPr="00B47359">
        <w:rPr>
          <w:rFonts w:ascii="Times New Roman" w:eastAsia="Times New Roman" w:hAnsi="Times New Roman" w:cs="Times New Roman"/>
          <w:color w:val="222222"/>
          <w:sz w:val="24"/>
          <w:szCs w:val="24"/>
          <w:highlight w:val="white"/>
        </w:rPr>
        <w:t xml:space="preserve">, V. A., &amp; Kumar, A. (2020). Stock closing price prediction using machine learning techniques. </w:t>
      </w:r>
      <w:r w:rsidRPr="00B47359">
        <w:rPr>
          <w:rFonts w:ascii="Times New Roman" w:eastAsia="Times New Roman" w:hAnsi="Times New Roman" w:cs="Times New Roman"/>
          <w:i/>
          <w:color w:val="222222"/>
          <w:sz w:val="24"/>
          <w:szCs w:val="24"/>
          <w:highlight w:val="white"/>
        </w:rPr>
        <w:t>Procedia computer science</w:t>
      </w:r>
      <w:r w:rsidRPr="00B47359">
        <w:rPr>
          <w:rFonts w:ascii="Times New Roman" w:eastAsia="Times New Roman" w:hAnsi="Times New Roman" w:cs="Times New Roman"/>
          <w:color w:val="222222"/>
          <w:sz w:val="24"/>
          <w:szCs w:val="24"/>
          <w:highlight w:val="white"/>
        </w:rPr>
        <w:t xml:space="preserve">, </w:t>
      </w:r>
      <w:r w:rsidRPr="00B47359">
        <w:rPr>
          <w:rFonts w:ascii="Times New Roman" w:eastAsia="Times New Roman" w:hAnsi="Times New Roman" w:cs="Times New Roman"/>
          <w:i/>
          <w:color w:val="222222"/>
          <w:sz w:val="24"/>
          <w:szCs w:val="24"/>
          <w:highlight w:val="white"/>
        </w:rPr>
        <w:t>167</w:t>
      </w:r>
      <w:r w:rsidRPr="00B47359">
        <w:rPr>
          <w:rFonts w:ascii="Times New Roman" w:eastAsia="Times New Roman" w:hAnsi="Times New Roman" w:cs="Times New Roman"/>
          <w:color w:val="222222"/>
          <w:sz w:val="24"/>
          <w:szCs w:val="24"/>
          <w:highlight w:val="white"/>
        </w:rPr>
        <w:t>, 599-606.</w:t>
      </w:r>
    </w:p>
    <w:p w14:paraId="4DB19C74" w14:textId="77777777" w:rsidR="00656B7D" w:rsidRPr="00B47359" w:rsidRDefault="00656B7D" w:rsidP="00656B7D">
      <w:pPr>
        <w:spacing w:before="240" w:after="240"/>
        <w:jc w:val="both"/>
        <w:rPr>
          <w:rFonts w:ascii="Times New Roman" w:eastAsia="Times New Roman" w:hAnsi="Times New Roman" w:cs="Times New Roman"/>
          <w:color w:val="222222"/>
          <w:sz w:val="24"/>
          <w:szCs w:val="24"/>
          <w:highlight w:val="white"/>
        </w:rPr>
      </w:pPr>
    </w:p>
    <w:p w14:paraId="0000003A" w14:textId="77777777" w:rsidR="00D221D6" w:rsidRPr="00B47359" w:rsidRDefault="00CB76F3">
      <w:pPr>
        <w:spacing w:before="240" w:after="240"/>
        <w:jc w:val="both"/>
        <w:rPr>
          <w:rFonts w:ascii="Times New Roman" w:eastAsia="Times New Roman" w:hAnsi="Times New Roman" w:cs="Times New Roman"/>
          <w:sz w:val="24"/>
          <w:szCs w:val="24"/>
        </w:rPr>
      </w:pPr>
      <w:r w:rsidRPr="00B47359">
        <w:rPr>
          <w:rFonts w:ascii="Times New Roman" w:eastAsia="Times New Roman" w:hAnsi="Times New Roman" w:cs="Times New Roman"/>
          <w:sz w:val="24"/>
          <w:szCs w:val="24"/>
        </w:rPr>
        <w:t xml:space="preserve"> </w:t>
      </w:r>
    </w:p>
    <w:p w14:paraId="0000003B" w14:textId="77777777" w:rsidR="00D221D6" w:rsidRPr="00B47359" w:rsidRDefault="00D221D6">
      <w:pPr>
        <w:rPr>
          <w:rFonts w:ascii="Times New Roman" w:eastAsia="Times New Roman" w:hAnsi="Times New Roman" w:cs="Times New Roman"/>
          <w:sz w:val="24"/>
          <w:szCs w:val="24"/>
        </w:rPr>
      </w:pPr>
    </w:p>
    <w:sectPr w:rsidR="00D221D6" w:rsidRPr="00B47359" w:rsidSect="00C20689">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A5F7A"/>
    <w:multiLevelType w:val="multilevel"/>
    <w:tmpl w:val="15A6B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DC18D8"/>
    <w:multiLevelType w:val="multilevel"/>
    <w:tmpl w:val="BC3CF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9931A2"/>
    <w:multiLevelType w:val="hybridMultilevel"/>
    <w:tmpl w:val="9E6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37942"/>
    <w:multiLevelType w:val="multilevel"/>
    <w:tmpl w:val="37063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3NrA0NjIwtzQzMjZV0lEKTi0uzszPAykwrAUAkN+tmCwAAAA="/>
  </w:docVars>
  <w:rsids>
    <w:rsidRoot w:val="00D221D6"/>
    <w:rsid w:val="000E4521"/>
    <w:rsid w:val="00656B7D"/>
    <w:rsid w:val="00824033"/>
    <w:rsid w:val="009560E0"/>
    <w:rsid w:val="00B47359"/>
    <w:rsid w:val="00C20689"/>
    <w:rsid w:val="00CB76F3"/>
    <w:rsid w:val="00D221D6"/>
    <w:rsid w:val="00EA4E46"/>
    <w:rsid w:val="00F1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35A0"/>
  <w15:docId w15:val="{8CE58BA0-2968-4B78-B95E-FCB899D5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56B7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56B7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56B7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56B7D"/>
    <w:pPr>
      <w:ind w:left="720"/>
      <w:contextualSpacing/>
    </w:pPr>
  </w:style>
  <w:style w:type="paragraph" w:styleId="NormalWeb">
    <w:name w:val="Normal (Web)"/>
    <w:basedOn w:val="Normal"/>
    <w:uiPriority w:val="99"/>
    <w:semiHidden/>
    <w:unhideWhenUsed/>
    <w:rsid w:val="00656B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uiPriority w:val="9"/>
    <w:rsid w:val="00656B7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56B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56B7D"/>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C20689"/>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C20689"/>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C2068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Strong">
    <w:name w:val="Strong"/>
    <w:basedOn w:val="DefaultParagraphFont"/>
    <w:uiPriority w:val="22"/>
    <w:qFormat/>
    <w:rsid w:val="00C20689"/>
    <w:rPr>
      <w:b/>
      <w:bCs/>
    </w:rPr>
  </w:style>
  <w:style w:type="paragraph" w:styleId="TOC1">
    <w:name w:val="toc 1"/>
    <w:basedOn w:val="Normal"/>
    <w:next w:val="Normal"/>
    <w:autoRedefine/>
    <w:uiPriority w:val="39"/>
    <w:unhideWhenUsed/>
    <w:rsid w:val="00B47359"/>
    <w:pPr>
      <w:spacing w:after="100"/>
    </w:pPr>
  </w:style>
  <w:style w:type="paragraph" w:styleId="TOC2">
    <w:name w:val="toc 2"/>
    <w:basedOn w:val="Normal"/>
    <w:next w:val="Normal"/>
    <w:autoRedefine/>
    <w:uiPriority w:val="39"/>
    <w:unhideWhenUsed/>
    <w:rsid w:val="00B47359"/>
    <w:pPr>
      <w:spacing w:after="100"/>
      <w:ind w:left="220"/>
    </w:pPr>
  </w:style>
  <w:style w:type="paragraph" w:styleId="TOC3">
    <w:name w:val="toc 3"/>
    <w:basedOn w:val="Normal"/>
    <w:next w:val="Normal"/>
    <w:autoRedefine/>
    <w:uiPriority w:val="39"/>
    <w:unhideWhenUsed/>
    <w:rsid w:val="00B47359"/>
    <w:pPr>
      <w:spacing w:after="100"/>
      <w:ind w:left="440"/>
    </w:pPr>
  </w:style>
  <w:style w:type="character" w:styleId="Hyperlink">
    <w:name w:val="Hyperlink"/>
    <w:basedOn w:val="DefaultParagraphFont"/>
    <w:uiPriority w:val="99"/>
    <w:unhideWhenUsed/>
    <w:rsid w:val="00B47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545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2526</Words>
  <Characters>14403</Characters>
  <Application>Microsoft Office Word</Application>
  <DocSecurity>0</DocSecurity>
  <Lines>120</Lines>
  <Paragraphs>33</Paragraphs>
  <ScaleCrop>false</ScaleCrop>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Analytics and Business Intelligence at JP Morgan Chase</dc:title>
  <dc:creator>RODGERS MEROKA OSUMO</dc:creator>
  <cp:lastModifiedBy>user</cp:lastModifiedBy>
  <cp:revision>10</cp:revision>
  <dcterms:created xsi:type="dcterms:W3CDTF">2022-05-22T22:08:00Z</dcterms:created>
  <dcterms:modified xsi:type="dcterms:W3CDTF">2022-06-20T08:32:00Z</dcterms:modified>
</cp:coreProperties>
</file>