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12AD28" w:rsidP="506E5F59" w:rsidRDefault="4012AD28" w14:paraId="13D30EE9" w14:textId="6E069B37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</w:pPr>
      <w:r w:rsidR="4012AD28">
        <w:rPr/>
        <w:t>DSC 530</w:t>
      </w:r>
    </w:p>
    <w:p w:rsidR="4012AD28" w:rsidP="506E5F59" w:rsidRDefault="4012AD28" w14:paraId="34E795A5" w14:textId="3066DEE0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</w:pPr>
      <w:r w:rsidR="4012AD28">
        <w:rPr/>
        <w:t>Kiana Gonzalez-Rodholm</w:t>
      </w:r>
    </w:p>
    <w:p w:rsidR="4012AD28" w:rsidP="506E5F59" w:rsidRDefault="4012AD28" w14:paraId="10BAB6F0" w14:textId="00D49202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</w:pPr>
      <w:r w:rsidR="4012AD28">
        <w:rPr/>
        <w:t>6/3/2021</w:t>
      </w:r>
    </w:p>
    <w:p xmlns:wp14="http://schemas.microsoft.com/office/word/2010/wordml" w:rsidP="506E5F59" w14:paraId="174B4392" wp14:textId="2591F163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0BA4DE15">
        <w:rPr/>
        <w:t xml:space="preserve">For my project I chose to work with a data set </w:t>
      </w:r>
      <w:r w:rsidR="0BA4DE15">
        <w:rPr/>
        <w:t>containing</w:t>
      </w:r>
      <w:r w:rsidR="0BA4DE15">
        <w:rPr/>
        <w:t xml:space="preserve"> information on COVID vaccine distribution for various countries. My statistical question was: how does the United S</w:t>
      </w:r>
      <w:r w:rsidR="1E4A9533">
        <w:rPr/>
        <w:t>t</w:t>
      </w:r>
      <w:r w:rsidR="0BA4DE15">
        <w:rPr/>
        <w:t>ates co</w:t>
      </w:r>
      <w:r w:rsidR="4A9C178A">
        <w:rPr/>
        <w:t>mpare to other countries as far as vaccine d</w:t>
      </w:r>
      <w:r w:rsidR="0A58460D">
        <w:rPr/>
        <w:t>istribution</w:t>
      </w:r>
      <w:r w:rsidR="4A9C178A">
        <w:rPr/>
        <w:t>? I also wanted to find out</w:t>
      </w:r>
      <w:r w:rsidR="3AB650C5">
        <w:rPr/>
        <w:t xml:space="preserve"> how</w:t>
      </w:r>
      <w:r w:rsidR="4A9C178A">
        <w:rPr/>
        <w:t xml:space="preserve"> the variables were </w:t>
      </w:r>
      <w:r w:rsidR="59426CEC">
        <w:rPr/>
        <w:t>related</w:t>
      </w:r>
      <w:r w:rsidR="4A9C178A">
        <w:rPr/>
        <w:t xml:space="preserve"> and find general information </w:t>
      </w:r>
      <w:r w:rsidR="24810242">
        <w:rPr/>
        <w:t>from</w:t>
      </w:r>
      <w:r w:rsidR="4A9C178A">
        <w:rPr/>
        <w:t xml:space="preserve"> the data by country. I found through my analysis </w:t>
      </w:r>
      <w:r w:rsidR="4A9C178A">
        <w:rPr/>
        <w:t>that</w:t>
      </w:r>
      <w:r w:rsidR="4A9C178A">
        <w:rPr/>
        <w:t xml:space="preserve"> </w:t>
      </w:r>
      <w:r w:rsidR="5486C1CF">
        <w:rPr/>
        <w:t xml:space="preserve">a lognormal model is a good fit for the distribution of this data. I also found that although slow to start, the US has exponentially grown in vaccine distribution compared to other countries. </w:t>
      </w:r>
      <w:r w:rsidR="37A355D4">
        <w:rPr/>
        <w:t>When comparing different variables together to find correlation, I discovered that total vaccinations and people fully vaccinated are positively correlated and statistically significant. This is to be expected because the higher number of people that are</w:t>
      </w:r>
      <w:r w:rsidR="1B2C1CCE">
        <w:rPr/>
        <w:t xml:space="preserve"> fully</w:t>
      </w:r>
      <w:r w:rsidR="37A355D4">
        <w:rPr/>
        <w:t xml:space="preserve"> vaccinated means </w:t>
      </w:r>
      <w:r w:rsidR="19904C6D">
        <w:rPr/>
        <w:t xml:space="preserve">that more people </w:t>
      </w:r>
      <w:r w:rsidR="73FF5CF7">
        <w:rPr/>
        <w:t xml:space="preserve">had </w:t>
      </w:r>
      <w:r w:rsidR="48BF70EF">
        <w:rPr/>
        <w:t>one or two</w:t>
      </w:r>
      <w:r w:rsidR="73FF5CF7">
        <w:rPr/>
        <w:t xml:space="preserve"> shot</w:t>
      </w:r>
      <w:r w:rsidR="367DAB92">
        <w:rPr/>
        <w:t>s</w:t>
      </w:r>
      <w:r w:rsidR="73FF5CF7">
        <w:rPr/>
        <w:t xml:space="preserve">, and therefore </w:t>
      </w:r>
      <w:r w:rsidR="345ADE2E">
        <w:rPr/>
        <w:t>contribute</w:t>
      </w:r>
      <w:r w:rsidR="73FF5CF7">
        <w:rPr/>
        <w:t xml:space="preserve"> to the total number of </w:t>
      </w:r>
      <w:r w:rsidR="73FF5CF7">
        <w:rPr/>
        <w:t>vaccinations.</w:t>
      </w:r>
      <w:r w:rsidR="73FF5CF7">
        <w:rPr/>
        <w:t xml:space="preserve"> </w:t>
      </w:r>
    </w:p>
    <w:p xmlns:wp14="http://schemas.microsoft.com/office/word/2010/wordml" w:rsidP="506E5F59" w14:paraId="39B4E829" wp14:textId="39E95045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73FF5CF7">
        <w:rPr/>
        <w:t>I felt like there were a few things missed in my analysis</w:t>
      </w:r>
      <w:r w:rsidR="2BE364C8">
        <w:rPr/>
        <w:t>. I</w:t>
      </w:r>
      <w:r w:rsidR="73FF5CF7">
        <w:rPr/>
        <w:t xml:space="preserve">f I had more time to clean the </w:t>
      </w:r>
      <w:r w:rsidR="48030014">
        <w:rPr/>
        <w:t>data,</w:t>
      </w:r>
      <w:r w:rsidR="73FF5CF7">
        <w:rPr/>
        <w:t xml:space="preserve"> I could have spent more time removing outliers. While I removed </w:t>
      </w:r>
      <w:r w:rsidR="07728F3B">
        <w:rPr/>
        <w:t>Nan</w:t>
      </w:r>
      <w:r w:rsidR="73FF5CF7">
        <w:rPr/>
        <w:t xml:space="preserve"> values, there w</w:t>
      </w:r>
      <w:r w:rsidR="2078E341">
        <w:rPr/>
        <w:t>ere</w:t>
      </w:r>
      <w:r w:rsidR="73FF5CF7">
        <w:rPr/>
        <w:t xml:space="preserve"> </w:t>
      </w:r>
      <w:r w:rsidR="00A92DF6">
        <w:rPr/>
        <w:t>a prominent amount</w:t>
      </w:r>
      <w:r w:rsidR="73FF5CF7">
        <w:rPr/>
        <w:t xml:space="preserve"> </w:t>
      </w:r>
      <w:r w:rsidR="73FF5CF7">
        <w:rPr/>
        <w:t>of zero entries which I think skewed the data a bit. I think if t</w:t>
      </w:r>
      <w:r w:rsidR="412670A8">
        <w:rPr/>
        <w:t xml:space="preserve">he data </w:t>
      </w:r>
      <w:r w:rsidR="3249FB2C">
        <w:rPr/>
        <w:t>were</w:t>
      </w:r>
      <w:r w:rsidR="412670A8">
        <w:rPr/>
        <w:t xml:space="preserve"> updated more recently, it could potentially show different results</w:t>
      </w:r>
      <w:r w:rsidR="056DDCBA">
        <w:rPr/>
        <w:t xml:space="preserve">, especially with the US data. Since this data was collected at the start of the term, it is slightly outdated with the rise in vaccine distribution </w:t>
      </w:r>
      <w:r w:rsidR="3C451BB5">
        <w:rPr/>
        <w:t>over the last few months</w:t>
      </w:r>
      <w:r w:rsidR="056DDCBA">
        <w:rPr/>
        <w:t xml:space="preserve">. I </w:t>
      </w:r>
      <w:r w:rsidR="65724C21">
        <w:rPr/>
        <w:t>do not</w:t>
      </w:r>
      <w:r w:rsidR="056DDCBA">
        <w:rPr/>
        <w:t xml:space="preserve"> think there were any variables th</w:t>
      </w:r>
      <w:r w:rsidR="77AFBDBE">
        <w:rPr/>
        <w:t xml:space="preserve">at could have helped the analysis, however if there was more time to plug through </w:t>
      </w:r>
      <w:r w:rsidR="5700BCC1">
        <w:rPr/>
        <w:t>all</w:t>
      </w:r>
      <w:r w:rsidR="77AFBDBE">
        <w:rPr/>
        <w:t xml:space="preserve"> the time series data then</w:t>
      </w:r>
      <w:r w:rsidR="77AFBDBE">
        <w:rPr/>
        <w:t xml:space="preserve"> I could have </w:t>
      </w:r>
      <w:r w:rsidR="75473052">
        <w:rPr/>
        <w:t xml:space="preserve">potentially </w:t>
      </w:r>
      <w:r w:rsidR="77AFBDBE">
        <w:rPr/>
        <w:t xml:space="preserve">used date and time as a useful variable as well. </w:t>
      </w:r>
    </w:p>
    <w:p xmlns:wp14="http://schemas.microsoft.com/office/word/2010/wordml" w:rsidP="506E5F59" w14:paraId="0AC16F8C" wp14:textId="2B3482E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77AFBDBE">
        <w:rPr/>
        <w:t xml:space="preserve">I </w:t>
      </w:r>
      <w:r w:rsidR="251C3ED4">
        <w:rPr/>
        <w:t>do not</w:t>
      </w:r>
      <w:r w:rsidR="77AFBDBE">
        <w:rPr/>
        <w:t xml:space="preserve"> think I made any incorrect assumptions based on the results I was seeing, however as mentioned above, it is possible that the data could be skewed by the number of zero entries. Some </w:t>
      </w:r>
      <w:r w:rsidR="77AFBDBE">
        <w:rPr/>
        <w:t>additional</w:t>
      </w:r>
      <w:r w:rsidR="77AFBDBE">
        <w:rPr/>
        <w:t xml:space="preserve"> </w:t>
      </w:r>
      <w:r w:rsidR="5C6792D5">
        <w:rPr/>
        <w:t>challenges</w:t>
      </w:r>
      <w:r w:rsidR="77AFBDBE">
        <w:rPr/>
        <w:t xml:space="preserve"> were </w:t>
      </w:r>
      <w:r w:rsidR="6E92F1BD">
        <w:rPr/>
        <w:t xml:space="preserve">making sure the textbook functions were being used properly, as the course was so heavily reliant on the textbook package thinkplot2. </w:t>
      </w:r>
      <w:r w:rsidR="6890B54D">
        <w:rPr/>
        <w:t xml:space="preserve">I wish </w:t>
      </w:r>
      <w:r w:rsidR="1BD721FC">
        <w:rPr/>
        <w:t>we had</w:t>
      </w:r>
      <w:r w:rsidR="6890B54D">
        <w:rPr/>
        <w:t xml:space="preserve"> the </w:t>
      </w:r>
      <w:r w:rsidR="6890B54D">
        <w:rPr/>
        <w:t>option</w:t>
      </w:r>
      <w:r w:rsidR="6890B54D">
        <w:rPr/>
        <w:t xml:space="preserve"> to use more standard libraries rather than just the code and functions provided by the text. </w:t>
      </w:r>
      <w:r w:rsidR="5B73DA12">
        <w:rPr/>
        <w:t xml:space="preserve">I also feel like I still </w:t>
      </w:r>
      <w:r w:rsidR="651C54A4">
        <w:rPr/>
        <w:t>do not</w:t>
      </w:r>
      <w:r w:rsidR="5B73DA12">
        <w:rPr/>
        <w:t xml:space="preserve"> fully understand how </w:t>
      </w:r>
      <w:r w:rsidR="5B73DA12">
        <w:rPr/>
        <w:t>PMFs</w:t>
      </w:r>
      <w:r w:rsidR="5B73DA12">
        <w:rPr/>
        <w:t xml:space="preserve"> and CDFs fully help us understand our data. I wish there </w:t>
      </w:r>
      <w:r w:rsidR="22F97127">
        <w:rPr/>
        <w:t>were</w:t>
      </w:r>
      <w:r w:rsidR="5B73DA12">
        <w:rPr/>
        <w:t xml:space="preserve"> more explanation in the text or simpler examples to make understanding these functions a bi</w:t>
      </w:r>
      <w:r w:rsidR="06A7E546">
        <w:rPr/>
        <w:t>t easier.</w:t>
      </w:r>
    </w:p>
    <w:p xmlns:wp14="http://schemas.microsoft.com/office/word/2010/wordml" w:rsidP="506E5F59" w14:paraId="3536261B" wp14:textId="330C026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06A7E546">
        <w:rPr/>
        <w:t xml:space="preserve">I did enjoy the visualization aspect of this project, as well as applying all the things we have learned in the course. I also enjoyed displaying the information on a </w:t>
      </w:r>
      <w:r w:rsidR="7D34CD52">
        <w:rPr/>
        <w:t>PowerPoint</w:t>
      </w:r>
      <w:r w:rsidR="06A7E546">
        <w:rPr/>
        <w:t xml:space="preserve"> which helps the audience see the results better. I </w:t>
      </w:r>
      <w:r w:rsidR="36CA9BF8">
        <w:rPr/>
        <w:t xml:space="preserve">look forward to more data analysis projects </w:t>
      </w:r>
      <w:r w:rsidR="4DB87494">
        <w:rPr/>
        <w:t xml:space="preserve">like </w:t>
      </w:r>
      <w:r w:rsidR="4DB87494">
        <w:rPr/>
        <w:t>this</w:t>
      </w:r>
      <w:r w:rsidR="4DB87494">
        <w:rPr/>
        <w:t xml:space="preserve"> one </w:t>
      </w:r>
      <w:r w:rsidR="36CA9BF8">
        <w:rPr/>
        <w:t>in the future.</w:t>
      </w:r>
    </w:p>
    <w:p xmlns:wp14="http://schemas.microsoft.com/office/word/2010/wordml" w:rsidP="76E8FEFD" w14:paraId="6D303A25" wp14:textId="49F45A2F">
      <w:pPr>
        <w:pStyle w:val="Normal"/>
      </w:pPr>
    </w:p>
    <w:p xmlns:wp14="http://schemas.microsoft.com/office/word/2010/wordml" w:rsidP="76E8FEFD" w14:paraId="2C078E63" wp14:textId="1D3F86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VtPDePZyf1AtG" id="HGTjFOT/"/>
  </int:Manifest>
  <int:Observations>
    <int:Content id="HGTjFOT/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A0826"/>
    <w:rsid w:val="0039840A"/>
    <w:rsid w:val="00A92DF6"/>
    <w:rsid w:val="0217242C"/>
    <w:rsid w:val="0376FB7A"/>
    <w:rsid w:val="056DDCBA"/>
    <w:rsid w:val="0653C2B8"/>
    <w:rsid w:val="06A7E546"/>
    <w:rsid w:val="07728F3B"/>
    <w:rsid w:val="09D3EC49"/>
    <w:rsid w:val="0A58460D"/>
    <w:rsid w:val="0BA4DE15"/>
    <w:rsid w:val="0E5A0826"/>
    <w:rsid w:val="14ACEA5F"/>
    <w:rsid w:val="16FA91FB"/>
    <w:rsid w:val="19904C6D"/>
    <w:rsid w:val="1B2C1CCE"/>
    <w:rsid w:val="1BD721FC"/>
    <w:rsid w:val="1E4A9533"/>
    <w:rsid w:val="2078E341"/>
    <w:rsid w:val="22F97127"/>
    <w:rsid w:val="24810242"/>
    <w:rsid w:val="251C3ED4"/>
    <w:rsid w:val="280A9FD6"/>
    <w:rsid w:val="28F67543"/>
    <w:rsid w:val="2B05D374"/>
    <w:rsid w:val="2BE364C8"/>
    <w:rsid w:val="2C8B0661"/>
    <w:rsid w:val="2F547BF0"/>
    <w:rsid w:val="2FFC895E"/>
    <w:rsid w:val="3249FB2C"/>
    <w:rsid w:val="345ADE2E"/>
    <w:rsid w:val="35D6BEB3"/>
    <w:rsid w:val="367DAB92"/>
    <w:rsid w:val="36CA9BF8"/>
    <w:rsid w:val="37A355D4"/>
    <w:rsid w:val="3AB650C5"/>
    <w:rsid w:val="3BBE6995"/>
    <w:rsid w:val="3C451BB5"/>
    <w:rsid w:val="3E7ECA4D"/>
    <w:rsid w:val="4012AD28"/>
    <w:rsid w:val="401A9AAE"/>
    <w:rsid w:val="412670A8"/>
    <w:rsid w:val="41AE7D89"/>
    <w:rsid w:val="48030014"/>
    <w:rsid w:val="48BF70EF"/>
    <w:rsid w:val="49C17CF4"/>
    <w:rsid w:val="4A9C178A"/>
    <w:rsid w:val="4AAD5261"/>
    <w:rsid w:val="4DB87494"/>
    <w:rsid w:val="506E5F59"/>
    <w:rsid w:val="52DBD688"/>
    <w:rsid w:val="5486C1CF"/>
    <w:rsid w:val="54A90002"/>
    <w:rsid w:val="55DECA31"/>
    <w:rsid w:val="5700BCC1"/>
    <w:rsid w:val="59426CEC"/>
    <w:rsid w:val="597F6F80"/>
    <w:rsid w:val="59B13596"/>
    <w:rsid w:val="5AAC1436"/>
    <w:rsid w:val="5AB23B54"/>
    <w:rsid w:val="5B67BBC2"/>
    <w:rsid w:val="5B73DA12"/>
    <w:rsid w:val="5BCE60E5"/>
    <w:rsid w:val="5C6792D5"/>
    <w:rsid w:val="5ED5B183"/>
    <w:rsid w:val="64591D9A"/>
    <w:rsid w:val="651C54A4"/>
    <w:rsid w:val="6544F307"/>
    <w:rsid w:val="65724C21"/>
    <w:rsid w:val="6790BE5C"/>
    <w:rsid w:val="6890B54D"/>
    <w:rsid w:val="6E92F1BD"/>
    <w:rsid w:val="70E1676C"/>
    <w:rsid w:val="73FF5CF7"/>
    <w:rsid w:val="7543B4DC"/>
    <w:rsid w:val="75473052"/>
    <w:rsid w:val="7549DBFA"/>
    <w:rsid w:val="76E8FEFD"/>
    <w:rsid w:val="77AFBDBE"/>
    <w:rsid w:val="787B559E"/>
    <w:rsid w:val="7B224AE7"/>
    <w:rsid w:val="7D34C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0826"/>
  <w15:chartTrackingRefBased/>
  <w15:docId w15:val="{46a344cb-643b-444a-a458-67db3e7d00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c41e16907bd4b53" /><Relationship Type="http://schemas.microsoft.com/office/2019/09/relationships/intelligence" Target="/word/intelligence.xml" Id="R56a80811eca94e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2021-06-03T03:05:23.0391640Z</dcterms:created>
  <dcterms:modified xsi:type="dcterms:W3CDTF">2021-06-04T02:32:27.0454435Z</dcterms:modified>
  <dc:creator>Kiana Rodholm</dc:creator>
  <lastModifiedBy>Kiana Rodholm</lastModifiedBy>
</coreProperties>
</file>