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BD796" w14:textId="758C4635" w:rsidR="003A5807" w:rsidRPr="004A1E72" w:rsidRDefault="009310BE" w:rsidP="000F200F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noProof/>
          <w:color w:val="000000" w:themeColor="text1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168BBC0B" wp14:editId="59975605">
            <wp:simplePos x="0" y="0"/>
            <wp:positionH relativeFrom="column">
              <wp:posOffset>5210556</wp:posOffset>
            </wp:positionH>
            <wp:positionV relativeFrom="paragraph">
              <wp:posOffset>202768</wp:posOffset>
            </wp:positionV>
            <wp:extent cx="853440" cy="660400"/>
            <wp:effectExtent l="0" t="0" r="0" b="0"/>
            <wp:wrapNone/>
            <wp:docPr id="1" name="Imagem 1" descr="C:\Users\Denise\Desktop\COORDENAÇÃO 2018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ise\Desktop\COORDENAÇÃO 2018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1E72"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40546667" wp14:editId="1A2BFA86">
            <wp:simplePos x="0" y="0"/>
            <wp:positionH relativeFrom="column">
              <wp:posOffset>-223850</wp:posOffset>
            </wp:positionH>
            <wp:positionV relativeFrom="paragraph">
              <wp:posOffset>144704</wp:posOffset>
            </wp:positionV>
            <wp:extent cx="782726" cy="758493"/>
            <wp:effectExtent l="0" t="0" r="0" b="381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726" cy="758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86A" w:rsidRPr="004A1E72">
        <w:rPr>
          <w:rFonts w:ascii="Arial" w:hAnsi="Arial" w:cs="Arial"/>
          <w:b/>
          <w:noProof/>
          <w:color w:val="000000" w:themeColor="text1"/>
          <w:sz w:val="18"/>
          <w:szCs w:val="18"/>
          <w:lang w:eastAsia="pt-BR"/>
        </w:rPr>
        <w:drawing>
          <wp:anchor distT="0" distB="0" distL="114300" distR="114300" simplePos="0" relativeHeight="251660288" behindDoc="1" locked="0" layoutInCell="1" allowOverlap="1" wp14:anchorId="35B41A99" wp14:editId="596D3C58">
            <wp:simplePos x="0" y="0"/>
            <wp:positionH relativeFrom="margin">
              <wp:posOffset>-355288</wp:posOffset>
            </wp:positionH>
            <wp:positionV relativeFrom="paragraph">
              <wp:posOffset>93800</wp:posOffset>
            </wp:positionV>
            <wp:extent cx="1049020" cy="741680"/>
            <wp:effectExtent l="0" t="0" r="0" b="1270"/>
            <wp:wrapNone/>
            <wp:docPr id="4" name="Imagem 3" descr="Logo-Governo-de-Brasilia_cor-abril2015-vertical_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Governo-de-Brasilia_cor-abril2015-vertical_F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5807" w:rsidRPr="004A1E72">
        <w:rPr>
          <w:rFonts w:ascii="Arial" w:hAnsi="Arial" w:cs="Arial"/>
          <w:color w:val="000000" w:themeColor="text1"/>
          <w:sz w:val="24"/>
          <w:szCs w:val="24"/>
        </w:rPr>
        <w:t>Governo do Distrito Federal</w:t>
      </w:r>
    </w:p>
    <w:p w14:paraId="601A6105" w14:textId="57305DD3" w:rsidR="003A5807" w:rsidRPr="004A1E72" w:rsidRDefault="003A5807" w:rsidP="000F200F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color w:val="000000" w:themeColor="text1"/>
          <w:sz w:val="24"/>
          <w:szCs w:val="24"/>
        </w:rPr>
        <w:t>Secretaria de Estado de Educação do Distrito Federal – SEDF</w:t>
      </w:r>
    </w:p>
    <w:p w14:paraId="6F08DA40" w14:textId="1D04928E" w:rsidR="003A5807" w:rsidRPr="004A1E72" w:rsidRDefault="003A5807" w:rsidP="000F200F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color w:val="000000" w:themeColor="text1"/>
          <w:sz w:val="24"/>
          <w:szCs w:val="24"/>
        </w:rPr>
        <w:t>Coordenação Regional de Ensino do Gama – CRE Gama</w:t>
      </w:r>
    </w:p>
    <w:p w14:paraId="41A9B67F" w14:textId="0714E9F7" w:rsidR="003A5807" w:rsidRPr="004A1E72" w:rsidRDefault="003A5807" w:rsidP="000F200F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/>
          <w:color w:val="000000" w:themeColor="text1"/>
          <w:sz w:val="24"/>
          <w:szCs w:val="24"/>
        </w:rPr>
        <w:t xml:space="preserve">Centro de Ensino </w:t>
      </w:r>
      <w:r w:rsidR="00076C69" w:rsidRPr="004A1E72">
        <w:rPr>
          <w:rFonts w:ascii="Arial" w:hAnsi="Arial" w:cs="Arial"/>
          <w:b/>
          <w:color w:val="000000" w:themeColor="text1"/>
          <w:sz w:val="24"/>
          <w:szCs w:val="24"/>
        </w:rPr>
        <w:t>Médio</w:t>
      </w:r>
      <w:r w:rsidRPr="004A1E72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076C69" w:rsidRPr="004A1E72">
        <w:rPr>
          <w:rFonts w:ascii="Arial" w:hAnsi="Arial" w:cs="Arial"/>
          <w:b/>
          <w:color w:val="000000" w:themeColor="text1"/>
          <w:sz w:val="24"/>
          <w:szCs w:val="24"/>
        </w:rPr>
        <w:t>03</w:t>
      </w:r>
      <w:r w:rsidRPr="004A1E72">
        <w:rPr>
          <w:rFonts w:ascii="Arial" w:hAnsi="Arial" w:cs="Arial"/>
          <w:b/>
          <w:color w:val="000000" w:themeColor="text1"/>
          <w:sz w:val="24"/>
          <w:szCs w:val="24"/>
        </w:rPr>
        <w:t xml:space="preserve"> do Gama – CE</w:t>
      </w:r>
      <w:r w:rsidR="00076C69" w:rsidRPr="004A1E72">
        <w:rPr>
          <w:rFonts w:ascii="Arial" w:hAnsi="Arial" w:cs="Arial"/>
          <w:b/>
          <w:color w:val="000000" w:themeColor="text1"/>
          <w:sz w:val="24"/>
          <w:szCs w:val="24"/>
        </w:rPr>
        <w:t>M</w:t>
      </w:r>
      <w:r w:rsidRPr="004A1E72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076C69" w:rsidRPr="004A1E72">
        <w:rPr>
          <w:rFonts w:ascii="Arial" w:hAnsi="Arial" w:cs="Arial"/>
          <w:b/>
          <w:color w:val="000000" w:themeColor="text1"/>
          <w:sz w:val="24"/>
          <w:szCs w:val="24"/>
        </w:rPr>
        <w:t>03</w:t>
      </w:r>
      <w:r w:rsidRPr="004A1E72">
        <w:rPr>
          <w:rFonts w:ascii="Arial" w:hAnsi="Arial" w:cs="Arial"/>
          <w:b/>
          <w:color w:val="000000" w:themeColor="text1"/>
          <w:sz w:val="24"/>
          <w:szCs w:val="24"/>
        </w:rPr>
        <w:t xml:space="preserve"> Gama</w:t>
      </w:r>
    </w:p>
    <w:p w14:paraId="26CAF9AF" w14:textId="16F6B3D5" w:rsidR="00E52503" w:rsidRPr="004A1E72" w:rsidRDefault="00E52503" w:rsidP="00DB2467">
      <w:pPr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7AAD886" w14:textId="3C8FA407" w:rsidR="00444B7D" w:rsidRPr="0053680E" w:rsidRDefault="00444B7D" w:rsidP="0053680E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53680E">
        <w:rPr>
          <w:rFonts w:ascii="Arial" w:hAnsi="Arial" w:cs="Arial"/>
          <w:b/>
          <w:color w:val="000000" w:themeColor="text1"/>
          <w:sz w:val="28"/>
          <w:szCs w:val="28"/>
        </w:rPr>
        <w:t xml:space="preserve">Robótica Educacional </w:t>
      </w:r>
      <w:r w:rsidR="00E50772" w:rsidRPr="0053680E">
        <w:rPr>
          <w:rFonts w:ascii="Arial" w:hAnsi="Arial" w:cs="Arial"/>
          <w:b/>
          <w:color w:val="000000" w:themeColor="text1"/>
          <w:sz w:val="28"/>
          <w:szCs w:val="28"/>
        </w:rPr>
        <w:t>c</w:t>
      </w:r>
      <w:r w:rsidRPr="0053680E">
        <w:rPr>
          <w:rFonts w:ascii="Arial" w:hAnsi="Arial" w:cs="Arial"/>
          <w:b/>
          <w:color w:val="000000" w:themeColor="text1"/>
          <w:sz w:val="28"/>
          <w:szCs w:val="28"/>
        </w:rPr>
        <w:t>omo Metodologia de Aprendizagem e Desenvolvimento de Habilidades</w:t>
      </w:r>
      <w:r w:rsidR="00CB4F97">
        <w:rPr>
          <w:rFonts w:ascii="Arial" w:hAnsi="Arial" w:cs="Arial"/>
          <w:b/>
          <w:color w:val="000000" w:themeColor="text1"/>
          <w:sz w:val="28"/>
          <w:szCs w:val="28"/>
        </w:rPr>
        <w:t xml:space="preserve"> –</w:t>
      </w:r>
      <w:r w:rsidR="00E50772" w:rsidRPr="0053680E">
        <w:rPr>
          <w:rFonts w:ascii="Arial" w:hAnsi="Arial" w:cs="Arial"/>
          <w:b/>
          <w:color w:val="000000" w:themeColor="text1"/>
          <w:sz w:val="28"/>
          <w:szCs w:val="28"/>
        </w:rPr>
        <w:t xml:space="preserve"> d</w:t>
      </w:r>
      <w:r w:rsidRPr="0053680E">
        <w:rPr>
          <w:rFonts w:ascii="Arial" w:hAnsi="Arial" w:cs="Arial"/>
          <w:b/>
          <w:color w:val="000000" w:themeColor="text1"/>
          <w:sz w:val="28"/>
          <w:szCs w:val="28"/>
        </w:rPr>
        <w:t>o Básico à Olimpíada</w:t>
      </w:r>
    </w:p>
    <w:p w14:paraId="069087C4" w14:textId="77777777" w:rsidR="0053680E" w:rsidRPr="004A1E72" w:rsidRDefault="0053680E" w:rsidP="0053680E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1F65410" w14:textId="58BC01AE" w:rsidR="009310BE" w:rsidRPr="004A1E72" w:rsidRDefault="009310BE" w:rsidP="004A1E72">
      <w:pPr>
        <w:spacing w:line="360" w:lineRule="auto"/>
        <w:ind w:firstLine="708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/>
          <w:color w:val="000000" w:themeColor="text1"/>
          <w:sz w:val="24"/>
          <w:szCs w:val="24"/>
        </w:rPr>
        <w:t>JUSTIFICATIVA</w:t>
      </w:r>
    </w:p>
    <w:p w14:paraId="1C1F0903" w14:textId="3B99AAE6" w:rsidR="00B057AE" w:rsidRPr="004A1E72" w:rsidRDefault="00B057AE" w:rsidP="004A1E72">
      <w:pPr>
        <w:pStyle w:val="Standard"/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4A1E72">
        <w:rPr>
          <w:rFonts w:ascii="Arial" w:hAnsi="Arial" w:cs="Arial"/>
          <w:color w:val="000000" w:themeColor="text1"/>
        </w:rPr>
        <w:t xml:space="preserve">A disseminação dos conhecimentos tecnológicos vem se tornando evidente no dia a dia dos indivíduos, promovendo transformações na sociedade e modificando os seus modos de vida, predizendo, também, mudanças </w:t>
      </w:r>
      <w:r w:rsidR="00DB2467" w:rsidRPr="004A1E72">
        <w:rPr>
          <w:rFonts w:ascii="Arial" w:hAnsi="Arial" w:cs="Arial"/>
          <w:color w:val="000000" w:themeColor="text1"/>
        </w:rPr>
        <w:t xml:space="preserve">profundas </w:t>
      </w:r>
      <w:r w:rsidRPr="004A1E72">
        <w:rPr>
          <w:rFonts w:ascii="Arial" w:hAnsi="Arial" w:cs="Arial"/>
          <w:color w:val="000000" w:themeColor="text1"/>
        </w:rPr>
        <w:t>na área da Educação. Se faz</w:t>
      </w:r>
      <w:r w:rsidR="00174FA8" w:rsidRPr="004A1E72">
        <w:rPr>
          <w:rFonts w:ascii="Arial" w:hAnsi="Arial" w:cs="Arial"/>
          <w:color w:val="000000" w:themeColor="text1"/>
        </w:rPr>
        <w:t>em</w:t>
      </w:r>
      <w:r w:rsidRPr="004A1E72">
        <w:rPr>
          <w:rFonts w:ascii="Arial" w:hAnsi="Arial" w:cs="Arial"/>
          <w:color w:val="000000" w:themeColor="text1"/>
        </w:rPr>
        <w:t xml:space="preserve"> necessár</w:t>
      </w:r>
      <w:r w:rsidR="00174FA8" w:rsidRPr="004A1E72">
        <w:rPr>
          <w:rFonts w:ascii="Arial" w:hAnsi="Arial" w:cs="Arial"/>
          <w:color w:val="000000" w:themeColor="text1"/>
        </w:rPr>
        <w:t>as</w:t>
      </w:r>
      <w:r w:rsidRPr="004A1E72">
        <w:rPr>
          <w:rFonts w:ascii="Arial" w:hAnsi="Arial" w:cs="Arial"/>
          <w:color w:val="000000" w:themeColor="text1"/>
        </w:rPr>
        <w:t xml:space="preserve"> novas formas de pensar e de conviver a fim de ser construíd</w:t>
      </w:r>
      <w:r w:rsidR="00174FA8" w:rsidRPr="004A1E72">
        <w:rPr>
          <w:rFonts w:ascii="Arial" w:hAnsi="Arial" w:cs="Arial"/>
          <w:color w:val="000000" w:themeColor="text1"/>
        </w:rPr>
        <w:t>o</w:t>
      </w:r>
      <w:r w:rsidRPr="004A1E72">
        <w:rPr>
          <w:rFonts w:ascii="Arial" w:hAnsi="Arial" w:cs="Arial"/>
          <w:color w:val="000000" w:themeColor="text1"/>
        </w:rPr>
        <w:t xml:space="preserve"> um ambiente educacional favorável para que os alunos construam uma relação amigável e participativa rumo a uma civilização que modifica o meio em que vive através de tecnologias que contribuam para o bem estar humano.</w:t>
      </w:r>
    </w:p>
    <w:p w14:paraId="6DA96B30" w14:textId="0F753C8A" w:rsidR="00B057AE" w:rsidRPr="004A1E72" w:rsidRDefault="00B057AE" w:rsidP="004A1E72">
      <w:pPr>
        <w:pStyle w:val="Standard"/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4A1E72">
        <w:rPr>
          <w:rFonts w:ascii="Arial" w:hAnsi="Arial" w:cs="Arial"/>
          <w:color w:val="000000" w:themeColor="text1"/>
        </w:rPr>
        <w:t>Com o pressuposto de contribuir com a sociedade em geral</w:t>
      </w:r>
      <w:r w:rsidR="00174FA8" w:rsidRPr="004A1E72">
        <w:rPr>
          <w:rFonts w:ascii="Arial" w:hAnsi="Arial" w:cs="Arial"/>
          <w:color w:val="000000" w:themeColor="text1"/>
        </w:rPr>
        <w:t>,</w:t>
      </w:r>
      <w:r w:rsidRPr="004A1E72">
        <w:rPr>
          <w:rFonts w:ascii="Arial" w:hAnsi="Arial" w:cs="Arial"/>
          <w:color w:val="000000" w:themeColor="text1"/>
        </w:rPr>
        <w:t xml:space="preserve"> a robótica tem passado por grandes evoluções em razão das diversas tecnologias que foram desenvolvidas pelo homem. É uma área da tecnologia em constante progresso que abrange </w:t>
      </w:r>
      <w:r w:rsidR="00DB2467" w:rsidRPr="004A1E72">
        <w:rPr>
          <w:rFonts w:ascii="Arial" w:hAnsi="Arial" w:cs="Arial"/>
          <w:color w:val="000000" w:themeColor="text1"/>
        </w:rPr>
        <w:t xml:space="preserve">diversas áreas, principalmente </w:t>
      </w:r>
      <w:r w:rsidRPr="004A1E72">
        <w:rPr>
          <w:rFonts w:ascii="Arial" w:hAnsi="Arial" w:cs="Arial"/>
          <w:color w:val="000000" w:themeColor="text1"/>
        </w:rPr>
        <w:t>mecânica, eletrônica e computação</w:t>
      </w:r>
      <w:r w:rsidR="00DB2467" w:rsidRPr="004A1E72">
        <w:rPr>
          <w:rFonts w:ascii="Arial" w:hAnsi="Arial" w:cs="Arial"/>
          <w:color w:val="000000" w:themeColor="text1"/>
        </w:rPr>
        <w:t>.</w:t>
      </w:r>
    </w:p>
    <w:p w14:paraId="17820BFF" w14:textId="4E4FCC92" w:rsidR="00B057AE" w:rsidRPr="004A1E72" w:rsidRDefault="00B057AE" w:rsidP="004A1E72">
      <w:pPr>
        <w:pStyle w:val="Standard"/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4A1E72">
        <w:rPr>
          <w:rFonts w:ascii="Arial" w:hAnsi="Arial" w:cs="Arial"/>
          <w:color w:val="000000" w:themeColor="text1"/>
        </w:rPr>
        <w:t>A partir dos destaques acima, fica evidente, portanto, que o papel da escola e dos agentes envolvidos no sistema educacional, dev</w:t>
      </w:r>
      <w:r w:rsidR="009A78B1">
        <w:rPr>
          <w:rFonts w:ascii="Arial" w:hAnsi="Arial" w:cs="Arial"/>
          <w:color w:val="000000" w:themeColor="text1"/>
        </w:rPr>
        <w:t>e</w:t>
      </w:r>
      <w:r w:rsidRPr="004A1E72">
        <w:rPr>
          <w:rFonts w:ascii="Arial" w:hAnsi="Arial" w:cs="Arial"/>
          <w:color w:val="000000" w:themeColor="text1"/>
        </w:rPr>
        <w:t xml:space="preserve"> ser o de proporcionar programas curriculares mais adequados, para que possa</w:t>
      </w:r>
      <w:r w:rsidR="00DB2467" w:rsidRPr="004A1E72">
        <w:rPr>
          <w:rFonts w:ascii="Arial" w:hAnsi="Arial" w:cs="Arial"/>
          <w:color w:val="000000" w:themeColor="text1"/>
        </w:rPr>
        <w:t>m</w:t>
      </w:r>
      <w:r w:rsidRPr="004A1E72">
        <w:rPr>
          <w:rFonts w:ascii="Arial" w:hAnsi="Arial" w:cs="Arial"/>
          <w:color w:val="000000" w:themeColor="text1"/>
        </w:rPr>
        <w:t xml:space="preserve"> ser aplicad</w:t>
      </w:r>
      <w:r w:rsidR="009A78B1">
        <w:rPr>
          <w:rFonts w:ascii="Arial" w:hAnsi="Arial" w:cs="Arial"/>
          <w:color w:val="000000" w:themeColor="text1"/>
        </w:rPr>
        <w:t>a</w:t>
      </w:r>
      <w:r w:rsidR="00DB2467" w:rsidRPr="004A1E72">
        <w:rPr>
          <w:rFonts w:ascii="Arial" w:hAnsi="Arial" w:cs="Arial"/>
          <w:color w:val="000000" w:themeColor="text1"/>
        </w:rPr>
        <w:t>s</w:t>
      </w:r>
      <w:r w:rsidRPr="004A1E72">
        <w:rPr>
          <w:rFonts w:ascii="Arial" w:hAnsi="Arial" w:cs="Arial"/>
          <w:color w:val="000000" w:themeColor="text1"/>
        </w:rPr>
        <w:t xml:space="preserve"> teorias e conteúdos, em atividades concretas, através do desenvolvimento de projetos educacionais práticos e viáveis, trabalhos em grupo e atividades que contribuam para uma melhor aprendizagem dos discentes, adquirindo conhecimentos para que sejam efetivamente aplicados na comunidade a qual estão inseridos.</w:t>
      </w:r>
    </w:p>
    <w:p w14:paraId="7312FD57" w14:textId="77777777" w:rsidR="00B057AE" w:rsidRPr="004A1E72" w:rsidRDefault="00B057AE" w:rsidP="004A1E72">
      <w:pPr>
        <w:pStyle w:val="Standard"/>
        <w:spacing w:line="360" w:lineRule="auto"/>
        <w:ind w:firstLine="567"/>
        <w:jc w:val="both"/>
        <w:rPr>
          <w:rFonts w:ascii="Arial" w:hAnsi="Arial" w:cs="Arial"/>
          <w:color w:val="000000" w:themeColor="text1"/>
        </w:rPr>
      </w:pPr>
      <w:r w:rsidRPr="004A1E72">
        <w:rPr>
          <w:rFonts w:ascii="Arial" w:hAnsi="Arial" w:cs="Arial"/>
          <w:color w:val="000000" w:themeColor="text1"/>
        </w:rPr>
        <w:t xml:space="preserve">Com essa perspectiva, busca-se neste primeiro projeto de robótica educacional que será desenvolvido no CEM 03, oferecer contribuições significativas, para promoção de um aprendizado mais contextualizado e significativo para que os alunos desenvolvam a capacidade de resolução de problemas relacionados com o cotidiano </w:t>
      </w:r>
      <w:r w:rsidRPr="004A1E72">
        <w:rPr>
          <w:rFonts w:ascii="Arial" w:hAnsi="Arial" w:cs="Arial"/>
          <w:color w:val="000000" w:themeColor="text1"/>
        </w:rPr>
        <w:lastRenderedPageBreak/>
        <w:t>dentro e fora do ambiente escolar, tornando-os assim mais participativos, contribuindo para melhoria da sociedade através do uso de tecnologias.</w:t>
      </w:r>
    </w:p>
    <w:p w14:paraId="1EE316F1" w14:textId="40CBDB5B" w:rsidR="00DB2467" w:rsidRPr="004A1E72" w:rsidRDefault="00DB2467" w:rsidP="0033080B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18B90B02" w14:textId="3F99439B" w:rsidR="00444B7D" w:rsidRPr="004A1E72" w:rsidRDefault="00444B7D" w:rsidP="00DB2467">
      <w:pPr>
        <w:spacing w:line="360" w:lineRule="auto"/>
        <w:ind w:firstLine="567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/>
          <w:color w:val="000000" w:themeColor="text1"/>
          <w:sz w:val="24"/>
          <w:szCs w:val="24"/>
        </w:rPr>
        <w:t>METAS A SEREM ALCANÇADAS</w:t>
      </w:r>
    </w:p>
    <w:p w14:paraId="7AEAF91B" w14:textId="344A5009" w:rsidR="00444B7D" w:rsidRPr="004A1E72" w:rsidRDefault="00444B7D" w:rsidP="00444B7D">
      <w:pPr>
        <w:pStyle w:val="Standard"/>
        <w:numPr>
          <w:ilvl w:val="0"/>
          <w:numId w:val="5"/>
        </w:numPr>
        <w:spacing w:line="360" w:lineRule="auto"/>
        <w:ind w:left="1134" w:hanging="11"/>
        <w:jc w:val="both"/>
        <w:rPr>
          <w:rFonts w:ascii="Arial" w:hAnsi="Arial" w:cs="Arial"/>
          <w:color w:val="000000" w:themeColor="text1"/>
        </w:rPr>
      </w:pPr>
      <w:r w:rsidRPr="004A1E72">
        <w:rPr>
          <w:rFonts w:ascii="Arial" w:hAnsi="Arial" w:cs="Arial"/>
          <w:color w:val="000000" w:themeColor="text1"/>
        </w:rPr>
        <w:t>Formar várias equipes para participação em competições que envolvam robótica, principalmente a Olimpíada Brasileira de Robótica (OBR).</w:t>
      </w:r>
    </w:p>
    <w:p w14:paraId="5B166B05" w14:textId="54D58B6B" w:rsidR="00444B7D" w:rsidRPr="004A1E72" w:rsidRDefault="00444B7D" w:rsidP="00444B7D">
      <w:pPr>
        <w:pStyle w:val="Standard"/>
        <w:numPr>
          <w:ilvl w:val="0"/>
          <w:numId w:val="5"/>
        </w:numPr>
        <w:spacing w:line="360" w:lineRule="auto"/>
        <w:ind w:left="1134" w:hanging="11"/>
        <w:jc w:val="both"/>
        <w:rPr>
          <w:rFonts w:ascii="Arial" w:hAnsi="Arial" w:cs="Arial"/>
          <w:color w:val="000000" w:themeColor="text1"/>
        </w:rPr>
      </w:pPr>
      <w:r w:rsidRPr="004A1E72">
        <w:rPr>
          <w:rFonts w:ascii="Arial" w:hAnsi="Arial" w:cs="Arial"/>
          <w:color w:val="000000" w:themeColor="text1"/>
        </w:rPr>
        <w:t>Estar entre as 10 melhores escolas participantes na OBR de 2020</w:t>
      </w:r>
      <w:r w:rsidR="004A1E72" w:rsidRPr="004A1E72">
        <w:rPr>
          <w:rFonts w:ascii="Arial" w:hAnsi="Arial" w:cs="Arial"/>
          <w:color w:val="000000" w:themeColor="text1"/>
        </w:rPr>
        <w:t>.</w:t>
      </w:r>
    </w:p>
    <w:p w14:paraId="4B070CDC" w14:textId="07E8B330" w:rsidR="00444B7D" w:rsidRPr="004A1E72" w:rsidRDefault="00444B7D" w:rsidP="00444B7D">
      <w:pPr>
        <w:pStyle w:val="Standard"/>
        <w:numPr>
          <w:ilvl w:val="0"/>
          <w:numId w:val="5"/>
        </w:numPr>
        <w:spacing w:line="360" w:lineRule="auto"/>
        <w:ind w:left="1134" w:hanging="11"/>
        <w:jc w:val="both"/>
        <w:rPr>
          <w:rFonts w:ascii="Arial" w:hAnsi="Arial" w:cs="Arial"/>
          <w:color w:val="000000" w:themeColor="text1"/>
        </w:rPr>
      </w:pPr>
      <w:r w:rsidRPr="004A1E72">
        <w:rPr>
          <w:rFonts w:ascii="Arial" w:hAnsi="Arial" w:cs="Arial"/>
          <w:color w:val="000000" w:themeColor="text1"/>
        </w:rPr>
        <w:t>Ser referência na temática de robótica dentro da CRE Gama.</w:t>
      </w:r>
    </w:p>
    <w:p w14:paraId="7567D2CE" w14:textId="45EE0CED" w:rsidR="00444B7D" w:rsidRPr="004A1E72" w:rsidRDefault="00444B7D" w:rsidP="00970718">
      <w:pPr>
        <w:pStyle w:val="Standard"/>
        <w:numPr>
          <w:ilvl w:val="0"/>
          <w:numId w:val="5"/>
        </w:numPr>
        <w:spacing w:line="360" w:lineRule="auto"/>
        <w:ind w:left="1134" w:hanging="11"/>
        <w:jc w:val="both"/>
        <w:rPr>
          <w:rFonts w:ascii="Arial" w:hAnsi="Arial" w:cs="Arial"/>
          <w:bCs/>
          <w:color w:val="000000" w:themeColor="text1"/>
        </w:rPr>
      </w:pPr>
      <w:r w:rsidRPr="004A1E72">
        <w:rPr>
          <w:rFonts w:ascii="Arial" w:hAnsi="Arial" w:cs="Arial"/>
          <w:bCs/>
          <w:color w:val="000000" w:themeColor="text1"/>
        </w:rPr>
        <w:t>Desenvolver projetos interessantes, envolvendo eletrônica e informática, para serem apresentados na feira de ciências da escola.</w:t>
      </w:r>
    </w:p>
    <w:p w14:paraId="6713CB65" w14:textId="1CA7FDF9" w:rsidR="00772331" w:rsidRDefault="00772331" w:rsidP="00970718">
      <w:pPr>
        <w:pStyle w:val="Standard"/>
        <w:spacing w:line="360" w:lineRule="auto"/>
        <w:ind w:left="1134"/>
        <w:jc w:val="both"/>
        <w:rPr>
          <w:rFonts w:ascii="Arial" w:hAnsi="Arial" w:cs="Arial"/>
          <w:bCs/>
          <w:color w:val="000000" w:themeColor="text1"/>
        </w:rPr>
      </w:pPr>
    </w:p>
    <w:p w14:paraId="73C70AD4" w14:textId="77777777" w:rsidR="00772331" w:rsidRPr="004A1E72" w:rsidRDefault="00772331" w:rsidP="00970718">
      <w:pPr>
        <w:pStyle w:val="Standard"/>
        <w:spacing w:line="360" w:lineRule="auto"/>
        <w:ind w:left="1134"/>
        <w:jc w:val="both"/>
        <w:rPr>
          <w:rFonts w:ascii="Arial" w:hAnsi="Arial" w:cs="Arial"/>
          <w:bCs/>
          <w:color w:val="000000" w:themeColor="text1"/>
        </w:rPr>
      </w:pPr>
    </w:p>
    <w:p w14:paraId="20AC2D93" w14:textId="77777777" w:rsidR="00772331" w:rsidRPr="004A1E72" w:rsidRDefault="00A60875" w:rsidP="00772331">
      <w:pPr>
        <w:spacing w:line="360" w:lineRule="auto"/>
        <w:ind w:firstLine="567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/>
          <w:color w:val="000000" w:themeColor="text1"/>
          <w:sz w:val="24"/>
          <w:szCs w:val="24"/>
        </w:rPr>
        <w:t>F</w:t>
      </w:r>
      <w:r w:rsidR="00945F3F" w:rsidRPr="004A1E72">
        <w:rPr>
          <w:rFonts w:ascii="Arial" w:hAnsi="Arial" w:cs="Arial"/>
          <w:b/>
          <w:color w:val="000000" w:themeColor="text1"/>
          <w:sz w:val="24"/>
          <w:szCs w:val="24"/>
        </w:rPr>
        <w:t>UNDAMENTAÇÃO TEÓRICA</w:t>
      </w:r>
    </w:p>
    <w:p w14:paraId="058FD286" w14:textId="697AAF08" w:rsidR="00342840" w:rsidRPr="004A1E72" w:rsidRDefault="00945F3F" w:rsidP="00342840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>Consta no Currículo em Movimento da Educação Básica do Distrito Federal que uma d</w:t>
      </w:r>
      <w:r w:rsidR="001C434C" w:rsidRPr="004A1E72">
        <w:rPr>
          <w:rFonts w:ascii="Arial" w:hAnsi="Arial" w:cs="Arial"/>
          <w:bCs/>
          <w:color w:val="000000" w:themeColor="text1"/>
          <w:sz w:val="24"/>
          <w:szCs w:val="24"/>
        </w:rPr>
        <w:t>as</w:t>
      </w: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 principais finalidades </w:t>
      </w:r>
      <w:r w:rsidR="001C434C"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do Ensino Médio é </w:t>
      </w:r>
      <w:r w:rsidRPr="004A1E72">
        <w:rPr>
          <w:rFonts w:ascii="Arial" w:hAnsi="Arial" w:cs="Arial"/>
          <w:color w:val="000000" w:themeColor="text1"/>
          <w:sz w:val="24"/>
          <w:szCs w:val="24"/>
        </w:rPr>
        <w:t>o desenvolvimento da autonomia intelectual e do pensamento crítico</w:t>
      </w:r>
      <w:r w:rsidR="001C434C" w:rsidRPr="004A1E72">
        <w:rPr>
          <w:rFonts w:ascii="Arial" w:hAnsi="Arial" w:cs="Arial"/>
          <w:color w:val="000000" w:themeColor="text1"/>
          <w:sz w:val="24"/>
          <w:szCs w:val="24"/>
        </w:rPr>
        <w:t xml:space="preserve"> dos estudantes. Nesse contexto a robótica se apresenta como excelente ferramenta pedagógica, pois, possibilita ao aluno aplicar  diversos de seus conhecimentos, em especial de matemática</w:t>
      </w:r>
      <w:r w:rsidR="00342840" w:rsidRPr="004A1E72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="001C434C" w:rsidRPr="004A1E72">
        <w:rPr>
          <w:rFonts w:ascii="Arial" w:hAnsi="Arial" w:cs="Arial"/>
          <w:color w:val="000000" w:themeColor="text1"/>
          <w:sz w:val="24"/>
          <w:szCs w:val="24"/>
        </w:rPr>
        <w:t xml:space="preserve"> física,</w:t>
      </w:r>
      <w:r w:rsidR="00342840" w:rsidRPr="004A1E7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C434C" w:rsidRPr="004A1E72">
        <w:rPr>
          <w:rFonts w:ascii="Arial" w:hAnsi="Arial" w:cs="Arial"/>
          <w:color w:val="000000" w:themeColor="text1"/>
          <w:sz w:val="24"/>
          <w:szCs w:val="24"/>
        </w:rPr>
        <w:t>de forma prática na resolução dos diversos desafios propostos.</w:t>
      </w:r>
      <w:r w:rsidR="00342840" w:rsidRPr="004A1E7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C434C" w:rsidRPr="004A1E72">
        <w:rPr>
          <w:rFonts w:ascii="Arial" w:hAnsi="Arial" w:cs="Arial"/>
          <w:color w:val="000000" w:themeColor="text1"/>
          <w:sz w:val="24"/>
          <w:szCs w:val="24"/>
        </w:rPr>
        <w:t>Além disso, a robótica propicia ao aluno contato com metodologias próprias d</w:t>
      </w:r>
      <w:r w:rsidR="00342840" w:rsidRPr="004A1E72">
        <w:rPr>
          <w:rFonts w:ascii="Arial" w:hAnsi="Arial" w:cs="Arial"/>
          <w:color w:val="000000" w:themeColor="text1"/>
          <w:sz w:val="24"/>
          <w:szCs w:val="24"/>
        </w:rPr>
        <w:t>o</w:t>
      </w:r>
      <w:r w:rsidR="001C434C" w:rsidRPr="004A1E72">
        <w:rPr>
          <w:rFonts w:ascii="Arial" w:hAnsi="Arial" w:cs="Arial"/>
          <w:color w:val="000000" w:themeColor="text1"/>
          <w:sz w:val="24"/>
          <w:szCs w:val="24"/>
        </w:rPr>
        <w:t xml:space="preserve"> desenvolvimento tecnológico, </w:t>
      </w:r>
      <w:r w:rsidR="00342840" w:rsidRPr="004A1E72">
        <w:rPr>
          <w:rFonts w:ascii="Arial" w:hAnsi="Arial" w:cs="Arial"/>
          <w:color w:val="000000" w:themeColor="text1"/>
          <w:sz w:val="24"/>
          <w:szCs w:val="24"/>
        </w:rPr>
        <w:t>tais como</w:t>
      </w:r>
      <w:r w:rsidR="001C434C" w:rsidRPr="004A1E72">
        <w:rPr>
          <w:rFonts w:ascii="Arial" w:hAnsi="Arial" w:cs="Arial"/>
          <w:color w:val="000000" w:themeColor="text1"/>
          <w:sz w:val="24"/>
          <w:szCs w:val="24"/>
        </w:rPr>
        <w:t xml:space="preserve"> a análise de problemas práticos, a formulação de hipóteses de solução, a prototipagem e teste das hipóteses apresentadas e a documentação de todo o processo.</w:t>
      </w:r>
    </w:p>
    <w:p w14:paraId="36C13513" w14:textId="7BC5C638" w:rsidR="00342840" w:rsidRPr="004A1E72" w:rsidRDefault="00342840" w:rsidP="00342840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color w:val="000000" w:themeColor="text1"/>
          <w:sz w:val="24"/>
          <w:szCs w:val="24"/>
        </w:rPr>
        <w:t>Em consonância com o Currículo em Movimento, o foco das atividades desenvolvidas no projeto será a pesquisa e o desenvolvimento de projetos e não, predominantemente, a transmissão de conteúdos específicos. Nesse direcionamento, também as Diretrizes Curriculares Nacionais (DCN) afirmam que:</w:t>
      </w:r>
    </w:p>
    <w:p w14:paraId="32BAF426" w14:textId="6D523F23" w:rsidR="00342840" w:rsidRPr="00E50772" w:rsidRDefault="00342840" w:rsidP="00E50772">
      <w:pPr>
        <w:spacing w:after="0" w:line="240" w:lineRule="auto"/>
        <w:ind w:left="2552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50772">
        <w:rPr>
          <w:rFonts w:ascii="Arial" w:hAnsi="Arial" w:cs="Arial"/>
          <w:color w:val="000000" w:themeColor="text1"/>
          <w:sz w:val="20"/>
          <w:szCs w:val="20"/>
        </w:rPr>
        <w:t>Uma consequência imediata da sociedade de informação é que a sobrevivência nesse ambiente requer o aprendizado contínuo ao longo de toda a vida. Esse novo modo de ser requer que o aluno, para além de adquirir determinadas informações e desenvolver habilidades para realizar certas tarefas, deve aprender a aprender, para continuar aprendendo. Essas novas exigências requerem um novo comportamento dos professores que devem deixar de serem transmissores de conhecimentos para serem mediadores, facilitadores da aquisição de conhecimentos; devem estimular a realização de pesquisas, a produção de conhecimentos e o trabalho em grupo (BRASIL, 2013, p. 163)</w:t>
      </w:r>
    </w:p>
    <w:p w14:paraId="0883ED4A" w14:textId="77777777" w:rsidR="00E50772" w:rsidRDefault="00E50772" w:rsidP="002E04F5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74D1808" w14:textId="0AF23264" w:rsidR="00342840" w:rsidRPr="004A1E72" w:rsidRDefault="00342840" w:rsidP="002E04F5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color w:val="000000" w:themeColor="text1"/>
          <w:sz w:val="24"/>
          <w:szCs w:val="24"/>
        </w:rPr>
        <w:t xml:space="preserve">Assim, de acordo com as DCN, para atender as demandas da sociedade contemporânea a Escola deve proporcionar para seus alunos a oportunidade de experimentar, visando uma aprendizagem mais sólida e mais próxima da realidade na qual estão inseridos os seus estudantes. </w:t>
      </w:r>
      <w:r w:rsidR="002E04F5" w:rsidRPr="004A1E72">
        <w:rPr>
          <w:rFonts w:ascii="Arial" w:hAnsi="Arial" w:cs="Arial"/>
          <w:color w:val="000000" w:themeColor="text1"/>
          <w:sz w:val="24"/>
          <w:szCs w:val="24"/>
        </w:rPr>
        <w:t>É dever da escola</w:t>
      </w:r>
      <w:r w:rsidRPr="004A1E72">
        <w:rPr>
          <w:rFonts w:ascii="Arial" w:hAnsi="Arial" w:cs="Arial"/>
          <w:color w:val="000000" w:themeColor="text1"/>
          <w:sz w:val="24"/>
          <w:szCs w:val="24"/>
        </w:rPr>
        <w:t xml:space="preserve"> o uso de instrumentos e maneiras inovadoras de ensinar e, nessa perspectiva, a Robótica Educativa </w:t>
      </w:r>
      <w:r w:rsidR="002E04F5" w:rsidRPr="004A1E72">
        <w:rPr>
          <w:rFonts w:ascii="Arial" w:hAnsi="Arial" w:cs="Arial"/>
          <w:color w:val="000000" w:themeColor="text1"/>
          <w:sz w:val="24"/>
          <w:szCs w:val="24"/>
        </w:rPr>
        <w:t>se mostra como</w:t>
      </w:r>
      <w:r w:rsidRPr="004A1E72">
        <w:rPr>
          <w:rFonts w:ascii="Arial" w:hAnsi="Arial" w:cs="Arial"/>
          <w:color w:val="000000" w:themeColor="text1"/>
          <w:sz w:val="24"/>
          <w:szCs w:val="24"/>
        </w:rPr>
        <w:t xml:space="preserve"> uma alternativa promissora.</w:t>
      </w:r>
    </w:p>
    <w:p w14:paraId="64E73F4D" w14:textId="167463AA" w:rsidR="002E04F5" w:rsidRPr="004A1E72" w:rsidRDefault="002E04F5" w:rsidP="002E04F5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A2024E9" w14:textId="65E6B77B" w:rsidR="002E04F5" w:rsidRPr="004A1E72" w:rsidRDefault="002E04F5" w:rsidP="002E04F5">
      <w:pPr>
        <w:spacing w:line="360" w:lineRule="auto"/>
        <w:ind w:firstLine="567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/>
          <w:bCs/>
          <w:color w:val="000000" w:themeColor="text1"/>
          <w:sz w:val="24"/>
          <w:szCs w:val="24"/>
        </w:rPr>
        <w:t>PÚBLICO ENVOLVIDO NO PROJETO</w:t>
      </w:r>
    </w:p>
    <w:p w14:paraId="3E49AEBA" w14:textId="6CC83DCA" w:rsidR="00E777B0" w:rsidRPr="004A1E72" w:rsidRDefault="002E04F5" w:rsidP="00E777B0">
      <w:pPr>
        <w:spacing w:line="360" w:lineRule="auto"/>
        <w:ind w:firstLine="85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color w:val="000000" w:themeColor="text1"/>
          <w:sz w:val="24"/>
          <w:szCs w:val="24"/>
        </w:rPr>
        <w:t xml:space="preserve">O projeto será desenvolvido pelo </w:t>
      </w:r>
      <w:r w:rsidR="00E777B0" w:rsidRPr="004A1E72">
        <w:rPr>
          <w:rFonts w:ascii="Arial" w:hAnsi="Arial" w:cs="Arial"/>
          <w:bCs/>
          <w:color w:val="000000" w:themeColor="text1"/>
          <w:sz w:val="24"/>
          <w:szCs w:val="24"/>
        </w:rPr>
        <w:t>Professor Rodrigo Damaceno dos Santos, mat. N.º 0.220.417-7 (habilitação em Matemática) e atenderá alunos da 1ª,  2ª e 3ª séries do Ensino Médio Regular em turmas formadas seguindo os seguintes parâmetros:</w:t>
      </w:r>
    </w:p>
    <w:p w14:paraId="229A58DF" w14:textId="6E5E0221" w:rsidR="00E777B0" w:rsidRPr="004A1E72" w:rsidRDefault="00E777B0" w:rsidP="00E777B0">
      <w:pPr>
        <w:pStyle w:val="PargrafodaLista"/>
        <w:numPr>
          <w:ilvl w:val="0"/>
          <w:numId w:val="10"/>
        </w:numPr>
        <w:spacing w:line="360" w:lineRule="auto"/>
        <w:ind w:left="141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>O atendimento aos alunos será feito no contraturno (alunos do matutino frequentarão as aulas no vespertino e vice-versa)</w:t>
      </w:r>
      <w:r w:rsidR="00E50772"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14:paraId="165026E6" w14:textId="2D2EF59A" w:rsidR="00E777B0" w:rsidRPr="004A1E72" w:rsidRDefault="00E777B0" w:rsidP="00E777B0">
      <w:pPr>
        <w:pStyle w:val="PargrafodaLista"/>
        <w:numPr>
          <w:ilvl w:val="0"/>
          <w:numId w:val="10"/>
        </w:numPr>
        <w:spacing w:line="360" w:lineRule="auto"/>
        <w:ind w:left="141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Serão formadas </w:t>
      </w:r>
      <w:r w:rsidR="007F60C2">
        <w:rPr>
          <w:rFonts w:ascii="Arial" w:hAnsi="Arial" w:cs="Arial"/>
          <w:bCs/>
          <w:color w:val="000000" w:themeColor="text1"/>
          <w:sz w:val="24"/>
          <w:szCs w:val="24"/>
        </w:rPr>
        <w:t>4</w:t>
      </w: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 turmas </w:t>
      </w:r>
      <w:r w:rsidR="008F671D">
        <w:rPr>
          <w:rFonts w:ascii="Arial" w:hAnsi="Arial" w:cs="Arial"/>
          <w:bCs/>
          <w:color w:val="000000" w:themeColor="text1"/>
          <w:sz w:val="24"/>
          <w:szCs w:val="24"/>
        </w:rPr>
        <w:t>no turno vespertino e 3 turmas no</w:t>
      </w: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 turno</w:t>
      </w:r>
      <w:r w:rsidR="008F671D">
        <w:rPr>
          <w:rFonts w:ascii="Arial" w:hAnsi="Arial" w:cs="Arial"/>
          <w:bCs/>
          <w:color w:val="000000" w:themeColor="text1"/>
          <w:sz w:val="24"/>
          <w:szCs w:val="24"/>
        </w:rPr>
        <w:t xml:space="preserve"> matutino</w:t>
      </w: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 com o máximo de 3</w:t>
      </w:r>
      <w:r w:rsidR="007F60C2">
        <w:rPr>
          <w:rFonts w:ascii="Arial" w:hAnsi="Arial" w:cs="Arial"/>
          <w:bCs/>
          <w:color w:val="000000" w:themeColor="text1"/>
          <w:sz w:val="24"/>
          <w:szCs w:val="24"/>
        </w:rPr>
        <w:t>0</w:t>
      </w: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 alunos cada.</w:t>
      </w:r>
    </w:p>
    <w:p w14:paraId="1C95FEDD" w14:textId="793808D1" w:rsidR="002E04F5" w:rsidRPr="004A1E72" w:rsidRDefault="00E777B0" w:rsidP="00E777B0">
      <w:pPr>
        <w:pStyle w:val="PargrafodaLista"/>
        <w:numPr>
          <w:ilvl w:val="0"/>
          <w:numId w:val="10"/>
        </w:numPr>
        <w:spacing w:line="360" w:lineRule="auto"/>
        <w:ind w:left="141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>A formação de turmas se dará a cada semestre, através de inscrição dos alunos interessados após ampla divulgação na escola.</w:t>
      </w:r>
    </w:p>
    <w:p w14:paraId="18DE9E5D" w14:textId="77777777" w:rsidR="00E777B0" w:rsidRPr="004A1E72" w:rsidRDefault="00E777B0" w:rsidP="00E777B0">
      <w:pPr>
        <w:pStyle w:val="PargrafodaLista"/>
        <w:spacing w:line="360" w:lineRule="auto"/>
        <w:ind w:left="141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06D5D522" w14:textId="0E68FEFB" w:rsidR="002761F8" w:rsidRPr="004A1E72" w:rsidRDefault="009310BE" w:rsidP="00DB2467">
      <w:pPr>
        <w:spacing w:line="360" w:lineRule="auto"/>
        <w:ind w:firstLine="567"/>
        <w:jc w:val="both"/>
        <w:rPr>
          <w:color w:val="000000" w:themeColor="text1"/>
        </w:rPr>
      </w:pPr>
      <w:r w:rsidRPr="004A1E72">
        <w:rPr>
          <w:rFonts w:ascii="Arial" w:hAnsi="Arial" w:cs="Arial"/>
          <w:b/>
          <w:color w:val="000000" w:themeColor="text1"/>
          <w:sz w:val="24"/>
          <w:szCs w:val="24"/>
        </w:rPr>
        <w:t>OBJETIVOS</w:t>
      </w:r>
      <w:r w:rsidR="00444B7D" w:rsidRPr="004A1E72">
        <w:rPr>
          <w:color w:val="000000" w:themeColor="text1"/>
        </w:rPr>
        <w:t xml:space="preserve"> </w:t>
      </w:r>
    </w:p>
    <w:p w14:paraId="57E2BD65" w14:textId="5F19E47D" w:rsidR="00E777B0" w:rsidRPr="004A1E72" w:rsidRDefault="00E777B0" w:rsidP="00E777B0">
      <w:pPr>
        <w:pStyle w:val="Standard"/>
        <w:spacing w:line="360" w:lineRule="auto"/>
        <w:ind w:left="1134"/>
        <w:jc w:val="both"/>
        <w:rPr>
          <w:rFonts w:ascii="Arial" w:hAnsi="Arial" w:cs="Arial"/>
          <w:b/>
          <w:bCs/>
          <w:color w:val="000000" w:themeColor="text1"/>
        </w:rPr>
      </w:pPr>
      <w:r w:rsidRPr="004A1E72">
        <w:rPr>
          <w:rFonts w:ascii="Arial" w:hAnsi="Arial" w:cs="Arial"/>
          <w:b/>
          <w:bCs/>
          <w:color w:val="000000" w:themeColor="text1"/>
        </w:rPr>
        <w:t>Geral</w:t>
      </w:r>
    </w:p>
    <w:p w14:paraId="73A56154" w14:textId="5A6E5442" w:rsidR="00B057AE" w:rsidRDefault="00B057AE" w:rsidP="00DB2467">
      <w:pPr>
        <w:pStyle w:val="Standard"/>
        <w:numPr>
          <w:ilvl w:val="0"/>
          <w:numId w:val="5"/>
        </w:numPr>
        <w:spacing w:line="360" w:lineRule="auto"/>
        <w:ind w:left="1134" w:hanging="11"/>
        <w:jc w:val="both"/>
        <w:rPr>
          <w:rFonts w:ascii="Arial" w:hAnsi="Arial" w:cs="Arial"/>
          <w:color w:val="000000" w:themeColor="text1"/>
        </w:rPr>
      </w:pPr>
      <w:r w:rsidRPr="004A1E72">
        <w:rPr>
          <w:rFonts w:ascii="Arial" w:hAnsi="Arial" w:cs="Arial"/>
          <w:color w:val="000000" w:themeColor="text1"/>
        </w:rPr>
        <w:t>Utilizar a robótica como ferramenta de ensino e como recurso para fomentar a aprendizagem dos conteúdos curriculares com o intuito de estimular a criatividade, a experimentação, a criticidade, a análise sistêmica e a inclusão de tecnologia digital com vistas a inovação dos métodos de ensino</w:t>
      </w:r>
      <w:r w:rsidR="00F90FA0">
        <w:rPr>
          <w:rFonts w:ascii="Arial" w:hAnsi="Arial" w:cs="Arial"/>
          <w:color w:val="000000" w:themeColor="text1"/>
        </w:rPr>
        <w:t>.</w:t>
      </w:r>
    </w:p>
    <w:p w14:paraId="55A3493C" w14:textId="46FF25AD" w:rsidR="00F90FA0" w:rsidRDefault="00F90FA0" w:rsidP="00F90FA0">
      <w:pPr>
        <w:pStyle w:val="Standard"/>
        <w:spacing w:line="360" w:lineRule="auto"/>
        <w:ind w:left="1134"/>
        <w:jc w:val="both"/>
        <w:rPr>
          <w:rFonts w:ascii="Arial" w:hAnsi="Arial" w:cs="Arial"/>
          <w:color w:val="000000" w:themeColor="text1"/>
        </w:rPr>
      </w:pPr>
    </w:p>
    <w:p w14:paraId="4555471F" w14:textId="739651F7" w:rsidR="0033080B" w:rsidRDefault="0033080B" w:rsidP="00F90FA0">
      <w:pPr>
        <w:pStyle w:val="Standard"/>
        <w:spacing w:line="360" w:lineRule="auto"/>
        <w:ind w:left="1134"/>
        <w:jc w:val="both"/>
        <w:rPr>
          <w:rFonts w:ascii="Arial" w:hAnsi="Arial" w:cs="Arial"/>
          <w:color w:val="000000" w:themeColor="text1"/>
        </w:rPr>
      </w:pPr>
    </w:p>
    <w:p w14:paraId="68D36B89" w14:textId="77777777" w:rsidR="0033080B" w:rsidRPr="004A1E72" w:rsidRDefault="0033080B" w:rsidP="00F90FA0">
      <w:pPr>
        <w:pStyle w:val="Standard"/>
        <w:spacing w:line="360" w:lineRule="auto"/>
        <w:ind w:left="1134"/>
        <w:jc w:val="both"/>
        <w:rPr>
          <w:rFonts w:ascii="Arial" w:hAnsi="Arial" w:cs="Arial"/>
          <w:color w:val="000000" w:themeColor="text1"/>
        </w:rPr>
      </w:pPr>
    </w:p>
    <w:p w14:paraId="4DA90B6A" w14:textId="7F5F8472" w:rsidR="00E777B0" w:rsidRPr="004A1E72" w:rsidRDefault="00E777B0" w:rsidP="00E777B0">
      <w:pPr>
        <w:pStyle w:val="Standard"/>
        <w:spacing w:line="360" w:lineRule="auto"/>
        <w:ind w:left="1134"/>
        <w:jc w:val="both"/>
        <w:rPr>
          <w:rFonts w:ascii="Arial" w:hAnsi="Arial" w:cs="Arial"/>
          <w:b/>
          <w:bCs/>
          <w:color w:val="000000" w:themeColor="text1"/>
        </w:rPr>
      </w:pPr>
      <w:r w:rsidRPr="004A1E72">
        <w:rPr>
          <w:rFonts w:ascii="Arial" w:hAnsi="Arial" w:cs="Arial"/>
          <w:b/>
          <w:bCs/>
          <w:color w:val="000000" w:themeColor="text1"/>
        </w:rPr>
        <w:t>Específicos</w:t>
      </w:r>
    </w:p>
    <w:p w14:paraId="2A93D990" w14:textId="743D53CB" w:rsidR="00B057AE" w:rsidRDefault="00B057AE" w:rsidP="00DB2467">
      <w:pPr>
        <w:pStyle w:val="Standard"/>
        <w:numPr>
          <w:ilvl w:val="0"/>
          <w:numId w:val="5"/>
        </w:numPr>
        <w:spacing w:line="360" w:lineRule="auto"/>
        <w:ind w:left="1134" w:hanging="11"/>
        <w:jc w:val="both"/>
        <w:rPr>
          <w:rFonts w:ascii="Arial" w:hAnsi="Arial" w:cs="Arial"/>
          <w:color w:val="000000" w:themeColor="text1"/>
        </w:rPr>
      </w:pPr>
      <w:r w:rsidRPr="004A1E72">
        <w:rPr>
          <w:rFonts w:ascii="Arial" w:hAnsi="Arial" w:cs="Arial"/>
          <w:color w:val="000000" w:themeColor="text1"/>
        </w:rPr>
        <w:lastRenderedPageBreak/>
        <w:t>Incitar o espírito investigativo dos alunos, de forma que enfrentem desafios e encontrem as devidas soluções;</w:t>
      </w:r>
    </w:p>
    <w:p w14:paraId="6FC47A25" w14:textId="7C97704C" w:rsidR="00F90FA0" w:rsidRPr="004A1E72" w:rsidRDefault="00F90FA0" w:rsidP="00DB2467">
      <w:pPr>
        <w:pStyle w:val="Standard"/>
        <w:numPr>
          <w:ilvl w:val="0"/>
          <w:numId w:val="5"/>
        </w:numPr>
        <w:spacing w:line="360" w:lineRule="auto"/>
        <w:ind w:left="1134" w:hanging="11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Formar equipes de robótica para participação em eventos, competições e olimpíadas relacionadas ao tema;</w:t>
      </w:r>
    </w:p>
    <w:p w14:paraId="4CDA2A01" w14:textId="01727582" w:rsidR="0069110C" w:rsidRPr="004A1E72" w:rsidRDefault="00B057AE" w:rsidP="00444B7D">
      <w:pPr>
        <w:pStyle w:val="Standard"/>
        <w:numPr>
          <w:ilvl w:val="0"/>
          <w:numId w:val="5"/>
        </w:numPr>
        <w:spacing w:line="360" w:lineRule="auto"/>
        <w:ind w:left="1134" w:hanging="11"/>
        <w:jc w:val="both"/>
        <w:rPr>
          <w:rFonts w:ascii="Arial" w:hAnsi="Arial" w:cs="Arial"/>
          <w:color w:val="000000" w:themeColor="text1"/>
        </w:rPr>
      </w:pPr>
      <w:r w:rsidRPr="004A1E72">
        <w:rPr>
          <w:rFonts w:ascii="Arial" w:hAnsi="Arial" w:cs="Arial"/>
          <w:color w:val="000000" w:themeColor="text1"/>
        </w:rPr>
        <w:t>Desenvolver e fortalecer nos alunos o pensamento científico, o trabalho em equipe, o planejamento, a cooperação, o diálogo, a pesquisa e a tomada de decisões</w:t>
      </w:r>
      <w:r w:rsidR="00444B7D" w:rsidRPr="004A1E72">
        <w:rPr>
          <w:rFonts w:ascii="Arial" w:hAnsi="Arial" w:cs="Arial"/>
          <w:color w:val="000000" w:themeColor="text1"/>
        </w:rPr>
        <w:t>.</w:t>
      </w:r>
    </w:p>
    <w:p w14:paraId="5BC8AFE8" w14:textId="35F74AE5" w:rsidR="00444B7D" w:rsidRDefault="00444B7D" w:rsidP="00444B7D">
      <w:pPr>
        <w:pStyle w:val="Standard"/>
        <w:spacing w:line="360" w:lineRule="auto"/>
        <w:ind w:left="1134"/>
        <w:jc w:val="both"/>
        <w:rPr>
          <w:rFonts w:ascii="Arial" w:hAnsi="Arial" w:cs="Arial"/>
          <w:color w:val="000000" w:themeColor="text1"/>
        </w:rPr>
      </w:pPr>
    </w:p>
    <w:p w14:paraId="6B0111F9" w14:textId="77777777" w:rsidR="00772331" w:rsidRPr="004A1E72" w:rsidRDefault="00772331" w:rsidP="00444B7D">
      <w:pPr>
        <w:pStyle w:val="Standard"/>
        <w:spacing w:line="360" w:lineRule="auto"/>
        <w:ind w:left="1134"/>
        <w:jc w:val="both"/>
        <w:rPr>
          <w:rFonts w:ascii="Arial" w:hAnsi="Arial" w:cs="Arial"/>
          <w:color w:val="000000" w:themeColor="text1"/>
        </w:rPr>
      </w:pPr>
    </w:p>
    <w:p w14:paraId="318758A9" w14:textId="1BB74C25" w:rsidR="00853A65" w:rsidRDefault="00853A65" w:rsidP="00C929C2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/>
          <w:color w:val="000000" w:themeColor="text1"/>
          <w:sz w:val="24"/>
          <w:szCs w:val="24"/>
        </w:rPr>
        <w:t>OBJETOS</w:t>
      </w:r>
      <w:r w:rsidRPr="004A1E72">
        <w:rPr>
          <w:color w:val="000000" w:themeColor="text1"/>
        </w:rPr>
        <w:t xml:space="preserve"> </w:t>
      </w:r>
      <w:r w:rsidRPr="00853A65">
        <w:rPr>
          <w:rFonts w:ascii="Arial" w:hAnsi="Arial" w:cs="Arial"/>
          <w:b/>
          <w:bCs/>
          <w:color w:val="000000" w:themeColor="text1"/>
          <w:sz w:val="24"/>
          <w:szCs w:val="24"/>
        </w:rPr>
        <w:t>DO CONHECIMENTO</w:t>
      </w:r>
    </w:p>
    <w:p w14:paraId="2A32302D" w14:textId="77777777" w:rsidR="00842446" w:rsidRDefault="00853A65" w:rsidP="002A5BDA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principal eixo temático a qual se propõe esse projeto está pautado </w:t>
      </w:r>
      <w:r w:rsidR="00842446">
        <w:rPr>
          <w:rFonts w:ascii="Arial" w:hAnsi="Arial" w:cs="Arial"/>
          <w:color w:val="000000" w:themeColor="text1"/>
          <w:sz w:val="24"/>
          <w:szCs w:val="24"/>
        </w:rPr>
        <w:t>na área de matemática, mas, a proposta também será de perpassar pelos eixos t</w:t>
      </w:r>
      <w:r w:rsidRPr="00853A65">
        <w:rPr>
          <w:rFonts w:ascii="Arial" w:hAnsi="Arial" w:cs="Arial"/>
          <w:color w:val="000000" w:themeColor="text1"/>
          <w:sz w:val="24"/>
          <w:szCs w:val="24"/>
        </w:rPr>
        <w:t>emáticos</w:t>
      </w:r>
      <w:r w:rsidR="00842446">
        <w:rPr>
          <w:rFonts w:ascii="Arial" w:hAnsi="Arial" w:cs="Arial"/>
          <w:color w:val="000000" w:themeColor="text1"/>
          <w:sz w:val="24"/>
          <w:szCs w:val="24"/>
        </w:rPr>
        <w:t xml:space="preserve"> de ciências da natureza, ciências humanas e linguagens</w:t>
      </w:r>
      <w:r w:rsidRPr="00853A65">
        <w:rPr>
          <w:rFonts w:ascii="Arial" w:hAnsi="Arial" w:cs="Arial"/>
          <w:color w:val="000000" w:themeColor="text1"/>
          <w:sz w:val="24"/>
          <w:szCs w:val="24"/>
        </w:rPr>
        <w:t xml:space="preserve">, o que permite a exploração de conceitos de diversas áreas como </w:t>
      </w:r>
      <w:r w:rsidR="00842446">
        <w:rPr>
          <w:rFonts w:ascii="Arial" w:hAnsi="Arial" w:cs="Arial"/>
          <w:color w:val="000000" w:themeColor="text1"/>
          <w:sz w:val="24"/>
          <w:szCs w:val="24"/>
        </w:rPr>
        <w:t xml:space="preserve">a própria </w:t>
      </w:r>
      <w:r w:rsidRPr="00853A65">
        <w:rPr>
          <w:rFonts w:ascii="Arial" w:hAnsi="Arial" w:cs="Arial"/>
          <w:color w:val="000000" w:themeColor="text1"/>
          <w:sz w:val="24"/>
          <w:szCs w:val="24"/>
        </w:rPr>
        <w:t>Matemática, Física, Química</w:t>
      </w:r>
      <w:r w:rsidR="00842446">
        <w:rPr>
          <w:rFonts w:ascii="Arial" w:hAnsi="Arial" w:cs="Arial"/>
          <w:color w:val="000000" w:themeColor="text1"/>
          <w:sz w:val="24"/>
          <w:szCs w:val="24"/>
        </w:rPr>
        <w:t xml:space="preserve">, Língua Portuguesa </w:t>
      </w:r>
      <w:r w:rsidRPr="00853A65">
        <w:rPr>
          <w:rFonts w:ascii="Arial" w:hAnsi="Arial" w:cs="Arial"/>
          <w:color w:val="000000" w:themeColor="text1"/>
          <w:sz w:val="24"/>
          <w:szCs w:val="24"/>
        </w:rPr>
        <w:t xml:space="preserve"> e Arte</w:t>
      </w:r>
      <w:r w:rsidR="00842446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1F0F4E1" w14:textId="35C6E26D" w:rsidR="00853A65" w:rsidRDefault="00842446" w:rsidP="00853A65">
      <w:pPr>
        <w:spacing w:after="0"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Alguns exemplos da interdisciplinaridade do projeto: </w:t>
      </w:r>
      <w:r w:rsidRPr="00842446">
        <w:rPr>
          <w:rFonts w:ascii="Arial" w:hAnsi="Arial" w:cs="Arial"/>
          <w:color w:val="000000" w:themeColor="text1"/>
          <w:sz w:val="24"/>
          <w:szCs w:val="24"/>
        </w:rPr>
        <w:t>estudo de conceitos da física e da química</w:t>
      </w:r>
      <w:r w:rsidR="009A78B1">
        <w:rPr>
          <w:rFonts w:ascii="Arial" w:hAnsi="Arial" w:cs="Arial"/>
          <w:color w:val="000000" w:themeColor="text1"/>
          <w:sz w:val="24"/>
          <w:szCs w:val="24"/>
        </w:rPr>
        <w:t>,</w:t>
      </w:r>
      <w:r w:rsidRPr="00842446">
        <w:rPr>
          <w:rFonts w:ascii="Arial" w:hAnsi="Arial" w:cs="Arial"/>
          <w:color w:val="000000" w:themeColor="text1"/>
          <w:sz w:val="24"/>
          <w:szCs w:val="24"/>
        </w:rPr>
        <w:t xml:space="preserve"> estudo e aplicação de conceitos de matemática como funções trigonométricas, figuras planas, sólidos geométricos</w:t>
      </w:r>
      <w:r w:rsidR="00866F12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r w:rsidRPr="00842446">
        <w:rPr>
          <w:rFonts w:ascii="Arial" w:hAnsi="Arial" w:cs="Arial"/>
          <w:color w:val="000000" w:themeColor="text1"/>
          <w:sz w:val="24"/>
          <w:szCs w:val="24"/>
        </w:rPr>
        <w:t>espaço tridimensional.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Na escrita de portifólios, redações, textos e no desenvolvimento de habilidades </w:t>
      </w:r>
      <w:r w:rsidR="00866F12">
        <w:rPr>
          <w:rFonts w:ascii="Arial" w:hAnsi="Arial" w:cs="Arial"/>
          <w:color w:val="000000" w:themeColor="text1"/>
          <w:sz w:val="24"/>
          <w:szCs w:val="24"/>
        </w:rPr>
        <w:t>artísticas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na </w:t>
      </w:r>
      <w:r w:rsidR="00866F12">
        <w:rPr>
          <w:rFonts w:ascii="Arial" w:hAnsi="Arial" w:cs="Arial"/>
          <w:color w:val="000000" w:themeColor="text1"/>
          <w:sz w:val="24"/>
          <w:szCs w:val="24"/>
        </w:rPr>
        <w:t>escultura de protótipos de robôs e peças para composição dos mesmos.</w:t>
      </w:r>
      <w:r w:rsidRPr="0084244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66F12">
        <w:rPr>
          <w:rFonts w:ascii="Arial" w:hAnsi="Arial" w:cs="Arial"/>
          <w:color w:val="000000" w:themeColor="text1"/>
          <w:sz w:val="24"/>
          <w:szCs w:val="24"/>
        </w:rPr>
        <w:t>P</w:t>
      </w:r>
      <w:r w:rsidRPr="00842446">
        <w:rPr>
          <w:rFonts w:ascii="Arial" w:hAnsi="Arial" w:cs="Arial"/>
          <w:color w:val="000000" w:themeColor="text1"/>
          <w:sz w:val="24"/>
          <w:szCs w:val="24"/>
        </w:rPr>
        <w:t>ermite também desenvolver habilidades tecnológicas agregadas ao computador, pois dependem de programação para se movimentar</w:t>
      </w:r>
      <w:r w:rsidR="009A78B1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1B4E9B4" w14:textId="77777777" w:rsidR="00EE2EC7" w:rsidRPr="004A1E72" w:rsidRDefault="00EE2EC7" w:rsidP="002A5BDA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2F3DDD0" w14:textId="3090958F" w:rsidR="00E81DEF" w:rsidRPr="004A1E72" w:rsidRDefault="00E81DEF" w:rsidP="00DB2467">
      <w:pPr>
        <w:spacing w:line="360" w:lineRule="auto"/>
        <w:ind w:firstLine="851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/>
          <w:color w:val="000000" w:themeColor="text1"/>
          <w:sz w:val="24"/>
          <w:szCs w:val="24"/>
        </w:rPr>
        <w:t xml:space="preserve">METODOLOGIA </w:t>
      </w:r>
    </w:p>
    <w:p w14:paraId="55D0A99E" w14:textId="42DEBAB6" w:rsidR="00E81DEF" w:rsidRPr="004A1E72" w:rsidRDefault="00A445C8" w:rsidP="00DB2467">
      <w:pPr>
        <w:spacing w:line="360" w:lineRule="auto"/>
        <w:ind w:firstLine="85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As atividades serão desenvolvidas ao longo de 4 </w:t>
      </w:r>
      <w:r w:rsidR="00DB2467"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aulas </w:t>
      </w:r>
      <w:r w:rsidR="0069110C" w:rsidRPr="004A1E72">
        <w:rPr>
          <w:rFonts w:ascii="Arial" w:hAnsi="Arial" w:cs="Arial"/>
          <w:bCs/>
          <w:color w:val="000000" w:themeColor="text1"/>
          <w:sz w:val="24"/>
          <w:szCs w:val="24"/>
        </w:rPr>
        <w:t>semanais</w:t>
      </w: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>, podendo ser divididas em dois encontros com 2 aulas cada.</w:t>
      </w:r>
    </w:p>
    <w:p w14:paraId="278CA988" w14:textId="3C942250" w:rsidR="00A445C8" w:rsidRPr="004A1E72" w:rsidRDefault="009A78B1" w:rsidP="00DB2467">
      <w:pPr>
        <w:spacing w:line="360" w:lineRule="auto"/>
        <w:ind w:firstLine="85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O</w:t>
      </w:r>
      <w:r w:rsidR="001F2BF3"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 método utilizado pelo projeto será majoritariamente prático, onde as aulas serão</w:t>
      </w:r>
      <w:r w:rsidR="00A445C8"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 voltadas </w:t>
      </w:r>
      <w:r w:rsidR="001F2BF3" w:rsidRPr="004A1E72">
        <w:rPr>
          <w:rFonts w:ascii="Arial" w:hAnsi="Arial" w:cs="Arial"/>
          <w:bCs/>
          <w:color w:val="000000" w:themeColor="text1"/>
          <w:sz w:val="24"/>
          <w:szCs w:val="24"/>
        </w:rPr>
        <w:t>à</w:t>
      </w:r>
      <w:r w:rsidR="00A445C8"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 solução de </w:t>
      </w:r>
      <w:r w:rsidR="001F2BF3" w:rsidRPr="004A1E72">
        <w:rPr>
          <w:rFonts w:ascii="Arial" w:hAnsi="Arial" w:cs="Arial"/>
          <w:bCs/>
          <w:color w:val="000000" w:themeColor="text1"/>
          <w:sz w:val="24"/>
          <w:szCs w:val="24"/>
        </w:rPr>
        <w:t>desafios</w:t>
      </w:r>
      <w:r w:rsidR="00A445C8"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, em cada aula um problema será apresentado </w:t>
      </w:r>
      <w:r w:rsidR="001F2BF3"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juntamente com as ferramentas necessárias para sua solução, dando sempre abertura para vários caminhos possíveis. Os alunos serão instigados a fazer testes individualmente ou em grupos, cooperando e compartilhando os conhecimentos </w:t>
      </w:r>
      <w:r w:rsidR="001F2BF3" w:rsidRPr="004A1E72">
        <w:rPr>
          <w:rFonts w:ascii="Arial" w:hAnsi="Arial" w:cs="Arial"/>
          <w:bCs/>
          <w:color w:val="000000" w:themeColor="text1"/>
          <w:sz w:val="24"/>
          <w:szCs w:val="24"/>
        </w:rPr>
        <w:lastRenderedPageBreak/>
        <w:t>desenvolvidos até que cheguem a uma ou mais soluções plausíveis para o problema proposto.</w:t>
      </w:r>
    </w:p>
    <w:p w14:paraId="3406D61B" w14:textId="433E44BD" w:rsidR="00F3272D" w:rsidRPr="004A1E72" w:rsidRDefault="003A07D4" w:rsidP="00DB2467">
      <w:pPr>
        <w:spacing w:line="360" w:lineRule="auto"/>
        <w:ind w:firstLine="85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Os alunos serão incentivados a participar de diferentes eventos relacionados a ciência e tecnologia, entre eles as feiras regionais e distrital de ciências, a Mostra Nacional de Robótica, a </w:t>
      </w:r>
      <w:r w:rsidRPr="004A1E72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Campus Party</w:t>
      </w: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>, a Olimpíada Brasileira de Robótica, competições organizadas por outras instituições de ensino</w:t>
      </w:r>
      <w:r w:rsidR="0069110C" w:rsidRPr="004A1E72">
        <w:rPr>
          <w:rFonts w:ascii="Arial" w:hAnsi="Arial" w:cs="Arial"/>
          <w:bCs/>
          <w:color w:val="000000" w:themeColor="text1"/>
          <w:sz w:val="24"/>
          <w:szCs w:val="24"/>
        </w:rPr>
        <w:t>, etc.</w:t>
      </w:r>
    </w:p>
    <w:p w14:paraId="46DFE658" w14:textId="52B62879" w:rsidR="00F3272D" w:rsidRPr="004A1E72" w:rsidRDefault="00F3272D" w:rsidP="00DB2467">
      <w:pPr>
        <w:spacing w:line="360" w:lineRule="auto"/>
        <w:ind w:firstLine="85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>Os conteúdos serão ordenados por complexidade e divididos em duas etapas semestrais denominadas Robótica I e Robótica II, sendo a primeira pré-requisito para a segunda. Os alunos que já participam do projeto atualmente serão automaticamente alocados na etapa Robótica II.</w:t>
      </w:r>
    </w:p>
    <w:p w14:paraId="313B9D6D" w14:textId="5713258E" w:rsidR="00BC5166" w:rsidRPr="004A1E72" w:rsidRDefault="00BC5166" w:rsidP="00DB2467">
      <w:pPr>
        <w:spacing w:line="360" w:lineRule="auto"/>
        <w:ind w:firstLine="85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182E581A" w14:textId="1E704823" w:rsidR="009E4FD6" w:rsidRPr="004A1E72" w:rsidRDefault="009E4FD6" w:rsidP="00DB2467">
      <w:pPr>
        <w:spacing w:line="360" w:lineRule="auto"/>
        <w:ind w:firstLine="851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/>
          <w:color w:val="000000" w:themeColor="text1"/>
          <w:sz w:val="24"/>
          <w:szCs w:val="24"/>
        </w:rPr>
        <w:t>Robótica I:</w:t>
      </w:r>
    </w:p>
    <w:p w14:paraId="22AF639B" w14:textId="5716D3F7" w:rsidR="009E4FD6" w:rsidRPr="004A1E72" w:rsidRDefault="009E4FD6" w:rsidP="00DB2467">
      <w:pPr>
        <w:spacing w:line="360" w:lineRule="auto"/>
        <w:ind w:firstLine="85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A etapa Robótica I seguirá o </w:t>
      </w:r>
      <w:r w:rsidR="00115558" w:rsidRPr="004A1E72">
        <w:rPr>
          <w:rFonts w:ascii="Arial" w:hAnsi="Arial" w:cs="Arial"/>
          <w:bCs/>
          <w:color w:val="000000" w:themeColor="text1"/>
          <w:sz w:val="24"/>
          <w:szCs w:val="24"/>
        </w:rPr>
        <w:t>roteiro</w:t>
      </w: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 a seguir e tem como objetivo final a construção de um robô seguidor de linha, sempre que preciso, encontros serão dedicados ao aprimoramento dos projetos e retirada de dúvidas, especialmente ao final do semestre, incentivando sempre o protagonismo de cada estudante.</w:t>
      </w:r>
    </w:p>
    <w:p w14:paraId="44F6AC0C" w14:textId="11A960A9" w:rsidR="009E4FD6" w:rsidRPr="004A1E72" w:rsidRDefault="009E4FD6" w:rsidP="00DB2467">
      <w:pPr>
        <w:pStyle w:val="PargrafodaLista"/>
        <w:numPr>
          <w:ilvl w:val="0"/>
          <w:numId w:val="8"/>
        </w:numPr>
        <w:spacing w:after="0" w:line="360" w:lineRule="auto"/>
        <w:ind w:left="1134" w:hanging="1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>Interruptores, LEDs, fios condutores (jumpers) e protoboard</w:t>
      </w:r>
      <w:r w:rsidR="000B396A">
        <w:rPr>
          <w:rFonts w:ascii="Arial" w:hAnsi="Arial" w:cs="Arial"/>
          <w:bCs/>
          <w:color w:val="000000" w:themeColor="text1"/>
          <w:sz w:val="24"/>
          <w:szCs w:val="24"/>
        </w:rPr>
        <w:t>;</w:t>
      </w:r>
    </w:p>
    <w:p w14:paraId="46331097" w14:textId="26BECAAF" w:rsidR="009E4FD6" w:rsidRPr="004A1E72" w:rsidRDefault="009E4FD6" w:rsidP="00DB2467">
      <w:pPr>
        <w:pStyle w:val="PargrafodaLista"/>
        <w:numPr>
          <w:ilvl w:val="0"/>
          <w:numId w:val="8"/>
        </w:numPr>
        <w:spacing w:after="0" w:line="360" w:lineRule="auto"/>
        <w:ind w:left="1134" w:hanging="1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Conhecendo o Arduino, piscar um LED (funções </w:t>
      </w:r>
      <w:r w:rsidRPr="000B396A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loop</w:t>
      </w: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 e </w:t>
      </w:r>
      <w:r w:rsidRPr="000B396A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setup</w:t>
      </w: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, comandos </w:t>
      </w:r>
      <w:r w:rsidRPr="000B396A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pinMode</w:t>
      </w: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, </w:t>
      </w:r>
      <w:r w:rsidRPr="000B396A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digitalWrite</w:t>
      </w: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 e </w:t>
      </w:r>
      <w:r w:rsidRPr="000B396A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delay</w:t>
      </w: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>)</w:t>
      </w:r>
      <w:r w:rsidR="000B396A">
        <w:rPr>
          <w:rFonts w:ascii="Arial" w:hAnsi="Arial" w:cs="Arial"/>
          <w:bCs/>
          <w:color w:val="000000" w:themeColor="text1"/>
          <w:sz w:val="24"/>
          <w:szCs w:val="24"/>
        </w:rPr>
        <w:t>;</w:t>
      </w:r>
    </w:p>
    <w:p w14:paraId="30104E98" w14:textId="41FDF5F5" w:rsidR="009E4FD6" w:rsidRPr="004A1E72" w:rsidRDefault="009E4FD6" w:rsidP="00DB2467">
      <w:pPr>
        <w:pStyle w:val="PargrafodaLista"/>
        <w:numPr>
          <w:ilvl w:val="0"/>
          <w:numId w:val="8"/>
        </w:numPr>
        <w:spacing w:after="0" w:line="360" w:lineRule="auto"/>
        <w:ind w:left="1134" w:hanging="1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>Construção de um semáforo (definição de constantes e importância da organização do código)</w:t>
      </w:r>
      <w:r w:rsidR="000B396A">
        <w:rPr>
          <w:rFonts w:ascii="Arial" w:hAnsi="Arial" w:cs="Arial"/>
          <w:bCs/>
          <w:color w:val="000000" w:themeColor="text1"/>
          <w:sz w:val="24"/>
          <w:szCs w:val="24"/>
        </w:rPr>
        <w:t>;</w:t>
      </w:r>
    </w:p>
    <w:p w14:paraId="7CA3D99C" w14:textId="3736903D" w:rsidR="009E4FD6" w:rsidRPr="004A1E72" w:rsidRDefault="009E4FD6" w:rsidP="00DB2467">
      <w:pPr>
        <w:pStyle w:val="PargrafodaLista"/>
        <w:numPr>
          <w:ilvl w:val="0"/>
          <w:numId w:val="8"/>
        </w:numPr>
        <w:spacing w:line="360" w:lineRule="auto"/>
        <w:ind w:left="1134" w:hanging="1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Aprimoramento do semáforo I, torná-lo interativo (condicional </w:t>
      </w:r>
      <w:r w:rsidRPr="000B396A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If</w:t>
      </w: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>, uso de variáveis e  programação de botões)</w:t>
      </w:r>
      <w:r w:rsidR="000B396A">
        <w:rPr>
          <w:rFonts w:ascii="Arial" w:hAnsi="Arial" w:cs="Arial"/>
          <w:bCs/>
          <w:color w:val="000000" w:themeColor="text1"/>
          <w:sz w:val="24"/>
          <w:szCs w:val="24"/>
        </w:rPr>
        <w:t>;</w:t>
      </w:r>
    </w:p>
    <w:p w14:paraId="34E01EF2" w14:textId="449DCD6F" w:rsidR="009E4FD6" w:rsidRPr="004A1E72" w:rsidRDefault="009E4FD6" w:rsidP="00DB2467">
      <w:pPr>
        <w:pStyle w:val="PargrafodaLista"/>
        <w:numPr>
          <w:ilvl w:val="0"/>
          <w:numId w:val="8"/>
        </w:numPr>
        <w:spacing w:line="360" w:lineRule="auto"/>
        <w:ind w:left="1134" w:hanging="1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Aprimoramento do semáforo II, possibilitar configuração do tempo sem alteração no código (potenciômetro, comando </w:t>
      </w:r>
      <w:r w:rsidRPr="000B396A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analogRead</w:t>
      </w: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 e </w:t>
      </w:r>
      <w:r w:rsidRPr="000B396A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map</w:t>
      </w: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>)</w:t>
      </w:r>
      <w:r w:rsidR="000B396A">
        <w:rPr>
          <w:rFonts w:ascii="Arial" w:hAnsi="Arial" w:cs="Arial"/>
          <w:bCs/>
          <w:color w:val="000000" w:themeColor="text1"/>
          <w:sz w:val="24"/>
          <w:szCs w:val="24"/>
        </w:rPr>
        <w:t>;</w:t>
      </w:r>
    </w:p>
    <w:p w14:paraId="15100BB3" w14:textId="2A7B4665" w:rsidR="009E4FD6" w:rsidRPr="004A1E72" w:rsidRDefault="009E4FD6" w:rsidP="00DB2467">
      <w:pPr>
        <w:pStyle w:val="PargrafodaLista"/>
        <w:numPr>
          <w:ilvl w:val="0"/>
          <w:numId w:val="8"/>
        </w:numPr>
        <w:spacing w:line="360" w:lineRule="auto"/>
        <w:ind w:left="1134" w:hanging="1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Controle de intensidade do LED (comando </w:t>
      </w:r>
      <w:r w:rsidRPr="000B396A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analogWrite</w:t>
      </w: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>)</w:t>
      </w:r>
      <w:r w:rsidR="000B396A">
        <w:rPr>
          <w:rFonts w:ascii="Arial" w:hAnsi="Arial" w:cs="Arial"/>
          <w:bCs/>
          <w:color w:val="000000" w:themeColor="text1"/>
          <w:sz w:val="24"/>
          <w:szCs w:val="24"/>
        </w:rPr>
        <w:t>;</w:t>
      </w:r>
    </w:p>
    <w:p w14:paraId="239D8714" w14:textId="2FEFDA53" w:rsidR="009E4FD6" w:rsidRPr="004A1E72" w:rsidRDefault="009E4FD6" w:rsidP="00DB2467">
      <w:pPr>
        <w:pStyle w:val="PargrafodaLista"/>
        <w:numPr>
          <w:ilvl w:val="0"/>
          <w:numId w:val="8"/>
        </w:numPr>
        <w:spacing w:line="360" w:lineRule="auto"/>
        <w:ind w:left="1134" w:hanging="1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>Luz estroboscópica com controle de intensidade e velocidade</w:t>
      </w:r>
      <w:r w:rsidR="000B396A">
        <w:rPr>
          <w:rFonts w:ascii="Arial" w:hAnsi="Arial" w:cs="Arial"/>
          <w:bCs/>
          <w:color w:val="000000" w:themeColor="text1"/>
          <w:sz w:val="24"/>
          <w:szCs w:val="24"/>
        </w:rPr>
        <w:t>;</w:t>
      </w:r>
    </w:p>
    <w:p w14:paraId="6D53D4D1" w14:textId="110F55DD" w:rsidR="009E4FD6" w:rsidRPr="004A1E72" w:rsidRDefault="009E4FD6" w:rsidP="00DB2467">
      <w:pPr>
        <w:pStyle w:val="PargrafodaLista"/>
        <w:numPr>
          <w:ilvl w:val="0"/>
          <w:numId w:val="8"/>
        </w:numPr>
        <w:spacing w:line="360" w:lineRule="auto"/>
        <w:ind w:left="1134" w:hanging="1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>Fabricação de chassi com MDF e Montagem de chassi robótico 2WD</w:t>
      </w:r>
      <w:r w:rsidR="000B396A">
        <w:rPr>
          <w:rFonts w:ascii="Arial" w:hAnsi="Arial" w:cs="Arial"/>
          <w:bCs/>
          <w:color w:val="000000" w:themeColor="text1"/>
          <w:sz w:val="24"/>
          <w:szCs w:val="24"/>
        </w:rPr>
        <w:t>;</w:t>
      </w:r>
    </w:p>
    <w:p w14:paraId="44184BDD" w14:textId="6A072FDB" w:rsidR="009E4FD6" w:rsidRPr="004A1E72" w:rsidRDefault="009E4FD6" w:rsidP="00DB2467">
      <w:pPr>
        <w:pStyle w:val="PargrafodaLista"/>
        <w:numPr>
          <w:ilvl w:val="0"/>
          <w:numId w:val="8"/>
        </w:numPr>
        <w:spacing w:line="360" w:lineRule="auto"/>
        <w:ind w:left="1134" w:hanging="1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Ligações elétricas do robô (bateria, motores, interruptor, </w:t>
      </w:r>
      <w:r w:rsidRPr="000B396A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etc</w:t>
      </w: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>)</w:t>
      </w:r>
      <w:r w:rsidR="000B396A">
        <w:rPr>
          <w:rFonts w:ascii="Arial" w:hAnsi="Arial" w:cs="Arial"/>
          <w:bCs/>
          <w:color w:val="000000" w:themeColor="text1"/>
          <w:sz w:val="24"/>
          <w:szCs w:val="24"/>
        </w:rPr>
        <w:t>;</w:t>
      </w:r>
    </w:p>
    <w:p w14:paraId="73233386" w14:textId="611E58B5" w:rsidR="009E4FD6" w:rsidRPr="004A1E72" w:rsidRDefault="009E4FD6" w:rsidP="00DB2467">
      <w:pPr>
        <w:pStyle w:val="PargrafodaLista"/>
        <w:numPr>
          <w:ilvl w:val="0"/>
          <w:numId w:val="8"/>
        </w:numPr>
        <w:spacing w:after="0" w:line="360" w:lineRule="auto"/>
        <w:ind w:left="1134" w:hanging="1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>Instalação do cérebro do robô (Arduino) e primeiros movimentos (ponte-H e  diodo)</w:t>
      </w:r>
      <w:r w:rsidR="000B396A">
        <w:rPr>
          <w:rFonts w:ascii="Arial" w:hAnsi="Arial" w:cs="Arial"/>
          <w:bCs/>
          <w:color w:val="000000" w:themeColor="text1"/>
          <w:sz w:val="24"/>
          <w:szCs w:val="24"/>
        </w:rPr>
        <w:t>;</w:t>
      </w:r>
    </w:p>
    <w:p w14:paraId="287C9E82" w14:textId="355FD9F7" w:rsidR="009E4FD6" w:rsidRPr="004A1E72" w:rsidRDefault="009E4FD6" w:rsidP="00DB2467">
      <w:pPr>
        <w:pStyle w:val="PargrafodaLista"/>
        <w:numPr>
          <w:ilvl w:val="0"/>
          <w:numId w:val="8"/>
        </w:numPr>
        <w:spacing w:after="0" w:line="360" w:lineRule="auto"/>
        <w:ind w:left="1134" w:hanging="1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lastRenderedPageBreak/>
        <w:t>Construção de um Robô seguidor de linha com dois sensores de reflexividade.</w:t>
      </w:r>
    </w:p>
    <w:p w14:paraId="109A7080" w14:textId="77777777" w:rsidR="00115558" w:rsidRPr="004A1E72" w:rsidRDefault="00115558" w:rsidP="00DB2467">
      <w:pPr>
        <w:spacing w:line="360" w:lineRule="auto"/>
        <w:ind w:firstLine="851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06DC4E7" w14:textId="0FDA9A99" w:rsidR="00115558" w:rsidRPr="004A1E72" w:rsidRDefault="00115558" w:rsidP="00DB2467">
      <w:pPr>
        <w:spacing w:line="360" w:lineRule="auto"/>
        <w:ind w:firstLine="851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/>
          <w:color w:val="000000" w:themeColor="text1"/>
          <w:sz w:val="24"/>
          <w:szCs w:val="24"/>
        </w:rPr>
        <w:t>Robótica II:</w:t>
      </w:r>
    </w:p>
    <w:p w14:paraId="56449320" w14:textId="6AF206AB" w:rsidR="009E4FD6" w:rsidRPr="004A1E72" w:rsidRDefault="009E4FD6" w:rsidP="00DB2467">
      <w:pPr>
        <w:spacing w:line="360" w:lineRule="auto"/>
        <w:ind w:firstLine="85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>A etapa Robótica II tem como foco o aprimoramento do robô seguidor de linha construído na etapa anterior e sua preparação para a Olimpíada Brasileira de Robótica</w:t>
      </w:r>
      <w:r w:rsidR="00115558" w:rsidRPr="004A1E72">
        <w:rPr>
          <w:rFonts w:ascii="Arial" w:hAnsi="Arial" w:cs="Arial"/>
          <w:bCs/>
          <w:color w:val="000000" w:themeColor="text1"/>
          <w:sz w:val="24"/>
          <w:szCs w:val="24"/>
        </w:rPr>
        <w:t>, seguindo o roteiro a seguir:</w:t>
      </w:r>
    </w:p>
    <w:p w14:paraId="3A1EA8D5" w14:textId="5C71F2D9" w:rsidR="009E4FD6" w:rsidRPr="004A1E72" w:rsidRDefault="009E4FD6" w:rsidP="00DB2467">
      <w:pPr>
        <w:pStyle w:val="PargrafodaLista"/>
        <w:numPr>
          <w:ilvl w:val="0"/>
          <w:numId w:val="9"/>
        </w:numPr>
        <w:spacing w:line="360" w:lineRule="auto"/>
        <w:ind w:left="1134" w:hanging="1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Realização de curvas retas (90º), instalação de mais sensores de linha (comando </w:t>
      </w:r>
      <w:r w:rsidRPr="000B396A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while</w:t>
      </w: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>)</w:t>
      </w:r>
      <w:r w:rsidR="000B396A">
        <w:rPr>
          <w:rFonts w:ascii="Arial" w:hAnsi="Arial" w:cs="Arial"/>
          <w:bCs/>
          <w:color w:val="000000" w:themeColor="text1"/>
          <w:sz w:val="24"/>
          <w:szCs w:val="24"/>
        </w:rPr>
        <w:t>;</w:t>
      </w:r>
    </w:p>
    <w:p w14:paraId="72838E2E" w14:textId="33C13A30" w:rsidR="00115558" w:rsidRPr="004A1E72" w:rsidRDefault="00115558" w:rsidP="00DB2467">
      <w:pPr>
        <w:pStyle w:val="PargrafodaLista"/>
        <w:numPr>
          <w:ilvl w:val="0"/>
          <w:numId w:val="9"/>
        </w:numPr>
        <w:spacing w:line="360" w:lineRule="auto"/>
        <w:ind w:left="1134" w:hanging="1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Enfrentamento de </w:t>
      </w:r>
      <w:r w:rsidR="000B396A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g</w:t>
      </w:r>
      <w:r w:rsidRPr="000B396A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aps</w:t>
      </w: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>, falha</w:t>
      </w:r>
      <w:r w:rsidR="00DB2467" w:rsidRPr="004A1E72">
        <w:rPr>
          <w:rFonts w:ascii="Arial" w:hAnsi="Arial" w:cs="Arial"/>
          <w:bCs/>
          <w:color w:val="000000" w:themeColor="text1"/>
          <w:sz w:val="24"/>
          <w:szCs w:val="24"/>
        </w:rPr>
        <w:t>s</w:t>
      </w: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 na linha guia</w:t>
      </w:r>
      <w:r w:rsidR="000B396A">
        <w:rPr>
          <w:rFonts w:ascii="Arial" w:hAnsi="Arial" w:cs="Arial"/>
          <w:bCs/>
          <w:color w:val="000000" w:themeColor="text1"/>
          <w:sz w:val="24"/>
          <w:szCs w:val="24"/>
        </w:rPr>
        <w:t>;</w:t>
      </w:r>
    </w:p>
    <w:p w14:paraId="54EC6194" w14:textId="5074C60F" w:rsidR="009E4FD6" w:rsidRPr="004A1E72" w:rsidRDefault="00115558" w:rsidP="00DB2467">
      <w:pPr>
        <w:pStyle w:val="PargrafodaLista"/>
        <w:numPr>
          <w:ilvl w:val="0"/>
          <w:numId w:val="9"/>
        </w:numPr>
        <w:spacing w:line="360" w:lineRule="auto"/>
        <w:ind w:left="1134" w:hanging="1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>Desviar de obstáculos (sensor ultrassônico de distância)</w:t>
      </w:r>
      <w:r w:rsidR="000B396A">
        <w:rPr>
          <w:rFonts w:ascii="Arial" w:hAnsi="Arial" w:cs="Arial"/>
          <w:bCs/>
          <w:color w:val="000000" w:themeColor="text1"/>
          <w:sz w:val="24"/>
          <w:szCs w:val="24"/>
        </w:rPr>
        <w:t>;</w:t>
      </w:r>
    </w:p>
    <w:p w14:paraId="370C66DC" w14:textId="6E731ED0" w:rsidR="00115558" w:rsidRPr="004A1E72" w:rsidRDefault="00115558" w:rsidP="00DB2467">
      <w:pPr>
        <w:pStyle w:val="PargrafodaLista"/>
        <w:numPr>
          <w:ilvl w:val="0"/>
          <w:numId w:val="9"/>
        </w:numPr>
        <w:spacing w:line="360" w:lineRule="auto"/>
        <w:ind w:left="1134" w:hanging="1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Melhorar precisão do desvio através do uso de </w:t>
      </w:r>
      <w:r w:rsidR="009A78B1">
        <w:rPr>
          <w:rFonts w:ascii="Arial" w:hAnsi="Arial" w:cs="Arial"/>
          <w:bCs/>
          <w:color w:val="000000" w:themeColor="text1"/>
          <w:sz w:val="24"/>
          <w:szCs w:val="24"/>
        </w:rPr>
        <w:t>g</w:t>
      </w: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>iroscópio</w:t>
      </w:r>
      <w:r w:rsidR="000B396A">
        <w:rPr>
          <w:rFonts w:ascii="Arial" w:hAnsi="Arial" w:cs="Arial"/>
          <w:bCs/>
          <w:color w:val="000000" w:themeColor="text1"/>
          <w:sz w:val="24"/>
          <w:szCs w:val="24"/>
        </w:rPr>
        <w:t>;</w:t>
      </w:r>
    </w:p>
    <w:p w14:paraId="558F44AF" w14:textId="45BDEDA6" w:rsidR="00115558" w:rsidRPr="004A1E72" w:rsidRDefault="00115558" w:rsidP="00DB2467">
      <w:pPr>
        <w:pStyle w:val="PargrafodaLista"/>
        <w:numPr>
          <w:ilvl w:val="0"/>
          <w:numId w:val="9"/>
        </w:numPr>
        <w:spacing w:line="360" w:lineRule="auto"/>
        <w:ind w:left="1134" w:hanging="1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>Aprimoramento de hardware para superar redutores de velocidade</w:t>
      </w:r>
      <w:r w:rsidR="000B396A">
        <w:rPr>
          <w:rFonts w:ascii="Arial" w:hAnsi="Arial" w:cs="Arial"/>
          <w:bCs/>
          <w:color w:val="000000" w:themeColor="text1"/>
          <w:sz w:val="24"/>
          <w:szCs w:val="24"/>
        </w:rPr>
        <w:t>;</w:t>
      </w:r>
    </w:p>
    <w:p w14:paraId="0A422C68" w14:textId="64654D4B" w:rsidR="00115558" w:rsidRPr="004A1E72" w:rsidRDefault="00115558" w:rsidP="00DB2467">
      <w:pPr>
        <w:pStyle w:val="PargrafodaLista"/>
        <w:numPr>
          <w:ilvl w:val="0"/>
          <w:numId w:val="9"/>
        </w:numPr>
        <w:spacing w:line="360" w:lineRule="auto"/>
        <w:ind w:left="1134" w:hanging="1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>Detectar subida de rampa.</w:t>
      </w:r>
    </w:p>
    <w:p w14:paraId="15E79BD3" w14:textId="036B8730" w:rsidR="00115558" w:rsidRPr="004A1E72" w:rsidRDefault="00115558" w:rsidP="00DB2467">
      <w:pPr>
        <w:pStyle w:val="PargrafodaLista"/>
        <w:numPr>
          <w:ilvl w:val="0"/>
          <w:numId w:val="9"/>
        </w:numPr>
        <w:spacing w:line="360" w:lineRule="auto"/>
        <w:ind w:left="1134" w:hanging="1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Controle de </w:t>
      </w:r>
      <w:r w:rsidR="000B396A">
        <w:rPr>
          <w:rFonts w:ascii="Arial" w:hAnsi="Arial" w:cs="Arial"/>
          <w:bCs/>
          <w:color w:val="000000" w:themeColor="text1"/>
          <w:sz w:val="24"/>
          <w:szCs w:val="24"/>
        </w:rPr>
        <w:t>s</w:t>
      </w: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>ervomotores</w:t>
      </w:r>
      <w:r w:rsidR="00DB2467"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 (biblioteca </w:t>
      </w:r>
      <w:r w:rsidR="00DB2467" w:rsidRPr="000B396A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VarSpeedServo.h</w:t>
      </w:r>
      <w:r w:rsidR="00DB2467"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, comandos </w:t>
      </w:r>
      <w:r w:rsidR="00DB2467" w:rsidRPr="000B396A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.write</w:t>
      </w:r>
      <w:r w:rsidR="00DB2467"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 e </w:t>
      </w:r>
      <w:r w:rsidR="00DB2467" w:rsidRPr="000B396A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.read</w:t>
      </w:r>
      <w:r w:rsidR="00DB2467" w:rsidRPr="004A1E72">
        <w:rPr>
          <w:rFonts w:ascii="Arial" w:hAnsi="Arial" w:cs="Arial"/>
          <w:bCs/>
          <w:color w:val="000000" w:themeColor="text1"/>
          <w:sz w:val="24"/>
          <w:szCs w:val="24"/>
        </w:rPr>
        <w:t>)</w:t>
      </w:r>
      <w:r w:rsidR="000B396A">
        <w:rPr>
          <w:rFonts w:ascii="Arial" w:hAnsi="Arial" w:cs="Arial"/>
          <w:bCs/>
          <w:color w:val="000000" w:themeColor="text1"/>
          <w:sz w:val="24"/>
          <w:szCs w:val="24"/>
        </w:rPr>
        <w:t>;</w:t>
      </w:r>
    </w:p>
    <w:p w14:paraId="3A7C9B69" w14:textId="316AC965" w:rsidR="00115558" w:rsidRPr="004A1E72" w:rsidRDefault="00115558" w:rsidP="00DB2467">
      <w:pPr>
        <w:pStyle w:val="PargrafodaLista"/>
        <w:numPr>
          <w:ilvl w:val="0"/>
          <w:numId w:val="9"/>
        </w:numPr>
        <w:spacing w:line="360" w:lineRule="auto"/>
        <w:ind w:left="1134" w:hanging="1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>Construção do dispositivo de resgate de vítimas (garra)</w:t>
      </w:r>
      <w:r w:rsidR="000B396A">
        <w:rPr>
          <w:rFonts w:ascii="Arial" w:hAnsi="Arial" w:cs="Arial"/>
          <w:bCs/>
          <w:color w:val="000000" w:themeColor="text1"/>
          <w:sz w:val="24"/>
          <w:szCs w:val="24"/>
        </w:rPr>
        <w:t>;</w:t>
      </w:r>
    </w:p>
    <w:p w14:paraId="28831641" w14:textId="5069869E" w:rsidR="00115558" w:rsidRPr="004A1E72" w:rsidRDefault="00115558" w:rsidP="00DB2467">
      <w:pPr>
        <w:pStyle w:val="PargrafodaLista"/>
        <w:numPr>
          <w:ilvl w:val="0"/>
          <w:numId w:val="9"/>
        </w:numPr>
        <w:spacing w:line="360" w:lineRule="auto"/>
        <w:ind w:left="1134" w:hanging="1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>Programação para sala de resgate.</w:t>
      </w:r>
    </w:p>
    <w:p w14:paraId="088600B3" w14:textId="57B7B44E" w:rsidR="00115558" w:rsidRDefault="00115558" w:rsidP="00DB2467">
      <w:pPr>
        <w:spacing w:line="360" w:lineRule="auto"/>
        <w:ind w:firstLine="85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Além dos conteúdos citados no </w:t>
      </w:r>
      <w:r w:rsidR="00DB2467" w:rsidRPr="004A1E72">
        <w:rPr>
          <w:rFonts w:ascii="Arial" w:hAnsi="Arial" w:cs="Arial"/>
          <w:bCs/>
          <w:color w:val="000000" w:themeColor="text1"/>
          <w:sz w:val="24"/>
          <w:szCs w:val="24"/>
        </w:rPr>
        <w:t>roteiro base</w:t>
      </w: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, serão apresentados aos alunos diversos outros módulos e sensores, tais como: </w:t>
      </w:r>
      <w:r w:rsidRPr="00AF57AD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bluetooth</w:t>
      </w: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, motores de passo, sensores de umidade do solo e do ar, de temperatura, de iluminação, LCD, </w:t>
      </w:r>
      <w:r w:rsidRPr="00AF57AD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etc</w:t>
      </w: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. Sempre de acordo com o interesse de cada </w:t>
      </w:r>
      <w:r w:rsidR="00B25258"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aluno ou </w:t>
      </w: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>equipe</w:t>
      </w:r>
      <w:r w:rsidR="00B25258"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 de forma individual e já</w:t>
      </w: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 visando o desenvolvimento do</w:t>
      </w:r>
      <w:r w:rsidR="00B25258" w:rsidRPr="004A1E72">
        <w:rPr>
          <w:rFonts w:ascii="Arial" w:hAnsi="Arial" w:cs="Arial"/>
          <w:bCs/>
          <w:color w:val="000000" w:themeColor="text1"/>
          <w:sz w:val="24"/>
          <w:szCs w:val="24"/>
        </w:rPr>
        <w:t>s</w:t>
      </w: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 projeto</w:t>
      </w:r>
      <w:r w:rsidR="00B25258" w:rsidRPr="004A1E72">
        <w:rPr>
          <w:rFonts w:ascii="Arial" w:hAnsi="Arial" w:cs="Arial"/>
          <w:bCs/>
          <w:color w:val="000000" w:themeColor="text1"/>
          <w:sz w:val="24"/>
          <w:szCs w:val="24"/>
        </w:rPr>
        <w:t>s</w:t>
      </w: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 fina</w:t>
      </w:r>
      <w:r w:rsidR="00B25258" w:rsidRPr="004A1E72">
        <w:rPr>
          <w:rFonts w:ascii="Arial" w:hAnsi="Arial" w:cs="Arial"/>
          <w:bCs/>
          <w:color w:val="000000" w:themeColor="text1"/>
          <w:sz w:val="24"/>
          <w:szCs w:val="24"/>
        </w:rPr>
        <w:t>is</w:t>
      </w: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 do semestre.</w:t>
      </w:r>
    </w:p>
    <w:p w14:paraId="3ED30F3C" w14:textId="77777777" w:rsidR="00E0188F" w:rsidRDefault="00E0188F" w:rsidP="00E0188F">
      <w:pPr>
        <w:spacing w:line="360" w:lineRule="auto"/>
        <w:ind w:firstLine="851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22FAACE" w14:textId="4F9F127F" w:rsidR="00E0188F" w:rsidRPr="004A1E72" w:rsidRDefault="00E0188F" w:rsidP="00E0188F">
      <w:pPr>
        <w:spacing w:line="360" w:lineRule="auto"/>
        <w:ind w:firstLine="851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/>
          <w:color w:val="000000" w:themeColor="text1"/>
          <w:sz w:val="24"/>
          <w:szCs w:val="24"/>
        </w:rPr>
        <w:t>Recursos materiais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que serão utilizados no projeto</w:t>
      </w:r>
    </w:p>
    <w:p w14:paraId="59B87940" w14:textId="77777777" w:rsidR="00E0188F" w:rsidRPr="004A1E72" w:rsidRDefault="00E0188F" w:rsidP="00E0188F">
      <w:pPr>
        <w:pStyle w:val="PargrafodaLista"/>
        <w:numPr>
          <w:ilvl w:val="0"/>
          <w:numId w:val="4"/>
        </w:numPr>
        <w:spacing w:line="360" w:lineRule="auto"/>
        <w:ind w:left="1134" w:hanging="1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Componentes eletrônicos diversos, tais como: placas Arduíno Uno; protoboards; jumpers; sensores ultrassônicos, ponte-H, potenciômetro, leds, resistores, capacitores, diodos, transistores, interruptores, motores DC, servomotores, motores de passo, </w:t>
      </w:r>
      <w:r w:rsidRPr="007F60C2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etc</w:t>
      </w: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>;</w:t>
      </w:r>
    </w:p>
    <w:p w14:paraId="151072FB" w14:textId="77777777" w:rsidR="00E0188F" w:rsidRPr="004A1E72" w:rsidRDefault="00E0188F" w:rsidP="00E0188F">
      <w:pPr>
        <w:pStyle w:val="PargrafodaLista"/>
        <w:numPr>
          <w:ilvl w:val="0"/>
          <w:numId w:val="4"/>
        </w:numPr>
        <w:spacing w:line="360" w:lineRule="auto"/>
        <w:ind w:left="1134" w:hanging="1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lastRenderedPageBreak/>
        <w:t>Ferramentas como: chave de fenda, alicate de bico, alicate de corte, ferro de solda, lupa, multímetro, cola quente, chave allen;</w:t>
      </w:r>
    </w:p>
    <w:p w14:paraId="3317BBC9" w14:textId="77777777" w:rsidR="00E0188F" w:rsidRPr="004A1E72" w:rsidRDefault="00E0188F" w:rsidP="00E0188F">
      <w:pPr>
        <w:pStyle w:val="PargrafodaLista"/>
        <w:numPr>
          <w:ilvl w:val="0"/>
          <w:numId w:val="4"/>
        </w:numPr>
        <w:spacing w:line="360" w:lineRule="auto"/>
        <w:ind w:left="1134" w:hanging="1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Materiais para robótico: rodas, engrenagens, kits de chassi, </w:t>
      </w:r>
      <w:r w:rsidRPr="007F60C2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etc</w:t>
      </w: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>;</w:t>
      </w:r>
    </w:p>
    <w:p w14:paraId="308BD521" w14:textId="77777777" w:rsidR="00E0188F" w:rsidRPr="004A1E72" w:rsidRDefault="00E0188F" w:rsidP="00E0188F">
      <w:pPr>
        <w:pStyle w:val="PargrafodaLista"/>
        <w:numPr>
          <w:ilvl w:val="0"/>
          <w:numId w:val="4"/>
        </w:numPr>
        <w:spacing w:line="360" w:lineRule="auto"/>
        <w:ind w:left="1134" w:hanging="1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Materiais reaproveitados diversos, como: pedaços de madeira, latas, cds, papelão, </w:t>
      </w:r>
      <w:r w:rsidRPr="007F60C2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etc</w:t>
      </w: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>;</w:t>
      </w:r>
    </w:p>
    <w:p w14:paraId="7F7C14EC" w14:textId="77777777" w:rsidR="00E0188F" w:rsidRPr="004A1E72" w:rsidRDefault="00E0188F" w:rsidP="00E0188F">
      <w:pPr>
        <w:pStyle w:val="PargrafodaLista"/>
        <w:numPr>
          <w:ilvl w:val="0"/>
          <w:numId w:val="4"/>
        </w:numPr>
        <w:spacing w:line="360" w:lineRule="auto"/>
        <w:ind w:left="1134" w:hanging="1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Materiais de papelaria: EVA, cartolina, fita adesiva, </w:t>
      </w:r>
      <w:r w:rsidRPr="007F60C2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etc</w:t>
      </w: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>;</w:t>
      </w:r>
    </w:p>
    <w:p w14:paraId="563B9BF1" w14:textId="77777777" w:rsidR="00E0188F" w:rsidRPr="004A1E72" w:rsidRDefault="00E0188F" w:rsidP="00E0188F">
      <w:pPr>
        <w:pStyle w:val="PargrafodaLista"/>
        <w:numPr>
          <w:ilvl w:val="0"/>
          <w:numId w:val="4"/>
        </w:numPr>
        <w:spacing w:line="360" w:lineRule="auto"/>
        <w:ind w:left="1134" w:hanging="1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>Computadores para programação;</w:t>
      </w:r>
    </w:p>
    <w:p w14:paraId="47DA5048" w14:textId="77777777" w:rsidR="00E0188F" w:rsidRPr="004A1E72" w:rsidRDefault="00E0188F" w:rsidP="00E0188F">
      <w:pPr>
        <w:pStyle w:val="PargrafodaLista"/>
        <w:numPr>
          <w:ilvl w:val="0"/>
          <w:numId w:val="4"/>
        </w:numPr>
        <w:spacing w:line="360" w:lineRule="auto"/>
        <w:ind w:left="1134" w:hanging="1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>Materiais impressos.</w:t>
      </w:r>
    </w:p>
    <w:p w14:paraId="54CE1240" w14:textId="77777777" w:rsidR="00093295" w:rsidRDefault="00093295" w:rsidP="00DB2467">
      <w:pPr>
        <w:spacing w:line="360" w:lineRule="auto"/>
        <w:ind w:firstLine="851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A72446C" w14:textId="3C0EFEEA" w:rsidR="00D57E04" w:rsidRDefault="00AF57AD" w:rsidP="0009095E">
      <w:pPr>
        <w:spacing w:line="360" w:lineRule="auto"/>
        <w:ind w:firstLine="851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/>
          <w:color w:val="000000" w:themeColor="text1"/>
          <w:sz w:val="24"/>
          <w:szCs w:val="24"/>
        </w:rPr>
        <w:t>CRONOGRAMA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838"/>
        <w:gridCol w:w="7371"/>
      </w:tblGrid>
      <w:tr w:rsidR="00227FD2" w14:paraId="17661F2C" w14:textId="77777777" w:rsidTr="00227FD2">
        <w:tc>
          <w:tcPr>
            <w:tcW w:w="1838" w:type="dxa"/>
          </w:tcPr>
          <w:p w14:paraId="7251CEB4" w14:textId="07F32337" w:rsidR="00227FD2" w:rsidRPr="00D57E04" w:rsidRDefault="00227FD2" w:rsidP="00227FD2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Bimestre</w:t>
            </w:r>
          </w:p>
        </w:tc>
        <w:tc>
          <w:tcPr>
            <w:tcW w:w="7371" w:type="dxa"/>
          </w:tcPr>
          <w:p w14:paraId="3FEA37A9" w14:textId="1C47FE6F" w:rsidR="00227FD2" w:rsidRPr="00D57E04" w:rsidRDefault="00227FD2" w:rsidP="00227FD2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57E0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Componente Curricular</w:t>
            </w:r>
          </w:p>
        </w:tc>
      </w:tr>
      <w:tr w:rsidR="00227FD2" w14:paraId="78658008" w14:textId="77777777" w:rsidTr="0009095E">
        <w:tc>
          <w:tcPr>
            <w:tcW w:w="1838" w:type="dxa"/>
            <w:vAlign w:val="center"/>
          </w:tcPr>
          <w:p w14:paraId="43C6871E" w14:textId="527793B2" w:rsidR="00227FD2" w:rsidRPr="0009095E" w:rsidRDefault="0009095E" w:rsidP="0009095E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9095E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1º</w:t>
            </w:r>
          </w:p>
        </w:tc>
        <w:tc>
          <w:tcPr>
            <w:tcW w:w="7371" w:type="dxa"/>
          </w:tcPr>
          <w:p w14:paraId="10F8A3E5" w14:textId="77777777" w:rsidR="00227FD2" w:rsidRDefault="00227FD2" w:rsidP="00227FD2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227FD2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Robótica I </w:t>
            </w:r>
          </w:p>
          <w:p w14:paraId="2DB44B2E" w14:textId="3C1BC27D" w:rsidR="00227FD2" w:rsidRPr="00227FD2" w:rsidRDefault="00227FD2" w:rsidP="00227FD2">
            <w:pPr>
              <w:pStyle w:val="PargrafodaLista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27FD2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Interruptores, LEDs, fios condutores (</w:t>
            </w:r>
            <w:r w:rsidRPr="00227FD2">
              <w:rPr>
                <w:rFonts w:ascii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>jumpers</w:t>
            </w:r>
            <w:r w:rsidRPr="00227FD2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) e </w:t>
            </w:r>
            <w:r w:rsidRPr="00227FD2">
              <w:rPr>
                <w:rFonts w:ascii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>protoboard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;</w:t>
            </w:r>
          </w:p>
          <w:p w14:paraId="78B4E605" w14:textId="1300A3F1" w:rsidR="00227FD2" w:rsidRPr="00227FD2" w:rsidRDefault="00227FD2" w:rsidP="00227FD2">
            <w:pPr>
              <w:pStyle w:val="PargrafodaLista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27FD2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Conhecendo o Arduino, piscar um LED (funções </w:t>
            </w:r>
            <w:r w:rsidRPr="00227FD2">
              <w:rPr>
                <w:rFonts w:ascii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>loop</w:t>
            </w:r>
            <w:r w:rsidRPr="00227FD2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e </w:t>
            </w:r>
            <w:r w:rsidRPr="00227FD2">
              <w:rPr>
                <w:rFonts w:ascii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>setup</w:t>
            </w:r>
            <w:r w:rsidRPr="00227FD2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, comandos </w:t>
            </w:r>
            <w:r w:rsidRPr="00227FD2">
              <w:rPr>
                <w:rFonts w:ascii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>pinMode</w:t>
            </w:r>
            <w:r w:rsidRPr="00227FD2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, digital</w:t>
            </w:r>
            <w:r w:rsidRPr="00227FD2">
              <w:rPr>
                <w:rFonts w:ascii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>Write</w:t>
            </w:r>
            <w:r w:rsidRPr="00227FD2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e </w:t>
            </w:r>
            <w:r w:rsidRPr="00227FD2">
              <w:rPr>
                <w:rFonts w:ascii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>delay</w:t>
            </w:r>
            <w:r w:rsidRPr="00227FD2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)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;</w:t>
            </w:r>
          </w:p>
          <w:p w14:paraId="4EE94481" w14:textId="3F611B47" w:rsidR="00227FD2" w:rsidRPr="00227FD2" w:rsidRDefault="00227FD2" w:rsidP="00227FD2">
            <w:pPr>
              <w:pStyle w:val="PargrafodaLista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27FD2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Construção de um semáforo (definição de constantes e importância da organização do código)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;</w:t>
            </w:r>
          </w:p>
          <w:p w14:paraId="65F5D7E9" w14:textId="358AFBEC" w:rsidR="00227FD2" w:rsidRPr="00227FD2" w:rsidRDefault="00227FD2" w:rsidP="00227FD2">
            <w:pPr>
              <w:pStyle w:val="PargrafodaLista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27FD2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Aprimoramento do semáforo I, torná-lo interativo (condicional </w:t>
            </w:r>
            <w:r w:rsidRPr="00227FD2">
              <w:rPr>
                <w:rFonts w:ascii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>If</w:t>
            </w:r>
            <w:r w:rsidRPr="00227FD2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, uso de variáveis e  programação de botões)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;</w:t>
            </w:r>
          </w:p>
          <w:p w14:paraId="2368F7B0" w14:textId="0A53B436" w:rsidR="00227FD2" w:rsidRPr="00227FD2" w:rsidRDefault="00227FD2" w:rsidP="00227FD2">
            <w:pPr>
              <w:pStyle w:val="PargrafodaLista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27FD2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Aprimoramento do semáforo II, possibilitar configuração do tempo sem alteração no código (potenciômetro, comando </w:t>
            </w:r>
            <w:r w:rsidRPr="00227FD2">
              <w:rPr>
                <w:rFonts w:ascii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 xml:space="preserve">analogRead </w:t>
            </w:r>
            <w:r w:rsidRPr="00227FD2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e </w:t>
            </w:r>
            <w:r w:rsidRPr="00227FD2">
              <w:rPr>
                <w:rFonts w:ascii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>map</w:t>
            </w:r>
            <w:r w:rsidRPr="00227FD2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)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;</w:t>
            </w:r>
          </w:p>
          <w:p w14:paraId="0CF2DFF3" w14:textId="0FDC9365" w:rsidR="00227FD2" w:rsidRPr="00227FD2" w:rsidRDefault="00227FD2" w:rsidP="00227FD2">
            <w:pPr>
              <w:pStyle w:val="PargrafodaLista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27FD2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Controle de intensidade do LED (comando </w:t>
            </w:r>
            <w:r w:rsidRPr="0009095E">
              <w:rPr>
                <w:rFonts w:ascii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>analogWrite</w:t>
            </w:r>
            <w:r w:rsidRPr="00227FD2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)</w:t>
            </w:r>
            <w:r w:rsidR="000909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;</w:t>
            </w:r>
          </w:p>
          <w:p w14:paraId="5C862BEA" w14:textId="77777777" w:rsidR="00227FD2" w:rsidRPr="00227FD2" w:rsidRDefault="00227FD2" w:rsidP="00227FD2">
            <w:pPr>
              <w:pStyle w:val="PargrafodaLista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27FD2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Luz estroboscópica com controle de intensidade e velocidade.</w:t>
            </w:r>
          </w:p>
          <w:p w14:paraId="7FE776D2" w14:textId="77777777" w:rsidR="00227FD2" w:rsidRDefault="00227FD2" w:rsidP="00227FD2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A1E72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Robótica II</w:t>
            </w:r>
          </w:p>
          <w:p w14:paraId="14272926" w14:textId="3CF016CE" w:rsidR="0009095E" w:rsidRPr="0009095E" w:rsidRDefault="0009095E" w:rsidP="0009095E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0909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Realização de curvas retas (90º), instalação de mais sensores de linha (comando </w:t>
            </w:r>
            <w:r w:rsidRPr="0009095E">
              <w:rPr>
                <w:rFonts w:ascii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>while</w:t>
            </w:r>
            <w:r w:rsidRPr="000909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)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;</w:t>
            </w:r>
          </w:p>
          <w:p w14:paraId="3D625D03" w14:textId="6848EEE0" w:rsidR="0009095E" w:rsidRPr="0009095E" w:rsidRDefault="0009095E" w:rsidP="0009095E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0909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Enfrentamento de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g</w:t>
            </w:r>
            <w:r w:rsidRPr="0009095E">
              <w:rPr>
                <w:rFonts w:ascii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>aps</w:t>
            </w:r>
            <w:r w:rsidRPr="000909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, falhas na linha guia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;</w:t>
            </w:r>
          </w:p>
          <w:p w14:paraId="01971D80" w14:textId="6F44F87D" w:rsidR="0009095E" w:rsidRPr="0009095E" w:rsidRDefault="0009095E" w:rsidP="0009095E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0909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Desviar de obstáculos (sensor ultrassônico de distância)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;</w:t>
            </w:r>
          </w:p>
          <w:p w14:paraId="04FCFC3E" w14:textId="2D530F19" w:rsidR="00227FD2" w:rsidRPr="0009095E" w:rsidRDefault="0009095E" w:rsidP="00227FD2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0909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Melhorar precisão do desvio através do uso de Giroscópio.</w:t>
            </w:r>
          </w:p>
        </w:tc>
      </w:tr>
      <w:tr w:rsidR="00227FD2" w14:paraId="02767E84" w14:textId="77777777" w:rsidTr="0009095E">
        <w:tc>
          <w:tcPr>
            <w:tcW w:w="1838" w:type="dxa"/>
            <w:vAlign w:val="center"/>
          </w:tcPr>
          <w:p w14:paraId="68EDA4DF" w14:textId="0A78C329" w:rsidR="00227FD2" w:rsidRPr="0009095E" w:rsidRDefault="0009095E" w:rsidP="0009095E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9095E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2º</w:t>
            </w:r>
          </w:p>
        </w:tc>
        <w:tc>
          <w:tcPr>
            <w:tcW w:w="7371" w:type="dxa"/>
          </w:tcPr>
          <w:p w14:paraId="4BB919FB" w14:textId="5BEB4788" w:rsidR="0009095E" w:rsidRPr="0009095E" w:rsidRDefault="0009095E" w:rsidP="0009095E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227FD2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Robótica I </w:t>
            </w:r>
          </w:p>
          <w:p w14:paraId="1DA03B9B" w14:textId="41B67B05" w:rsidR="00227FD2" w:rsidRPr="0009095E" w:rsidRDefault="00227FD2" w:rsidP="0009095E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0909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Fabricação de chassi com MDF e Montagem de chassi robótico 2WD</w:t>
            </w:r>
            <w:r w:rsidR="0009095E" w:rsidRPr="000909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;</w:t>
            </w:r>
          </w:p>
          <w:p w14:paraId="271B5B96" w14:textId="071946C8" w:rsidR="00227FD2" w:rsidRPr="0009095E" w:rsidRDefault="00227FD2" w:rsidP="0009095E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0909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Ligações elétricas do robô (bateria, motores, interruptor, </w:t>
            </w:r>
            <w:r w:rsidRPr="0009095E">
              <w:rPr>
                <w:rFonts w:ascii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>etc</w:t>
            </w:r>
            <w:r w:rsidRPr="000909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)</w:t>
            </w:r>
            <w:r w:rsidR="0009095E" w:rsidRPr="000909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;</w:t>
            </w:r>
          </w:p>
          <w:p w14:paraId="5F955EC2" w14:textId="427E3498" w:rsidR="00227FD2" w:rsidRPr="0009095E" w:rsidRDefault="00227FD2" w:rsidP="0009095E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0909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Instalação do cérebro do robô (Arduino) e primeiros movimentos (ponte-H e  diodo).</w:t>
            </w:r>
          </w:p>
          <w:p w14:paraId="70ABC7BC" w14:textId="77777777" w:rsidR="0009095E" w:rsidRDefault="0009095E" w:rsidP="0009095E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A1E72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Robótica II</w:t>
            </w:r>
          </w:p>
          <w:p w14:paraId="4A39E222" w14:textId="39C0D39F" w:rsidR="0009095E" w:rsidRPr="0009095E" w:rsidRDefault="0009095E" w:rsidP="0009095E">
            <w:pPr>
              <w:pStyle w:val="PargrafodaLista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0909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Aprimoramento de hardware para superar redutores de velocidade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;</w:t>
            </w:r>
          </w:p>
          <w:p w14:paraId="29A4FCE8" w14:textId="0AF26261" w:rsidR="0009095E" w:rsidRPr="0009095E" w:rsidRDefault="0009095E" w:rsidP="0009095E">
            <w:pPr>
              <w:pStyle w:val="PargrafodaLista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0909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Detectar subida de rampa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;</w:t>
            </w:r>
          </w:p>
          <w:p w14:paraId="39871FDB" w14:textId="32EF7416" w:rsidR="0009095E" w:rsidRPr="0009095E" w:rsidRDefault="0009095E" w:rsidP="0009095E">
            <w:pPr>
              <w:pStyle w:val="PargrafodaLista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0909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Controle de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s</w:t>
            </w:r>
            <w:r w:rsidRPr="000909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ervomotores (biblioteca </w:t>
            </w:r>
            <w:r w:rsidRPr="0009095E">
              <w:rPr>
                <w:rFonts w:ascii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>VarSpeedServo.h</w:t>
            </w:r>
            <w:r w:rsidRPr="000909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, comandos </w:t>
            </w:r>
            <w:r w:rsidRPr="0009095E">
              <w:rPr>
                <w:rFonts w:ascii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>.write</w:t>
            </w:r>
            <w:r w:rsidRPr="000909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e </w:t>
            </w:r>
            <w:r w:rsidRPr="0009095E">
              <w:rPr>
                <w:rFonts w:ascii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>.read</w:t>
            </w:r>
            <w:r w:rsidRPr="000909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)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  <w:p w14:paraId="0FDDEAA8" w14:textId="256E01BD" w:rsidR="0009095E" w:rsidRPr="0009095E" w:rsidRDefault="0009095E" w:rsidP="0009095E">
            <w:pPr>
              <w:pStyle w:val="PargrafodaLista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0909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Construção do dispositivo de resgate de vítimas (garra)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;</w:t>
            </w:r>
          </w:p>
          <w:p w14:paraId="0B562282" w14:textId="25E778B8" w:rsidR="00227FD2" w:rsidRPr="0009095E" w:rsidRDefault="0009095E" w:rsidP="00227FD2">
            <w:pPr>
              <w:pStyle w:val="PargrafodaLista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0909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Programação para sala de resgate.</w:t>
            </w:r>
          </w:p>
        </w:tc>
      </w:tr>
    </w:tbl>
    <w:p w14:paraId="6F455C63" w14:textId="77777777" w:rsidR="00AF57AD" w:rsidRPr="004A1E72" w:rsidRDefault="00AF57AD" w:rsidP="00DB2467">
      <w:pPr>
        <w:spacing w:line="360" w:lineRule="auto"/>
        <w:ind w:firstLine="85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1C8B9D37" w14:textId="2C8A16ED" w:rsidR="00EE2EC7" w:rsidRPr="00706F29" w:rsidRDefault="00706F29" w:rsidP="00706F29">
      <w:pPr>
        <w:spacing w:line="360" w:lineRule="auto"/>
        <w:ind w:firstLine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06F2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GRADE HORÁRIA DE ATENDIMENTO </w:t>
      </w:r>
    </w:p>
    <w:p w14:paraId="5C4A95B1" w14:textId="212CECDD" w:rsidR="0053680E" w:rsidRPr="00093295" w:rsidRDefault="00093295" w:rsidP="00D75FA6">
      <w:pPr>
        <w:spacing w:line="360" w:lineRule="auto"/>
        <w:ind w:firstLine="1"/>
        <w:rPr>
          <w:rFonts w:ascii="Arial" w:hAnsi="Arial" w:cs="Arial"/>
          <w:b/>
          <w:color w:val="000000" w:themeColor="text1"/>
          <w:sz w:val="28"/>
          <w:szCs w:val="28"/>
        </w:rPr>
      </w:pPr>
      <w:r w:rsidRPr="00093295">
        <w:rPr>
          <w:rFonts w:ascii="Arial" w:hAnsi="Arial" w:cs="Arial"/>
          <w:b/>
          <w:bCs/>
          <w:color w:val="000000" w:themeColor="text1"/>
          <w:sz w:val="24"/>
          <w:szCs w:val="24"/>
        </w:rPr>
        <w:t>Projeto</w:t>
      </w:r>
      <w:r w:rsidR="0053680E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53680E" w:rsidRPr="0053680E">
        <w:rPr>
          <w:rFonts w:ascii="Arial" w:hAnsi="Arial" w:cs="Arial"/>
          <w:bCs/>
          <w:color w:val="000000" w:themeColor="text1"/>
          <w:sz w:val="24"/>
          <w:szCs w:val="24"/>
        </w:rPr>
        <w:t>Robótica Educacional como Metodologia de Aprendizagem e</w:t>
      </w:r>
      <w:r w:rsidR="00D75FA6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53680E" w:rsidRPr="0053680E">
        <w:rPr>
          <w:rFonts w:ascii="Arial" w:hAnsi="Arial" w:cs="Arial"/>
          <w:bCs/>
          <w:color w:val="000000" w:themeColor="text1"/>
          <w:sz w:val="24"/>
          <w:szCs w:val="24"/>
        </w:rPr>
        <w:t>Desenvolvimento de Habilidades</w:t>
      </w:r>
      <w:r w:rsidR="00CB4F97">
        <w:rPr>
          <w:rFonts w:ascii="Arial" w:hAnsi="Arial" w:cs="Arial"/>
          <w:bCs/>
          <w:color w:val="000000" w:themeColor="text1"/>
          <w:sz w:val="24"/>
          <w:szCs w:val="24"/>
        </w:rPr>
        <w:t xml:space="preserve"> – </w:t>
      </w:r>
      <w:r w:rsidR="0053680E" w:rsidRPr="0053680E">
        <w:rPr>
          <w:rFonts w:ascii="Arial" w:hAnsi="Arial" w:cs="Arial"/>
          <w:bCs/>
          <w:color w:val="000000" w:themeColor="text1"/>
          <w:sz w:val="24"/>
          <w:szCs w:val="24"/>
        </w:rPr>
        <w:t>do</w:t>
      </w:r>
      <w:r w:rsidR="00CB4F97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53680E" w:rsidRPr="0053680E">
        <w:rPr>
          <w:rFonts w:ascii="Arial" w:hAnsi="Arial" w:cs="Arial"/>
          <w:bCs/>
          <w:color w:val="000000" w:themeColor="text1"/>
          <w:sz w:val="24"/>
          <w:szCs w:val="24"/>
        </w:rPr>
        <w:t>Básico à Olimpíada</w:t>
      </w:r>
    </w:p>
    <w:p w14:paraId="02BCED6B" w14:textId="62ED3DBC" w:rsidR="0053680E" w:rsidRPr="0053680E" w:rsidRDefault="0053680E" w:rsidP="00D75FA6">
      <w:pPr>
        <w:spacing w:line="360" w:lineRule="auto"/>
        <w:ind w:firstLine="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93295">
        <w:rPr>
          <w:rFonts w:ascii="Arial" w:hAnsi="Arial" w:cs="Arial"/>
          <w:b/>
          <w:bCs/>
          <w:color w:val="000000" w:themeColor="text1"/>
          <w:sz w:val="24"/>
          <w:szCs w:val="24"/>
        </w:rPr>
        <w:t>Professor</w:t>
      </w:r>
      <w:r w:rsidR="00093295">
        <w:rPr>
          <w:rFonts w:ascii="Arial" w:hAnsi="Arial" w:cs="Arial"/>
          <w:color w:val="000000" w:themeColor="text1"/>
          <w:sz w:val="24"/>
          <w:szCs w:val="24"/>
        </w:rPr>
        <w:t>: Rodrigo Damaceno dos Santos</w:t>
      </w:r>
    </w:p>
    <w:p w14:paraId="2B2C3B3E" w14:textId="74375B21" w:rsidR="0053680E" w:rsidRPr="0053680E" w:rsidRDefault="0053680E" w:rsidP="00D75FA6">
      <w:pPr>
        <w:spacing w:line="360" w:lineRule="auto"/>
        <w:ind w:firstLine="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93295">
        <w:rPr>
          <w:rFonts w:ascii="Arial" w:hAnsi="Arial" w:cs="Arial"/>
          <w:b/>
          <w:bCs/>
          <w:color w:val="000000" w:themeColor="text1"/>
          <w:sz w:val="24"/>
          <w:szCs w:val="24"/>
        </w:rPr>
        <w:t>Atuação</w:t>
      </w:r>
      <w:r w:rsidR="00093295">
        <w:rPr>
          <w:rFonts w:ascii="Arial" w:hAnsi="Arial" w:cs="Arial"/>
          <w:color w:val="000000" w:themeColor="text1"/>
          <w:sz w:val="24"/>
          <w:szCs w:val="24"/>
        </w:rPr>
        <w:t>: Professor de Matemática</w:t>
      </w:r>
    </w:p>
    <w:p w14:paraId="4C403A0B" w14:textId="784FD5A2" w:rsidR="0053680E" w:rsidRPr="0053680E" w:rsidRDefault="0053680E" w:rsidP="00D75FA6">
      <w:pPr>
        <w:spacing w:line="360" w:lineRule="auto"/>
        <w:ind w:firstLine="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3680E">
        <w:rPr>
          <w:rFonts w:ascii="Arial" w:hAnsi="Arial" w:cs="Arial"/>
          <w:color w:val="000000" w:themeColor="text1"/>
          <w:sz w:val="24"/>
          <w:szCs w:val="24"/>
        </w:rPr>
        <w:t>Jornada ampliada (</w:t>
      </w:r>
      <w:r w:rsidR="0009329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3680E">
        <w:rPr>
          <w:rFonts w:ascii="Arial" w:hAnsi="Arial" w:cs="Arial"/>
          <w:color w:val="000000" w:themeColor="text1"/>
          <w:sz w:val="24"/>
          <w:szCs w:val="24"/>
        </w:rPr>
        <w:t xml:space="preserve"> )</w:t>
      </w:r>
      <w:r w:rsidR="00093295">
        <w:rPr>
          <w:rFonts w:ascii="Arial" w:hAnsi="Arial" w:cs="Arial"/>
          <w:color w:val="000000" w:themeColor="text1"/>
          <w:sz w:val="24"/>
          <w:szCs w:val="24"/>
        </w:rPr>
        <w:tab/>
      </w:r>
      <w:r w:rsidR="00093295">
        <w:rPr>
          <w:rFonts w:ascii="Arial" w:hAnsi="Arial" w:cs="Arial"/>
          <w:color w:val="000000" w:themeColor="text1"/>
          <w:sz w:val="24"/>
          <w:szCs w:val="24"/>
        </w:rPr>
        <w:tab/>
      </w:r>
      <w:r w:rsidR="00093295">
        <w:rPr>
          <w:rFonts w:ascii="Arial" w:hAnsi="Arial" w:cs="Arial"/>
          <w:color w:val="000000" w:themeColor="text1"/>
          <w:sz w:val="24"/>
          <w:szCs w:val="24"/>
        </w:rPr>
        <w:tab/>
      </w:r>
      <w:r w:rsidRPr="0053680E">
        <w:rPr>
          <w:rFonts w:ascii="Arial" w:hAnsi="Arial" w:cs="Arial"/>
          <w:color w:val="000000" w:themeColor="text1"/>
          <w:sz w:val="24"/>
          <w:szCs w:val="24"/>
        </w:rPr>
        <w:t>20h + 20h (</w:t>
      </w:r>
      <w:r w:rsidR="00093295">
        <w:rPr>
          <w:rFonts w:ascii="Arial" w:hAnsi="Arial" w:cs="Arial"/>
          <w:color w:val="000000" w:themeColor="text1"/>
          <w:sz w:val="24"/>
          <w:szCs w:val="24"/>
        </w:rPr>
        <w:t xml:space="preserve"> X</w:t>
      </w:r>
      <w:r w:rsidRPr="0053680E">
        <w:rPr>
          <w:rFonts w:ascii="Arial" w:hAnsi="Arial" w:cs="Arial"/>
          <w:color w:val="000000" w:themeColor="text1"/>
          <w:sz w:val="24"/>
          <w:szCs w:val="24"/>
        </w:rPr>
        <w:t xml:space="preserve"> )</w:t>
      </w:r>
    </w:p>
    <w:p w14:paraId="28FA28D8" w14:textId="5C8A3D98" w:rsidR="0053680E" w:rsidRPr="0053680E" w:rsidRDefault="0053680E" w:rsidP="00D75FA6">
      <w:pPr>
        <w:spacing w:line="360" w:lineRule="auto"/>
        <w:ind w:firstLine="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93295">
        <w:rPr>
          <w:rFonts w:ascii="Arial" w:hAnsi="Arial" w:cs="Arial"/>
          <w:b/>
          <w:bCs/>
          <w:color w:val="000000" w:themeColor="text1"/>
          <w:sz w:val="24"/>
          <w:szCs w:val="24"/>
        </w:rPr>
        <w:t>Turno</w:t>
      </w:r>
      <w:r w:rsidR="00093295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53680E">
        <w:rPr>
          <w:rFonts w:ascii="Arial" w:hAnsi="Arial" w:cs="Arial"/>
          <w:color w:val="000000" w:themeColor="text1"/>
          <w:sz w:val="24"/>
          <w:szCs w:val="24"/>
        </w:rPr>
        <w:t>Matutino (</w:t>
      </w:r>
      <w:r w:rsidR="00093295">
        <w:rPr>
          <w:rFonts w:ascii="Arial" w:hAnsi="Arial" w:cs="Arial"/>
          <w:color w:val="000000" w:themeColor="text1"/>
          <w:sz w:val="24"/>
          <w:szCs w:val="24"/>
        </w:rPr>
        <w:t xml:space="preserve"> X </w:t>
      </w:r>
      <w:r w:rsidRPr="0053680E">
        <w:rPr>
          <w:rFonts w:ascii="Arial" w:hAnsi="Arial" w:cs="Arial"/>
          <w:color w:val="000000" w:themeColor="text1"/>
          <w:sz w:val="24"/>
          <w:szCs w:val="24"/>
        </w:rPr>
        <w:t>)</w:t>
      </w:r>
      <w:r w:rsidR="00093295">
        <w:rPr>
          <w:rFonts w:ascii="Arial" w:hAnsi="Arial" w:cs="Arial"/>
          <w:color w:val="000000" w:themeColor="text1"/>
          <w:sz w:val="24"/>
          <w:szCs w:val="24"/>
        </w:rPr>
        <w:tab/>
      </w:r>
      <w:r w:rsidR="00093295">
        <w:rPr>
          <w:rFonts w:ascii="Arial" w:hAnsi="Arial" w:cs="Arial"/>
          <w:color w:val="000000" w:themeColor="text1"/>
          <w:sz w:val="24"/>
          <w:szCs w:val="24"/>
        </w:rPr>
        <w:tab/>
      </w:r>
      <w:r w:rsidRPr="0053680E">
        <w:rPr>
          <w:rFonts w:ascii="Arial" w:hAnsi="Arial" w:cs="Arial"/>
          <w:color w:val="000000" w:themeColor="text1"/>
          <w:sz w:val="24"/>
          <w:szCs w:val="24"/>
        </w:rPr>
        <w:t xml:space="preserve"> Vespertino (</w:t>
      </w:r>
      <w:r w:rsidR="00093295">
        <w:rPr>
          <w:rFonts w:ascii="Arial" w:hAnsi="Arial" w:cs="Arial"/>
          <w:color w:val="000000" w:themeColor="text1"/>
          <w:sz w:val="24"/>
          <w:szCs w:val="24"/>
        </w:rPr>
        <w:t xml:space="preserve"> X</w:t>
      </w:r>
      <w:r w:rsidRPr="0053680E">
        <w:rPr>
          <w:rFonts w:ascii="Arial" w:hAnsi="Arial" w:cs="Arial"/>
          <w:color w:val="000000" w:themeColor="text1"/>
          <w:sz w:val="24"/>
          <w:szCs w:val="24"/>
        </w:rPr>
        <w:t xml:space="preserve"> ) </w:t>
      </w:r>
      <w:r w:rsidR="00093295">
        <w:rPr>
          <w:rFonts w:ascii="Arial" w:hAnsi="Arial" w:cs="Arial"/>
          <w:color w:val="000000" w:themeColor="text1"/>
          <w:sz w:val="24"/>
          <w:szCs w:val="24"/>
        </w:rPr>
        <w:tab/>
      </w:r>
      <w:r w:rsidR="00093295">
        <w:rPr>
          <w:rFonts w:ascii="Arial" w:hAnsi="Arial" w:cs="Arial"/>
          <w:color w:val="000000" w:themeColor="text1"/>
          <w:sz w:val="24"/>
          <w:szCs w:val="24"/>
        </w:rPr>
        <w:tab/>
      </w:r>
      <w:r w:rsidRPr="0053680E">
        <w:rPr>
          <w:rFonts w:ascii="Arial" w:hAnsi="Arial" w:cs="Arial"/>
          <w:color w:val="000000" w:themeColor="text1"/>
          <w:sz w:val="24"/>
          <w:szCs w:val="24"/>
        </w:rPr>
        <w:t>Noturno (</w:t>
      </w:r>
      <w:r w:rsidR="0009329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3680E">
        <w:rPr>
          <w:rFonts w:ascii="Arial" w:hAnsi="Arial" w:cs="Arial"/>
          <w:color w:val="000000" w:themeColor="text1"/>
          <w:sz w:val="24"/>
          <w:szCs w:val="24"/>
        </w:rPr>
        <w:t xml:space="preserve"> )</w:t>
      </w:r>
    </w:p>
    <w:p w14:paraId="06A7AC6B" w14:textId="110F833F" w:rsidR="00093295" w:rsidRDefault="0053680E" w:rsidP="00D75FA6">
      <w:pPr>
        <w:spacing w:line="360" w:lineRule="auto"/>
        <w:ind w:firstLine="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93295">
        <w:rPr>
          <w:rFonts w:ascii="Arial" w:hAnsi="Arial" w:cs="Arial"/>
          <w:b/>
          <w:bCs/>
          <w:color w:val="000000" w:themeColor="text1"/>
          <w:sz w:val="24"/>
          <w:szCs w:val="24"/>
        </w:rPr>
        <w:t>Quantidade de turmas atendida</w:t>
      </w:r>
      <w:r w:rsidRPr="0053680E">
        <w:rPr>
          <w:rFonts w:ascii="Arial" w:hAnsi="Arial" w:cs="Arial"/>
          <w:color w:val="000000" w:themeColor="text1"/>
          <w:sz w:val="24"/>
          <w:szCs w:val="24"/>
        </w:rPr>
        <w:t>:</w:t>
      </w:r>
      <w:r w:rsidR="00093295">
        <w:rPr>
          <w:rFonts w:ascii="Arial" w:hAnsi="Arial" w:cs="Arial"/>
          <w:color w:val="000000" w:themeColor="text1"/>
          <w:sz w:val="24"/>
          <w:szCs w:val="24"/>
        </w:rPr>
        <w:t xml:space="preserve"> 6 turmas</w:t>
      </w:r>
    </w:p>
    <w:p w14:paraId="10A159AC" w14:textId="23EBD157" w:rsidR="00093295" w:rsidRDefault="0053680E" w:rsidP="00D75FA6">
      <w:pPr>
        <w:spacing w:line="360" w:lineRule="auto"/>
        <w:ind w:firstLine="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93295">
        <w:rPr>
          <w:rFonts w:ascii="Arial" w:hAnsi="Arial" w:cs="Arial"/>
          <w:b/>
          <w:bCs/>
          <w:color w:val="000000" w:themeColor="text1"/>
          <w:sz w:val="24"/>
          <w:szCs w:val="24"/>
        </w:rPr>
        <w:t>2ª feira</w:t>
      </w:r>
      <w:r w:rsidR="00093295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DB3141">
        <w:rPr>
          <w:rFonts w:ascii="Arial" w:hAnsi="Arial" w:cs="Arial"/>
          <w:color w:val="000000" w:themeColor="text1"/>
          <w:sz w:val="24"/>
          <w:szCs w:val="24"/>
        </w:rPr>
        <w:t>3</w:t>
      </w:r>
      <w:r w:rsidR="00093295">
        <w:rPr>
          <w:rFonts w:ascii="Arial" w:hAnsi="Arial" w:cs="Arial"/>
          <w:color w:val="000000" w:themeColor="text1"/>
          <w:sz w:val="24"/>
          <w:szCs w:val="24"/>
        </w:rPr>
        <w:t xml:space="preserve"> turmas</w:t>
      </w:r>
    </w:p>
    <w:p w14:paraId="40F03746" w14:textId="42F99EB3" w:rsidR="00093295" w:rsidRDefault="0053680E" w:rsidP="00D75FA6">
      <w:pPr>
        <w:spacing w:line="360" w:lineRule="auto"/>
        <w:ind w:firstLine="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93295">
        <w:rPr>
          <w:rFonts w:ascii="Arial" w:hAnsi="Arial" w:cs="Arial"/>
          <w:b/>
          <w:bCs/>
          <w:color w:val="000000" w:themeColor="text1"/>
          <w:sz w:val="24"/>
          <w:szCs w:val="24"/>
        </w:rPr>
        <w:t>3ª feira</w:t>
      </w:r>
      <w:r w:rsidR="00093295">
        <w:rPr>
          <w:rFonts w:ascii="Arial" w:hAnsi="Arial" w:cs="Arial"/>
          <w:color w:val="000000" w:themeColor="text1"/>
          <w:sz w:val="24"/>
          <w:szCs w:val="24"/>
        </w:rPr>
        <w:t>: 4 turmas</w:t>
      </w:r>
      <w:r w:rsidRPr="0053680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87849D1" w14:textId="5FB8AE08" w:rsidR="00093295" w:rsidRDefault="0053680E" w:rsidP="00D75FA6">
      <w:pPr>
        <w:spacing w:line="360" w:lineRule="auto"/>
        <w:ind w:firstLine="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93295">
        <w:rPr>
          <w:rFonts w:ascii="Arial" w:hAnsi="Arial" w:cs="Arial"/>
          <w:b/>
          <w:bCs/>
          <w:color w:val="000000" w:themeColor="text1"/>
          <w:sz w:val="24"/>
          <w:szCs w:val="24"/>
        </w:rPr>
        <w:t>4ª feira</w:t>
      </w:r>
      <w:r w:rsidR="00093295">
        <w:rPr>
          <w:rFonts w:ascii="Arial" w:hAnsi="Arial" w:cs="Arial"/>
          <w:color w:val="000000" w:themeColor="text1"/>
          <w:sz w:val="24"/>
          <w:szCs w:val="24"/>
        </w:rPr>
        <w:t>: Coordenação</w:t>
      </w:r>
    </w:p>
    <w:p w14:paraId="317E5CF1" w14:textId="490CA533" w:rsidR="00093295" w:rsidRDefault="0053680E" w:rsidP="00D75FA6">
      <w:pPr>
        <w:spacing w:line="360" w:lineRule="auto"/>
        <w:ind w:firstLine="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93295">
        <w:rPr>
          <w:rFonts w:ascii="Arial" w:hAnsi="Arial" w:cs="Arial"/>
          <w:b/>
          <w:bCs/>
          <w:color w:val="000000" w:themeColor="text1"/>
          <w:sz w:val="24"/>
          <w:szCs w:val="24"/>
        </w:rPr>
        <w:t>5ª feira</w:t>
      </w:r>
      <w:r w:rsidR="00093295">
        <w:rPr>
          <w:rFonts w:ascii="Arial" w:hAnsi="Arial" w:cs="Arial"/>
          <w:color w:val="000000" w:themeColor="text1"/>
          <w:sz w:val="24"/>
          <w:szCs w:val="24"/>
        </w:rPr>
        <w:t>: 4 turmas</w:t>
      </w:r>
      <w:r w:rsidRPr="0053680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8732094" w14:textId="448FEF0A" w:rsidR="00E81DEF" w:rsidRPr="00A64E22" w:rsidRDefault="0053680E" w:rsidP="00D75FA6">
      <w:pPr>
        <w:spacing w:line="360" w:lineRule="auto"/>
        <w:ind w:firstLine="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93295">
        <w:rPr>
          <w:rFonts w:ascii="Arial" w:hAnsi="Arial" w:cs="Arial"/>
          <w:b/>
          <w:bCs/>
          <w:color w:val="000000" w:themeColor="text1"/>
          <w:sz w:val="24"/>
          <w:szCs w:val="24"/>
        </w:rPr>
        <w:t>6ª feira</w:t>
      </w:r>
      <w:r w:rsidR="00093295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DB3141">
        <w:rPr>
          <w:rFonts w:ascii="Arial" w:hAnsi="Arial" w:cs="Arial"/>
          <w:color w:val="000000" w:themeColor="text1"/>
          <w:sz w:val="24"/>
          <w:szCs w:val="24"/>
        </w:rPr>
        <w:t>3</w:t>
      </w:r>
      <w:r w:rsidR="00093295">
        <w:rPr>
          <w:rFonts w:ascii="Arial" w:hAnsi="Arial" w:cs="Arial"/>
          <w:color w:val="000000" w:themeColor="text1"/>
          <w:sz w:val="24"/>
          <w:szCs w:val="24"/>
        </w:rPr>
        <w:t xml:space="preserve"> turma</w:t>
      </w:r>
      <w:r w:rsidR="00A64E22">
        <w:rPr>
          <w:rFonts w:ascii="Arial" w:hAnsi="Arial" w:cs="Arial"/>
          <w:color w:val="000000" w:themeColor="text1"/>
          <w:sz w:val="24"/>
          <w:szCs w:val="24"/>
        </w:rPr>
        <w:t>s</w:t>
      </w:r>
    </w:p>
    <w:p w14:paraId="036531CC" w14:textId="543944CB" w:rsidR="00E81DEF" w:rsidRPr="004A1E72" w:rsidRDefault="00E81DEF" w:rsidP="00DB2467">
      <w:pPr>
        <w:spacing w:line="360" w:lineRule="auto"/>
        <w:ind w:firstLine="851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ACOMPANHAMENTO E AVALIAÇÃO </w:t>
      </w:r>
    </w:p>
    <w:p w14:paraId="482AD1D5" w14:textId="233EECC8" w:rsidR="003A07D4" w:rsidRPr="004A1E72" w:rsidRDefault="003A07D4" w:rsidP="00D97904">
      <w:pPr>
        <w:spacing w:after="0" w:line="360" w:lineRule="auto"/>
        <w:ind w:firstLine="709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>Ao longo das aulas o professor tutor irá acompanhar o processo de desenvolvimento das soluções</w:t>
      </w:r>
      <w:r w:rsidR="0069110C" w:rsidRPr="004A1E72">
        <w:rPr>
          <w:rFonts w:ascii="Arial" w:hAnsi="Arial" w:cs="Arial"/>
          <w:bCs/>
          <w:color w:val="000000" w:themeColor="text1"/>
          <w:sz w:val="24"/>
          <w:szCs w:val="24"/>
        </w:rPr>
        <w:t>,</w:t>
      </w: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 avaliando o progresso individual de cada aluno e propondo atividades extras aos que apresentarem dificuldades</w:t>
      </w:r>
      <w:r w:rsidR="0069110C"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 ou demostrarem grande interesse nos temas abordados.</w:t>
      </w:r>
    </w:p>
    <w:p w14:paraId="6258881E" w14:textId="77777777" w:rsidR="003A07D4" w:rsidRPr="004A1E72" w:rsidRDefault="008B7DCA" w:rsidP="00D97904">
      <w:pPr>
        <w:spacing w:after="0" w:line="360" w:lineRule="auto"/>
        <w:ind w:firstLine="709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Cada aluno ou equipe terá que elaborar um diário de bordo descrevendo </w:t>
      </w:r>
      <w:r w:rsidR="003A07D4" w:rsidRPr="004A1E72">
        <w:rPr>
          <w:rFonts w:ascii="Arial" w:hAnsi="Arial" w:cs="Arial"/>
          <w:bCs/>
          <w:color w:val="000000" w:themeColor="text1"/>
          <w:sz w:val="24"/>
          <w:szCs w:val="24"/>
        </w:rPr>
        <w:t>os</w:t>
      </w: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 problema</w:t>
      </w:r>
      <w:r w:rsidR="003A07D4" w:rsidRPr="004A1E72">
        <w:rPr>
          <w:rFonts w:ascii="Arial" w:hAnsi="Arial" w:cs="Arial"/>
          <w:bCs/>
          <w:color w:val="000000" w:themeColor="text1"/>
          <w:sz w:val="24"/>
          <w:szCs w:val="24"/>
        </w:rPr>
        <w:t>s</w:t>
      </w: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 apresentado</w:t>
      </w:r>
      <w:r w:rsidR="003A07D4" w:rsidRPr="004A1E72">
        <w:rPr>
          <w:rFonts w:ascii="Arial" w:hAnsi="Arial" w:cs="Arial"/>
          <w:bCs/>
          <w:color w:val="000000" w:themeColor="text1"/>
          <w:sz w:val="24"/>
          <w:szCs w:val="24"/>
        </w:rPr>
        <w:t>s</w:t>
      </w: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 nas aulas e suas devidas soluções. </w:t>
      </w:r>
    </w:p>
    <w:p w14:paraId="62415B61" w14:textId="071B5B86" w:rsidR="00E81DEF" w:rsidRPr="004A1E72" w:rsidRDefault="003A07D4" w:rsidP="00D97904">
      <w:pPr>
        <w:spacing w:after="0" w:line="360" w:lineRule="auto"/>
        <w:ind w:firstLine="709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>Ao</w:t>
      </w:r>
      <w:r w:rsidR="008B7DCA"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 final do semest</w:t>
      </w: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re, a partir das ferramentas e dos conhecimentos apreendidos nas aulas, equipes serão formadas e terão </w:t>
      </w:r>
      <w:r w:rsidR="0069110C" w:rsidRPr="004A1E72">
        <w:rPr>
          <w:rFonts w:ascii="Arial" w:hAnsi="Arial" w:cs="Arial"/>
          <w:bCs/>
          <w:color w:val="000000" w:themeColor="text1"/>
          <w:sz w:val="24"/>
          <w:szCs w:val="24"/>
        </w:rPr>
        <w:t>de</w:t>
      </w: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 desenvolver um projeto de livre escolha a ser apresentado a toda comunidade escolar.</w:t>
      </w:r>
    </w:p>
    <w:p w14:paraId="50B8C9A1" w14:textId="0E0CE10B" w:rsidR="003A07D4" w:rsidRDefault="0069110C" w:rsidP="00D97904">
      <w:pPr>
        <w:spacing w:after="0" w:line="360" w:lineRule="auto"/>
        <w:ind w:firstLine="709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>A eficácia geral do projeto também poderá ser mensurada através dos resultados nas participações</w:t>
      </w:r>
      <w:r w:rsidR="003A07D4"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 em competições de robótica educacional, tendo como foco</w:t>
      </w:r>
      <w:r w:rsidRPr="004A1E72">
        <w:rPr>
          <w:rFonts w:ascii="Arial" w:hAnsi="Arial" w:cs="Arial"/>
          <w:bCs/>
          <w:color w:val="000000" w:themeColor="text1"/>
          <w:sz w:val="24"/>
          <w:szCs w:val="24"/>
        </w:rPr>
        <w:t xml:space="preserve"> principal </w:t>
      </w:r>
      <w:r w:rsidR="00D4422F" w:rsidRPr="004A1E72">
        <w:rPr>
          <w:rFonts w:ascii="Arial" w:hAnsi="Arial" w:cs="Arial"/>
          <w:bCs/>
          <w:color w:val="000000" w:themeColor="text1"/>
          <w:sz w:val="24"/>
          <w:szCs w:val="24"/>
        </w:rPr>
        <w:t>a Olimpíada Brasileira de Robótica a ser realizada em 2020.</w:t>
      </w:r>
    </w:p>
    <w:p w14:paraId="1F220D42" w14:textId="78636188" w:rsidR="002A5BDA" w:rsidRDefault="002A5BDA" w:rsidP="00DB2467">
      <w:pPr>
        <w:spacing w:line="360" w:lineRule="auto"/>
        <w:ind w:firstLine="85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2F76AB2D" w14:textId="77777777" w:rsidR="002A5BDA" w:rsidRPr="00853A65" w:rsidRDefault="002A5BDA" w:rsidP="002A5BDA">
      <w:pPr>
        <w:spacing w:after="0"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1E6F687" w14:textId="47E7A5ED" w:rsidR="00D57E04" w:rsidRPr="00D57E04" w:rsidRDefault="00D57E04" w:rsidP="0052271B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b/>
          <w:bCs/>
        </w:rPr>
      </w:pPr>
      <w:r w:rsidRPr="00D57E04">
        <w:rPr>
          <w:rFonts w:ascii="Arial" w:hAnsi="Arial" w:cs="Arial"/>
          <w:b/>
          <w:bCs/>
        </w:rPr>
        <w:t xml:space="preserve">REFERÊNCIAS </w:t>
      </w:r>
    </w:p>
    <w:p w14:paraId="1CD5583B" w14:textId="77777777" w:rsidR="00D57E04" w:rsidRPr="00D57E04" w:rsidRDefault="00D57E04" w:rsidP="00D57E0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748C7C18" w14:textId="40EFFF01" w:rsidR="00D57E04" w:rsidRDefault="00D57E04" w:rsidP="00D57E0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D57E04">
        <w:rPr>
          <w:rFonts w:ascii="Arial" w:hAnsi="Arial" w:cs="Arial"/>
        </w:rPr>
        <w:t xml:space="preserve">BRASIL. Lei de Diretrizes e Bases da Educação Nacional. Lei nº 9.394/1996, de 20 de dezembro de 1996, que estabelece as diretrizes e bases da educação nacional. 2016. Disponível em: http://www.planalto.gov.br/ccivil_03/leis/L9394.htm. Acesso em setembro de 2019. </w:t>
      </w:r>
    </w:p>
    <w:p w14:paraId="52169890" w14:textId="77777777" w:rsidR="00D57E04" w:rsidRPr="00D57E04" w:rsidRDefault="00D57E04" w:rsidP="00D57E0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73C201C0" w14:textId="126A45A3" w:rsidR="00D57E04" w:rsidRPr="00D57E04" w:rsidRDefault="00D57E04" w:rsidP="00D57E0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D57E04">
        <w:rPr>
          <w:rFonts w:ascii="Arial" w:hAnsi="Arial" w:cs="Arial"/>
        </w:rPr>
        <w:t xml:space="preserve">BRASIL. Lei de Diretrizes e Bases da Educação Nacional. Lei nº 13.415/2017, de 13 de fevereiro de 2017, Altera as Leis nos 9.394, de 20 de dezembro de 1996, que estabelece as diretrizes e bases da educação nacional, e 11.494, de 20 de junho 2007, que regulamenta o Fundo de Manutenção e Desenvolvimento da Educação Básica e de Valorização dos Profissionais da Educação, a Consolidação das Leis do Trabalho - CLT, aprovada pelo Decreto-Lei no 5.452, de 1o de maio de 1943, e o Decreto-Lei no 236, de 28 de fevereiro de 1967; revoga a Lei no 11.161, de 5 de agosto de 2005; e institui a Política de Fomento à Implementação de Escolas de Ensino Médio em Tempo Integral. 2017. Disponível em: &lt; http://www.planalto.gov.br/ccivil_03/_ato2015-2018/2017/lei/L13415.htm&gt;. Acesso em: setembro de 2017. </w:t>
      </w:r>
    </w:p>
    <w:p w14:paraId="255E7AF3" w14:textId="5D76B1AA" w:rsidR="00D57E04" w:rsidRDefault="00D57E04" w:rsidP="00D57E0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D57E04">
        <w:rPr>
          <w:rFonts w:ascii="Arial" w:hAnsi="Arial" w:cs="Arial"/>
        </w:rPr>
        <w:lastRenderedPageBreak/>
        <w:t xml:space="preserve">BRASIL. Ministério da Educação. Parâmetros Curriculares Nacionais para o Ensino Médio. Brasília, DF: MEC/SEMT, 2000. Disponível em: http://portal.mec.gov.br/seb/arquivos/pdf/blegais.pdf. Acesso em setembro de 2019. </w:t>
      </w:r>
    </w:p>
    <w:p w14:paraId="2D8AB0B5" w14:textId="77777777" w:rsidR="00D57E04" w:rsidRPr="0084569A" w:rsidRDefault="00D57E04" w:rsidP="00D57E0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35077DF7" w14:textId="4F636A48" w:rsidR="000479E4" w:rsidRDefault="0084569A" w:rsidP="000479E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84569A">
        <w:rPr>
          <w:rFonts w:ascii="Arial" w:hAnsi="Arial" w:cs="Arial"/>
        </w:rPr>
        <w:t>CURRÍCULO EM MOVIMENTO</w:t>
      </w:r>
      <w:r>
        <w:rPr>
          <w:rFonts w:ascii="Arial" w:hAnsi="Arial" w:cs="Arial"/>
        </w:rPr>
        <w:t xml:space="preserve"> </w:t>
      </w:r>
      <w:r w:rsidRPr="0084569A">
        <w:rPr>
          <w:rFonts w:ascii="Arial" w:hAnsi="Arial" w:cs="Arial"/>
        </w:rPr>
        <w:t>DA EDUCAÇÃO BÁSICA</w:t>
      </w:r>
      <w:r>
        <w:rPr>
          <w:rFonts w:ascii="Arial" w:hAnsi="Arial" w:cs="Arial"/>
        </w:rPr>
        <w:t xml:space="preserve"> DO DISTRITO FEDERAL. </w:t>
      </w:r>
      <w:r w:rsidRPr="0084569A">
        <w:rPr>
          <w:rFonts w:ascii="Arial" w:hAnsi="Arial" w:cs="Arial"/>
        </w:rPr>
        <w:t xml:space="preserve">Ensino </w:t>
      </w:r>
      <w:r>
        <w:rPr>
          <w:rFonts w:ascii="Arial" w:hAnsi="Arial" w:cs="Arial"/>
        </w:rPr>
        <w:t>M</w:t>
      </w:r>
      <w:r w:rsidRPr="0084569A">
        <w:rPr>
          <w:rFonts w:ascii="Arial" w:hAnsi="Arial" w:cs="Arial"/>
        </w:rPr>
        <w:t>édio</w:t>
      </w:r>
      <w:r>
        <w:rPr>
          <w:rFonts w:ascii="Arial" w:hAnsi="Arial" w:cs="Arial"/>
        </w:rPr>
        <w:t>. Brasíl</w:t>
      </w:r>
      <w:r w:rsidR="000479E4">
        <w:rPr>
          <w:rFonts w:ascii="Arial" w:hAnsi="Arial" w:cs="Arial"/>
        </w:rPr>
        <w:t xml:space="preserve">ia, DF: SEE/DF, 2ª edição, 2018. Disponível em: </w:t>
      </w:r>
      <w:r w:rsidR="000479E4" w:rsidRPr="000479E4">
        <w:rPr>
          <w:rFonts w:ascii="Arial" w:hAnsi="Arial" w:cs="Arial"/>
        </w:rPr>
        <w:t>http://www.cre.se.df.gov.br/ascom/documentos/subeb/cur_mov/5_ensino_medio.pdf</w:t>
      </w:r>
      <w:r w:rsidR="000479E4">
        <w:rPr>
          <w:rFonts w:ascii="Arial" w:hAnsi="Arial" w:cs="Arial"/>
        </w:rPr>
        <w:t xml:space="preserve">. </w:t>
      </w:r>
      <w:r w:rsidR="000479E4" w:rsidRPr="00D57E04">
        <w:rPr>
          <w:rFonts w:ascii="Arial" w:hAnsi="Arial" w:cs="Arial"/>
        </w:rPr>
        <w:t xml:space="preserve">Acesso em setembro de 2019. </w:t>
      </w:r>
    </w:p>
    <w:p w14:paraId="063397C8" w14:textId="77777777" w:rsidR="000479E4" w:rsidRPr="0084569A" w:rsidRDefault="000479E4" w:rsidP="00D57E0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349F72D3" w14:textId="2A98F251" w:rsidR="00D57E04" w:rsidRDefault="00D57E04" w:rsidP="00D57E0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D57E04">
        <w:rPr>
          <w:rFonts w:ascii="Arial" w:hAnsi="Arial" w:cs="Arial"/>
        </w:rPr>
        <w:t xml:space="preserve">MENEZES, E. T. de; SANTOS, T. H. dos. "Robótica educacional" (verbete). Dicionário Interativo da Educação Brasileira - EducaBrasil. São Paulo: Midiamix Editora, 2002. Disponível em: http://www.educabrasil.com.br/ed/dic/dicionario.asp?id=49. Acesso em setembro de 2019. </w:t>
      </w:r>
    </w:p>
    <w:p w14:paraId="0924A265" w14:textId="77777777" w:rsidR="00D57E04" w:rsidRPr="00D57E04" w:rsidRDefault="00D57E04" w:rsidP="00D57E0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6404EB7B" w14:textId="10D4F566" w:rsidR="00D57E04" w:rsidRDefault="00D57E04" w:rsidP="00D57E0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D57E04">
        <w:rPr>
          <w:rFonts w:ascii="Arial" w:hAnsi="Arial" w:cs="Arial"/>
        </w:rPr>
        <w:t>RAMOS, F. R. O.; HEISFELD, B. D. de S. S. Reforma do ensino médio de 2017 (Lei Nº 3.415/2017): um estímulo à visão utilitarista do conhecimento. In: XIII Congresso Nacional de Educação. 2017, Paraná. Anais do XIII Congresso Nacional de Educação, Paraná, 2017. Disponível em:</w:t>
      </w:r>
      <w:r w:rsidR="007D45FD">
        <w:rPr>
          <w:rFonts w:ascii="Arial" w:hAnsi="Arial" w:cs="Arial"/>
        </w:rPr>
        <w:t xml:space="preserve"> </w:t>
      </w:r>
      <w:r w:rsidRPr="00D57E04">
        <w:rPr>
          <w:rFonts w:ascii="Arial" w:hAnsi="Arial" w:cs="Arial"/>
        </w:rPr>
        <w:t>https://educere.pucpr.br/p8/anais.html?tipo=2&amp;titulo=&amp;edicao=5. Acesso em</w:t>
      </w:r>
      <w:r w:rsidR="0052271B">
        <w:rPr>
          <w:rFonts w:ascii="Arial" w:hAnsi="Arial" w:cs="Arial"/>
        </w:rPr>
        <w:t xml:space="preserve"> </w:t>
      </w:r>
      <w:r w:rsidRPr="00D57E04">
        <w:rPr>
          <w:rFonts w:ascii="Arial" w:hAnsi="Arial" w:cs="Arial"/>
        </w:rPr>
        <w:t xml:space="preserve">setembro de 2019. </w:t>
      </w:r>
    </w:p>
    <w:p w14:paraId="4758C7A8" w14:textId="1748406E" w:rsidR="0084569A" w:rsidRDefault="0084569A" w:rsidP="00D57E0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49DC7355" w14:textId="294166A3" w:rsidR="007D45FD" w:rsidRDefault="007D45FD" w:rsidP="00D57E0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4D0B3E20" w14:textId="435B3355" w:rsidR="007D45FD" w:rsidRDefault="007D45FD" w:rsidP="00D57E0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1CCD1853" w14:textId="032AF6D5" w:rsidR="007D45FD" w:rsidRDefault="007D45FD" w:rsidP="00D57E0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224BF238" w14:textId="56980199" w:rsidR="007D45FD" w:rsidRDefault="007D45FD" w:rsidP="00D57E0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20821E5B" w14:textId="77777777" w:rsidR="007D45FD" w:rsidRDefault="007D45FD" w:rsidP="00D57E0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17A1A654" w14:textId="11FE31C5" w:rsidR="002A5BDA" w:rsidRDefault="002A5BDA" w:rsidP="00DB2467">
      <w:pPr>
        <w:spacing w:line="360" w:lineRule="auto"/>
        <w:ind w:firstLine="85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5FC804D7" w14:textId="176EA7BD" w:rsidR="00750CE6" w:rsidRDefault="00750CE6" w:rsidP="00DB2467">
      <w:pPr>
        <w:spacing w:line="360" w:lineRule="auto"/>
        <w:ind w:firstLine="85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0B25CC43" w14:textId="4419EE92" w:rsidR="00750CE6" w:rsidRDefault="00750CE6" w:rsidP="00DB2467">
      <w:pPr>
        <w:spacing w:line="360" w:lineRule="auto"/>
        <w:ind w:firstLine="85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31E234C7" w14:textId="4E0F72AF" w:rsidR="00750CE6" w:rsidRDefault="00750CE6" w:rsidP="00DB2467">
      <w:pPr>
        <w:spacing w:line="360" w:lineRule="auto"/>
        <w:ind w:firstLine="85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41AF8CD9" w14:textId="77777777" w:rsidR="00750CE6" w:rsidRPr="004A1E72" w:rsidRDefault="00750CE6" w:rsidP="00DB2467">
      <w:pPr>
        <w:spacing w:line="360" w:lineRule="auto"/>
        <w:ind w:firstLine="85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66E83160" w14:textId="74BB0E22" w:rsidR="00227FD2" w:rsidRDefault="00227FD2" w:rsidP="00EE2EC7">
      <w:pPr>
        <w:pStyle w:val="Standard"/>
        <w:spacing w:line="360" w:lineRule="auto"/>
        <w:ind w:firstLine="567"/>
        <w:jc w:val="both"/>
        <w:rPr>
          <w:rFonts w:ascii="Arial" w:hAnsi="Arial" w:cs="Arial"/>
          <w:b/>
          <w:bCs/>
          <w:color w:val="000000" w:themeColor="text1"/>
        </w:rPr>
      </w:pPr>
    </w:p>
    <w:p w14:paraId="471A1B86" w14:textId="03B25FC2" w:rsidR="00227FD2" w:rsidRDefault="00227FD2" w:rsidP="00EE2EC7">
      <w:pPr>
        <w:pStyle w:val="Standard"/>
        <w:spacing w:line="360" w:lineRule="auto"/>
        <w:ind w:firstLine="567"/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lastRenderedPageBreak/>
        <w:t xml:space="preserve">Anexo </w:t>
      </w:r>
      <w:r w:rsidR="00920353">
        <w:rPr>
          <w:rFonts w:ascii="Arial" w:hAnsi="Arial" w:cs="Arial"/>
          <w:b/>
          <w:bCs/>
          <w:color w:val="000000" w:themeColor="text1"/>
        </w:rPr>
        <w:t>I</w:t>
      </w:r>
    </w:p>
    <w:p w14:paraId="7E6D650D" w14:textId="77777777" w:rsidR="00227FD2" w:rsidRDefault="00227FD2" w:rsidP="00EE2EC7">
      <w:pPr>
        <w:pStyle w:val="Standard"/>
        <w:spacing w:line="360" w:lineRule="auto"/>
        <w:ind w:firstLine="567"/>
        <w:jc w:val="both"/>
        <w:rPr>
          <w:rFonts w:ascii="Arial" w:hAnsi="Arial" w:cs="Arial"/>
          <w:b/>
          <w:bCs/>
          <w:color w:val="000000" w:themeColor="text1"/>
        </w:rPr>
      </w:pPr>
    </w:p>
    <w:p w14:paraId="0F0CC66B" w14:textId="616B27F1" w:rsidR="00B057AE" w:rsidRPr="004A1E72" w:rsidRDefault="00B057AE" w:rsidP="00EE2EC7">
      <w:pPr>
        <w:pStyle w:val="Standard"/>
        <w:spacing w:line="360" w:lineRule="auto"/>
        <w:ind w:firstLine="567"/>
        <w:jc w:val="both"/>
        <w:rPr>
          <w:rFonts w:ascii="Arial" w:hAnsi="Arial" w:cs="Arial"/>
          <w:b/>
          <w:bCs/>
          <w:color w:val="000000" w:themeColor="text1"/>
        </w:rPr>
      </w:pPr>
      <w:r w:rsidRPr="004A1E72">
        <w:rPr>
          <w:rFonts w:ascii="Arial" w:hAnsi="Arial" w:cs="Arial"/>
          <w:b/>
          <w:bCs/>
          <w:color w:val="000000" w:themeColor="text1"/>
        </w:rPr>
        <w:t xml:space="preserve">UM BREVE RELATO DO PROJETO </w:t>
      </w:r>
      <w:r w:rsidR="00F4225D" w:rsidRPr="004A1E72">
        <w:rPr>
          <w:rFonts w:ascii="Arial" w:hAnsi="Arial" w:cs="Arial"/>
          <w:b/>
          <w:bCs/>
          <w:color w:val="000000" w:themeColor="text1"/>
        </w:rPr>
        <w:t xml:space="preserve">PILOTO DE </w:t>
      </w:r>
      <w:r w:rsidRPr="004A1E72">
        <w:rPr>
          <w:rFonts w:ascii="Arial" w:hAnsi="Arial" w:cs="Arial"/>
          <w:b/>
          <w:bCs/>
          <w:color w:val="000000" w:themeColor="text1"/>
        </w:rPr>
        <w:t>ROBÓTICA EDUCACIONAL DESENVOLVIDO NO CEM 03 EM 2019</w:t>
      </w:r>
    </w:p>
    <w:p w14:paraId="7824AB3E" w14:textId="77777777" w:rsidR="00B057AE" w:rsidRPr="004A1E72" w:rsidRDefault="00B057AE" w:rsidP="00DB2467">
      <w:pPr>
        <w:pStyle w:val="Standard"/>
        <w:spacing w:line="360" w:lineRule="auto"/>
        <w:ind w:firstLine="851"/>
        <w:jc w:val="both"/>
        <w:rPr>
          <w:rFonts w:ascii="Arial" w:hAnsi="Arial" w:cs="Arial"/>
          <w:color w:val="000000" w:themeColor="text1"/>
        </w:rPr>
      </w:pPr>
    </w:p>
    <w:p w14:paraId="31CA6874" w14:textId="29EE5FC9" w:rsidR="00B057AE" w:rsidRPr="004A1E72" w:rsidRDefault="00F3272D" w:rsidP="00DB2467">
      <w:pPr>
        <w:pStyle w:val="Standard"/>
        <w:spacing w:line="360" w:lineRule="auto"/>
        <w:ind w:firstLine="851"/>
        <w:jc w:val="both"/>
        <w:rPr>
          <w:rFonts w:ascii="Arial" w:hAnsi="Arial" w:cs="Arial"/>
          <w:color w:val="000000" w:themeColor="text1"/>
        </w:rPr>
      </w:pPr>
      <w:r w:rsidRPr="004A1E72">
        <w:rPr>
          <w:rFonts w:ascii="Arial" w:hAnsi="Arial" w:cs="Arial"/>
          <w:color w:val="000000" w:themeColor="text1"/>
        </w:rPr>
        <w:t xml:space="preserve">É importante </w:t>
      </w:r>
      <w:r w:rsidR="00920353">
        <w:rPr>
          <w:rFonts w:ascii="Arial" w:hAnsi="Arial" w:cs="Arial"/>
          <w:color w:val="000000" w:themeColor="text1"/>
        </w:rPr>
        <w:t>ressaltar</w:t>
      </w:r>
      <w:bookmarkStart w:id="0" w:name="_GoBack"/>
      <w:bookmarkEnd w:id="0"/>
      <w:r w:rsidRPr="004A1E72">
        <w:rPr>
          <w:rFonts w:ascii="Arial" w:hAnsi="Arial" w:cs="Arial"/>
          <w:color w:val="000000" w:themeColor="text1"/>
        </w:rPr>
        <w:t xml:space="preserve"> que em 2019 o projeto</w:t>
      </w:r>
      <w:r w:rsidR="00B057AE" w:rsidRPr="004A1E72">
        <w:rPr>
          <w:rFonts w:ascii="Arial" w:hAnsi="Arial" w:cs="Arial"/>
          <w:color w:val="000000" w:themeColor="text1"/>
        </w:rPr>
        <w:t xml:space="preserve"> está sendo desenvolvido </w:t>
      </w:r>
      <w:r w:rsidRPr="004A1E72">
        <w:rPr>
          <w:rFonts w:ascii="Arial" w:hAnsi="Arial" w:cs="Arial"/>
          <w:color w:val="000000" w:themeColor="text1"/>
        </w:rPr>
        <w:t>como</w:t>
      </w:r>
      <w:r w:rsidR="00B057AE" w:rsidRPr="004A1E72">
        <w:rPr>
          <w:rFonts w:ascii="Arial" w:hAnsi="Arial" w:cs="Arial"/>
          <w:color w:val="000000" w:themeColor="text1"/>
        </w:rPr>
        <w:t xml:space="preserve"> piloto,</w:t>
      </w:r>
      <w:r w:rsidR="0069110C" w:rsidRPr="004A1E72">
        <w:rPr>
          <w:rFonts w:ascii="Arial" w:hAnsi="Arial" w:cs="Arial"/>
          <w:color w:val="000000" w:themeColor="text1"/>
        </w:rPr>
        <w:t xml:space="preserve"> </w:t>
      </w:r>
      <w:r w:rsidRPr="004A1E72">
        <w:rPr>
          <w:rFonts w:ascii="Arial" w:hAnsi="Arial" w:cs="Arial"/>
          <w:color w:val="000000" w:themeColor="text1"/>
        </w:rPr>
        <w:t xml:space="preserve">sem que o professor tenha dedicação exclusiva e atendendo somente alunos dos 2º’s anos do matutino, turmas em que o professor atua como regente na disciplina de matemática. </w:t>
      </w:r>
      <w:r w:rsidR="00CC35FC" w:rsidRPr="004A1E72">
        <w:rPr>
          <w:rFonts w:ascii="Arial" w:hAnsi="Arial" w:cs="Arial"/>
          <w:color w:val="000000" w:themeColor="text1"/>
        </w:rPr>
        <w:t>Mesmo com essa dificuldade,</w:t>
      </w:r>
      <w:r w:rsidR="00B057AE" w:rsidRPr="004A1E72">
        <w:rPr>
          <w:rFonts w:ascii="Arial" w:hAnsi="Arial" w:cs="Arial"/>
          <w:color w:val="000000" w:themeColor="text1"/>
        </w:rPr>
        <w:t xml:space="preserve"> foram desenvolvidas várias atividades, entre elas se destacam:</w:t>
      </w:r>
    </w:p>
    <w:p w14:paraId="7D834E13" w14:textId="4765ED36" w:rsidR="004906B1" w:rsidRPr="004A1E72" w:rsidRDefault="003F50D7" w:rsidP="00DB2467">
      <w:pPr>
        <w:pStyle w:val="Standard"/>
        <w:spacing w:line="360" w:lineRule="auto"/>
        <w:ind w:firstLine="851"/>
        <w:jc w:val="both"/>
        <w:rPr>
          <w:rFonts w:ascii="Arial" w:hAnsi="Arial" w:cs="Arial"/>
          <w:color w:val="000000" w:themeColor="text1"/>
        </w:rPr>
      </w:pPr>
      <w:r w:rsidRPr="004A1E72"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68480" behindDoc="0" locked="0" layoutInCell="1" allowOverlap="1" wp14:anchorId="4666E9B7" wp14:editId="4520D040">
            <wp:simplePos x="0" y="0"/>
            <wp:positionH relativeFrom="column">
              <wp:posOffset>2716530</wp:posOffset>
            </wp:positionH>
            <wp:positionV relativeFrom="paragraph">
              <wp:posOffset>1249045</wp:posOffset>
            </wp:positionV>
            <wp:extent cx="3368675" cy="1681480"/>
            <wp:effectExtent l="0" t="0" r="317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675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7AE" w:rsidRPr="004A1E72">
        <w:rPr>
          <w:rFonts w:ascii="Arial" w:hAnsi="Arial" w:cs="Arial"/>
          <w:color w:val="000000" w:themeColor="text1"/>
        </w:rPr>
        <w:t xml:space="preserve">- Participação dos alunos </w:t>
      </w:r>
      <w:r w:rsidR="0069110C" w:rsidRPr="004A1E72">
        <w:rPr>
          <w:rFonts w:ascii="Arial" w:hAnsi="Arial" w:cs="Arial"/>
          <w:color w:val="000000" w:themeColor="text1"/>
        </w:rPr>
        <w:t>em todos os dias d</w:t>
      </w:r>
      <w:r w:rsidR="00B057AE" w:rsidRPr="004A1E72">
        <w:rPr>
          <w:rFonts w:ascii="Arial" w:hAnsi="Arial" w:cs="Arial"/>
          <w:color w:val="000000" w:themeColor="text1"/>
        </w:rPr>
        <w:t>a Campus Party</w:t>
      </w:r>
      <w:r w:rsidR="0069110C" w:rsidRPr="004A1E72">
        <w:rPr>
          <w:rFonts w:ascii="Arial" w:hAnsi="Arial" w:cs="Arial"/>
          <w:color w:val="000000" w:themeColor="text1"/>
        </w:rPr>
        <w:t xml:space="preserve"> Brasília, inclusive </w:t>
      </w:r>
      <w:r w:rsidR="00CC35FC" w:rsidRPr="004A1E72">
        <w:rPr>
          <w:rFonts w:ascii="Arial" w:hAnsi="Arial" w:cs="Arial"/>
          <w:color w:val="000000" w:themeColor="text1"/>
        </w:rPr>
        <w:t xml:space="preserve">os próprios alunos </w:t>
      </w:r>
      <w:r w:rsidR="0069110C" w:rsidRPr="004A1E72">
        <w:rPr>
          <w:rFonts w:ascii="Arial" w:hAnsi="Arial" w:cs="Arial"/>
          <w:color w:val="000000" w:themeColor="text1"/>
        </w:rPr>
        <w:t>tendo organizado uma competição de robôs controlados por bluetooth</w:t>
      </w:r>
      <w:r w:rsidR="004906B1" w:rsidRPr="004A1E72">
        <w:rPr>
          <w:rFonts w:ascii="Arial" w:hAnsi="Arial" w:cs="Arial"/>
          <w:color w:val="000000" w:themeColor="text1"/>
        </w:rPr>
        <w:t xml:space="preserve"> (através de um aplicativo Android desenvolvido por um dos estudantes)</w:t>
      </w:r>
      <w:r w:rsidR="0069110C" w:rsidRPr="004A1E72">
        <w:rPr>
          <w:rFonts w:ascii="Arial" w:hAnsi="Arial" w:cs="Arial"/>
          <w:color w:val="000000" w:themeColor="text1"/>
        </w:rPr>
        <w:t xml:space="preserve"> em que um oponente deveria estourar um balão preso </w:t>
      </w:r>
      <w:r w:rsidR="005A3D7E" w:rsidRPr="004A1E72">
        <w:rPr>
          <w:rFonts w:ascii="Arial" w:hAnsi="Arial" w:cs="Arial"/>
          <w:color w:val="000000" w:themeColor="text1"/>
        </w:rPr>
        <w:t>a</w:t>
      </w:r>
      <w:r w:rsidR="0069110C" w:rsidRPr="004A1E72">
        <w:rPr>
          <w:rFonts w:ascii="Arial" w:hAnsi="Arial" w:cs="Arial"/>
          <w:color w:val="000000" w:themeColor="text1"/>
        </w:rPr>
        <w:t>o outro</w:t>
      </w:r>
      <w:r w:rsidR="00CC35FC" w:rsidRPr="004A1E72">
        <w:rPr>
          <w:rFonts w:ascii="Arial" w:hAnsi="Arial" w:cs="Arial"/>
          <w:color w:val="000000" w:themeColor="text1"/>
        </w:rPr>
        <w:t>.</w:t>
      </w:r>
    </w:p>
    <w:p w14:paraId="3D15F897" w14:textId="5BBB9C3E" w:rsidR="00B057AE" w:rsidRPr="004A1E72" w:rsidRDefault="003F50D7" w:rsidP="00EE2EC7">
      <w:pPr>
        <w:pStyle w:val="Standard"/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4A1E72"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69504" behindDoc="0" locked="0" layoutInCell="1" allowOverlap="1" wp14:anchorId="5A729585" wp14:editId="3F17807C">
            <wp:simplePos x="0" y="0"/>
            <wp:positionH relativeFrom="margin">
              <wp:align>left</wp:align>
            </wp:positionH>
            <wp:positionV relativeFrom="paragraph">
              <wp:posOffset>137559</wp:posOffset>
            </wp:positionV>
            <wp:extent cx="2382252" cy="1785704"/>
            <wp:effectExtent l="0" t="0" r="0" b="508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252" cy="178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4BAA5F" w14:textId="1DA24161" w:rsidR="004906B1" w:rsidRPr="004A1E72" w:rsidRDefault="004906B1" w:rsidP="00DB2467">
      <w:pPr>
        <w:pStyle w:val="Standard"/>
        <w:spacing w:line="360" w:lineRule="auto"/>
        <w:ind w:firstLine="851"/>
        <w:jc w:val="center"/>
        <w:rPr>
          <w:rFonts w:ascii="Arial" w:hAnsi="Arial" w:cs="Arial"/>
          <w:color w:val="000000" w:themeColor="text1"/>
        </w:rPr>
      </w:pPr>
    </w:p>
    <w:p w14:paraId="5148C8AE" w14:textId="6B145FC1" w:rsidR="00B057AE" w:rsidRPr="004A1E72" w:rsidRDefault="00B057AE" w:rsidP="003F50D7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color w:val="000000" w:themeColor="text1"/>
          <w:sz w:val="24"/>
          <w:szCs w:val="24"/>
        </w:rPr>
        <w:t xml:space="preserve">-  Formação de equipes e criação de protótipos de robôs para participação em feiras de ciências e tecnologia </w:t>
      </w:r>
      <w:r w:rsidR="005A3D7E" w:rsidRPr="004A1E72">
        <w:rPr>
          <w:rFonts w:ascii="Arial" w:hAnsi="Arial" w:cs="Arial"/>
          <w:color w:val="000000" w:themeColor="text1"/>
          <w:sz w:val="24"/>
          <w:szCs w:val="24"/>
        </w:rPr>
        <w:t xml:space="preserve">da escola e </w:t>
      </w:r>
      <w:r w:rsidRPr="004A1E72">
        <w:rPr>
          <w:rFonts w:ascii="Arial" w:hAnsi="Arial" w:cs="Arial"/>
          <w:color w:val="000000" w:themeColor="text1"/>
          <w:sz w:val="24"/>
          <w:szCs w:val="24"/>
        </w:rPr>
        <w:t>regionais</w:t>
      </w:r>
      <w:r w:rsidR="00EE2EC7" w:rsidRPr="004A1E72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7CCD5304" w14:textId="4B893B2E" w:rsidR="00EE2EC7" w:rsidRPr="004A1E72" w:rsidRDefault="003F50D7" w:rsidP="00EE2EC7">
      <w:pPr>
        <w:spacing w:line="36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4A1E72"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3871" behindDoc="0" locked="0" layoutInCell="1" allowOverlap="1" wp14:anchorId="7ECDC315" wp14:editId="5A7DD699">
            <wp:simplePos x="0" y="0"/>
            <wp:positionH relativeFrom="margin">
              <wp:posOffset>2863097</wp:posOffset>
            </wp:positionH>
            <wp:positionV relativeFrom="paragraph">
              <wp:posOffset>292011</wp:posOffset>
            </wp:positionV>
            <wp:extent cx="2596515" cy="1459230"/>
            <wp:effectExtent l="0" t="0" r="0" b="762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1E72"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A2B653A" wp14:editId="796721D5">
            <wp:simplePos x="0" y="0"/>
            <wp:positionH relativeFrom="margin">
              <wp:align>left</wp:align>
            </wp:positionH>
            <wp:positionV relativeFrom="paragraph">
              <wp:posOffset>216712</wp:posOffset>
            </wp:positionV>
            <wp:extent cx="2193290" cy="1647825"/>
            <wp:effectExtent l="0" t="0" r="0" b="952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CEDC4" w14:textId="6E656C88" w:rsidR="004906B1" w:rsidRPr="004A1E72" w:rsidRDefault="004906B1" w:rsidP="00EE2EC7">
      <w:pPr>
        <w:pStyle w:val="Standard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D7BC32B" w14:textId="4C0CD946" w:rsidR="004906B1" w:rsidRPr="004A1E72" w:rsidRDefault="004906B1" w:rsidP="00DB2467">
      <w:pPr>
        <w:pStyle w:val="Standard"/>
        <w:spacing w:line="360" w:lineRule="auto"/>
        <w:ind w:firstLine="851"/>
        <w:jc w:val="both"/>
        <w:rPr>
          <w:rFonts w:ascii="Arial" w:hAnsi="Arial" w:cs="Arial"/>
          <w:color w:val="000000" w:themeColor="text1"/>
        </w:rPr>
      </w:pPr>
    </w:p>
    <w:p w14:paraId="088C3E9A" w14:textId="4E812585" w:rsidR="00B057AE" w:rsidRPr="004A1E72" w:rsidRDefault="00B057AE" w:rsidP="00DB2467">
      <w:pPr>
        <w:pStyle w:val="Standard"/>
        <w:spacing w:line="360" w:lineRule="auto"/>
        <w:ind w:firstLine="851"/>
        <w:jc w:val="both"/>
        <w:rPr>
          <w:rFonts w:ascii="Arial" w:hAnsi="Arial" w:cs="Arial"/>
          <w:b/>
          <w:bCs/>
          <w:color w:val="000000" w:themeColor="text1"/>
        </w:rPr>
      </w:pPr>
    </w:p>
    <w:p w14:paraId="5567710D" w14:textId="32F010E0" w:rsidR="00EE2EC7" w:rsidRPr="004A1E72" w:rsidRDefault="00EE2EC7" w:rsidP="00DB2467">
      <w:pPr>
        <w:pStyle w:val="Standard"/>
        <w:spacing w:line="360" w:lineRule="auto"/>
        <w:ind w:firstLine="851"/>
        <w:jc w:val="both"/>
        <w:rPr>
          <w:rFonts w:ascii="Arial" w:hAnsi="Arial" w:cs="Arial"/>
          <w:b/>
          <w:bCs/>
          <w:color w:val="000000" w:themeColor="text1"/>
        </w:rPr>
      </w:pPr>
      <w:r w:rsidRPr="004A1E72">
        <w:rPr>
          <w:rFonts w:ascii="Arial" w:hAnsi="Arial" w:cs="Arial"/>
          <w:noProof/>
          <w:color w:val="000000" w:themeColor="text1"/>
        </w:rPr>
        <w:lastRenderedPageBreak/>
        <w:drawing>
          <wp:anchor distT="0" distB="0" distL="114300" distR="114300" simplePos="0" relativeHeight="251664384" behindDoc="0" locked="0" layoutInCell="1" allowOverlap="1" wp14:anchorId="36A91833" wp14:editId="04F1F59C">
            <wp:simplePos x="0" y="0"/>
            <wp:positionH relativeFrom="margin">
              <wp:posOffset>3387090</wp:posOffset>
            </wp:positionH>
            <wp:positionV relativeFrom="paragraph">
              <wp:posOffset>302895</wp:posOffset>
            </wp:positionV>
            <wp:extent cx="2490470" cy="1866900"/>
            <wp:effectExtent l="0" t="0" r="508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1E72"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65408" behindDoc="0" locked="0" layoutInCell="1" allowOverlap="1" wp14:anchorId="14137228" wp14:editId="0A17B389">
            <wp:simplePos x="0" y="0"/>
            <wp:positionH relativeFrom="margin">
              <wp:align>left</wp:align>
            </wp:positionH>
            <wp:positionV relativeFrom="paragraph">
              <wp:posOffset>182880</wp:posOffset>
            </wp:positionV>
            <wp:extent cx="2760345" cy="2068830"/>
            <wp:effectExtent l="0" t="0" r="1905" b="762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08F03" w14:textId="6DE13641" w:rsidR="00EE2EC7" w:rsidRPr="004A1E72" w:rsidRDefault="00EE2EC7" w:rsidP="00DB2467">
      <w:pPr>
        <w:pStyle w:val="Standard"/>
        <w:spacing w:line="360" w:lineRule="auto"/>
        <w:ind w:firstLine="851"/>
        <w:jc w:val="both"/>
        <w:rPr>
          <w:rFonts w:ascii="Arial" w:hAnsi="Arial" w:cs="Arial"/>
          <w:b/>
          <w:bCs/>
          <w:color w:val="000000" w:themeColor="text1"/>
        </w:rPr>
      </w:pPr>
      <w:r w:rsidRPr="004A1E72"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7456" behindDoc="0" locked="0" layoutInCell="1" allowOverlap="1" wp14:anchorId="26C72E7A" wp14:editId="3971EB25">
            <wp:simplePos x="0" y="0"/>
            <wp:positionH relativeFrom="column">
              <wp:posOffset>3204845</wp:posOffset>
            </wp:positionH>
            <wp:positionV relativeFrom="paragraph">
              <wp:posOffset>2254885</wp:posOffset>
            </wp:positionV>
            <wp:extent cx="2688207" cy="179070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207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424019" w14:textId="66C6A628" w:rsidR="00EE2EC7" w:rsidRPr="004A1E72" w:rsidRDefault="00EE2EC7" w:rsidP="00DB2467">
      <w:pPr>
        <w:pStyle w:val="Standard"/>
        <w:spacing w:line="360" w:lineRule="auto"/>
        <w:ind w:firstLine="851"/>
        <w:jc w:val="both"/>
        <w:rPr>
          <w:rFonts w:ascii="Arial" w:hAnsi="Arial" w:cs="Arial"/>
          <w:b/>
          <w:bCs/>
          <w:color w:val="000000" w:themeColor="text1"/>
        </w:rPr>
      </w:pPr>
      <w:r w:rsidRPr="004A1E72"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6432" behindDoc="0" locked="0" layoutInCell="1" allowOverlap="1" wp14:anchorId="760976EB" wp14:editId="7349D59F">
            <wp:simplePos x="0" y="0"/>
            <wp:positionH relativeFrom="margin">
              <wp:align>left</wp:align>
            </wp:positionH>
            <wp:positionV relativeFrom="paragraph">
              <wp:posOffset>37465</wp:posOffset>
            </wp:positionV>
            <wp:extent cx="2716530" cy="1809750"/>
            <wp:effectExtent l="0" t="0" r="762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76" cy="181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083E1" w14:textId="77777777" w:rsidR="00EE2EC7" w:rsidRPr="004A1E72" w:rsidRDefault="00EE2EC7" w:rsidP="00DB2467">
      <w:pPr>
        <w:pStyle w:val="Standard"/>
        <w:spacing w:line="360" w:lineRule="auto"/>
        <w:ind w:firstLine="851"/>
        <w:jc w:val="both"/>
        <w:rPr>
          <w:rFonts w:ascii="Arial" w:hAnsi="Arial" w:cs="Arial"/>
          <w:b/>
          <w:bCs/>
          <w:color w:val="000000" w:themeColor="text1"/>
        </w:rPr>
      </w:pPr>
    </w:p>
    <w:p w14:paraId="074A446F" w14:textId="3DFC01FB" w:rsidR="00B057AE" w:rsidRPr="004A1E72" w:rsidRDefault="00B057AE" w:rsidP="00DB2467">
      <w:pPr>
        <w:pStyle w:val="Standard"/>
        <w:spacing w:line="360" w:lineRule="auto"/>
        <w:ind w:firstLine="851"/>
        <w:jc w:val="both"/>
        <w:rPr>
          <w:rFonts w:ascii="Arial" w:hAnsi="Arial" w:cs="Arial"/>
          <w:color w:val="000000" w:themeColor="text1"/>
        </w:rPr>
      </w:pPr>
      <w:r w:rsidRPr="004A1E72">
        <w:rPr>
          <w:rFonts w:ascii="Arial" w:hAnsi="Arial" w:cs="Arial"/>
          <w:color w:val="000000" w:themeColor="text1"/>
        </w:rPr>
        <w:t>-  Formação de equipes e criação de protótipos de robôs para competição na O</w:t>
      </w:r>
      <w:r w:rsidR="005A3D7E" w:rsidRPr="004A1E72">
        <w:rPr>
          <w:rFonts w:ascii="Arial" w:hAnsi="Arial" w:cs="Arial"/>
          <w:color w:val="000000" w:themeColor="text1"/>
        </w:rPr>
        <w:t xml:space="preserve">limpíada </w:t>
      </w:r>
      <w:r w:rsidRPr="004A1E72">
        <w:rPr>
          <w:rFonts w:ascii="Arial" w:hAnsi="Arial" w:cs="Arial"/>
          <w:color w:val="000000" w:themeColor="text1"/>
        </w:rPr>
        <w:t>B</w:t>
      </w:r>
      <w:r w:rsidR="005A3D7E" w:rsidRPr="004A1E72">
        <w:rPr>
          <w:rFonts w:ascii="Arial" w:hAnsi="Arial" w:cs="Arial"/>
          <w:color w:val="000000" w:themeColor="text1"/>
        </w:rPr>
        <w:t xml:space="preserve">rasileira de </w:t>
      </w:r>
      <w:r w:rsidR="00CA5CC2" w:rsidRPr="004A1E72">
        <w:rPr>
          <w:rFonts w:ascii="Arial" w:hAnsi="Arial" w:cs="Arial"/>
          <w:color w:val="000000" w:themeColor="text1"/>
        </w:rPr>
        <w:t>Robótica</w:t>
      </w:r>
      <w:r w:rsidR="004906B1" w:rsidRPr="004A1E72">
        <w:rPr>
          <w:rFonts w:ascii="Arial" w:hAnsi="Arial" w:cs="Arial"/>
          <w:color w:val="000000" w:themeColor="text1"/>
        </w:rPr>
        <w:t>, com uma de nossas equipes</w:t>
      </w:r>
      <w:r w:rsidR="00CC35FC" w:rsidRPr="004A1E72">
        <w:rPr>
          <w:rFonts w:ascii="Arial" w:hAnsi="Arial" w:cs="Arial"/>
          <w:color w:val="000000" w:themeColor="text1"/>
        </w:rPr>
        <w:t xml:space="preserve"> (Pitarrobôticos)</w:t>
      </w:r>
      <w:r w:rsidR="004906B1" w:rsidRPr="004A1E72">
        <w:rPr>
          <w:rFonts w:ascii="Arial" w:hAnsi="Arial" w:cs="Arial"/>
          <w:color w:val="000000" w:themeColor="text1"/>
        </w:rPr>
        <w:t xml:space="preserve"> tendo </w:t>
      </w:r>
      <w:r w:rsidR="00CC35FC" w:rsidRPr="004A1E72">
        <w:rPr>
          <w:rFonts w:ascii="Arial" w:hAnsi="Arial" w:cs="Arial"/>
          <w:color w:val="000000" w:themeColor="text1"/>
        </w:rPr>
        <w:t>conquistado</w:t>
      </w:r>
      <w:r w:rsidR="004906B1" w:rsidRPr="004A1E72">
        <w:rPr>
          <w:rFonts w:ascii="Arial" w:hAnsi="Arial" w:cs="Arial"/>
          <w:color w:val="000000" w:themeColor="text1"/>
        </w:rPr>
        <w:t xml:space="preserve"> a 14ª posição dentre 87 equipes inscritas</w:t>
      </w:r>
      <w:r w:rsidR="00CC35FC" w:rsidRPr="004A1E72">
        <w:rPr>
          <w:rFonts w:ascii="Arial" w:hAnsi="Arial" w:cs="Arial"/>
          <w:color w:val="000000" w:themeColor="text1"/>
        </w:rPr>
        <w:t>.</w:t>
      </w:r>
    </w:p>
    <w:p w14:paraId="07E4CEEE" w14:textId="77777777" w:rsidR="00EE2EC7" w:rsidRPr="004A1E72" w:rsidRDefault="00EE2EC7" w:rsidP="00DB2467">
      <w:pPr>
        <w:pStyle w:val="Standard"/>
        <w:spacing w:line="360" w:lineRule="auto"/>
        <w:ind w:firstLine="851"/>
        <w:jc w:val="both"/>
        <w:rPr>
          <w:rFonts w:ascii="Arial" w:hAnsi="Arial" w:cs="Arial"/>
          <w:color w:val="000000" w:themeColor="text1"/>
        </w:rPr>
      </w:pPr>
    </w:p>
    <w:p w14:paraId="00323BDB" w14:textId="5B9D4196" w:rsidR="0069110C" w:rsidRPr="004A1E72" w:rsidRDefault="004906B1" w:rsidP="00DB2467">
      <w:pPr>
        <w:pStyle w:val="Standard"/>
        <w:spacing w:line="360" w:lineRule="auto"/>
        <w:ind w:firstLine="851"/>
        <w:jc w:val="center"/>
        <w:rPr>
          <w:rFonts w:ascii="Arial" w:hAnsi="Arial" w:cs="Arial"/>
          <w:b/>
          <w:bCs/>
          <w:color w:val="000000" w:themeColor="text1"/>
        </w:rPr>
      </w:pPr>
      <w:r w:rsidRPr="004A1E72">
        <w:rPr>
          <w:rFonts w:ascii="Arial" w:hAnsi="Arial" w:cs="Arial"/>
          <w:b/>
          <w:bCs/>
          <w:noProof/>
          <w:color w:val="000000" w:themeColor="text1"/>
        </w:rPr>
        <w:drawing>
          <wp:inline distT="0" distB="0" distL="0" distR="0" wp14:anchorId="767CE627" wp14:editId="3956FEF4">
            <wp:extent cx="3176274" cy="2380891"/>
            <wp:effectExtent l="0" t="0" r="508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7" cy="238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59C30" w14:textId="3AEA10CD" w:rsidR="0069110C" w:rsidRPr="004A1E72" w:rsidRDefault="0069110C" w:rsidP="00DB2467">
      <w:pPr>
        <w:pStyle w:val="Standard"/>
        <w:spacing w:line="360" w:lineRule="auto"/>
        <w:ind w:firstLine="851"/>
        <w:jc w:val="both"/>
        <w:rPr>
          <w:rFonts w:ascii="Arial" w:hAnsi="Arial" w:cs="Arial"/>
          <w:b/>
          <w:bCs/>
          <w:color w:val="000000" w:themeColor="text1"/>
        </w:rPr>
      </w:pPr>
    </w:p>
    <w:sectPr w:rsidR="0069110C" w:rsidRPr="004A1E72" w:rsidSect="0077233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CC6DE" w14:textId="77777777" w:rsidR="00564699" w:rsidRDefault="00564699" w:rsidP="009310BE">
      <w:pPr>
        <w:spacing w:after="0" w:line="240" w:lineRule="auto"/>
      </w:pPr>
      <w:r>
        <w:separator/>
      </w:r>
    </w:p>
  </w:endnote>
  <w:endnote w:type="continuationSeparator" w:id="0">
    <w:p w14:paraId="0345C9FE" w14:textId="77777777" w:rsidR="00564699" w:rsidRDefault="00564699" w:rsidP="00931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FC275" w14:textId="77777777" w:rsidR="00564699" w:rsidRDefault="00564699" w:rsidP="009310BE">
      <w:pPr>
        <w:spacing w:after="0" w:line="240" w:lineRule="auto"/>
      </w:pPr>
      <w:r>
        <w:separator/>
      </w:r>
    </w:p>
  </w:footnote>
  <w:footnote w:type="continuationSeparator" w:id="0">
    <w:p w14:paraId="1E335969" w14:textId="77777777" w:rsidR="00564699" w:rsidRDefault="00564699" w:rsidP="00931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15CED"/>
    <w:multiLevelType w:val="hybridMultilevel"/>
    <w:tmpl w:val="69021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30DB8"/>
    <w:multiLevelType w:val="hybridMultilevel"/>
    <w:tmpl w:val="07C20BA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C5F4969"/>
    <w:multiLevelType w:val="hybridMultilevel"/>
    <w:tmpl w:val="0838AE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17449"/>
    <w:multiLevelType w:val="hybridMultilevel"/>
    <w:tmpl w:val="BCF80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B2397"/>
    <w:multiLevelType w:val="multilevel"/>
    <w:tmpl w:val="067C006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0A52CB7"/>
    <w:multiLevelType w:val="hybridMultilevel"/>
    <w:tmpl w:val="45240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F3D23"/>
    <w:multiLevelType w:val="hybridMultilevel"/>
    <w:tmpl w:val="2B64EE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00A7F"/>
    <w:multiLevelType w:val="hybridMultilevel"/>
    <w:tmpl w:val="AA04F7F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30009"/>
    <w:multiLevelType w:val="hybridMultilevel"/>
    <w:tmpl w:val="2EDE8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F6658"/>
    <w:multiLevelType w:val="hybridMultilevel"/>
    <w:tmpl w:val="F02EDA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84835"/>
    <w:multiLevelType w:val="hybridMultilevel"/>
    <w:tmpl w:val="95CAC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53F66"/>
    <w:multiLevelType w:val="hybridMultilevel"/>
    <w:tmpl w:val="FF5CF85C"/>
    <w:lvl w:ilvl="0" w:tplc="0416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2" w15:restartNumberingAfterBreak="0">
    <w:nsid w:val="727D0735"/>
    <w:multiLevelType w:val="hybridMultilevel"/>
    <w:tmpl w:val="46720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D601FC"/>
    <w:multiLevelType w:val="hybridMultilevel"/>
    <w:tmpl w:val="92C4D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9"/>
  </w:num>
  <w:num w:numId="5">
    <w:abstractNumId w:val="4"/>
  </w:num>
  <w:num w:numId="6">
    <w:abstractNumId w:val="10"/>
  </w:num>
  <w:num w:numId="7">
    <w:abstractNumId w:val="2"/>
  </w:num>
  <w:num w:numId="8">
    <w:abstractNumId w:val="0"/>
  </w:num>
  <w:num w:numId="9">
    <w:abstractNumId w:val="6"/>
  </w:num>
  <w:num w:numId="10">
    <w:abstractNumId w:val="1"/>
  </w:num>
  <w:num w:numId="11">
    <w:abstractNumId w:val="5"/>
  </w:num>
  <w:num w:numId="12">
    <w:abstractNumId w:val="8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F08"/>
    <w:rsid w:val="00000BC0"/>
    <w:rsid w:val="00021A12"/>
    <w:rsid w:val="00041E61"/>
    <w:rsid w:val="000479E4"/>
    <w:rsid w:val="0005206F"/>
    <w:rsid w:val="00056965"/>
    <w:rsid w:val="00076C69"/>
    <w:rsid w:val="0009095E"/>
    <w:rsid w:val="000916C4"/>
    <w:rsid w:val="00093295"/>
    <w:rsid w:val="000B396A"/>
    <w:rsid w:val="000C4977"/>
    <w:rsid w:val="000F200F"/>
    <w:rsid w:val="00115558"/>
    <w:rsid w:val="001418B8"/>
    <w:rsid w:val="00147CF5"/>
    <w:rsid w:val="001562B6"/>
    <w:rsid w:val="00170916"/>
    <w:rsid w:val="00174FA8"/>
    <w:rsid w:val="00194ADB"/>
    <w:rsid w:val="001C434C"/>
    <w:rsid w:val="001F2BF3"/>
    <w:rsid w:val="00201949"/>
    <w:rsid w:val="00227FD2"/>
    <w:rsid w:val="00267EA8"/>
    <w:rsid w:val="002761F8"/>
    <w:rsid w:val="00284F08"/>
    <w:rsid w:val="002A5BDA"/>
    <w:rsid w:val="002A6ECD"/>
    <w:rsid w:val="002C2720"/>
    <w:rsid w:val="002D5FBC"/>
    <w:rsid w:val="002E04F5"/>
    <w:rsid w:val="003007A7"/>
    <w:rsid w:val="00301480"/>
    <w:rsid w:val="0033080B"/>
    <w:rsid w:val="00342840"/>
    <w:rsid w:val="00360535"/>
    <w:rsid w:val="00371EB8"/>
    <w:rsid w:val="003A07D4"/>
    <w:rsid w:val="003A5807"/>
    <w:rsid w:val="003E119E"/>
    <w:rsid w:val="003F50D7"/>
    <w:rsid w:val="004006A5"/>
    <w:rsid w:val="004156A0"/>
    <w:rsid w:val="00444B7D"/>
    <w:rsid w:val="004906B1"/>
    <w:rsid w:val="004A1E72"/>
    <w:rsid w:val="004A5816"/>
    <w:rsid w:val="004D11F9"/>
    <w:rsid w:val="004D4995"/>
    <w:rsid w:val="004E25C5"/>
    <w:rsid w:val="004E6B5A"/>
    <w:rsid w:val="00511637"/>
    <w:rsid w:val="0052271B"/>
    <w:rsid w:val="0053680E"/>
    <w:rsid w:val="00564699"/>
    <w:rsid w:val="00592AE8"/>
    <w:rsid w:val="005A3D7E"/>
    <w:rsid w:val="005A6F13"/>
    <w:rsid w:val="005F1F24"/>
    <w:rsid w:val="00617EA0"/>
    <w:rsid w:val="0069110C"/>
    <w:rsid w:val="00695F0D"/>
    <w:rsid w:val="006C0289"/>
    <w:rsid w:val="006E389A"/>
    <w:rsid w:val="00705C68"/>
    <w:rsid w:val="00706F29"/>
    <w:rsid w:val="00710E22"/>
    <w:rsid w:val="00724826"/>
    <w:rsid w:val="00750CE6"/>
    <w:rsid w:val="00772331"/>
    <w:rsid w:val="007805B2"/>
    <w:rsid w:val="007854A1"/>
    <w:rsid w:val="007A0C46"/>
    <w:rsid w:val="007A64B3"/>
    <w:rsid w:val="007B2EF6"/>
    <w:rsid w:val="007C3179"/>
    <w:rsid w:val="007C4020"/>
    <w:rsid w:val="007D45FD"/>
    <w:rsid w:val="007F60C2"/>
    <w:rsid w:val="0081077E"/>
    <w:rsid w:val="00842446"/>
    <w:rsid w:val="00842BED"/>
    <w:rsid w:val="00843B27"/>
    <w:rsid w:val="0084569A"/>
    <w:rsid w:val="00853A65"/>
    <w:rsid w:val="00866F12"/>
    <w:rsid w:val="008826BF"/>
    <w:rsid w:val="008B7DCA"/>
    <w:rsid w:val="008E4A4E"/>
    <w:rsid w:val="008F671D"/>
    <w:rsid w:val="00920353"/>
    <w:rsid w:val="00922385"/>
    <w:rsid w:val="009242C6"/>
    <w:rsid w:val="00927B6C"/>
    <w:rsid w:val="009310BE"/>
    <w:rsid w:val="00945F3F"/>
    <w:rsid w:val="009533C8"/>
    <w:rsid w:val="00970718"/>
    <w:rsid w:val="00987A60"/>
    <w:rsid w:val="009A78B1"/>
    <w:rsid w:val="009C7DED"/>
    <w:rsid w:val="009E4FD6"/>
    <w:rsid w:val="00A445C8"/>
    <w:rsid w:val="00A5748C"/>
    <w:rsid w:val="00A60875"/>
    <w:rsid w:val="00A64E22"/>
    <w:rsid w:val="00A6684B"/>
    <w:rsid w:val="00AB5B06"/>
    <w:rsid w:val="00AD55F6"/>
    <w:rsid w:val="00AE384D"/>
    <w:rsid w:val="00AF57AD"/>
    <w:rsid w:val="00B057AE"/>
    <w:rsid w:val="00B25258"/>
    <w:rsid w:val="00B52058"/>
    <w:rsid w:val="00BA06C8"/>
    <w:rsid w:val="00BC5166"/>
    <w:rsid w:val="00C07743"/>
    <w:rsid w:val="00C205C5"/>
    <w:rsid w:val="00C929C2"/>
    <w:rsid w:val="00CA5CC2"/>
    <w:rsid w:val="00CB237C"/>
    <w:rsid w:val="00CB4F97"/>
    <w:rsid w:val="00CC35FC"/>
    <w:rsid w:val="00CF2FA0"/>
    <w:rsid w:val="00D039B8"/>
    <w:rsid w:val="00D10EC1"/>
    <w:rsid w:val="00D3487C"/>
    <w:rsid w:val="00D3741B"/>
    <w:rsid w:val="00D4422F"/>
    <w:rsid w:val="00D54012"/>
    <w:rsid w:val="00D57E04"/>
    <w:rsid w:val="00D757C9"/>
    <w:rsid w:val="00D75FA6"/>
    <w:rsid w:val="00D85414"/>
    <w:rsid w:val="00D97904"/>
    <w:rsid w:val="00DB2467"/>
    <w:rsid w:val="00DB3141"/>
    <w:rsid w:val="00DB589C"/>
    <w:rsid w:val="00DF0A36"/>
    <w:rsid w:val="00E0188F"/>
    <w:rsid w:val="00E039A0"/>
    <w:rsid w:val="00E32D8C"/>
    <w:rsid w:val="00E407FD"/>
    <w:rsid w:val="00E414FE"/>
    <w:rsid w:val="00E4160B"/>
    <w:rsid w:val="00E50772"/>
    <w:rsid w:val="00E52503"/>
    <w:rsid w:val="00E574FE"/>
    <w:rsid w:val="00E777B0"/>
    <w:rsid w:val="00E81DEF"/>
    <w:rsid w:val="00EB3743"/>
    <w:rsid w:val="00ED7275"/>
    <w:rsid w:val="00EE047B"/>
    <w:rsid w:val="00EE2EC7"/>
    <w:rsid w:val="00F24327"/>
    <w:rsid w:val="00F3272D"/>
    <w:rsid w:val="00F35ED3"/>
    <w:rsid w:val="00F3776E"/>
    <w:rsid w:val="00F4225D"/>
    <w:rsid w:val="00F45BEF"/>
    <w:rsid w:val="00F6287E"/>
    <w:rsid w:val="00F90FA0"/>
    <w:rsid w:val="00FD486A"/>
    <w:rsid w:val="00FE56C7"/>
    <w:rsid w:val="00FF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8AB86"/>
  <w15:chartTrackingRefBased/>
  <w15:docId w15:val="{2FB0D0FB-59F2-4E09-9796-192EA677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499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E38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389A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87A6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87A60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987A60"/>
    <w:rPr>
      <w:b/>
      <w:bCs/>
    </w:rPr>
  </w:style>
  <w:style w:type="paragraph" w:styleId="NormalWeb">
    <w:name w:val="Normal (Web)"/>
    <w:basedOn w:val="Normal"/>
    <w:uiPriority w:val="99"/>
    <w:unhideWhenUsed/>
    <w:rsid w:val="00EE0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310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10BE"/>
  </w:style>
  <w:style w:type="paragraph" w:styleId="Rodap">
    <w:name w:val="footer"/>
    <w:basedOn w:val="Normal"/>
    <w:link w:val="RodapChar"/>
    <w:uiPriority w:val="99"/>
    <w:unhideWhenUsed/>
    <w:rsid w:val="009310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10BE"/>
  </w:style>
  <w:style w:type="paragraph" w:customStyle="1" w:styleId="Standard">
    <w:name w:val="Standard"/>
    <w:rsid w:val="00B057AE"/>
    <w:pPr>
      <w:suppressAutoHyphens/>
      <w:autoSpaceDN w:val="0"/>
      <w:spacing w:after="0" w:line="240" w:lineRule="auto"/>
      <w:textAlignment w:val="baseline"/>
    </w:pPr>
    <w:rPr>
      <w:rFonts w:ascii="Liberation Sans" w:eastAsia="Liberation Sans" w:hAnsi="Liberation Sans" w:cs="Liberation Sans"/>
      <w:kern w:val="3"/>
      <w:sz w:val="24"/>
      <w:szCs w:val="24"/>
      <w:lang w:eastAsia="zh-CN" w:bidi="hi-IN"/>
    </w:rPr>
  </w:style>
  <w:style w:type="table" w:styleId="Tabelacomgrade">
    <w:name w:val="Table Grid"/>
    <w:basedOn w:val="Tabelanormal"/>
    <w:uiPriority w:val="39"/>
    <w:rsid w:val="00CC3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047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4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997E8-4645-49BE-949C-4A615E57D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2673</Words>
  <Characters>14435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Santos</dc:creator>
  <cp:keywords/>
  <dc:description/>
  <cp:lastModifiedBy>Rodrigo Damaceno</cp:lastModifiedBy>
  <cp:revision>38</cp:revision>
  <cp:lastPrinted>2019-05-22T10:34:00Z</cp:lastPrinted>
  <dcterms:created xsi:type="dcterms:W3CDTF">2019-09-17T11:36:00Z</dcterms:created>
  <dcterms:modified xsi:type="dcterms:W3CDTF">2019-10-02T09:38:00Z</dcterms:modified>
</cp:coreProperties>
</file>