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75EC" w14:textId="77777777" w:rsidR="006A49B3" w:rsidRDefault="006A49B3" w:rsidP="006A49B3">
      <w:pPr>
        <w:pStyle w:val="1"/>
        <w:spacing w:before="72"/>
        <w:ind w:right="187"/>
      </w:pPr>
      <w:r>
        <w:t>МИНИСТЕРСТВО</w:t>
      </w:r>
      <w:r>
        <w:rPr>
          <w:spacing w:val="-13"/>
        </w:rPr>
        <w:t xml:space="preserve"> </w:t>
      </w:r>
      <w:r>
        <w:t>НАУКИ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 РОССИЙСКОЙ ФЕДЕРАЦИИ</w:t>
      </w:r>
    </w:p>
    <w:p w14:paraId="11A9A578" w14:textId="77777777" w:rsidR="006A49B3" w:rsidRDefault="006A49B3" w:rsidP="006A49B3">
      <w:pPr>
        <w:pStyle w:val="aa"/>
        <w:ind w:left="171" w:right="197"/>
        <w:jc w:val="center"/>
      </w:pPr>
      <w:r>
        <w:t>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 высшего образования</w:t>
      </w:r>
    </w:p>
    <w:p w14:paraId="343DB20E" w14:textId="77777777" w:rsidR="006A49B3" w:rsidRDefault="006A49B3" w:rsidP="006A49B3">
      <w:pPr>
        <w:pStyle w:val="aa"/>
        <w:ind w:left="171" w:right="188"/>
        <w:jc w:val="center"/>
      </w:pPr>
      <w:r>
        <w:t>«Санкт-Петербургский</w:t>
      </w:r>
      <w:r>
        <w:rPr>
          <w:spacing w:val="-13"/>
        </w:rPr>
        <w:t xml:space="preserve"> </w:t>
      </w:r>
      <w:r>
        <w:t>политехнический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11"/>
        </w:rPr>
        <w:t xml:space="preserve"> </w:t>
      </w:r>
      <w:r>
        <w:t>Петра</w:t>
      </w:r>
      <w:r>
        <w:rPr>
          <w:spacing w:val="-8"/>
        </w:rPr>
        <w:t xml:space="preserve"> </w:t>
      </w:r>
      <w:r>
        <w:t>Великого» (ФГАОУ ВО «СПбПУ»)</w:t>
      </w:r>
    </w:p>
    <w:p w14:paraId="3DE4852C" w14:textId="77777777" w:rsidR="006A49B3" w:rsidRDefault="006A49B3" w:rsidP="006A49B3">
      <w:pPr>
        <w:pStyle w:val="aa"/>
        <w:spacing w:line="321" w:lineRule="exact"/>
        <w:ind w:left="171" w:right="183"/>
        <w:jc w:val="center"/>
      </w:pPr>
      <w:r>
        <w:t>Институт</w:t>
      </w:r>
      <w:r>
        <w:rPr>
          <w:spacing w:val="-13"/>
        </w:rPr>
        <w:t xml:space="preserve"> </w:t>
      </w:r>
      <w:r>
        <w:t>среднего</w:t>
      </w:r>
      <w:r>
        <w:rPr>
          <w:spacing w:val="-11"/>
        </w:rPr>
        <w:t xml:space="preserve"> </w:t>
      </w:r>
      <w:r>
        <w:t>профессионального</w:t>
      </w:r>
      <w:r>
        <w:rPr>
          <w:spacing w:val="-12"/>
        </w:rPr>
        <w:t xml:space="preserve"> </w:t>
      </w:r>
      <w:r>
        <w:rPr>
          <w:spacing w:val="-2"/>
        </w:rPr>
        <w:t>образования</w:t>
      </w:r>
    </w:p>
    <w:p w14:paraId="02D5CAC5" w14:textId="77777777" w:rsidR="006A49B3" w:rsidRDefault="006A49B3" w:rsidP="006A49B3">
      <w:pPr>
        <w:pStyle w:val="aa"/>
      </w:pPr>
    </w:p>
    <w:p w14:paraId="5ED09C9D" w14:textId="77777777" w:rsidR="006A49B3" w:rsidRDefault="006A49B3" w:rsidP="006A49B3">
      <w:pPr>
        <w:pStyle w:val="aa"/>
      </w:pPr>
    </w:p>
    <w:p w14:paraId="487825D8" w14:textId="77777777" w:rsidR="006A49B3" w:rsidRPr="006A49B3" w:rsidRDefault="006A49B3" w:rsidP="006A49B3">
      <w:pPr>
        <w:pStyle w:val="aa"/>
        <w:spacing w:before="1"/>
        <w:rPr>
          <w:b/>
          <w:bCs/>
        </w:rPr>
      </w:pPr>
    </w:p>
    <w:p w14:paraId="6761D783" w14:textId="07A200E5" w:rsidR="006A49B3" w:rsidRPr="006A49B3" w:rsidRDefault="006A49B3" w:rsidP="006A49B3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32"/>
          <w:szCs w:val="20"/>
        </w:rPr>
      </w:pPr>
      <w:r w:rsidRPr="006A49B3">
        <w:rPr>
          <w:rFonts w:ascii="Times New Roman" w:hAnsi="Times New Roman" w:cs="Times New Roman"/>
          <w:b/>
          <w:bCs/>
          <w:sz w:val="32"/>
          <w:szCs w:val="20"/>
        </w:rPr>
        <w:t>Лабораторная работа №1</w:t>
      </w:r>
    </w:p>
    <w:p w14:paraId="6D090976" w14:textId="2625461F" w:rsidR="006A49B3" w:rsidRPr="006A49B3" w:rsidRDefault="006A49B3" w:rsidP="006A49B3">
      <w:pPr>
        <w:ind w:left="498" w:right="504" w:firstLine="2"/>
        <w:jc w:val="center"/>
        <w:rPr>
          <w:rFonts w:ascii="Times New Roman" w:hAnsi="Times New Roman" w:cs="Times New Roman"/>
          <w:b/>
          <w:bCs/>
          <w:sz w:val="28"/>
          <w:szCs w:val="18"/>
        </w:rPr>
      </w:pPr>
      <w:r w:rsidRPr="006A49B3">
        <w:rPr>
          <w:rFonts w:ascii="Times New Roman" w:hAnsi="Times New Roman" w:cs="Times New Roman"/>
          <w:b/>
          <w:bCs/>
          <w:sz w:val="28"/>
          <w:szCs w:val="18"/>
        </w:rPr>
        <w:t>Проектирование графического интерфейса пользователя</w:t>
      </w:r>
    </w:p>
    <w:p w14:paraId="2F95B66D" w14:textId="77777777" w:rsidR="006A49B3" w:rsidRPr="006A49B3" w:rsidRDefault="006A49B3" w:rsidP="006A49B3">
      <w:pPr>
        <w:pStyle w:val="aa"/>
        <w:spacing w:before="321"/>
        <w:ind w:left="171" w:right="187"/>
        <w:jc w:val="center"/>
        <w:rPr>
          <w:sz w:val="24"/>
          <w:szCs w:val="24"/>
        </w:rPr>
      </w:pPr>
      <w:r w:rsidRPr="006A49B3">
        <w:t>Специальность</w:t>
      </w:r>
      <w:r w:rsidRPr="006A49B3">
        <w:rPr>
          <w:spacing w:val="-9"/>
        </w:rPr>
        <w:t xml:space="preserve"> </w:t>
      </w:r>
      <w:r w:rsidRPr="006A49B3">
        <w:rPr>
          <w:b/>
        </w:rPr>
        <w:t>09.02.07</w:t>
      </w:r>
      <w:r w:rsidRPr="006A49B3">
        <w:t>.</w:t>
      </w:r>
      <w:r w:rsidRPr="006A49B3">
        <w:rPr>
          <w:spacing w:val="-7"/>
        </w:rPr>
        <w:t xml:space="preserve"> </w:t>
      </w:r>
      <w:r w:rsidRPr="006A49B3">
        <w:t>Информационные</w:t>
      </w:r>
      <w:r w:rsidRPr="006A49B3">
        <w:rPr>
          <w:spacing w:val="-8"/>
        </w:rPr>
        <w:t xml:space="preserve"> </w:t>
      </w:r>
      <w:r w:rsidRPr="006A49B3">
        <w:t>системы</w:t>
      </w:r>
      <w:r w:rsidRPr="006A49B3">
        <w:rPr>
          <w:spacing w:val="-9"/>
        </w:rPr>
        <w:t xml:space="preserve"> </w:t>
      </w:r>
      <w:r w:rsidRPr="006A49B3">
        <w:t>и</w:t>
      </w:r>
      <w:r w:rsidRPr="006A49B3">
        <w:rPr>
          <w:spacing w:val="-8"/>
        </w:rPr>
        <w:t xml:space="preserve"> </w:t>
      </w:r>
      <w:r w:rsidRPr="006A49B3">
        <w:rPr>
          <w:spacing w:val="-2"/>
        </w:rPr>
        <w:t>программирование</w:t>
      </w:r>
    </w:p>
    <w:p w14:paraId="1D84346A" w14:textId="77777777" w:rsidR="006A49B3" w:rsidRDefault="006A49B3" w:rsidP="006A49B3">
      <w:pPr>
        <w:pStyle w:val="aa"/>
        <w:rPr>
          <w:sz w:val="20"/>
        </w:rPr>
      </w:pPr>
    </w:p>
    <w:p w14:paraId="73DB7E8D" w14:textId="77777777" w:rsidR="006A49B3" w:rsidRDefault="006A49B3" w:rsidP="006A49B3">
      <w:pPr>
        <w:pStyle w:val="aa"/>
        <w:rPr>
          <w:sz w:val="20"/>
        </w:rPr>
      </w:pPr>
    </w:p>
    <w:p w14:paraId="4692E254" w14:textId="77777777" w:rsidR="006A49B3" w:rsidRDefault="006A49B3" w:rsidP="006A49B3">
      <w:pPr>
        <w:pStyle w:val="aa"/>
        <w:rPr>
          <w:sz w:val="20"/>
        </w:rPr>
      </w:pPr>
    </w:p>
    <w:p w14:paraId="0C019B24" w14:textId="77777777" w:rsidR="006A49B3" w:rsidRDefault="006A49B3" w:rsidP="006A49B3">
      <w:pPr>
        <w:pStyle w:val="aa"/>
        <w:rPr>
          <w:sz w:val="20"/>
        </w:rPr>
      </w:pPr>
    </w:p>
    <w:p w14:paraId="34A979C3" w14:textId="1E4A11E5" w:rsidR="006A49B3" w:rsidRDefault="006A49B3" w:rsidP="006A49B3">
      <w:pPr>
        <w:pStyle w:val="aa"/>
        <w:spacing w:before="117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3C5518CE" wp14:editId="728CCAB9">
            <wp:simplePos x="0" y="0"/>
            <wp:positionH relativeFrom="page">
              <wp:posOffset>2294890</wp:posOffset>
            </wp:positionH>
            <wp:positionV relativeFrom="paragraph">
              <wp:posOffset>235585</wp:posOffset>
            </wp:positionV>
            <wp:extent cx="3501390" cy="2505710"/>
            <wp:effectExtent l="0" t="0" r="3810" b="8890"/>
            <wp:wrapTopAndBottom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90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104D4" w14:textId="77777777" w:rsidR="006A49B3" w:rsidRDefault="006A49B3" w:rsidP="006A49B3">
      <w:pPr>
        <w:pStyle w:val="aa"/>
      </w:pPr>
    </w:p>
    <w:p w14:paraId="2FD57D9A" w14:textId="09AA432C" w:rsidR="006A49B3" w:rsidRDefault="006A49B3" w:rsidP="006A49B3">
      <w:pPr>
        <w:pStyle w:val="aa"/>
        <w:spacing w:before="4"/>
        <w:jc w:val="right"/>
      </w:pPr>
      <w:r>
        <w:t>Выполнила студентка</w:t>
      </w:r>
    </w:p>
    <w:p w14:paraId="63DFB5B7" w14:textId="241C1EBB" w:rsidR="006A49B3" w:rsidRDefault="006A49B3" w:rsidP="006A49B3">
      <w:pPr>
        <w:pStyle w:val="aa"/>
        <w:spacing w:before="4"/>
        <w:jc w:val="right"/>
      </w:pPr>
      <w:r>
        <w:t>Гр. 22919/1</w:t>
      </w:r>
    </w:p>
    <w:p w14:paraId="65D3A5DA" w14:textId="073519A2" w:rsidR="006A49B3" w:rsidRDefault="006A49B3" w:rsidP="006A49B3">
      <w:pPr>
        <w:pStyle w:val="aa"/>
        <w:spacing w:before="4" w:after="240"/>
        <w:jc w:val="right"/>
      </w:pPr>
      <w:r>
        <w:t>Родионова Дарья Александровна</w:t>
      </w:r>
    </w:p>
    <w:p w14:paraId="2F984B05" w14:textId="4A4C0B9D" w:rsidR="006A49B3" w:rsidRDefault="006A49B3" w:rsidP="006A49B3">
      <w:pPr>
        <w:pStyle w:val="aa"/>
        <w:spacing w:before="4"/>
        <w:jc w:val="right"/>
      </w:pPr>
      <w:r>
        <w:t>Преподаватель</w:t>
      </w:r>
    </w:p>
    <w:p w14:paraId="62666933" w14:textId="1327055B" w:rsidR="006A49B3" w:rsidRDefault="006A49B3" w:rsidP="006A49B3">
      <w:pPr>
        <w:pStyle w:val="aa"/>
        <w:spacing w:before="4"/>
        <w:jc w:val="right"/>
      </w:pPr>
      <w:r>
        <w:t>Иванова Д.В.</w:t>
      </w:r>
    </w:p>
    <w:p w14:paraId="5B051DDE" w14:textId="6E57C0A0" w:rsidR="006A49B3" w:rsidRDefault="006A49B3" w:rsidP="006A49B3">
      <w:pPr>
        <w:pStyle w:val="aa"/>
        <w:spacing w:before="4"/>
        <w:jc w:val="right"/>
      </w:pPr>
    </w:p>
    <w:p w14:paraId="37859CBB" w14:textId="1BDA8D46" w:rsidR="006A49B3" w:rsidRDefault="006A49B3" w:rsidP="006A49B3">
      <w:pPr>
        <w:pStyle w:val="aa"/>
        <w:spacing w:before="4"/>
        <w:jc w:val="right"/>
      </w:pPr>
    </w:p>
    <w:p w14:paraId="2A6A7A04" w14:textId="51D7BF26" w:rsidR="006A49B3" w:rsidRDefault="006A49B3" w:rsidP="006A49B3">
      <w:pPr>
        <w:pStyle w:val="aa"/>
        <w:spacing w:before="4"/>
        <w:jc w:val="right"/>
      </w:pPr>
    </w:p>
    <w:p w14:paraId="6AAFB350" w14:textId="77777777" w:rsidR="006A49B3" w:rsidRDefault="006A49B3" w:rsidP="006A49B3">
      <w:pPr>
        <w:pStyle w:val="aa"/>
        <w:spacing w:before="4"/>
        <w:jc w:val="right"/>
      </w:pPr>
    </w:p>
    <w:p w14:paraId="2C40548A" w14:textId="77777777" w:rsidR="006A49B3" w:rsidRDefault="006A49B3" w:rsidP="006A49B3">
      <w:pPr>
        <w:pStyle w:val="aa"/>
        <w:ind w:left="3629" w:right="3644"/>
        <w:jc w:val="center"/>
      </w:pPr>
      <w:r>
        <w:rPr>
          <w:spacing w:val="-2"/>
        </w:rPr>
        <w:t xml:space="preserve">Санкт-Петербург </w:t>
      </w:r>
      <w:r>
        <w:rPr>
          <w:spacing w:val="-4"/>
        </w:rPr>
        <w:t>2023</w:t>
      </w:r>
    </w:p>
    <w:p w14:paraId="2EC620AB" w14:textId="77777777" w:rsidR="006A49B3" w:rsidRPr="006A49B3" w:rsidRDefault="006A49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49B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C96DB9" w14:textId="77777777" w:rsidR="006A49B3" w:rsidRPr="004F68A6" w:rsidRDefault="006A49B3" w:rsidP="006A49B3">
      <w:pPr>
        <w:pStyle w:val="1"/>
        <w:ind w:left="703"/>
        <w:jc w:val="left"/>
        <w:rPr>
          <w:sz w:val="24"/>
          <w:szCs w:val="24"/>
        </w:rPr>
      </w:pPr>
      <w:r w:rsidRPr="004F68A6">
        <w:rPr>
          <w:color w:val="000000"/>
          <w:sz w:val="24"/>
          <w:szCs w:val="24"/>
        </w:rPr>
        <w:lastRenderedPageBreak/>
        <w:t>Цель работы </w:t>
      </w:r>
    </w:p>
    <w:p w14:paraId="0E830DA1" w14:textId="77777777" w:rsidR="006A49B3" w:rsidRPr="004F68A6" w:rsidRDefault="006A49B3" w:rsidP="006A49B3">
      <w:pPr>
        <w:pStyle w:val="ac"/>
        <w:spacing w:before="0" w:beforeAutospacing="0" w:after="5" w:afterAutospacing="0"/>
        <w:ind w:left="-15" w:right="66" w:firstLine="698"/>
        <w:rPr>
          <w:sz w:val="22"/>
          <w:szCs w:val="22"/>
        </w:rPr>
      </w:pPr>
      <w:r w:rsidRPr="004F68A6">
        <w:rPr>
          <w:color w:val="000000"/>
        </w:rPr>
        <w:t xml:space="preserve">Познакомиться с основными элементами управления (виджетами) и приобрести навыки проектирования графического интерфейса пользователя. </w:t>
      </w:r>
    </w:p>
    <w:p w14:paraId="2D942DDE" w14:textId="72DEECD0" w:rsidR="00721198" w:rsidRPr="00863C94" w:rsidRDefault="00412CFA" w:rsidP="004F68A6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Ранжированный ф</w:t>
      </w:r>
      <w:r w:rsidR="001F3DBD" w:rsidRPr="00863C94">
        <w:rPr>
          <w:rFonts w:ascii="Times New Roman" w:hAnsi="Times New Roman" w:cs="Times New Roman"/>
          <w:b/>
          <w:bCs/>
          <w:sz w:val="24"/>
          <w:szCs w:val="24"/>
        </w:rPr>
        <w:t>ункционал:</w:t>
      </w:r>
    </w:p>
    <w:p w14:paraId="7F116F86" w14:textId="77777777" w:rsidR="0090430C" w:rsidRDefault="007C7CB2" w:rsidP="007C7C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7CB2">
        <w:rPr>
          <w:rFonts w:ascii="Times New Roman" w:hAnsi="Times New Roman" w:cs="Times New Roman"/>
          <w:sz w:val="24"/>
          <w:szCs w:val="24"/>
        </w:rPr>
        <w:t>Описание игры, правила</w:t>
      </w:r>
    </w:p>
    <w:p w14:paraId="6B60CF64" w14:textId="74F2E79C" w:rsidR="007C7CB2" w:rsidRPr="007C7CB2" w:rsidRDefault="0090430C" w:rsidP="007C7C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Услуги</w:t>
      </w:r>
    </w:p>
    <w:p w14:paraId="453E03E9" w14:textId="6CBCF758" w:rsidR="007C7CB2" w:rsidRPr="007C7CB2" w:rsidRDefault="0090430C" w:rsidP="007C7C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Расписание</w:t>
      </w:r>
    </w:p>
    <w:p w14:paraId="48DF01B6" w14:textId="3E13FE76" w:rsidR="00412CFA" w:rsidRDefault="00412CFA" w:rsidP="00412C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Магазин</w:t>
      </w:r>
    </w:p>
    <w:p w14:paraId="6207AA4F" w14:textId="081FD946" w:rsidR="00485C89" w:rsidRDefault="00485C89" w:rsidP="007C7C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безопасности</w:t>
      </w:r>
    </w:p>
    <w:p w14:paraId="47F6ABE6" w14:textId="4339AB14" w:rsidR="007C7CB2" w:rsidRDefault="00485C89" w:rsidP="007C7C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Корзина</w:t>
      </w:r>
    </w:p>
    <w:p w14:paraId="4884C641" w14:textId="7A4C7EBD" w:rsidR="0090430C" w:rsidRDefault="0090430C" w:rsidP="009043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2CFA">
        <w:rPr>
          <w:rFonts w:ascii="Times New Roman" w:hAnsi="Times New Roman" w:cs="Times New Roman"/>
          <w:sz w:val="24"/>
          <w:szCs w:val="24"/>
        </w:rPr>
        <w:t>Контакты</w:t>
      </w:r>
    </w:p>
    <w:p w14:paraId="1E6B9F33" w14:textId="6A877ECD" w:rsidR="00594A46" w:rsidRPr="00594A46" w:rsidRDefault="00594A46" w:rsidP="00594A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площадки для игры</w:t>
      </w:r>
    </w:p>
    <w:p w14:paraId="705FF524" w14:textId="2BD9828D" w:rsidR="00594A46" w:rsidRDefault="00594A46" w:rsidP="00594A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</w:t>
      </w:r>
    </w:p>
    <w:p w14:paraId="2668E27D" w14:textId="77777777" w:rsidR="00594A46" w:rsidRDefault="00594A46" w:rsidP="00594A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</w:t>
      </w:r>
    </w:p>
    <w:p w14:paraId="3B8CDF8C" w14:textId="58AAF1B5" w:rsidR="00594A46" w:rsidRDefault="00594A46" w:rsidP="00594A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</w:t>
      </w:r>
    </w:p>
    <w:p w14:paraId="10913C8D" w14:textId="2B6577EF" w:rsidR="00594A46" w:rsidRPr="00594A46" w:rsidRDefault="00594A46" w:rsidP="00594A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Отзывы</w:t>
      </w:r>
    </w:p>
    <w:p w14:paraId="7FD7ADF7" w14:textId="0936A62A" w:rsidR="00594A46" w:rsidRPr="00594A46" w:rsidRDefault="00594A46" w:rsidP="00594A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Избранное</w:t>
      </w:r>
    </w:p>
    <w:p w14:paraId="51AE33A9" w14:textId="77777777" w:rsidR="00485C89" w:rsidRDefault="00485C89" w:rsidP="007C7C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фотографии</w:t>
      </w:r>
    </w:p>
    <w:p w14:paraId="2300B8A8" w14:textId="231E85AC" w:rsidR="00485C89" w:rsidRDefault="00485C89" w:rsidP="007C7C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Фотографии посетителей</w:t>
      </w:r>
    </w:p>
    <w:p w14:paraId="62C847F1" w14:textId="39389B8F" w:rsidR="00412CFA" w:rsidRPr="00412CFA" w:rsidRDefault="00412CFA" w:rsidP="00412C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Способы доставки</w:t>
      </w:r>
    </w:p>
    <w:p w14:paraId="6BF867E9" w14:textId="77777777" w:rsidR="00412CFA" w:rsidRDefault="00412CFA" w:rsidP="00412C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снаряжения</w:t>
      </w:r>
    </w:p>
    <w:p w14:paraId="3D511DFE" w14:textId="271EEA0C" w:rsidR="00412CFA" w:rsidRPr="00412CFA" w:rsidRDefault="00412CFA" w:rsidP="00412C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</w:t>
      </w:r>
    </w:p>
    <w:p w14:paraId="2CFBAF08" w14:textId="77777777" w:rsidR="00412CFA" w:rsidRDefault="00412CFA" w:rsidP="00412C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фильтрам</w:t>
      </w:r>
    </w:p>
    <w:p w14:paraId="2BC6C72D" w14:textId="61FA41AC" w:rsidR="00412CFA" w:rsidRPr="00412CFA" w:rsidRDefault="00412CFA" w:rsidP="00412C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Режим сравнения</w:t>
      </w:r>
    </w:p>
    <w:p w14:paraId="53F1816F" w14:textId="77777777" w:rsidR="00E31EE4" w:rsidRDefault="00E31E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B84FEDC" w14:textId="157ED4BF" w:rsidR="00863C94" w:rsidRDefault="00863C94" w:rsidP="00412C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3C94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Сценарий</w:t>
      </w:r>
      <w:r w:rsidR="00485C89">
        <w:rPr>
          <w:rFonts w:ascii="Times New Roman" w:hAnsi="Times New Roman" w:cs="Times New Roman"/>
          <w:b/>
          <w:bCs/>
          <w:sz w:val="24"/>
          <w:szCs w:val="24"/>
        </w:rPr>
        <w:t xml:space="preserve"> вкладки </w:t>
      </w:r>
      <w:r w:rsidR="009178E5">
        <w:rPr>
          <w:rFonts w:ascii="Times New Roman" w:hAnsi="Times New Roman" w:cs="Times New Roman"/>
          <w:b/>
          <w:bCs/>
          <w:sz w:val="24"/>
          <w:szCs w:val="24"/>
        </w:rPr>
        <w:t>корзина</w:t>
      </w:r>
      <w:r w:rsidRPr="00863C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DF1A26" w14:textId="77777777" w:rsidR="00527FC2" w:rsidRDefault="00527FC2" w:rsidP="00863C94">
      <w:pPr>
        <w:rPr>
          <w:rFonts w:ascii="Times New Roman" w:hAnsi="Times New Roman" w:cs="Times New Roman"/>
          <w:sz w:val="24"/>
          <w:szCs w:val="24"/>
        </w:rPr>
        <w:sectPr w:rsidR="00527FC2" w:rsidSect="0048664A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3813432D" w14:textId="77777777" w:rsidR="009178E5" w:rsidRPr="00E31EE4" w:rsidRDefault="009178E5" w:rsidP="009178E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1E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Корзина</w:t>
      </w:r>
    </w:p>
    <w:p w14:paraId="5604DDE1" w14:textId="0A919F69" w:rsidR="009178E5" w:rsidRDefault="009178E5" w:rsidP="00917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хочет видеть пользователь:</w:t>
      </w:r>
    </w:p>
    <w:p w14:paraId="0F9D2BF4" w14:textId="710EC4CC" w:rsidR="00D8154D" w:rsidRDefault="00D8154D" w:rsidP="009178E5">
      <w:pPr>
        <w:rPr>
          <w:rFonts w:ascii="Times New Roman" w:hAnsi="Times New Roman" w:cs="Times New Roman"/>
          <w:sz w:val="24"/>
          <w:szCs w:val="24"/>
        </w:rPr>
      </w:pPr>
    </w:p>
    <w:p w14:paraId="5EA0A724" w14:textId="557A6480" w:rsidR="00437B8C" w:rsidRDefault="00437B8C" w:rsidP="009178E5">
      <w:pPr>
        <w:rPr>
          <w:rFonts w:ascii="Times New Roman" w:hAnsi="Times New Roman" w:cs="Times New Roman"/>
          <w:sz w:val="24"/>
          <w:szCs w:val="24"/>
        </w:rPr>
      </w:pPr>
    </w:p>
    <w:p w14:paraId="536E70F2" w14:textId="77777777" w:rsidR="00437B8C" w:rsidRDefault="00437B8C" w:rsidP="009178E5">
      <w:pPr>
        <w:rPr>
          <w:rFonts w:ascii="Times New Roman" w:hAnsi="Times New Roman" w:cs="Times New Roman"/>
          <w:sz w:val="24"/>
          <w:szCs w:val="24"/>
        </w:rPr>
      </w:pPr>
    </w:p>
    <w:p w14:paraId="414EBCB6" w14:textId="5F089AAF" w:rsidR="00437B8C" w:rsidRDefault="00437B8C" w:rsidP="009178E5">
      <w:pPr>
        <w:rPr>
          <w:rFonts w:ascii="Times New Roman" w:hAnsi="Times New Roman" w:cs="Times New Roman"/>
          <w:sz w:val="24"/>
          <w:szCs w:val="24"/>
        </w:rPr>
      </w:pPr>
    </w:p>
    <w:p w14:paraId="6823252E" w14:textId="27564E59" w:rsidR="00437B8C" w:rsidRDefault="00437B8C" w:rsidP="009178E5">
      <w:pPr>
        <w:rPr>
          <w:rFonts w:ascii="Times New Roman" w:hAnsi="Times New Roman" w:cs="Times New Roman"/>
          <w:sz w:val="24"/>
          <w:szCs w:val="24"/>
        </w:rPr>
      </w:pPr>
    </w:p>
    <w:p w14:paraId="350870BE" w14:textId="1FD9FCA5" w:rsidR="00437B8C" w:rsidRDefault="00437B8C" w:rsidP="009178E5">
      <w:pPr>
        <w:rPr>
          <w:rFonts w:ascii="Times New Roman" w:hAnsi="Times New Roman" w:cs="Times New Roman"/>
          <w:sz w:val="24"/>
          <w:szCs w:val="24"/>
        </w:rPr>
      </w:pPr>
    </w:p>
    <w:p w14:paraId="08BE14B2" w14:textId="77777777" w:rsidR="00437B8C" w:rsidRDefault="00437B8C" w:rsidP="009178E5">
      <w:pPr>
        <w:rPr>
          <w:rFonts w:ascii="Times New Roman" w:hAnsi="Times New Roman" w:cs="Times New Roman"/>
          <w:sz w:val="24"/>
          <w:szCs w:val="24"/>
        </w:rPr>
      </w:pPr>
    </w:p>
    <w:p w14:paraId="13C0D3FD" w14:textId="59E4DCCB" w:rsidR="009178E5" w:rsidRDefault="009178E5" w:rsidP="009178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Выбранные услуги</w:t>
      </w:r>
      <w:r w:rsidR="00D8154D">
        <w:rPr>
          <w:rFonts w:ascii="Times New Roman" w:hAnsi="Times New Roman" w:cs="Times New Roman"/>
          <w:sz w:val="24"/>
          <w:szCs w:val="24"/>
        </w:rPr>
        <w:t xml:space="preserve"> и товары</w:t>
      </w:r>
    </w:p>
    <w:p w14:paraId="3BF7433B" w14:textId="1C6D82F8" w:rsidR="00437B8C" w:rsidRDefault="00437B8C" w:rsidP="009178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понравившиеся ему товары/услуги</w:t>
      </w:r>
    </w:p>
    <w:p w14:paraId="3F09448F" w14:textId="506C344D" w:rsidR="00E227B9" w:rsidRDefault="00E227B9" w:rsidP="009178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заказа</w:t>
      </w:r>
    </w:p>
    <w:p w14:paraId="621F60B0" w14:textId="5438F29C" w:rsidR="00437B8C" w:rsidRDefault="00437B8C" w:rsidP="009178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ввести/изменить свои данные для заказа</w:t>
      </w:r>
    </w:p>
    <w:p w14:paraId="27C01F0B" w14:textId="44E53E2A" w:rsidR="00437B8C" w:rsidRDefault="00437B8C" w:rsidP="009178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заказа</w:t>
      </w:r>
    </w:p>
    <w:p w14:paraId="67913CD1" w14:textId="04348CAB" w:rsidR="009178E5" w:rsidRDefault="00437B8C" w:rsidP="009178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Куда возможно доставить его заказ (если он покупает оружие)</w:t>
      </w:r>
    </w:p>
    <w:p w14:paraId="6F053BCF" w14:textId="7E6AB758" w:rsidR="00437B8C" w:rsidRDefault="00437B8C" w:rsidP="009178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Точное место, где будет проходить игра (если он оплачивает игру в страйкбол)</w:t>
      </w:r>
    </w:p>
    <w:p w14:paraId="49D708B3" w14:textId="4822319A" w:rsidR="009178E5" w:rsidRPr="00E31EE4" w:rsidRDefault="00E227B9" w:rsidP="009178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  <w:sectPr w:rsidR="009178E5" w:rsidRPr="00E31EE4" w:rsidSect="0048664A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Оплата</w:t>
      </w:r>
    </w:p>
    <w:p w14:paraId="59758EA5" w14:textId="77777777" w:rsidR="009178E5" w:rsidRPr="00527FC2" w:rsidRDefault="009178E5" w:rsidP="009178E5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Следовательно весь этот функционал я должна положить на один макет</w:t>
      </w:r>
    </w:p>
    <w:p w14:paraId="6BA3EC3C" w14:textId="77777777" w:rsidR="00047340" w:rsidRDefault="00047340" w:rsidP="009178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3C51C" w14:textId="24C4459C" w:rsidR="00A734AD" w:rsidRDefault="00A734AD" w:rsidP="00527FC2">
      <w:pPr>
        <w:rPr>
          <w:rFonts w:ascii="Times New Roman" w:hAnsi="Times New Roman" w:cs="Times New Roman"/>
          <w:sz w:val="24"/>
          <w:szCs w:val="24"/>
        </w:rPr>
        <w:sectPr w:rsidR="00A734AD" w:rsidSect="0048664A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1C0B82BE" w14:textId="77777777" w:rsidR="007C50E9" w:rsidRPr="007C50E9" w:rsidRDefault="007C50E9" w:rsidP="007B7C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50E9">
        <w:rPr>
          <w:rFonts w:ascii="Times New Roman" w:hAnsi="Times New Roman" w:cs="Times New Roman"/>
          <w:b/>
          <w:bCs/>
          <w:sz w:val="24"/>
          <w:szCs w:val="24"/>
        </w:rPr>
        <w:t>Карта навигации</w:t>
      </w:r>
    </w:p>
    <w:p w14:paraId="1984B3F9" w14:textId="77777777" w:rsidR="007C50E9" w:rsidRDefault="007C50E9">
      <w:pPr>
        <w:sectPr w:rsidR="007C50E9" w:rsidSect="007C50E9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8585439" w14:textId="6E577938" w:rsidR="00D41683" w:rsidRDefault="00AF3BFB">
      <w:pPr>
        <w:sectPr w:rsidR="00D41683" w:rsidSect="00D41683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>
        <w:object w:dxaOrig="13425" w:dyaOrig="6900" w14:anchorId="5A03BB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2pt;height:259.2pt" o:ole="">
            <v:imagedata r:id="rId8" o:title=""/>
          </v:shape>
          <o:OLEObject Type="Embed" ProgID="Visio.Drawing.15" ShapeID="_x0000_i1025" DrawAspect="Content" ObjectID="_1762612755" r:id="rId9"/>
        </w:object>
      </w:r>
    </w:p>
    <w:p w14:paraId="0727EBA1" w14:textId="77777777" w:rsidR="0048664A" w:rsidRDefault="004866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232D926" w14:textId="42746A89" w:rsidR="007C50E9" w:rsidRDefault="007B7C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Макет</w:t>
      </w:r>
      <w:r w:rsidR="00C024E1">
        <w:rPr>
          <w:rFonts w:ascii="Times New Roman" w:hAnsi="Times New Roman" w:cs="Times New Roman"/>
          <w:b/>
          <w:bCs/>
          <w:sz w:val="24"/>
          <w:szCs w:val="24"/>
        </w:rPr>
        <w:t xml:space="preserve"> 1 - Корзина</w:t>
      </w:r>
    </w:p>
    <w:p w14:paraId="0E162E8E" w14:textId="73BE5C07" w:rsidR="00D41683" w:rsidRPr="0088669A" w:rsidRDefault="0088669A" w:rsidP="00527F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4A09D3" wp14:editId="325BD85F">
            <wp:extent cx="4838700" cy="344744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1" cy="34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81"/>
        <w:gridCol w:w="2209"/>
        <w:gridCol w:w="1552"/>
        <w:gridCol w:w="1562"/>
        <w:gridCol w:w="2690"/>
      </w:tblGrid>
      <w:tr w:rsidR="006A49B3" w14:paraId="31DAE659" w14:textId="77777777" w:rsidTr="00C024E1">
        <w:tc>
          <w:tcPr>
            <w:tcW w:w="2181" w:type="dxa"/>
          </w:tcPr>
          <w:p w14:paraId="64FFAB75" w14:textId="4DE24873" w:rsidR="006A49B3" w:rsidRPr="006A49B3" w:rsidRDefault="006A49B3" w:rsidP="00527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49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2209" w:type="dxa"/>
          </w:tcPr>
          <w:p w14:paraId="3F618A09" w14:textId="69C69D82" w:rsidR="006A49B3" w:rsidRPr="006A49B3" w:rsidRDefault="006A49B3" w:rsidP="00527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1552" w:type="dxa"/>
          </w:tcPr>
          <w:p w14:paraId="1BF94FA4" w14:textId="47D3FC3E" w:rsidR="006A49B3" w:rsidRPr="006A49B3" w:rsidRDefault="006A49B3" w:rsidP="00527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видимости</w:t>
            </w:r>
          </w:p>
        </w:tc>
        <w:tc>
          <w:tcPr>
            <w:tcW w:w="1562" w:type="dxa"/>
          </w:tcPr>
          <w:p w14:paraId="46710E49" w14:textId="3BAC085F" w:rsidR="006A49B3" w:rsidRPr="006A49B3" w:rsidRDefault="006A49B3" w:rsidP="00527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2690" w:type="dxa"/>
          </w:tcPr>
          <w:p w14:paraId="7A3DD9D6" w14:textId="05A6817E" w:rsidR="006A49B3" w:rsidRPr="006A49B3" w:rsidRDefault="006A49B3" w:rsidP="00527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67614E" w14:paraId="2952778D" w14:textId="77777777" w:rsidTr="00C024E1">
        <w:tc>
          <w:tcPr>
            <w:tcW w:w="2181" w:type="dxa"/>
          </w:tcPr>
          <w:p w14:paraId="35C3A4B2" w14:textId="55F0F294" w:rsidR="0067614E" w:rsidRPr="0088669A" w:rsidRDefault="0067614E" w:rsidP="00527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69A"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2209" w:type="dxa"/>
          </w:tcPr>
          <w:p w14:paraId="2D921BA1" w14:textId="2958FEFE" w:rsidR="0067614E" w:rsidRPr="0088669A" w:rsidRDefault="00AF3BFB" w:rsidP="00527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552" w:type="dxa"/>
            <w:vMerge w:val="restart"/>
          </w:tcPr>
          <w:p w14:paraId="593AB698" w14:textId="2B675287" w:rsidR="0067614E" w:rsidRPr="0088669A" w:rsidRDefault="0067614E" w:rsidP="00527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Видно всем</w:t>
            </w:r>
          </w:p>
        </w:tc>
        <w:tc>
          <w:tcPr>
            <w:tcW w:w="1562" w:type="dxa"/>
            <w:vMerge w:val="restart"/>
          </w:tcPr>
          <w:p w14:paraId="3C7BCD85" w14:textId="0685418A" w:rsidR="0067614E" w:rsidRPr="0088669A" w:rsidRDefault="0067614E" w:rsidP="00527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Доступно всем</w:t>
            </w:r>
          </w:p>
        </w:tc>
        <w:tc>
          <w:tcPr>
            <w:tcW w:w="2690" w:type="dxa"/>
          </w:tcPr>
          <w:p w14:paraId="0B25DD2C" w14:textId="202A14E5" w:rsidR="00594A46" w:rsidRDefault="00594A46" w:rsidP="00527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пользователь уже вошёл в личный кабинет, то он переходит к своим личным данным.</w:t>
            </w:r>
          </w:p>
          <w:p w14:paraId="3E141847" w14:textId="77777777" w:rsidR="00594A46" w:rsidRDefault="00594A46" w:rsidP="00527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нет, то пользователю предлагают войти в личный кабинет, использовав логин и пароль.</w:t>
            </w:r>
          </w:p>
          <w:p w14:paraId="74883B29" w14:textId="1EED6CFF" w:rsidR="00594A46" w:rsidRPr="0088669A" w:rsidRDefault="00594A46" w:rsidP="00527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аккаунта ещё нет, то пользователь может зарегистрироваться.</w:t>
            </w:r>
          </w:p>
        </w:tc>
      </w:tr>
      <w:tr w:rsidR="0067614E" w14:paraId="0D1F59A8" w14:textId="77777777" w:rsidTr="00C024E1">
        <w:tc>
          <w:tcPr>
            <w:tcW w:w="2181" w:type="dxa"/>
          </w:tcPr>
          <w:p w14:paraId="5BC1262D" w14:textId="549320B5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Правила</w:t>
            </w:r>
          </w:p>
        </w:tc>
        <w:tc>
          <w:tcPr>
            <w:tcW w:w="2209" w:type="dxa"/>
          </w:tcPr>
          <w:p w14:paraId="1BE270E7" w14:textId="04E5AEB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52" w:type="dxa"/>
            <w:vMerge/>
          </w:tcPr>
          <w:p w14:paraId="59121E9D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272D5EEE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129F8789" w14:textId="05782649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</w:t>
            </w:r>
          </w:p>
        </w:tc>
      </w:tr>
      <w:tr w:rsidR="0067614E" w14:paraId="03F3E672" w14:textId="77777777" w:rsidTr="00C024E1">
        <w:tc>
          <w:tcPr>
            <w:tcW w:w="2181" w:type="dxa"/>
          </w:tcPr>
          <w:p w14:paraId="06BF2F11" w14:textId="64925D28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2209" w:type="dxa"/>
          </w:tcPr>
          <w:p w14:paraId="6F7D5905" w14:textId="37AD9846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52" w:type="dxa"/>
            <w:vMerge/>
          </w:tcPr>
          <w:p w14:paraId="36CCF759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7039E5C6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7830D1F7" w14:textId="6D617CC8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</w:t>
            </w:r>
          </w:p>
        </w:tc>
      </w:tr>
      <w:tr w:rsidR="0067614E" w14:paraId="5B9FECDE" w14:textId="77777777" w:rsidTr="00C024E1">
        <w:tc>
          <w:tcPr>
            <w:tcW w:w="2181" w:type="dxa"/>
          </w:tcPr>
          <w:p w14:paraId="3EDC64AD" w14:textId="3307556B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Расписание</w:t>
            </w:r>
          </w:p>
        </w:tc>
        <w:tc>
          <w:tcPr>
            <w:tcW w:w="2209" w:type="dxa"/>
          </w:tcPr>
          <w:p w14:paraId="280F22B5" w14:textId="326C8F62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52" w:type="dxa"/>
            <w:vMerge/>
          </w:tcPr>
          <w:p w14:paraId="67B335C5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6122B35C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0B47C6BD" w14:textId="4FFD02AF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</w:t>
            </w:r>
          </w:p>
        </w:tc>
      </w:tr>
      <w:tr w:rsidR="0067614E" w14:paraId="2C2080AF" w14:textId="77777777" w:rsidTr="00C024E1">
        <w:tc>
          <w:tcPr>
            <w:tcW w:w="2181" w:type="dxa"/>
          </w:tcPr>
          <w:p w14:paraId="214EE0EF" w14:textId="2ECEA3E3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Магазин</w:t>
            </w:r>
          </w:p>
        </w:tc>
        <w:tc>
          <w:tcPr>
            <w:tcW w:w="2209" w:type="dxa"/>
          </w:tcPr>
          <w:p w14:paraId="6A17F3F5" w14:textId="7137B87C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52" w:type="dxa"/>
            <w:vMerge/>
          </w:tcPr>
          <w:p w14:paraId="33F6F49E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2413197B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0BC5537C" w14:textId="385CE17F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</w:t>
            </w:r>
          </w:p>
        </w:tc>
      </w:tr>
      <w:tr w:rsidR="0067614E" w14:paraId="2E61501C" w14:textId="77777777" w:rsidTr="00C024E1">
        <w:tc>
          <w:tcPr>
            <w:tcW w:w="2181" w:type="dxa"/>
          </w:tcPr>
          <w:p w14:paraId="75F57BBC" w14:textId="5F5EA715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2209" w:type="dxa"/>
          </w:tcPr>
          <w:p w14:paraId="6598C40B" w14:textId="2C7F8163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52" w:type="dxa"/>
            <w:vMerge/>
          </w:tcPr>
          <w:p w14:paraId="30A5D7CD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6554AC56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7C64496A" w14:textId="5E438A85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</w:t>
            </w:r>
          </w:p>
        </w:tc>
      </w:tr>
      <w:tr w:rsidR="0067614E" w14:paraId="4E9F985D" w14:textId="77777777" w:rsidTr="00C024E1">
        <w:tc>
          <w:tcPr>
            <w:tcW w:w="2181" w:type="dxa"/>
          </w:tcPr>
          <w:p w14:paraId="664B0B86" w14:textId="01975BB0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Галерея</w:t>
            </w:r>
          </w:p>
        </w:tc>
        <w:tc>
          <w:tcPr>
            <w:tcW w:w="2209" w:type="dxa"/>
          </w:tcPr>
          <w:p w14:paraId="68060D36" w14:textId="5863FEC1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52" w:type="dxa"/>
            <w:vMerge/>
          </w:tcPr>
          <w:p w14:paraId="4B35C248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686B330C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73924CF7" w14:textId="6025F1CC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</w:t>
            </w:r>
          </w:p>
        </w:tc>
      </w:tr>
      <w:tr w:rsidR="0067614E" w14:paraId="401DE316" w14:textId="77777777" w:rsidTr="00C024E1">
        <w:tc>
          <w:tcPr>
            <w:tcW w:w="2181" w:type="dxa"/>
          </w:tcPr>
          <w:p w14:paraId="029D4631" w14:textId="5602242C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2209" w:type="dxa"/>
          </w:tcPr>
          <w:p w14:paraId="669A77DA" w14:textId="091E1901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52" w:type="dxa"/>
            <w:vMerge/>
          </w:tcPr>
          <w:p w14:paraId="4EF4CCEC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20666BB4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143E966F" w14:textId="2ABA0503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</w:t>
            </w:r>
          </w:p>
        </w:tc>
      </w:tr>
      <w:tr w:rsidR="0067614E" w14:paraId="105FA3B5" w14:textId="77777777" w:rsidTr="00C024E1">
        <w:tc>
          <w:tcPr>
            <w:tcW w:w="2181" w:type="dxa"/>
          </w:tcPr>
          <w:p w14:paraId="24DD66C7" w14:textId="7467BBA8" w:rsidR="0067614E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товара/услуги</w:t>
            </w:r>
          </w:p>
        </w:tc>
        <w:tc>
          <w:tcPr>
            <w:tcW w:w="2209" w:type="dxa"/>
          </w:tcPr>
          <w:p w14:paraId="5CBC9C89" w14:textId="375EDE1E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Картинка</w:t>
            </w:r>
          </w:p>
        </w:tc>
        <w:tc>
          <w:tcPr>
            <w:tcW w:w="1552" w:type="dxa"/>
            <w:vMerge/>
          </w:tcPr>
          <w:p w14:paraId="4ACE0F1B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5E2668C1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028DAE2D" w14:textId="19D27A3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товара/услуги</w:t>
            </w:r>
          </w:p>
        </w:tc>
      </w:tr>
      <w:tr w:rsidR="0067614E" w14:paraId="5CC41129" w14:textId="77777777" w:rsidTr="00C024E1">
        <w:tc>
          <w:tcPr>
            <w:tcW w:w="2181" w:type="dxa"/>
          </w:tcPr>
          <w:p w14:paraId="5391D9C9" w14:textId="032C1377" w:rsidR="0067614E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Описание товара</w:t>
            </w:r>
          </w:p>
        </w:tc>
        <w:tc>
          <w:tcPr>
            <w:tcW w:w="2209" w:type="dxa"/>
          </w:tcPr>
          <w:p w14:paraId="1D5CE3F7" w14:textId="573D95D0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552" w:type="dxa"/>
            <w:vMerge/>
          </w:tcPr>
          <w:p w14:paraId="0FA23C72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5DF5A05A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33158CB7" w14:textId="5C5A6A9A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товара/услуги, цена, кол-во</w:t>
            </w:r>
          </w:p>
        </w:tc>
      </w:tr>
      <w:tr w:rsidR="0067614E" w14:paraId="73720474" w14:textId="77777777" w:rsidTr="00C024E1">
        <w:tc>
          <w:tcPr>
            <w:tcW w:w="2181" w:type="dxa"/>
          </w:tcPr>
          <w:p w14:paraId="29E71EF6" w14:textId="0F6217F2" w:rsidR="0067614E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заказчика</w:t>
            </w:r>
          </w:p>
        </w:tc>
        <w:tc>
          <w:tcPr>
            <w:tcW w:w="2209" w:type="dxa"/>
          </w:tcPr>
          <w:p w14:paraId="229B7C9D" w14:textId="5A4F2648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Текстовые поля</w:t>
            </w:r>
          </w:p>
        </w:tc>
        <w:tc>
          <w:tcPr>
            <w:tcW w:w="1552" w:type="dxa"/>
            <w:vMerge/>
          </w:tcPr>
          <w:p w14:paraId="4208642F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56F82E0C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0A0B6D6F" w14:textId="2E6319F3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Текстовые поля для ввода личных данных для заказа</w:t>
            </w:r>
          </w:p>
        </w:tc>
      </w:tr>
      <w:tr w:rsidR="0067614E" w14:paraId="52EECD38" w14:textId="77777777" w:rsidTr="00C024E1">
        <w:tc>
          <w:tcPr>
            <w:tcW w:w="2181" w:type="dxa"/>
          </w:tcPr>
          <w:p w14:paraId="6CD4FE79" w14:textId="631CE4CE" w:rsidR="0067614E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способа доставки</w:t>
            </w:r>
          </w:p>
        </w:tc>
        <w:tc>
          <w:tcPr>
            <w:tcW w:w="2209" w:type="dxa"/>
          </w:tcPr>
          <w:p w14:paraId="42335846" w14:textId="7A56F188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552" w:type="dxa"/>
            <w:vMerge/>
          </w:tcPr>
          <w:p w14:paraId="46CE5A0F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7561C91D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436D4B4E" w14:textId="11D998B5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 для выбора доставки</w:t>
            </w:r>
          </w:p>
        </w:tc>
      </w:tr>
      <w:tr w:rsidR="0067614E" w14:paraId="3CB3004C" w14:textId="77777777" w:rsidTr="00C024E1">
        <w:tc>
          <w:tcPr>
            <w:tcW w:w="2181" w:type="dxa"/>
          </w:tcPr>
          <w:p w14:paraId="7BE799C2" w14:textId="7E8650CE" w:rsidR="0067614E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заказа</w:t>
            </w:r>
          </w:p>
        </w:tc>
        <w:tc>
          <w:tcPr>
            <w:tcW w:w="2209" w:type="dxa"/>
          </w:tcPr>
          <w:p w14:paraId="7F02AB6C" w14:textId="3ABF2B78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552" w:type="dxa"/>
            <w:vMerge/>
          </w:tcPr>
          <w:p w14:paraId="2477497E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0F4B38F9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53D565E6" w14:textId="3293AEF9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Текст, сумма заказа</w:t>
            </w:r>
          </w:p>
        </w:tc>
      </w:tr>
      <w:tr w:rsidR="0067614E" w14:paraId="07938976" w14:textId="77777777" w:rsidTr="00C024E1">
        <w:tc>
          <w:tcPr>
            <w:tcW w:w="2181" w:type="dxa"/>
          </w:tcPr>
          <w:p w14:paraId="38BDA539" w14:textId="53650B30" w:rsidR="0067614E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Оплатить</w:t>
            </w:r>
          </w:p>
        </w:tc>
        <w:tc>
          <w:tcPr>
            <w:tcW w:w="2209" w:type="dxa"/>
          </w:tcPr>
          <w:p w14:paraId="5E784669" w14:textId="232CEC35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552" w:type="dxa"/>
            <w:vMerge/>
          </w:tcPr>
          <w:p w14:paraId="473207A8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655C85E1" w14:textId="77777777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2988FE61" w14:textId="781DCBDB" w:rsidR="0067614E" w:rsidRPr="0088669A" w:rsidRDefault="0067614E" w:rsidP="00886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заполнении всех данных переход к оплате заказа</w:t>
            </w:r>
          </w:p>
        </w:tc>
      </w:tr>
    </w:tbl>
    <w:p w14:paraId="4DB9BB21" w14:textId="77777777" w:rsidR="00594A46" w:rsidRDefault="00594A46" w:rsidP="00527F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17C11D" w14:textId="77777777" w:rsidR="00594A46" w:rsidRDefault="00594A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AF4BCDB" w14:textId="694CD1C1" w:rsidR="0073796F" w:rsidRDefault="0073796F" w:rsidP="00527F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96F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Макет 2 - Контакты</w:t>
      </w:r>
    </w:p>
    <w:p w14:paraId="5A11E6F6" w14:textId="77777777" w:rsidR="0073796F" w:rsidRDefault="0073796F" w:rsidP="00527F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96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19542A" wp14:editId="0A92F7A9">
            <wp:extent cx="4876800" cy="34702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719" cy="35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81"/>
        <w:gridCol w:w="2209"/>
        <w:gridCol w:w="1552"/>
        <w:gridCol w:w="1562"/>
        <w:gridCol w:w="2690"/>
      </w:tblGrid>
      <w:tr w:rsidR="0073796F" w:rsidRPr="006A49B3" w14:paraId="04FABD0F" w14:textId="77777777" w:rsidTr="00262BDE">
        <w:tc>
          <w:tcPr>
            <w:tcW w:w="2181" w:type="dxa"/>
          </w:tcPr>
          <w:p w14:paraId="7BD65DA2" w14:textId="77777777" w:rsidR="0073796F" w:rsidRPr="006A49B3" w:rsidRDefault="0073796F" w:rsidP="00262B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49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2209" w:type="dxa"/>
          </w:tcPr>
          <w:p w14:paraId="69D300C4" w14:textId="77777777" w:rsidR="0073796F" w:rsidRPr="006A49B3" w:rsidRDefault="0073796F" w:rsidP="00262B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1552" w:type="dxa"/>
          </w:tcPr>
          <w:p w14:paraId="5ED15537" w14:textId="77777777" w:rsidR="0073796F" w:rsidRPr="006A49B3" w:rsidRDefault="0073796F" w:rsidP="00262B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видимости</w:t>
            </w:r>
          </w:p>
        </w:tc>
        <w:tc>
          <w:tcPr>
            <w:tcW w:w="1562" w:type="dxa"/>
          </w:tcPr>
          <w:p w14:paraId="1FBEFC0B" w14:textId="77777777" w:rsidR="0073796F" w:rsidRPr="006A49B3" w:rsidRDefault="0073796F" w:rsidP="00262B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2690" w:type="dxa"/>
          </w:tcPr>
          <w:p w14:paraId="7CD7FC66" w14:textId="77777777" w:rsidR="0073796F" w:rsidRPr="006A49B3" w:rsidRDefault="0073796F" w:rsidP="00262B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67614E" w:rsidRPr="0088669A" w14:paraId="0DB309CE" w14:textId="77777777" w:rsidTr="00262BDE">
        <w:tc>
          <w:tcPr>
            <w:tcW w:w="2181" w:type="dxa"/>
          </w:tcPr>
          <w:p w14:paraId="2233A06C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69A"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2209" w:type="dxa"/>
          </w:tcPr>
          <w:p w14:paraId="319E1D03" w14:textId="0EA0C8EB" w:rsidR="0067614E" w:rsidRPr="0088669A" w:rsidRDefault="00AF3BFB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552" w:type="dxa"/>
            <w:vMerge w:val="restart"/>
          </w:tcPr>
          <w:p w14:paraId="19CBC466" w14:textId="4752A64B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Видно всем</w:t>
            </w:r>
          </w:p>
        </w:tc>
        <w:tc>
          <w:tcPr>
            <w:tcW w:w="1562" w:type="dxa"/>
            <w:vMerge w:val="restart"/>
          </w:tcPr>
          <w:p w14:paraId="393A3B65" w14:textId="65A9C7BC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Доступно всем</w:t>
            </w:r>
          </w:p>
        </w:tc>
        <w:tc>
          <w:tcPr>
            <w:tcW w:w="2690" w:type="dxa"/>
          </w:tcPr>
          <w:p w14:paraId="34965FCA" w14:textId="77777777" w:rsidR="00594A46" w:rsidRDefault="00594A46" w:rsidP="00594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пользователь уже вошёл в личный кабинет, то он переходит к своим личным данным.</w:t>
            </w:r>
          </w:p>
          <w:p w14:paraId="07E590B2" w14:textId="77777777" w:rsidR="00594A46" w:rsidRDefault="00594A46" w:rsidP="00594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нет, то пользователю предлагают войти в личный кабинет, использовав логин и пароль.</w:t>
            </w:r>
          </w:p>
          <w:p w14:paraId="0A057054" w14:textId="0CECA025" w:rsidR="0067614E" w:rsidRPr="0088669A" w:rsidRDefault="00594A46" w:rsidP="00594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аккаунта ещё нет, то пользователь может зарегистрироваться.</w:t>
            </w:r>
          </w:p>
        </w:tc>
      </w:tr>
      <w:tr w:rsidR="0067614E" w:rsidRPr="0088669A" w14:paraId="287C32A4" w14:textId="77777777" w:rsidTr="00262BDE">
        <w:tc>
          <w:tcPr>
            <w:tcW w:w="2181" w:type="dxa"/>
          </w:tcPr>
          <w:p w14:paraId="288BDBA9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Правила</w:t>
            </w:r>
          </w:p>
        </w:tc>
        <w:tc>
          <w:tcPr>
            <w:tcW w:w="2209" w:type="dxa"/>
          </w:tcPr>
          <w:p w14:paraId="1876A23C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52" w:type="dxa"/>
            <w:vMerge/>
          </w:tcPr>
          <w:p w14:paraId="1A3AA859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57591BEC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1091126A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</w:t>
            </w:r>
          </w:p>
        </w:tc>
      </w:tr>
      <w:tr w:rsidR="0067614E" w:rsidRPr="0088669A" w14:paraId="1F09CE51" w14:textId="77777777" w:rsidTr="00262BDE">
        <w:tc>
          <w:tcPr>
            <w:tcW w:w="2181" w:type="dxa"/>
          </w:tcPr>
          <w:p w14:paraId="3FAF9804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2209" w:type="dxa"/>
          </w:tcPr>
          <w:p w14:paraId="4E67B482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52" w:type="dxa"/>
            <w:vMerge/>
          </w:tcPr>
          <w:p w14:paraId="7B84BE02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2E7A4A50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2481B502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</w:t>
            </w:r>
          </w:p>
        </w:tc>
      </w:tr>
      <w:tr w:rsidR="0067614E" w:rsidRPr="0088669A" w14:paraId="023DCB1E" w14:textId="77777777" w:rsidTr="00262BDE">
        <w:tc>
          <w:tcPr>
            <w:tcW w:w="2181" w:type="dxa"/>
          </w:tcPr>
          <w:p w14:paraId="563CC2EE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Расписание</w:t>
            </w:r>
          </w:p>
        </w:tc>
        <w:tc>
          <w:tcPr>
            <w:tcW w:w="2209" w:type="dxa"/>
          </w:tcPr>
          <w:p w14:paraId="740F0591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52" w:type="dxa"/>
            <w:vMerge/>
          </w:tcPr>
          <w:p w14:paraId="7F557519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0C7A2FCE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46889EB8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</w:t>
            </w:r>
          </w:p>
        </w:tc>
      </w:tr>
      <w:tr w:rsidR="0067614E" w:rsidRPr="0088669A" w14:paraId="6D4A29FB" w14:textId="77777777" w:rsidTr="00262BDE">
        <w:tc>
          <w:tcPr>
            <w:tcW w:w="2181" w:type="dxa"/>
          </w:tcPr>
          <w:p w14:paraId="17A60250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Магазин</w:t>
            </w:r>
          </w:p>
        </w:tc>
        <w:tc>
          <w:tcPr>
            <w:tcW w:w="2209" w:type="dxa"/>
          </w:tcPr>
          <w:p w14:paraId="56B36452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52" w:type="dxa"/>
            <w:vMerge/>
          </w:tcPr>
          <w:p w14:paraId="3B1C838B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4FEF3899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275B1BE7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</w:t>
            </w:r>
          </w:p>
        </w:tc>
      </w:tr>
      <w:tr w:rsidR="0067614E" w:rsidRPr="0088669A" w14:paraId="7A7FE47C" w14:textId="77777777" w:rsidTr="00262BDE">
        <w:tc>
          <w:tcPr>
            <w:tcW w:w="2181" w:type="dxa"/>
          </w:tcPr>
          <w:p w14:paraId="513983CF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2209" w:type="dxa"/>
          </w:tcPr>
          <w:p w14:paraId="26827F55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52" w:type="dxa"/>
            <w:vMerge/>
          </w:tcPr>
          <w:p w14:paraId="775B9F44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10F9E72C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5E263303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</w:t>
            </w:r>
          </w:p>
        </w:tc>
      </w:tr>
      <w:tr w:rsidR="0067614E" w:rsidRPr="0088669A" w14:paraId="08B0D3FF" w14:textId="77777777" w:rsidTr="00262BDE">
        <w:tc>
          <w:tcPr>
            <w:tcW w:w="2181" w:type="dxa"/>
          </w:tcPr>
          <w:p w14:paraId="176D668E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Галерея</w:t>
            </w:r>
          </w:p>
        </w:tc>
        <w:tc>
          <w:tcPr>
            <w:tcW w:w="2209" w:type="dxa"/>
          </w:tcPr>
          <w:p w14:paraId="5B0412A7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52" w:type="dxa"/>
            <w:vMerge/>
          </w:tcPr>
          <w:p w14:paraId="464C6BEE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7CD56C70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22AE02DE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</w:t>
            </w:r>
          </w:p>
        </w:tc>
      </w:tr>
      <w:tr w:rsidR="0067614E" w:rsidRPr="0088669A" w14:paraId="2F82AF9F" w14:textId="77777777" w:rsidTr="00262BDE">
        <w:tc>
          <w:tcPr>
            <w:tcW w:w="2181" w:type="dxa"/>
          </w:tcPr>
          <w:p w14:paraId="02C18CD8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2209" w:type="dxa"/>
          </w:tcPr>
          <w:p w14:paraId="5644FE94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52" w:type="dxa"/>
            <w:vMerge/>
          </w:tcPr>
          <w:p w14:paraId="2FE751E1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583CF49C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3580F6A4" w14:textId="77777777" w:rsidR="0067614E" w:rsidRPr="0088669A" w:rsidRDefault="0067614E" w:rsidP="00262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другую страницу</w:t>
            </w:r>
          </w:p>
        </w:tc>
      </w:tr>
      <w:tr w:rsidR="0067614E" w:rsidRPr="0088669A" w14:paraId="6310E21B" w14:textId="77777777" w:rsidTr="00262BDE">
        <w:tc>
          <w:tcPr>
            <w:tcW w:w="2181" w:type="dxa"/>
          </w:tcPr>
          <w:p w14:paraId="28645C65" w14:textId="047EEE09" w:rsidR="0067614E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Вконтакте</w:t>
            </w:r>
          </w:p>
        </w:tc>
        <w:tc>
          <w:tcPr>
            <w:tcW w:w="2209" w:type="dxa"/>
          </w:tcPr>
          <w:p w14:paraId="2D3947B7" w14:textId="73B059E0" w:rsidR="0067614E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52" w:type="dxa"/>
            <w:vMerge/>
          </w:tcPr>
          <w:p w14:paraId="0980F3BA" w14:textId="77777777" w:rsidR="0067614E" w:rsidRPr="0088669A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3312DB8C" w14:textId="77777777" w:rsidR="0067614E" w:rsidRPr="0088669A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757D4D71" w14:textId="309C249E" w:rsidR="0067614E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соцсеть</w:t>
            </w:r>
          </w:p>
        </w:tc>
      </w:tr>
      <w:tr w:rsidR="0067614E" w:rsidRPr="0088669A" w14:paraId="177837A5" w14:textId="77777777" w:rsidTr="00262BDE">
        <w:tc>
          <w:tcPr>
            <w:tcW w:w="2181" w:type="dxa"/>
          </w:tcPr>
          <w:p w14:paraId="66B43CE8" w14:textId="5A9FE5D8" w:rsidR="0067614E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Инстаграм</w:t>
            </w:r>
          </w:p>
        </w:tc>
        <w:tc>
          <w:tcPr>
            <w:tcW w:w="2209" w:type="dxa"/>
          </w:tcPr>
          <w:p w14:paraId="2B918612" w14:textId="533145A8" w:rsidR="0067614E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52" w:type="dxa"/>
            <w:vMerge/>
          </w:tcPr>
          <w:p w14:paraId="08D128B3" w14:textId="77777777" w:rsidR="0067614E" w:rsidRPr="0088669A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5B130B6E" w14:textId="77777777" w:rsidR="0067614E" w:rsidRPr="0088669A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04AA61D7" w14:textId="7135965D" w:rsidR="0067614E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соцсеть</w:t>
            </w:r>
          </w:p>
        </w:tc>
      </w:tr>
      <w:tr w:rsidR="0067614E" w:rsidRPr="0088669A" w14:paraId="592D07FA" w14:textId="77777777" w:rsidTr="00262BDE">
        <w:tc>
          <w:tcPr>
            <w:tcW w:w="2181" w:type="dxa"/>
          </w:tcPr>
          <w:p w14:paraId="12D48E40" w14:textId="7317297F" w:rsidR="0067614E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Телеграмм</w:t>
            </w:r>
          </w:p>
        </w:tc>
        <w:tc>
          <w:tcPr>
            <w:tcW w:w="2209" w:type="dxa"/>
          </w:tcPr>
          <w:p w14:paraId="7F61F0E8" w14:textId="2FF436FE" w:rsidR="0067614E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52" w:type="dxa"/>
            <w:vMerge/>
          </w:tcPr>
          <w:p w14:paraId="6B63F54E" w14:textId="77777777" w:rsidR="0067614E" w:rsidRPr="0088669A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74C6A971" w14:textId="77777777" w:rsidR="0067614E" w:rsidRPr="0088669A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045F5ADA" w14:textId="2FD66D3D" w:rsidR="0067614E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соцсеть</w:t>
            </w:r>
          </w:p>
        </w:tc>
      </w:tr>
      <w:tr w:rsidR="0067614E" w:rsidRPr="0088669A" w14:paraId="63A8D14C" w14:textId="77777777" w:rsidTr="00262BDE">
        <w:tc>
          <w:tcPr>
            <w:tcW w:w="2181" w:type="dxa"/>
          </w:tcPr>
          <w:p w14:paraId="72BA571F" w14:textId="2FE55948" w:rsidR="0067614E" w:rsidRPr="0073796F" w:rsidRDefault="0067614E" w:rsidP="007379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2209" w:type="dxa"/>
          </w:tcPr>
          <w:p w14:paraId="71AD446F" w14:textId="71862C93" w:rsidR="0067614E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52" w:type="dxa"/>
            <w:vMerge/>
          </w:tcPr>
          <w:p w14:paraId="1F27400D" w14:textId="77777777" w:rsidR="0067614E" w:rsidRPr="0088669A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3FD0F196" w14:textId="77777777" w:rsidR="0067614E" w:rsidRPr="0088669A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4DD0F08B" w14:textId="502995F3" w:rsidR="0067614E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соцсеть</w:t>
            </w:r>
          </w:p>
        </w:tc>
      </w:tr>
      <w:tr w:rsidR="0067614E" w:rsidRPr="0088669A" w14:paraId="2549D2FC" w14:textId="77777777" w:rsidTr="00262BDE">
        <w:tc>
          <w:tcPr>
            <w:tcW w:w="2181" w:type="dxa"/>
          </w:tcPr>
          <w:p w14:paraId="7E8A03C4" w14:textId="3451BAB7" w:rsidR="0067614E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</w:tc>
        <w:tc>
          <w:tcPr>
            <w:tcW w:w="2209" w:type="dxa"/>
          </w:tcPr>
          <w:p w14:paraId="0FBF6BD8" w14:textId="177D5365" w:rsidR="0067614E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552" w:type="dxa"/>
            <w:vMerge/>
          </w:tcPr>
          <w:p w14:paraId="3D98F7D7" w14:textId="77777777" w:rsidR="0067614E" w:rsidRPr="0088669A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vMerge/>
          </w:tcPr>
          <w:p w14:paraId="3068B9B0" w14:textId="77777777" w:rsidR="0067614E" w:rsidRPr="0088669A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</w:tcPr>
          <w:p w14:paraId="3CA872D3" w14:textId="666A6E7B" w:rsidR="0067614E" w:rsidRDefault="0067614E" w:rsidP="007379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соцсеть</w:t>
            </w:r>
          </w:p>
        </w:tc>
      </w:tr>
    </w:tbl>
    <w:p w14:paraId="3B188FB6" w14:textId="01ACB7C0" w:rsidR="0073796F" w:rsidRPr="0073796F" w:rsidRDefault="0073796F" w:rsidP="00527FC2">
      <w:pPr>
        <w:rPr>
          <w:rFonts w:ascii="Times New Roman" w:hAnsi="Times New Roman" w:cs="Times New Roman"/>
          <w:b/>
          <w:bCs/>
          <w:sz w:val="24"/>
          <w:szCs w:val="24"/>
        </w:rPr>
        <w:sectPr w:rsidR="0073796F" w:rsidRPr="0073796F" w:rsidSect="00D41683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357BA459" w14:textId="77777777" w:rsidR="001555D4" w:rsidRDefault="00155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838FBF" w14:textId="4333CE3C" w:rsidR="00816123" w:rsidRPr="0048664A" w:rsidRDefault="00816123" w:rsidP="00E31EE4">
      <w:pPr>
        <w:spacing w:after="480"/>
        <w:rPr>
          <w:rFonts w:ascii="Times New Roman" w:hAnsi="Times New Roman" w:cs="Times New Roman"/>
          <w:b/>
          <w:bCs/>
          <w:sz w:val="24"/>
          <w:szCs w:val="24"/>
        </w:rPr>
      </w:pPr>
      <w:r w:rsidRPr="0048664A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Макет 3 - Расписание</w:t>
      </w:r>
    </w:p>
    <w:p w14:paraId="7507B826" w14:textId="5B0FA040" w:rsidR="009178E5" w:rsidRDefault="00816123" w:rsidP="00E31EE4">
      <w:pPr>
        <w:spacing w:after="480"/>
        <w:rPr>
          <w:rFonts w:ascii="Times New Roman" w:hAnsi="Times New Roman" w:cs="Times New Roman"/>
          <w:sz w:val="24"/>
          <w:szCs w:val="24"/>
        </w:rPr>
        <w:sectPr w:rsidR="009178E5" w:rsidSect="00D41683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81612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3E6C6248" wp14:editId="462AA5F8">
            <wp:extent cx="4703082" cy="3340100"/>
            <wp:effectExtent l="0" t="0" r="2540" b="0"/>
            <wp:docPr id="11715546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546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669" cy="337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81"/>
        <w:gridCol w:w="2209"/>
        <w:gridCol w:w="1552"/>
        <w:gridCol w:w="1562"/>
        <w:gridCol w:w="2690"/>
      </w:tblGrid>
      <w:tr w:rsidR="00816123" w:rsidRPr="006A49B3" w14:paraId="4D28C504" w14:textId="77777777" w:rsidTr="00430A24">
        <w:tc>
          <w:tcPr>
            <w:tcW w:w="2181" w:type="dxa"/>
          </w:tcPr>
          <w:p w14:paraId="71B4D3E5" w14:textId="77777777" w:rsidR="00816123" w:rsidRPr="006A49B3" w:rsidRDefault="00816123" w:rsidP="00430A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49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поля</w:t>
            </w:r>
          </w:p>
        </w:tc>
        <w:tc>
          <w:tcPr>
            <w:tcW w:w="2209" w:type="dxa"/>
          </w:tcPr>
          <w:p w14:paraId="4131E18A" w14:textId="77777777" w:rsidR="00816123" w:rsidRPr="006A49B3" w:rsidRDefault="00816123" w:rsidP="00430A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1552" w:type="dxa"/>
          </w:tcPr>
          <w:p w14:paraId="31A653F5" w14:textId="77777777" w:rsidR="00816123" w:rsidRPr="006A49B3" w:rsidRDefault="00816123" w:rsidP="00430A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видимости</w:t>
            </w:r>
          </w:p>
        </w:tc>
        <w:tc>
          <w:tcPr>
            <w:tcW w:w="1562" w:type="dxa"/>
          </w:tcPr>
          <w:p w14:paraId="54EFBC43" w14:textId="77777777" w:rsidR="00816123" w:rsidRPr="006A49B3" w:rsidRDefault="00816123" w:rsidP="00430A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доступности</w:t>
            </w:r>
          </w:p>
        </w:tc>
        <w:tc>
          <w:tcPr>
            <w:tcW w:w="2690" w:type="dxa"/>
          </w:tcPr>
          <w:p w14:paraId="0C164384" w14:textId="77777777" w:rsidR="00816123" w:rsidRPr="006A49B3" w:rsidRDefault="00816123" w:rsidP="00430A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67614E" w:rsidRPr="0088669A" w14:paraId="4B6C9957" w14:textId="77777777" w:rsidTr="00430A24">
        <w:tc>
          <w:tcPr>
            <w:tcW w:w="2181" w:type="dxa"/>
          </w:tcPr>
          <w:p w14:paraId="301B0EC9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Личный кабинет</w:t>
            </w:r>
          </w:p>
        </w:tc>
        <w:tc>
          <w:tcPr>
            <w:tcW w:w="2209" w:type="dxa"/>
          </w:tcPr>
          <w:p w14:paraId="1912F0D1" w14:textId="6D520293" w:rsidR="0067614E" w:rsidRPr="001555D4" w:rsidRDefault="00AF3BFB" w:rsidP="00430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</w:t>
            </w:r>
          </w:p>
        </w:tc>
        <w:tc>
          <w:tcPr>
            <w:tcW w:w="1552" w:type="dxa"/>
            <w:vMerge w:val="restart"/>
          </w:tcPr>
          <w:p w14:paraId="06AD3375" w14:textId="42548F92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Видно всем</w:t>
            </w:r>
          </w:p>
        </w:tc>
        <w:tc>
          <w:tcPr>
            <w:tcW w:w="1562" w:type="dxa"/>
            <w:vMerge w:val="restart"/>
          </w:tcPr>
          <w:p w14:paraId="3D9BC574" w14:textId="315AB4EA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Доступно всем</w:t>
            </w:r>
          </w:p>
        </w:tc>
        <w:tc>
          <w:tcPr>
            <w:tcW w:w="2690" w:type="dxa"/>
          </w:tcPr>
          <w:p w14:paraId="60D81D7B" w14:textId="77777777" w:rsidR="00594A46" w:rsidRDefault="00594A46" w:rsidP="00594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пользователь уже вошёл в личный кабинет, то он переходит к своим личным данным.</w:t>
            </w:r>
          </w:p>
          <w:p w14:paraId="5DEFE90C" w14:textId="77777777" w:rsidR="00594A46" w:rsidRDefault="00594A46" w:rsidP="00594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нет, то пользователю предлагают войти в личный кабинет, использовав логин и пароль.</w:t>
            </w:r>
          </w:p>
          <w:p w14:paraId="1BF2C497" w14:textId="57CC6ABE" w:rsidR="0067614E" w:rsidRPr="001555D4" w:rsidRDefault="00594A46" w:rsidP="00594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аккаунта ещё нет, то пользователь может зарегистрироваться.</w:t>
            </w:r>
          </w:p>
        </w:tc>
      </w:tr>
      <w:tr w:rsidR="0067614E" w:rsidRPr="0088669A" w14:paraId="6BC0CBAE" w14:textId="77777777" w:rsidTr="00430A24">
        <w:tc>
          <w:tcPr>
            <w:tcW w:w="2181" w:type="dxa"/>
          </w:tcPr>
          <w:p w14:paraId="20437932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Правила</w:t>
            </w:r>
          </w:p>
        </w:tc>
        <w:tc>
          <w:tcPr>
            <w:tcW w:w="2209" w:type="dxa"/>
          </w:tcPr>
          <w:p w14:paraId="578D3DCB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Ссылка</w:t>
            </w:r>
          </w:p>
        </w:tc>
        <w:tc>
          <w:tcPr>
            <w:tcW w:w="1552" w:type="dxa"/>
            <w:vMerge/>
          </w:tcPr>
          <w:p w14:paraId="60886B49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2" w:type="dxa"/>
            <w:vMerge/>
          </w:tcPr>
          <w:p w14:paraId="6C88C7DA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0" w:type="dxa"/>
          </w:tcPr>
          <w:p w14:paraId="5667EB75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Ссылка на другую страницу</w:t>
            </w:r>
          </w:p>
        </w:tc>
      </w:tr>
      <w:tr w:rsidR="0067614E" w:rsidRPr="0088669A" w14:paraId="3AA4FF28" w14:textId="77777777" w:rsidTr="00430A24">
        <w:tc>
          <w:tcPr>
            <w:tcW w:w="2181" w:type="dxa"/>
          </w:tcPr>
          <w:p w14:paraId="5E52CCCB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Услуги</w:t>
            </w:r>
          </w:p>
        </w:tc>
        <w:tc>
          <w:tcPr>
            <w:tcW w:w="2209" w:type="dxa"/>
          </w:tcPr>
          <w:p w14:paraId="298767E1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Ссылка</w:t>
            </w:r>
          </w:p>
        </w:tc>
        <w:tc>
          <w:tcPr>
            <w:tcW w:w="1552" w:type="dxa"/>
            <w:vMerge/>
          </w:tcPr>
          <w:p w14:paraId="4AA8FE4D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2" w:type="dxa"/>
            <w:vMerge/>
          </w:tcPr>
          <w:p w14:paraId="5030A876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0" w:type="dxa"/>
          </w:tcPr>
          <w:p w14:paraId="75BBA48F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Ссылка на другую страницу</w:t>
            </w:r>
          </w:p>
        </w:tc>
      </w:tr>
      <w:tr w:rsidR="0067614E" w:rsidRPr="0088669A" w14:paraId="371B2AC8" w14:textId="77777777" w:rsidTr="00430A24">
        <w:tc>
          <w:tcPr>
            <w:tcW w:w="2181" w:type="dxa"/>
          </w:tcPr>
          <w:p w14:paraId="66DD6916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Расписание</w:t>
            </w:r>
          </w:p>
        </w:tc>
        <w:tc>
          <w:tcPr>
            <w:tcW w:w="2209" w:type="dxa"/>
          </w:tcPr>
          <w:p w14:paraId="57155CBD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Ссылка</w:t>
            </w:r>
          </w:p>
        </w:tc>
        <w:tc>
          <w:tcPr>
            <w:tcW w:w="1552" w:type="dxa"/>
            <w:vMerge/>
          </w:tcPr>
          <w:p w14:paraId="6993A024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2" w:type="dxa"/>
            <w:vMerge/>
          </w:tcPr>
          <w:p w14:paraId="5F736AFB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0" w:type="dxa"/>
          </w:tcPr>
          <w:p w14:paraId="69DBFA38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Ссылка на другую страницу</w:t>
            </w:r>
          </w:p>
        </w:tc>
      </w:tr>
      <w:tr w:rsidR="0067614E" w:rsidRPr="0088669A" w14:paraId="0315AD90" w14:textId="77777777" w:rsidTr="00430A24">
        <w:tc>
          <w:tcPr>
            <w:tcW w:w="2181" w:type="dxa"/>
          </w:tcPr>
          <w:p w14:paraId="28451ED6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Магазин</w:t>
            </w:r>
          </w:p>
        </w:tc>
        <w:tc>
          <w:tcPr>
            <w:tcW w:w="2209" w:type="dxa"/>
          </w:tcPr>
          <w:p w14:paraId="7EBCCBF5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Ссылка</w:t>
            </w:r>
          </w:p>
        </w:tc>
        <w:tc>
          <w:tcPr>
            <w:tcW w:w="1552" w:type="dxa"/>
            <w:vMerge/>
          </w:tcPr>
          <w:p w14:paraId="2BE97C80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2" w:type="dxa"/>
            <w:vMerge/>
          </w:tcPr>
          <w:p w14:paraId="375A1623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0" w:type="dxa"/>
          </w:tcPr>
          <w:p w14:paraId="16101C2D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Ссылка на другую страницу</w:t>
            </w:r>
          </w:p>
        </w:tc>
      </w:tr>
      <w:tr w:rsidR="0067614E" w:rsidRPr="0088669A" w14:paraId="1753B08A" w14:textId="77777777" w:rsidTr="00430A24">
        <w:tc>
          <w:tcPr>
            <w:tcW w:w="2181" w:type="dxa"/>
          </w:tcPr>
          <w:p w14:paraId="71B01E2A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Корзина</w:t>
            </w:r>
          </w:p>
        </w:tc>
        <w:tc>
          <w:tcPr>
            <w:tcW w:w="2209" w:type="dxa"/>
          </w:tcPr>
          <w:p w14:paraId="0C821B96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Ссылка</w:t>
            </w:r>
          </w:p>
        </w:tc>
        <w:tc>
          <w:tcPr>
            <w:tcW w:w="1552" w:type="dxa"/>
            <w:vMerge/>
          </w:tcPr>
          <w:p w14:paraId="76690A4D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2" w:type="dxa"/>
            <w:vMerge/>
          </w:tcPr>
          <w:p w14:paraId="36BD30BF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0" w:type="dxa"/>
          </w:tcPr>
          <w:p w14:paraId="1303E422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Ссылка на другую страницу</w:t>
            </w:r>
          </w:p>
        </w:tc>
      </w:tr>
      <w:tr w:rsidR="0067614E" w:rsidRPr="0088669A" w14:paraId="7D268FA9" w14:textId="77777777" w:rsidTr="00430A24">
        <w:tc>
          <w:tcPr>
            <w:tcW w:w="2181" w:type="dxa"/>
          </w:tcPr>
          <w:p w14:paraId="00A85CDA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Галерея</w:t>
            </w:r>
          </w:p>
        </w:tc>
        <w:tc>
          <w:tcPr>
            <w:tcW w:w="2209" w:type="dxa"/>
          </w:tcPr>
          <w:p w14:paraId="55FECBF2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Ссылка</w:t>
            </w:r>
          </w:p>
        </w:tc>
        <w:tc>
          <w:tcPr>
            <w:tcW w:w="1552" w:type="dxa"/>
            <w:vMerge/>
          </w:tcPr>
          <w:p w14:paraId="2AE2D7F6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2" w:type="dxa"/>
            <w:vMerge/>
          </w:tcPr>
          <w:p w14:paraId="5B83BD86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0" w:type="dxa"/>
          </w:tcPr>
          <w:p w14:paraId="680AB09E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Ссылка на другую страницу</w:t>
            </w:r>
          </w:p>
        </w:tc>
      </w:tr>
      <w:tr w:rsidR="0067614E" w:rsidRPr="0088669A" w14:paraId="7093EF8E" w14:textId="77777777" w:rsidTr="00430A24">
        <w:tc>
          <w:tcPr>
            <w:tcW w:w="2181" w:type="dxa"/>
          </w:tcPr>
          <w:p w14:paraId="4B6246AC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Контакты</w:t>
            </w:r>
          </w:p>
        </w:tc>
        <w:tc>
          <w:tcPr>
            <w:tcW w:w="2209" w:type="dxa"/>
          </w:tcPr>
          <w:p w14:paraId="143E0D21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Ссылка</w:t>
            </w:r>
          </w:p>
        </w:tc>
        <w:tc>
          <w:tcPr>
            <w:tcW w:w="1552" w:type="dxa"/>
            <w:vMerge/>
          </w:tcPr>
          <w:p w14:paraId="2B8A59E5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2" w:type="dxa"/>
            <w:vMerge/>
          </w:tcPr>
          <w:p w14:paraId="75A774CA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0" w:type="dxa"/>
          </w:tcPr>
          <w:p w14:paraId="343857FA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Ссылка на другую страницу</w:t>
            </w:r>
          </w:p>
        </w:tc>
      </w:tr>
      <w:tr w:rsidR="0067614E" w:rsidRPr="0088669A" w14:paraId="45E94D1E" w14:textId="77777777" w:rsidTr="00430A24">
        <w:tc>
          <w:tcPr>
            <w:tcW w:w="2181" w:type="dxa"/>
          </w:tcPr>
          <w:p w14:paraId="7399AC7B" w14:textId="686DAB85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Месяц и год</w:t>
            </w:r>
          </w:p>
        </w:tc>
        <w:tc>
          <w:tcPr>
            <w:tcW w:w="2209" w:type="dxa"/>
          </w:tcPr>
          <w:p w14:paraId="697AE0B2" w14:textId="1257CDE2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Текстовое поле с выбором</w:t>
            </w:r>
          </w:p>
        </w:tc>
        <w:tc>
          <w:tcPr>
            <w:tcW w:w="1552" w:type="dxa"/>
            <w:vMerge/>
          </w:tcPr>
          <w:p w14:paraId="2A0AE9CD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2" w:type="dxa"/>
            <w:vMerge/>
          </w:tcPr>
          <w:p w14:paraId="7FB82ED7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0" w:type="dxa"/>
          </w:tcPr>
          <w:p w14:paraId="57E9F859" w14:textId="629A171D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Выпадающий список с месяцами по годам</w:t>
            </w:r>
          </w:p>
        </w:tc>
      </w:tr>
      <w:tr w:rsidR="0067614E" w:rsidRPr="0088669A" w14:paraId="73E5D3FA" w14:textId="77777777" w:rsidTr="00430A24">
        <w:tc>
          <w:tcPr>
            <w:tcW w:w="2181" w:type="dxa"/>
          </w:tcPr>
          <w:p w14:paraId="54745EBD" w14:textId="609FC34A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lastRenderedPageBreak/>
              <w:t>Числа</w:t>
            </w:r>
          </w:p>
        </w:tc>
        <w:tc>
          <w:tcPr>
            <w:tcW w:w="2209" w:type="dxa"/>
          </w:tcPr>
          <w:p w14:paraId="0F634D68" w14:textId="79A2B5CB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Кнопки</w:t>
            </w:r>
          </w:p>
        </w:tc>
        <w:tc>
          <w:tcPr>
            <w:tcW w:w="1552" w:type="dxa"/>
            <w:vMerge/>
          </w:tcPr>
          <w:p w14:paraId="6F9D52F7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2" w:type="dxa"/>
            <w:vMerge/>
          </w:tcPr>
          <w:p w14:paraId="0184B2D0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0" w:type="dxa"/>
          </w:tcPr>
          <w:p w14:paraId="34C5D860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Каждое число отображает справа окно со свободными окошками на эту дату</w:t>
            </w:r>
          </w:p>
          <w:p w14:paraId="5ACC8A63" w14:textId="3D10CF5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Если свободных окошек нет или дата уже прошла, то число красное, иначе - зелёное</w:t>
            </w:r>
          </w:p>
        </w:tc>
      </w:tr>
      <w:tr w:rsidR="0067614E" w:rsidRPr="0088669A" w14:paraId="2EF41677" w14:textId="77777777" w:rsidTr="00430A24">
        <w:tc>
          <w:tcPr>
            <w:tcW w:w="2181" w:type="dxa"/>
          </w:tcPr>
          <w:p w14:paraId="1639BD89" w14:textId="44C93276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Свободно</w:t>
            </w:r>
          </w:p>
        </w:tc>
        <w:tc>
          <w:tcPr>
            <w:tcW w:w="2209" w:type="dxa"/>
          </w:tcPr>
          <w:p w14:paraId="4028DC01" w14:textId="713561AE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Кнопки</w:t>
            </w:r>
          </w:p>
        </w:tc>
        <w:tc>
          <w:tcPr>
            <w:tcW w:w="1552" w:type="dxa"/>
            <w:vMerge/>
          </w:tcPr>
          <w:p w14:paraId="7A8CF048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2" w:type="dxa"/>
            <w:vMerge/>
          </w:tcPr>
          <w:p w14:paraId="0BEB017B" w14:textId="77777777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0" w:type="dxa"/>
          </w:tcPr>
          <w:p w14:paraId="51A480F5" w14:textId="00BA923E" w:rsidR="0067614E" w:rsidRPr="001555D4" w:rsidRDefault="0067614E" w:rsidP="00430A24">
            <w:pPr>
              <w:rPr>
                <w:rFonts w:ascii="Times New Roman" w:hAnsi="Times New Roman" w:cs="Times New Roman"/>
              </w:rPr>
            </w:pPr>
            <w:r w:rsidRPr="001555D4">
              <w:rPr>
                <w:rFonts w:ascii="Times New Roman" w:hAnsi="Times New Roman" w:cs="Times New Roman"/>
              </w:rPr>
              <w:t>Предлагают отправить услугу в выбранное время в корзину или в избранное</w:t>
            </w:r>
          </w:p>
        </w:tc>
      </w:tr>
    </w:tbl>
    <w:p w14:paraId="0C9962E4" w14:textId="77777777" w:rsidR="00594A46" w:rsidRDefault="00594A46" w:rsidP="004F68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C166AF" w14:textId="77777777" w:rsidR="00594A46" w:rsidRDefault="00594A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0B1CFD" w14:textId="737370F5" w:rsidR="004F68A6" w:rsidRDefault="004F68A6" w:rsidP="004F68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D2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1463CB1D" w14:textId="77777777" w:rsidR="004F68A6" w:rsidRPr="00665D29" w:rsidRDefault="004F68A6" w:rsidP="004F68A6">
      <w:pPr>
        <w:pStyle w:val="a3"/>
        <w:numPr>
          <w:ilvl w:val="0"/>
          <w:numId w:val="5"/>
        </w:numPr>
        <w:spacing w:after="240" w:line="240" w:lineRule="auto"/>
        <w:ind w:left="0" w:firstLine="0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65D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Что такое графический интерфейс пользователя?</w:t>
      </w:r>
    </w:p>
    <w:p w14:paraId="5373C9A9" w14:textId="77777777" w:rsidR="004F68A6" w:rsidRPr="00665D29" w:rsidRDefault="004F68A6" w:rsidP="004F68A6">
      <w:pPr>
        <w:pStyle w:val="a3"/>
        <w:ind w:left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5D29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Графический пользовательский интерфейс</w:t>
      </w:r>
      <w:r w:rsidRPr="00665D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(ГПИ) —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</w:t>
      </w:r>
    </w:p>
    <w:p w14:paraId="1C0C4618" w14:textId="77777777" w:rsidR="004F68A6" w:rsidRPr="00665D29" w:rsidRDefault="004F68A6" w:rsidP="004F68A6">
      <w:pPr>
        <w:pStyle w:val="a3"/>
        <w:numPr>
          <w:ilvl w:val="0"/>
          <w:numId w:val="5"/>
        </w:numPr>
        <w:spacing w:before="240" w:after="0" w:line="240" w:lineRule="auto"/>
        <w:ind w:left="0" w:firstLine="0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65D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Какие бывают виды графического интерфейса?</w:t>
      </w:r>
    </w:p>
    <w:p w14:paraId="1DE9B733" w14:textId="77777777" w:rsidR="004F68A6" w:rsidRPr="00665D29" w:rsidRDefault="004F68A6" w:rsidP="004F68A6">
      <w:pPr>
        <w:spacing w:before="240"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5D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Графический интерфейс разделяют на 3 основных типа:</w:t>
      </w:r>
    </w:p>
    <w:p w14:paraId="2A25E703" w14:textId="77777777" w:rsidR="004F68A6" w:rsidRPr="00665D29" w:rsidRDefault="004F68A6" w:rsidP="004F68A6">
      <w:pPr>
        <w:pStyle w:val="a3"/>
        <w:numPr>
          <w:ilvl w:val="0"/>
          <w:numId w:val="6"/>
        </w:numPr>
        <w:spacing w:before="240" w:after="0" w:line="24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5D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Простой. В качестве объектов визуализации используются стандартные шаблоны, встроенные в GUI.</w:t>
      </w:r>
    </w:p>
    <w:p w14:paraId="0B1C1C82" w14:textId="77777777" w:rsidR="004F68A6" w:rsidRPr="00665D29" w:rsidRDefault="004F68A6" w:rsidP="004F68A6">
      <w:pPr>
        <w:pStyle w:val="a3"/>
        <w:numPr>
          <w:ilvl w:val="0"/>
          <w:numId w:val="6"/>
        </w:numPr>
        <w:spacing w:before="240" w:after="0" w:line="24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5D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Двумерный. Здесь объектами выступают библиотеки сторонних систем графических оболочек. В некоторых случаях используют нестандартные объекты.</w:t>
      </w:r>
    </w:p>
    <w:p w14:paraId="507E6677" w14:textId="77777777" w:rsidR="004F68A6" w:rsidRPr="00665D29" w:rsidRDefault="004F68A6" w:rsidP="004F68A6">
      <w:pPr>
        <w:pStyle w:val="a3"/>
        <w:numPr>
          <w:ilvl w:val="0"/>
          <w:numId w:val="6"/>
        </w:numPr>
        <w:spacing w:before="240" w:after="0" w:line="24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5D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Трехмерный. Как следует из названия, объекты представлены для пользователя в виде трехмерной проекции.</w:t>
      </w:r>
    </w:p>
    <w:p w14:paraId="1C2DC8C3" w14:textId="77777777" w:rsidR="004F68A6" w:rsidRPr="00665D29" w:rsidRDefault="004F68A6" w:rsidP="004F68A6">
      <w:pPr>
        <w:pStyle w:val="a3"/>
        <w:numPr>
          <w:ilvl w:val="0"/>
          <w:numId w:val="5"/>
        </w:numPr>
        <w:spacing w:before="240" w:line="240" w:lineRule="auto"/>
        <w:ind w:left="0" w:firstLine="0"/>
        <w:contextualSpacing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65D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Что такое карта навигации?</w:t>
      </w:r>
    </w:p>
    <w:p w14:paraId="237B990A" w14:textId="77777777" w:rsidR="004F68A6" w:rsidRDefault="004F68A6" w:rsidP="004F68A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65D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Карта навигации — информация на карте навигации аналогична разделу «Содержание» обычной книги. В карте представлен полный перечень разделов и/или всех страниц, имеющихся на сайте. Нередко, заголовки страниц в списке служат ссылками на эти страницы.</w:t>
      </w:r>
    </w:p>
    <w:p w14:paraId="57AAD0F3" w14:textId="77777777" w:rsidR="004F68A6" w:rsidRDefault="004F68A6" w:rsidP="004F68A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2A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Доказательства</w:t>
      </w:r>
    </w:p>
    <w:p w14:paraId="4F1EDC95" w14:textId="125C43D2" w:rsidR="004F68A6" w:rsidRDefault="004F68A6" w:rsidP="004F68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5D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Принцип простоты</w:t>
      </w:r>
      <w:r w:rsidRPr="00665D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65D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665D2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согласно ранжированному списку, (см. выше) самые распространенные функции выполняются в </w:t>
      </w:r>
      <w:r w:rsidR="00594A4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клик. Например, для того чтобы вернуться на главную страницу нужно просто нажать на ссылку в меню «Главная». Точно также можно перейти ещё на несколько вкладок. </w:t>
      </w:r>
      <w:r w:rsidR="00190BF2">
        <w:rPr>
          <w:rFonts w:ascii="Times New Roman" w:hAnsi="Times New Roman" w:cs="Times New Roman"/>
          <w:sz w:val="24"/>
          <w:szCs w:val="24"/>
        </w:rPr>
        <w:t xml:space="preserve">Функции, которые находятся ниже по списку выполняются в основном в 2-3 клика, например, </w:t>
      </w:r>
      <w:r w:rsidR="00594A46">
        <w:rPr>
          <w:rFonts w:ascii="Times New Roman" w:hAnsi="Times New Roman" w:cs="Times New Roman"/>
          <w:sz w:val="24"/>
          <w:szCs w:val="24"/>
        </w:rPr>
        <w:t>чтобы оплатить заказ, пользователь переходит в корзину и только при её заполнении и вводе необходимых для заказа данных, он может перейти к оплате</w:t>
      </w:r>
      <w:r w:rsidR="00190BF2">
        <w:rPr>
          <w:rFonts w:ascii="Times New Roman" w:hAnsi="Times New Roman" w:cs="Times New Roman"/>
          <w:sz w:val="24"/>
          <w:szCs w:val="24"/>
        </w:rPr>
        <w:t>.</w:t>
      </w:r>
    </w:p>
    <w:p w14:paraId="6E0125F4" w14:textId="77777777" w:rsidR="004F68A6" w:rsidRPr="00223237" w:rsidRDefault="004F68A6" w:rsidP="004F68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3237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Соответственно принцип простоты соблюдён.</w:t>
      </w:r>
    </w:p>
    <w:p w14:paraId="3D19FC13" w14:textId="15553DF7" w:rsidR="004F68A6" w:rsidRDefault="004F68A6" w:rsidP="004F68A6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D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Принцип видимости</w:t>
      </w:r>
      <w:r w:rsidRPr="00665D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все функции видны, когда пользователю необходимо решить задачу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Самые необходимые функции представлены пользователю</w:t>
      </w:r>
      <w:r w:rsidRPr="002962A4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согласно сценарию. </w:t>
      </w:r>
      <w:r w:rsidR="00190B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 вкладке «Корзина» пользователю надо будет оплатить собранный заказ, это окончание всего действия, следовательно ссылка для перехода к оплате находится справа внизу. Все остальные функции также расположены в соответствие с порядком их надобности. </w:t>
      </w:r>
    </w:p>
    <w:p w14:paraId="28E83740" w14:textId="77777777" w:rsidR="004F68A6" w:rsidRPr="00223237" w:rsidRDefault="004F68A6" w:rsidP="004F68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3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Соответственно принцип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видимости</w:t>
      </w:r>
      <w:r w:rsidRPr="00223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соблюдён.</w:t>
      </w:r>
    </w:p>
    <w:p w14:paraId="55F35180" w14:textId="77777777" w:rsidR="0090430C" w:rsidRDefault="009043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Принцип повторного использования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на сайте присутствует «Меню», которое при переходе на другую вкладку остаётся на своём месте. Пользователь может, например добавить товары/услуги в корзину, перейти в корзину для оплаты заказа и решить, что хочет добавить что-то ещё, на экране всё также будет меню, через которое он в 1 клик перейдёт обратно в магазин или к выбору услуг.</w:t>
      </w:r>
    </w:p>
    <w:p w14:paraId="304905F7" w14:textId="0A92EBAE" w:rsidR="004F68A6" w:rsidRDefault="0090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Соответственно принцип повторного использования соблюдён. </w:t>
      </w:r>
      <w:r w:rsidR="004F68A6">
        <w:rPr>
          <w:rFonts w:ascii="Times New Roman" w:hAnsi="Times New Roman" w:cs="Times New Roman"/>
          <w:sz w:val="24"/>
          <w:szCs w:val="24"/>
        </w:rPr>
        <w:br w:type="page"/>
      </w:r>
    </w:p>
    <w:p w14:paraId="49A03E2C" w14:textId="7C5DFA20" w:rsidR="009178E5" w:rsidRDefault="00190BF2" w:rsidP="009178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0BF2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</w:t>
      </w:r>
    </w:p>
    <w:p w14:paraId="3C5186AD" w14:textId="0FF457E4" w:rsidR="00190BF2" w:rsidRPr="00190BF2" w:rsidRDefault="00190BF2" w:rsidP="0048664A">
      <w:pPr>
        <w:ind w:right="504" w:firstLine="2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 «</w:t>
      </w:r>
      <w:r w:rsidRPr="00190BF2">
        <w:rPr>
          <w:rFonts w:ascii="Times New Roman" w:hAnsi="Times New Roman" w:cs="Times New Roman"/>
          <w:sz w:val="24"/>
          <w:szCs w:val="16"/>
        </w:rPr>
        <w:t>Проектирование графического интерфейса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» я </w:t>
      </w:r>
      <w:r w:rsidR="0048664A">
        <w:rPr>
          <w:rFonts w:ascii="Times New Roman" w:hAnsi="Times New Roman" w:cs="Times New Roman"/>
          <w:sz w:val="24"/>
          <w:szCs w:val="24"/>
        </w:rPr>
        <w:t>научилась создавать пользовательский интерфейс в соответствие с принципами проектирования интерфейсов. Я написала ранжированный список функций, создала 3 макета с описанием интерфейса и карту-навигаций.</w:t>
      </w:r>
    </w:p>
    <w:sectPr w:rsidR="00190BF2" w:rsidRPr="00190BF2" w:rsidSect="00D41683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12532" w14:textId="77777777" w:rsidR="006B44F8" w:rsidRDefault="006B44F8" w:rsidP="00A734AD">
      <w:pPr>
        <w:spacing w:after="0" w:line="240" w:lineRule="auto"/>
      </w:pPr>
      <w:r>
        <w:separator/>
      </w:r>
    </w:p>
  </w:endnote>
  <w:endnote w:type="continuationSeparator" w:id="0">
    <w:p w14:paraId="16EC32D6" w14:textId="77777777" w:rsidR="006B44F8" w:rsidRDefault="006B44F8" w:rsidP="00A73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8CB5C" w14:textId="77777777" w:rsidR="006B44F8" w:rsidRDefault="006B44F8" w:rsidP="00A734AD">
      <w:pPr>
        <w:spacing w:after="0" w:line="240" w:lineRule="auto"/>
      </w:pPr>
      <w:r>
        <w:separator/>
      </w:r>
    </w:p>
  </w:footnote>
  <w:footnote w:type="continuationSeparator" w:id="0">
    <w:p w14:paraId="432153B3" w14:textId="77777777" w:rsidR="006B44F8" w:rsidRDefault="006B44F8" w:rsidP="00A73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010D"/>
    <w:multiLevelType w:val="hybridMultilevel"/>
    <w:tmpl w:val="751899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914E48"/>
    <w:multiLevelType w:val="hybridMultilevel"/>
    <w:tmpl w:val="9D9CE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863B0"/>
    <w:multiLevelType w:val="hybridMultilevel"/>
    <w:tmpl w:val="500C3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26040"/>
    <w:multiLevelType w:val="hybridMultilevel"/>
    <w:tmpl w:val="6B982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762BA"/>
    <w:multiLevelType w:val="hybridMultilevel"/>
    <w:tmpl w:val="75189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402B2"/>
    <w:multiLevelType w:val="hybridMultilevel"/>
    <w:tmpl w:val="2BACE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769192">
    <w:abstractNumId w:val="4"/>
  </w:num>
  <w:num w:numId="2" w16cid:durableId="747731344">
    <w:abstractNumId w:val="0"/>
  </w:num>
  <w:num w:numId="3" w16cid:durableId="1877619854">
    <w:abstractNumId w:val="3"/>
  </w:num>
  <w:num w:numId="4" w16cid:durableId="226764507">
    <w:abstractNumId w:val="2"/>
  </w:num>
  <w:num w:numId="5" w16cid:durableId="195436883">
    <w:abstractNumId w:val="1"/>
  </w:num>
  <w:num w:numId="6" w16cid:durableId="1076707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98"/>
    <w:rsid w:val="00047340"/>
    <w:rsid w:val="001555D4"/>
    <w:rsid w:val="00190BF2"/>
    <w:rsid w:val="001F3DBD"/>
    <w:rsid w:val="00266F6F"/>
    <w:rsid w:val="00412CFA"/>
    <w:rsid w:val="00437B8C"/>
    <w:rsid w:val="00476828"/>
    <w:rsid w:val="00485C89"/>
    <w:rsid w:val="0048664A"/>
    <w:rsid w:val="0049112C"/>
    <w:rsid w:val="004E1844"/>
    <w:rsid w:val="004F68A6"/>
    <w:rsid w:val="00527BDD"/>
    <w:rsid w:val="00527FC2"/>
    <w:rsid w:val="005671EF"/>
    <w:rsid w:val="0059215F"/>
    <w:rsid w:val="00594A46"/>
    <w:rsid w:val="0067614E"/>
    <w:rsid w:val="006A49B3"/>
    <w:rsid w:val="006B44F8"/>
    <w:rsid w:val="007145EE"/>
    <w:rsid w:val="00721198"/>
    <w:rsid w:val="0073796F"/>
    <w:rsid w:val="007B7CB4"/>
    <w:rsid w:val="007C0BEA"/>
    <w:rsid w:val="007C50E9"/>
    <w:rsid w:val="007C7CB2"/>
    <w:rsid w:val="00816123"/>
    <w:rsid w:val="00863C94"/>
    <w:rsid w:val="0088669A"/>
    <w:rsid w:val="008A62D2"/>
    <w:rsid w:val="0090430C"/>
    <w:rsid w:val="009178E5"/>
    <w:rsid w:val="009D1D05"/>
    <w:rsid w:val="00A734AD"/>
    <w:rsid w:val="00AA66AF"/>
    <w:rsid w:val="00AF3BFB"/>
    <w:rsid w:val="00C024E1"/>
    <w:rsid w:val="00CE6D9B"/>
    <w:rsid w:val="00D1715F"/>
    <w:rsid w:val="00D41683"/>
    <w:rsid w:val="00D42F08"/>
    <w:rsid w:val="00D8154D"/>
    <w:rsid w:val="00E227B9"/>
    <w:rsid w:val="00E27A89"/>
    <w:rsid w:val="00E31EE4"/>
    <w:rsid w:val="00ED7C5E"/>
    <w:rsid w:val="00FC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CBD4"/>
  <w15:chartTrackingRefBased/>
  <w15:docId w15:val="{2BDAC5B1-F506-4AD0-A31A-03B3838F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49B3"/>
    <w:pPr>
      <w:widowControl w:val="0"/>
      <w:autoSpaceDE w:val="0"/>
      <w:autoSpaceDN w:val="0"/>
      <w:spacing w:after="0" w:line="240" w:lineRule="auto"/>
      <w:ind w:left="171" w:right="17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D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34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34AD"/>
  </w:style>
  <w:style w:type="paragraph" w:styleId="a6">
    <w:name w:val="footer"/>
    <w:basedOn w:val="a"/>
    <w:link w:val="a7"/>
    <w:uiPriority w:val="99"/>
    <w:unhideWhenUsed/>
    <w:rsid w:val="00A734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34AD"/>
  </w:style>
  <w:style w:type="character" w:customStyle="1" w:styleId="10">
    <w:name w:val="Заголовок 1 Знак"/>
    <w:basedOn w:val="a0"/>
    <w:link w:val="1"/>
    <w:uiPriority w:val="9"/>
    <w:rsid w:val="006A49B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8">
    <w:name w:val="Title"/>
    <w:basedOn w:val="a"/>
    <w:link w:val="a9"/>
    <w:uiPriority w:val="10"/>
    <w:qFormat/>
    <w:rsid w:val="006A49B3"/>
    <w:pPr>
      <w:widowControl w:val="0"/>
      <w:autoSpaceDE w:val="0"/>
      <w:autoSpaceDN w:val="0"/>
      <w:spacing w:after="0" w:line="504" w:lineRule="exact"/>
      <w:ind w:left="171" w:right="182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a9">
    <w:name w:val="Заголовок Знак"/>
    <w:basedOn w:val="a0"/>
    <w:link w:val="a8"/>
    <w:uiPriority w:val="10"/>
    <w:rsid w:val="006A49B3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a">
    <w:name w:val="Body Text"/>
    <w:basedOn w:val="a"/>
    <w:link w:val="ab"/>
    <w:uiPriority w:val="1"/>
    <w:semiHidden/>
    <w:unhideWhenUsed/>
    <w:qFormat/>
    <w:rsid w:val="006A49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semiHidden/>
    <w:rsid w:val="006A49B3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6A4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6A4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11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229191-24</dc:creator>
  <cp:keywords/>
  <dc:description/>
  <cp:lastModifiedBy>Дарья Родионова</cp:lastModifiedBy>
  <cp:revision>13</cp:revision>
  <dcterms:created xsi:type="dcterms:W3CDTF">2023-11-13T07:53:00Z</dcterms:created>
  <dcterms:modified xsi:type="dcterms:W3CDTF">2023-11-27T14:53:00Z</dcterms:modified>
</cp:coreProperties>
</file>