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22449" w:rsidR="00024F1F" w:rsidP="00922449" w:rsidRDefault="00922449" w14:paraId="2ED5DFED" w14:textId="1D2CB687">
      <w:pPr>
        <w:rPr>
          <w:rFonts w:asciiTheme="minorBidi" w:hAnsiTheme="minorBidi"/>
          <w:b/>
          <w:bCs/>
          <w:sz w:val="36"/>
          <w:szCs w:val="36"/>
          <w:u w:val="single"/>
          <w:rtl/>
        </w:rPr>
      </w:pPr>
      <w:r w:rsidRPr="00922449">
        <w:rPr>
          <w:rFonts w:hint="cs" w:asciiTheme="minorBidi" w:hAnsiTheme="minorBidi"/>
          <w:b/>
          <w:bCs/>
          <w:sz w:val="36"/>
          <w:szCs w:val="36"/>
          <w:u w:val="single"/>
          <w:rtl/>
        </w:rPr>
        <w:t>תנאי שימוש</w:t>
      </w:r>
    </w:p>
    <w:p w:rsidR="00024F1F" w:rsidP="6CD8234B" w:rsidRDefault="006B3A63" w14:paraId="5C3DAFC6" w14:textId="4C41ED94">
      <w:p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בטרם כניסתך לאפליקציית</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Pr>
        <w:t>All</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Pr>
        <w:t>In</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Pr>
        <w:t>One</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Pr>
        <w:t>(</w:t>
      </w:r>
      <w:r w:rsidRPr="6CD8234B" w:rsidR="6CD8234B">
        <w:rPr>
          <w:rFonts w:ascii="Arial" w:hAnsi="Arial" w:asciiTheme="minorBidi" w:hAnsiTheme="minorBidi"/>
          <w:color w:val="303030"/>
          <w:sz w:val="20"/>
          <w:szCs w:val="20"/>
          <w:rtl w:val="1"/>
        </w:rPr>
        <w:t>להלן: "</w:t>
      </w:r>
      <w:r w:rsidRPr="6CD8234B" w:rsidR="6CD8234B">
        <w:rPr>
          <w:rFonts w:ascii="Arial" w:hAnsi="Arial" w:asciiTheme="minorBidi" w:hAnsiTheme="minorBidi"/>
          <w:b w:val="1"/>
          <w:bCs w:val="1"/>
          <w:color w:val="303030"/>
          <w:sz w:val="20"/>
          <w:szCs w:val="20"/>
          <w:rtl w:val="1"/>
        </w:rPr>
        <w:t>האפליקציה</w:t>
      </w:r>
      <w:r w:rsidRPr="6CD8234B" w:rsidR="6CD8234B">
        <w:rPr>
          <w:rFonts w:ascii="Arial" w:hAnsi="Arial" w:asciiTheme="minorBidi" w:hAnsiTheme="minorBidi"/>
          <w:color w:val="303030"/>
          <w:sz w:val="20"/>
          <w:szCs w:val="20"/>
          <w:rtl w:val="1"/>
        </w:rPr>
        <w:t>"</w:t>
      </w:r>
      <w:r w:rsidRPr="6CD8234B" w:rsidR="6CD8234B">
        <w:rPr>
          <w:rFonts w:ascii="Arial" w:hAnsi="Arial" w:asciiTheme="minorBidi" w:hAnsiTheme="minorBidi"/>
          <w:color w:val="303030"/>
          <w:sz w:val="20"/>
          <w:szCs w:val="20"/>
          <w:rtl w:val="1"/>
        </w:rPr>
        <w:t xml:space="preserve"> או</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Pr>
        <w:t>All</w:t>
      </w:r>
      <w:r w:rsidRPr="6CD8234B" w:rsidR="6CD8234B">
        <w:rPr>
          <w:rFonts w:ascii="Arial" w:hAnsi="Arial" w:asciiTheme="minorBidi" w:hAnsiTheme="minorBidi"/>
          <w:color w:val="303030"/>
          <w:sz w:val="20"/>
          <w:szCs w:val="20"/>
        </w:rPr>
        <w:t xml:space="preserve"> In One</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tl w:val="1"/>
        </w:rPr>
        <w:t>יש לקרוא את תנאי השימוש להלן המהווים בסיס משפטי מחייב לכל פעולה באפליקציה</w:t>
      </w:r>
      <w:r w:rsidRPr="6CD8234B" w:rsidR="6CD8234B">
        <w:rPr>
          <w:rFonts w:ascii="Arial" w:hAnsi="Arial" w:asciiTheme="minorBidi" w:hAnsiTheme="minorBidi"/>
          <w:color w:val="303030"/>
          <w:sz w:val="20"/>
          <w:szCs w:val="20"/>
        </w:rPr>
        <w:t>.</w:t>
      </w:r>
    </w:p>
    <w:p w:rsidR="00F41DEF" w:rsidP="6CD8234B" w:rsidRDefault="006B3A63" w14:paraId="2DB5CA1E" w14:textId="12BDF69F">
      <w:pPr>
        <w:rPr>
          <w:rFonts w:ascii="Arial" w:hAnsi="Arial" w:asciiTheme="minorBidi" w:hAnsiTheme="minorBidi"/>
          <w:color w:val="303030"/>
          <w:sz w:val="20"/>
          <w:szCs w:val="20"/>
          <w:rtl w:val="1"/>
        </w:rPr>
      </w:pPr>
      <w:r w:rsidRPr="6CD8234B" w:rsidR="6CD8234B">
        <w:rPr>
          <w:rFonts w:ascii="Arial" w:hAnsi="Arial" w:asciiTheme="minorBidi" w:hAnsiTheme="minorBidi"/>
          <w:color w:val="303030"/>
          <w:sz w:val="20"/>
          <w:szCs w:val="20"/>
        </w:rPr>
        <w:t>"All In One</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tl w:val="1"/>
        </w:rPr>
        <w:t>מספקת מידע עבור עסקים/שירותים בסביבה</w:t>
      </w:r>
      <w:r w:rsidRPr="6CD8234B" w:rsidR="6CD8234B">
        <w:rPr>
          <w:rFonts w:ascii="Arial" w:hAnsi="Arial" w:asciiTheme="minorBidi" w:hAnsiTheme="minorBidi"/>
          <w:color w:val="303030"/>
          <w:sz w:val="20"/>
          <w:szCs w:val="20"/>
        </w:rPr>
        <w:t xml:space="preserve">. </w:t>
      </w:r>
    </w:p>
    <w:p w:rsidR="00CD3992" w:rsidP="7186A301" w:rsidRDefault="00F41DEF" w14:paraId="349A43AD" w14:textId="73390D1A">
      <w:pPr>
        <w:rPr>
          <w:rFonts w:ascii="Arial" w:hAnsi="Arial" w:asciiTheme="minorBidi" w:hAnsiTheme="minorBidi"/>
          <w:color w:val="303030"/>
          <w:sz w:val="20"/>
          <w:szCs w:val="20"/>
          <w:rtl w:val="1"/>
        </w:rPr>
      </w:pPr>
      <w:r w:rsidRPr="7186A301" w:rsidR="7186A301">
        <w:rPr>
          <w:rFonts w:ascii="Arial" w:hAnsi="Arial" w:asciiTheme="minorBidi" w:hAnsiTheme="minorBidi"/>
          <w:color w:val="303030"/>
          <w:sz w:val="20"/>
          <w:szCs w:val="20"/>
          <w:rtl w:val="1"/>
        </w:rPr>
        <w:t xml:space="preserve">שימוש באפליקציה מהווה אישור לכך שהמשתמש קרא והסכים לתנאי השימוש. </w:t>
      </w:r>
      <w:r w:rsidRPr="7186A301" w:rsidR="7186A301">
        <w:rPr>
          <w:rFonts w:ascii="Arial" w:hAnsi="Arial" w:asciiTheme="minorBidi" w:hAnsiTheme="minorBidi"/>
          <w:color w:val="303030"/>
          <w:sz w:val="20"/>
          <w:szCs w:val="20"/>
          <w:rtl w:val="1"/>
        </w:rPr>
        <w:t>אם המשתמש אינו מסכים עם תנאי השימוש, אין להשתמש באפליקציה</w:t>
      </w:r>
      <w:r w:rsidRPr="7186A301" w:rsidR="7186A301">
        <w:rPr>
          <w:rFonts w:ascii="Arial" w:hAnsi="Arial" w:asciiTheme="minorBidi" w:hAnsiTheme="minorBidi"/>
          <w:color w:val="303030"/>
          <w:sz w:val="20"/>
          <w:szCs w:val="20"/>
          <w:rtl w:val="1"/>
        </w:rPr>
        <w:t xml:space="preserve"> או בשירותיו</w:t>
      </w:r>
      <w:r w:rsidRPr="7186A301" w:rsidR="7186A301">
        <w:rPr>
          <w:rFonts w:ascii="Arial" w:hAnsi="Arial" w:asciiTheme="minorBidi" w:hAnsiTheme="minorBidi"/>
          <w:color w:val="303030"/>
          <w:sz w:val="20"/>
          <w:szCs w:val="20"/>
        </w:rPr>
        <w:t>.</w:t>
      </w:r>
    </w:p>
    <w:p w:rsidR="00922449" w:rsidP="00922449" w:rsidRDefault="00CD3992" w14:paraId="591B3F50" w14:textId="29530D46">
      <w:pPr>
        <w:rPr>
          <w:rFonts w:asciiTheme="minorBidi" w:hAnsiTheme="minorBidi"/>
          <w:color w:val="303030"/>
          <w:sz w:val="20"/>
          <w:szCs w:val="20"/>
          <w:rtl/>
        </w:rPr>
      </w:pPr>
      <w:r>
        <w:rPr>
          <w:rFonts w:hint="cs" w:asciiTheme="minorBidi" w:hAnsiTheme="minorBidi"/>
          <w:color w:val="303030"/>
          <w:sz w:val="20"/>
          <w:szCs w:val="20"/>
          <w:rtl/>
        </w:rPr>
        <w:t>תנאי השימוש יכולים להשתנות מעת לעת. במקרה כזה, אנו נמסור הודעה על שינוי תנאי השימוש ועל אחריות המשתמש להתעדכן בבוא העת</w:t>
      </w:r>
      <w:r w:rsidR="00BD2D94">
        <w:rPr>
          <w:rFonts w:hint="cs" w:asciiTheme="minorBidi" w:hAnsiTheme="minorBidi"/>
          <w:color w:val="303030"/>
          <w:sz w:val="20"/>
          <w:szCs w:val="20"/>
          <w:rtl/>
        </w:rPr>
        <w:t>.</w:t>
      </w:r>
    </w:p>
    <w:p w:rsidR="00444199" w:rsidP="00922449" w:rsidRDefault="00444199" w14:paraId="777D0013" w14:textId="6EB88E16">
      <w:pPr>
        <w:rPr>
          <w:rFonts w:asciiTheme="minorBidi" w:hAnsiTheme="minorBidi"/>
          <w:color w:val="303030"/>
          <w:sz w:val="20"/>
          <w:szCs w:val="20"/>
          <w:rtl/>
        </w:rPr>
      </w:pPr>
      <w:r>
        <w:rPr>
          <w:rFonts w:hint="cs" w:asciiTheme="minorBidi" w:hAnsiTheme="minorBidi"/>
          <w:color w:val="303030"/>
          <w:sz w:val="20"/>
          <w:szCs w:val="20"/>
          <w:rtl/>
        </w:rPr>
        <w:t xml:space="preserve">תנאי </w:t>
      </w:r>
      <w:r w:rsidR="006D3E6C">
        <w:rPr>
          <w:rFonts w:hint="cs" w:asciiTheme="minorBidi" w:hAnsiTheme="minorBidi"/>
          <w:color w:val="303030"/>
          <w:sz w:val="20"/>
          <w:szCs w:val="20"/>
          <w:rtl/>
        </w:rPr>
        <w:t>ה</w:t>
      </w:r>
      <w:r>
        <w:rPr>
          <w:rFonts w:hint="cs" w:asciiTheme="minorBidi" w:hAnsiTheme="minorBidi"/>
          <w:color w:val="303030"/>
          <w:sz w:val="20"/>
          <w:szCs w:val="20"/>
          <w:rtl/>
        </w:rPr>
        <w:t xml:space="preserve">שימוש </w:t>
      </w:r>
      <w:r w:rsidRPr="00444199">
        <w:rPr>
          <w:rStyle w:val="oi732d6d"/>
          <w:sz w:val="20"/>
          <w:szCs w:val="20"/>
          <w:rtl/>
        </w:rPr>
        <w:t>נכתב</w:t>
      </w:r>
      <w:r w:rsidR="00F364EA">
        <w:rPr>
          <w:rStyle w:val="oi732d6d"/>
          <w:rFonts w:hint="cs"/>
          <w:sz w:val="20"/>
          <w:szCs w:val="20"/>
          <w:rtl/>
        </w:rPr>
        <w:t>ו</w:t>
      </w:r>
      <w:r w:rsidRPr="00444199">
        <w:rPr>
          <w:rStyle w:val="oi732d6d"/>
          <w:sz w:val="20"/>
          <w:szCs w:val="20"/>
          <w:rtl/>
        </w:rPr>
        <w:t xml:space="preserve"> בלשון זכר מטעמי נוחות בלבד, אך מיועד</w:t>
      </w:r>
      <w:r w:rsidR="006D3E6C">
        <w:rPr>
          <w:rStyle w:val="oi732d6d"/>
          <w:rFonts w:hint="cs"/>
          <w:sz w:val="20"/>
          <w:szCs w:val="20"/>
          <w:rtl/>
        </w:rPr>
        <w:t>ים</w:t>
      </w:r>
      <w:r>
        <w:rPr>
          <w:rStyle w:val="oi732d6d"/>
          <w:rFonts w:hint="cs"/>
          <w:sz w:val="20"/>
          <w:szCs w:val="20"/>
          <w:rtl/>
        </w:rPr>
        <w:t xml:space="preserve"> לנשים וגברים כאחד.</w:t>
      </w:r>
    </w:p>
    <w:p w:rsidRPr="00922449" w:rsidR="00922449" w:rsidP="00F41DEF" w:rsidRDefault="00922449" w14:paraId="3F8645B3" w14:textId="10EBE552">
      <w:pPr>
        <w:rPr>
          <w:rFonts w:asciiTheme="minorBidi" w:hAnsiTheme="minorBidi"/>
          <w:b/>
          <w:bCs/>
          <w:color w:val="303030"/>
          <w:sz w:val="20"/>
          <w:szCs w:val="20"/>
        </w:rPr>
      </w:pPr>
      <w:r w:rsidRPr="00922449">
        <w:rPr>
          <w:rFonts w:hint="cs" w:asciiTheme="minorBidi" w:hAnsiTheme="minorBidi"/>
          <w:b/>
          <w:bCs/>
          <w:color w:val="303030"/>
          <w:sz w:val="20"/>
          <w:szCs w:val="20"/>
          <w:rtl/>
        </w:rPr>
        <w:t>יש לקרוא את תנאי השימוש בעיון רב.</w:t>
      </w:r>
    </w:p>
    <w:p w:rsidRPr="0093045F" w:rsidR="00922449" w:rsidP="0093045F" w:rsidRDefault="0093045F" w14:paraId="44C9304A" w14:textId="057DF434">
      <w:pPr>
        <w:pStyle w:val="ListParagraph"/>
        <w:numPr>
          <w:ilvl w:val="0"/>
          <w:numId w:val="2"/>
        </w:numPr>
        <w:rPr>
          <w:rFonts w:asciiTheme="minorBidi" w:hAnsiTheme="minorBidi"/>
          <w:b/>
          <w:bCs/>
          <w:color w:val="303030"/>
          <w:sz w:val="28"/>
          <w:szCs w:val="28"/>
        </w:rPr>
      </w:pPr>
      <w:r w:rsidRPr="0093045F">
        <w:rPr>
          <w:rFonts w:hint="cs" w:asciiTheme="minorBidi" w:hAnsiTheme="minorBidi"/>
          <w:b/>
          <w:bCs/>
          <w:color w:val="303030"/>
          <w:sz w:val="28"/>
          <w:szCs w:val="28"/>
          <w:rtl/>
        </w:rPr>
        <w:t>הגבלת אחריות</w:t>
      </w:r>
    </w:p>
    <w:p w:rsidR="0093045F" w:rsidP="00B441C9" w:rsidRDefault="00B441C9" w14:paraId="4C0E3240" w14:textId="271DB5F3">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תוכן השירותים</w:t>
      </w:r>
      <w:r>
        <w:rPr>
          <w:rFonts w:asciiTheme="minorBidi" w:hAnsiTheme="minorBidi"/>
          <w:color w:val="303030"/>
          <w:sz w:val="20"/>
          <w:szCs w:val="20"/>
        </w:rPr>
        <w:t>/</w:t>
      </w:r>
      <w:r>
        <w:rPr>
          <w:rFonts w:hint="cs" w:asciiTheme="minorBidi" w:hAnsiTheme="minorBidi"/>
          <w:color w:val="303030"/>
          <w:sz w:val="20"/>
          <w:szCs w:val="20"/>
          <w:rtl/>
        </w:rPr>
        <w:t xml:space="preserve">מוצרים שמספקים בעלי העסקים הנמצאים באפליקציה הן באחריות בעלי העסקים אשר מספקים אותם. </w:t>
      </w:r>
    </w:p>
    <w:p w:rsidR="00773B3E" w:rsidP="6CD8234B" w:rsidRDefault="00F9384A" w14:paraId="63D22FFE" w14:textId="7B000130"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האפליקציה והתכנים כול</w:t>
      </w:r>
      <w:r w:rsidRPr="6CD8234B" w:rsidR="6CD8234B">
        <w:rPr>
          <w:rFonts w:ascii="Arial" w:hAnsi="Arial" w:asciiTheme="minorBidi" w:hAnsiTheme="minorBidi"/>
          <w:color w:val="303030"/>
          <w:sz w:val="20"/>
          <w:szCs w:val="20"/>
          <w:rtl w:val="1"/>
        </w:rPr>
        <w:t>ם</w:t>
      </w:r>
      <w:r w:rsidRPr="6CD8234B" w:rsidR="6CD8234B">
        <w:rPr>
          <w:rFonts w:ascii="Arial" w:hAnsi="Arial" w:asciiTheme="minorBidi" w:hAnsiTheme="minorBidi"/>
          <w:color w:val="303030"/>
          <w:sz w:val="20"/>
          <w:szCs w:val="20"/>
          <w:rtl w:val="1"/>
        </w:rPr>
        <w:t xml:space="preserve"> כפי שה</w:t>
      </w:r>
      <w:r w:rsidRPr="6CD8234B" w:rsidR="6CD8234B">
        <w:rPr>
          <w:rFonts w:ascii="Arial" w:hAnsi="Arial" w:asciiTheme="minorBidi" w:hAnsiTheme="minorBidi"/>
          <w:color w:val="303030"/>
          <w:sz w:val="20"/>
          <w:szCs w:val="20"/>
          <w:rtl w:val="1"/>
        </w:rPr>
        <w:t>ם</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Pr>
        <w:t>(“as is”)</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tl w:val="1"/>
        </w:rPr>
        <w:t>אנו לא מתחייבים לדיוק ונכונות כל השירותים</w:t>
      </w:r>
      <w:r w:rsidRPr="6CD8234B" w:rsidR="6CD8234B">
        <w:rPr>
          <w:rFonts w:ascii="Arial" w:hAnsi="Arial" w:asciiTheme="minorBidi" w:hAnsiTheme="minorBidi"/>
          <w:color w:val="303030"/>
          <w:sz w:val="20"/>
          <w:szCs w:val="20"/>
          <w:rtl w:val="1"/>
        </w:rPr>
        <w:t>/</w:t>
      </w:r>
      <w:r w:rsidRPr="6CD8234B" w:rsidR="6CD8234B">
        <w:rPr>
          <w:rFonts w:ascii="Arial" w:hAnsi="Arial" w:asciiTheme="minorBidi" w:hAnsiTheme="minorBidi"/>
          <w:color w:val="303030"/>
          <w:sz w:val="20"/>
          <w:szCs w:val="20"/>
          <w:rtl w:val="1"/>
        </w:rPr>
        <w:t>מוצרים שמספקים בעלי העסקים הנמצאים באפליקציה, תיאור ותמונת השירות</w:t>
      </w:r>
      <w:r w:rsidRPr="6CD8234B" w:rsidR="6CD8234B">
        <w:rPr>
          <w:rFonts w:ascii="Arial" w:hAnsi="Arial" w:asciiTheme="minorBidi" w:hAnsiTheme="minorBidi"/>
          <w:color w:val="303030"/>
          <w:sz w:val="20"/>
          <w:szCs w:val="20"/>
          <w:rtl w:val="1"/>
        </w:rPr>
        <w:t>/</w:t>
      </w:r>
      <w:r w:rsidRPr="6CD8234B" w:rsidR="6CD8234B">
        <w:rPr>
          <w:rFonts w:ascii="Arial" w:hAnsi="Arial" w:asciiTheme="minorBidi" w:hAnsiTheme="minorBidi"/>
          <w:color w:val="303030"/>
          <w:sz w:val="20"/>
          <w:szCs w:val="20"/>
          <w:rtl w:val="1"/>
        </w:rPr>
        <w:t>מוצר הן באחריות בעלי העסקים. אנו לא אחראים לכל הפסד או נזק למשתמשים אשר מסתמכים על המידע המסופק באפליקציה</w:t>
      </w:r>
      <w:r w:rsidRPr="6CD8234B" w:rsidR="6CD8234B">
        <w:rPr>
          <w:rFonts w:ascii="Arial" w:hAnsi="Arial" w:asciiTheme="minorBidi" w:hAnsiTheme="minorBidi"/>
          <w:color w:val="303030"/>
          <w:sz w:val="20"/>
          <w:szCs w:val="20"/>
        </w:rPr>
        <w:t xml:space="preserve">. </w:t>
      </w:r>
    </w:p>
    <w:p w:rsidR="00773B3E" w:rsidP="6CD8234B" w:rsidRDefault="00AF6241" w14:paraId="2BB5C3C7" w14:textId="5BBB2C5C" w14:noSpellErr="1">
      <w:pPr>
        <w:pStyle w:val="ListParagraph"/>
        <w:numPr>
          <w:ilvl w:val="1"/>
          <w:numId w:val="2"/>
        </w:numPr>
        <w:rPr>
          <w:rFonts w:ascii="Arial" w:hAnsi="Arial" w:asciiTheme="minorBidi" w:hAnsiTheme="minorBidi"/>
          <w:color w:val="303030"/>
          <w:sz w:val="20"/>
          <w:szCs w:val="20"/>
        </w:rPr>
      </w:pPr>
      <w:r w:rsidRPr="7186A301" w:rsidR="7186A301">
        <w:rPr>
          <w:rFonts w:ascii="Arial" w:hAnsi="Arial" w:asciiTheme="minorBidi" w:hAnsiTheme="minorBidi"/>
          <w:color w:val="303030"/>
          <w:sz w:val="20"/>
          <w:szCs w:val="20"/>
          <w:rtl w:val="1"/>
        </w:rPr>
        <w:t>שינויי</w:t>
      </w:r>
      <w:r w:rsidRPr="7186A301" w:rsidR="7186A301">
        <w:rPr>
          <w:rFonts w:ascii="Arial" w:hAnsi="Arial" w:asciiTheme="minorBidi" w:hAnsiTheme="minorBidi"/>
          <w:color w:val="303030"/>
          <w:sz w:val="20"/>
          <w:szCs w:val="20"/>
          <w:rtl w:val="1"/>
        </w:rPr>
        <w:t>ם בשירותים</w:t>
      </w:r>
      <w:r w:rsidRPr="7186A301" w:rsidR="7186A301">
        <w:rPr>
          <w:rFonts w:ascii="Arial" w:hAnsi="Arial" w:asciiTheme="minorBidi" w:hAnsiTheme="minorBidi"/>
          <w:color w:val="303030"/>
          <w:sz w:val="20"/>
          <w:szCs w:val="20"/>
          <w:rtl w:val="1"/>
        </w:rPr>
        <w:t>/</w:t>
      </w:r>
      <w:r w:rsidRPr="7186A301" w:rsidR="7186A301">
        <w:rPr>
          <w:rFonts w:ascii="Arial" w:hAnsi="Arial" w:asciiTheme="minorBidi" w:hAnsiTheme="minorBidi"/>
          <w:color w:val="303030"/>
          <w:sz w:val="20"/>
          <w:szCs w:val="20"/>
          <w:rtl w:val="1"/>
        </w:rPr>
        <w:t>מוצרים עלולים להשתנות על פי שיקול הדעת של בעל העסק.</w:t>
      </w:r>
      <w:r w:rsidRPr="7186A301" w:rsidR="7186A301">
        <w:rPr>
          <w:rFonts w:ascii="Arial" w:hAnsi="Arial" w:asciiTheme="minorBidi" w:hAnsiTheme="minorBidi"/>
          <w:color w:val="303030"/>
          <w:sz w:val="20"/>
          <w:szCs w:val="20"/>
        </w:rPr>
        <w:t xml:space="preserve"> </w:t>
      </w:r>
    </w:p>
    <w:p w:rsidR="00C7553B" w:rsidP="6CD8234B" w:rsidRDefault="00C7553B" w14:paraId="65F712D3" w14:textId="103856BA">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איננו אחראים על דיוק מיקום המשתמש דרך ה</w:t>
      </w:r>
      <w:r w:rsidRPr="6CD8234B" w:rsidR="6CD8234B">
        <w:rPr>
          <w:rFonts w:ascii="Arial" w:hAnsi="Arial" w:asciiTheme="minorBidi" w:hAnsiTheme="minorBidi"/>
          <w:color w:val="303030"/>
          <w:sz w:val="20"/>
          <w:szCs w:val="20"/>
        </w:rPr>
        <w:t>-</w:t>
      </w:r>
      <w:r w:rsidRPr="6CD8234B" w:rsidR="6CD8234B">
        <w:rPr>
          <w:rFonts w:ascii="Arial" w:hAnsi="Arial" w:asciiTheme="minorBidi" w:hAnsiTheme="minorBidi"/>
          <w:color w:val="303030"/>
          <w:sz w:val="20"/>
          <w:szCs w:val="20"/>
        </w:rPr>
        <w:t>GPS</w:t>
      </w:r>
      <w:r w:rsidRPr="6CD8234B" w:rsidR="6CD8234B">
        <w:rPr>
          <w:rFonts w:ascii="Arial" w:hAnsi="Arial" w:asciiTheme="minorBidi" w:hAnsiTheme="minorBidi"/>
          <w:color w:val="303030"/>
          <w:sz w:val="20"/>
          <w:szCs w:val="20"/>
        </w:rPr>
        <w:t>.</w:t>
      </w:r>
    </w:p>
    <w:p w:rsidR="006A0154" w:rsidP="6CD8234B" w:rsidRDefault="005E0117" w14:paraId="5CDD7BDE" w14:textId="7116DBD2"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כל ההמלצות אשר מוצגות באפליקציה הן בגדר המלצה בלבד, ואנו לא מתחייבים על דיוקם</w:t>
      </w:r>
      <w:r w:rsidRPr="6CD8234B" w:rsidR="6CD8234B">
        <w:rPr>
          <w:rFonts w:ascii="Arial" w:hAnsi="Arial" w:asciiTheme="minorBidi" w:hAnsiTheme="minorBidi"/>
          <w:color w:val="303030"/>
          <w:sz w:val="20"/>
          <w:szCs w:val="20"/>
        </w:rPr>
        <w:t xml:space="preserve">. </w:t>
      </w:r>
    </w:p>
    <w:p w:rsidR="00211EB0" w:rsidP="6CD8234B" w:rsidRDefault="00211EB0" w14:paraId="53CF66E0" w14:textId="2DFEE21D"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 xml:space="preserve">איננו מתחייבים כי שימוש באפליקציה </w:t>
      </w:r>
      <w:r w:rsidRPr="6CD8234B" w:rsidR="6CD8234B">
        <w:rPr>
          <w:rFonts w:ascii="Arial" w:hAnsi="Arial" w:asciiTheme="minorBidi" w:hAnsiTheme="minorBidi"/>
          <w:color w:val="303030"/>
          <w:sz w:val="20"/>
          <w:szCs w:val="20"/>
          <w:rtl w:val="1"/>
        </w:rPr>
        <w:t>י</w:t>
      </w:r>
      <w:r w:rsidRPr="6CD8234B" w:rsidR="6CD8234B">
        <w:rPr>
          <w:rFonts w:ascii="Arial" w:hAnsi="Arial" w:asciiTheme="minorBidi" w:hAnsiTheme="minorBidi"/>
          <w:color w:val="303030"/>
          <w:sz w:val="20"/>
          <w:szCs w:val="20"/>
          <w:rtl w:val="1"/>
        </w:rPr>
        <w:t>היה זמי</w:t>
      </w:r>
      <w:r w:rsidRPr="6CD8234B" w:rsidR="6CD8234B">
        <w:rPr>
          <w:rFonts w:ascii="Arial" w:hAnsi="Arial" w:asciiTheme="minorBidi" w:hAnsiTheme="minorBidi"/>
          <w:color w:val="303030"/>
          <w:sz w:val="20"/>
          <w:szCs w:val="20"/>
          <w:rtl w:val="1"/>
        </w:rPr>
        <w:t>ן</w:t>
      </w:r>
      <w:r w:rsidRPr="6CD8234B" w:rsidR="6CD8234B">
        <w:rPr>
          <w:rFonts w:ascii="Arial" w:hAnsi="Arial" w:asciiTheme="minorBidi" w:hAnsiTheme="minorBidi"/>
          <w:color w:val="303030"/>
          <w:sz w:val="20"/>
          <w:szCs w:val="20"/>
          <w:rtl w:val="1"/>
        </w:rPr>
        <w:t xml:space="preserve"> תמיד, או תפקוד האפליקציה </w:t>
      </w:r>
      <w:r w:rsidRPr="6CD8234B" w:rsidR="6CD8234B">
        <w:rPr>
          <w:rFonts w:ascii="Arial" w:hAnsi="Arial" w:asciiTheme="minorBidi" w:hAnsiTheme="minorBidi"/>
          <w:color w:val="303030"/>
          <w:sz w:val="20"/>
          <w:szCs w:val="20"/>
          <w:rtl w:val="1"/>
        </w:rPr>
        <w:t>י</w:t>
      </w:r>
      <w:r w:rsidRPr="6CD8234B" w:rsidR="6CD8234B">
        <w:rPr>
          <w:rFonts w:ascii="Arial" w:hAnsi="Arial" w:asciiTheme="minorBidi" w:hAnsiTheme="minorBidi"/>
          <w:color w:val="303030"/>
          <w:sz w:val="20"/>
          <w:szCs w:val="20"/>
          <w:rtl w:val="1"/>
        </w:rPr>
        <w:t>היה מהיר ונקי מתקלות</w:t>
      </w:r>
      <w:r w:rsidRPr="6CD8234B" w:rsidR="6CD8234B">
        <w:rPr>
          <w:rFonts w:ascii="Arial" w:hAnsi="Arial" w:asciiTheme="minorBidi" w:hAnsiTheme="minorBidi"/>
          <w:color w:val="303030"/>
          <w:sz w:val="20"/>
          <w:szCs w:val="20"/>
        </w:rPr>
        <w:t xml:space="preserve">. </w:t>
      </w:r>
    </w:p>
    <w:p w:rsidR="0020699A" w:rsidP="6CD8234B" w:rsidRDefault="0020699A" w14:paraId="2AF8557C" w14:textId="2DA8E87E"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המחירים אשר מוצגים באפליקציה בזמן הזמנת שירות</w:t>
      </w:r>
      <w:r w:rsidRPr="6CD8234B" w:rsidR="6CD8234B">
        <w:rPr>
          <w:rFonts w:ascii="Arial" w:hAnsi="Arial" w:asciiTheme="minorBidi" w:hAnsiTheme="minorBidi"/>
          <w:color w:val="303030"/>
          <w:sz w:val="20"/>
          <w:szCs w:val="20"/>
          <w:rtl w:val="1"/>
        </w:rPr>
        <w:t>/</w:t>
      </w:r>
      <w:r w:rsidRPr="6CD8234B" w:rsidR="6CD8234B">
        <w:rPr>
          <w:rFonts w:ascii="Arial" w:hAnsi="Arial" w:asciiTheme="minorBidi" w:hAnsiTheme="minorBidi"/>
          <w:color w:val="303030"/>
          <w:sz w:val="20"/>
          <w:szCs w:val="20"/>
          <w:rtl w:val="1"/>
        </w:rPr>
        <w:t>מוצר הינם באחריות בתי העסק בלבד</w:t>
      </w:r>
      <w:r w:rsidRPr="6CD8234B" w:rsidR="6CD8234B">
        <w:rPr>
          <w:rFonts w:ascii="Arial" w:hAnsi="Arial" w:asciiTheme="minorBidi" w:hAnsiTheme="minorBidi"/>
          <w:color w:val="303030"/>
          <w:sz w:val="20"/>
          <w:szCs w:val="20"/>
        </w:rPr>
        <w:t xml:space="preserve">. </w:t>
      </w:r>
    </w:p>
    <w:p w:rsidR="00142012" w:rsidP="00142012" w:rsidRDefault="002275A6" w14:paraId="1B5032A7" w14:textId="15DD5062">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tl/>
        </w:rPr>
        <w:t>שימוש באפליקציה</w:t>
      </w:r>
    </w:p>
    <w:p w:rsidR="00142012" w:rsidP="00142012" w:rsidRDefault="00293FC0" w14:paraId="276F18DE" w14:textId="26353EE4">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ה</w:t>
      </w:r>
      <w:r w:rsidR="00142012">
        <w:rPr>
          <w:rFonts w:hint="cs" w:asciiTheme="minorBidi" w:hAnsiTheme="minorBidi"/>
          <w:color w:val="303030"/>
          <w:sz w:val="20"/>
          <w:szCs w:val="20"/>
          <w:rtl/>
        </w:rPr>
        <w:t>שימוש באפליקציה כפו</w:t>
      </w:r>
      <w:r>
        <w:rPr>
          <w:rFonts w:hint="cs" w:asciiTheme="minorBidi" w:hAnsiTheme="minorBidi"/>
          <w:color w:val="303030"/>
          <w:sz w:val="20"/>
          <w:szCs w:val="20"/>
          <w:rtl/>
        </w:rPr>
        <w:t>ף</w:t>
      </w:r>
      <w:r w:rsidR="00142012">
        <w:rPr>
          <w:rFonts w:hint="cs" w:asciiTheme="minorBidi" w:hAnsiTheme="minorBidi"/>
          <w:color w:val="303030"/>
          <w:sz w:val="20"/>
          <w:szCs w:val="20"/>
          <w:rtl/>
        </w:rPr>
        <w:t xml:space="preserve"> בהסכמה לתנאי שימוש זה, כל שימוש שאינו בהתאם לתנאי השימוש נחשב כהפרה של תנאים אלו. </w:t>
      </w:r>
    </w:p>
    <w:p w:rsidR="00142012" w:rsidP="00142012" w:rsidRDefault="00142012" w14:paraId="40490FCA" w14:textId="6F90E722">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 xml:space="preserve">אין להעתיק או להשתמש בכל התכנים </w:t>
      </w:r>
      <w:r w:rsidR="00C73E95">
        <w:rPr>
          <w:rFonts w:hint="cs" w:asciiTheme="minorBidi" w:hAnsiTheme="minorBidi"/>
          <w:color w:val="303030"/>
          <w:sz w:val="20"/>
          <w:szCs w:val="20"/>
          <w:rtl/>
        </w:rPr>
        <w:t>הנמצאים ב</w:t>
      </w:r>
      <w:r>
        <w:rPr>
          <w:rFonts w:hint="cs" w:asciiTheme="minorBidi" w:hAnsiTheme="minorBidi"/>
          <w:color w:val="303030"/>
          <w:sz w:val="20"/>
          <w:szCs w:val="20"/>
          <w:rtl/>
        </w:rPr>
        <w:t>תוך האפליקציה</w:t>
      </w:r>
      <w:r w:rsidR="00C73E95">
        <w:rPr>
          <w:rFonts w:hint="cs" w:asciiTheme="minorBidi" w:hAnsiTheme="minorBidi"/>
          <w:color w:val="303030"/>
          <w:sz w:val="20"/>
          <w:szCs w:val="20"/>
          <w:rtl/>
        </w:rPr>
        <w:t>.</w:t>
      </w:r>
    </w:p>
    <w:p w:rsidR="00C73E95" w:rsidP="00142012" w:rsidRDefault="00C73E95" w14:paraId="24FFFBFD" w14:textId="4472B750">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חל איסור מוחלט לפגוע בתקינות האפליקציה דרך תוכנות זדוניות ו</w:t>
      </w:r>
      <w:r>
        <w:rPr>
          <w:rFonts w:asciiTheme="minorBidi" w:hAnsiTheme="minorBidi"/>
          <w:color w:val="303030"/>
          <w:sz w:val="20"/>
          <w:szCs w:val="20"/>
        </w:rPr>
        <w:t>/</w:t>
      </w:r>
      <w:r>
        <w:rPr>
          <w:rFonts w:hint="cs" w:asciiTheme="minorBidi" w:hAnsiTheme="minorBidi"/>
          <w:color w:val="303030"/>
          <w:sz w:val="20"/>
          <w:szCs w:val="20"/>
          <w:rtl/>
        </w:rPr>
        <w:t xml:space="preserve">או להטיל עומס מופרז על שרתי האפליקציה. עבירה זו תחשב כפריצה לאפליקציה, ואנו שומרים לעצמנו על זכות אכיפה בהתאם לשיקולים שלנו. </w:t>
      </w:r>
    </w:p>
    <w:p w:rsidR="004E05E7" w:rsidP="004E05E7" w:rsidRDefault="004E05E7" w14:paraId="2BD9FD18" w14:textId="77777777">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אין להזין לאפליקציה תכנים לא חוקים או לא הולמים.</w:t>
      </w:r>
    </w:p>
    <w:p w:rsidR="00864148" w:rsidP="00CD3992" w:rsidRDefault="00864148" w14:paraId="7F172414" w14:textId="499AD6B4">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 xml:space="preserve">אין להשתמש באפליקציה </w:t>
      </w:r>
      <w:r w:rsidRPr="00CD3992">
        <w:rPr>
          <w:rFonts w:hint="cs"/>
          <w:sz w:val="20"/>
          <w:szCs w:val="20"/>
          <w:rtl/>
        </w:rPr>
        <w:t>למטרות</w:t>
      </w:r>
      <w:r>
        <w:rPr>
          <w:rFonts w:hint="cs" w:asciiTheme="minorBidi" w:hAnsiTheme="minorBidi"/>
          <w:color w:val="303030"/>
          <w:sz w:val="20"/>
          <w:szCs w:val="20"/>
          <w:rtl/>
        </w:rPr>
        <w:t xml:space="preserve"> לא חוקיות.</w:t>
      </w:r>
    </w:p>
    <w:p w:rsidR="00CD3992" w:rsidP="6CD8234B" w:rsidRDefault="00CD3992" w14:paraId="542B9846" w14:textId="42232A2F"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כל שימוש באפליקציה ותכניה הינם למטרות אישיות בלבד</w:t>
      </w:r>
      <w:r w:rsidRPr="6CD8234B" w:rsidR="6CD8234B">
        <w:rPr>
          <w:rFonts w:ascii="Arial" w:hAnsi="Arial" w:asciiTheme="minorBidi" w:hAnsiTheme="minorBidi"/>
          <w:color w:val="303030"/>
          <w:sz w:val="20"/>
          <w:szCs w:val="20"/>
          <w:rtl w:val="1"/>
        </w:rPr>
        <w:t>.</w:t>
      </w:r>
      <w:r w:rsidRPr="6CD8234B" w:rsidR="6CD8234B">
        <w:rPr>
          <w:rFonts w:ascii="Arial" w:hAnsi="Arial" w:asciiTheme="minorBidi" w:hAnsiTheme="minorBidi"/>
          <w:color w:val="303030"/>
          <w:sz w:val="20"/>
          <w:szCs w:val="20"/>
          <w:rtl w:val="1"/>
        </w:rPr>
        <w:t xml:space="preserve"> אין לבצע שימוש מסחרי, עסקי או שיווקי</w:t>
      </w:r>
      <w:r w:rsidRPr="6CD8234B" w:rsidR="6CD8234B">
        <w:rPr>
          <w:rFonts w:ascii="Arial" w:hAnsi="Arial" w:asciiTheme="minorBidi" w:hAnsiTheme="minorBidi"/>
          <w:color w:val="303030"/>
          <w:sz w:val="20"/>
          <w:szCs w:val="20"/>
          <w:rtl w:val="1"/>
        </w:rPr>
        <w:t>,</w:t>
      </w:r>
      <w:r w:rsidRPr="6CD8234B" w:rsidR="6CD8234B">
        <w:rPr>
          <w:rFonts w:ascii="Arial" w:hAnsi="Arial" w:asciiTheme="minorBidi" w:hAnsiTheme="minorBidi"/>
          <w:color w:val="303030"/>
          <w:sz w:val="20"/>
          <w:szCs w:val="20"/>
          <w:rtl w:val="1"/>
        </w:rPr>
        <w:t xml:space="preserve"> אלא אם</w:t>
      </w:r>
      <w:r w:rsidRPr="6CD8234B" w:rsidR="6CD8234B">
        <w:rPr>
          <w:rFonts w:ascii="Arial" w:hAnsi="Arial" w:asciiTheme="minorBidi" w:hAnsiTheme="minorBidi"/>
          <w:color w:val="303030"/>
          <w:sz w:val="20"/>
          <w:szCs w:val="20"/>
          <w:rtl w:val="1"/>
        </w:rPr>
        <w:t xml:space="preserve"> ה</w:t>
      </w:r>
      <w:r w:rsidRPr="6CD8234B" w:rsidR="6CD8234B">
        <w:rPr>
          <w:rFonts w:ascii="Arial" w:hAnsi="Arial" w:asciiTheme="minorBidi" w:hAnsiTheme="minorBidi"/>
          <w:color w:val="303030"/>
          <w:sz w:val="20"/>
          <w:szCs w:val="20"/>
          <w:rtl w:val="1"/>
        </w:rPr>
        <w:t>ותר בכתב על ידי בעלי האפליקציה</w:t>
      </w:r>
      <w:r w:rsidRPr="6CD8234B" w:rsidR="6CD8234B">
        <w:rPr>
          <w:rFonts w:ascii="Arial" w:hAnsi="Arial" w:asciiTheme="minorBidi" w:hAnsiTheme="minorBidi"/>
          <w:color w:val="303030"/>
          <w:sz w:val="20"/>
          <w:szCs w:val="20"/>
        </w:rPr>
        <w:t>.</w:t>
      </w:r>
    </w:p>
    <w:p w:rsidR="00864148" w:rsidP="00A25EF6" w:rsidRDefault="00954B5D" w14:paraId="07A7D574" w14:textId="20479FFF">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tl/>
        </w:rPr>
        <w:t xml:space="preserve"> מדיניות פרטיות</w:t>
      </w:r>
    </w:p>
    <w:p w:rsidR="0025386C" w:rsidP="6CD8234B" w:rsidRDefault="00A25EF6" w14:paraId="564A762C" w14:textId="7050D8DF">
      <w:pPr>
        <w:pStyle w:val="ListParagraph"/>
        <w:numPr>
          <w:ilvl w:val="1"/>
          <w:numId w:val="2"/>
        </w:numPr>
        <w:rPr>
          <w:rFonts w:ascii="Arial" w:hAnsi="Arial" w:asciiTheme="minorBidi" w:hAnsiTheme="minorBidi"/>
          <w:color w:val="303030"/>
          <w:sz w:val="20"/>
          <w:szCs w:val="20"/>
        </w:rPr>
      </w:pPr>
      <w:r w:rsidRPr="664D2AC0" w:rsidR="664D2AC0">
        <w:rPr>
          <w:rFonts w:ascii="Arial" w:hAnsi="Arial" w:asciiTheme="minorBidi" w:hAnsiTheme="minorBidi"/>
          <w:color w:val="303030"/>
          <w:sz w:val="20"/>
          <w:szCs w:val="20"/>
          <w:rtl w:val="1"/>
        </w:rPr>
        <w:t>בעת ההרשמה לאפליקציה הנך נדרש לספק במדויק פרטים אישים על מנת להשתמש בשירותי האפליקציה. יש לציין כי מסירת פרטים שגויים עלולים למנוע ממך את השימוש באפליקציה, לפגוע בחוויית משתמש. אם פרטיך השתנו, יש לעדכן באמצעות האפליקציה</w:t>
      </w:r>
      <w:r w:rsidRPr="664D2AC0" w:rsidR="664D2AC0">
        <w:rPr>
          <w:rFonts w:ascii="Arial" w:hAnsi="Arial" w:asciiTheme="minorBidi" w:hAnsiTheme="minorBidi"/>
          <w:color w:val="303030"/>
          <w:sz w:val="20"/>
          <w:szCs w:val="20"/>
        </w:rPr>
        <w:t>.</w:t>
      </w:r>
    </w:p>
    <w:p w:rsidR="00DF4B23" w:rsidP="0025386C" w:rsidRDefault="00DF4B23" w14:paraId="26E77D41" w14:textId="15353933">
      <w:pPr>
        <w:pStyle w:val="ListParagraph"/>
        <w:numPr>
          <w:ilvl w:val="1"/>
          <w:numId w:val="2"/>
        </w:numPr>
        <w:rPr>
          <w:rFonts w:asciiTheme="minorBidi" w:hAnsiTheme="minorBidi"/>
          <w:color w:val="303030"/>
          <w:sz w:val="20"/>
          <w:szCs w:val="20"/>
        </w:rPr>
      </w:pPr>
      <w:r w:rsidRPr="6CD8234B" w:rsidR="6CD8234B">
        <w:rPr>
          <w:rFonts w:ascii="Arial" w:hAnsi="Arial" w:asciiTheme="minorBidi" w:hAnsiTheme="minorBidi"/>
          <w:color w:val="303030"/>
          <w:sz w:val="20"/>
          <w:szCs w:val="20"/>
          <w:rtl w:val="1"/>
        </w:rPr>
        <w:t>בעת כניסתך לאפליקציה הנך מצהיר ומסכים, כי הפרטים שתמסור והפרטים הנוספים שיאספו במהלך שימושך באפליקציה יישמרו במערכת</w:t>
      </w:r>
      <w:r w:rsidRPr="6CD8234B" w:rsidR="6CD8234B">
        <w:rPr>
          <w:rFonts w:ascii="Arial" w:hAnsi="Arial" w:asciiTheme="minorBidi" w:hAnsiTheme="minorBidi"/>
          <w:color w:val="303030"/>
          <w:sz w:val="20"/>
          <w:szCs w:val="20"/>
        </w:rPr>
        <w:t>.</w:t>
      </w:r>
    </w:p>
    <w:p w:rsidR="00DF4B23" w:rsidP="6CD8234B" w:rsidRDefault="00BF27AD" w14:paraId="5CAAC5A6" w14:textId="2140FEDF"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ב</w:t>
      </w:r>
      <w:r w:rsidRPr="6CD8234B" w:rsidR="6CD8234B">
        <w:rPr>
          <w:rFonts w:ascii="Arial" w:hAnsi="Arial" w:asciiTheme="minorBidi" w:hAnsiTheme="minorBidi"/>
          <w:color w:val="303030"/>
          <w:sz w:val="20"/>
          <w:szCs w:val="20"/>
          <w:rtl w:val="1"/>
        </w:rPr>
        <w:t>מידה וחשיפת הפרטים של המשתמש תידרש על ידי גוף ממשלתי הפועל על פי דין</w:t>
      </w:r>
      <w:r w:rsidRPr="6CD8234B" w:rsidR="6CD8234B">
        <w:rPr>
          <w:rFonts w:ascii="Arial" w:hAnsi="Arial" w:asciiTheme="minorBidi" w:hAnsiTheme="minorBidi"/>
          <w:color w:val="303030"/>
          <w:sz w:val="20"/>
          <w:szCs w:val="20"/>
          <w:rtl w:val="1"/>
        </w:rPr>
        <w:t xml:space="preserve"> </w:t>
      </w:r>
      <w:r w:rsidRPr="6CD8234B" w:rsidR="6CD8234B">
        <w:rPr>
          <w:rFonts w:ascii="Arial" w:hAnsi="Arial" w:asciiTheme="minorBidi" w:hAnsiTheme="minorBidi"/>
          <w:color w:val="303030"/>
          <w:sz w:val="20"/>
          <w:szCs w:val="20"/>
          <w:rtl w:val="1"/>
        </w:rPr>
        <w:t xml:space="preserve">או על פי צו בית משפט או במסגרת הליכים משפטיים כנגד החברה </w:t>
      </w:r>
      <w:r w:rsidRPr="6CD8234B" w:rsidR="6CD8234B">
        <w:rPr>
          <w:rFonts w:ascii="Arial" w:hAnsi="Arial" w:asciiTheme="minorBidi" w:hAnsiTheme="minorBidi"/>
          <w:color w:val="303030"/>
          <w:sz w:val="20"/>
          <w:szCs w:val="20"/>
          <w:rtl w:val="1"/>
        </w:rPr>
        <w:t>–</w:t>
      </w:r>
      <w:r w:rsidRPr="6CD8234B" w:rsidR="6CD8234B">
        <w:rPr>
          <w:rFonts w:ascii="Arial" w:hAnsi="Arial" w:asciiTheme="minorBidi" w:hAnsiTheme="minorBidi"/>
          <w:color w:val="303030"/>
          <w:sz w:val="20"/>
          <w:szCs w:val="20"/>
          <w:rtl w:val="1"/>
        </w:rPr>
        <w:t xml:space="preserve"> תמסור החברה את הפרטים של המשתמש אשר נמצאים במערכת</w:t>
      </w:r>
      <w:r w:rsidRPr="6CD8234B" w:rsidR="6CD8234B">
        <w:rPr>
          <w:rFonts w:ascii="Arial" w:hAnsi="Arial" w:asciiTheme="minorBidi" w:hAnsiTheme="minorBidi"/>
          <w:color w:val="303030"/>
          <w:sz w:val="20"/>
          <w:szCs w:val="20"/>
          <w:rtl w:val="1"/>
        </w:rPr>
        <w:t xml:space="preserve"> תוך שמירה על פרטיותו של המשתמש ככל הניתן</w:t>
      </w:r>
      <w:r w:rsidRPr="6CD8234B" w:rsidR="6CD8234B">
        <w:rPr>
          <w:rFonts w:ascii="Arial" w:hAnsi="Arial" w:asciiTheme="minorBidi" w:hAnsiTheme="minorBidi"/>
          <w:color w:val="303030"/>
          <w:sz w:val="20"/>
          <w:szCs w:val="20"/>
        </w:rPr>
        <w:t>.</w:t>
      </w:r>
    </w:p>
    <w:p w:rsidR="00C12A34" w:rsidP="6CD8234B" w:rsidRDefault="00C12A34" w14:paraId="6051608E" w14:textId="064D2767"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בעת מסירת ביקורת לבית העסק, הנך מצהיר ומסכים כי הפרטים שלך יופיעו בדף העסק</w:t>
      </w:r>
      <w:r w:rsidRPr="6CD8234B" w:rsidR="6CD8234B">
        <w:rPr>
          <w:rFonts w:ascii="Arial" w:hAnsi="Arial" w:asciiTheme="minorBidi" w:hAnsiTheme="minorBidi"/>
          <w:color w:val="303030"/>
          <w:sz w:val="20"/>
          <w:szCs w:val="20"/>
        </w:rPr>
        <w:t>.</w:t>
      </w:r>
    </w:p>
    <w:p w:rsidR="00400CF6" w:rsidP="6CD8234B" w:rsidRDefault="00CD0618" w14:paraId="3D1D884D" w14:textId="00E79449"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 xml:space="preserve">החברה רואה חשיבות </w:t>
      </w:r>
      <w:bookmarkStart w:name="_GoBack" w:id="12"/>
      <w:bookmarkEnd w:id="12"/>
      <w:r w:rsidRPr="6CD8234B" w:rsidR="6CD8234B">
        <w:rPr>
          <w:rFonts w:ascii="Arial" w:hAnsi="Arial" w:asciiTheme="minorBidi" w:hAnsiTheme="minorBidi"/>
          <w:color w:val="303030"/>
          <w:sz w:val="20"/>
          <w:szCs w:val="20"/>
          <w:rtl w:val="1"/>
        </w:rPr>
        <w:t xml:space="preserve">רבה בנושא אבטחת המידע של המשתמשים. אנו עושים מאמצים רבים לצורך הגנה על המידע האישי של המשתמש. יש לציין כי </w:t>
      </w:r>
      <w:r w:rsidRPr="6CD8234B" w:rsidR="6CD8234B">
        <w:rPr>
          <w:rFonts w:ascii="Arial" w:hAnsi="Arial" w:asciiTheme="minorBidi" w:hAnsiTheme="minorBidi"/>
          <w:color w:val="303030"/>
          <w:sz w:val="20"/>
          <w:szCs w:val="20"/>
          <w:rtl w:val="1"/>
        </w:rPr>
        <w:t>החברה לא מתחייבת ששירותיה יהיו חסינים באופן מוחלט מפני פריצה ו/או מפני גישה לא מורשת למידע המאוחסן בה</w:t>
      </w:r>
      <w:r w:rsidRPr="6CD8234B" w:rsidR="6CD8234B">
        <w:rPr>
          <w:rFonts w:ascii="Arial" w:hAnsi="Arial" w:asciiTheme="minorBidi" w:hAnsiTheme="minorBidi"/>
          <w:color w:val="303030"/>
          <w:sz w:val="20"/>
          <w:szCs w:val="20"/>
          <w:rtl w:val="1"/>
        </w:rPr>
        <w:t>ם</w:t>
      </w:r>
      <w:r w:rsidRPr="6CD8234B" w:rsidR="6CD8234B">
        <w:rPr>
          <w:rFonts w:ascii="Arial" w:hAnsi="Arial" w:asciiTheme="minorBidi" w:hAnsiTheme="minorBidi"/>
          <w:color w:val="303030"/>
          <w:sz w:val="20"/>
          <w:szCs w:val="20"/>
          <w:rtl w:val="1"/>
        </w:rPr>
        <w:t xml:space="preserve">. על ידי שימוש באפליקציה הנך מאשר ומסכים </w:t>
      </w:r>
      <w:r w:rsidRPr="6CD8234B" w:rsidR="6CD8234B">
        <w:rPr>
          <w:rFonts w:ascii="Arial" w:hAnsi="Arial" w:asciiTheme="minorBidi" w:hAnsiTheme="minorBidi"/>
          <w:color w:val="303030"/>
          <w:sz w:val="20"/>
          <w:szCs w:val="20"/>
          <w:rtl w:val="1"/>
        </w:rPr>
        <w:t>לסיכונים אלו</w:t>
      </w:r>
      <w:r w:rsidRPr="6CD8234B" w:rsidR="6CD8234B">
        <w:rPr>
          <w:rFonts w:ascii="Arial" w:hAnsi="Arial" w:asciiTheme="minorBidi" w:hAnsiTheme="minorBidi"/>
          <w:color w:val="303030"/>
          <w:sz w:val="20"/>
          <w:szCs w:val="20"/>
        </w:rPr>
        <w:t xml:space="preserve">. </w:t>
      </w:r>
    </w:p>
    <w:p w:rsidR="005A06C1" w:rsidP="00702A23" w:rsidRDefault="005A06C1" w14:paraId="5D9A11C5" w14:textId="4E5A7877">
      <w:pPr>
        <w:pStyle w:val="ListParagraph"/>
        <w:numPr>
          <w:ilvl w:val="1"/>
          <w:numId w:val="2"/>
        </w:numPr>
        <w:rPr>
          <w:rFonts w:asciiTheme="minorBidi" w:hAnsiTheme="minorBidi"/>
          <w:color w:val="303030"/>
          <w:sz w:val="20"/>
          <w:szCs w:val="20"/>
        </w:rPr>
      </w:pPr>
      <w:r w:rsidRPr="6CD8234B" w:rsidR="6CD8234B">
        <w:rPr>
          <w:rFonts w:ascii="Arial" w:hAnsi="Arial" w:asciiTheme="minorBidi" w:hAnsiTheme="minorBidi"/>
          <w:color w:val="303030"/>
          <w:sz w:val="20"/>
          <w:szCs w:val="20"/>
          <w:rtl w:val="1"/>
        </w:rPr>
        <w:t>אנו עשויים להשתמש במידע שנצבר ממך בזמן שימוש באפליקציה עבור שיפור חווית השימוש</w:t>
      </w:r>
      <w:r w:rsidRPr="6CD8234B" w:rsidR="6CD8234B">
        <w:rPr>
          <w:rFonts w:ascii="Arial" w:hAnsi="Arial" w:asciiTheme="minorBidi" w:hAnsiTheme="minorBidi"/>
          <w:color w:val="303030"/>
          <w:sz w:val="20"/>
          <w:szCs w:val="20"/>
          <w:rtl w:val="1"/>
        </w:rPr>
        <w:t xml:space="preserve"> </w:t>
      </w:r>
      <w:r w:rsidRPr="6CD8234B" w:rsidR="6CD8234B">
        <w:rPr>
          <w:rFonts w:ascii="Arial" w:hAnsi="Arial" w:asciiTheme="minorBidi" w:hAnsiTheme="minorBidi"/>
          <w:color w:val="303030"/>
          <w:sz w:val="20"/>
          <w:szCs w:val="20"/>
          <w:rtl w:val="1"/>
        </w:rPr>
        <w:t>ו</w:t>
      </w:r>
      <w:r w:rsidRPr="6CD8234B" w:rsidR="6CD8234B">
        <w:rPr>
          <w:rFonts w:ascii="Arial" w:hAnsi="Arial" w:asciiTheme="minorBidi" w:hAnsiTheme="minorBidi"/>
          <w:color w:val="303030"/>
          <w:sz w:val="20"/>
          <w:szCs w:val="20"/>
          <w:rtl w:val="1"/>
        </w:rPr>
        <w:t xml:space="preserve">יעילות עיבוד </w:t>
      </w:r>
      <w:r w:rsidRPr="6CD8234B" w:rsidR="6CD8234B">
        <w:rPr>
          <w:rFonts w:ascii="Arial" w:hAnsi="Arial" w:asciiTheme="minorBidi" w:hAnsiTheme="minorBidi"/>
          <w:color w:val="303030"/>
          <w:sz w:val="20"/>
          <w:szCs w:val="20"/>
          <w:rtl w:val="1"/>
        </w:rPr>
        <w:t>השרתים</w:t>
      </w:r>
      <w:r w:rsidRPr="6CD8234B" w:rsidR="6CD8234B">
        <w:rPr>
          <w:rFonts w:ascii="Arial" w:hAnsi="Arial" w:asciiTheme="minorBidi" w:hAnsiTheme="minorBidi"/>
          <w:color w:val="303030"/>
          <w:sz w:val="20"/>
          <w:szCs w:val="20"/>
        </w:rPr>
        <w:t>.</w:t>
      </w:r>
    </w:p>
    <w:p w:rsidRPr="009151ED" w:rsidR="00F36327" w:rsidP="6CD8234B" w:rsidRDefault="00702A23" w14:paraId="51306C64" w14:textId="079BB078"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אנו שומרים נתוני</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Pr>
        <w:t>GPS</w:t>
      </w:r>
      <w:r w:rsidRPr="6CD8234B" w:rsidR="6CD8234B">
        <w:rPr>
          <w:rFonts w:ascii="Arial" w:hAnsi="Arial" w:asciiTheme="minorBidi" w:hAnsiTheme="minorBidi"/>
          <w:color w:val="303030"/>
          <w:sz w:val="20"/>
          <w:szCs w:val="20"/>
        </w:rPr>
        <w:t xml:space="preserve"> </w:t>
      </w:r>
      <w:r w:rsidRPr="6CD8234B" w:rsidR="6CD8234B">
        <w:rPr>
          <w:rFonts w:ascii="Arial" w:hAnsi="Arial" w:asciiTheme="minorBidi" w:hAnsiTheme="minorBidi"/>
          <w:color w:val="303030"/>
          <w:sz w:val="20"/>
          <w:szCs w:val="20"/>
          <w:rtl w:val="1"/>
        </w:rPr>
        <w:t>בזמן שימוש האפליקציה במסגרת השירות</w:t>
      </w:r>
      <w:r w:rsidRPr="6CD8234B" w:rsidR="6CD8234B">
        <w:rPr>
          <w:rFonts w:ascii="Arial" w:hAnsi="Arial" w:asciiTheme="minorBidi" w:hAnsiTheme="minorBidi"/>
          <w:color w:val="303030"/>
          <w:sz w:val="20"/>
          <w:szCs w:val="20"/>
        </w:rPr>
        <w:t>.</w:t>
      </w:r>
    </w:p>
    <w:p w:rsidR="00F04F36" w:rsidP="003957D2" w:rsidRDefault="00F04F36" w14:paraId="775BDB39" w14:textId="4E0225DE">
      <w:pPr>
        <w:pStyle w:val="ListParagraph"/>
        <w:numPr>
          <w:ilvl w:val="1"/>
          <w:numId w:val="2"/>
        </w:numPr>
        <w:rPr>
          <w:rFonts w:asciiTheme="minorBidi" w:hAnsiTheme="minorBidi"/>
          <w:color w:val="303030"/>
          <w:sz w:val="20"/>
          <w:szCs w:val="20"/>
        </w:rPr>
      </w:pPr>
      <w:r w:rsidRPr="6CD8234B" w:rsidR="6CD8234B">
        <w:rPr>
          <w:rFonts w:ascii="Arial" w:hAnsi="Arial" w:asciiTheme="minorBidi" w:hAnsiTheme="minorBidi"/>
          <w:color w:val="303030"/>
          <w:sz w:val="20"/>
          <w:szCs w:val="20"/>
          <w:rtl w:val="1"/>
        </w:rPr>
        <w:t xml:space="preserve">החברה </w:t>
      </w:r>
      <w:r w:rsidRPr="6CD8234B" w:rsidR="6CD8234B">
        <w:rPr>
          <w:rFonts w:ascii="Arial" w:hAnsi="Arial" w:asciiTheme="minorBidi" w:hAnsiTheme="minorBidi"/>
          <w:color w:val="303030"/>
          <w:sz w:val="20"/>
          <w:szCs w:val="20"/>
          <w:rtl w:val="1"/>
        </w:rPr>
        <w:t>ת</w:t>
      </w:r>
      <w:r w:rsidRPr="6CD8234B" w:rsidR="6CD8234B">
        <w:rPr>
          <w:rFonts w:ascii="Arial" w:hAnsi="Arial" w:asciiTheme="minorBidi" w:hAnsiTheme="minorBidi"/>
          <w:color w:val="303030"/>
          <w:sz w:val="20"/>
          <w:szCs w:val="20"/>
          <w:rtl w:val="1"/>
        </w:rPr>
        <w:t>עשה שימוש ב</w:t>
      </w:r>
      <w:r w:rsidRPr="6CD8234B" w:rsidR="6CD8234B">
        <w:rPr>
          <w:rFonts w:ascii="Arial" w:hAnsi="Arial" w:asciiTheme="minorBidi" w:hAnsiTheme="minorBidi"/>
          <w:color w:val="303030"/>
          <w:sz w:val="20"/>
          <w:szCs w:val="20"/>
          <w:rtl w:val="1"/>
        </w:rPr>
        <w:t>מידע ה</w:t>
      </w:r>
      <w:r w:rsidRPr="6CD8234B" w:rsidR="6CD8234B">
        <w:rPr>
          <w:rFonts w:ascii="Arial" w:hAnsi="Arial" w:asciiTheme="minorBidi" w:hAnsiTheme="minorBidi"/>
          <w:color w:val="303030"/>
          <w:sz w:val="20"/>
          <w:szCs w:val="20"/>
          <w:rtl w:val="1"/>
        </w:rPr>
        <w:t>נאסף בטיפול בבעיות טכניות</w:t>
      </w:r>
      <w:r w:rsidRPr="6CD8234B" w:rsidR="6CD8234B">
        <w:rPr>
          <w:rFonts w:ascii="Arial" w:hAnsi="Arial" w:asciiTheme="minorBidi" w:hAnsiTheme="minorBidi"/>
          <w:color w:val="303030"/>
          <w:sz w:val="20"/>
          <w:szCs w:val="20"/>
        </w:rPr>
        <w:t>.</w:t>
      </w:r>
    </w:p>
    <w:p w:rsidR="00C741EE" w:rsidP="6CD8234B" w:rsidRDefault="002E7C74" w14:paraId="49A7F5DE" w14:textId="09251999"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 xml:space="preserve">החברה תשתמש במידע שנאסף </w:t>
      </w:r>
      <w:r w:rsidRPr="6CD8234B" w:rsidR="6CD8234B">
        <w:rPr>
          <w:rFonts w:ascii="Arial" w:hAnsi="Arial" w:asciiTheme="minorBidi" w:hAnsiTheme="minorBidi"/>
          <w:color w:val="303030"/>
          <w:sz w:val="20"/>
          <w:szCs w:val="20"/>
          <w:rtl w:val="1"/>
        </w:rPr>
        <w:t>על פי הוראות כל דין</w:t>
      </w:r>
      <w:r w:rsidRPr="6CD8234B" w:rsidR="6CD8234B">
        <w:rPr>
          <w:rFonts w:ascii="Arial" w:hAnsi="Arial" w:asciiTheme="minorBidi" w:hAnsiTheme="minorBidi"/>
          <w:color w:val="303030"/>
          <w:sz w:val="20"/>
          <w:szCs w:val="20"/>
        </w:rPr>
        <w:t>.</w:t>
      </w:r>
    </w:p>
    <w:p w:rsidRPr="00F36327" w:rsidR="00F36327" w:rsidP="6CD8234B" w:rsidRDefault="00F36327" w14:paraId="6F53A678" w14:textId="61B92DDD" w14:noSpellErr="1">
      <w:pPr>
        <w:pStyle w:val="ListParagraph"/>
        <w:numPr>
          <w:ilvl w:val="1"/>
          <w:numId w:val="2"/>
        </w:numPr>
        <w:rPr>
          <w:rFonts w:ascii="Arial" w:hAnsi="Arial" w:asciiTheme="minorBidi" w:hAnsiTheme="minorBidi"/>
          <w:color w:val="303030"/>
          <w:sz w:val="20"/>
          <w:szCs w:val="20"/>
        </w:rPr>
      </w:pPr>
      <w:r w:rsidRPr="6CD8234B" w:rsidR="6CD8234B">
        <w:rPr>
          <w:rFonts w:ascii="Arial" w:hAnsi="Arial" w:asciiTheme="minorBidi" w:hAnsiTheme="minorBidi"/>
          <w:color w:val="303030"/>
          <w:sz w:val="20"/>
          <w:szCs w:val="20"/>
          <w:rtl w:val="1"/>
        </w:rPr>
        <w:t>אנו רשאים לשנות את מדיניות הפרטיות בכל עת, מומלץ לעיין מדי פעם על מנת להישאר מעודכן</w:t>
      </w:r>
      <w:r w:rsidRPr="6CD8234B" w:rsidR="6CD8234B">
        <w:rPr>
          <w:rFonts w:ascii="Arial" w:hAnsi="Arial" w:asciiTheme="minorBidi" w:hAnsiTheme="minorBidi"/>
          <w:color w:val="303030"/>
          <w:sz w:val="20"/>
          <w:szCs w:val="20"/>
        </w:rPr>
        <w:t>.</w:t>
      </w:r>
    </w:p>
    <w:p w:rsidRPr="00382541" w:rsidR="00382541" w:rsidP="00382541" w:rsidRDefault="00382541" w14:paraId="3C18B003" w14:textId="4C64BECD">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tl/>
        </w:rPr>
        <w:t>סמכות שיפוט</w:t>
      </w:r>
    </w:p>
    <w:p w:rsidR="00382541" w:rsidP="003957D2" w:rsidRDefault="00382541" w14:paraId="78DBF996" w14:textId="3F30D222">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 xml:space="preserve"> השימוש באפליקציה ותנאי השימוש שלה כפופים לחוקי מדינת ישראל. מקום בוררות והשיפוט הינו בבית המשפט המוסמך </w:t>
      </w:r>
    </w:p>
    <w:p w:rsidRPr="004A7902" w:rsidR="004A7902" w:rsidP="004A7902" w:rsidRDefault="004A7902" w14:paraId="72180450" w14:textId="6FD10A96">
      <w:pPr>
        <w:pStyle w:val="ListParagraph"/>
        <w:numPr>
          <w:ilvl w:val="0"/>
          <w:numId w:val="2"/>
        </w:numPr>
        <w:rPr>
          <w:rFonts w:asciiTheme="minorBidi" w:hAnsiTheme="minorBidi"/>
          <w:b/>
          <w:bCs/>
          <w:color w:val="303030"/>
          <w:sz w:val="28"/>
          <w:szCs w:val="28"/>
        </w:rPr>
      </w:pPr>
      <w:r>
        <w:rPr>
          <w:rFonts w:hint="cs" w:asciiTheme="minorBidi" w:hAnsiTheme="minorBidi"/>
          <w:b/>
          <w:bCs/>
          <w:color w:val="303030"/>
          <w:sz w:val="28"/>
          <w:szCs w:val="28"/>
          <w:rtl/>
        </w:rPr>
        <w:t>בעלות קניין רוחני</w:t>
      </w:r>
    </w:p>
    <w:p w:rsidR="005346A4" w:rsidP="004A7902" w:rsidRDefault="004A7902" w14:paraId="15F6C413" w14:textId="7656FFDA">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 xml:space="preserve">כל </w:t>
      </w:r>
      <w:r w:rsidR="00293FC0">
        <w:rPr>
          <w:rFonts w:hint="cs" w:asciiTheme="minorBidi" w:hAnsiTheme="minorBidi"/>
          <w:color w:val="303030"/>
          <w:sz w:val="20"/>
          <w:szCs w:val="20"/>
          <w:rtl/>
        </w:rPr>
        <w:t xml:space="preserve">זכויות </w:t>
      </w:r>
      <w:r>
        <w:rPr>
          <w:rFonts w:hint="cs" w:asciiTheme="minorBidi" w:hAnsiTheme="minorBidi"/>
          <w:color w:val="303030"/>
          <w:sz w:val="20"/>
          <w:szCs w:val="20"/>
          <w:rtl/>
        </w:rPr>
        <w:t>הקניין הרוחני המוצג באפליקציה הינ</w:t>
      </w:r>
      <w:r w:rsidR="00293FC0">
        <w:rPr>
          <w:rFonts w:hint="cs" w:asciiTheme="minorBidi" w:hAnsiTheme="minorBidi"/>
          <w:color w:val="303030"/>
          <w:sz w:val="20"/>
          <w:szCs w:val="20"/>
          <w:rtl/>
        </w:rPr>
        <w:t>ן</w:t>
      </w:r>
      <w:r>
        <w:rPr>
          <w:rFonts w:hint="cs" w:asciiTheme="minorBidi" w:hAnsiTheme="minorBidi"/>
          <w:color w:val="303030"/>
          <w:sz w:val="20"/>
          <w:szCs w:val="20"/>
          <w:rtl/>
        </w:rPr>
        <w:t xml:space="preserve"> בבעלות האפליקציה</w:t>
      </w:r>
      <w:r w:rsidR="00ED3083">
        <w:rPr>
          <w:rFonts w:hint="cs" w:asciiTheme="minorBidi" w:hAnsiTheme="minorBidi"/>
          <w:color w:val="303030"/>
          <w:sz w:val="20"/>
          <w:szCs w:val="20"/>
          <w:rtl/>
        </w:rPr>
        <w:t xml:space="preserve"> או של צדדים שלישיים אחרים כדוגמת בתי העסק</w:t>
      </w:r>
      <w:r w:rsidR="00F072AC">
        <w:rPr>
          <w:rFonts w:hint="cs" w:asciiTheme="minorBidi" w:hAnsiTheme="minorBidi"/>
          <w:color w:val="303030"/>
          <w:sz w:val="20"/>
          <w:szCs w:val="20"/>
          <w:rtl/>
        </w:rPr>
        <w:t>,</w:t>
      </w:r>
      <w:r w:rsidR="00627E16">
        <w:rPr>
          <w:rFonts w:hint="cs" w:asciiTheme="minorBidi" w:hAnsiTheme="minorBidi"/>
          <w:color w:val="303030"/>
          <w:sz w:val="20"/>
          <w:szCs w:val="20"/>
          <w:rtl/>
        </w:rPr>
        <w:t xml:space="preserve"> חשבונות, קוד מחשב, כותרות, מאגר מידע של המערכת, רשימות משתמשים,</w:t>
      </w:r>
      <w:r w:rsidR="00ED3083">
        <w:rPr>
          <w:rFonts w:hint="cs" w:asciiTheme="minorBidi" w:hAnsiTheme="minorBidi"/>
          <w:color w:val="303030"/>
          <w:sz w:val="20"/>
          <w:szCs w:val="20"/>
          <w:rtl/>
        </w:rPr>
        <w:t xml:space="preserve"> תמונות, תיאורים, כל התכנים שמוצגים וכדומה.</w:t>
      </w:r>
    </w:p>
    <w:p w:rsidR="001632C0" w:rsidP="004A7902" w:rsidRDefault="001632C0" w14:paraId="5AB11A8C" w14:textId="0317A5AE">
      <w:pPr>
        <w:pStyle w:val="ListParagraph"/>
        <w:numPr>
          <w:ilvl w:val="1"/>
          <w:numId w:val="2"/>
        </w:numPr>
        <w:rPr>
          <w:rFonts w:asciiTheme="minorBidi" w:hAnsiTheme="minorBidi"/>
          <w:color w:val="303030"/>
          <w:sz w:val="20"/>
          <w:szCs w:val="20"/>
        </w:rPr>
      </w:pPr>
      <w:r>
        <w:rPr>
          <w:rFonts w:hint="cs" w:asciiTheme="minorBidi" w:hAnsiTheme="minorBidi"/>
          <w:color w:val="303030"/>
          <w:sz w:val="20"/>
          <w:szCs w:val="20"/>
          <w:rtl/>
        </w:rPr>
        <w:t xml:space="preserve">הנך מסכים כי </w:t>
      </w:r>
      <w:r w:rsidR="008743CC">
        <w:rPr>
          <w:rFonts w:hint="cs" w:asciiTheme="minorBidi" w:hAnsiTheme="minorBidi"/>
          <w:color w:val="303030"/>
          <w:sz w:val="20"/>
          <w:szCs w:val="20"/>
          <w:rtl/>
        </w:rPr>
        <w:t>י</w:t>
      </w:r>
      <w:r>
        <w:rPr>
          <w:rFonts w:hint="cs" w:asciiTheme="minorBidi" w:hAnsiTheme="minorBidi"/>
          <w:color w:val="303030"/>
          <w:sz w:val="20"/>
          <w:szCs w:val="20"/>
          <w:rtl/>
        </w:rPr>
        <w:t>יתכנו שינויים בעיצובים, תכנים באפליקציה, סדר רשימות, המפ</w:t>
      </w:r>
      <w:r w:rsidR="005346A4">
        <w:rPr>
          <w:rFonts w:hint="cs" w:asciiTheme="minorBidi" w:hAnsiTheme="minorBidi"/>
          <w:color w:val="303030"/>
          <w:sz w:val="20"/>
          <w:szCs w:val="20"/>
          <w:rtl/>
        </w:rPr>
        <w:t>רט ובכללי כל תכן המוצג בדרך כלשהי</w:t>
      </w:r>
      <w:r w:rsidR="00F86F78">
        <w:rPr>
          <w:rFonts w:hint="cs" w:asciiTheme="minorBidi" w:hAnsiTheme="minorBidi"/>
          <w:color w:val="303030"/>
          <w:sz w:val="20"/>
          <w:szCs w:val="20"/>
          <w:rtl/>
        </w:rPr>
        <w:t>.</w:t>
      </w:r>
    </w:p>
    <w:p w:rsidRPr="001632C0" w:rsidR="00382541" w:rsidP="00382541" w:rsidRDefault="00382541" w14:paraId="6F5BBD0D" w14:textId="77777777">
      <w:pPr>
        <w:ind w:left="360"/>
        <w:rPr>
          <w:rFonts w:asciiTheme="minorBidi" w:hAnsiTheme="minorBidi"/>
          <w:color w:val="303030"/>
          <w:sz w:val="20"/>
          <w:szCs w:val="20"/>
        </w:rPr>
      </w:pPr>
    </w:p>
    <w:sectPr w:rsidRPr="001632C0" w:rsidR="00382541" w:rsidSect="00FE155E">
      <w:pgSz w:w="11906" w:h="16838" w:orient="portrait"/>
      <w:pgMar w:top="1440" w:right="1800" w:bottom="1440" w:left="1800" w:header="708" w:footer="708" w:gutter="0"/>
      <w:cols w:space="708"/>
      <w:bidi/>
      <w:rtlGutter/>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8A2"/>
    <w:multiLevelType w:val="multilevel"/>
    <w:tmpl w:val="67CA245C"/>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5E2203"/>
    <w:multiLevelType w:val="hybridMultilevel"/>
    <w:tmpl w:val="4BF0CC14"/>
    <w:lvl w:ilvl="0" w:tplc="E4B0E2E0">
      <w:start w:val="1"/>
      <w:numFmt w:val="decimal"/>
      <w:lvlText w:val="%1."/>
      <w:lvlJc w:val="left"/>
      <w:pPr>
        <w:ind w:left="720" w:hanging="360"/>
      </w:pPr>
      <w:rPr>
        <w:rFonts w:hint="default"/>
        <w:b/>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1F"/>
    <w:rsid w:val="000220EC"/>
    <w:rsid w:val="00024F1F"/>
    <w:rsid w:val="0011035A"/>
    <w:rsid w:val="00142012"/>
    <w:rsid w:val="00142F81"/>
    <w:rsid w:val="001632C0"/>
    <w:rsid w:val="00176A79"/>
    <w:rsid w:val="0020699A"/>
    <w:rsid w:val="00211EB0"/>
    <w:rsid w:val="002275A6"/>
    <w:rsid w:val="0024127E"/>
    <w:rsid w:val="00251326"/>
    <w:rsid w:val="0025386C"/>
    <w:rsid w:val="00293FC0"/>
    <w:rsid w:val="002E7C74"/>
    <w:rsid w:val="00312C58"/>
    <w:rsid w:val="0032046B"/>
    <w:rsid w:val="00321F87"/>
    <w:rsid w:val="00325BCF"/>
    <w:rsid w:val="00371E16"/>
    <w:rsid w:val="00382541"/>
    <w:rsid w:val="00384C3F"/>
    <w:rsid w:val="003957D2"/>
    <w:rsid w:val="00400CF6"/>
    <w:rsid w:val="00412747"/>
    <w:rsid w:val="0043201D"/>
    <w:rsid w:val="00444199"/>
    <w:rsid w:val="0046091A"/>
    <w:rsid w:val="00491099"/>
    <w:rsid w:val="004A7902"/>
    <w:rsid w:val="004E05E7"/>
    <w:rsid w:val="00501860"/>
    <w:rsid w:val="00522123"/>
    <w:rsid w:val="00534520"/>
    <w:rsid w:val="005346A4"/>
    <w:rsid w:val="005A06C1"/>
    <w:rsid w:val="005A6671"/>
    <w:rsid w:val="005E0117"/>
    <w:rsid w:val="00627E16"/>
    <w:rsid w:val="006460F5"/>
    <w:rsid w:val="00646471"/>
    <w:rsid w:val="00646629"/>
    <w:rsid w:val="006A0154"/>
    <w:rsid w:val="006B3A63"/>
    <w:rsid w:val="006D3E6C"/>
    <w:rsid w:val="00702A23"/>
    <w:rsid w:val="0076477D"/>
    <w:rsid w:val="00773B3E"/>
    <w:rsid w:val="00861F05"/>
    <w:rsid w:val="00864148"/>
    <w:rsid w:val="008743CC"/>
    <w:rsid w:val="0088647A"/>
    <w:rsid w:val="0089218B"/>
    <w:rsid w:val="008C223C"/>
    <w:rsid w:val="00904448"/>
    <w:rsid w:val="009151ED"/>
    <w:rsid w:val="00917989"/>
    <w:rsid w:val="00922449"/>
    <w:rsid w:val="0093045F"/>
    <w:rsid w:val="00954B5D"/>
    <w:rsid w:val="009F7670"/>
    <w:rsid w:val="00A25EF6"/>
    <w:rsid w:val="00A44F3D"/>
    <w:rsid w:val="00A82060"/>
    <w:rsid w:val="00AA2F0F"/>
    <w:rsid w:val="00AA336E"/>
    <w:rsid w:val="00AE00CC"/>
    <w:rsid w:val="00AF6241"/>
    <w:rsid w:val="00B441C9"/>
    <w:rsid w:val="00B563FE"/>
    <w:rsid w:val="00B6014D"/>
    <w:rsid w:val="00B95CDD"/>
    <w:rsid w:val="00BD2D94"/>
    <w:rsid w:val="00BF27AD"/>
    <w:rsid w:val="00C02123"/>
    <w:rsid w:val="00C12A34"/>
    <w:rsid w:val="00C73E95"/>
    <w:rsid w:val="00C741EE"/>
    <w:rsid w:val="00C7553B"/>
    <w:rsid w:val="00CD0618"/>
    <w:rsid w:val="00CD3992"/>
    <w:rsid w:val="00CF7AA4"/>
    <w:rsid w:val="00D067EE"/>
    <w:rsid w:val="00D174C1"/>
    <w:rsid w:val="00D86106"/>
    <w:rsid w:val="00DD43EB"/>
    <w:rsid w:val="00DF4B23"/>
    <w:rsid w:val="00E14C4F"/>
    <w:rsid w:val="00E6577B"/>
    <w:rsid w:val="00ED132B"/>
    <w:rsid w:val="00ED18AE"/>
    <w:rsid w:val="00ED3083"/>
    <w:rsid w:val="00ED44FD"/>
    <w:rsid w:val="00F04F36"/>
    <w:rsid w:val="00F072AC"/>
    <w:rsid w:val="00F36327"/>
    <w:rsid w:val="00F364EA"/>
    <w:rsid w:val="00F41DEF"/>
    <w:rsid w:val="00F86F78"/>
    <w:rsid w:val="00F9384A"/>
    <w:rsid w:val="00FE1191"/>
    <w:rsid w:val="00FE155E"/>
    <w:rsid w:val="4C19757A"/>
    <w:rsid w:val="664D2AC0"/>
    <w:rsid w:val="6CD8234B"/>
    <w:rsid w:val="7186A3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757A"/>
  <w15:chartTrackingRefBased/>
  <w15:docId w15:val="{0BB77EBB-1D6D-4FD6-99C3-EC405FF1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bidi/>
    </w:pPr>
  </w:style>
  <w:style w:type="paragraph" w:styleId="Heading4">
    <w:name w:val="heading 4"/>
    <w:basedOn w:val="Normal"/>
    <w:link w:val="Heading4Char"/>
    <w:uiPriority w:val="9"/>
    <w:qFormat/>
    <w:rsid w:val="00024F1F"/>
    <w:pPr>
      <w:bidi w:val="0"/>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024F1F"/>
    <w:rPr>
      <w:b/>
      <w:bCs/>
    </w:rPr>
  </w:style>
  <w:style w:type="character" w:styleId="Heading4Char" w:customStyle="1">
    <w:name w:val="Heading 4 Char"/>
    <w:basedOn w:val="DefaultParagraphFont"/>
    <w:link w:val="Heading4"/>
    <w:uiPriority w:val="9"/>
    <w:rsid w:val="00024F1F"/>
    <w:rPr>
      <w:rFonts w:ascii="Times New Roman" w:hAnsi="Times New Roman" w:eastAsia="Times New Roman" w:cs="Times New Roman"/>
      <w:b/>
      <w:bCs/>
      <w:sz w:val="24"/>
      <w:szCs w:val="24"/>
    </w:rPr>
  </w:style>
  <w:style w:type="paragraph" w:styleId="ListParagraph">
    <w:name w:val="List Paragraph"/>
    <w:basedOn w:val="Normal"/>
    <w:uiPriority w:val="34"/>
    <w:qFormat/>
    <w:rsid w:val="00024F1F"/>
    <w:pPr>
      <w:ind w:left="720"/>
      <w:contextualSpacing/>
    </w:pPr>
  </w:style>
  <w:style w:type="character" w:styleId="oi732d6d" w:customStyle="1">
    <w:name w:val="oi732d6d"/>
    <w:basedOn w:val="DefaultParagraphFont"/>
    <w:rsid w:val="00444199"/>
  </w:style>
  <w:style w:type="paragraph" w:styleId="BalloonText">
    <w:name w:val="Balloon Text"/>
    <w:basedOn w:val="Normal"/>
    <w:link w:val="BalloonTextChar"/>
    <w:uiPriority w:val="99"/>
    <w:semiHidden/>
    <w:unhideWhenUsed/>
    <w:rsid w:val="00BD2D9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D2D94"/>
    <w:rPr>
      <w:rFonts w:ascii="Segoe UI" w:hAnsi="Segoe UI" w:cs="Segoe UI"/>
      <w:sz w:val="18"/>
      <w:szCs w:val="18"/>
    </w:rPr>
  </w:style>
  <w:style w:type="character" w:styleId="CommentReference">
    <w:name w:val="annotation reference"/>
    <w:basedOn w:val="DefaultParagraphFont"/>
    <w:uiPriority w:val="99"/>
    <w:semiHidden/>
    <w:unhideWhenUsed/>
    <w:rsid w:val="00F364EA"/>
    <w:rPr>
      <w:sz w:val="16"/>
      <w:szCs w:val="16"/>
    </w:rPr>
  </w:style>
  <w:style w:type="paragraph" w:styleId="CommentText">
    <w:name w:val="annotation text"/>
    <w:basedOn w:val="Normal"/>
    <w:link w:val="CommentTextChar"/>
    <w:uiPriority w:val="99"/>
    <w:unhideWhenUsed/>
    <w:rsid w:val="00F364EA"/>
    <w:pPr>
      <w:spacing w:line="240" w:lineRule="auto"/>
    </w:pPr>
    <w:rPr>
      <w:sz w:val="20"/>
      <w:szCs w:val="20"/>
    </w:rPr>
  </w:style>
  <w:style w:type="character" w:styleId="CommentTextChar" w:customStyle="1">
    <w:name w:val="Comment Text Char"/>
    <w:basedOn w:val="DefaultParagraphFont"/>
    <w:link w:val="CommentText"/>
    <w:uiPriority w:val="99"/>
    <w:rsid w:val="00F364EA"/>
    <w:rPr>
      <w:sz w:val="20"/>
      <w:szCs w:val="20"/>
    </w:rPr>
  </w:style>
  <w:style w:type="paragraph" w:styleId="CommentSubject">
    <w:name w:val="annotation subject"/>
    <w:basedOn w:val="CommentText"/>
    <w:next w:val="CommentText"/>
    <w:link w:val="CommentSubjectChar"/>
    <w:uiPriority w:val="99"/>
    <w:semiHidden/>
    <w:unhideWhenUsed/>
    <w:rsid w:val="00F364EA"/>
    <w:rPr>
      <w:b/>
      <w:bCs/>
    </w:rPr>
  </w:style>
  <w:style w:type="character" w:styleId="CommentSubjectChar" w:customStyle="1">
    <w:name w:val="Comment Subject Char"/>
    <w:basedOn w:val="CommentTextChar"/>
    <w:link w:val="CommentSubject"/>
    <w:uiPriority w:val="99"/>
    <w:semiHidden/>
    <w:rsid w:val="00F364EA"/>
    <w:rPr>
      <w:b/>
      <w:bCs/>
      <w:sz w:val="20"/>
      <w:szCs w:val="20"/>
    </w:rPr>
  </w:style>
  <w:style w:type="character" w:styleId="Hyperlink">
    <w:name w:val="Hyperlink"/>
    <w:basedOn w:val="DefaultParagraphFont"/>
    <w:uiPriority w:val="99"/>
    <w:semiHidden/>
    <w:unhideWhenUsed/>
    <w:rsid w:val="00C021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9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rodin hatokay</dc:creator>
  <keywords/>
  <dc:description/>
  <lastModifiedBy>rodin hatokay</lastModifiedBy>
  <revision>64</revision>
  <dcterms:created xsi:type="dcterms:W3CDTF">2023-07-23T15:31:35.4419401Z</dcterms:created>
  <dcterms:modified xsi:type="dcterms:W3CDTF">2023-07-23T16:06:37.6983460Z</dcterms:modified>
</coreProperties>
</file>