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3"/>
        <w:tblW w:w="11199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0"/>
        <w:gridCol w:w="1306"/>
        <w:gridCol w:w="5490"/>
        <w:gridCol w:w="1699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112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Р/р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  подарунка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ВАГА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ЦІНА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tabs>
                <w:tab w:val="left" w:pos="3600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701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№1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«Ретро»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1080г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168.50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tabs>
                <w:tab w:val="left" w:pos="3600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706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№2*1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«Паровоз-пакет»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1205г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163.75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tabs>
                <w:tab w:val="left" w:pos="3600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706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№2*2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«Петрівка-пакет»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1205г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163.75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tabs>
                <w:tab w:val="left" w:pos="3600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716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№3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«Сумка з листівкою»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1080г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155.75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tabs>
                <w:tab w:val="left" w:pos="3600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703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№4*1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«Будинок» з сюрпризом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1005г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265.00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tabs>
                <w:tab w:val="left" w:pos="3600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798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№4*2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«Петрівка»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1005г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159.50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tabs>
                <w:tab w:val="left" w:pos="3600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710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№5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«Замок з півником»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835г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84.30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tabs>
                <w:tab w:val="left" w:pos="3600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711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№6*1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«Зима у лісі ельфів»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990г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97.80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tabs>
                <w:tab w:val="left" w:pos="3600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724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№6*2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«Дід  Мороз»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805г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81.20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tabs>
                <w:tab w:val="left" w:pos="3600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719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№7*1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«Ведмедик»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715г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82.50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tabs>
                <w:tab w:val="left" w:pos="3600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719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№7*2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«Ведмедик»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610г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68.50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tabs>
                <w:tab w:val="left" w:pos="3600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721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№8*1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«Веселих  свят»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710г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79.50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tabs>
                <w:tab w:val="left" w:pos="3600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721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№8*2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«Дід  Мороз»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610г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73.50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tabs>
                <w:tab w:val="left" w:pos="3600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722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№9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«Санчата»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720г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tabs>
                <w:tab w:val="left" w:pos="3600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720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№10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«Комин»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610г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69.45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tabs>
                <w:tab w:val="left" w:pos="3600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739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№11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«Півень»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610г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69.80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tabs>
                <w:tab w:val="left" w:pos="3600"/>
              </w:tabs>
              <w:rPr>
                <w:sz w:val="24"/>
                <w:szCs w:val="24"/>
                <w:lang w:val="uk-UA"/>
              </w:rPr>
            </w:pPr>
            <w:bookmarkStart w:id="0" w:name="_GoBack"/>
            <w:r>
              <w:rPr>
                <w:sz w:val="24"/>
                <w:szCs w:val="24"/>
                <w:lang w:val="uk-UA"/>
              </w:rPr>
              <w:t>732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№12*1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«Сумочка з бантом»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410г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56.00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732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№12*2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«Сумочка з бантом»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530г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65.50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735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№13*1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«Оленьчик»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420г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57.45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735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№13*2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«Дід  Мороз»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520г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67.40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736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№14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«Півник-Гусар»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400г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57.90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743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№15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«Веселих свят»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520г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68.60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754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№16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«Санта»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460г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756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№17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«Ліхтарик»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415г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774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№18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«Півник»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300г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32.90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779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№19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«Курча»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300г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32.30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774</w:t>
            </w: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№20</w:t>
            </w: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«Дід  Мороз»</w:t>
            </w: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200г</w:t>
            </w: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29.50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12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306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490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699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584" w:type="dxa"/>
            <w:vAlign w:val="top"/>
          </w:tcPr>
          <w:p>
            <w:pPr>
              <w:rPr>
                <w:sz w:val="24"/>
                <w:szCs w:val="24"/>
                <w:lang w:val="uk-UA"/>
              </w:rPr>
            </w:pPr>
          </w:p>
        </w:tc>
      </w:tr>
    </w:tbl>
    <w:p/>
    <w:sectPr>
      <w:pgSz w:w="11906" w:h="16838"/>
      <w:pgMar w:top="567" w:right="851" w:bottom="289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B3BBA"/>
    <w:rsid w:val="000C2C6D"/>
    <w:rsid w:val="0050011F"/>
    <w:rsid w:val="00847768"/>
    <w:rsid w:val="008B3BBA"/>
    <w:rsid w:val="00914E2A"/>
    <w:rsid w:val="009669CC"/>
    <w:rsid w:val="00A37793"/>
    <w:rsid w:val="00E647A1"/>
    <w:rsid w:val="65C056F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144</Words>
  <Characters>823</Characters>
  <Lines>6</Lines>
  <Paragraphs>1</Paragraphs>
  <TotalTime>0</TotalTime>
  <ScaleCrop>false</ScaleCrop>
  <LinksUpToDate>false</LinksUpToDate>
  <CharactersWithSpaces>0</CharactersWithSpaces>
  <Application>WPS Office_9.1.0.5217_F1E327BC-269C-435d-A152-05C5408002CA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2016-10-16T22:20:00Z</dcterms:created>
  <dc:creator>user</dc:creator>
  <cp:lastModifiedBy>Admin</cp:lastModifiedBy>
  <cp:lastPrinted>2016-10-23T17:45:00Z</cp:lastPrinted>
  <dcterms:modified xsi:type="dcterms:W3CDTF">2016-10-26T08:03:08Z</dcterms:modified>
  <dc:title>Р/р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1049-9.1.0.5217</vt:lpwstr>
  </property>
</Properties>
</file>