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42D8" w14:textId="77777777" w:rsidR="007C1C7D" w:rsidRDefault="007C1C7D" w:rsidP="007C1C7D">
      <w:pPr>
        <w:jc w:val="center"/>
        <w:rPr>
          <w:b/>
          <w:bCs/>
        </w:rPr>
      </w:pPr>
    </w:p>
    <w:p w14:paraId="20FDEC3D" w14:textId="77777777" w:rsidR="007C1C7D" w:rsidRDefault="007C1C7D" w:rsidP="007C1C7D">
      <w:pPr>
        <w:jc w:val="center"/>
        <w:rPr>
          <w:b/>
          <w:bCs/>
        </w:rPr>
      </w:pPr>
    </w:p>
    <w:p w14:paraId="25560655" w14:textId="77777777" w:rsidR="007C1C7D" w:rsidRDefault="007C1C7D" w:rsidP="007C1C7D">
      <w:pPr>
        <w:jc w:val="center"/>
        <w:rPr>
          <w:b/>
          <w:bCs/>
        </w:rPr>
      </w:pPr>
    </w:p>
    <w:p w14:paraId="0B68E743" w14:textId="77777777" w:rsidR="007C1C7D" w:rsidRDefault="007C1C7D" w:rsidP="007C1C7D">
      <w:pPr>
        <w:jc w:val="center"/>
        <w:rPr>
          <w:b/>
          <w:bCs/>
        </w:rPr>
      </w:pPr>
    </w:p>
    <w:p w14:paraId="2D43F3FF" w14:textId="703DBC2C" w:rsidR="00786CCD" w:rsidRPr="007C1C7D" w:rsidRDefault="007C1C7D" w:rsidP="007C1C7D">
      <w:pPr>
        <w:jc w:val="center"/>
        <w:rPr>
          <w:b/>
          <w:bCs/>
          <w:sz w:val="32"/>
          <w:szCs w:val="32"/>
        </w:rPr>
      </w:pPr>
      <w:r w:rsidRPr="007C1C7D">
        <w:rPr>
          <w:b/>
          <w:bCs/>
          <w:sz w:val="32"/>
          <w:szCs w:val="32"/>
        </w:rPr>
        <w:t xml:space="preserve">Kevin Rodas </w:t>
      </w:r>
    </w:p>
    <w:p w14:paraId="76023998" w14:textId="77777777" w:rsidR="007C1C7D" w:rsidRDefault="007C1C7D" w:rsidP="007C1C7D">
      <w:pPr>
        <w:jc w:val="center"/>
        <w:rPr>
          <w:b/>
          <w:bCs/>
        </w:rPr>
      </w:pPr>
    </w:p>
    <w:p w14:paraId="2006F420" w14:textId="43BAABBA" w:rsidR="007C1C7D" w:rsidRDefault="007C1C7D" w:rsidP="007C1C7D">
      <w:pPr>
        <w:jc w:val="center"/>
        <w:rPr>
          <w:b/>
          <w:bCs/>
        </w:rPr>
      </w:pPr>
      <w:r>
        <w:rPr>
          <w:b/>
          <w:bCs/>
        </w:rPr>
        <w:t>Data Base Systems Coursework Part A</w:t>
      </w:r>
    </w:p>
    <w:p w14:paraId="1871D735" w14:textId="77777777" w:rsidR="007C1C7D" w:rsidRDefault="007C1C7D" w:rsidP="007C1C7D">
      <w:pPr>
        <w:jc w:val="center"/>
        <w:rPr>
          <w:b/>
          <w:bCs/>
        </w:rPr>
      </w:pPr>
    </w:p>
    <w:p w14:paraId="2742C470" w14:textId="77777777" w:rsidR="007C1C7D" w:rsidRPr="007C1C7D" w:rsidRDefault="007C1C7D" w:rsidP="007C1C7D">
      <w:pPr>
        <w:jc w:val="center"/>
        <w:rPr>
          <w:b/>
          <w:bCs/>
        </w:rPr>
      </w:pPr>
    </w:p>
    <w:p w14:paraId="2BC04836" w14:textId="10E291FE" w:rsidR="007C1C7D" w:rsidRDefault="007C1C7D" w:rsidP="007C1C7D">
      <w:pPr>
        <w:jc w:val="center"/>
        <w:rPr>
          <w:b/>
          <w:bCs/>
        </w:rPr>
      </w:pPr>
      <w:r w:rsidRPr="007C1C7D">
        <w:rPr>
          <w:b/>
          <w:bCs/>
        </w:rPr>
        <w:t xml:space="preserve">ID: w2151939 </w:t>
      </w:r>
    </w:p>
    <w:p w14:paraId="7312474A" w14:textId="77777777" w:rsidR="007C1C7D" w:rsidRDefault="007C1C7D" w:rsidP="007C1C7D">
      <w:pPr>
        <w:jc w:val="center"/>
        <w:rPr>
          <w:b/>
          <w:bCs/>
        </w:rPr>
      </w:pPr>
    </w:p>
    <w:p w14:paraId="52AC899B" w14:textId="77777777" w:rsidR="007C1C7D" w:rsidRPr="007C1C7D" w:rsidRDefault="007C1C7D" w:rsidP="007C1C7D">
      <w:pPr>
        <w:jc w:val="center"/>
        <w:rPr>
          <w:b/>
          <w:bCs/>
        </w:rPr>
      </w:pPr>
    </w:p>
    <w:p w14:paraId="3DFE4A95" w14:textId="14BE1C15" w:rsidR="007C1C7D" w:rsidRPr="007C1C7D" w:rsidRDefault="007C1C7D" w:rsidP="007C1C7D">
      <w:pPr>
        <w:jc w:val="center"/>
        <w:rPr>
          <w:b/>
          <w:bCs/>
        </w:rPr>
      </w:pPr>
      <w:r w:rsidRPr="007C1C7D">
        <w:rPr>
          <w:b/>
          <w:bCs/>
        </w:rPr>
        <w:t>Tutorial Group: Tuesday 11 A.M</w:t>
      </w:r>
      <w:r>
        <w:rPr>
          <w:b/>
          <w:bCs/>
        </w:rPr>
        <w:t>.</w:t>
      </w:r>
      <w:r w:rsidRPr="007C1C7D">
        <w:rPr>
          <w:b/>
          <w:bCs/>
        </w:rPr>
        <w:t xml:space="preserve">  –  1 P.M</w:t>
      </w:r>
      <w:r>
        <w:rPr>
          <w:b/>
          <w:bCs/>
        </w:rPr>
        <w:t>.</w:t>
      </w:r>
    </w:p>
    <w:p w14:paraId="0FE1569F" w14:textId="77777777" w:rsidR="00786CCD" w:rsidRDefault="00786CCD" w:rsidP="00786CCD">
      <w:pPr>
        <w:rPr>
          <w:b/>
          <w:bCs/>
          <w:sz w:val="22"/>
          <w:szCs w:val="22"/>
        </w:rPr>
      </w:pPr>
    </w:p>
    <w:p w14:paraId="6156CC43" w14:textId="77777777" w:rsidR="00786CCD" w:rsidRDefault="00786CCD" w:rsidP="00786CCD">
      <w:pPr>
        <w:rPr>
          <w:b/>
          <w:bCs/>
          <w:sz w:val="22"/>
          <w:szCs w:val="22"/>
        </w:rPr>
      </w:pPr>
    </w:p>
    <w:p w14:paraId="10DE9547" w14:textId="77777777" w:rsidR="00786CCD" w:rsidRDefault="00786CCD" w:rsidP="00786CCD">
      <w:pPr>
        <w:rPr>
          <w:b/>
          <w:bCs/>
          <w:sz w:val="22"/>
          <w:szCs w:val="22"/>
        </w:rPr>
      </w:pPr>
    </w:p>
    <w:p w14:paraId="2A0E6069" w14:textId="77777777" w:rsidR="00786CCD" w:rsidRDefault="00786CCD" w:rsidP="00786CCD">
      <w:pPr>
        <w:rPr>
          <w:b/>
          <w:bCs/>
          <w:sz w:val="22"/>
          <w:szCs w:val="22"/>
        </w:rPr>
      </w:pPr>
    </w:p>
    <w:p w14:paraId="6FDFCFA3" w14:textId="77777777" w:rsidR="00786CCD" w:rsidRDefault="00786CCD" w:rsidP="00786CCD">
      <w:pPr>
        <w:rPr>
          <w:b/>
          <w:bCs/>
          <w:sz w:val="22"/>
          <w:szCs w:val="22"/>
        </w:rPr>
      </w:pPr>
    </w:p>
    <w:p w14:paraId="079E4F93" w14:textId="77777777" w:rsidR="00786CCD" w:rsidRDefault="00786CCD" w:rsidP="00786CCD">
      <w:pPr>
        <w:rPr>
          <w:b/>
          <w:bCs/>
          <w:sz w:val="22"/>
          <w:szCs w:val="22"/>
        </w:rPr>
      </w:pPr>
    </w:p>
    <w:p w14:paraId="68947E9A" w14:textId="77777777" w:rsidR="00786CCD" w:rsidRDefault="00786CCD" w:rsidP="00786CCD">
      <w:pPr>
        <w:rPr>
          <w:b/>
          <w:bCs/>
          <w:sz w:val="22"/>
          <w:szCs w:val="22"/>
        </w:rPr>
      </w:pPr>
    </w:p>
    <w:p w14:paraId="0E58DCCC" w14:textId="77777777" w:rsidR="00786CCD" w:rsidRDefault="00786CCD" w:rsidP="00786CCD">
      <w:pPr>
        <w:rPr>
          <w:b/>
          <w:bCs/>
          <w:sz w:val="22"/>
          <w:szCs w:val="22"/>
        </w:rPr>
      </w:pPr>
    </w:p>
    <w:p w14:paraId="663EF0B3" w14:textId="77777777" w:rsidR="00786CCD" w:rsidRDefault="00786CCD" w:rsidP="00786CCD">
      <w:pPr>
        <w:rPr>
          <w:b/>
          <w:bCs/>
          <w:sz w:val="22"/>
          <w:szCs w:val="22"/>
        </w:rPr>
      </w:pPr>
    </w:p>
    <w:p w14:paraId="2DD375A1" w14:textId="77777777" w:rsidR="00786CCD" w:rsidRDefault="00786CCD" w:rsidP="00786CCD">
      <w:pPr>
        <w:rPr>
          <w:b/>
          <w:bCs/>
          <w:sz w:val="22"/>
          <w:szCs w:val="22"/>
        </w:rPr>
      </w:pPr>
    </w:p>
    <w:p w14:paraId="58A47055" w14:textId="77777777" w:rsidR="00786CCD" w:rsidRDefault="00786CCD" w:rsidP="00786CCD">
      <w:pPr>
        <w:rPr>
          <w:b/>
          <w:bCs/>
          <w:sz w:val="22"/>
          <w:szCs w:val="22"/>
        </w:rPr>
      </w:pPr>
    </w:p>
    <w:p w14:paraId="5135DEFD" w14:textId="77777777" w:rsidR="00786CCD" w:rsidRDefault="00786CCD" w:rsidP="00786CCD">
      <w:pPr>
        <w:rPr>
          <w:b/>
          <w:bCs/>
          <w:sz w:val="22"/>
          <w:szCs w:val="22"/>
        </w:rPr>
      </w:pPr>
    </w:p>
    <w:p w14:paraId="2E67ABD0" w14:textId="77777777" w:rsidR="00786CCD" w:rsidRDefault="00786CCD" w:rsidP="00786CCD">
      <w:pPr>
        <w:rPr>
          <w:b/>
          <w:bCs/>
          <w:sz w:val="22"/>
          <w:szCs w:val="22"/>
        </w:rPr>
      </w:pPr>
    </w:p>
    <w:p w14:paraId="0F2C0439" w14:textId="77777777" w:rsidR="00786CCD" w:rsidRDefault="00786CCD" w:rsidP="00786CCD">
      <w:pPr>
        <w:rPr>
          <w:b/>
          <w:bCs/>
          <w:sz w:val="22"/>
          <w:szCs w:val="22"/>
        </w:rPr>
      </w:pPr>
    </w:p>
    <w:p w14:paraId="00B5C1E4" w14:textId="77777777" w:rsidR="00786CCD" w:rsidRDefault="00786CCD" w:rsidP="00786CCD">
      <w:pPr>
        <w:rPr>
          <w:b/>
          <w:bCs/>
          <w:sz w:val="22"/>
          <w:szCs w:val="22"/>
        </w:rPr>
      </w:pPr>
    </w:p>
    <w:p w14:paraId="3D540BB4" w14:textId="77777777" w:rsidR="00786CCD" w:rsidRDefault="00786CCD" w:rsidP="00786CCD">
      <w:pPr>
        <w:rPr>
          <w:b/>
          <w:bCs/>
          <w:sz w:val="22"/>
          <w:szCs w:val="22"/>
        </w:rPr>
      </w:pPr>
    </w:p>
    <w:p w14:paraId="33BD59DB" w14:textId="60A73C7B" w:rsidR="00786CCD" w:rsidRDefault="00786CCD" w:rsidP="00786CC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Question 1 </w:t>
      </w:r>
    </w:p>
    <w:p w14:paraId="6750A168" w14:textId="6F5CB4A4" w:rsidR="00786CCD" w:rsidRPr="00786CCD" w:rsidRDefault="00786CCD" w:rsidP="00786CCD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786CCD">
        <w:rPr>
          <w:b/>
          <w:bCs/>
          <w:sz w:val="22"/>
          <w:szCs w:val="22"/>
        </w:rPr>
        <w:t>Evaluation of the AI-Generated EERD</w:t>
      </w:r>
    </w:p>
    <w:p w14:paraId="41AA9CC7" w14:textId="77777777" w:rsidR="00F93722" w:rsidRPr="003E2D2F" w:rsidRDefault="00F93722" w:rsidP="00F93722">
      <w:pPr>
        <w:rPr>
          <w:sz w:val="22"/>
          <w:szCs w:val="22"/>
        </w:rPr>
      </w:pPr>
    </w:p>
    <w:p w14:paraId="560F81CD" w14:textId="77777777" w:rsidR="00C84E08" w:rsidRPr="003E2D2F" w:rsidRDefault="00C84E08" w:rsidP="00C84E08">
      <w:pPr>
        <w:rPr>
          <w:sz w:val="22"/>
          <w:szCs w:val="22"/>
        </w:rPr>
      </w:pPr>
    </w:p>
    <w:tbl>
      <w:tblPr>
        <w:tblStyle w:val="TableGrid"/>
        <w:tblW w:w="9121" w:type="dxa"/>
        <w:tblLook w:val="04A0" w:firstRow="1" w:lastRow="0" w:firstColumn="1" w:lastColumn="0" w:noHBand="0" w:noVBand="1"/>
      </w:tblPr>
      <w:tblGrid>
        <w:gridCol w:w="1778"/>
        <w:gridCol w:w="1814"/>
        <w:gridCol w:w="1813"/>
        <w:gridCol w:w="1867"/>
        <w:gridCol w:w="1849"/>
      </w:tblGrid>
      <w:tr w:rsidR="00C84E08" w:rsidRPr="003E2D2F" w14:paraId="355EA871" w14:textId="77777777" w:rsidTr="00090ADE">
        <w:trPr>
          <w:trHeight w:val="1319"/>
        </w:trPr>
        <w:tc>
          <w:tcPr>
            <w:tcW w:w="1778" w:type="dxa"/>
          </w:tcPr>
          <w:p w14:paraId="063DA6DC" w14:textId="4396D442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814" w:type="dxa"/>
          </w:tcPr>
          <w:p w14:paraId="0637064A" w14:textId="597A9FAB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813" w:type="dxa"/>
          </w:tcPr>
          <w:p w14:paraId="07F8F97C" w14:textId="41F7D6B2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 xml:space="preserve">Weakness: What AI-generated EERD shows </w:t>
            </w:r>
          </w:p>
        </w:tc>
        <w:tc>
          <w:tcPr>
            <w:tcW w:w="1867" w:type="dxa"/>
          </w:tcPr>
          <w:p w14:paraId="7587D127" w14:textId="6F866EA4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 xml:space="preserve">Evidence: the modelling convention (weaknesses 1-2) or a reference to a specific component of the </w:t>
            </w:r>
            <w:proofErr w:type="spellStart"/>
            <w:r w:rsidRPr="003E2D2F">
              <w:rPr>
                <w:b/>
                <w:bCs/>
                <w:sz w:val="22"/>
                <w:szCs w:val="22"/>
              </w:rPr>
              <w:t>Westlivingster</w:t>
            </w:r>
            <w:proofErr w:type="spellEnd"/>
            <w:r w:rsidRPr="003E2D2F">
              <w:rPr>
                <w:b/>
                <w:bCs/>
                <w:sz w:val="22"/>
                <w:szCs w:val="22"/>
              </w:rPr>
              <w:t xml:space="preserve"> brief (weaknesses 3-5)</w:t>
            </w:r>
          </w:p>
        </w:tc>
        <w:tc>
          <w:tcPr>
            <w:tcW w:w="1849" w:type="dxa"/>
          </w:tcPr>
          <w:p w14:paraId="766FAD77" w14:textId="44409269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Potential improvement: how the component could be better modelled</w:t>
            </w:r>
          </w:p>
        </w:tc>
      </w:tr>
      <w:tr w:rsidR="00C84E08" w:rsidRPr="003E2D2F" w14:paraId="23A7E187" w14:textId="77777777" w:rsidTr="00090ADE">
        <w:trPr>
          <w:trHeight w:val="1319"/>
        </w:trPr>
        <w:tc>
          <w:tcPr>
            <w:tcW w:w="1778" w:type="dxa"/>
          </w:tcPr>
          <w:p w14:paraId="0B70B46C" w14:textId="5314F6AB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814" w:type="dxa"/>
          </w:tcPr>
          <w:p w14:paraId="50C40F66" w14:textId="77777777" w:rsidR="00C84E08" w:rsidRPr="003E2D2F" w:rsidRDefault="00C4740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Conceptual </w:t>
            </w:r>
          </w:p>
          <w:p w14:paraId="7DC63DA4" w14:textId="48C1264B" w:rsidR="00C4740E" w:rsidRPr="003E2D2F" w:rsidRDefault="00C4740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Modelling conventions </w:t>
            </w:r>
          </w:p>
        </w:tc>
        <w:tc>
          <w:tcPr>
            <w:tcW w:w="1813" w:type="dxa"/>
          </w:tcPr>
          <w:p w14:paraId="43E837A9" w14:textId="77777777" w:rsidR="002874D2" w:rsidRPr="003E2D2F" w:rsidRDefault="002874D2" w:rsidP="002874D2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conceptual diagram includes foreign keys (FK) in entities like Tenant, Owner, Electric vehicle and Fuel Vehicle.</w:t>
            </w:r>
          </w:p>
          <w:p w14:paraId="3937B570" w14:textId="6A14BAF0" w:rsidR="00C84E08" w:rsidRPr="003E2D2F" w:rsidRDefault="00C84E08" w:rsidP="00C84E08">
            <w:pPr>
              <w:rPr>
                <w:sz w:val="22"/>
                <w:szCs w:val="22"/>
              </w:rPr>
            </w:pPr>
          </w:p>
        </w:tc>
        <w:tc>
          <w:tcPr>
            <w:tcW w:w="1867" w:type="dxa"/>
          </w:tcPr>
          <w:p w14:paraId="29386314" w14:textId="7DCD8DDA" w:rsidR="00C84E08" w:rsidRPr="003E2D2F" w:rsidRDefault="002874D2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Conceptual models are focused on business concepts and should not include logical implementation details.</w:t>
            </w:r>
          </w:p>
        </w:tc>
        <w:tc>
          <w:tcPr>
            <w:tcW w:w="1849" w:type="dxa"/>
          </w:tcPr>
          <w:p w14:paraId="733DC47D" w14:textId="1ABDD886" w:rsidR="00C84E08" w:rsidRPr="003E2D2F" w:rsidRDefault="002874D2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All Foreign Keys (FK) must be removed from the entities.</w:t>
            </w:r>
          </w:p>
        </w:tc>
      </w:tr>
      <w:tr w:rsidR="00C84E08" w:rsidRPr="003E2D2F" w14:paraId="1E3BC4EE" w14:textId="77777777" w:rsidTr="00090ADE">
        <w:trPr>
          <w:trHeight w:val="1369"/>
        </w:trPr>
        <w:tc>
          <w:tcPr>
            <w:tcW w:w="1778" w:type="dxa"/>
          </w:tcPr>
          <w:p w14:paraId="7A83C418" w14:textId="6647EA77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814" w:type="dxa"/>
          </w:tcPr>
          <w:p w14:paraId="2C06B492" w14:textId="1242081E" w:rsidR="00C84E08" w:rsidRPr="003E2D2F" w:rsidRDefault="00C4740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Conceptual modelling conventions </w:t>
            </w:r>
          </w:p>
        </w:tc>
        <w:tc>
          <w:tcPr>
            <w:tcW w:w="1813" w:type="dxa"/>
          </w:tcPr>
          <w:p w14:paraId="184A1597" w14:textId="53343499" w:rsidR="002874D2" w:rsidRPr="003E2D2F" w:rsidRDefault="002874D2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conceptual diagram uses diamond shapes to represent verbs.</w:t>
            </w:r>
          </w:p>
        </w:tc>
        <w:tc>
          <w:tcPr>
            <w:tcW w:w="1867" w:type="dxa"/>
          </w:tcPr>
          <w:p w14:paraId="6D2AFF72" w14:textId="5EEED536" w:rsidR="00C84E08" w:rsidRPr="003E2D2F" w:rsidRDefault="002874D2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UML notation requirements for conceptual modelling specify the use of lines with reading direction arrows.</w:t>
            </w:r>
          </w:p>
        </w:tc>
        <w:tc>
          <w:tcPr>
            <w:tcW w:w="1849" w:type="dxa"/>
          </w:tcPr>
          <w:p w14:paraId="6D7C9C11" w14:textId="6CFF0F4B" w:rsidR="00C84E08" w:rsidRPr="003E2D2F" w:rsidRDefault="002874D2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Replace all diamond shapes with the correct UML notation for relationships representations (straight lines containing a verb and an arrow indicating the reading direction)</w:t>
            </w:r>
          </w:p>
          <w:p w14:paraId="25969E18" w14:textId="0B765827" w:rsidR="002874D2" w:rsidRPr="003E2D2F" w:rsidRDefault="002874D2" w:rsidP="00C84E08">
            <w:pPr>
              <w:rPr>
                <w:sz w:val="22"/>
                <w:szCs w:val="22"/>
              </w:rPr>
            </w:pPr>
          </w:p>
        </w:tc>
      </w:tr>
      <w:tr w:rsidR="00C84E08" w:rsidRPr="003E2D2F" w14:paraId="41FA1455" w14:textId="77777777" w:rsidTr="00090ADE">
        <w:trPr>
          <w:trHeight w:val="1319"/>
        </w:trPr>
        <w:tc>
          <w:tcPr>
            <w:tcW w:w="1778" w:type="dxa"/>
          </w:tcPr>
          <w:p w14:paraId="75FE9980" w14:textId="6FFACA18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814" w:type="dxa"/>
          </w:tcPr>
          <w:p w14:paraId="4353C8CC" w14:textId="1A7D6DF2" w:rsidR="00C84E08" w:rsidRPr="003E2D2F" w:rsidRDefault="00C4740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Semantics </w:t>
            </w:r>
          </w:p>
        </w:tc>
        <w:tc>
          <w:tcPr>
            <w:tcW w:w="1813" w:type="dxa"/>
          </w:tcPr>
          <w:p w14:paraId="004B1959" w14:textId="2FEA0D38" w:rsidR="00C84E08" w:rsidRPr="003E2D2F" w:rsidRDefault="009946A9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Owner entity has no relationship connecting it to the Apartment entity, and a constrain to the resident entity</w:t>
            </w:r>
            <w:r w:rsidR="00090ADE" w:rsidRPr="003E2D2F">
              <w:rPr>
                <w:sz w:val="22"/>
                <w:szCs w:val="22"/>
              </w:rPr>
              <w:t>.</w:t>
            </w:r>
          </w:p>
        </w:tc>
        <w:tc>
          <w:tcPr>
            <w:tcW w:w="1867" w:type="dxa"/>
          </w:tcPr>
          <w:p w14:paraId="5C1819A3" w14:textId="669A20C2" w:rsidR="00C84E08" w:rsidRPr="003E2D2F" w:rsidRDefault="008A75BA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brief clarifies that residents can buy an apartment or rent it.</w:t>
            </w:r>
          </w:p>
        </w:tc>
        <w:tc>
          <w:tcPr>
            <w:tcW w:w="1849" w:type="dxa"/>
          </w:tcPr>
          <w:p w14:paraId="239C65CC" w14:textId="7BDB5005" w:rsidR="006E552C" w:rsidRPr="003E2D2F" w:rsidRDefault="00B076C1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Add a relation ship that connects the entities Owner and Apartment </w:t>
            </w:r>
            <w:r w:rsidR="006E552C" w:rsidRPr="003E2D2F">
              <w:rPr>
                <w:sz w:val="22"/>
                <w:szCs w:val="22"/>
              </w:rPr>
              <w:t xml:space="preserve">that states that an apartment can have an </w:t>
            </w:r>
            <w:r w:rsidR="006E552C" w:rsidRPr="003E2D2F">
              <w:rPr>
                <w:sz w:val="22"/>
                <w:szCs w:val="22"/>
              </w:rPr>
              <w:lastRenderedPageBreak/>
              <w:t>owner or a tenant.</w:t>
            </w:r>
          </w:p>
        </w:tc>
      </w:tr>
      <w:tr w:rsidR="00C84E08" w:rsidRPr="003E2D2F" w14:paraId="38B1FA37" w14:textId="77777777" w:rsidTr="00090ADE">
        <w:trPr>
          <w:trHeight w:val="1319"/>
        </w:trPr>
        <w:tc>
          <w:tcPr>
            <w:tcW w:w="1778" w:type="dxa"/>
          </w:tcPr>
          <w:p w14:paraId="31EAD6D3" w14:textId="0327E605" w:rsidR="00C84E08" w:rsidRPr="003E2D2F" w:rsidRDefault="00C84E08" w:rsidP="00C84E08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1814" w:type="dxa"/>
          </w:tcPr>
          <w:p w14:paraId="19401D3E" w14:textId="307E7B8C" w:rsidR="00C84E08" w:rsidRPr="003E2D2F" w:rsidRDefault="00C4740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Semantics </w:t>
            </w:r>
          </w:p>
        </w:tc>
        <w:tc>
          <w:tcPr>
            <w:tcW w:w="1813" w:type="dxa"/>
          </w:tcPr>
          <w:p w14:paraId="21F7BA6F" w14:textId="14F5AC92" w:rsidR="00C84E08" w:rsidRPr="003E2D2F" w:rsidRDefault="00090ADE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entities Vehicle and Visitor does not have a relationship, not including the possibility that visitors can also have a car.</w:t>
            </w:r>
          </w:p>
          <w:p w14:paraId="4BAE9D07" w14:textId="25016788" w:rsidR="00090ADE" w:rsidRPr="003E2D2F" w:rsidRDefault="00090ADE" w:rsidP="00090ADE">
            <w:pPr>
              <w:rPr>
                <w:sz w:val="22"/>
                <w:szCs w:val="22"/>
              </w:rPr>
            </w:pPr>
          </w:p>
        </w:tc>
        <w:tc>
          <w:tcPr>
            <w:tcW w:w="1867" w:type="dxa"/>
          </w:tcPr>
          <w:p w14:paraId="04CAF6A7" w14:textId="47E0B5B8" w:rsidR="00C84E08" w:rsidRPr="003E2D2F" w:rsidRDefault="008A75BA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When the brief describes the parking structure, it mentions that both residents and visitors can have a vehicle.</w:t>
            </w:r>
          </w:p>
        </w:tc>
        <w:tc>
          <w:tcPr>
            <w:tcW w:w="1849" w:type="dxa"/>
          </w:tcPr>
          <w:p w14:paraId="796527BA" w14:textId="1876C37A" w:rsidR="00C84E08" w:rsidRPr="003E2D2F" w:rsidRDefault="006E552C" w:rsidP="00C84E08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Add a relation ship between Vehicle and Visitor that states the possibility for the visitors to also have a car.</w:t>
            </w:r>
          </w:p>
        </w:tc>
      </w:tr>
      <w:tr w:rsidR="00090ADE" w:rsidRPr="003E2D2F" w14:paraId="106F657A" w14:textId="77777777" w:rsidTr="00090ADE">
        <w:trPr>
          <w:trHeight w:val="1319"/>
        </w:trPr>
        <w:tc>
          <w:tcPr>
            <w:tcW w:w="1778" w:type="dxa"/>
          </w:tcPr>
          <w:p w14:paraId="1ED8DC56" w14:textId="2CB0057D" w:rsidR="00090ADE" w:rsidRPr="003E2D2F" w:rsidRDefault="00090ADE" w:rsidP="00090ADE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814" w:type="dxa"/>
          </w:tcPr>
          <w:p w14:paraId="0089863E" w14:textId="3DFA057C" w:rsidR="00090ADE" w:rsidRPr="003E2D2F" w:rsidRDefault="00090ADE" w:rsidP="00090ADE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Semantics </w:t>
            </w:r>
          </w:p>
        </w:tc>
        <w:tc>
          <w:tcPr>
            <w:tcW w:w="1813" w:type="dxa"/>
          </w:tcPr>
          <w:p w14:paraId="36EFB870" w14:textId="1C180487" w:rsidR="00090ADE" w:rsidRPr="003E2D2F" w:rsidRDefault="00090ADE" w:rsidP="00090ADE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The multiplicities implemented along the diagram shows an “M” and a single digit number.</w:t>
            </w:r>
          </w:p>
        </w:tc>
        <w:tc>
          <w:tcPr>
            <w:tcW w:w="1867" w:type="dxa"/>
          </w:tcPr>
          <w:p w14:paraId="25837835" w14:textId="10ED18ED" w:rsidR="00090ADE" w:rsidRPr="003E2D2F" w:rsidRDefault="00090ADE" w:rsidP="00090ADE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 xml:space="preserve"> </w:t>
            </w:r>
            <w:r w:rsidR="00B076C1" w:rsidRPr="003E2D2F">
              <w:rPr>
                <w:sz w:val="22"/>
                <w:szCs w:val="22"/>
              </w:rPr>
              <w:t>The brief states that there is only one tenant assigned as the lead tenant and is the only one responsible for the agreement.</w:t>
            </w:r>
          </w:p>
        </w:tc>
        <w:tc>
          <w:tcPr>
            <w:tcW w:w="1849" w:type="dxa"/>
          </w:tcPr>
          <w:p w14:paraId="3FA74E30" w14:textId="695F76F7" w:rsidR="00090ADE" w:rsidRPr="003E2D2F" w:rsidRDefault="006E552C" w:rsidP="00090ADE">
            <w:pPr>
              <w:rPr>
                <w:sz w:val="22"/>
                <w:szCs w:val="22"/>
              </w:rPr>
            </w:pPr>
            <w:r w:rsidRPr="003E2D2F">
              <w:rPr>
                <w:sz w:val="22"/>
                <w:szCs w:val="22"/>
              </w:rPr>
              <w:t>Change the format for the multiplicities for an appropriate format that include participation and cardinality on both sides of the entities.</w:t>
            </w:r>
          </w:p>
        </w:tc>
      </w:tr>
    </w:tbl>
    <w:p w14:paraId="3AAD7B4D" w14:textId="0794DDB8" w:rsidR="00F93722" w:rsidRPr="003E2D2F" w:rsidRDefault="00F93722" w:rsidP="00F93722">
      <w:pPr>
        <w:rPr>
          <w:sz w:val="22"/>
          <w:szCs w:val="22"/>
        </w:rPr>
      </w:pPr>
    </w:p>
    <w:p w14:paraId="03F47972" w14:textId="77777777" w:rsidR="00F93722" w:rsidRPr="003E2D2F" w:rsidRDefault="00F93722" w:rsidP="00F93722">
      <w:pPr>
        <w:rPr>
          <w:sz w:val="22"/>
          <w:szCs w:val="22"/>
        </w:rPr>
      </w:pPr>
    </w:p>
    <w:p w14:paraId="3DCAFE97" w14:textId="77777777" w:rsidR="00F93722" w:rsidRDefault="00F93722" w:rsidP="00F93722">
      <w:pPr>
        <w:rPr>
          <w:sz w:val="22"/>
          <w:szCs w:val="22"/>
        </w:rPr>
      </w:pPr>
    </w:p>
    <w:p w14:paraId="1F2BA072" w14:textId="77777777" w:rsidR="007C1C7D" w:rsidRDefault="007C1C7D" w:rsidP="00F93722">
      <w:pPr>
        <w:rPr>
          <w:sz w:val="22"/>
          <w:szCs w:val="22"/>
        </w:rPr>
      </w:pPr>
    </w:p>
    <w:p w14:paraId="738C30E5" w14:textId="77777777" w:rsidR="007C1C7D" w:rsidRDefault="007C1C7D" w:rsidP="00F93722">
      <w:pPr>
        <w:rPr>
          <w:sz w:val="22"/>
          <w:szCs w:val="22"/>
        </w:rPr>
      </w:pPr>
    </w:p>
    <w:p w14:paraId="0A8EE8F6" w14:textId="77777777" w:rsidR="007C1C7D" w:rsidRDefault="007C1C7D" w:rsidP="00F93722">
      <w:pPr>
        <w:rPr>
          <w:sz w:val="22"/>
          <w:szCs w:val="22"/>
        </w:rPr>
      </w:pPr>
    </w:p>
    <w:p w14:paraId="3B1347C1" w14:textId="77777777" w:rsidR="007C1C7D" w:rsidRDefault="007C1C7D" w:rsidP="00F93722">
      <w:pPr>
        <w:rPr>
          <w:sz w:val="22"/>
          <w:szCs w:val="22"/>
        </w:rPr>
      </w:pPr>
    </w:p>
    <w:p w14:paraId="413E286D" w14:textId="77777777" w:rsidR="007C1C7D" w:rsidRDefault="007C1C7D" w:rsidP="00F93722">
      <w:pPr>
        <w:rPr>
          <w:sz w:val="22"/>
          <w:szCs w:val="22"/>
        </w:rPr>
      </w:pPr>
    </w:p>
    <w:p w14:paraId="4117FD90" w14:textId="77777777" w:rsidR="007C1C7D" w:rsidRDefault="007C1C7D" w:rsidP="00F93722">
      <w:pPr>
        <w:rPr>
          <w:sz w:val="22"/>
          <w:szCs w:val="22"/>
        </w:rPr>
      </w:pPr>
    </w:p>
    <w:p w14:paraId="28CEF619" w14:textId="77777777" w:rsidR="007C1C7D" w:rsidRDefault="007C1C7D" w:rsidP="00F93722">
      <w:pPr>
        <w:rPr>
          <w:sz w:val="22"/>
          <w:szCs w:val="22"/>
        </w:rPr>
      </w:pPr>
    </w:p>
    <w:p w14:paraId="45691E7A" w14:textId="77777777" w:rsidR="007C1C7D" w:rsidRDefault="007C1C7D" w:rsidP="00F93722">
      <w:pPr>
        <w:rPr>
          <w:sz w:val="22"/>
          <w:szCs w:val="22"/>
        </w:rPr>
      </w:pPr>
    </w:p>
    <w:p w14:paraId="12141373" w14:textId="77777777" w:rsidR="007C1C7D" w:rsidRDefault="007C1C7D" w:rsidP="00F93722">
      <w:pPr>
        <w:rPr>
          <w:sz w:val="22"/>
          <w:szCs w:val="22"/>
        </w:rPr>
      </w:pPr>
    </w:p>
    <w:p w14:paraId="15CA5DD7" w14:textId="77777777" w:rsidR="007C1C7D" w:rsidRDefault="007C1C7D" w:rsidP="00F93722">
      <w:pPr>
        <w:rPr>
          <w:sz w:val="22"/>
          <w:szCs w:val="22"/>
        </w:rPr>
      </w:pPr>
    </w:p>
    <w:p w14:paraId="0F2118EB" w14:textId="77777777" w:rsidR="007C1C7D" w:rsidRDefault="007C1C7D" w:rsidP="00F93722">
      <w:pPr>
        <w:rPr>
          <w:sz w:val="22"/>
          <w:szCs w:val="22"/>
        </w:rPr>
      </w:pPr>
    </w:p>
    <w:p w14:paraId="52389728" w14:textId="77777777" w:rsidR="007C1C7D" w:rsidRPr="003E2D2F" w:rsidRDefault="007C1C7D" w:rsidP="00F93722">
      <w:pPr>
        <w:rPr>
          <w:sz w:val="22"/>
          <w:szCs w:val="22"/>
        </w:rPr>
      </w:pPr>
    </w:p>
    <w:p w14:paraId="58DC7A4A" w14:textId="50426750" w:rsidR="009946A9" w:rsidRPr="007C1C7D" w:rsidRDefault="007C1C7D" w:rsidP="009946A9">
      <w:pPr>
        <w:rPr>
          <w:b/>
          <w:bCs/>
          <w:sz w:val="22"/>
          <w:szCs w:val="22"/>
        </w:rPr>
      </w:pPr>
      <w:r w:rsidRPr="007C1C7D">
        <w:rPr>
          <w:b/>
          <w:bCs/>
          <w:sz w:val="22"/>
          <w:szCs w:val="22"/>
        </w:rPr>
        <w:lastRenderedPageBreak/>
        <w:t>Q</w:t>
      </w:r>
      <w:r>
        <w:rPr>
          <w:b/>
          <w:bCs/>
          <w:sz w:val="22"/>
          <w:szCs w:val="22"/>
        </w:rPr>
        <w:t>uestion</w:t>
      </w:r>
      <w:r w:rsidRPr="007C1C7D">
        <w:rPr>
          <w:b/>
          <w:bCs/>
          <w:sz w:val="22"/>
          <w:szCs w:val="22"/>
        </w:rPr>
        <w:t xml:space="preserve"> 2</w:t>
      </w:r>
    </w:p>
    <w:p w14:paraId="1D4C5DC6" w14:textId="77777777" w:rsidR="009946A9" w:rsidRPr="003E2D2F" w:rsidRDefault="009946A9" w:rsidP="009946A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E2D2F">
        <w:rPr>
          <w:sz w:val="22"/>
          <w:szCs w:val="22"/>
        </w:rPr>
        <w:t xml:space="preserve">Conceptual EERD </w:t>
      </w:r>
    </w:p>
    <w:p w14:paraId="15B63632" w14:textId="77777777" w:rsidR="009946A9" w:rsidRPr="003E2D2F" w:rsidRDefault="009946A9" w:rsidP="009946A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E2D2F">
        <w:rPr>
          <w:sz w:val="22"/>
          <w:szCs w:val="22"/>
        </w:rPr>
        <w:t xml:space="preserve">Simplified data dictionary (assessed under Clarity, notation and documentation). </w:t>
      </w:r>
    </w:p>
    <w:p w14:paraId="0A49D7A9" w14:textId="77777777" w:rsidR="009946A9" w:rsidRPr="003E2D2F" w:rsidRDefault="009946A9" w:rsidP="009946A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E2D2F">
        <w:rPr>
          <w:sz w:val="22"/>
          <w:szCs w:val="22"/>
        </w:rPr>
        <w:t xml:space="preserve">Table 1 Entities and specialisations </w:t>
      </w:r>
    </w:p>
    <w:p w14:paraId="4DE32A69" w14:textId="77777777" w:rsidR="009946A9" w:rsidRDefault="009946A9" w:rsidP="009946A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E2D2F">
        <w:rPr>
          <w:sz w:val="22"/>
          <w:szCs w:val="22"/>
        </w:rPr>
        <w:t xml:space="preserve">Table 2 Relationships and multiplicities </w:t>
      </w:r>
    </w:p>
    <w:p w14:paraId="07FE7762" w14:textId="77777777" w:rsidR="007C1C7D" w:rsidRDefault="007C1C7D" w:rsidP="007C1C7D">
      <w:pPr>
        <w:rPr>
          <w:sz w:val="22"/>
          <w:szCs w:val="22"/>
        </w:rPr>
      </w:pPr>
    </w:p>
    <w:p w14:paraId="7E1713C1" w14:textId="77777777" w:rsidR="007C1C7D" w:rsidRDefault="007C1C7D" w:rsidP="007C1C7D">
      <w:pPr>
        <w:rPr>
          <w:sz w:val="22"/>
          <w:szCs w:val="22"/>
        </w:rPr>
      </w:pPr>
    </w:p>
    <w:p w14:paraId="3B8B5995" w14:textId="77777777" w:rsidR="007C1C7D" w:rsidRDefault="007C1C7D" w:rsidP="007C1C7D">
      <w:pPr>
        <w:rPr>
          <w:sz w:val="22"/>
          <w:szCs w:val="22"/>
        </w:rPr>
      </w:pPr>
    </w:p>
    <w:p w14:paraId="35B44D90" w14:textId="77777777" w:rsidR="007C1C7D" w:rsidRDefault="007C1C7D" w:rsidP="007C1C7D">
      <w:pPr>
        <w:rPr>
          <w:sz w:val="22"/>
          <w:szCs w:val="22"/>
        </w:rPr>
      </w:pPr>
    </w:p>
    <w:p w14:paraId="4BEDA4E0" w14:textId="77777777" w:rsidR="007C1C7D" w:rsidRDefault="007C1C7D" w:rsidP="007C1C7D">
      <w:pPr>
        <w:rPr>
          <w:sz w:val="22"/>
          <w:szCs w:val="22"/>
        </w:rPr>
      </w:pPr>
    </w:p>
    <w:p w14:paraId="4C43DE38" w14:textId="77777777" w:rsidR="007C1C7D" w:rsidRDefault="007C1C7D" w:rsidP="007C1C7D">
      <w:pPr>
        <w:rPr>
          <w:sz w:val="22"/>
          <w:szCs w:val="22"/>
        </w:rPr>
      </w:pPr>
    </w:p>
    <w:p w14:paraId="3745AFB6" w14:textId="77777777" w:rsidR="007C1C7D" w:rsidRDefault="007C1C7D" w:rsidP="007C1C7D">
      <w:pPr>
        <w:rPr>
          <w:sz w:val="22"/>
          <w:szCs w:val="22"/>
        </w:rPr>
      </w:pPr>
    </w:p>
    <w:p w14:paraId="5705EA24" w14:textId="77777777" w:rsidR="007C1C7D" w:rsidRDefault="007C1C7D" w:rsidP="007C1C7D">
      <w:pPr>
        <w:rPr>
          <w:sz w:val="22"/>
          <w:szCs w:val="22"/>
        </w:rPr>
      </w:pPr>
    </w:p>
    <w:p w14:paraId="6CD5CFC4" w14:textId="77777777" w:rsidR="007C1C7D" w:rsidRDefault="007C1C7D" w:rsidP="007C1C7D">
      <w:pPr>
        <w:rPr>
          <w:sz w:val="22"/>
          <w:szCs w:val="22"/>
        </w:rPr>
      </w:pPr>
    </w:p>
    <w:p w14:paraId="7FDACDB8" w14:textId="77777777" w:rsidR="007C1C7D" w:rsidRDefault="007C1C7D" w:rsidP="007C1C7D">
      <w:pPr>
        <w:rPr>
          <w:sz w:val="22"/>
          <w:szCs w:val="22"/>
        </w:rPr>
      </w:pPr>
    </w:p>
    <w:p w14:paraId="5B637551" w14:textId="77777777" w:rsidR="007C1C7D" w:rsidRDefault="007C1C7D" w:rsidP="007C1C7D">
      <w:pPr>
        <w:rPr>
          <w:sz w:val="22"/>
          <w:szCs w:val="22"/>
        </w:rPr>
      </w:pPr>
    </w:p>
    <w:p w14:paraId="25F3BD0D" w14:textId="77777777" w:rsidR="007C1C7D" w:rsidRDefault="007C1C7D" w:rsidP="007C1C7D">
      <w:pPr>
        <w:rPr>
          <w:sz w:val="22"/>
          <w:szCs w:val="22"/>
        </w:rPr>
      </w:pPr>
    </w:p>
    <w:p w14:paraId="63B5C6DA" w14:textId="77777777" w:rsidR="007C1C7D" w:rsidRDefault="007C1C7D" w:rsidP="007C1C7D">
      <w:pPr>
        <w:rPr>
          <w:sz w:val="22"/>
          <w:szCs w:val="22"/>
        </w:rPr>
      </w:pPr>
    </w:p>
    <w:p w14:paraId="784C579D" w14:textId="77777777" w:rsidR="007C1C7D" w:rsidRDefault="007C1C7D" w:rsidP="007C1C7D">
      <w:pPr>
        <w:rPr>
          <w:sz w:val="22"/>
          <w:szCs w:val="22"/>
        </w:rPr>
      </w:pPr>
    </w:p>
    <w:p w14:paraId="69E50C22" w14:textId="77777777" w:rsidR="007C1C7D" w:rsidRDefault="007C1C7D" w:rsidP="007C1C7D">
      <w:pPr>
        <w:rPr>
          <w:sz w:val="22"/>
          <w:szCs w:val="22"/>
        </w:rPr>
      </w:pPr>
    </w:p>
    <w:p w14:paraId="5219E737" w14:textId="77777777" w:rsidR="007C1C7D" w:rsidRDefault="007C1C7D" w:rsidP="007C1C7D">
      <w:pPr>
        <w:rPr>
          <w:sz w:val="22"/>
          <w:szCs w:val="22"/>
        </w:rPr>
      </w:pPr>
    </w:p>
    <w:p w14:paraId="039F52C4" w14:textId="77777777" w:rsidR="007C1C7D" w:rsidRDefault="007C1C7D" w:rsidP="007C1C7D">
      <w:pPr>
        <w:rPr>
          <w:sz w:val="22"/>
          <w:szCs w:val="22"/>
        </w:rPr>
      </w:pPr>
    </w:p>
    <w:p w14:paraId="5C0504AB" w14:textId="77777777" w:rsidR="007C1C7D" w:rsidRDefault="007C1C7D" w:rsidP="007C1C7D">
      <w:pPr>
        <w:rPr>
          <w:sz w:val="22"/>
          <w:szCs w:val="22"/>
        </w:rPr>
      </w:pPr>
    </w:p>
    <w:p w14:paraId="20758BFA" w14:textId="77777777" w:rsidR="007C1C7D" w:rsidRDefault="007C1C7D" w:rsidP="007C1C7D">
      <w:pPr>
        <w:rPr>
          <w:sz w:val="22"/>
          <w:szCs w:val="22"/>
        </w:rPr>
      </w:pPr>
    </w:p>
    <w:p w14:paraId="6B5C0D67" w14:textId="77777777" w:rsidR="007C1C7D" w:rsidRPr="007C1C7D" w:rsidRDefault="007C1C7D" w:rsidP="007C1C7D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074"/>
        <w:gridCol w:w="5942"/>
      </w:tblGrid>
      <w:tr w:rsidR="001147F4" w:rsidRPr="003E2D2F" w14:paraId="042F1C1C" w14:textId="77777777" w:rsidTr="00933C4D">
        <w:tc>
          <w:tcPr>
            <w:tcW w:w="2901" w:type="dxa"/>
            <w:tcBorders>
              <w:top w:val="single" w:sz="4" w:space="0" w:color="auto"/>
              <w:bottom w:val="single" w:sz="4" w:space="0" w:color="auto"/>
            </w:tcBorders>
          </w:tcPr>
          <w:p w14:paraId="1680EF2D" w14:textId="1DE22883" w:rsidR="001147F4" w:rsidRPr="003E2D2F" w:rsidRDefault="001147F4" w:rsidP="001147F4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6B645C20" w14:textId="11AF9010" w:rsidR="001147F4" w:rsidRPr="003E2D2F" w:rsidRDefault="001147F4" w:rsidP="001147F4">
            <w:pPr>
              <w:rPr>
                <w:b/>
                <w:bCs/>
                <w:sz w:val="22"/>
                <w:szCs w:val="22"/>
              </w:rPr>
            </w:pPr>
            <w:r w:rsidRPr="003E2D2F">
              <w:rPr>
                <w:b/>
                <w:bCs/>
                <w:sz w:val="22"/>
                <w:szCs w:val="22"/>
              </w:rPr>
              <w:t>Specialised sub-types and constraint (if any)</w:t>
            </w:r>
          </w:p>
        </w:tc>
      </w:tr>
      <w:tr w:rsidR="001147F4" w:rsidRPr="003E2D2F" w14:paraId="6C6D719B" w14:textId="77777777" w:rsidTr="00933C4D">
        <w:tc>
          <w:tcPr>
            <w:tcW w:w="2901" w:type="dxa"/>
            <w:tcBorders>
              <w:top w:val="single" w:sz="4" w:space="0" w:color="auto"/>
            </w:tcBorders>
          </w:tcPr>
          <w:p w14:paraId="1E56019E" w14:textId="6E96C698" w:rsidR="001147F4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2151939_Building</w:t>
            </w:r>
          </w:p>
        </w:tc>
        <w:tc>
          <w:tcPr>
            <w:tcW w:w="6115" w:type="dxa"/>
            <w:tcBorders>
              <w:top w:val="single" w:sz="4" w:space="0" w:color="auto"/>
            </w:tcBorders>
          </w:tcPr>
          <w:p w14:paraId="6488BAA6" w14:textId="5A3058A2" w:rsidR="001147F4" w:rsidRPr="003E2D2F" w:rsidRDefault="001147F4" w:rsidP="001147F4">
            <w:pPr>
              <w:rPr>
                <w:sz w:val="22"/>
                <w:szCs w:val="22"/>
              </w:rPr>
            </w:pPr>
          </w:p>
        </w:tc>
      </w:tr>
      <w:tr w:rsidR="001147F4" w:rsidRPr="003E2D2F" w14:paraId="475E0572" w14:textId="77777777" w:rsidTr="00040C20">
        <w:tc>
          <w:tcPr>
            <w:tcW w:w="2901" w:type="dxa"/>
          </w:tcPr>
          <w:p w14:paraId="3DAC3873" w14:textId="21A96ADA" w:rsidR="001147F4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2151939_Facility</w:t>
            </w:r>
          </w:p>
        </w:tc>
        <w:tc>
          <w:tcPr>
            <w:tcW w:w="6115" w:type="dxa"/>
          </w:tcPr>
          <w:p w14:paraId="12FE7869" w14:textId="0BC52DC0" w:rsidR="001147F4" w:rsidRPr="003E2D2F" w:rsidRDefault="001147F4" w:rsidP="001147F4">
            <w:pPr>
              <w:rPr>
                <w:sz w:val="22"/>
                <w:szCs w:val="22"/>
              </w:rPr>
            </w:pPr>
          </w:p>
        </w:tc>
      </w:tr>
      <w:tr w:rsidR="001147F4" w:rsidRPr="003E2D2F" w14:paraId="0D5F83D4" w14:textId="77777777" w:rsidTr="00040C20">
        <w:tc>
          <w:tcPr>
            <w:tcW w:w="2901" w:type="dxa"/>
          </w:tcPr>
          <w:p w14:paraId="7D03D42E" w14:textId="4E859087" w:rsidR="001147F4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2151939_Apartment</w:t>
            </w:r>
          </w:p>
        </w:tc>
        <w:tc>
          <w:tcPr>
            <w:tcW w:w="6115" w:type="dxa"/>
          </w:tcPr>
          <w:p w14:paraId="16EFECE3" w14:textId="77777777" w:rsidR="001147F4" w:rsidRPr="003E2D2F" w:rsidRDefault="001147F4" w:rsidP="001147F4">
            <w:pPr>
              <w:rPr>
                <w:sz w:val="22"/>
                <w:szCs w:val="22"/>
              </w:rPr>
            </w:pPr>
          </w:p>
        </w:tc>
      </w:tr>
      <w:tr w:rsidR="001147F4" w:rsidRPr="003E2D2F" w14:paraId="4274324B" w14:textId="77777777" w:rsidTr="00040C20">
        <w:tc>
          <w:tcPr>
            <w:tcW w:w="2901" w:type="dxa"/>
          </w:tcPr>
          <w:p w14:paraId="24511ACF" w14:textId="0F595ACC" w:rsidR="001147F4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2151939_Parking_Lot</w:t>
            </w:r>
          </w:p>
        </w:tc>
        <w:tc>
          <w:tcPr>
            <w:tcW w:w="6115" w:type="dxa"/>
          </w:tcPr>
          <w:p w14:paraId="567E32EB" w14:textId="4E7406A5" w:rsidR="001147F4" w:rsidRPr="003E2D2F" w:rsidRDefault="00040C20" w:rsidP="001147F4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>w2151939_Resident_Lot, w2151939_Visitor_Lot {Mandatory, Or}</w:t>
            </w:r>
          </w:p>
        </w:tc>
      </w:tr>
      <w:tr w:rsidR="001147F4" w:rsidRPr="003E2D2F" w14:paraId="3DBD4BAD" w14:textId="77777777" w:rsidTr="00040C20">
        <w:tc>
          <w:tcPr>
            <w:tcW w:w="2901" w:type="dxa"/>
          </w:tcPr>
          <w:p w14:paraId="7EBA47AD" w14:textId="1153FFED" w:rsidR="001147F4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2151939_Resident_Lot</w:t>
            </w:r>
          </w:p>
        </w:tc>
        <w:tc>
          <w:tcPr>
            <w:tcW w:w="6115" w:type="dxa"/>
          </w:tcPr>
          <w:p w14:paraId="4B5CAF48" w14:textId="77777777" w:rsidR="001147F4" w:rsidRPr="003E2D2F" w:rsidRDefault="001147F4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199A8742" w14:textId="77777777" w:rsidTr="00040C20">
        <w:tc>
          <w:tcPr>
            <w:tcW w:w="2901" w:type="dxa"/>
          </w:tcPr>
          <w:p w14:paraId="797756CD" w14:textId="02E48CA1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2151939_Visitor_Lot</w:t>
            </w:r>
          </w:p>
        </w:tc>
        <w:tc>
          <w:tcPr>
            <w:tcW w:w="6115" w:type="dxa"/>
          </w:tcPr>
          <w:p w14:paraId="7249F074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5D36E333" w14:textId="77777777" w:rsidTr="00040C20">
        <w:tc>
          <w:tcPr>
            <w:tcW w:w="2901" w:type="dxa"/>
          </w:tcPr>
          <w:p w14:paraId="58439EDB" w14:textId="654A960A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w</w:t>
            </w:r>
            <w:r w:rsidR="0068681E" w:rsidRPr="003E2D2F">
              <w:rPr>
                <w:sz w:val="22"/>
                <w:szCs w:val="22"/>
              </w:rPr>
              <w:t>2151939_Parking_Space</w:t>
            </w:r>
          </w:p>
        </w:tc>
        <w:tc>
          <w:tcPr>
            <w:tcW w:w="6115" w:type="dxa"/>
          </w:tcPr>
          <w:p w14:paraId="32E134EE" w14:textId="77777777" w:rsidR="00040C20" w:rsidRPr="00040C20" w:rsidRDefault="00040C20" w:rsidP="00040C20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 xml:space="preserve">w2151939_Resident_Space, w2151939_Visitor_Space {Mandatory, Or} </w:t>
            </w:r>
          </w:p>
          <w:p w14:paraId="35321405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0AF1FEE4" w14:textId="77777777" w:rsidTr="00040C20">
        <w:tc>
          <w:tcPr>
            <w:tcW w:w="2901" w:type="dxa"/>
          </w:tcPr>
          <w:p w14:paraId="1DB6FE23" w14:textId="485B4D3A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2151939_Resident_Space</w:t>
            </w:r>
          </w:p>
        </w:tc>
        <w:tc>
          <w:tcPr>
            <w:tcW w:w="6115" w:type="dxa"/>
          </w:tcPr>
          <w:p w14:paraId="34195B03" w14:textId="77777777" w:rsidR="00040C20" w:rsidRPr="00040C20" w:rsidRDefault="00040C20" w:rsidP="00040C20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 xml:space="preserve">w2151939_Standard_Space, w2151939_Charging_Space {Mandatory, Or} </w:t>
            </w:r>
          </w:p>
          <w:p w14:paraId="104039B1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768EB914" w14:textId="77777777" w:rsidTr="00040C20">
        <w:tc>
          <w:tcPr>
            <w:tcW w:w="2901" w:type="dxa"/>
          </w:tcPr>
          <w:p w14:paraId="00CC1E2A" w14:textId="1C962D79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2151939_Standard_Space</w:t>
            </w:r>
          </w:p>
        </w:tc>
        <w:tc>
          <w:tcPr>
            <w:tcW w:w="6115" w:type="dxa"/>
          </w:tcPr>
          <w:p w14:paraId="31ADE09D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6E7F5909" w14:textId="77777777" w:rsidTr="00040C20">
        <w:tc>
          <w:tcPr>
            <w:tcW w:w="2901" w:type="dxa"/>
          </w:tcPr>
          <w:p w14:paraId="5C5F3BFF" w14:textId="5190F617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</w:t>
            </w:r>
            <w:r w:rsidR="00D31019" w:rsidRPr="003E2D2F">
              <w:rPr>
                <w:sz w:val="22"/>
                <w:szCs w:val="22"/>
              </w:rPr>
              <w:t>Chargin</w:t>
            </w:r>
            <w:r w:rsidR="003E2D2F" w:rsidRPr="003E2D2F">
              <w:rPr>
                <w:sz w:val="22"/>
                <w:szCs w:val="22"/>
              </w:rPr>
              <w:t>g</w:t>
            </w:r>
            <w:r w:rsidR="00D31019" w:rsidRPr="003E2D2F">
              <w:rPr>
                <w:sz w:val="22"/>
                <w:szCs w:val="22"/>
              </w:rPr>
              <w:t xml:space="preserve">_Space </w:t>
            </w:r>
          </w:p>
        </w:tc>
        <w:tc>
          <w:tcPr>
            <w:tcW w:w="6115" w:type="dxa"/>
          </w:tcPr>
          <w:p w14:paraId="4C8D944E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68681E" w:rsidRPr="003E2D2F" w14:paraId="5D1037C0" w14:textId="77777777" w:rsidTr="00040C20">
        <w:tc>
          <w:tcPr>
            <w:tcW w:w="2901" w:type="dxa"/>
          </w:tcPr>
          <w:p w14:paraId="2687B345" w14:textId="740DA4F9" w:rsidR="0068681E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="0068681E" w:rsidRPr="003E2D2F">
              <w:rPr>
                <w:sz w:val="22"/>
                <w:szCs w:val="22"/>
              </w:rPr>
              <w:t>2151939_</w:t>
            </w:r>
            <w:r>
              <w:rPr>
                <w:sz w:val="22"/>
                <w:szCs w:val="22"/>
              </w:rPr>
              <w:t>Visitor_Space</w:t>
            </w:r>
          </w:p>
        </w:tc>
        <w:tc>
          <w:tcPr>
            <w:tcW w:w="6115" w:type="dxa"/>
          </w:tcPr>
          <w:p w14:paraId="3EF5216D" w14:textId="77777777" w:rsidR="0068681E" w:rsidRPr="003E2D2F" w:rsidRDefault="0068681E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372D7075" w14:textId="77777777" w:rsidTr="00040C20">
        <w:tc>
          <w:tcPr>
            <w:tcW w:w="2901" w:type="dxa"/>
          </w:tcPr>
          <w:p w14:paraId="4B652512" w14:textId="63281283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B55DEB">
              <w:rPr>
                <w:sz w:val="22"/>
                <w:szCs w:val="22"/>
              </w:rPr>
              <w:t>Resident</w:t>
            </w:r>
          </w:p>
        </w:tc>
        <w:tc>
          <w:tcPr>
            <w:tcW w:w="6115" w:type="dxa"/>
          </w:tcPr>
          <w:p w14:paraId="04116700" w14:textId="77777777" w:rsidR="00040C20" w:rsidRPr="00040C20" w:rsidRDefault="00040C20" w:rsidP="00040C20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>w2151939_Tenant, w2151939_Owner {Optional, Or}</w:t>
            </w:r>
          </w:p>
          <w:p w14:paraId="024BF61D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08710F66" w14:textId="77777777" w:rsidTr="00040C20">
        <w:tc>
          <w:tcPr>
            <w:tcW w:w="2901" w:type="dxa"/>
          </w:tcPr>
          <w:p w14:paraId="653FFBA4" w14:textId="7991B82C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B55DEB">
              <w:rPr>
                <w:sz w:val="22"/>
                <w:szCs w:val="22"/>
              </w:rPr>
              <w:t>Owner</w:t>
            </w:r>
          </w:p>
        </w:tc>
        <w:tc>
          <w:tcPr>
            <w:tcW w:w="6115" w:type="dxa"/>
          </w:tcPr>
          <w:p w14:paraId="62A5A9D4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38CEA62E" w14:textId="77777777" w:rsidTr="00040C20">
        <w:tc>
          <w:tcPr>
            <w:tcW w:w="2901" w:type="dxa"/>
          </w:tcPr>
          <w:p w14:paraId="74686650" w14:textId="735424D1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B55DEB">
              <w:rPr>
                <w:sz w:val="22"/>
                <w:szCs w:val="22"/>
              </w:rPr>
              <w:t>Tenant</w:t>
            </w:r>
          </w:p>
        </w:tc>
        <w:tc>
          <w:tcPr>
            <w:tcW w:w="6115" w:type="dxa"/>
          </w:tcPr>
          <w:p w14:paraId="1BF806D7" w14:textId="77777777" w:rsidR="00040C20" w:rsidRPr="00040C20" w:rsidRDefault="00040C20" w:rsidP="00040C20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 xml:space="preserve">w2151939_Lead_Tenant {Optional} </w:t>
            </w:r>
          </w:p>
          <w:p w14:paraId="6429F5FC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648D40B2" w14:textId="77777777" w:rsidTr="00040C20">
        <w:tc>
          <w:tcPr>
            <w:tcW w:w="2901" w:type="dxa"/>
          </w:tcPr>
          <w:p w14:paraId="6ACA002F" w14:textId="3E085C43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B55DEB">
              <w:rPr>
                <w:sz w:val="22"/>
                <w:szCs w:val="22"/>
              </w:rPr>
              <w:t>Lead_Tenant</w:t>
            </w:r>
          </w:p>
        </w:tc>
        <w:tc>
          <w:tcPr>
            <w:tcW w:w="6115" w:type="dxa"/>
          </w:tcPr>
          <w:p w14:paraId="6276043B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49DA502E" w14:textId="77777777" w:rsidTr="00040C20">
        <w:tc>
          <w:tcPr>
            <w:tcW w:w="2901" w:type="dxa"/>
          </w:tcPr>
          <w:p w14:paraId="19F7D0C5" w14:textId="1FCF6F50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B55DEB">
              <w:rPr>
                <w:sz w:val="22"/>
                <w:szCs w:val="22"/>
              </w:rPr>
              <w:t>Rental_Agreement</w:t>
            </w:r>
          </w:p>
        </w:tc>
        <w:tc>
          <w:tcPr>
            <w:tcW w:w="6115" w:type="dxa"/>
          </w:tcPr>
          <w:p w14:paraId="5310E2D1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48ED449D" w14:textId="77777777" w:rsidTr="00040C20">
        <w:tc>
          <w:tcPr>
            <w:tcW w:w="2901" w:type="dxa"/>
          </w:tcPr>
          <w:p w14:paraId="5742CFE6" w14:textId="0E68CE9E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Utility_Contract</w:t>
            </w:r>
          </w:p>
        </w:tc>
        <w:tc>
          <w:tcPr>
            <w:tcW w:w="6115" w:type="dxa"/>
          </w:tcPr>
          <w:p w14:paraId="392E8691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7DEB6DDA" w14:textId="77777777" w:rsidTr="00040C20">
        <w:tc>
          <w:tcPr>
            <w:tcW w:w="2901" w:type="dxa"/>
          </w:tcPr>
          <w:p w14:paraId="516E1001" w14:textId="11F4A6E2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Visit</w:t>
            </w:r>
          </w:p>
        </w:tc>
        <w:tc>
          <w:tcPr>
            <w:tcW w:w="6115" w:type="dxa"/>
          </w:tcPr>
          <w:p w14:paraId="0668CF75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45E5AB55" w14:textId="77777777" w:rsidTr="00040C20">
        <w:tc>
          <w:tcPr>
            <w:tcW w:w="2901" w:type="dxa"/>
          </w:tcPr>
          <w:p w14:paraId="4BE246CC" w14:textId="2931F213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Visitor</w:t>
            </w:r>
          </w:p>
        </w:tc>
        <w:tc>
          <w:tcPr>
            <w:tcW w:w="6115" w:type="dxa"/>
          </w:tcPr>
          <w:p w14:paraId="42C2CAAA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3ECD63CF" w14:textId="77777777" w:rsidTr="00040C20">
        <w:tc>
          <w:tcPr>
            <w:tcW w:w="2901" w:type="dxa"/>
          </w:tcPr>
          <w:p w14:paraId="16EAB1F9" w14:textId="34F8692B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Vehicle</w:t>
            </w:r>
          </w:p>
        </w:tc>
        <w:tc>
          <w:tcPr>
            <w:tcW w:w="6115" w:type="dxa"/>
          </w:tcPr>
          <w:p w14:paraId="44BA6BFB" w14:textId="600C0D3C" w:rsidR="00DB6E5D" w:rsidRPr="003E2D2F" w:rsidRDefault="00040C20" w:rsidP="001147F4">
            <w:pPr>
              <w:rPr>
                <w:sz w:val="22"/>
                <w:szCs w:val="22"/>
              </w:rPr>
            </w:pPr>
            <w:r w:rsidRPr="00040C20">
              <w:rPr>
                <w:sz w:val="22"/>
                <w:szCs w:val="22"/>
              </w:rPr>
              <w:t>w2151939_Electric_Vehicle, w2151939_Fuel_Vehicle {mandatory, and}</w:t>
            </w:r>
          </w:p>
        </w:tc>
      </w:tr>
      <w:tr w:rsidR="00DB6E5D" w:rsidRPr="003E2D2F" w14:paraId="09303F08" w14:textId="77777777" w:rsidTr="00040C20">
        <w:tc>
          <w:tcPr>
            <w:tcW w:w="2901" w:type="dxa"/>
          </w:tcPr>
          <w:p w14:paraId="687ADE0E" w14:textId="3051E30C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Electric_Vehicle</w:t>
            </w:r>
          </w:p>
        </w:tc>
        <w:tc>
          <w:tcPr>
            <w:tcW w:w="6115" w:type="dxa"/>
          </w:tcPr>
          <w:p w14:paraId="4CA5A177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13CD6B41" w14:textId="77777777" w:rsidTr="00040C20">
        <w:tc>
          <w:tcPr>
            <w:tcW w:w="2901" w:type="dxa"/>
          </w:tcPr>
          <w:p w14:paraId="1AEEBF7E" w14:textId="47CA5070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Fuel_Vehicle</w:t>
            </w:r>
          </w:p>
        </w:tc>
        <w:tc>
          <w:tcPr>
            <w:tcW w:w="6115" w:type="dxa"/>
          </w:tcPr>
          <w:p w14:paraId="54351758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  <w:tr w:rsidR="00DB6E5D" w:rsidRPr="003E2D2F" w14:paraId="1631DD15" w14:textId="77777777" w:rsidTr="00040C20">
        <w:tc>
          <w:tcPr>
            <w:tcW w:w="2901" w:type="dxa"/>
          </w:tcPr>
          <w:p w14:paraId="4A985FC0" w14:textId="1B961172" w:rsidR="00DB6E5D" w:rsidRPr="003E2D2F" w:rsidRDefault="00DB6E5D" w:rsidP="001147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  <w:r w:rsidRPr="003E2D2F">
              <w:rPr>
                <w:sz w:val="22"/>
                <w:szCs w:val="22"/>
              </w:rPr>
              <w:t>2151939_</w:t>
            </w:r>
            <w:r w:rsidR="00040C20">
              <w:rPr>
                <w:sz w:val="22"/>
                <w:szCs w:val="22"/>
              </w:rPr>
              <w:t>Visitor_Space_Use</w:t>
            </w:r>
          </w:p>
        </w:tc>
        <w:tc>
          <w:tcPr>
            <w:tcW w:w="6115" w:type="dxa"/>
          </w:tcPr>
          <w:p w14:paraId="529E18FF" w14:textId="77777777" w:rsidR="00DB6E5D" w:rsidRPr="003E2D2F" w:rsidRDefault="00DB6E5D" w:rsidP="001147F4">
            <w:pPr>
              <w:rPr>
                <w:sz w:val="22"/>
                <w:szCs w:val="22"/>
              </w:rPr>
            </w:pPr>
          </w:p>
        </w:tc>
      </w:tr>
    </w:tbl>
    <w:p w14:paraId="25868089" w14:textId="77777777" w:rsidR="001147F4" w:rsidRPr="003E2D2F" w:rsidRDefault="001147F4" w:rsidP="001147F4">
      <w:pPr>
        <w:rPr>
          <w:sz w:val="22"/>
          <w:szCs w:val="22"/>
        </w:rPr>
      </w:pPr>
    </w:p>
    <w:p w14:paraId="7887D2D3" w14:textId="77777777" w:rsidR="00F93722" w:rsidRPr="003E2D2F" w:rsidRDefault="00F93722">
      <w:pPr>
        <w:rPr>
          <w:sz w:val="22"/>
          <w:szCs w:val="22"/>
        </w:rPr>
      </w:pPr>
    </w:p>
    <w:p w14:paraId="724C11DD" w14:textId="77777777" w:rsidR="00DC4767" w:rsidRPr="00933C4D" w:rsidRDefault="00DC4767">
      <w:pPr>
        <w:rPr>
          <w:sz w:val="22"/>
          <w:szCs w:val="22"/>
        </w:rPr>
      </w:pPr>
    </w:p>
    <w:p w14:paraId="1C3EABF2" w14:textId="77777777" w:rsidR="00040C20" w:rsidRPr="00933C4D" w:rsidRDefault="00040C20">
      <w:pPr>
        <w:rPr>
          <w:sz w:val="22"/>
          <w:szCs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28"/>
        <w:gridCol w:w="953"/>
        <w:gridCol w:w="1559"/>
        <w:gridCol w:w="851"/>
        <w:gridCol w:w="2925"/>
      </w:tblGrid>
      <w:tr w:rsidR="00040C20" w:rsidRPr="00933C4D" w14:paraId="6A587A76" w14:textId="77777777" w:rsidTr="00933C4D">
        <w:tc>
          <w:tcPr>
            <w:tcW w:w="2728" w:type="dxa"/>
            <w:tcBorders>
              <w:bottom w:val="single" w:sz="4" w:space="0" w:color="auto"/>
            </w:tcBorders>
          </w:tcPr>
          <w:p w14:paraId="0AD5F260" w14:textId="1DEF980C" w:rsidR="00040C20" w:rsidRPr="00933C4D" w:rsidRDefault="00040C20">
            <w:pPr>
              <w:rPr>
                <w:b/>
                <w:bCs/>
                <w:sz w:val="22"/>
                <w:szCs w:val="22"/>
              </w:rPr>
            </w:pPr>
            <w:r w:rsidRPr="00933C4D">
              <w:rPr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14:paraId="4CC010E9" w14:textId="6BC42BF2" w:rsidR="00040C20" w:rsidRPr="00933C4D" w:rsidRDefault="00040C20">
            <w:pPr>
              <w:rPr>
                <w:b/>
                <w:bCs/>
                <w:sz w:val="22"/>
                <w:szCs w:val="22"/>
              </w:rPr>
            </w:pPr>
            <w:r w:rsidRPr="00933C4D">
              <w:rPr>
                <w:b/>
                <w:bCs/>
                <w:sz w:val="22"/>
                <w:szCs w:val="22"/>
              </w:rPr>
              <w:t>Multiplicity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F5591C8" w14:textId="7030CDC0" w:rsidR="00040C20" w:rsidRPr="00933C4D" w:rsidRDefault="00040C20">
            <w:pPr>
              <w:rPr>
                <w:b/>
                <w:bCs/>
                <w:sz w:val="22"/>
                <w:szCs w:val="22"/>
              </w:rPr>
            </w:pPr>
            <w:r w:rsidRPr="00933C4D">
              <w:rPr>
                <w:b/>
                <w:bCs/>
                <w:sz w:val="22"/>
                <w:szCs w:val="22"/>
              </w:rPr>
              <w:t>Relationship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0C6AF61" w14:textId="09533ACB" w:rsidR="00040C20" w:rsidRPr="00933C4D" w:rsidRDefault="00040C20">
            <w:pPr>
              <w:rPr>
                <w:b/>
                <w:bCs/>
                <w:sz w:val="22"/>
                <w:szCs w:val="22"/>
              </w:rPr>
            </w:pPr>
            <w:r w:rsidRPr="00933C4D">
              <w:rPr>
                <w:b/>
                <w:bCs/>
                <w:sz w:val="22"/>
                <w:szCs w:val="22"/>
              </w:rPr>
              <w:t>Multiplicity</w:t>
            </w:r>
          </w:p>
        </w:tc>
        <w:tc>
          <w:tcPr>
            <w:tcW w:w="2925" w:type="dxa"/>
            <w:tcBorders>
              <w:bottom w:val="single" w:sz="4" w:space="0" w:color="auto"/>
            </w:tcBorders>
          </w:tcPr>
          <w:p w14:paraId="3142CA52" w14:textId="281F27DA" w:rsidR="00040C20" w:rsidRPr="00933C4D" w:rsidRDefault="00040C20">
            <w:pPr>
              <w:rPr>
                <w:b/>
                <w:bCs/>
                <w:sz w:val="22"/>
                <w:szCs w:val="22"/>
              </w:rPr>
            </w:pPr>
            <w:r w:rsidRPr="00933C4D">
              <w:rPr>
                <w:b/>
                <w:bCs/>
                <w:sz w:val="22"/>
                <w:szCs w:val="22"/>
              </w:rPr>
              <w:t>Entity</w:t>
            </w:r>
          </w:p>
        </w:tc>
      </w:tr>
      <w:tr w:rsidR="00040C20" w:rsidRPr="00933C4D" w14:paraId="109C0DF5" w14:textId="77777777" w:rsidTr="00933C4D">
        <w:tc>
          <w:tcPr>
            <w:tcW w:w="2728" w:type="dxa"/>
            <w:tcBorders>
              <w:bottom w:val="nil"/>
              <w:right w:val="nil"/>
            </w:tcBorders>
          </w:tcPr>
          <w:p w14:paraId="5F5EF66E" w14:textId="539D30E0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593C61" w:rsidRPr="00933C4D">
              <w:rPr>
                <w:sz w:val="22"/>
                <w:szCs w:val="22"/>
              </w:rPr>
              <w:t>Building</w:t>
            </w:r>
          </w:p>
        </w:tc>
        <w:tc>
          <w:tcPr>
            <w:tcW w:w="953" w:type="dxa"/>
            <w:tcBorders>
              <w:left w:val="nil"/>
              <w:bottom w:val="nil"/>
              <w:right w:val="nil"/>
            </w:tcBorders>
          </w:tcPr>
          <w:p w14:paraId="5920B393" w14:textId="13BFFD26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</w:tcPr>
          <w:p w14:paraId="5695F188" w14:textId="5C6B6F9B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offers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14:paraId="515FD428" w14:textId="35C10AE2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left w:val="nil"/>
              <w:bottom w:val="nil"/>
            </w:tcBorders>
          </w:tcPr>
          <w:p w14:paraId="645AF5FE" w14:textId="369BBD85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w2151939_Facility</w:t>
            </w:r>
          </w:p>
        </w:tc>
      </w:tr>
      <w:tr w:rsidR="00040C20" w:rsidRPr="00933C4D" w14:paraId="4CD695E6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4DD02D12" w14:textId="56BA8461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593C61" w:rsidRPr="00933C4D">
              <w:rPr>
                <w:sz w:val="22"/>
                <w:szCs w:val="22"/>
              </w:rPr>
              <w:t>Building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465DE6CD" w14:textId="46AEB675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B6C2975" w14:textId="4C8D2653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contains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F7F1EF5" w14:textId="7FD8CB48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6AD37258" w14:textId="619B7A51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w2151939_Apartment</w:t>
            </w:r>
          </w:p>
        </w:tc>
      </w:tr>
      <w:tr w:rsidR="00040C20" w:rsidRPr="00933C4D" w14:paraId="4A5BFD71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F41832D" w14:textId="6CD29A6E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593C61" w:rsidRPr="00933C4D">
              <w:rPr>
                <w:sz w:val="22"/>
                <w:szCs w:val="22"/>
              </w:rPr>
              <w:t>Building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6F524164" w14:textId="5B725263" w:rsidR="00040C20" w:rsidRPr="00933C4D" w:rsidRDefault="00593C61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1A396AF" w14:textId="6091CB86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contains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BD88D11" w14:textId="3CA47045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7DA8A8AD" w14:textId="34D450A6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w2151939_Parking_Lot</w:t>
            </w:r>
          </w:p>
        </w:tc>
      </w:tr>
      <w:tr w:rsidR="00040C20" w:rsidRPr="00933C4D" w14:paraId="616A449C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4616B6FC" w14:textId="1E92B366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4C1F5F" w:rsidRPr="00933C4D">
              <w:rPr>
                <w:sz w:val="22"/>
                <w:szCs w:val="22"/>
              </w:rPr>
              <w:t>Parking_Lot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7076C0B4" w14:textId="37B28F2E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6CBAD75" w14:textId="7D73377C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has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ECA22EB" w14:textId="2B7DCD7F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4BAA5ACD" w14:textId="42194D79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w2151939_Parking_Space</w:t>
            </w:r>
          </w:p>
        </w:tc>
      </w:tr>
      <w:tr w:rsidR="00040C20" w:rsidRPr="00933C4D" w14:paraId="3097B4AD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44D70238" w14:textId="244163EB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4C1F5F" w:rsidRPr="00933C4D">
              <w:rPr>
                <w:sz w:val="22"/>
                <w:szCs w:val="22"/>
              </w:rPr>
              <w:t>Apartment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077CE741" w14:textId="5E469E9E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DC051F9" w14:textId="3F56E6A2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has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615A17D" w14:textId="590D706F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76E0FEB1" w14:textId="2E4E4A04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w2151939_Resident_Space</w:t>
            </w:r>
          </w:p>
        </w:tc>
      </w:tr>
      <w:tr w:rsidR="00040C20" w:rsidRPr="00933C4D" w14:paraId="4CF2616A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1D65FAF7" w14:textId="1C5F125A" w:rsidR="00040C20" w:rsidRPr="00933C4D" w:rsidRDefault="00040C20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4C1F5F" w:rsidRPr="00933C4D">
              <w:rPr>
                <w:sz w:val="22"/>
                <w:szCs w:val="22"/>
              </w:rPr>
              <w:t>Vehicle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6C59933F" w14:textId="4AEDBCF2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372B699" w14:textId="49F2D70B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uses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2D3D5D7" w14:textId="1CEF8BA1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33BF4CCF" w14:textId="4C3DEEE2" w:rsidR="00040C20" w:rsidRPr="00933C4D" w:rsidRDefault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w2151939_Resident_Space</w:t>
            </w:r>
          </w:p>
        </w:tc>
      </w:tr>
      <w:tr w:rsidR="004C1F5F" w:rsidRPr="00933C4D" w14:paraId="067F4B55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098FEC8A" w14:textId="4A72E8AF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w2151939_Owner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7172131E" w14:textId="2E1FE55E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0544D73" w14:textId="16DF4206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owns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D2C0FD0" w14:textId="0E30A528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1E679301" w14:textId="7C2D6281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w2151939_Apartment</w:t>
            </w:r>
          </w:p>
        </w:tc>
      </w:tr>
      <w:tr w:rsidR="004C1F5F" w:rsidRPr="00933C4D" w14:paraId="05FB2305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C79B7AC" w14:textId="2E4D1F96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w2151939_Rental_Agreement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44881960" w14:textId="4199BDEA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4425430" w14:textId="62823CD6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is for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FA486E2" w14:textId="3FCE8D09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15D776F4" w14:textId="7428FBE0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w2151939_Apartment</w:t>
            </w:r>
          </w:p>
        </w:tc>
      </w:tr>
      <w:tr w:rsidR="004C1F5F" w:rsidRPr="00933C4D" w14:paraId="33A0BF2E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0E7B2906" w14:textId="52F2F5CB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w2151939_Rental_Agreement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25E1731E" w14:textId="5C8E8B4C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50A189E" w14:textId="5C7D890F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has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F5F539D" w14:textId="09A5D550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0717B5A9" w14:textId="6353BAE2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w2151939_Utility_Contract</w:t>
            </w:r>
          </w:p>
        </w:tc>
      </w:tr>
      <w:tr w:rsidR="004C1F5F" w:rsidRPr="00933C4D" w14:paraId="1E5FAB1C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38D316B0" w14:textId="79A37B91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w2151939_Tenant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151A22A6" w14:textId="2D582184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6B00370" w14:textId="05BAD724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signs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9809DF4" w14:textId="4FE33AC7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6638714E" w14:textId="1E354958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w2151939_Rental_Agreement</w:t>
            </w:r>
          </w:p>
        </w:tc>
      </w:tr>
      <w:tr w:rsidR="004C1F5F" w:rsidRPr="00933C4D" w14:paraId="1B607D1A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734089E" w14:textId="25ACE66F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w2151939_ </w:t>
            </w:r>
            <w:proofErr w:type="spellStart"/>
            <w:r w:rsidRPr="00933C4D">
              <w:rPr>
                <w:sz w:val="22"/>
                <w:szCs w:val="22"/>
              </w:rPr>
              <w:t>Lead_Tenant</w:t>
            </w:r>
            <w:proofErr w:type="spellEnd"/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023B7F20" w14:textId="118B39B2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F88AD6A" w14:textId="2335A05B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i</w:t>
            </w:r>
            <w:r w:rsidR="004C1F5F" w:rsidRPr="00933C4D">
              <w:rPr>
                <w:sz w:val="22"/>
                <w:szCs w:val="22"/>
              </w:rPr>
              <w:t>s the lead tenant for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9719D97" w14:textId="09BCA316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1..*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16B791C9" w14:textId="7D4B7541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w2151939_Rental_Agreement</w:t>
            </w:r>
          </w:p>
        </w:tc>
      </w:tr>
      <w:tr w:rsidR="004C1F5F" w:rsidRPr="00933C4D" w14:paraId="069F68B6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7A2AA3D" w14:textId="512D16ED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 Visit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1669C47F" w14:textId="33F8A249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2A409E9" w14:textId="1B0EE4DD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is made to a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A1D1E51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6A20C7D7" w14:textId="44586929" w:rsidR="004C1F5F" w:rsidRPr="00933C4D" w:rsidRDefault="004C1F5F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</w:t>
            </w:r>
            <w:r w:rsidR="00933C4D" w:rsidRPr="00933C4D">
              <w:rPr>
                <w:sz w:val="22"/>
                <w:szCs w:val="22"/>
              </w:rPr>
              <w:t>Apartment</w:t>
            </w:r>
          </w:p>
        </w:tc>
      </w:tr>
      <w:tr w:rsidR="004C1F5F" w:rsidRPr="00933C4D" w14:paraId="6A5B9433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2C80CD49" w14:textId="3DE31310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w2151939_Visitor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645021B7" w14:textId="4E2A42C3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1..1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12A4C29" w14:textId="7FAAA702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makes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EB8A332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0C59C15C" w14:textId="19027430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w2151939_Visit</w:t>
            </w:r>
          </w:p>
        </w:tc>
      </w:tr>
      <w:tr w:rsidR="004C1F5F" w:rsidRPr="00933C4D" w14:paraId="2E24E3F8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651680E" w14:textId="0BF777A5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w2151939_Resident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0C11C0C6" w14:textId="2E4EB0A4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01D1DAF" w14:textId="508CF140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owns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8088D6E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1B267A0C" w14:textId="2B292401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w2151939_Vehicle</w:t>
            </w:r>
          </w:p>
        </w:tc>
      </w:tr>
      <w:tr w:rsidR="004C1F5F" w:rsidRPr="00933C4D" w14:paraId="7DB50B85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584A711E" w14:textId="1C101B54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lastRenderedPageBreak/>
              <w:t>w2151939_Visitor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3AE26570" w14:textId="1E4484AF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0..1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A5A55DA" w14:textId="408261F4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registers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69C4FB5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05AA9F7C" w14:textId="667366CB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w2151939_Vehicle</w:t>
            </w:r>
          </w:p>
        </w:tc>
      </w:tr>
      <w:tr w:rsidR="004C1F5F" w:rsidRPr="00933C4D" w14:paraId="5DBDCE12" w14:textId="77777777" w:rsidTr="00933C4D">
        <w:tc>
          <w:tcPr>
            <w:tcW w:w="2728" w:type="dxa"/>
            <w:tcBorders>
              <w:top w:val="nil"/>
              <w:bottom w:val="nil"/>
              <w:right w:val="nil"/>
            </w:tcBorders>
          </w:tcPr>
          <w:p w14:paraId="2587E55A" w14:textId="2A877E9C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w2151939_Visitor_Space_Use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14:paraId="6976873B" w14:textId="653B04E8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0..*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32EE4F6" w14:textId="19BEB7D5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is registered to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91274E1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  <w:bottom w:val="nil"/>
            </w:tcBorders>
          </w:tcPr>
          <w:p w14:paraId="141AA878" w14:textId="52A861F3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w2151939_Vehicle</w:t>
            </w:r>
          </w:p>
        </w:tc>
      </w:tr>
      <w:tr w:rsidR="004C1F5F" w:rsidRPr="00933C4D" w14:paraId="0654F86D" w14:textId="77777777" w:rsidTr="00933C4D">
        <w:tc>
          <w:tcPr>
            <w:tcW w:w="2728" w:type="dxa"/>
            <w:tcBorders>
              <w:top w:val="nil"/>
              <w:right w:val="nil"/>
            </w:tcBorders>
          </w:tcPr>
          <w:p w14:paraId="55977782" w14:textId="5BBC66CA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w2151939_Visitor_Space_Use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</w:tcPr>
          <w:p w14:paraId="2ED09071" w14:textId="13A4F1F8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0..*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12420D34" w14:textId="3CAA95B4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 xml:space="preserve">uses 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0B0148AE" w14:textId="77777777" w:rsidR="004C1F5F" w:rsidRPr="00933C4D" w:rsidRDefault="004C1F5F" w:rsidP="004C1F5F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nil"/>
              <w:left w:val="nil"/>
            </w:tcBorders>
          </w:tcPr>
          <w:p w14:paraId="4B4DE4F2" w14:textId="70C7B52B" w:rsidR="004C1F5F" w:rsidRPr="00933C4D" w:rsidRDefault="00933C4D" w:rsidP="004C1F5F">
            <w:pPr>
              <w:rPr>
                <w:sz w:val="22"/>
                <w:szCs w:val="22"/>
              </w:rPr>
            </w:pPr>
            <w:r w:rsidRPr="00933C4D">
              <w:rPr>
                <w:sz w:val="22"/>
                <w:szCs w:val="22"/>
              </w:rPr>
              <w:t>w2151939_Visitor_Space</w:t>
            </w:r>
          </w:p>
        </w:tc>
      </w:tr>
    </w:tbl>
    <w:p w14:paraId="661CA8DE" w14:textId="77777777" w:rsidR="00DC4767" w:rsidRDefault="00DC4767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459"/>
        <w:gridCol w:w="1585"/>
        <w:gridCol w:w="1495"/>
        <w:gridCol w:w="1492"/>
        <w:gridCol w:w="1489"/>
      </w:tblGrid>
      <w:tr w:rsidR="004B5BD1" w14:paraId="5BDE1403" w14:textId="77777777" w:rsidTr="007F6AE8">
        <w:tc>
          <w:tcPr>
            <w:tcW w:w="1496" w:type="dxa"/>
          </w:tcPr>
          <w:p w14:paraId="6AD2C717" w14:textId="77777777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 xml:space="preserve">Coursework </w:t>
            </w:r>
          </w:p>
          <w:p w14:paraId="18EB994F" w14:textId="7CDDC301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459" w:type="dxa"/>
          </w:tcPr>
          <w:p w14:paraId="21653954" w14:textId="743133F6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>AI tool</w:t>
            </w:r>
          </w:p>
        </w:tc>
        <w:tc>
          <w:tcPr>
            <w:tcW w:w="1585" w:type="dxa"/>
          </w:tcPr>
          <w:p w14:paraId="435505E3" w14:textId="083680E3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>What you asked</w:t>
            </w:r>
          </w:p>
        </w:tc>
        <w:tc>
          <w:tcPr>
            <w:tcW w:w="1495" w:type="dxa"/>
          </w:tcPr>
          <w:p w14:paraId="2FCF9C0C" w14:textId="21463BF4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 xml:space="preserve">What the AI produced and how you checked it </w:t>
            </w:r>
          </w:p>
        </w:tc>
        <w:tc>
          <w:tcPr>
            <w:tcW w:w="1492" w:type="dxa"/>
          </w:tcPr>
          <w:p w14:paraId="4AA2563F" w14:textId="624CC206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 xml:space="preserve">What you used it for </w:t>
            </w:r>
          </w:p>
        </w:tc>
        <w:tc>
          <w:tcPr>
            <w:tcW w:w="1489" w:type="dxa"/>
          </w:tcPr>
          <w:p w14:paraId="50D37937" w14:textId="4B75FC1B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>Reflection on its usefulness</w:t>
            </w:r>
          </w:p>
        </w:tc>
      </w:tr>
      <w:tr w:rsidR="004B5BD1" w14:paraId="23EA08D3" w14:textId="77777777" w:rsidTr="007F6AE8">
        <w:tc>
          <w:tcPr>
            <w:tcW w:w="1496" w:type="dxa"/>
          </w:tcPr>
          <w:p w14:paraId="71B2998B" w14:textId="58C3140A" w:rsidR="004B5BD1" w:rsidRPr="004B5BD1" w:rsidRDefault="004B5BD1">
            <w:pPr>
              <w:rPr>
                <w:b/>
                <w:bCs/>
                <w:sz w:val="22"/>
                <w:szCs w:val="22"/>
              </w:rPr>
            </w:pPr>
            <w:r w:rsidRPr="004B5BD1">
              <w:rPr>
                <w:b/>
                <w:bCs/>
                <w:sz w:val="22"/>
                <w:szCs w:val="22"/>
              </w:rPr>
              <w:t>Q</w:t>
            </w:r>
            <w:r w:rsidR="007F6AE8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459" w:type="dxa"/>
          </w:tcPr>
          <w:p w14:paraId="6BB95D42" w14:textId="3484B9BA" w:rsidR="004B5BD1" w:rsidRDefault="004B5BD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Gemini Argo</w:t>
            </w:r>
            <w:r w:rsidR="007F6AE8">
              <w:rPr>
                <w:sz w:val="22"/>
                <w:szCs w:val="22"/>
              </w:rPr>
              <w:t>n</w:t>
            </w:r>
          </w:p>
        </w:tc>
        <w:tc>
          <w:tcPr>
            <w:tcW w:w="1585" w:type="dxa"/>
          </w:tcPr>
          <w:p w14:paraId="413B9F3E" w14:textId="0E2869F8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gave Gemini my table of multiplicities and asked for alternatives to some of my most repeated relationship names.</w:t>
            </w:r>
          </w:p>
        </w:tc>
        <w:tc>
          <w:tcPr>
            <w:tcW w:w="1495" w:type="dxa"/>
          </w:tcPr>
          <w:p w14:paraId="2758E784" w14:textId="01ACF85C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AI gave an extensive list of alternatives, some of them new to me.</w:t>
            </w:r>
          </w:p>
        </w:tc>
        <w:tc>
          <w:tcPr>
            <w:tcW w:w="1492" w:type="dxa"/>
          </w:tcPr>
          <w:p w14:paraId="18B66C33" w14:textId="124859E5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used this to change 2 relationship names on my final EERD and tables.</w:t>
            </w:r>
          </w:p>
        </w:tc>
        <w:tc>
          <w:tcPr>
            <w:tcW w:w="1489" w:type="dxa"/>
          </w:tcPr>
          <w:p w14:paraId="2961B1AD" w14:textId="17B2D102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AI did what I asked for but realised that some of the alternatives given to me were very complex and had a leak of sense.</w:t>
            </w:r>
          </w:p>
        </w:tc>
      </w:tr>
      <w:tr w:rsidR="004B5BD1" w14:paraId="0C5628FF" w14:textId="77777777" w:rsidTr="007F6AE8">
        <w:tc>
          <w:tcPr>
            <w:tcW w:w="1496" w:type="dxa"/>
          </w:tcPr>
          <w:p w14:paraId="64614B5C" w14:textId="50B3957E" w:rsidR="004B5BD1" w:rsidRPr="007F6AE8" w:rsidRDefault="007F6AE8">
            <w:pPr>
              <w:rPr>
                <w:b/>
                <w:bCs/>
                <w:sz w:val="22"/>
                <w:szCs w:val="22"/>
              </w:rPr>
            </w:pPr>
            <w:r w:rsidRPr="007F6AE8">
              <w:rPr>
                <w:b/>
                <w:bCs/>
                <w:sz w:val="22"/>
                <w:szCs w:val="22"/>
              </w:rPr>
              <w:t>Q</w:t>
            </w:r>
            <w:r>
              <w:rPr>
                <w:b/>
                <w:bCs/>
                <w:sz w:val="22"/>
                <w:szCs w:val="22"/>
              </w:rPr>
              <w:t>1 and Q2</w:t>
            </w:r>
          </w:p>
        </w:tc>
        <w:tc>
          <w:tcPr>
            <w:tcW w:w="1459" w:type="dxa"/>
          </w:tcPr>
          <w:p w14:paraId="0394F7EB" w14:textId="2869F50B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Gemini Argon</w:t>
            </w:r>
          </w:p>
        </w:tc>
        <w:tc>
          <w:tcPr>
            <w:tcW w:w="1585" w:type="dxa"/>
          </w:tcPr>
          <w:p w14:paraId="04F7B0A4" w14:textId="0E986DD7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made two versions of my cover page and asked to pick the most accurate one.</w:t>
            </w:r>
          </w:p>
        </w:tc>
        <w:tc>
          <w:tcPr>
            <w:tcW w:w="1495" w:type="dxa"/>
          </w:tcPr>
          <w:p w14:paraId="2D4034E2" w14:textId="65E3E6FA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AI did not pick any of the models I sent, instead it guided me to create an improved version.</w:t>
            </w:r>
          </w:p>
        </w:tc>
        <w:tc>
          <w:tcPr>
            <w:tcW w:w="1492" w:type="dxa"/>
          </w:tcPr>
          <w:p w14:paraId="13398983" w14:textId="73AF1AE7" w:rsidR="004B5BD1" w:rsidRDefault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add changes to my cover page.</w:t>
            </w:r>
          </w:p>
        </w:tc>
        <w:tc>
          <w:tcPr>
            <w:tcW w:w="1489" w:type="dxa"/>
          </w:tcPr>
          <w:p w14:paraId="215D1E0A" w14:textId="133DDF96" w:rsidR="004B5BD1" w:rsidRDefault="0017479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final cover page was wrong on some aspects that Gemini found for me.</w:t>
            </w:r>
          </w:p>
        </w:tc>
      </w:tr>
      <w:tr w:rsidR="007F6AE8" w14:paraId="249AB38D" w14:textId="77777777" w:rsidTr="007F6AE8">
        <w:tc>
          <w:tcPr>
            <w:tcW w:w="1496" w:type="dxa"/>
          </w:tcPr>
          <w:p w14:paraId="62DD7BC3" w14:textId="63D99D8E" w:rsidR="007F6AE8" w:rsidRPr="007F6AE8" w:rsidRDefault="007F6AE8" w:rsidP="007F6AE8">
            <w:pPr>
              <w:rPr>
                <w:b/>
                <w:bCs/>
                <w:sz w:val="22"/>
                <w:szCs w:val="22"/>
              </w:rPr>
            </w:pPr>
            <w:r w:rsidRPr="007F6AE8">
              <w:rPr>
                <w:b/>
                <w:bCs/>
                <w:sz w:val="22"/>
                <w:szCs w:val="22"/>
              </w:rPr>
              <w:t>Q1</w:t>
            </w:r>
            <w:r>
              <w:rPr>
                <w:b/>
                <w:bCs/>
                <w:sz w:val="22"/>
                <w:szCs w:val="22"/>
              </w:rPr>
              <w:t xml:space="preserve"> and Q2</w:t>
            </w:r>
          </w:p>
        </w:tc>
        <w:tc>
          <w:tcPr>
            <w:tcW w:w="1459" w:type="dxa"/>
          </w:tcPr>
          <w:p w14:paraId="65E1C952" w14:textId="2E7E4B9F" w:rsidR="007F6AE8" w:rsidRDefault="007F6AE8" w:rsidP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Gemini Argon</w:t>
            </w:r>
          </w:p>
        </w:tc>
        <w:tc>
          <w:tcPr>
            <w:tcW w:w="1585" w:type="dxa"/>
          </w:tcPr>
          <w:p w14:paraId="21F534B2" w14:textId="3E27CFFB" w:rsidR="007F6AE8" w:rsidRDefault="007F6AE8" w:rsidP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passed my final document and asked for  a check of typing errors or improvements that could improve the structure of my final report</w:t>
            </w:r>
          </w:p>
        </w:tc>
        <w:tc>
          <w:tcPr>
            <w:tcW w:w="1495" w:type="dxa"/>
          </w:tcPr>
          <w:p w14:paraId="56F34556" w14:textId="18629306" w:rsidR="007F6AE8" w:rsidRDefault="007F6AE8" w:rsidP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AI gave a list of typing errors found on the document and some instructions to improve the readability of the tables.</w:t>
            </w:r>
          </w:p>
        </w:tc>
        <w:tc>
          <w:tcPr>
            <w:tcW w:w="1492" w:type="dxa"/>
          </w:tcPr>
          <w:p w14:paraId="4DB7E8AE" w14:textId="18AF018F" w:rsidR="007F6AE8" w:rsidRDefault="007F6AE8" w:rsidP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used this to correct the typing errors on my document.</w:t>
            </w:r>
          </w:p>
        </w:tc>
        <w:tc>
          <w:tcPr>
            <w:tcW w:w="1489" w:type="dxa"/>
          </w:tcPr>
          <w:p w14:paraId="23663F64" w14:textId="226CC07F" w:rsidR="007F6AE8" w:rsidRDefault="007F6AE8" w:rsidP="007F6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final report did improve after I implemented this action.</w:t>
            </w:r>
          </w:p>
        </w:tc>
      </w:tr>
    </w:tbl>
    <w:p w14:paraId="21BAF626" w14:textId="77777777" w:rsidR="004B5BD1" w:rsidRPr="003E2D2F" w:rsidRDefault="004B5BD1">
      <w:pPr>
        <w:rPr>
          <w:sz w:val="22"/>
          <w:szCs w:val="22"/>
        </w:rPr>
      </w:pPr>
    </w:p>
    <w:p w14:paraId="7FF919C9" w14:textId="77777777" w:rsidR="00DC4767" w:rsidRDefault="00DC4767">
      <w:pPr>
        <w:rPr>
          <w:sz w:val="22"/>
          <w:szCs w:val="22"/>
        </w:rPr>
      </w:pPr>
    </w:p>
    <w:p w14:paraId="7B32830B" w14:textId="77777777" w:rsidR="004B5BD1" w:rsidRDefault="004B5BD1">
      <w:pPr>
        <w:rPr>
          <w:sz w:val="22"/>
          <w:szCs w:val="22"/>
        </w:rPr>
      </w:pPr>
    </w:p>
    <w:p w14:paraId="5561D120" w14:textId="77777777" w:rsidR="004B5BD1" w:rsidRDefault="004B5BD1">
      <w:pPr>
        <w:rPr>
          <w:noProof/>
          <w:sz w:val="22"/>
          <w:szCs w:val="22"/>
        </w:rPr>
      </w:pPr>
    </w:p>
    <w:p w14:paraId="5BA77F16" w14:textId="1F51E949" w:rsidR="004B5BD1" w:rsidRPr="003E2D2F" w:rsidRDefault="004B5BD1">
      <w:pPr>
        <w:rPr>
          <w:sz w:val="22"/>
          <w:szCs w:val="22"/>
        </w:rPr>
      </w:pPr>
    </w:p>
    <w:sectPr w:rsidR="004B5BD1" w:rsidRPr="003E2D2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557CF" w14:textId="77777777" w:rsidR="00B60C78" w:rsidRDefault="00B60C78" w:rsidP="00786CCD">
      <w:pPr>
        <w:spacing w:after="0" w:line="240" w:lineRule="auto"/>
      </w:pPr>
      <w:r>
        <w:separator/>
      </w:r>
    </w:p>
  </w:endnote>
  <w:endnote w:type="continuationSeparator" w:id="0">
    <w:p w14:paraId="0ABDE4A8" w14:textId="77777777" w:rsidR="00B60C78" w:rsidRDefault="00B60C78" w:rsidP="00786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4736" w14:textId="38F5FA5B" w:rsidR="007C1C7D" w:rsidRPr="007C1C7D" w:rsidRDefault="007C1C7D">
    <w:pPr>
      <w:pStyle w:val="Footer"/>
      <w:rPr>
        <w:b/>
        <w:bCs/>
        <w:sz w:val="22"/>
        <w:szCs w:val="22"/>
      </w:rPr>
    </w:pPr>
    <w:r w:rsidRPr="007C1C7D">
      <w:rPr>
        <w:b/>
        <w:bCs/>
        <w:sz w:val="22"/>
        <w:szCs w:val="22"/>
      </w:rPr>
      <w:t>Kevin Rodas w2151939</w:t>
    </w:r>
  </w:p>
  <w:p w14:paraId="747CB503" w14:textId="77777777" w:rsidR="007C1C7D" w:rsidRDefault="007C1C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BFF9" w14:textId="77777777" w:rsidR="00B60C78" w:rsidRDefault="00B60C78" w:rsidP="00786CCD">
      <w:pPr>
        <w:spacing w:after="0" w:line="240" w:lineRule="auto"/>
      </w:pPr>
      <w:r>
        <w:separator/>
      </w:r>
    </w:p>
  </w:footnote>
  <w:footnote w:type="continuationSeparator" w:id="0">
    <w:p w14:paraId="0208373A" w14:textId="77777777" w:rsidR="00B60C78" w:rsidRDefault="00B60C78" w:rsidP="00786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CEAF" w14:textId="77777777" w:rsidR="007C1C7D" w:rsidRDefault="007C1C7D">
    <w:pPr>
      <w:pStyle w:val="Header"/>
    </w:pPr>
  </w:p>
  <w:p w14:paraId="34E98DB0" w14:textId="77777777" w:rsidR="007C1C7D" w:rsidRDefault="007C1C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3554B"/>
    <w:multiLevelType w:val="hybridMultilevel"/>
    <w:tmpl w:val="64209E72"/>
    <w:lvl w:ilvl="0" w:tplc="3D8C9C1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BA5559"/>
    <w:multiLevelType w:val="hybridMultilevel"/>
    <w:tmpl w:val="009EE508"/>
    <w:lvl w:ilvl="0" w:tplc="F46453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4273550">
    <w:abstractNumId w:val="1"/>
  </w:num>
  <w:num w:numId="2" w16cid:durableId="63675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80"/>
    <w:rsid w:val="00040C20"/>
    <w:rsid w:val="00090ADE"/>
    <w:rsid w:val="001147F4"/>
    <w:rsid w:val="001442FE"/>
    <w:rsid w:val="0017479F"/>
    <w:rsid w:val="0018225A"/>
    <w:rsid w:val="002874D2"/>
    <w:rsid w:val="0029781F"/>
    <w:rsid w:val="0030661F"/>
    <w:rsid w:val="003E2D2F"/>
    <w:rsid w:val="004B5BD1"/>
    <w:rsid w:val="004C1F5F"/>
    <w:rsid w:val="00555ABC"/>
    <w:rsid w:val="00593C61"/>
    <w:rsid w:val="0068681E"/>
    <w:rsid w:val="00687EE5"/>
    <w:rsid w:val="00695F68"/>
    <w:rsid w:val="006E552C"/>
    <w:rsid w:val="00727442"/>
    <w:rsid w:val="00732931"/>
    <w:rsid w:val="00786CCD"/>
    <w:rsid w:val="007C1C7D"/>
    <w:rsid w:val="007F6AE8"/>
    <w:rsid w:val="008A75BA"/>
    <w:rsid w:val="008B5800"/>
    <w:rsid w:val="00903CE9"/>
    <w:rsid w:val="00917D90"/>
    <w:rsid w:val="00933C4D"/>
    <w:rsid w:val="009946A9"/>
    <w:rsid w:val="00A148D6"/>
    <w:rsid w:val="00AE6D80"/>
    <w:rsid w:val="00B076C1"/>
    <w:rsid w:val="00B55DEB"/>
    <w:rsid w:val="00B60C78"/>
    <w:rsid w:val="00BA028B"/>
    <w:rsid w:val="00C4740E"/>
    <w:rsid w:val="00C84E08"/>
    <w:rsid w:val="00D31019"/>
    <w:rsid w:val="00D76FC6"/>
    <w:rsid w:val="00DB6E5D"/>
    <w:rsid w:val="00DC4767"/>
    <w:rsid w:val="00E26BB9"/>
    <w:rsid w:val="00EE6634"/>
    <w:rsid w:val="00F9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809C7"/>
  <w15:chartTrackingRefBased/>
  <w15:docId w15:val="{3577A145-9DDC-45C7-914D-F845E9F8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4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6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CCD"/>
  </w:style>
  <w:style w:type="paragraph" w:styleId="Footer">
    <w:name w:val="footer"/>
    <w:basedOn w:val="Normal"/>
    <w:link w:val="FooterChar"/>
    <w:uiPriority w:val="99"/>
    <w:unhideWhenUsed/>
    <w:rsid w:val="00786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2222</TotalTime>
  <Pages>6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Rodas</dc:creator>
  <cp:keywords/>
  <dc:description/>
  <cp:lastModifiedBy>Kevin Rodas</cp:lastModifiedBy>
  <cp:revision>14</cp:revision>
  <dcterms:created xsi:type="dcterms:W3CDTF">2026-10-08T21:27:00Z</dcterms:created>
  <dcterms:modified xsi:type="dcterms:W3CDTF">2026-10-22T10:07:00Z</dcterms:modified>
</cp:coreProperties>
</file>