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1262B53" w:rsidR="00AC4D77" w:rsidRDefault="006C38C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Jorge Bryan Solis Zapata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5C7FDF9" w:rsidR="00AC4D77" w:rsidRDefault="006C38C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7DCD2A0" w:rsidR="00AC4D77" w:rsidRDefault="006C38C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tbl>
      <w:tblPr>
        <w:tblStyle w:val="Tablaconcuadrcula"/>
        <w:tblW w:w="10921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28"/>
        <w:gridCol w:w="938"/>
        <w:gridCol w:w="920"/>
        <w:gridCol w:w="1048"/>
        <w:gridCol w:w="1179"/>
        <w:gridCol w:w="862"/>
        <w:gridCol w:w="2846"/>
      </w:tblGrid>
      <w:tr w:rsidR="00E43678" w:rsidRPr="00045D87" w14:paraId="02E8FF2F" w14:textId="77777777" w:rsidTr="0009141E">
        <w:trPr>
          <w:trHeight w:val="288"/>
          <w:jc w:val="center"/>
        </w:trPr>
        <w:tc>
          <w:tcPr>
            <w:tcW w:w="3128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947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846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09141E">
        <w:trPr>
          <w:trHeight w:val="870"/>
          <w:jc w:val="center"/>
        </w:trPr>
        <w:tc>
          <w:tcPr>
            <w:tcW w:w="3128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38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0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48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79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862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846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09141E">
        <w:trPr>
          <w:trHeight w:val="591"/>
          <w:jc w:val="center"/>
        </w:trPr>
        <w:tc>
          <w:tcPr>
            <w:tcW w:w="3128" w:type="dxa"/>
          </w:tcPr>
          <w:p w14:paraId="53E45F52" w14:textId="0D15AB7C" w:rsidR="00E43678" w:rsidRPr="008E1DB4" w:rsidRDefault="008E1DB4" w:rsidP="008E1DB4">
            <w:pPr>
              <w:jc w:val="center"/>
            </w:pPr>
            <w:r>
              <w:t>Diseñar y generar soluciones de software innovadoras y de calidad, aplicando su ciclo de vida y las buenas prácticas de la industria.</w:t>
            </w:r>
          </w:p>
        </w:tc>
        <w:tc>
          <w:tcPr>
            <w:tcW w:w="938" w:type="dxa"/>
            <w:vAlign w:val="center"/>
          </w:tcPr>
          <w:p w14:paraId="0AE11E06" w14:textId="77777777" w:rsidR="00E43678" w:rsidRPr="00045D87" w:rsidRDefault="00E43678" w:rsidP="008E1DB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0" w:type="dxa"/>
            <w:vAlign w:val="center"/>
          </w:tcPr>
          <w:p w14:paraId="79497191" w14:textId="47FFBD29" w:rsidR="00E43678" w:rsidRPr="00045D87" w:rsidRDefault="008E1DB4" w:rsidP="008E1DB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48" w:type="dxa"/>
            <w:vAlign w:val="center"/>
          </w:tcPr>
          <w:p w14:paraId="1196BA05" w14:textId="77777777" w:rsidR="00E43678" w:rsidRPr="00045D87" w:rsidRDefault="00E43678" w:rsidP="008E1DB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9" w:type="dxa"/>
            <w:vAlign w:val="center"/>
          </w:tcPr>
          <w:p w14:paraId="5E6B0C7C" w14:textId="48D4FA51" w:rsidR="00E43678" w:rsidRPr="00045D87" w:rsidRDefault="00E43678" w:rsidP="008E1DB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62" w:type="dxa"/>
            <w:vAlign w:val="center"/>
          </w:tcPr>
          <w:p w14:paraId="4BCAD381" w14:textId="77777777" w:rsidR="00E43678" w:rsidRPr="00045D87" w:rsidRDefault="00E43678" w:rsidP="008E1DB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6" w:type="dxa"/>
          </w:tcPr>
          <w:p w14:paraId="3F20C944" w14:textId="109070F3" w:rsidR="00E43678" w:rsidRPr="008E1DB4" w:rsidRDefault="0009141E" w:rsidP="0009141E">
            <w:pPr>
              <w:jc w:val="center"/>
            </w:pPr>
            <w:r>
              <w:t>Manejo el diseño, desarrollo e integración de soluciones de software, aplicando buenas prácticas de programación.</w:t>
            </w:r>
          </w:p>
        </w:tc>
      </w:tr>
      <w:tr w:rsidR="00E43678" w:rsidRPr="00045D87" w14:paraId="1FD76F12" w14:textId="77777777" w:rsidTr="0009141E">
        <w:trPr>
          <w:trHeight w:val="576"/>
          <w:jc w:val="center"/>
        </w:trPr>
        <w:tc>
          <w:tcPr>
            <w:tcW w:w="3128" w:type="dxa"/>
          </w:tcPr>
          <w:p w14:paraId="28A60675" w14:textId="1EBAD766" w:rsidR="00E43678" w:rsidRPr="008E1DB4" w:rsidRDefault="008E1DB4" w:rsidP="008E1DB4">
            <w:pPr>
              <w:jc w:val="center"/>
            </w:pPr>
            <w:r>
              <w:t>Diseñar soluciones que respondan a las necesidades de información de las organizaciones, utilizando bases de datos relacionales y no relacionales.</w:t>
            </w:r>
          </w:p>
        </w:tc>
        <w:tc>
          <w:tcPr>
            <w:tcW w:w="938" w:type="dxa"/>
            <w:vAlign w:val="center"/>
          </w:tcPr>
          <w:p w14:paraId="6DBA9A2C" w14:textId="77777777" w:rsidR="00E43678" w:rsidRPr="00045D87" w:rsidRDefault="00E43678" w:rsidP="008E1DB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0" w:type="dxa"/>
            <w:vAlign w:val="center"/>
          </w:tcPr>
          <w:p w14:paraId="2AB98D2F" w14:textId="098232ED" w:rsidR="00E43678" w:rsidRPr="00045D87" w:rsidRDefault="008E1DB4" w:rsidP="008E1DB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48" w:type="dxa"/>
            <w:vAlign w:val="center"/>
          </w:tcPr>
          <w:p w14:paraId="2B6A2003" w14:textId="77777777" w:rsidR="00E43678" w:rsidRPr="00045D87" w:rsidRDefault="00E43678" w:rsidP="008E1DB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9" w:type="dxa"/>
            <w:vAlign w:val="center"/>
          </w:tcPr>
          <w:p w14:paraId="215AE810" w14:textId="0C55C658" w:rsidR="00E43678" w:rsidRPr="00045D87" w:rsidRDefault="00E43678" w:rsidP="008E1DB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62" w:type="dxa"/>
            <w:vAlign w:val="center"/>
          </w:tcPr>
          <w:p w14:paraId="3785608A" w14:textId="77777777" w:rsidR="00E43678" w:rsidRPr="00045D87" w:rsidRDefault="00E43678" w:rsidP="008E1DB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6" w:type="dxa"/>
          </w:tcPr>
          <w:p w14:paraId="12D566DA" w14:textId="50182524" w:rsidR="00E43678" w:rsidRPr="008E1DB4" w:rsidRDefault="0009141E" w:rsidP="0009141E">
            <w:pPr>
              <w:jc w:val="center"/>
            </w:pPr>
            <w:r>
              <w:t>Manejo el diseño de bases de datos, la creación de estructuras y consultas, y la relación entre los datos y las necesidades del sistema.</w:t>
            </w:r>
          </w:p>
        </w:tc>
      </w:tr>
      <w:tr w:rsidR="00E43678" w:rsidRPr="00045D87" w14:paraId="48B14194" w14:textId="77777777" w:rsidTr="0009141E">
        <w:trPr>
          <w:trHeight w:val="591"/>
          <w:jc w:val="center"/>
        </w:trPr>
        <w:tc>
          <w:tcPr>
            <w:tcW w:w="3128" w:type="dxa"/>
          </w:tcPr>
          <w:p w14:paraId="1A55186D" w14:textId="71E1C20F" w:rsidR="00E43678" w:rsidRPr="008E1DB4" w:rsidRDefault="008E1DB4" w:rsidP="008E1DB4">
            <w:pPr>
              <w:jc w:val="center"/>
            </w:pPr>
            <w:r>
              <w:t>Diseñar y adaptar procesos de ingeniería de requerimientos mediante metodologías y estándares de la industria.</w:t>
            </w:r>
          </w:p>
        </w:tc>
        <w:tc>
          <w:tcPr>
            <w:tcW w:w="938" w:type="dxa"/>
            <w:vAlign w:val="center"/>
          </w:tcPr>
          <w:p w14:paraId="2B8826EE" w14:textId="77777777" w:rsidR="00E43678" w:rsidRPr="00045D87" w:rsidRDefault="00E43678" w:rsidP="008E1DB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0" w:type="dxa"/>
            <w:vAlign w:val="center"/>
          </w:tcPr>
          <w:p w14:paraId="214A3D3F" w14:textId="77777777" w:rsidR="00E43678" w:rsidRPr="00045D87" w:rsidRDefault="00E43678" w:rsidP="008E1DB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8" w:type="dxa"/>
            <w:vAlign w:val="center"/>
          </w:tcPr>
          <w:p w14:paraId="381C69FC" w14:textId="51022C06" w:rsidR="00E43678" w:rsidRPr="00045D87" w:rsidRDefault="008E1DB4" w:rsidP="008E1DB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79" w:type="dxa"/>
            <w:vAlign w:val="center"/>
          </w:tcPr>
          <w:p w14:paraId="351AC90E" w14:textId="58931D58" w:rsidR="00E43678" w:rsidRPr="00045D87" w:rsidRDefault="00E43678" w:rsidP="008E1DB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62" w:type="dxa"/>
            <w:vAlign w:val="center"/>
          </w:tcPr>
          <w:p w14:paraId="5F9FF620" w14:textId="77777777" w:rsidR="00E43678" w:rsidRPr="00045D87" w:rsidRDefault="00E43678" w:rsidP="008E1DB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6" w:type="dxa"/>
          </w:tcPr>
          <w:p w14:paraId="16B213E0" w14:textId="04D6D999" w:rsidR="00E43678" w:rsidRPr="008E1DB4" w:rsidRDefault="0009141E" w:rsidP="0009141E">
            <w:pPr>
              <w:jc w:val="center"/>
            </w:pPr>
            <w:r>
              <w:t>Manejo el levantamiento de requerimientos, la elaboración de historias de usuario y la definición de criterios de aceptación.</w:t>
            </w:r>
          </w:p>
        </w:tc>
      </w:tr>
      <w:tr w:rsidR="00E43678" w:rsidRPr="00045D87" w14:paraId="24D5593D" w14:textId="77777777" w:rsidTr="0009141E">
        <w:trPr>
          <w:trHeight w:val="591"/>
          <w:jc w:val="center"/>
        </w:trPr>
        <w:tc>
          <w:tcPr>
            <w:tcW w:w="3128" w:type="dxa"/>
          </w:tcPr>
          <w:p w14:paraId="1BB9E155" w14:textId="7CD6CB74" w:rsidR="00E43678" w:rsidRPr="008E1DB4" w:rsidRDefault="008E1DB4" w:rsidP="008E1DB4">
            <w:pPr>
              <w:jc w:val="center"/>
            </w:pPr>
            <w:r>
              <w:t>Evaluar y gestionar proyectos informáticos durante su ciclo de vida, utilizando metodologías y herramientas de gestión.</w:t>
            </w:r>
          </w:p>
        </w:tc>
        <w:tc>
          <w:tcPr>
            <w:tcW w:w="938" w:type="dxa"/>
            <w:vAlign w:val="center"/>
          </w:tcPr>
          <w:p w14:paraId="1C11CAB0" w14:textId="77777777" w:rsidR="00E43678" w:rsidRPr="00045D87" w:rsidRDefault="00E43678" w:rsidP="008E1DB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0" w:type="dxa"/>
            <w:vAlign w:val="center"/>
          </w:tcPr>
          <w:p w14:paraId="719970B1" w14:textId="77777777" w:rsidR="00E43678" w:rsidRPr="00045D87" w:rsidRDefault="00E43678" w:rsidP="008E1DB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8" w:type="dxa"/>
            <w:vAlign w:val="center"/>
          </w:tcPr>
          <w:p w14:paraId="26851D54" w14:textId="08319B96" w:rsidR="00E43678" w:rsidRPr="00045D87" w:rsidRDefault="008E1DB4" w:rsidP="008E1DB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79" w:type="dxa"/>
            <w:vAlign w:val="center"/>
          </w:tcPr>
          <w:p w14:paraId="5BC2F010" w14:textId="77777777" w:rsidR="00E43678" w:rsidRPr="00045D87" w:rsidRDefault="00E43678" w:rsidP="008E1DB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62" w:type="dxa"/>
            <w:vAlign w:val="center"/>
          </w:tcPr>
          <w:p w14:paraId="608079C4" w14:textId="77777777" w:rsidR="00E43678" w:rsidRPr="00045D87" w:rsidRDefault="00E43678" w:rsidP="008E1DB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6" w:type="dxa"/>
          </w:tcPr>
          <w:p w14:paraId="3BCC39E2" w14:textId="0184A80D" w:rsidR="00E43678" w:rsidRPr="008E1DB4" w:rsidRDefault="0009141E" w:rsidP="0009141E">
            <w:pPr>
              <w:jc w:val="center"/>
            </w:pPr>
            <w:r>
              <w:t>Manejo conceptos de planificación, organización de actividades y seguimiento del trabajo mediante metodologías ágiles.</w:t>
            </w:r>
          </w:p>
        </w:tc>
      </w:tr>
      <w:tr w:rsidR="00E43678" w:rsidRPr="00045D87" w14:paraId="458E2370" w14:textId="77777777" w:rsidTr="0009141E">
        <w:trPr>
          <w:trHeight w:val="591"/>
          <w:jc w:val="center"/>
        </w:trPr>
        <w:tc>
          <w:tcPr>
            <w:tcW w:w="3128" w:type="dxa"/>
          </w:tcPr>
          <w:p w14:paraId="054D39DB" w14:textId="1A4C8B96" w:rsidR="00E43678" w:rsidRPr="008E1DB4" w:rsidRDefault="008E1DB4" w:rsidP="008E1DB4">
            <w:pPr>
              <w:jc w:val="center"/>
            </w:pPr>
            <w:r>
              <w:t>Diseñar soluciones de software considerando calidad, seguridad, sostenibilidad, tecnologías y marcos de trabajo.</w:t>
            </w:r>
          </w:p>
        </w:tc>
        <w:tc>
          <w:tcPr>
            <w:tcW w:w="938" w:type="dxa"/>
            <w:vAlign w:val="center"/>
          </w:tcPr>
          <w:p w14:paraId="70C9F467" w14:textId="77777777" w:rsidR="00E43678" w:rsidRPr="00045D87" w:rsidRDefault="00E43678" w:rsidP="008E1DB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0" w:type="dxa"/>
            <w:vAlign w:val="center"/>
          </w:tcPr>
          <w:p w14:paraId="0EB20FBA" w14:textId="722A764C" w:rsidR="00E43678" w:rsidRPr="00045D87" w:rsidRDefault="008E1DB4" w:rsidP="008E1DB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48" w:type="dxa"/>
            <w:vAlign w:val="center"/>
          </w:tcPr>
          <w:p w14:paraId="6012133B" w14:textId="77777777" w:rsidR="00E43678" w:rsidRPr="00045D87" w:rsidRDefault="00E43678" w:rsidP="008E1DB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9" w:type="dxa"/>
            <w:vAlign w:val="center"/>
          </w:tcPr>
          <w:p w14:paraId="3078B545" w14:textId="365B7ED1" w:rsidR="00E43678" w:rsidRPr="00045D87" w:rsidRDefault="00E43678" w:rsidP="008E1DB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62" w:type="dxa"/>
            <w:vAlign w:val="center"/>
          </w:tcPr>
          <w:p w14:paraId="21CEF50E" w14:textId="77777777" w:rsidR="00E43678" w:rsidRPr="00045D87" w:rsidRDefault="00E43678" w:rsidP="008E1DB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6" w:type="dxa"/>
          </w:tcPr>
          <w:p w14:paraId="1B9BDD86" w14:textId="1C2278C9" w:rsidR="00E43678" w:rsidRPr="008E1DB4" w:rsidRDefault="0009141E" w:rsidP="0009141E">
            <w:pPr>
              <w:jc w:val="center"/>
            </w:pPr>
            <w:r>
              <w:t>Manejo principios básicos de seguridad, calidad de software, pruebas y control de acceso.</w:t>
            </w:r>
          </w:p>
        </w:tc>
      </w:tr>
      <w:tr w:rsidR="00E43678" w:rsidRPr="00045D87" w14:paraId="2FAC7AC0" w14:textId="77777777" w:rsidTr="0009141E">
        <w:trPr>
          <w:trHeight w:val="1101"/>
          <w:jc w:val="center"/>
        </w:trPr>
        <w:tc>
          <w:tcPr>
            <w:tcW w:w="3128" w:type="dxa"/>
          </w:tcPr>
          <w:p w14:paraId="04FF7A9B" w14:textId="711692AC" w:rsidR="00E43678" w:rsidRPr="008E1DB4" w:rsidRDefault="008E1DB4" w:rsidP="008E1DB4">
            <w:pPr>
              <w:jc w:val="center"/>
            </w:pPr>
            <w:r>
              <w:t>Desarrollar proyectos de software para plataformas web y dispositivos móviles mediante herramientas, lenguajes y buenas prácticas.</w:t>
            </w:r>
          </w:p>
        </w:tc>
        <w:tc>
          <w:tcPr>
            <w:tcW w:w="938" w:type="dxa"/>
            <w:vAlign w:val="center"/>
          </w:tcPr>
          <w:p w14:paraId="5C878E42" w14:textId="77777777" w:rsidR="00E43678" w:rsidRPr="00045D87" w:rsidRDefault="00E43678" w:rsidP="008E1DB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0" w:type="dxa"/>
            <w:vAlign w:val="center"/>
          </w:tcPr>
          <w:p w14:paraId="57696619" w14:textId="6634408B" w:rsidR="00E43678" w:rsidRPr="00045D87" w:rsidRDefault="008E1DB4" w:rsidP="008E1DB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48" w:type="dxa"/>
            <w:vAlign w:val="center"/>
          </w:tcPr>
          <w:p w14:paraId="017EAB0C" w14:textId="77777777" w:rsidR="00E43678" w:rsidRPr="00045D87" w:rsidRDefault="00E43678" w:rsidP="008E1DB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9" w:type="dxa"/>
            <w:vAlign w:val="center"/>
          </w:tcPr>
          <w:p w14:paraId="7374964A" w14:textId="364408E5" w:rsidR="00E43678" w:rsidRPr="00045D87" w:rsidRDefault="00E43678" w:rsidP="008E1DB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62" w:type="dxa"/>
            <w:vAlign w:val="center"/>
          </w:tcPr>
          <w:p w14:paraId="5AB69828" w14:textId="77777777" w:rsidR="00E43678" w:rsidRPr="00045D87" w:rsidRDefault="00E43678" w:rsidP="008E1DB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6" w:type="dxa"/>
          </w:tcPr>
          <w:p w14:paraId="29F824E7" w14:textId="0048E13D" w:rsidR="00E43678" w:rsidRPr="008E1DB4" w:rsidRDefault="0009141E" w:rsidP="0009141E">
            <w:pPr>
              <w:jc w:val="center"/>
            </w:pPr>
            <w:r>
              <w:t>Manejo el desarrollo de funcionalidades, la integración de componentes y la corrección de errores en aplicaciones.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7CB43" w14:textId="77777777" w:rsidR="00AE2925" w:rsidRDefault="00AE2925" w:rsidP="00DF38AE">
      <w:pPr>
        <w:spacing w:after="0" w:line="240" w:lineRule="auto"/>
      </w:pPr>
      <w:r>
        <w:separator/>
      </w:r>
    </w:p>
  </w:endnote>
  <w:endnote w:type="continuationSeparator" w:id="0">
    <w:p w14:paraId="4A43ED53" w14:textId="77777777" w:rsidR="00AE2925" w:rsidRDefault="00AE292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500BB" w14:textId="77777777" w:rsidR="00AE2925" w:rsidRDefault="00AE2925" w:rsidP="00DF38AE">
      <w:pPr>
        <w:spacing w:after="0" w:line="240" w:lineRule="auto"/>
      </w:pPr>
      <w:r>
        <w:separator/>
      </w:r>
    </w:p>
  </w:footnote>
  <w:footnote w:type="continuationSeparator" w:id="0">
    <w:p w14:paraId="66D2EA4D" w14:textId="77777777" w:rsidR="00AE2925" w:rsidRDefault="00AE292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6510736">
    <w:abstractNumId w:val="3"/>
  </w:num>
  <w:num w:numId="2" w16cid:durableId="1522741335">
    <w:abstractNumId w:val="9"/>
  </w:num>
  <w:num w:numId="3" w16cid:durableId="132524134">
    <w:abstractNumId w:val="13"/>
  </w:num>
  <w:num w:numId="4" w16cid:durableId="1731607762">
    <w:abstractNumId w:val="29"/>
  </w:num>
  <w:num w:numId="5" w16cid:durableId="2045054706">
    <w:abstractNumId w:val="31"/>
  </w:num>
  <w:num w:numId="6" w16cid:durableId="2095196935">
    <w:abstractNumId w:val="4"/>
  </w:num>
  <w:num w:numId="7" w16cid:durableId="2056930327">
    <w:abstractNumId w:val="12"/>
  </w:num>
  <w:num w:numId="8" w16cid:durableId="758406857">
    <w:abstractNumId w:val="20"/>
  </w:num>
  <w:num w:numId="9" w16cid:durableId="598488753">
    <w:abstractNumId w:val="16"/>
  </w:num>
  <w:num w:numId="10" w16cid:durableId="263348610">
    <w:abstractNumId w:val="10"/>
  </w:num>
  <w:num w:numId="11" w16cid:durableId="2117096892">
    <w:abstractNumId w:val="25"/>
  </w:num>
  <w:num w:numId="12" w16cid:durableId="773210643">
    <w:abstractNumId w:val="36"/>
  </w:num>
  <w:num w:numId="13" w16cid:durableId="1698043761">
    <w:abstractNumId w:val="30"/>
  </w:num>
  <w:num w:numId="14" w16cid:durableId="1454253691">
    <w:abstractNumId w:val="1"/>
  </w:num>
  <w:num w:numId="15" w16cid:durableId="270356063">
    <w:abstractNumId w:val="37"/>
  </w:num>
  <w:num w:numId="16" w16cid:durableId="45682828">
    <w:abstractNumId w:val="22"/>
  </w:num>
  <w:num w:numId="17" w16cid:durableId="1900167476">
    <w:abstractNumId w:val="18"/>
  </w:num>
  <w:num w:numId="18" w16cid:durableId="1169444229">
    <w:abstractNumId w:val="32"/>
  </w:num>
  <w:num w:numId="19" w16cid:durableId="47847399">
    <w:abstractNumId w:val="11"/>
  </w:num>
  <w:num w:numId="20" w16cid:durableId="1596398013">
    <w:abstractNumId w:val="40"/>
  </w:num>
  <w:num w:numId="21" w16cid:durableId="1099834388">
    <w:abstractNumId w:val="35"/>
  </w:num>
  <w:num w:numId="22" w16cid:durableId="1013844640">
    <w:abstractNumId w:val="14"/>
  </w:num>
  <w:num w:numId="23" w16cid:durableId="1802384101">
    <w:abstractNumId w:val="15"/>
  </w:num>
  <w:num w:numId="24" w16cid:durableId="2136369824">
    <w:abstractNumId w:val="5"/>
  </w:num>
  <w:num w:numId="25" w16cid:durableId="100533783">
    <w:abstractNumId w:val="17"/>
  </w:num>
  <w:num w:numId="26" w16cid:durableId="434863265">
    <w:abstractNumId w:val="21"/>
  </w:num>
  <w:num w:numId="27" w16cid:durableId="936403715">
    <w:abstractNumId w:val="24"/>
  </w:num>
  <w:num w:numId="28" w16cid:durableId="1279529243">
    <w:abstractNumId w:val="0"/>
  </w:num>
  <w:num w:numId="29" w16cid:durableId="718435153">
    <w:abstractNumId w:val="19"/>
  </w:num>
  <w:num w:numId="30" w16cid:durableId="924413053">
    <w:abstractNumId w:val="23"/>
  </w:num>
  <w:num w:numId="31" w16cid:durableId="1908833587">
    <w:abstractNumId w:val="2"/>
  </w:num>
  <w:num w:numId="32" w16cid:durableId="1208756230">
    <w:abstractNumId w:val="7"/>
  </w:num>
  <w:num w:numId="33" w16cid:durableId="653919676">
    <w:abstractNumId w:val="33"/>
  </w:num>
  <w:num w:numId="34" w16cid:durableId="2038457771">
    <w:abstractNumId w:val="39"/>
  </w:num>
  <w:num w:numId="35" w16cid:durableId="829638687">
    <w:abstractNumId w:val="6"/>
  </w:num>
  <w:num w:numId="36" w16cid:durableId="1636792571">
    <w:abstractNumId w:val="26"/>
  </w:num>
  <w:num w:numId="37" w16cid:durableId="516702520">
    <w:abstractNumId w:val="38"/>
  </w:num>
  <w:num w:numId="38" w16cid:durableId="271669494">
    <w:abstractNumId w:val="28"/>
  </w:num>
  <w:num w:numId="39" w16cid:durableId="1054083432">
    <w:abstractNumId w:val="27"/>
  </w:num>
  <w:num w:numId="40" w16cid:durableId="1171797709">
    <w:abstractNumId w:val="34"/>
  </w:num>
  <w:num w:numId="41" w16cid:durableId="82936587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141E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257C8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38C5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1DB4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2925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39A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526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Jorge Bryan Solis Zapata</cp:lastModifiedBy>
  <cp:revision>25</cp:revision>
  <cp:lastPrinted>2019-12-16T20:10:00Z</cp:lastPrinted>
  <dcterms:created xsi:type="dcterms:W3CDTF">2022-02-07T13:42:00Z</dcterms:created>
  <dcterms:modified xsi:type="dcterms:W3CDTF">2026-09-04T20:08:00Z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