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60B13" w14:textId="622A4FCC" w:rsidR="00D110EC" w:rsidRDefault="00D110EC" w:rsidP="00D110EC">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2D7FCADB" wp14:editId="556B074D">
                <wp:simplePos x="0" y="0"/>
                <wp:positionH relativeFrom="margin">
                  <wp:posOffset>-435399</wp:posOffset>
                </wp:positionH>
                <wp:positionV relativeFrom="paragraph">
                  <wp:posOffset>33444</wp:posOffset>
                </wp:positionV>
                <wp:extent cx="6580505" cy="1486535"/>
                <wp:effectExtent l="0" t="0" r="0" b="0"/>
                <wp:wrapNone/>
                <wp:docPr id="47" name="Grupo 47"/>
                <wp:cNvGraphicFramePr/>
                <a:graphic xmlns:a="http://schemas.openxmlformats.org/drawingml/2006/main">
                  <a:graphicData uri="http://schemas.microsoft.com/office/word/2010/wordprocessingGroup">
                    <wpg:wgp>
                      <wpg:cNvGrpSpPr/>
                      <wpg:grpSpPr>
                        <a:xfrm>
                          <a:off x="0" y="0"/>
                          <a:ext cx="6580505" cy="1486535"/>
                          <a:chOff x="0" y="0"/>
                          <a:chExt cx="5903463" cy="1486894"/>
                        </a:xfrm>
                      </wpg:grpSpPr>
                      <wps:wsp>
                        <wps:cNvPr id="33" name="Cuadro de texto 2"/>
                        <wps:cNvSpPr txBox="1">
                          <a:spLocks noChangeArrowheads="1"/>
                        </wps:cNvSpPr>
                        <wps:spPr bwMode="auto">
                          <a:xfrm>
                            <a:off x="1024758" y="239160"/>
                            <a:ext cx="4878705" cy="1236313"/>
                          </a:xfrm>
                          <a:prstGeom prst="rect">
                            <a:avLst/>
                          </a:prstGeom>
                          <a:noFill/>
                          <a:ln w="9525">
                            <a:noFill/>
                            <a:miter lim="800000"/>
                            <a:headEnd/>
                            <a:tailEnd/>
                          </a:ln>
                        </wps:spPr>
                        <wps:txb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CA2536">
                                <w:rPr>
                                  <w:b/>
                                  <w:color w:val="1F3864" w:themeColor="accent1" w:themeShade="80"/>
                                  <w:sz w:val="48"/>
                                  <w:szCs w:val="48"/>
                                </w:rPr>
                                <w:t>Capstone</w:t>
                              </w:r>
                              <w:proofErr w:type="spellEnd"/>
                            </w:p>
                          </w:txbxContent>
                        </wps:txbx>
                        <wps:bodyPr rot="0" vert="horz" wrap="square" lIns="91440" tIns="45720" rIns="91440" bIns="45720" anchor="t" anchorCtr="0">
                          <a:noAutofit/>
                        </wps:bodyPr>
                      </wps:wsp>
                      <wps:wsp>
                        <wps:cNvPr id="14" name="Rectángulo 14"/>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2D7FCADB" id="Grupo 47" o:spid="_x0000_s1026" style="position:absolute;margin-left:-34.3pt;margin-top:2.65pt;width:518.15pt;height:117.05pt;z-index:251659264;mso-position-horizontal-relative:margin;mso-width-relative:margin" coordsize="59034,148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">
                <v:shapetype id="_x0000_t202" coordsize="21600,21600" o:spt="202" path="m,l,21600r21600,l21600,xe">
                  <v:stroke joinstyle="miter"/>
                  <v:path gradientshapeok="t" o:connecttype="rect"/>
                </v:shapetype>
                <v:shape id="Cuadro de texto 2" o:spid="_x0000_s1027" type="#_x0000_t202" style="position:absolute;left:10247;top:2391;width:48787;height:12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" filled="f" stroked="f">
                  <v:textbo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CA2536">
                          <w:rPr>
                            <w:b/>
                            <w:color w:val="1F3864" w:themeColor="accent1" w:themeShade="80"/>
                            <w:sz w:val="48"/>
                            <w:szCs w:val="48"/>
                          </w:rPr>
                          <w:t>Capstone</w:t>
                        </w:r>
                        <w:proofErr w:type="spellEnd"/>
                      </w:p>
                    </w:txbxContent>
                  </v:textbox>
                </v:shape>
                <v:rect id="Rectángulo 14"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" fillcolor="#1f3763 [1604]" stroked="f" strokeweight="1pt"/>
                <w10:wrap anchorx="margin"/>
              </v:group>
            </w:pict>
          </mc:Fallback>
        </mc:AlternateContent>
      </w:r>
      <w:r w:rsidR="00CA2536">
        <w:t>}</w:t>
      </w:r>
    </w:p>
    <w:p w14:paraId="0C4430C9" w14:textId="4A6343B4" w:rsidR="00CA2536" w:rsidRDefault="00CA2536" w:rsidP="00D110EC"/>
    <w:p w14:paraId="5D2922BC" w14:textId="17B40890" w:rsidR="00CA2536" w:rsidRDefault="00CA2536" w:rsidP="00D110EC"/>
    <w:p w14:paraId="70B94CEF" w14:textId="7DD7A66C" w:rsidR="00CA2536" w:rsidRDefault="00CA2536" w:rsidP="00D110EC"/>
    <w:p w14:paraId="551874F8" w14:textId="77777777" w:rsidR="00CA2536" w:rsidRPr="00523C01" w:rsidRDefault="00CA2536" w:rsidP="00D110EC"/>
    <w:p w14:paraId="65F3A1DB" w14:textId="77777777" w:rsidR="00D110EC" w:rsidRDefault="00D110EC" w:rsidP="00D110EC"/>
    <w:p w14:paraId="4EF3A1BD" w14:textId="77777777" w:rsidR="00D110EC" w:rsidRDefault="00D110EC" w:rsidP="00D110EC">
      <w:pPr>
        <w:rPr>
          <w:b/>
        </w:rPr>
      </w:pPr>
      <w:r>
        <w:rPr>
          <w:b/>
        </w:rPr>
        <w:tab/>
      </w:r>
    </w:p>
    <w:p w14:paraId="7390A30D" w14:textId="77777777" w:rsidR="00D110EC" w:rsidRDefault="00D110EC" w:rsidP="00D110EC">
      <w:pPr>
        <w:pStyle w:val="Prrafodelista"/>
        <w:numPr>
          <w:ilvl w:val="0"/>
          <w:numId w:val="1"/>
        </w:numPr>
        <w:rPr>
          <w:b/>
          <w:bCs/>
          <w:color w:val="4472C4" w:themeColor="accent1"/>
          <w:sz w:val="32"/>
          <w:szCs w:val="32"/>
        </w:rPr>
      </w:pPr>
      <w:r w:rsidRPr="007C154D">
        <w:rPr>
          <w:b/>
          <w:bCs/>
          <w:color w:val="4472C4" w:themeColor="accent1"/>
          <w:sz w:val="32"/>
          <w:szCs w:val="32"/>
        </w:rPr>
        <w:t>PARTE I</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A658FC7" w14:textId="77777777" w:rsidTr="00416B89">
        <w:trPr>
          <w:trHeight w:val="440"/>
        </w:trPr>
        <w:tc>
          <w:tcPr>
            <w:tcW w:w="9498" w:type="dxa"/>
            <w:vAlign w:val="center"/>
          </w:tcPr>
          <w:p w14:paraId="0ECC304C" w14:textId="77777777" w:rsidR="00D110EC" w:rsidRPr="00BF2EA6" w:rsidRDefault="00D110EC" w:rsidP="00C27FB0">
            <w:pPr>
              <w:rPr>
                <w:b/>
                <w:color w:val="1F3864" w:themeColor="accent1" w:themeShade="80"/>
                <w:sz w:val="28"/>
                <w:szCs w:val="28"/>
              </w:rPr>
            </w:pPr>
            <w:r>
              <w:rPr>
                <w:b/>
                <w:color w:val="1F3864" w:themeColor="accent1" w:themeShade="80"/>
                <w:sz w:val="28"/>
                <w:szCs w:val="28"/>
              </w:rPr>
              <w:t xml:space="preserve">1. </w:t>
            </w:r>
            <w:r w:rsidRPr="00BF2EA6">
              <w:rPr>
                <w:b/>
                <w:color w:val="1F3864" w:themeColor="accent1" w:themeShade="80"/>
                <w:sz w:val="28"/>
                <w:szCs w:val="28"/>
              </w:rPr>
              <w:t>Antecedentes Personales</w:t>
            </w:r>
          </w:p>
        </w:tc>
      </w:tr>
      <w:tr w:rsidR="00D110EC" w14:paraId="6398D676" w14:textId="77777777" w:rsidTr="00416B89">
        <w:trPr>
          <w:trHeight w:val="440"/>
        </w:trPr>
        <w:tc>
          <w:tcPr>
            <w:tcW w:w="9498" w:type="dxa"/>
            <w:shd w:val="clear" w:color="auto" w:fill="D9E2F3" w:themeFill="accent1" w:themeFillTint="33"/>
            <w:vAlign w:val="center"/>
          </w:tcPr>
          <w:p w14:paraId="354999AA"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A continuación, se presenta una tabla en la que debes completar la información solicitada. </w:t>
            </w:r>
          </w:p>
        </w:tc>
      </w:tr>
    </w:tbl>
    <w:p w14:paraId="7968668C"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34"/>
        <w:gridCol w:w="6964"/>
      </w:tblGrid>
      <w:tr w:rsidR="00D110EC" w14:paraId="69570B2E" w14:textId="77777777" w:rsidTr="14C86939">
        <w:trPr>
          <w:trHeight w:val="440"/>
        </w:trPr>
        <w:tc>
          <w:tcPr>
            <w:tcW w:w="2534" w:type="dxa"/>
            <w:vAlign w:val="center"/>
          </w:tcPr>
          <w:p w14:paraId="35330877" w14:textId="253457DB" w:rsidR="00D110EC" w:rsidRPr="00210C5F" w:rsidRDefault="00D110EC" w:rsidP="00C27FB0">
            <w:pPr>
              <w:rPr>
                <w:rFonts w:ascii="Calibri" w:hAnsi="Calibri"/>
                <w:color w:val="1F3864" w:themeColor="accent1" w:themeShade="80"/>
              </w:rPr>
            </w:pPr>
            <w:r w:rsidRPr="14C86939">
              <w:rPr>
                <w:rFonts w:ascii="Calibri" w:hAnsi="Calibri"/>
                <w:color w:val="1F3864" w:themeColor="accent1" w:themeShade="80"/>
              </w:rPr>
              <w:t xml:space="preserve">Nombre </w:t>
            </w:r>
            <w:r w:rsidR="2FD38314" w:rsidRPr="14C86939">
              <w:rPr>
                <w:rFonts w:ascii="Calibri" w:hAnsi="Calibri"/>
                <w:color w:val="1F3864" w:themeColor="accent1" w:themeShade="80"/>
              </w:rPr>
              <w:t>estudiante</w:t>
            </w:r>
          </w:p>
        </w:tc>
        <w:tc>
          <w:tcPr>
            <w:tcW w:w="6964" w:type="dxa"/>
            <w:vAlign w:val="center"/>
          </w:tcPr>
          <w:p w14:paraId="01D87D99" w14:textId="39A361FD" w:rsidR="00D110EC" w:rsidRDefault="00323E84" w:rsidP="00C27FB0">
            <w:pPr>
              <w:rPr>
                <w:b/>
              </w:rPr>
            </w:pPr>
            <w:r>
              <w:rPr>
                <w:b/>
              </w:rPr>
              <w:t>Luz Hermosilla S.</w:t>
            </w:r>
          </w:p>
        </w:tc>
      </w:tr>
      <w:tr w:rsidR="00D110EC" w14:paraId="1804513C" w14:textId="77777777" w:rsidTr="14C86939">
        <w:trPr>
          <w:trHeight w:val="418"/>
        </w:trPr>
        <w:tc>
          <w:tcPr>
            <w:tcW w:w="2534" w:type="dxa"/>
            <w:vAlign w:val="center"/>
          </w:tcPr>
          <w:p w14:paraId="4B54D12F"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Rut</w:t>
            </w:r>
          </w:p>
        </w:tc>
        <w:tc>
          <w:tcPr>
            <w:tcW w:w="6964" w:type="dxa"/>
            <w:vAlign w:val="center"/>
          </w:tcPr>
          <w:p w14:paraId="0FE9D104" w14:textId="2A20A21E" w:rsidR="00D110EC" w:rsidRDefault="00323E84" w:rsidP="00C27FB0">
            <w:pPr>
              <w:rPr>
                <w:b/>
              </w:rPr>
            </w:pPr>
            <w:r>
              <w:rPr>
                <w:b/>
              </w:rPr>
              <w:t>13.780.097-7</w:t>
            </w:r>
          </w:p>
        </w:tc>
      </w:tr>
      <w:tr w:rsidR="00D110EC" w14:paraId="0463BC50" w14:textId="77777777" w:rsidTr="14C86939">
        <w:trPr>
          <w:trHeight w:val="425"/>
        </w:trPr>
        <w:tc>
          <w:tcPr>
            <w:tcW w:w="2534" w:type="dxa"/>
            <w:vAlign w:val="center"/>
          </w:tcPr>
          <w:p w14:paraId="78AD28E9"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Carrera</w:t>
            </w:r>
          </w:p>
        </w:tc>
        <w:tc>
          <w:tcPr>
            <w:tcW w:w="6964" w:type="dxa"/>
            <w:vAlign w:val="center"/>
          </w:tcPr>
          <w:p w14:paraId="260762BD" w14:textId="13F1C77E" w:rsidR="00D110EC" w:rsidRDefault="00323E84" w:rsidP="00C27FB0">
            <w:pPr>
              <w:rPr>
                <w:b/>
              </w:rPr>
            </w:pPr>
            <w:r>
              <w:rPr>
                <w:b/>
              </w:rPr>
              <w:t>Ingeniería en Informática</w:t>
            </w:r>
          </w:p>
        </w:tc>
      </w:tr>
      <w:tr w:rsidR="00D110EC" w14:paraId="3A298087" w14:textId="77777777" w:rsidTr="14C86939">
        <w:trPr>
          <w:trHeight w:val="417"/>
        </w:trPr>
        <w:tc>
          <w:tcPr>
            <w:tcW w:w="2534" w:type="dxa"/>
            <w:vAlign w:val="center"/>
          </w:tcPr>
          <w:p w14:paraId="013BFFC4"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Sede</w:t>
            </w:r>
          </w:p>
        </w:tc>
        <w:tc>
          <w:tcPr>
            <w:tcW w:w="6964" w:type="dxa"/>
            <w:vAlign w:val="center"/>
          </w:tcPr>
          <w:p w14:paraId="75CFA63E" w14:textId="3257A0D9" w:rsidR="00D110EC" w:rsidRDefault="00323E84" w:rsidP="00C27FB0">
            <w:pPr>
              <w:rPr>
                <w:b/>
              </w:rPr>
            </w:pPr>
            <w:r>
              <w:rPr>
                <w:b/>
              </w:rPr>
              <w:t xml:space="preserve">Antonio Varas </w:t>
            </w:r>
          </w:p>
        </w:tc>
      </w:tr>
    </w:tbl>
    <w:p w14:paraId="65347E8D"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3EAF08E7" w14:textId="77777777" w:rsidTr="00416B89">
        <w:trPr>
          <w:trHeight w:val="440"/>
        </w:trPr>
        <w:tc>
          <w:tcPr>
            <w:tcW w:w="9498" w:type="dxa"/>
            <w:vAlign w:val="center"/>
          </w:tcPr>
          <w:p w14:paraId="29E7DA50" w14:textId="77777777" w:rsidR="00D110EC" w:rsidRPr="00BF2EA6" w:rsidRDefault="00D110EC" w:rsidP="00C27FB0">
            <w:pPr>
              <w:rPr>
                <w:b/>
                <w:color w:val="1F3864" w:themeColor="accent1" w:themeShade="80"/>
                <w:sz w:val="28"/>
                <w:szCs w:val="28"/>
              </w:rPr>
            </w:pPr>
            <w:r w:rsidRPr="00BF2EA6">
              <w:rPr>
                <w:b/>
                <w:color w:val="1F3864" w:themeColor="accent1" w:themeShade="80"/>
                <w:sz w:val="28"/>
                <w:szCs w:val="28"/>
              </w:rPr>
              <w:t>2. Descripción Proyecto APT</w:t>
            </w:r>
          </w:p>
        </w:tc>
      </w:tr>
      <w:tr w:rsidR="00D110EC" w14:paraId="6E2E153E" w14:textId="77777777" w:rsidTr="00416B89">
        <w:trPr>
          <w:trHeight w:val="440"/>
        </w:trPr>
        <w:tc>
          <w:tcPr>
            <w:tcW w:w="9498" w:type="dxa"/>
            <w:shd w:val="clear" w:color="auto" w:fill="D9E2F3" w:themeFill="accent1" w:themeFillTint="33"/>
            <w:vAlign w:val="center"/>
          </w:tcPr>
          <w:p w14:paraId="5BF55797"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78F1E01C" w14:textId="77777777" w:rsidR="00D110EC" w:rsidRPr="00AC0C8B" w:rsidRDefault="00D110EC" w:rsidP="00D110EC">
      <w:pPr>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87"/>
        <w:gridCol w:w="6911"/>
      </w:tblGrid>
      <w:tr w:rsidR="00D110EC" w14:paraId="362C76C0" w14:textId="77777777" w:rsidTr="14C86939">
        <w:trPr>
          <w:trHeight w:val="440"/>
        </w:trPr>
        <w:tc>
          <w:tcPr>
            <w:tcW w:w="2587" w:type="dxa"/>
            <w:vAlign w:val="center"/>
          </w:tcPr>
          <w:p w14:paraId="722F8449" w14:textId="0FD15D41" w:rsidR="00D110EC" w:rsidRPr="00210C5F" w:rsidRDefault="00DC7A34" w:rsidP="00C27FB0">
            <w:pPr>
              <w:rPr>
                <w:rFonts w:ascii="Calibri" w:hAnsi="Calibri"/>
                <w:color w:val="1F3864" w:themeColor="accent1" w:themeShade="80"/>
              </w:rPr>
            </w:pPr>
            <w:r>
              <w:rPr>
                <w:rFonts w:ascii="Calibri" w:hAnsi="Calibri"/>
                <w:color w:val="1F3864" w:themeColor="accent1" w:themeShade="80"/>
              </w:rPr>
              <w:t>Nombre del proyecto</w:t>
            </w:r>
          </w:p>
        </w:tc>
        <w:tc>
          <w:tcPr>
            <w:tcW w:w="6911" w:type="dxa"/>
            <w:vAlign w:val="center"/>
          </w:tcPr>
          <w:p w14:paraId="23F2D6F0" w14:textId="7C77C11C" w:rsidR="00D110EC" w:rsidRPr="009305C3" w:rsidRDefault="00323E84" w:rsidP="00DC7A34">
            <w:pPr>
              <w:rPr>
                <w:b/>
              </w:rPr>
            </w:pPr>
            <w:r w:rsidRPr="009305C3">
              <w:rPr>
                <w:rFonts w:ascii="Calibri" w:hAnsi="Calibri" w:cs="Arial"/>
                <w:i/>
                <w:color w:val="548DD4"/>
                <w:lang w:eastAsia="es-CL"/>
              </w:rPr>
              <w:t>SSO Gestión de Riesgo Industrial V2</w:t>
            </w:r>
          </w:p>
        </w:tc>
      </w:tr>
      <w:tr w:rsidR="00D110EC" w14:paraId="3EF8FD0A" w14:textId="77777777" w:rsidTr="14C86939">
        <w:trPr>
          <w:trHeight w:val="418"/>
        </w:trPr>
        <w:tc>
          <w:tcPr>
            <w:tcW w:w="2587" w:type="dxa"/>
            <w:vAlign w:val="center"/>
          </w:tcPr>
          <w:p w14:paraId="62D47B1D"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Área (s) de desempeño(s)</w:t>
            </w:r>
          </w:p>
        </w:tc>
        <w:tc>
          <w:tcPr>
            <w:tcW w:w="6911" w:type="dxa"/>
            <w:vAlign w:val="center"/>
          </w:tcPr>
          <w:p w14:paraId="0C83FFCC" w14:textId="58E4013D" w:rsidR="00D110EC" w:rsidRPr="009305C3" w:rsidRDefault="00323E84" w:rsidP="00C27FB0">
            <w:pPr>
              <w:rPr>
                <w:b/>
              </w:rPr>
            </w:pPr>
            <w:r w:rsidRPr="009305C3">
              <w:rPr>
                <w:rFonts w:ascii="Calibri" w:hAnsi="Calibri" w:cs="Arial"/>
                <w:i/>
                <w:color w:val="548DD4"/>
                <w:lang w:eastAsia="es-CL"/>
              </w:rPr>
              <w:t>Desarrollo de Software y Gestión de Proyectos Informáticos.</w:t>
            </w:r>
          </w:p>
        </w:tc>
      </w:tr>
      <w:tr w:rsidR="00D110EC" w14:paraId="46C27E09" w14:textId="77777777" w:rsidTr="14C86939">
        <w:trPr>
          <w:trHeight w:val="425"/>
        </w:trPr>
        <w:tc>
          <w:tcPr>
            <w:tcW w:w="2587" w:type="dxa"/>
            <w:vAlign w:val="center"/>
          </w:tcPr>
          <w:p w14:paraId="2596F633" w14:textId="020B5BF5" w:rsidR="00D110EC" w:rsidRDefault="00D110EC" w:rsidP="00C27FB0">
            <w:pPr>
              <w:rPr>
                <w:rFonts w:ascii="Calibri" w:hAnsi="Calibri"/>
                <w:color w:val="1F3864" w:themeColor="accent1" w:themeShade="80"/>
              </w:rPr>
            </w:pPr>
            <w:r w:rsidRPr="00210C5F">
              <w:rPr>
                <w:rFonts w:ascii="Calibri" w:hAnsi="Calibri"/>
                <w:color w:val="1F3864" w:themeColor="accent1" w:themeShade="80"/>
              </w:rPr>
              <w:t xml:space="preserve">Competencias </w:t>
            </w:r>
          </w:p>
          <w:p w14:paraId="711050DB" w14:textId="08D38732" w:rsidR="00E65208" w:rsidRPr="00210C5F" w:rsidRDefault="00E65208" w:rsidP="00E65208">
            <w:pPr>
              <w:rPr>
                <w:rFonts w:ascii="Calibri" w:hAnsi="Calibri"/>
                <w:color w:val="1F3864" w:themeColor="accent1" w:themeShade="80"/>
              </w:rPr>
            </w:pPr>
          </w:p>
        </w:tc>
        <w:tc>
          <w:tcPr>
            <w:tcW w:w="6911"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23E84" w:rsidRPr="00323E84" w14:paraId="69577B45" w14:textId="77777777">
              <w:trPr>
                <w:tblCellSpacing w:w="15" w:type="dxa"/>
              </w:trPr>
              <w:tc>
                <w:tcPr>
                  <w:tcW w:w="0" w:type="auto"/>
                  <w:vAlign w:val="center"/>
                  <w:hideMark/>
                </w:tcPr>
                <w:p w14:paraId="524CDA17" w14:textId="77777777" w:rsidR="00323E84" w:rsidRPr="00323E84" w:rsidRDefault="00323E84" w:rsidP="00323E84">
                  <w:pPr>
                    <w:rPr>
                      <w:rFonts w:ascii="Calibri" w:hAnsi="Calibri" w:cs="Arial"/>
                      <w:i/>
                      <w:iCs/>
                      <w:color w:val="548DD4"/>
                      <w:sz w:val="20"/>
                      <w:szCs w:val="20"/>
                      <w:lang w:val="es-ES" w:eastAsia="es-CL"/>
                    </w:rPr>
                  </w:pPr>
                </w:p>
              </w:tc>
            </w:tr>
          </w:tbl>
          <w:p w14:paraId="5C20FAE1" w14:textId="77777777" w:rsidR="00323E84" w:rsidRPr="00323E84" w:rsidRDefault="00323E84" w:rsidP="00323E84">
            <w:pPr>
              <w:rPr>
                <w:rFonts w:ascii="Calibri" w:hAnsi="Calibri" w:cs="Arial"/>
                <w:i/>
                <w:iCs/>
                <w:vanish/>
                <w:color w:val="548DD4"/>
                <w:sz w:val="20"/>
                <w:szCs w:val="20"/>
                <w:lang w:val="es-ES" w:eastAsia="es-CL"/>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95"/>
            </w:tblGrid>
            <w:tr w:rsidR="00323E84" w:rsidRPr="00323E84" w14:paraId="1A0F8AAC" w14:textId="77777777">
              <w:trPr>
                <w:tblCellSpacing w:w="15" w:type="dxa"/>
              </w:trPr>
              <w:tc>
                <w:tcPr>
                  <w:tcW w:w="0" w:type="auto"/>
                  <w:vAlign w:val="center"/>
                  <w:hideMark/>
                </w:tcPr>
                <w:p w14:paraId="75F0EFB2" w14:textId="28F9CC14" w:rsidR="00323E84" w:rsidRPr="009305C3" w:rsidRDefault="00323E84" w:rsidP="00323E84">
                  <w:pPr>
                    <w:pStyle w:val="Prrafodelista"/>
                    <w:numPr>
                      <w:ilvl w:val="0"/>
                      <w:numId w:val="7"/>
                    </w:numPr>
                    <w:rPr>
                      <w:rFonts w:ascii="Calibri" w:hAnsi="Calibri" w:cs="Arial"/>
                      <w:i/>
                      <w:iCs/>
                      <w:color w:val="548DD4"/>
                      <w:lang w:val="es-ES" w:eastAsia="es-CL"/>
                    </w:rPr>
                  </w:pPr>
                  <w:r w:rsidRPr="009305C3">
                    <w:rPr>
                      <w:rFonts w:ascii="Calibri" w:hAnsi="Calibri" w:cs="Arial"/>
                      <w:i/>
                      <w:iCs/>
                      <w:color w:val="548DD4"/>
                      <w:lang w:val="es-ES" w:eastAsia="es-CL"/>
                    </w:rPr>
                    <w:t xml:space="preserve">Diseñar y generar soluciones de software innovadoras y de calidad, aplicando el ciclo de vida de éste, según las características del proyecto, las mejores prácticas de la industria y sus estándares de calidad. </w:t>
                  </w:r>
                </w:p>
                <w:p w14:paraId="372875C0" w14:textId="50A58BE3" w:rsidR="00323E84" w:rsidRDefault="00323E84" w:rsidP="00323E84">
                  <w:pPr>
                    <w:pStyle w:val="Prrafodelista"/>
                    <w:numPr>
                      <w:ilvl w:val="0"/>
                      <w:numId w:val="7"/>
                    </w:numPr>
                    <w:rPr>
                      <w:rFonts w:ascii="Calibri" w:hAnsi="Calibri" w:cs="Arial"/>
                      <w:i/>
                      <w:iCs/>
                      <w:color w:val="548DD4"/>
                      <w:lang w:val="es-ES" w:eastAsia="es-CL"/>
                    </w:rPr>
                  </w:pPr>
                  <w:r w:rsidRPr="009305C3">
                    <w:rPr>
                      <w:rFonts w:ascii="Calibri" w:hAnsi="Calibri" w:cs="Arial"/>
                      <w:i/>
                      <w:iCs/>
                      <w:color w:val="548DD4"/>
                      <w:lang w:val="es-ES" w:eastAsia="es-CL"/>
                    </w:rPr>
                    <w:t xml:space="preserve">Diseñar y adaptar los procesos de ingeniería de requisitos, a través del uso de modelados de vanguardia y estándares de la industria, para el desarrollo de soluciones TI complejas, innovadoras y de calidad. </w:t>
                  </w:r>
                </w:p>
                <w:p w14:paraId="246962B4" w14:textId="77777777" w:rsidR="009305C3" w:rsidRPr="009305C3" w:rsidRDefault="009305C3" w:rsidP="009305C3">
                  <w:pPr>
                    <w:ind w:left="360"/>
                    <w:rPr>
                      <w:rFonts w:ascii="Calibri" w:hAnsi="Calibri" w:cs="Arial"/>
                      <w:i/>
                      <w:iCs/>
                      <w:color w:val="548DD4"/>
                      <w:lang w:val="es-ES" w:eastAsia="es-CL"/>
                    </w:rPr>
                  </w:pPr>
                </w:p>
                <w:p w14:paraId="263A2AC8" w14:textId="4C3FB026" w:rsidR="00323E84" w:rsidRPr="009305C3" w:rsidRDefault="00323E84" w:rsidP="00323E84">
                  <w:pPr>
                    <w:pStyle w:val="Prrafodelista"/>
                    <w:numPr>
                      <w:ilvl w:val="0"/>
                      <w:numId w:val="7"/>
                    </w:numPr>
                    <w:rPr>
                      <w:rFonts w:ascii="Calibri" w:hAnsi="Calibri" w:cs="Arial"/>
                      <w:i/>
                      <w:iCs/>
                      <w:color w:val="548DD4"/>
                      <w:lang w:val="es-ES" w:eastAsia="es-CL"/>
                    </w:rPr>
                  </w:pPr>
                  <w:r w:rsidRPr="009305C3">
                    <w:rPr>
                      <w:rFonts w:ascii="Calibri" w:hAnsi="Calibri" w:cs="Arial"/>
                      <w:i/>
                      <w:iCs/>
                      <w:color w:val="548DD4"/>
                      <w:lang w:val="es-ES" w:eastAsia="es-CL"/>
                    </w:rPr>
                    <w:lastRenderedPageBreak/>
                    <w:t xml:space="preserve">Evaluar y gestionar proyectos en su área de especialización profesional, durante todo el ciclo de vida, </w:t>
                  </w:r>
                  <w:proofErr w:type="gramStart"/>
                  <w:r w:rsidRPr="009305C3">
                    <w:rPr>
                      <w:rFonts w:ascii="Calibri" w:hAnsi="Calibri" w:cs="Arial"/>
                      <w:i/>
                      <w:iCs/>
                      <w:color w:val="548DD4"/>
                      <w:lang w:val="es-ES" w:eastAsia="es-CL"/>
                    </w:rPr>
                    <w:t>de acuerdo a</w:t>
                  </w:r>
                  <w:proofErr w:type="gramEnd"/>
                  <w:r w:rsidRPr="009305C3">
                    <w:rPr>
                      <w:rFonts w:ascii="Calibri" w:hAnsi="Calibri" w:cs="Arial"/>
                      <w:i/>
                      <w:iCs/>
                      <w:color w:val="548DD4"/>
                      <w:lang w:val="es-ES" w:eastAsia="es-CL"/>
                    </w:rPr>
                    <w:t xml:space="preserve"> buenas prácticas y utilizando metodologías y herramientas de software, para</w:t>
                  </w:r>
                  <w:r w:rsidRPr="009305C3">
                    <w:rPr>
                      <w:rFonts w:ascii="Calibri" w:hAnsi="Calibri" w:cs="Arial"/>
                      <w:b/>
                      <w:bCs/>
                      <w:i/>
                      <w:iCs/>
                      <w:color w:val="548DD4"/>
                      <w:lang w:val="es-ES" w:eastAsia="es-CL"/>
                    </w:rPr>
                    <w:t xml:space="preserve"> </w:t>
                  </w:r>
                  <w:r w:rsidRPr="009305C3">
                    <w:rPr>
                      <w:rFonts w:ascii="Calibri" w:hAnsi="Calibri" w:cs="Arial"/>
                      <w:i/>
                      <w:iCs/>
                      <w:color w:val="548DD4"/>
                      <w:lang w:val="es-ES" w:eastAsia="es-CL"/>
                    </w:rPr>
                    <w:t xml:space="preserve">cumplir con los requerimientos de la organización en contextos tradicionales y ágiles. </w:t>
                  </w:r>
                </w:p>
                <w:p w14:paraId="208800F1" w14:textId="216757E2" w:rsidR="00323E84" w:rsidRPr="009305C3" w:rsidRDefault="00323E84" w:rsidP="00323E84">
                  <w:pPr>
                    <w:pStyle w:val="Prrafodelista"/>
                    <w:numPr>
                      <w:ilvl w:val="0"/>
                      <w:numId w:val="7"/>
                    </w:numPr>
                    <w:rPr>
                      <w:rFonts w:ascii="Calibri" w:hAnsi="Calibri" w:cs="Arial"/>
                      <w:i/>
                      <w:iCs/>
                      <w:color w:val="548DD4"/>
                      <w:lang w:val="es-ES" w:eastAsia="es-CL"/>
                    </w:rPr>
                  </w:pPr>
                  <w:r w:rsidRPr="009305C3">
                    <w:rPr>
                      <w:rFonts w:ascii="Calibri" w:hAnsi="Calibri" w:cs="Arial"/>
                      <w:i/>
                      <w:iCs/>
                      <w:color w:val="548DD4"/>
                      <w:lang w:val="es-ES" w:eastAsia="es-CL"/>
                    </w:rPr>
                    <w:t xml:space="preserve">Diseñar soluciones de software, abarcando todo el ciclo de vida de éste, </w:t>
                  </w:r>
                  <w:proofErr w:type="gramStart"/>
                  <w:r w:rsidRPr="009305C3">
                    <w:rPr>
                      <w:rFonts w:ascii="Calibri" w:hAnsi="Calibri" w:cs="Arial"/>
                      <w:i/>
                      <w:iCs/>
                      <w:color w:val="548DD4"/>
                      <w:lang w:val="es-ES" w:eastAsia="es-CL"/>
                    </w:rPr>
                    <w:t>de acuerdo a</w:t>
                  </w:r>
                  <w:proofErr w:type="gramEnd"/>
                  <w:r w:rsidRPr="009305C3">
                    <w:rPr>
                      <w:rFonts w:ascii="Calibri" w:hAnsi="Calibri" w:cs="Arial"/>
                      <w:i/>
                      <w:iCs/>
                      <w:color w:val="548DD4"/>
                      <w:lang w:val="es-ES" w:eastAsia="es-CL"/>
                    </w:rPr>
                    <w:t xml:space="preserve"> estándares, marcos de trabajo y regulatorios, tecnologías y metodologías que promueven la innovación, con foco en la calidad, seguridad y sostenibilidad del proyecto. </w:t>
                  </w:r>
                </w:p>
                <w:p w14:paraId="78456A65" w14:textId="3FB08F8B" w:rsidR="00323E84" w:rsidRPr="00323E84" w:rsidRDefault="00323E84" w:rsidP="00323E84">
                  <w:pPr>
                    <w:pStyle w:val="Prrafodelista"/>
                    <w:numPr>
                      <w:ilvl w:val="0"/>
                      <w:numId w:val="7"/>
                    </w:numPr>
                    <w:rPr>
                      <w:rFonts w:ascii="Calibri" w:hAnsi="Calibri" w:cs="Arial"/>
                      <w:i/>
                      <w:iCs/>
                      <w:color w:val="548DD4"/>
                      <w:sz w:val="20"/>
                      <w:szCs w:val="20"/>
                      <w:lang w:val="es-ES" w:eastAsia="es-CL"/>
                    </w:rPr>
                  </w:pPr>
                  <w:r w:rsidRPr="009305C3">
                    <w:rPr>
                      <w:rFonts w:ascii="Calibri" w:hAnsi="Calibri" w:cs="Arial"/>
                      <w:i/>
                      <w:iCs/>
                      <w:color w:val="548DD4"/>
                      <w:lang w:val="es-ES" w:eastAsia="es-CL"/>
                    </w:rPr>
                    <w:t>Desarrollar proyectos de software innovadores para plataformas y dispositivos móviles, por medio de marcos de trabajo, herramientas de desarrollo, lenguajes de programación y buenas prácticas de la industria del desarrollo de software.</w:t>
                  </w:r>
                </w:p>
              </w:tc>
            </w:tr>
          </w:tbl>
          <w:p w14:paraId="19FAD4CD" w14:textId="7B30517B" w:rsidR="00D110EC" w:rsidRDefault="00D110EC" w:rsidP="14C86939">
            <w:pPr>
              <w:rPr>
                <w:b/>
                <w:bCs/>
              </w:rPr>
            </w:pPr>
          </w:p>
        </w:tc>
      </w:tr>
    </w:tbl>
    <w:p w14:paraId="34C32978" w14:textId="2950E625" w:rsidR="009D04DC" w:rsidRDefault="009D04DC" w:rsidP="00D110EC">
      <w:pPr>
        <w:spacing w:after="0" w:line="360" w:lineRule="auto"/>
        <w:jc w:val="both"/>
        <w:rPr>
          <w:b/>
          <w:sz w:val="24"/>
          <w:szCs w:val="24"/>
        </w:rPr>
      </w:pPr>
    </w:p>
    <w:p w14:paraId="1F99D9B2" w14:textId="77777777" w:rsidR="009D04DC" w:rsidRDefault="009D04DC">
      <w:pPr>
        <w:spacing w:after="0" w:line="240" w:lineRule="auto"/>
        <w:rPr>
          <w:b/>
          <w:sz w:val="24"/>
          <w:szCs w:val="24"/>
        </w:rPr>
      </w:pPr>
      <w:r>
        <w:rPr>
          <w:b/>
          <w:sz w:val="24"/>
          <w:szCs w:val="24"/>
        </w:rPr>
        <w:br w:type="page"/>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1ED72F62" w14:textId="77777777" w:rsidTr="00416B89">
        <w:trPr>
          <w:trHeight w:val="440"/>
        </w:trPr>
        <w:tc>
          <w:tcPr>
            <w:tcW w:w="9498" w:type="dxa"/>
            <w:vAlign w:val="center"/>
          </w:tcPr>
          <w:p w14:paraId="3E1AA275" w14:textId="77777777" w:rsidR="00D110EC" w:rsidRPr="00BF2EA6" w:rsidRDefault="00D110EC" w:rsidP="00C27FB0">
            <w:pPr>
              <w:rPr>
                <w:b/>
                <w:color w:val="1F3864" w:themeColor="accent1" w:themeShade="80"/>
                <w:sz w:val="28"/>
                <w:szCs w:val="28"/>
              </w:rPr>
            </w:pPr>
            <w:r>
              <w:rPr>
                <w:b/>
                <w:color w:val="1F3864" w:themeColor="accent1" w:themeShade="80"/>
                <w:sz w:val="28"/>
                <w:szCs w:val="28"/>
              </w:rPr>
              <w:lastRenderedPageBreak/>
              <w:t>3</w:t>
            </w:r>
            <w:r w:rsidRPr="00AC0C8B">
              <w:rPr>
                <w:b/>
                <w:color w:val="1F3864" w:themeColor="accent1" w:themeShade="80"/>
                <w:sz w:val="28"/>
                <w:szCs w:val="28"/>
              </w:rPr>
              <w:t>. Fundamentación Proyecto APT</w:t>
            </w:r>
          </w:p>
        </w:tc>
      </w:tr>
      <w:tr w:rsidR="00D110EC" w14:paraId="2C7256E2" w14:textId="77777777" w:rsidTr="00416B89">
        <w:trPr>
          <w:trHeight w:val="440"/>
        </w:trPr>
        <w:tc>
          <w:tcPr>
            <w:tcW w:w="9498" w:type="dxa"/>
            <w:shd w:val="clear" w:color="auto" w:fill="D9E2F3" w:themeFill="accent1" w:themeFillTint="33"/>
            <w:vAlign w:val="center"/>
          </w:tcPr>
          <w:p w14:paraId="40418404" w14:textId="4D5C08E3" w:rsidR="00D110EC" w:rsidRPr="00AC0C8B" w:rsidRDefault="00D110EC" w:rsidP="000A006B">
            <w:pPr>
              <w:pStyle w:val="Piedepgina"/>
              <w:jc w:val="both"/>
              <w:rPr>
                <w:rFonts w:ascii="Calibri" w:hAnsi="Calibri"/>
                <w:color w:val="1F3864" w:themeColor="accent1" w:themeShade="80"/>
              </w:rPr>
            </w:pPr>
            <w:r w:rsidRPr="00AC0C8B">
              <w:rPr>
                <w:rFonts w:ascii="Calibri" w:hAnsi="Calibri"/>
                <w:color w:val="1F3864" w:themeColor="accent1" w:themeShade="80"/>
              </w:rPr>
              <w:t>A continuación, se presentan distintos campos que debes completar con la información solicitada. Esta sección busca que describas en detalle tu proyecto</w:t>
            </w:r>
            <w:r w:rsidR="008018E6">
              <w:rPr>
                <w:rFonts w:ascii="Calibri" w:hAnsi="Calibri"/>
                <w:color w:val="1F3864" w:themeColor="accent1" w:themeShade="80"/>
              </w:rPr>
              <w:t xml:space="preserve"> y justifiques su relevancia y pertinencia.</w:t>
            </w:r>
            <w:r w:rsidRPr="00AC0C8B">
              <w:rPr>
                <w:rFonts w:ascii="Calibri" w:hAnsi="Calibri"/>
                <w:color w:val="1F3864" w:themeColor="accent1" w:themeShade="80"/>
              </w:rPr>
              <w:t xml:space="preserve">  </w:t>
            </w:r>
          </w:p>
        </w:tc>
      </w:tr>
    </w:tbl>
    <w:p w14:paraId="397BF63E" w14:textId="77777777" w:rsidR="00D110EC" w:rsidRDefault="00D110EC" w:rsidP="00D110EC">
      <w:pPr>
        <w:spacing w:after="0" w:line="360" w:lineRule="auto"/>
        <w:jc w:val="both"/>
        <w:rPr>
          <w:b/>
          <w:sz w:val="24"/>
          <w:szCs w:val="24"/>
        </w:rPr>
      </w:pPr>
    </w:p>
    <w:tbl>
      <w:tblPr>
        <w:tblStyle w:val="Tablaconcuadrcula"/>
        <w:tblW w:w="5591" w:type="pct"/>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386"/>
        <w:gridCol w:w="7112"/>
      </w:tblGrid>
      <w:tr w:rsidR="00D110EC" w:rsidDel="008018E6" w14:paraId="3F49DD66" w14:textId="44F6805D" w:rsidTr="14C86939">
        <w:trPr>
          <w:trHeight w:val="2443"/>
        </w:trPr>
        <w:tc>
          <w:tcPr>
            <w:tcW w:w="1256" w:type="pct"/>
            <w:vAlign w:val="center"/>
          </w:tcPr>
          <w:p w14:paraId="63A26FB4" w14:textId="7488F2ED" w:rsidR="00D110EC" w:rsidRPr="005053DF" w:rsidDel="008018E6" w:rsidRDefault="00D110EC" w:rsidP="00C27FB0">
            <w:pPr>
              <w:rPr>
                <w:rFonts w:ascii="Calibri" w:hAnsi="Calibri"/>
                <w:color w:val="1F3864" w:themeColor="accent1" w:themeShade="80"/>
              </w:rPr>
            </w:pPr>
            <w:r w:rsidRPr="005053DF" w:rsidDel="008018E6">
              <w:rPr>
                <w:rFonts w:ascii="Calibri" w:hAnsi="Calibri"/>
                <w:color w:val="1F3864" w:themeColor="accent1" w:themeShade="80"/>
              </w:rPr>
              <w:t>Relevancia del proyecto APT</w:t>
            </w:r>
          </w:p>
        </w:tc>
        <w:tc>
          <w:tcPr>
            <w:tcW w:w="3744" w:type="pct"/>
            <w:vAlign w:val="center"/>
          </w:tcPr>
          <w:p w14:paraId="38C8D13B" w14:textId="77777777" w:rsidR="009305C3" w:rsidRDefault="009305C3" w:rsidP="009305C3">
            <w:pPr>
              <w:jc w:val="both"/>
              <w:rPr>
                <w:rFonts w:ascii="Calibri" w:hAnsi="Calibri" w:cs="Arial"/>
                <w:i/>
                <w:iCs/>
                <w:color w:val="548DD4"/>
                <w:lang w:val="es-ES" w:eastAsia="es-CL"/>
              </w:rPr>
            </w:pPr>
          </w:p>
          <w:p w14:paraId="594B4A79" w14:textId="07B152F9" w:rsidR="009305C3" w:rsidRPr="009305C3" w:rsidRDefault="009305C3" w:rsidP="009305C3">
            <w:pPr>
              <w:jc w:val="both"/>
              <w:rPr>
                <w:rFonts w:ascii="Calibri" w:hAnsi="Calibri" w:cs="Arial"/>
                <w:i/>
                <w:iCs/>
                <w:color w:val="548DD4"/>
                <w:lang w:val="es-ES" w:eastAsia="es-CL"/>
              </w:rPr>
            </w:pPr>
            <w:r w:rsidRPr="009305C3">
              <w:rPr>
                <w:rFonts w:ascii="Calibri" w:hAnsi="Calibri" w:cs="Arial"/>
                <w:i/>
                <w:iCs/>
                <w:color w:val="548DD4"/>
                <w:lang w:val="es-ES" w:eastAsia="es-CL"/>
              </w:rPr>
              <w:t>El proyecto SSO Gestión de Riesgo Industrial V2 surge de la necesidad de mejorar la gestión de riesgos de seguridad ocupacional en organizaciones que desarrollan sus actividades en entornos de alto riesgo, como plantas industriales, faenas mineras y obras de construcción.</w:t>
            </w:r>
          </w:p>
          <w:p w14:paraId="3874DFD2" w14:textId="77777777" w:rsidR="009305C3" w:rsidRPr="009305C3" w:rsidRDefault="009305C3" w:rsidP="009305C3">
            <w:pPr>
              <w:jc w:val="both"/>
              <w:rPr>
                <w:rFonts w:ascii="Calibri" w:hAnsi="Calibri" w:cs="Arial"/>
                <w:i/>
                <w:iCs/>
                <w:color w:val="548DD4"/>
                <w:lang w:val="es-ES" w:eastAsia="es-CL"/>
              </w:rPr>
            </w:pPr>
            <w:r w:rsidRPr="009305C3">
              <w:rPr>
                <w:rFonts w:ascii="Calibri" w:hAnsi="Calibri" w:cs="Arial"/>
                <w:i/>
                <w:iCs/>
                <w:color w:val="548DD4"/>
                <w:lang w:val="es-ES" w:eastAsia="es-CL"/>
              </w:rPr>
              <w:t>Actualmente, el registro y seguimiento de hallazgos de seguridad puede realizarse mediante mecanismos manuales o fragmentados, lo que puede generar pérdida de información, retrasos en la comunicación, falta de trazabilidad de las acciones correctivas y dificultades para disponer de información actualizada para la toma de decisiones. Esta problemática afecta principalmente a trabajadores de terreno, jefaturas de área y responsables de la gestión de seguridad.</w:t>
            </w:r>
          </w:p>
          <w:p w14:paraId="6FF2E3B6" w14:textId="77777777" w:rsidR="009305C3" w:rsidRDefault="009305C3" w:rsidP="009305C3">
            <w:pPr>
              <w:jc w:val="both"/>
              <w:rPr>
                <w:rFonts w:ascii="Calibri" w:hAnsi="Calibri" w:cs="Arial"/>
                <w:i/>
                <w:iCs/>
                <w:color w:val="548DD4"/>
                <w:lang w:val="es-ES" w:eastAsia="es-CL"/>
              </w:rPr>
            </w:pPr>
            <w:r w:rsidRPr="009305C3">
              <w:rPr>
                <w:rFonts w:ascii="Calibri" w:hAnsi="Calibri" w:cs="Arial"/>
                <w:i/>
                <w:iCs/>
                <w:color w:val="548DD4"/>
                <w:lang w:val="es-ES" w:eastAsia="es-CL"/>
              </w:rPr>
              <w:t>El proyecto es relevante para el área de Ingeniería Informática porque aborda una problemática organizacional mediante el diseño y desarrollo de una solución tecnológica que integra una aplicación móvil y una plataforma web. Su aporte consiste en digitalizar y centralizar la gestión de los hallazgos de seguridad, permitiendo mejorar su registro, seguimiento y trazabilidad, además de facilitar una gestión más preventiva y basada en información actualizada.</w:t>
            </w:r>
          </w:p>
          <w:p w14:paraId="1A22ACBF" w14:textId="01BD80AB" w:rsidR="009305C3" w:rsidRPr="009305C3" w:rsidDel="008018E6" w:rsidRDefault="009305C3" w:rsidP="009305C3">
            <w:pPr>
              <w:jc w:val="both"/>
              <w:rPr>
                <w:rFonts w:ascii="Calibri" w:hAnsi="Calibri" w:cs="Arial"/>
                <w:i/>
                <w:iCs/>
                <w:color w:val="548DD4"/>
                <w:sz w:val="20"/>
                <w:szCs w:val="20"/>
                <w:lang w:val="es-ES" w:eastAsia="es-CL"/>
              </w:rPr>
            </w:pPr>
          </w:p>
        </w:tc>
      </w:tr>
      <w:tr w:rsidR="00D110EC" w14:paraId="1836B542" w14:textId="2128C48C" w:rsidTr="14C86939">
        <w:trPr>
          <w:trHeight w:val="1037"/>
        </w:trPr>
        <w:tc>
          <w:tcPr>
            <w:tcW w:w="1256" w:type="pct"/>
            <w:vAlign w:val="center"/>
          </w:tcPr>
          <w:p w14:paraId="0FBF6CDF" w14:textId="5761AF65"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t xml:space="preserve">Descripción del </w:t>
            </w:r>
            <w:r>
              <w:rPr>
                <w:rFonts w:ascii="Calibri" w:hAnsi="Calibri"/>
                <w:color w:val="1F3864" w:themeColor="accent1" w:themeShade="80"/>
              </w:rPr>
              <w:t>Proyecto APT</w:t>
            </w:r>
          </w:p>
        </w:tc>
        <w:tc>
          <w:tcPr>
            <w:tcW w:w="3744" w:type="pct"/>
            <w:vAlign w:val="center"/>
          </w:tcPr>
          <w:p w14:paraId="08249C0F" w14:textId="77777777" w:rsidR="009305C3" w:rsidRDefault="009305C3" w:rsidP="009305C3">
            <w:pPr>
              <w:jc w:val="both"/>
              <w:rPr>
                <w:rFonts w:ascii="Calibri" w:hAnsi="Calibri" w:cs="Arial"/>
                <w:i/>
                <w:color w:val="548DD4"/>
                <w:lang w:val="es-ES" w:eastAsia="es-CL"/>
              </w:rPr>
            </w:pPr>
          </w:p>
          <w:p w14:paraId="777D5B61" w14:textId="77777777" w:rsidR="009305C3" w:rsidRDefault="009305C3" w:rsidP="009305C3">
            <w:pPr>
              <w:jc w:val="both"/>
              <w:rPr>
                <w:rFonts w:ascii="Calibri" w:hAnsi="Calibri" w:cs="Arial"/>
                <w:i/>
                <w:color w:val="548DD4"/>
                <w:lang w:val="es-ES" w:eastAsia="es-CL"/>
              </w:rPr>
            </w:pPr>
          </w:p>
          <w:p w14:paraId="46727809" w14:textId="7F839F25" w:rsidR="009305C3" w:rsidRPr="009305C3" w:rsidRDefault="009305C3" w:rsidP="009305C3">
            <w:pPr>
              <w:jc w:val="both"/>
              <w:rPr>
                <w:rFonts w:ascii="Calibri" w:hAnsi="Calibri" w:cs="Arial"/>
                <w:i/>
                <w:color w:val="548DD4"/>
                <w:lang w:val="es-ES" w:eastAsia="es-CL"/>
              </w:rPr>
            </w:pPr>
            <w:r w:rsidRPr="009305C3">
              <w:rPr>
                <w:rFonts w:ascii="Calibri" w:hAnsi="Calibri" w:cs="Arial"/>
                <w:i/>
                <w:color w:val="548DD4"/>
                <w:lang w:val="es-ES" w:eastAsia="es-CL"/>
              </w:rPr>
              <w:t>El proyecto tiene como objetivo desarrollar e implementar una solución digital integral para optimizar la gestión de riesgos de seguridad ocupacional en entornos industriales.</w:t>
            </w:r>
          </w:p>
          <w:p w14:paraId="3073C21E" w14:textId="77777777" w:rsidR="009305C3" w:rsidRPr="009305C3" w:rsidRDefault="009305C3" w:rsidP="009305C3">
            <w:pPr>
              <w:jc w:val="both"/>
              <w:rPr>
                <w:rFonts w:ascii="Calibri" w:hAnsi="Calibri" w:cs="Arial"/>
                <w:i/>
                <w:color w:val="548DD4"/>
                <w:lang w:val="es-ES" w:eastAsia="es-CL"/>
              </w:rPr>
            </w:pPr>
            <w:r w:rsidRPr="009305C3">
              <w:rPr>
                <w:rFonts w:ascii="Calibri" w:hAnsi="Calibri" w:cs="Arial"/>
                <w:i/>
                <w:color w:val="548DD4"/>
                <w:lang w:val="es-ES" w:eastAsia="es-CL"/>
              </w:rPr>
              <w:t>La solución contempla una aplicación móvil que permitirá a los trabajadores registrar hallazgos directamente desde terreno, incorporando antecedentes y evidencia, y una plataforma web destinada a la gestión y supervisión de estos reportes. A través de ella será posible gestionar acciones correctivas, responsables y plazos, generar alertas, identificar situaciones críticas y consultar información relevante para apoyar la toma de decisiones.</w:t>
            </w:r>
          </w:p>
          <w:p w14:paraId="17299182" w14:textId="4B274EC8" w:rsidR="009305C3" w:rsidRDefault="009305C3" w:rsidP="009305C3">
            <w:pPr>
              <w:jc w:val="both"/>
              <w:rPr>
                <w:rFonts w:ascii="Calibri" w:hAnsi="Calibri" w:cs="Arial"/>
                <w:i/>
                <w:color w:val="548DD4"/>
                <w:highlight w:val="cyan"/>
                <w:lang w:val="es-ES" w:eastAsia="es-CL"/>
              </w:rPr>
            </w:pPr>
            <w:r w:rsidRPr="009305C3">
              <w:rPr>
                <w:rFonts w:ascii="Calibri" w:hAnsi="Calibri" w:cs="Arial"/>
                <w:i/>
                <w:color w:val="548DD4"/>
                <w:lang w:val="es-ES" w:eastAsia="es-CL"/>
              </w:rPr>
              <w:t xml:space="preserve">El desarrollo se realizará de manera progresiva utilizando la metodología ágil Scrum, organizando el trabajo mediante </w:t>
            </w:r>
            <w:proofErr w:type="spellStart"/>
            <w:r w:rsidRPr="009305C3">
              <w:rPr>
                <w:rFonts w:ascii="Calibri" w:hAnsi="Calibri" w:cs="Arial"/>
                <w:i/>
                <w:color w:val="548DD4"/>
                <w:lang w:val="es-ES" w:eastAsia="es-CL"/>
              </w:rPr>
              <w:t>Product</w:t>
            </w:r>
            <w:proofErr w:type="spellEnd"/>
            <w:r w:rsidRPr="009305C3">
              <w:rPr>
                <w:rFonts w:ascii="Calibri" w:hAnsi="Calibri" w:cs="Arial"/>
                <w:i/>
                <w:color w:val="548DD4"/>
                <w:lang w:val="es-ES" w:eastAsia="es-CL"/>
              </w:rPr>
              <w:t xml:space="preserve"> Backlog, historias de usuario y </w:t>
            </w:r>
            <w:proofErr w:type="spellStart"/>
            <w:r w:rsidRPr="009305C3">
              <w:rPr>
                <w:rFonts w:ascii="Calibri" w:hAnsi="Calibri" w:cs="Arial"/>
                <w:i/>
                <w:color w:val="548DD4"/>
                <w:lang w:val="es-ES" w:eastAsia="es-CL"/>
              </w:rPr>
              <w:t>Sprints</w:t>
            </w:r>
            <w:proofErr w:type="spellEnd"/>
            <w:r w:rsidRPr="009305C3">
              <w:rPr>
                <w:rFonts w:ascii="Calibri" w:hAnsi="Calibri" w:cs="Arial"/>
                <w:i/>
                <w:color w:val="548DD4"/>
                <w:lang w:val="es-ES" w:eastAsia="es-CL"/>
              </w:rPr>
              <w:t xml:space="preserve"> de dos semanas.</w:t>
            </w:r>
          </w:p>
          <w:p w14:paraId="3DC0602F" w14:textId="187954F9" w:rsidR="009305C3" w:rsidRPr="00452B8B" w:rsidRDefault="009305C3" w:rsidP="009305C3">
            <w:pPr>
              <w:jc w:val="both"/>
              <w:rPr>
                <w:rFonts w:ascii="Calibri" w:hAnsi="Calibri" w:cs="Arial"/>
                <w:i/>
                <w:color w:val="548DD4"/>
                <w:sz w:val="20"/>
                <w:szCs w:val="20"/>
                <w:highlight w:val="cyan"/>
                <w:lang w:eastAsia="es-CL"/>
              </w:rPr>
            </w:pPr>
          </w:p>
        </w:tc>
      </w:tr>
      <w:tr w:rsidR="00D110EC" w14:paraId="0735639F" w14:textId="77777777" w:rsidTr="14C86939">
        <w:trPr>
          <w:trHeight w:val="866"/>
        </w:trPr>
        <w:tc>
          <w:tcPr>
            <w:tcW w:w="1256" w:type="pct"/>
            <w:vAlign w:val="center"/>
          </w:tcPr>
          <w:p w14:paraId="05D451B6" w14:textId="3382907E"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lastRenderedPageBreak/>
              <w:t>Pertinencia</w:t>
            </w:r>
            <w:r>
              <w:rPr>
                <w:rFonts w:ascii="Calibri" w:hAnsi="Calibri"/>
                <w:color w:val="1F3864" w:themeColor="accent1" w:themeShade="80"/>
              </w:rPr>
              <w:t xml:space="preserve"> del proyecto con el perfil de egreso</w:t>
            </w:r>
          </w:p>
        </w:tc>
        <w:tc>
          <w:tcPr>
            <w:tcW w:w="3744" w:type="pct"/>
            <w:vAlign w:val="center"/>
          </w:tcPr>
          <w:p w14:paraId="0FC7A53B" w14:textId="77777777" w:rsidR="009305C3" w:rsidRDefault="009305C3" w:rsidP="009305C3">
            <w:pPr>
              <w:jc w:val="both"/>
              <w:rPr>
                <w:rFonts w:ascii="Calibri" w:hAnsi="Calibri" w:cs="Arial"/>
                <w:i/>
                <w:color w:val="548DD4"/>
                <w:lang w:val="es-ES" w:eastAsia="es-CL"/>
              </w:rPr>
            </w:pPr>
          </w:p>
          <w:p w14:paraId="22580D6B" w14:textId="3E06390E" w:rsidR="009305C3" w:rsidRPr="009305C3" w:rsidRDefault="009305C3" w:rsidP="009305C3">
            <w:pPr>
              <w:jc w:val="both"/>
              <w:rPr>
                <w:rFonts w:ascii="Calibri" w:hAnsi="Calibri" w:cs="Arial"/>
                <w:i/>
                <w:color w:val="548DD4"/>
                <w:lang w:val="es-ES" w:eastAsia="es-CL"/>
              </w:rPr>
            </w:pPr>
            <w:r w:rsidRPr="009305C3">
              <w:rPr>
                <w:rFonts w:ascii="Calibri" w:hAnsi="Calibri" w:cs="Arial"/>
                <w:i/>
                <w:color w:val="548DD4"/>
                <w:lang w:val="es-ES" w:eastAsia="es-CL"/>
              </w:rPr>
              <w:t>El proyecto SSO se relaciona directamente con el perfil de egreso de Ingeniería Informática, ya que permite aplicar competencias asociadas al levantamiento y análisis de requerimientos, diseño y desarrollo de soluciones de software, gestión de proyectos informáticos y utilización de metodologías y buenas prácticas de la industria.</w:t>
            </w:r>
          </w:p>
          <w:p w14:paraId="270790FF" w14:textId="77777777" w:rsidR="009305C3" w:rsidRPr="009305C3" w:rsidRDefault="009305C3" w:rsidP="009305C3">
            <w:pPr>
              <w:jc w:val="both"/>
              <w:rPr>
                <w:rFonts w:ascii="Calibri" w:hAnsi="Calibri" w:cs="Arial"/>
                <w:i/>
                <w:color w:val="548DD4"/>
                <w:lang w:val="es-ES" w:eastAsia="es-CL"/>
              </w:rPr>
            </w:pPr>
            <w:r w:rsidRPr="009305C3">
              <w:rPr>
                <w:rFonts w:ascii="Calibri" w:hAnsi="Calibri" w:cs="Arial"/>
                <w:i/>
                <w:color w:val="548DD4"/>
                <w:lang w:val="es-ES" w:eastAsia="es-CL"/>
              </w:rPr>
              <w:t>Durante el proyecto se aplicarán estas competencias en la definición de requerimientos e historias de usuario, diseño de interfaces, arquitectura de software, desarrollo de una aplicación móvil y plataforma web, realización de pruebas y gestión del proyecto mediante Scrum.</w:t>
            </w:r>
          </w:p>
          <w:p w14:paraId="097D7AE5" w14:textId="77777777" w:rsidR="009305C3" w:rsidRDefault="009305C3" w:rsidP="009305C3">
            <w:pPr>
              <w:jc w:val="both"/>
              <w:rPr>
                <w:rFonts w:ascii="Calibri" w:hAnsi="Calibri" w:cs="Arial"/>
                <w:i/>
                <w:color w:val="548DD4"/>
                <w:lang w:val="es-ES" w:eastAsia="es-CL"/>
              </w:rPr>
            </w:pPr>
            <w:r w:rsidRPr="009305C3">
              <w:rPr>
                <w:rFonts w:ascii="Calibri" w:hAnsi="Calibri" w:cs="Arial"/>
                <w:i/>
                <w:color w:val="548DD4"/>
                <w:lang w:val="es-ES" w:eastAsia="es-CL"/>
              </w:rPr>
              <w:t>De esta manera, el proyecto permite integrar conocimientos y competencias adquiridas durante la carrera para resolver una problemática mediante una solución TI, considerando aspectos de calidad, seguridad, trazabilidad y necesidades de los usuarios.</w:t>
            </w:r>
          </w:p>
          <w:p w14:paraId="2CA669CB" w14:textId="6985763B" w:rsidR="009305C3" w:rsidRPr="009305C3" w:rsidRDefault="009305C3" w:rsidP="009305C3">
            <w:pPr>
              <w:jc w:val="both"/>
              <w:rPr>
                <w:rFonts w:ascii="Calibri" w:hAnsi="Calibri" w:cs="Arial"/>
                <w:i/>
                <w:color w:val="548DD4"/>
                <w:highlight w:val="yellow"/>
                <w:lang w:eastAsia="es-CL"/>
              </w:rPr>
            </w:pPr>
          </w:p>
        </w:tc>
      </w:tr>
      <w:tr w:rsidR="00D110EC" w14:paraId="46246FD8" w14:textId="77777777" w:rsidTr="14C86939">
        <w:trPr>
          <w:trHeight w:val="866"/>
        </w:trPr>
        <w:tc>
          <w:tcPr>
            <w:tcW w:w="1256" w:type="pct"/>
            <w:vAlign w:val="center"/>
          </w:tcPr>
          <w:p w14:paraId="263B7A31" w14:textId="77777777" w:rsidR="00D110EC" w:rsidRPr="006608A6" w:rsidRDefault="00D110EC" w:rsidP="00C27FB0">
            <w:pPr>
              <w:rPr>
                <w:rFonts w:ascii="Calibri" w:hAnsi="Calibri"/>
                <w:color w:val="1F3864" w:themeColor="accent1" w:themeShade="80"/>
              </w:rPr>
            </w:pPr>
            <w:r>
              <w:rPr>
                <w:rFonts w:ascii="Calibri" w:hAnsi="Calibri"/>
                <w:color w:val="1F3864" w:themeColor="accent1" w:themeShade="80"/>
              </w:rPr>
              <w:t>Relación con los intereses profesionales</w:t>
            </w:r>
          </w:p>
        </w:tc>
        <w:tc>
          <w:tcPr>
            <w:tcW w:w="3744" w:type="pct"/>
            <w:vAlign w:val="center"/>
          </w:tcPr>
          <w:p w14:paraId="146958C7" w14:textId="77777777" w:rsidR="009305C3" w:rsidRDefault="009305C3" w:rsidP="009305C3">
            <w:pPr>
              <w:jc w:val="both"/>
              <w:rPr>
                <w:rFonts w:ascii="Calibri" w:hAnsi="Calibri" w:cs="Arial"/>
                <w:i/>
                <w:color w:val="548DD4"/>
                <w:lang w:val="es-ES" w:eastAsia="es-CL"/>
              </w:rPr>
            </w:pPr>
          </w:p>
          <w:p w14:paraId="0B578D48" w14:textId="2DE06401" w:rsidR="009305C3" w:rsidRPr="009305C3" w:rsidRDefault="009305C3" w:rsidP="009305C3">
            <w:pPr>
              <w:jc w:val="both"/>
              <w:rPr>
                <w:rFonts w:ascii="Calibri" w:hAnsi="Calibri" w:cs="Arial"/>
                <w:i/>
                <w:color w:val="548DD4"/>
                <w:lang w:val="es-ES" w:eastAsia="es-CL"/>
              </w:rPr>
            </w:pPr>
            <w:r w:rsidRPr="009305C3">
              <w:rPr>
                <w:rFonts w:ascii="Calibri" w:hAnsi="Calibri" w:cs="Arial"/>
                <w:i/>
                <w:color w:val="548DD4"/>
                <w:lang w:val="es-ES" w:eastAsia="es-CL"/>
              </w:rPr>
              <w:t>El proyecto se relaciona con mis intereses profesionales porque me permite fortalecer competencias vinculadas tanto al desarrollo de soluciones tecnológicas como a la gestión de proyectos informáticos, participando en la planificación, organización y seguimiento de un proyecto real.</w:t>
            </w:r>
          </w:p>
          <w:p w14:paraId="38D3B030" w14:textId="77777777" w:rsidR="009305C3" w:rsidRPr="009305C3" w:rsidRDefault="009305C3" w:rsidP="009305C3">
            <w:pPr>
              <w:jc w:val="both"/>
              <w:rPr>
                <w:rFonts w:ascii="Calibri" w:hAnsi="Calibri" w:cs="Arial"/>
                <w:i/>
                <w:color w:val="548DD4"/>
                <w:lang w:val="es-ES" w:eastAsia="es-CL"/>
              </w:rPr>
            </w:pPr>
            <w:r w:rsidRPr="009305C3">
              <w:rPr>
                <w:rFonts w:ascii="Calibri" w:hAnsi="Calibri" w:cs="Arial"/>
                <w:i/>
                <w:color w:val="548DD4"/>
                <w:lang w:val="es-ES" w:eastAsia="es-CL"/>
              </w:rPr>
              <w:t xml:space="preserve">Mi participación como </w:t>
            </w:r>
            <w:proofErr w:type="spellStart"/>
            <w:r w:rsidRPr="009305C3">
              <w:rPr>
                <w:rFonts w:ascii="Calibri" w:hAnsi="Calibri" w:cs="Arial"/>
                <w:i/>
                <w:color w:val="548DD4"/>
                <w:lang w:val="es-ES" w:eastAsia="es-CL"/>
              </w:rPr>
              <w:t>Product</w:t>
            </w:r>
            <w:proofErr w:type="spellEnd"/>
            <w:r w:rsidRPr="009305C3">
              <w:rPr>
                <w:rFonts w:ascii="Calibri" w:hAnsi="Calibri" w:cs="Arial"/>
                <w:i/>
                <w:color w:val="548DD4"/>
                <w:lang w:val="es-ES" w:eastAsia="es-CL"/>
              </w:rPr>
              <w:t xml:space="preserve"> Owner me permitirá aplicar conocimientos relacionados con la gestión y priorización del </w:t>
            </w:r>
            <w:proofErr w:type="spellStart"/>
            <w:r w:rsidRPr="009305C3">
              <w:rPr>
                <w:rFonts w:ascii="Calibri" w:hAnsi="Calibri" w:cs="Arial"/>
                <w:i/>
                <w:color w:val="548DD4"/>
                <w:lang w:val="es-ES" w:eastAsia="es-CL"/>
              </w:rPr>
              <w:t>Product</w:t>
            </w:r>
            <w:proofErr w:type="spellEnd"/>
            <w:r w:rsidRPr="009305C3">
              <w:rPr>
                <w:rFonts w:ascii="Calibri" w:hAnsi="Calibri" w:cs="Arial"/>
                <w:i/>
                <w:color w:val="548DD4"/>
                <w:lang w:val="es-ES" w:eastAsia="es-CL"/>
              </w:rPr>
              <w:t xml:space="preserve"> Backlog, levantamiento y definición de requerimientos, coordinación con el cliente y seguimiento del desarrollo mediante Scrum.</w:t>
            </w:r>
          </w:p>
          <w:p w14:paraId="73A6A871" w14:textId="77777777" w:rsidR="00D110EC" w:rsidRDefault="009305C3" w:rsidP="009305C3">
            <w:pPr>
              <w:jc w:val="both"/>
              <w:rPr>
                <w:rFonts w:ascii="Calibri" w:hAnsi="Calibri" w:cs="Arial"/>
                <w:i/>
                <w:color w:val="548DD4"/>
                <w:lang w:val="es-ES" w:eastAsia="es-CL"/>
              </w:rPr>
            </w:pPr>
            <w:r w:rsidRPr="009305C3">
              <w:rPr>
                <w:rFonts w:ascii="Calibri" w:hAnsi="Calibri" w:cs="Arial"/>
                <w:i/>
                <w:color w:val="548DD4"/>
                <w:lang w:val="es-ES" w:eastAsia="es-CL"/>
              </w:rPr>
              <w:t>La realización de este proyecto contribuirá a mi desarrollo profesional al permitirme integrar conocimientos técnicos y de gestión adquiridos durante la carrera, fortaleciendo especialmente mis capacidades para participar y gestionar proyectos tecnológicos orientados a resolver necesidades concretas de una organización.</w:t>
            </w:r>
          </w:p>
          <w:p w14:paraId="144FC170" w14:textId="77777777" w:rsidR="009305C3" w:rsidRDefault="009305C3" w:rsidP="009305C3">
            <w:pPr>
              <w:jc w:val="both"/>
              <w:rPr>
                <w:rFonts w:ascii="Calibri" w:hAnsi="Calibri" w:cs="Arial"/>
                <w:i/>
                <w:color w:val="548DD4"/>
                <w:highlight w:val="yellow"/>
                <w:lang w:val="es-ES" w:eastAsia="es-CL"/>
              </w:rPr>
            </w:pPr>
          </w:p>
          <w:p w14:paraId="298BC394" w14:textId="77777777" w:rsidR="009305C3" w:rsidRDefault="009305C3" w:rsidP="009305C3">
            <w:pPr>
              <w:jc w:val="both"/>
              <w:rPr>
                <w:rFonts w:ascii="Calibri" w:hAnsi="Calibri" w:cs="Arial"/>
                <w:i/>
                <w:color w:val="548DD4"/>
                <w:highlight w:val="yellow"/>
                <w:lang w:val="es-ES" w:eastAsia="es-CL"/>
              </w:rPr>
            </w:pPr>
          </w:p>
          <w:p w14:paraId="6F39CFED" w14:textId="77777777" w:rsidR="009305C3" w:rsidRDefault="009305C3" w:rsidP="009305C3">
            <w:pPr>
              <w:jc w:val="both"/>
              <w:rPr>
                <w:rFonts w:ascii="Calibri" w:hAnsi="Calibri" w:cs="Arial"/>
                <w:i/>
                <w:color w:val="548DD4"/>
                <w:highlight w:val="yellow"/>
                <w:lang w:val="es-ES" w:eastAsia="es-CL"/>
              </w:rPr>
            </w:pPr>
          </w:p>
          <w:p w14:paraId="1F567B73" w14:textId="77777777" w:rsidR="009305C3" w:rsidRDefault="009305C3" w:rsidP="009305C3">
            <w:pPr>
              <w:jc w:val="both"/>
              <w:rPr>
                <w:rFonts w:ascii="Calibri" w:hAnsi="Calibri" w:cs="Arial"/>
                <w:i/>
                <w:color w:val="548DD4"/>
                <w:highlight w:val="yellow"/>
                <w:lang w:val="es-ES" w:eastAsia="es-CL"/>
              </w:rPr>
            </w:pPr>
          </w:p>
          <w:p w14:paraId="230B6869" w14:textId="77777777" w:rsidR="009305C3" w:rsidRDefault="009305C3" w:rsidP="009305C3">
            <w:pPr>
              <w:jc w:val="both"/>
              <w:rPr>
                <w:rFonts w:ascii="Calibri" w:hAnsi="Calibri" w:cs="Arial"/>
                <w:i/>
                <w:color w:val="548DD4"/>
                <w:highlight w:val="yellow"/>
                <w:lang w:val="es-ES" w:eastAsia="es-CL"/>
              </w:rPr>
            </w:pPr>
          </w:p>
          <w:p w14:paraId="64665DAC" w14:textId="40159EC9" w:rsidR="009305C3" w:rsidRPr="009305C3" w:rsidRDefault="009305C3" w:rsidP="009305C3">
            <w:pPr>
              <w:jc w:val="both"/>
              <w:rPr>
                <w:rFonts w:ascii="Calibri" w:hAnsi="Calibri" w:cs="Arial"/>
                <w:i/>
                <w:color w:val="548DD4"/>
                <w:sz w:val="20"/>
                <w:szCs w:val="20"/>
                <w:highlight w:val="yellow"/>
                <w:lang w:val="es-ES" w:eastAsia="es-CL"/>
              </w:rPr>
            </w:pPr>
          </w:p>
        </w:tc>
      </w:tr>
      <w:tr w:rsidR="00D110EC" w14:paraId="3320D507" w14:textId="77777777" w:rsidTr="14C86939">
        <w:trPr>
          <w:trHeight w:val="132"/>
        </w:trPr>
        <w:tc>
          <w:tcPr>
            <w:tcW w:w="1256" w:type="pct"/>
            <w:vAlign w:val="center"/>
          </w:tcPr>
          <w:p w14:paraId="78088287" w14:textId="3A6D5A90" w:rsidR="00D110EC" w:rsidRPr="006608A6" w:rsidRDefault="007335A0" w:rsidP="00C27FB0">
            <w:pPr>
              <w:rPr>
                <w:rFonts w:ascii="Calibri" w:hAnsi="Calibri"/>
                <w:color w:val="1F3864" w:themeColor="accent1" w:themeShade="80"/>
              </w:rPr>
            </w:pPr>
            <w:r>
              <w:rPr>
                <w:rFonts w:ascii="Calibri" w:hAnsi="Calibri"/>
                <w:color w:val="1F3864" w:themeColor="accent1" w:themeShade="80"/>
              </w:rPr>
              <w:lastRenderedPageBreak/>
              <w:t>Factibilidad de desarrollo del Proyecto APT</w:t>
            </w:r>
          </w:p>
        </w:tc>
        <w:tc>
          <w:tcPr>
            <w:tcW w:w="3744" w:type="pct"/>
            <w:vAlign w:val="center"/>
          </w:tcPr>
          <w:p w14:paraId="3D454908" w14:textId="77777777" w:rsidR="009305C3" w:rsidRDefault="009305C3" w:rsidP="009305C3">
            <w:pPr>
              <w:jc w:val="both"/>
              <w:rPr>
                <w:rFonts w:ascii="Calibri" w:hAnsi="Calibri" w:cs="Arial"/>
                <w:i/>
                <w:color w:val="548DD4"/>
                <w:lang w:val="es-ES" w:eastAsia="es-CL"/>
              </w:rPr>
            </w:pPr>
          </w:p>
          <w:p w14:paraId="2E5A9FE4" w14:textId="287F78AD" w:rsidR="009305C3" w:rsidRPr="009305C3" w:rsidRDefault="009305C3" w:rsidP="009305C3">
            <w:pPr>
              <w:jc w:val="both"/>
              <w:rPr>
                <w:rFonts w:ascii="Calibri" w:hAnsi="Calibri" w:cs="Arial"/>
                <w:i/>
                <w:color w:val="548DD4"/>
                <w:lang w:val="es-ES" w:eastAsia="es-CL"/>
              </w:rPr>
            </w:pPr>
            <w:r w:rsidRPr="009305C3">
              <w:rPr>
                <w:rFonts w:ascii="Calibri" w:hAnsi="Calibri" w:cs="Arial"/>
                <w:i/>
                <w:color w:val="548DD4"/>
                <w:lang w:val="es-ES" w:eastAsia="es-CL"/>
              </w:rPr>
              <w:t xml:space="preserve">El proyecto es factible de desarrollar durante el período académico, ya que se ha definido un alcance que permite organizar el trabajo de manera progresiva mediante </w:t>
            </w:r>
            <w:proofErr w:type="spellStart"/>
            <w:r w:rsidRPr="009305C3">
              <w:rPr>
                <w:rFonts w:ascii="Calibri" w:hAnsi="Calibri" w:cs="Arial"/>
                <w:i/>
                <w:color w:val="548DD4"/>
                <w:lang w:val="es-ES" w:eastAsia="es-CL"/>
              </w:rPr>
              <w:t>Sprints</w:t>
            </w:r>
            <w:proofErr w:type="spellEnd"/>
            <w:r w:rsidRPr="009305C3">
              <w:rPr>
                <w:rFonts w:ascii="Calibri" w:hAnsi="Calibri" w:cs="Arial"/>
                <w:i/>
                <w:color w:val="548DD4"/>
                <w:lang w:val="es-ES" w:eastAsia="es-CL"/>
              </w:rPr>
              <w:t xml:space="preserve"> de dos semanas, distribuyendo las actividades entre los integrantes del equipo de acuerdo con sus responsabilidades.</w:t>
            </w:r>
          </w:p>
          <w:p w14:paraId="65B4AD37" w14:textId="77777777" w:rsidR="009305C3" w:rsidRPr="009305C3" w:rsidRDefault="009305C3" w:rsidP="009305C3">
            <w:pPr>
              <w:jc w:val="both"/>
              <w:rPr>
                <w:rFonts w:ascii="Calibri" w:hAnsi="Calibri" w:cs="Arial"/>
                <w:i/>
                <w:color w:val="548DD4"/>
                <w:lang w:val="es-ES" w:eastAsia="es-CL"/>
              </w:rPr>
            </w:pPr>
            <w:r w:rsidRPr="009305C3">
              <w:rPr>
                <w:rFonts w:ascii="Calibri" w:hAnsi="Calibri" w:cs="Arial"/>
                <w:i/>
                <w:color w:val="548DD4"/>
                <w:lang w:val="es-ES" w:eastAsia="es-CL"/>
              </w:rPr>
              <w:t xml:space="preserve">Para su ejecución se dispone de herramientas de desarrollo y gestión como Visual Studio Code, GitHub, Jira, </w:t>
            </w:r>
            <w:proofErr w:type="spellStart"/>
            <w:r w:rsidRPr="009305C3">
              <w:rPr>
                <w:rFonts w:ascii="Calibri" w:hAnsi="Calibri" w:cs="Arial"/>
                <w:i/>
                <w:color w:val="548DD4"/>
                <w:lang w:val="es-ES" w:eastAsia="es-CL"/>
              </w:rPr>
              <w:t>Figma</w:t>
            </w:r>
            <w:proofErr w:type="spellEnd"/>
            <w:r w:rsidRPr="009305C3">
              <w:rPr>
                <w:rFonts w:ascii="Calibri" w:hAnsi="Calibri" w:cs="Arial"/>
                <w:i/>
                <w:color w:val="548DD4"/>
                <w:lang w:val="es-ES" w:eastAsia="es-CL"/>
              </w:rPr>
              <w:t xml:space="preserve"> y tecnologías asociadas al desarrollo web, móvil y </w:t>
            </w:r>
            <w:proofErr w:type="spellStart"/>
            <w:r w:rsidRPr="009305C3">
              <w:rPr>
                <w:rFonts w:ascii="Calibri" w:hAnsi="Calibri" w:cs="Arial"/>
                <w:i/>
                <w:color w:val="548DD4"/>
                <w:lang w:val="es-ES" w:eastAsia="es-CL"/>
              </w:rPr>
              <w:t>backend</w:t>
            </w:r>
            <w:proofErr w:type="spellEnd"/>
            <w:r w:rsidRPr="009305C3">
              <w:rPr>
                <w:rFonts w:ascii="Calibri" w:hAnsi="Calibri" w:cs="Arial"/>
                <w:i/>
                <w:color w:val="548DD4"/>
                <w:lang w:val="es-ES" w:eastAsia="es-CL"/>
              </w:rPr>
              <w:t>, además de la documentación técnica proporcionada por el cliente.</w:t>
            </w:r>
          </w:p>
          <w:p w14:paraId="5F660A72" w14:textId="77777777" w:rsidR="009305C3" w:rsidRPr="009305C3" w:rsidRDefault="009305C3" w:rsidP="009305C3">
            <w:pPr>
              <w:jc w:val="both"/>
              <w:rPr>
                <w:rFonts w:ascii="Calibri" w:hAnsi="Calibri" w:cs="Arial"/>
                <w:i/>
                <w:color w:val="548DD4"/>
                <w:lang w:val="es-ES" w:eastAsia="es-CL"/>
              </w:rPr>
            </w:pPr>
            <w:r w:rsidRPr="009305C3">
              <w:rPr>
                <w:rFonts w:ascii="Calibri" w:hAnsi="Calibri" w:cs="Arial"/>
                <w:i/>
                <w:color w:val="548DD4"/>
                <w:lang w:val="es-ES" w:eastAsia="es-CL"/>
              </w:rPr>
              <w:t>Entre los factores que facilitan su desarrollo se encuentran la existencia de antecedentes y documentación del sistema, la participación de un equipo de cuatro integrantes y las reuniones semanales con el cliente para revisar avances y resolver requerimientos.</w:t>
            </w:r>
          </w:p>
          <w:p w14:paraId="40064AA9" w14:textId="77777777" w:rsidR="00D110EC" w:rsidRDefault="009305C3" w:rsidP="009305C3">
            <w:pPr>
              <w:jc w:val="both"/>
              <w:rPr>
                <w:rFonts w:ascii="Calibri" w:hAnsi="Calibri" w:cs="Arial"/>
                <w:i/>
                <w:color w:val="548DD4"/>
                <w:lang w:val="es-ES" w:eastAsia="es-CL"/>
              </w:rPr>
            </w:pPr>
            <w:r w:rsidRPr="009305C3">
              <w:rPr>
                <w:rFonts w:ascii="Calibri" w:hAnsi="Calibri" w:cs="Arial"/>
                <w:i/>
                <w:color w:val="548DD4"/>
                <w:lang w:val="es-ES" w:eastAsia="es-CL"/>
              </w:rPr>
              <w:t xml:space="preserve">Como factores que podrían dificultar el desarrollo se considera principalmente la dependencia de información, accesos y código fuente que debe proporcionar el cliente. Para disminuir este riesgo, el proyecto contempla mantener una coordinación permanente, registrar los acuerdos y priorizar las actividades que puedan desarrollarse con la información disponible, ajustando el </w:t>
            </w:r>
            <w:proofErr w:type="spellStart"/>
            <w:r w:rsidRPr="009305C3">
              <w:rPr>
                <w:rFonts w:ascii="Calibri" w:hAnsi="Calibri" w:cs="Arial"/>
                <w:i/>
                <w:color w:val="548DD4"/>
                <w:lang w:val="es-ES" w:eastAsia="es-CL"/>
              </w:rPr>
              <w:t>Product</w:t>
            </w:r>
            <w:proofErr w:type="spellEnd"/>
            <w:r w:rsidRPr="009305C3">
              <w:rPr>
                <w:rFonts w:ascii="Calibri" w:hAnsi="Calibri" w:cs="Arial"/>
                <w:i/>
                <w:color w:val="548DD4"/>
                <w:lang w:val="es-ES" w:eastAsia="es-CL"/>
              </w:rPr>
              <w:t xml:space="preserve"> Backlog cuando sea necesario.</w:t>
            </w:r>
          </w:p>
          <w:p w14:paraId="25C2897A" w14:textId="4B385CEC" w:rsidR="009305C3" w:rsidRPr="009305C3" w:rsidRDefault="009305C3" w:rsidP="009305C3">
            <w:pPr>
              <w:jc w:val="both"/>
              <w:rPr>
                <w:rFonts w:ascii="Calibri" w:hAnsi="Calibri" w:cs="Arial"/>
                <w:i/>
                <w:color w:val="548DD4"/>
                <w:lang w:val="es-ES" w:eastAsia="es-CL"/>
              </w:rPr>
            </w:pPr>
          </w:p>
        </w:tc>
      </w:tr>
    </w:tbl>
    <w:p w14:paraId="28C6EEE0" w14:textId="0100BBCA" w:rsidR="00D110EC" w:rsidRDefault="00D110EC" w:rsidP="00D110EC">
      <w:pPr>
        <w:rPr>
          <w:b/>
          <w:bCs/>
          <w:color w:val="4472C4" w:themeColor="accent1"/>
          <w:sz w:val="32"/>
          <w:szCs w:val="32"/>
        </w:rPr>
      </w:pPr>
    </w:p>
    <w:p w14:paraId="11823034" w14:textId="77777777" w:rsidR="00E4647D" w:rsidRDefault="00E4647D" w:rsidP="00D110EC">
      <w:pPr>
        <w:rPr>
          <w:b/>
          <w:bCs/>
          <w:color w:val="4472C4" w:themeColor="accent1"/>
          <w:sz w:val="32"/>
          <w:szCs w:val="32"/>
        </w:rPr>
      </w:pPr>
    </w:p>
    <w:p w14:paraId="295598E8" w14:textId="77777777" w:rsidR="00E4647D" w:rsidRDefault="00E4647D" w:rsidP="00D110EC">
      <w:pPr>
        <w:rPr>
          <w:b/>
          <w:bCs/>
          <w:color w:val="4472C4" w:themeColor="accent1"/>
          <w:sz w:val="32"/>
          <w:szCs w:val="32"/>
        </w:rPr>
      </w:pPr>
    </w:p>
    <w:p w14:paraId="19B43B25" w14:textId="77777777" w:rsidR="00E4647D" w:rsidRDefault="00E4647D" w:rsidP="00D110EC">
      <w:pPr>
        <w:rPr>
          <w:b/>
          <w:bCs/>
          <w:color w:val="4472C4" w:themeColor="accent1"/>
          <w:sz w:val="32"/>
          <w:szCs w:val="32"/>
        </w:rPr>
      </w:pPr>
    </w:p>
    <w:p w14:paraId="69EA9878" w14:textId="77777777" w:rsidR="00E4647D" w:rsidRDefault="00E4647D" w:rsidP="00D110EC">
      <w:pPr>
        <w:rPr>
          <w:b/>
          <w:bCs/>
          <w:color w:val="4472C4" w:themeColor="accent1"/>
          <w:sz w:val="32"/>
          <w:szCs w:val="32"/>
        </w:rPr>
      </w:pPr>
    </w:p>
    <w:p w14:paraId="52516832" w14:textId="77777777" w:rsidR="00E4647D" w:rsidRDefault="00E4647D" w:rsidP="00D110EC">
      <w:pPr>
        <w:rPr>
          <w:b/>
          <w:bCs/>
          <w:color w:val="4472C4" w:themeColor="accent1"/>
          <w:sz w:val="32"/>
          <w:szCs w:val="32"/>
        </w:rPr>
      </w:pPr>
    </w:p>
    <w:p w14:paraId="4947E2A4" w14:textId="77777777" w:rsidR="00E4647D" w:rsidRDefault="00E4647D" w:rsidP="00D110EC">
      <w:pPr>
        <w:rPr>
          <w:b/>
          <w:bCs/>
          <w:color w:val="4472C4" w:themeColor="accent1"/>
          <w:sz w:val="32"/>
          <w:szCs w:val="32"/>
        </w:rPr>
      </w:pPr>
    </w:p>
    <w:p w14:paraId="3E02F2FE" w14:textId="77777777" w:rsidR="00E4647D" w:rsidRDefault="00E4647D" w:rsidP="00D110EC">
      <w:pPr>
        <w:rPr>
          <w:b/>
          <w:bCs/>
          <w:color w:val="4472C4" w:themeColor="accent1"/>
          <w:sz w:val="32"/>
          <w:szCs w:val="32"/>
        </w:rPr>
      </w:pPr>
    </w:p>
    <w:p w14:paraId="7731E399" w14:textId="77777777" w:rsidR="00E4647D" w:rsidRDefault="00E4647D" w:rsidP="00D110EC">
      <w:pPr>
        <w:rPr>
          <w:b/>
          <w:bCs/>
          <w:color w:val="4472C4" w:themeColor="accent1"/>
          <w:sz w:val="32"/>
          <w:szCs w:val="32"/>
        </w:rPr>
      </w:pPr>
    </w:p>
    <w:p w14:paraId="1530B8DF" w14:textId="77777777" w:rsidR="00E4647D" w:rsidRDefault="00E4647D" w:rsidP="00D110EC">
      <w:pPr>
        <w:rPr>
          <w:b/>
          <w:bCs/>
          <w:color w:val="4472C4" w:themeColor="accent1"/>
          <w:sz w:val="32"/>
          <w:szCs w:val="32"/>
        </w:rPr>
      </w:pPr>
    </w:p>
    <w:p w14:paraId="38137812" w14:textId="77777777" w:rsidR="00E4647D" w:rsidRDefault="00E4647D" w:rsidP="00D110EC">
      <w:pPr>
        <w:rPr>
          <w:b/>
          <w:bCs/>
          <w:color w:val="4472C4" w:themeColor="accent1"/>
          <w:sz w:val="32"/>
          <w:szCs w:val="32"/>
        </w:rPr>
      </w:pPr>
    </w:p>
    <w:p w14:paraId="2E8CC1D9" w14:textId="77777777" w:rsidR="00E4647D" w:rsidRDefault="00E4647D" w:rsidP="00D110EC">
      <w:pPr>
        <w:rPr>
          <w:b/>
          <w:bCs/>
          <w:color w:val="4472C4" w:themeColor="accent1"/>
          <w:sz w:val="32"/>
          <w:szCs w:val="32"/>
        </w:rPr>
      </w:pPr>
    </w:p>
    <w:p w14:paraId="72C6D29A" w14:textId="77777777" w:rsidR="00D110EC" w:rsidRPr="008470DC" w:rsidRDefault="00D110EC" w:rsidP="00D110EC">
      <w:pPr>
        <w:pStyle w:val="Prrafodelista"/>
        <w:numPr>
          <w:ilvl w:val="0"/>
          <w:numId w:val="1"/>
        </w:numPr>
        <w:rPr>
          <w:b/>
          <w:bCs/>
          <w:color w:val="4472C4" w:themeColor="accent1"/>
          <w:sz w:val="32"/>
          <w:szCs w:val="32"/>
        </w:rPr>
      </w:pPr>
      <w:r w:rsidRPr="008470DC">
        <w:rPr>
          <w:b/>
          <w:bCs/>
          <w:color w:val="4472C4" w:themeColor="accent1"/>
          <w:sz w:val="32"/>
          <w:szCs w:val="32"/>
        </w:rPr>
        <w:lastRenderedPageBreak/>
        <w:t xml:space="preserve">PARTE II </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63A75374" w14:textId="77777777" w:rsidTr="00416B89">
        <w:trPr>
          <w:trHeight w:val="440"/>
        </w:trPr>
        <w:tc>
          <w:tcPr>
            <w:tcW w:w="9498" w:type="dxa"/>
            <w:vAlign w:val="center"/>
          </w:tcPr>
          <w:p w14:paraId="508A45DF" w14:textId="77777777" w:rsidR="00D110EC" w:rsidRPr="00BF2EA6" w:rsidRDefault="00D110EC" w:rsidP="00C27FB0">
            <w:pPr>
              <w:rPr>
                <w:b/>
                <w:color w:val="1F3864" w:themeColor="accent1" w:themeShade="80"/>
                <w:sz w:val="28"/>
                <w:szCs w:val="28"/>
              </w:rPr>
            </w:pPr>
            <w:r>
              <w:rPr>
                <w:b/>
                <w:color w:val="1F3864" w:themeColor="accent1" w:themeShade="80"/>
                <w:sz w:val="28"/>
                <w:szCs w:val="28"/>
              </w:rPr>
              <w:t>4</w:t>
            </w:r>
            <w:r w:rsidRPr="00AC0C8B">
              <w:rPr>
                <w:b/>
                <w:color w:val="1F3864" w:themeColor="accent1" w:themeShade="80"/>
                <w:sz w:val="28"/>
                <w:szCs w:val="28"/>
              </w:rPr>
              <w:t xml:space="preserve">. </w:t>
            </w:r>
            <w:r>
              <w:rPr>
                <w:b/>
                <w:color w:val="1F3864" w:themeColor="accent1" w:themeShade="80"/>
                <w:sz w:val="28"/>
                <w:szCs w:val="28"/>
              </w:rPr>
              <w:t>Objetivos</w:t>
            </w:r>
          </w:p>
        </w:tc>
      </w:tr>
      <w:tr w:rsidR="00D110EC" w14:paraId="2571AA8A" w14:textId="77777777" w:rsidTr="00416B89">
        <w:trPr>
          <w:trHeight w:val="440"/>
        </w:trPr>
        <w:tc>
          <w:tcPr>
            <w:tcW w:w="9498" w:type="dxa"/>
            <w:shd w:val="clear" w:color="auto" w:fill="D9E2F3" w:themeFill="accent1" w:themeFillTint="33"/>
            <w:vAlign w:val="center"/>
          </w:tcPr>
          <w:p w14:paraId="25396202" w14:textId="77777777" w:rsidR="00D110EC" w:rsidRPr="007621F7" w:rsidRDefault="00D110EC" w:rsidP="00C27FB0">
            <w:pPr>
              <w:pStyle w:val="Piedepgina"/>
              <w:jc w:val="both"/>
              <w:rPr>
                <w:rFonts w:ascii="Calibri" w:hAnsi="Calibri"/>
                <w:color w:val="1F3864" w:themeColor="accent1" w:themeShade="80"/>
              </w:rPr>
            </w:pPr>
            <w:r w:rsidRPr="007621F7">
              <w:rPr>
                <w:rFonts w:ascii="Calibri" w:hAnsi="Calibri"/>
                <w:color w:val="1F3864" w:themeColor="accent1" w:themeShade="80"/>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14A8325F"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638"/>
        <w:gridCol w:w="6860"/>
      </w:tblGrid>
      <w:tr w:rsidR="00D110EC" w:rsidRPr="00024376" w14:paraId="4C958597" w14:textId="77777777" w:rsidTr="00416B89">
        <w:trPr>
          <w:trHeight w:val="1259"/>
        </w:trPr>
        <w:tc>
          <w:tcPr>
            <w:tcW w:w="2638" w:type="dxa"/>
            <w:vAlign w:val="center"/>
          </w:tcPr>
          <w:p w14:paraId="13A12FDF" w14:textId="77777777" w:rsidR="00D110EC" w:rsidRPr="00CA22A9" w:rsidRDefault="00D110EC" w:rsidP="00C27FB0">
            <w:pPr>
              <w:rPr>
                <w:rFonts w:ascii="Calibri" w:hAnsi="Calibri"/>
                <w:color w:val="1F3864" w:themeColor="accent1" w:themeShade="80"/>
              </w:rPr>
            </w:pPr>
            <w:r>
              <w:rPr>
                <w:rFonts w:ascii="Calibri" w:hAnsi="Calibri"/>
                <w:color w:val="1F3864" w:themeColor="accent1" w:themeShade="80"/>
              </w:rPr>
              <w:t>Objetivo g</w:t>
            </w:r>
            <w:r w:rsidRPr="00CA22A9">
              <w:rPr>
                <w:rFonts w:ascii="Calibri" w:hAnsi="Calibri"/>
                <w:color w:val="1F3864" w:themeColor="accent1" w:themeShade="80"/>
              </w:rPr>
              <w:t>eneral</w:t>
            </w:r>
          </w:p>
        </w:tc>
        <w:tc>
          <w:tcPr>
            <w:tcW w:w="6860" w:type="dxa"/>
            <w:vAlign w:val="center"/>
          </w:tcPr>
          <w:p w14:paraId="2D625DFA" w14:textId="77777777" w:rsidR="00E4647D" w:rsidRDefault="00E4647D" w:rsidP="009D04DC">
            <w:pPr>
              <w:jc w:val="both"/>
              <w:rPr>
                <w:rFonts w:ascii="Calibri" w:hAnsi="Calibri" w:cs="Arial"/>
                <w:i/>
                <w:color w:val="548DD4"/>
                <w:sz w:val="20"/>
                <w:szCs w:val="20"/>
                <w:lang w:eastAsia="es-CL"/>
              </w:rPr>
            </w:pPr>
          </w:p>
          <w:p w14:paraId="1485445C" w14:textId="77777777" w:rsidR="00D110EC" w:rsidRPr="00E4647D" w:rsidRDefault="00E4647D" w:rsidP="009D04DC">
            <w:pPr>
              <w:jc w:val="both"/>
              <w:rPr>
                <w:rFonts w:ascii="Calibri" w:hAnsi="Calibri" w:cs="Arial"/>
                <w:i/>
                <w:color w:val="548DD4"/>
                <w:lang w:eastAsia="es-CL"/>
              </w:rPr>
            </w:pPr>
            <w:r w:rsidRPr="00E4647D">
              <w:rPr>
                <w:rFonts w:ascii="Calibri" w:hAnsi="Calibri" w:cs="Arial"/>
                <w:i/>
                <w:color w:val="548DD4"/>
                <w:lang w:eastAsia="es-CL"/>
              </w:rPr>
              <w:t>Desarrollar e implementar una solución digital integral que permita optimizar la gestión de riesgos de seguridad ocupacional en entornos industriales, mediante el registro, centralización, gestión y seguimiento de los hallazgos detectados en terreno durante todo su ciclo de vida, asegurando la trazabilidad de las acciones correctivas y facilitando la identificación oportuna de situaciones de riesgo, con el propósito de disponer de información actualizada y confiable que contribuya a una gestión preventiva y apoye la toma de decisiones de los responsables de seguridad.</w:t>
            </w:r>
          </w:p>
          <w:p w14:paraId="29B62AD2" w14:textId="68F580FD" w:rsidR="00E4647D" w:rsidRPr="00711C16" w:rsidRDefault="00E4647D" w:rsidP="009D04DC">
            <w:pPr>
              <w:jc w:val="both"/>
              <w:rPr>
                <w:rFonts w:ascii="Calibri" w:hAnsi="Calibri" w:cs="Arial"/>
                <w:i/>
                <w:color w:val="548DD4"/>
                <w:sz w:val="20"/>
                <w:szCs w:val="20"/>
                <w:lang w:eastAsia="es-CL"/>
              </w:rPr>
            </w:pPr>
          </w:p>
        </w:tc>
      </w:tr>
      <w:tr w:rsidR="00D110EC" w14:paraId="543120E8" w14:textId="77777777" w:rsidTr="00416B89">
        <w:trPr>
          <w:trHeight w:val="834"/>
        </w:trPr>
        <w:tc>
          <w:tcPr>
            <w:tcW w:w="2638" w:type="dxa"/>
            <w:vAlign w:val="center"/>
          </w:tcPr>
          <w:p w14:paraId="1F32E0C0" w14:textId="77777777" w:rsidR="00D110EC" w:rsidRPr="00CA22A9" w:rsidRDefault="00D110EC" w:rsidP="00C27FB0">
            <w:pPr>
              <w:rPr>
                <w:rFonts w:ascii="Calibri" w:hAnsi="Calibri"/>
                <w:color w:val="1F3864" w:themeColor="accent1" w:themeShade="80"/>
              </w:rPr>
            </w:pPr>
            <w:r w:rsidRPr="00CA22A9">
              <w:rPr>
                <w:rFonts w:ascii="Calibri" w:hAnsi="Calibri"/>
                <w:color w:val="1F3864" w:themeColor="accent1" w:themeShade="80"/>
              </w:rPr>
              <w:t xml:space="preserve">Objetivos </w:t>
            </w:r>
            <w:r>
              <w:rPr>
                <w:rFonts w:ascii="Calibri" w:hAnsi="Calibri"/>
                <w:color w:val="1F3864" w:themeColor="accent1" w:themeShade="80"/>
              </w:rPr>
              <w:t>e</w:t>
            </w:r>
            <w:r w:rsidRPr="00CA22A9">
              <w:rPr>
                <w:rFonts w:ascii="Calibri" w:hAnsi="Calibri"/>
                <w:color w:val="1F3864" w:themeColor="accent1" w:themeShade="80"/>
              </w:rPr>
              <w:t>specíficos</w:t>
            </w:r>
          </w:p>
        </w:tc>
        <w:tc>
          <w:tcPr>
            <w:tcW w:w="6860" w:type="dxa"/>
            <w:vAlign w:val="center"/>
          </w:tcPr>
          <w:p w14:paraId="6926B1EA" w14:textId="77777777" w:rsidR="00E4647D" w:rsidRDefault="00E4647D" w:rsidP="00E4647D">
            <w:pPr>
              <w:pStyle w:val="Prrafodelista"/>
              <w:jc w:val="both"/>
              <w:rPr>
                <w:rFonts w:ascii="Calibri" w:hAnsi="Calibri" w:cs="Arial"/>
                <w:i/>
                <w:color w:val="548DD4"/>
                <w:sz w:val="20"/>
                <w:szCs w:val="20"/>
                <w:lang w:val="es-ES" w:eastAsia="es-CL"/>
              </w:rPr>
            </w:pPr>
          </w:p>
          <w:p w14:paraId="47E94B4C" w14:textId="77777777" w:rsidR="00E4647D" w:rsidRPr="00E4647D" w:rsidRDefault="00E4647D" w:rsidP="00E4647D">
            <w:pPr>
              <w:pStyle w:val="Prrafodelista"/>
              <w:jc w:val="both"/>
              <w:rPr>
                <w:rFonts w:ascii="Calibri" w:hAnsi="Calibri" w:cs="Arial"/>
                <w:i/>
                <w:color w:val="548DD4"/>
                <w:sz w:val="20"/>
                <w:szCs w:val="20"/>
                <w:lang w:val="es-ES" w:eastAsia="es-CL"/>
              </w:rPr>
            </w:pPr>
          </w:p>
          <w:p w14:paraId="11B18F48" w14:textId="30AFF3BF" w:rsidR="00E4647D" w:rsidRPr="00E4647D" w:rsidRDefault="00E4647D" w:rsidP="00E4647D">
            <w:pPr>
              <w:pStyle w:val="Prrafodelista"/>
              <w:numPr>
                <w:ilvl w:val="0"/>
                <w:numId w:val="8"/>
              </w:numPr>
              <w:jc w:val="both"/>
              <w:rPr>
                <w:rFonts w:ascii="Calibri" w:hAnsi="Calibri" w:cs="Arial"/>
                <w:i/>
                <w:color w:val="548DD4"/>
                <w:lang w:val="es-ES" w:eastAsia="es-CL"/>
              </w:rPr>
            </w:pPr>
            <w:r w:rsidRPr="00E4647D">
              <w:rPr>
                <w:rFonts w:ascii="Calibri" w:hAnsi="Calibri" w:cs="Arial"/>
                <w:i/>
                <w:color w:val="548DD4"/>
                <w:lang w:val="es-ES" w:eastAsia="es-CL"/>
              </w:rPr>
              <w:t xml:space="preserve">Digitalizar y estandarizar el registro de hallazgos de seguridad en terreno, incorporando evidencia y antecedentes relevantes del riesgo detectado para centralizar la información y facilitar su gestión oportuna. </w:t>
            </w:r>
          </w:p>
          <w:p w14:paraId="63D28AB5" w14:textId="4E9EE8BF" w:rsidR="00E4647D" w:rsidRPr="00E4647D" w:rsidRDefault="00E4647D" w:rsidP="00E4647D">
            <w:pPr>
              <w:pStyle w:val="Prrafodelista"/>
              <w:numPr>
                <w:ilvl w:val="0"/>
                <w:numId w:val="8"/>
              </w:numPr>
              <w:jc w:val="both"/>
              <w:rPr>
                <w:rFonts w:ascii="Calibri" w:hAnsi="Calibri" w:cs="Arial"/>
                <w:i/>
                <w:color w:val="548DD4"/>
                <w:lang w:val="es-ES" w:eastAsia="es-CL"/>
              </w:rPr>
            </w:pPr>
            <w:r w:rsidRPr="00E4647D">
              <w:rPr>
                <w:rFonts w:ascii="Calibri" w:hAnsi="Calibri" w:cs="Arial"/>
                <w:i/>
                <w:color w:val="548DD4"/>
                <w:lang w:val="es-ES" w:eastAsia="es-CL"/>
              </w:rPr>
              <w:t xml:space="preserve">Fortalecer la gestión y trazabilidad de los hallazgos y acciones correctivas, estableciendo responsables, plazos de resolución y mecanismos de seguimiento desde su registro hasta su cierre. </w:t>
            </w:r>
          </w:p>
          <w:p w14:paraId="1F201B85" w14:textId="29FF522F" w:rsidR="00E4647D" w:rsidRPr="00E4647D" w:rsidRDefault="00E4647D" w:rsidP="00E4647D">
            <w:pPr>
              <w:pStyle w:val="Prrafodelista"/>
              <w:numPr>
                <w:ilvl w:val="0"/>
                <w:numId w:val="8"/>
              </w:numPr>
              <w:jc w:val="both"/>
              <w:rPr>
                <w:rFonts w:ascii="Calibri" w:hAnsi="Calibri" w:cs="Arial"/>
                <w:i/>
                <w:color w:val="548DD4"/>
                <w:lang w:val="es-ES" w:eastAsia="es-CL"/>
              </w:rPr>
            </w:pPr>
            <w:r w:rsidRPr="00E4647D">
              <w:rPr>
                <w:rFonts w:ascii="Calibri" w:hAnsi="Calibri" w:cs="Arial"/>
                <w:i/>
                <w:color w:val="548DD4"/>
                <w:lang w:val="es-ES" w:eastAsia="es-CL"/>
              </w:rPr>
              <w:t xml:space="preserve">Facilitar la identificación y priorización de situaciones de riesgo, especialmente Incidentes de Alto Potencial (IAP), zonas críticas y acciones correctivas próximas a vencer o vencidas, mediante mecanismos de visualización, alertas y control de SLA. </w:t>
            </w:r>
          </w:p>
          <w:p w14:paraId="2DCC8805" w14:textId="5BA478CF" w:rsidR="00E4647D" w:rsidRPr="00E4647D" w:rsidRDefault="00E4647D" w:rsidP="00E4647D">
            <w:pPr>
              <w:pStyle w:val="Prrafodelista"/>
              <w:numPr>
                <w:ilvl w:val="0"/>
                <w:numId w:val="8"/>
              </w:numPr>
              <w:jc w:val="both"/>
              <w:rPr>
                <w:rFonts w:ascii="Calibri" w:hAnsi="Calibri" w:cs="Arial"/>
                <w:i/>
                <w:color w:val="548DD4"/>
                <w:lang w:val="es-ES" w:eastAsia="es-CL"/>
              </w:rPr>
            </w:pPr>
            <w:r w:rsidRPr="00E4647D">
              <w:rPr>
                <w:rFonts w:ascii="Calibri" w:hAnsi="Calibri" w:cs="Arial"/>
                <w:i/>
                <w:color w:val="548DD4"/>
                <w:lang w:val="es-ES" w:eastAsia="es-CL"/>
              </w:rPr>
              <w:t xml:space="preserve">Proporcionar información consolidada, actualizada y confiable sobre la gestión de seguridad mediante indicadores, tendencias, información histórica y reportes que apoyen el análisis y la toma de decisiones. </w:t>
            </w:r>
          </w:p>
          <w:p w14:paraId="1A8B0554" w14:textId="3884BC71" w:rsidR="00E4647D" w:rsidRPr="00E4647D" w:rsidRDefault="00E4647D" w:rsidP="00E4647D">
            <w:pPr>
              <w:pStyle w:val="Prrafodelista"/>
              <w:numPr>
                <w:ilvl w:val="0"/>
                <w:numId w:val="8"/>
              </w:numPr>
              <w:jc w:val="both"/>
              <w:rPr>
                <w:rFonts w:ascii="Calibri" w:hAnsi="Calibri" w:cs="Arial"/>
                <w:i/>
                <w:color w:val="548DD4"/>
                <w:lang w:val="es-ES" w:eastAsia="es-CL"/>
              </w:rPr>
            </w:pPr>
            <w:r w:rsidRPr="00E4647D">
              <w:rPr>
                <w:rFonts w:ascii="Calibri" w:hAnsi="Calibri" w:cs="Arial"/>
                <w:i/>
                <w:color w:val="548DD4"/>
                <w:lang w:val="es-ES" w:eastAsia="es-CL"/>
              </w:rPr>
              <w:t xml:space="preserve"> Mejorar la comunicación y retroalimentación entre trabajadores y responsables de seguridad, permitiendo conocer el estado, avance y resolución de los hallazgos reportados. </w:t>
            </w:r>
          </w:p>
          <w:p w14:paraId="7DE4F8FE" w14:textId="18760595" w:rsidR="00E4647D" w:rsidRPr="00E4647D" w:rsidRDefault="00E4647D" w:rsidP="00E4647D">
            <w:pPr>
              <w:pStyle w:val="Prrafodelista"/>
              <w:numPr>
                <w:ilvl w:val="0"/>
                <w:numId w:val="8"/>
              </w:numPr>
              <w:jc w:val="both"/>
              <w:rPr>
                <w:rFonts w:ascii="Calibri" w:hAnsi="Calibri" w:cs="Arial"/>
                <w:i/>
                <w:color w:val="548DD4"/>
                <w:sz w:val="20"/>
                <w:szCs w:val="20"/>
                <w:lang w:eastAsia="es-CL"/>
              </w:rPr>
            </w:pPr>
            <w:r w:rsidRPr="00E4647D">
              <w:rPr>
                <w:rFonts w:ascii="Calibri" w:hAnsi="Calibri" w:cs="Arial"/>
                <w:i/>
                <w:color w:val="548DD4"/>
                <w:lang w:val="es-ES" w:eastAsia="es-CL"/>
              </w:rPr>
              <w:t xml:space="preserve">Garantizar una gestión segura y segregada de la información mediante un modelo </w:t>
            </w:r>
            <w:proofErr w:type="spellStart"/>
            <w:r w:rsidRPr="00E4647D">
              <w:rPr>
                <w:rFonts w:ascii="Calibri" w:hAnsi="Calibri" w:cs="Arial"/>
                <w:i/>
                <w:color w:val="548DD4"/>
                <w:lang w:val="es-ES" w:eastAsia="es-CL"/>
              </w:rPr>
              <w:t>multi-tenant</w:t>
            </w:r>
            <w:proofErr w:type="spellEnd"/>
            <w:r w:rsidRPr="00E4647D">
              <w:rPr>
                <w:rFonts w:ascii="Calibri" w:hAnsi="Calibri" w:cs="Arial"/>
                <w:i/>
                <w:color w:val="548DD4"/>
                <w:lang w:val="es-ES" w:eastAsia="es-CL"/>
              </w:rPr>
              <w:t>, manteniendo el aislamiento lógico de los datos y el acceso según la organización y el rol de cada usuario.</w:t>
            </w:r>
          </w:p>
        </w:tc>
      </w:tr>
    </w:tbl>
    <w:p w14:paraId="7BC84F33" w14:textId="77777777" w:rsidR="00D110EC" w:rsidRDefault="00D110EC" w:rsidP="00D110EC">
      <w:pPr>
        <w:spacing w:after="0" w:line="360" w:lineRule="auto"/>
        <w:jc w:val="both"/>
        <w:rPr>
          <w:b/>
          <w:sz w:val="24"/>
          <w:szCs w:val="24"/>
        </w:rPr>
      </w:pPr>
    </w:p>
    <w:p w14:paraId="4E935F72"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928D82D" w14:textId="77777777" w:rsidTr="00416B89">
        <w:trPr>
          <w:trHeight w:val="440"/>
        </w:trPr>
        <w:tc>
          <w:tcPr>
            <w:tcW w:w="9498" w:type="dxa"/>
            <w:vAlign w:val="center"/>
          </w:tcPr>
          <w:p w14:paraId="06C18570" w14:textId="77777777" w:rsidR="00D110EC" w:rsidRPr="00BF2EA6" w:rsidRDefault="00D110EC" w:rsidP="00C27FB0">
            <w:pPr>
              <w:rPr>
                <w:b/>
                <w:color w:val="1F3864" w:themeColor="accent1" w:themeShade="80"/>
                <w:sz w:val="28"/>
                <w:szCs w:val="28"/>
              </w:rPr>
            </w:pPr>
            <w:r>
              <w:rPr>
                <w:b/>
                <w:color w:val="1F3864" w:themeColor="accent1" w:themeShade="80"/>
                <w:sz w:val="28"/>
                <w:szCs w:val="28"/>
              </w:rPr>
              <w:t>5</w:t>
            </w:r>
            <w:r w:rsidRPr="00AC0C8B">
              <w:rPr>
                <w:b/>
                <w:color w:val="1F3864" w:themeColor="accent1" w:themeShade="80"/>
                <w:sz w:val="28"/>
                <w:szCs w:val="28"/>
              </w:rPr>
              <w:t xml:space="preserve">. </w:t>
            </w:r>
            <w:r>
              <w:rPr>
                <w:b/>
                <w:color w:val="1F3864" w:themeColor="accent1" w:themeShade="80"/>
                <w:sz w:val="28"/>
                <w:szCs w:val="28"/>
              </w:rPr>
              <w:t>Metodología</w:t>
            </w:r>
          </w:p>
        </w:tc>
      </w:tr>
      <w:tr w:rsidR="00D110EC" w14:paraId="1D1A72C8" w14:textId="77777777" w:rsidTr="00416B89">
        <w:trPr>
          <w:trHeight w:val="440"/>
        </w:trPr>
        <w:tc>
          <w:tcPr>
            <w:tcW w:w="9498" w:type="dxa"/>
            <w:shd w:val="clear" w:color="auto" w:fill="D9E2F3" w:themeFill="accent1" w:themeFillTint="33"/>
            <w:vAlign w:val="center"/>
          </w:tcPr>
          <w:p w14:paraId="3EFA22EB" w14:textId="6627C9AC" w:rsidR="00D110EC" w:rsidRPr="00874D16" w:rsidRDefault="008069D0" w:rsidP="009B74E2">
            <w:pPr>
              <w:pStyle w:val="Piedepgina"/>
              <w:jc w:val="both"/>
              <w:rPr>
                <w:rFonts w:ascii="Calibri" w:hAnsi="Calibri"/>
                <w:color w:val="1F3864" w:themeColor="accent1" w:themeShade="80"/>
              </w:rPr>
            </w:pPr>
            <w:r>
              <w:rPr>
                <w:rFonts w:ascii="Calibri" w:hAnsi="Calibri"/>
                <w:color w:val="1F3864" w:themeColor="accent1" w:themeShade="80"/>
              </w:rPr>
              <w:t>En el siguiente apartado d</w:t>
            </w:r>
            <w:r w:rsidR="00D110EC" w:rsidRPr="00874D16">
              <w:rPr>
                <w:rFonts w:ascii="Calibri" w:hAnsi="Calibri"/>
                <w:color w:val="1F3864" w:themeColor="accent1" w:themeShade="80"/>
              </w:rPr>
              <w:t>eberás describir la metodología, propia de tu disciplina, que utilizarás para resolver el proyecto APT antes descrit</w:t>
            </w:r>
            <w:r>
              <w:rPr>
                <w:rFonts w:ascii="Calibri" w:hAnsi="Calibri"/>
                <w:color w:val="1F3864" w:themeColor="accent1" w:themeShade="80"/>
              </w:rPr>
              <w:t>o</w:t>
            </w:r>
            <w:r w:rsidR="00D110EC" w:rsidRPr="00874D16">
              <w:rPr>
                <w:rFonts w:ascii="Calibri" w:hAnsi="Calibri"/>
                <w:color w:val="1F3864" w:themeColor="accent1" w:themeShade="80"/>
              </w:rPr>
              <w:t xml:space="preserve">, incluyendo las etapas y métodos de trabajo.  </w:t>
            </w:r>
          </w:p>
        </w:tc>
      </w:tr>
    </w:tbl>
    <w:p w14:paraId="1AB21B3B"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A337B2" w14:paraId="3E112822" w14:textId="77777777" w:rsidTr="00416B89">
        <w:tc>
          <w:tcPr>
            <w:tcW w:w="9498" w:type="dxa"/>
          </w:tcPr>
          <w:p w14:paraId="3DCB5F3B" w14:textId="5C1B7144"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 xml:space="preserve">Descripción </w:t>
            </w:r>
            <w:r w:rsidR="00994FFC">
              <w:rPr>
                <w:rFonts w:ascii="Calibri" w:hAnsi="Calibri"/>
                <w:color w:val="1F3864" w:themeColor="accent1" w:themeShade="80"/>
              </w:rPr>
              <w:t xml:space="preserve">de la </w:t>
            </w:r>
            <w:r w:rsidRPr="00A337B2">
              <w:rPr>
                <w:rFonts w:ascii="Calibri" w:hAnsi="Calibri"/>
                <w:color w:val="1F3864" w:themeColor="accent1" w:themeShade="80"/>
              </w:rPr>
              <w:t>Metodología</w:t>
            </w:r>
          </w:p>
        </w:tc>
      </w:tr>
      <w:tr w:rsidR="00D110EC" w:rsidRPr="00A337B2" w14:paraId="425FDC12" w14:textId="77777777" w:rsidTr="00416B89">
        <w:trPr>
          <w:trHeight w:val="1920"/>
        </w:trPr>
        <w:tc>
          <w:tcPr>
            <w:tcW w:w="9498" w:type="dxa"/>
          </w:tcPr>
          <w:p w14:paraId="075F0099" w14:textId="77777777" w:rsidR="00E4647D" w:rsidRPr="00E4647D" w:rsidRDefault="00E4647D" w:rsidP="00E4647D">
            <w:pPr>
              <w:jc w:val="both"/>
              <w:rPr>
                <w:rFonts w:ascii="Calibri" w:hAnsi="Calibri" w:cs="Arial"/>
                <w:i/>
                <w:color w:val="548DD4"/>
                <w:lang w:val="es-ES" w:eastAsia="es-CL"/>
              </w:rPr>
            </w:pPr>
            <w:r w:rsidRPr="00E4647D">
              <w:rPr>
                <w:rFonts w:ascii="Calibri" w:hAnsi="Calibri" w:cs="Arial"/>
                <w:i/>
                <w:color w:val="548DD4"/>
                <w:lang w:val="es-ES" w:eastAsia="es-CL"/>
              </w:rPr>
              <w:t xml:space="preserve">Para el desarrollo del proyecto SSO Gestión de Riesgo Industrial V2 se utilizará la metodología ágil Scrum, permitiendo organizar el trabajo de manera iterativa e incremental y desarrollar progresivamente las funcionalidades de la solución. El proyecto se organizará mediante un </w:t>
            </w:r>
            <w:proofErr w:type="spellStart"/>
            <w:r w:rsidRPr="00E4647D">
              <w:rPr>
                <w:rFonts w:ascii="Calibri" w:hAnsi="Calibri" w:cs="Arial"/>
                <w:i/>
                <w:color w:val="548DD4"/>
                <w:lang w:val="es-ES" w:eastAsia="es-CL"/>
              </w:rPr>
              <w:t>Product</w:t>
            </w:r>
            <w:proofErr w:type="spellEnd"/>
            <w:r w:rsidRPr="00E4647D">
              <w:rPr>
                <w:rFonts w:ascii="Calibri" w:hAnsi="Calibri" w:cs="Arial"/>
                <w:i/>
                <w:color w:val="548DD4"/>
                <w:lang w:val="es-ES" w:eastAsia="es-CL"/>
              </w:rPr>
              <w:t xml:space="preserve"> Backlog, compuesto por las historias de usuario, requerimientos y actividades técnicas necesarias para la evolución del sistema.</w:t>
            </w:r>
          </w:p>
          <w:p w14:paraId="62A6AAB9" w14:textId="77777777" w:rsidR="00E4647D" w:rsidRPr="00E4647D" w:rsidRDefault="00E4647D" w:rsidP="00E4647D">
            <w:pPr>
              <w:jc w:val="both"/>
              <w:rPr>
                <w:rFonts w:ascii="Calibri" w:hAnsi="Calibri" w:cs="Arial"/>
                <w:i/>
                <w:color w:val="548DD4"/>
                <w:lang w:val="es-ES" w:eastAsia="es-CL"/>
              </w:rPr>
            </w:pPr>
            <w:r w:rsidRPr="00E4647D">
              <w:rPr>
                <w:rFonts w:ascii="Calibri" w:hAnsi="Calibri" w:cs="Arial"/>
                <w:i/>
                <w:color w:val="548DD4"/>
                <w:lang w:val="es-ES" w:eastAsia="es-CL"/>
              </w:rPr>
              <w:t xml:space="preserve">El trabajo se desarrollará en </w:t>
            </w:r>
            <w:proofErr w:type="spellStart"/>
            <w:r w:rsidRPr="00E4647D">
              <w:rPr>
                <w:rFonts w:ascii="Calibri" w:hAnsi="Calibri" w:cs="Arial"/>
                <w:i/>
                <w:color w:val="548DD4"/>
                <w:lang w:val="es-ES" w:eastAsia="es-CL"/>
              </w:rPr>
              <w:t>Sprints</w:t>
            </w:r>
            <w:proofErr w:type="spellEnd"/>
            <w:r w:rsidRPr="00E4647D">
              <w:rPr>
                <w:rFonts w:ascii="Calibri" w:hAnsi="Calibri" w:cs="Arial"/>
                <w:i/>
                <w:color w:val="548DD4"/>
                <w:lang w:val="es-ES" w:eastAsia="es-CL"/>
              </w:rPr>
              <w:t xml:space="preserve"> de dos semanas. En cada Sprint se definirán los elementos del </w:t>
            </w:r>
            <w:proofErr w:type="spellStart"/>
            <w:r w:rsidRPr="00E4647D">
              <w:rPr>
                <w:rFonts w:ascii="Calibri" w:hAnsi="Calibri" w:cs="Arial"/>
                <w:i/>
                <w:color w:val="548DD4"/>
                <w:lang w:val="es-ES" w:eastAsia="es-CL"/>
              </w:rPr>
              <w:t>Product</w:t>
            </w:r>
            <w:proofErr w:type="spellEnd"/>
            <w:r w:rsidRPr="00E4647D">
              <w:rPr>
                <w:rFonts w:ascii="Calibri" w:hAnsi="Calibri" w:cs="Arial"/>
                <w:i/>
                <w:color w:val="548DD4"/>
                <w:lang w:val="es-ES" w:eastAsia="es-CL"/>
              </w:rPr>
              <w:t xml:space="preserve"> Backlog que serán abordados de acuerdo con su prioridad, dependencias y capacidad del equipo. Durante el desarrollo se realizará seguimiento de las tareas mediante Jira, permitiendo visualizar actividades pendientes, en proceso y terminadas. Además, se realizarán reuniones semanales con el cliente para revisar avances, aclarar requerimientos y recibir retroalimentación.</w:t>
            </w:r>
          </w:p>
          <w:p w14:paraId="2EF05D70" w14:textId="77777777" w:rsidR="00E4647D" w:rsidRPr="00E4647D" w:rsidRDefault="00E4647D" w:rsidP="00E4647D">
            <w:pPr>
              <w:jc w:val="both"/>
              <w:rPr>
                <w:rFonts w:ascii="Calibri" w:hAnsi="Calibri" w:cs="Arial"/>
                <w:i/>
                <w:color w:val="548DD4"/>
                <w:lang w:val="es-ES" w:eastAsia="es-CL"/>
              </w:rPr>
            </w:pPr>
            <w:r w:rsidRPr="00E4647D">
              <w:rPr>
                <w:rFonts w:ascii="Calibri" w:hAnsi="Calibri" w:cs="Arial"/>
                <w:i/>
                <w:color w:val="548DD4"/>
                <w:lang w:val="es-ES" w:eastAsia="es-CL"/>
              </w:rPr>
              <w:t>Las principales etapas de trabajo contemplan el levantamiento y análisis de requerimientos, diseño de la solución, desarrollo de la aplicación móvil y plataforma web, integración de funcionalidades, realización de pruebas y validación, y documentación y cierre del proyecto. Al finalizar cada incremento se verificará el cumplimiento de los criterios de aceptación definidos para las historias de usuario.</w:t>
            </w:r>
          </w:p>
          <w:p w14:paraId="563D708C" w14:textId="77777777" w:rsidR="00E4647D" w:rsidRPr="00E4647D" w:rsidRDefault="00E4647D" w:rsidP="00E4647D">
            <w:pPr>
              <w:jc w:val="both"/>
              <w:rPr>
                <w:rFonts w:ascii="Calibri" w:hAnsi="Calibri" w:cs="Arial"/>
                <w:i/>
                <w:color w:val="548DD4"/>
                <w:lang w:val="es-ES" w:eastAsia="es-CL"/>
              </w:rPr>
            </w:pPr>
            <w:r w:rsidRPr="00E4647D">
              <w:rPr>
                <w:rFonts w:ascii="Calibri" w:hAnsi="Calibri" w:cs="Arial"/>
                <w:i/>
                <w:color w:val="548DD4"/>
                <w:lang w:val="es-ES" w:eastAsia="es-CL"/>
              </w:rPr>
              <w:t>El equipo estará conformado por cuatro integrantes con las siguientes responsabilidades:</w:t>
            </w:r>
          </w:p>
          <w:p w14:paraId="0E13830E" w14:textId="3134D9B0" w:rsidR="00E4647D" w:rsidRPr="00E4647D" w:rsidRDefault="00E4647D" w:rsidP="00E4647D">
            <w:pPr>
              <w:pStyle w:val="Prrafodelista"/>
              <w:numPr>
                <w:ilvl w:val="0"/>
                <w:numId w:val="11"/>
              </w:numPr>
              <w:jc w:val="both"/>
              <w:rPr>
                <w:rFonts w:ascii="Calibri" w:hAnsi="Calibri" w:cs="Arial"/>
                <w:i/>
                <w:color w:val="548DD4"/>
                <w:lang w:val="es-ES" w:eastAsia="es-CL"/>
              </w:rPr>
            </w:pPr>
            <w:r w:rsidRPr="00E4647D">
              <w:rPr>
                <w:rFonts w:ascii="Calibri" w:hAnsi="Calibri" w:cs="Arial"/>
                <w:i/>
                <w:color w:val="548DD4"/>
                <w:lang w:val="es-ES" w:eastAsia="es-CL"/>
              </w:rPr>
              <w:t xml:space="preserve">Luz Hermosilla – </w:t>
            </w:r>
            <w:r w:rsidRPr="00E4647D">
              <w:rPr>
                <w:rFonts w:ascii="Calibri" w:hAnsi="Calibri" w:cs="Arial"/>
                <w:i/>
                <w:color w:val="548DD4"/>
                <w:lang w:val="es-ES" w:eastAsia="es-CL"/>
              </w:rPr>
              <w:t xml:space="preserve">Scrum </w:t>
            </w:r>
            <w:proofErr w:type="gramStart"/>
            <w:r w:rsidRPr="00E4647D">
              <w:rPr>
                <w:rFonts w:ascii="Calibri" w:hAnsi="Calibri" w:cs="Arial"/>
                <w:i/>
                <w:color w:val="548DD4"/>
                <w:lang w:val="es-ES" w:eastAsia="es-CL"/>
              </w:rPr>
              <w:t>master</w:t>
            </w:r>
            <w:proofErr w:type="gramEnd"/>
            <w:r w:rsidRPr="00E4647D">
              <w:rPr>
                <w:rFonts w:ascii="Calibri" w:hAnsi="Calibri" w:cs="Arial"/>
                <w:i/>
                <w:color w:val="548DD4"/>
                <w:lang w:val="es-ES" w:eastAsia="es-CL"/>
              </w:rPr>
              <w:t xml:space="preserve">: gestionar y priorizar el </w:t>
            </w:r>
            <w:proofErr w:type="spellStart"/>
            <w:r w:rsidRPr="00E4647D">
              <w:rPr>
                <w:rFonts w:ascii="Calibri" w:hAnsi="Calibri" w:cs="Arial"/>
                <w:i/>
                <w:color w:val="548DD4"/>
                <w:lang w:val="es-ES" w:eastAsia="es-CL"/>
              </w:rPr>
              <w:t>Product</w:t>
            </w:r>
            <w:proofErr w:type="spellEnd"/>
            <w:r w:rsidRPr="00E4647D">
              <w:rPr>
                <w:rFonts w:ascii="Calibri" w:hAnsi="Calibri" w:cs="Arial"/>
                <w:i/>
                <w:color w:val="548DD4"/>
                <w:lang w:val="es-ES" w:eastAsia="es-CL"/>
              </w:rPr>
              <w:t xml:space="preserve"> Backlog, coordinar con el cliente los requerimientos y criterios de aceptación, incorporar la retroalimentación recibida y mantener las prioridades alineadas con los objetivos del proyecto. </w:t>
            </w:r>
          </w:p>
          <w:p w14:paraId="1D975B8C" w14:textId="77777777" w:rsidR="00E4647D" w:rsidRPr="00E4647D" w:rsidRDefault="00E4647D" w:rsidP="00E4647D">
            <w:pPr>
              <w:pStyle w:val="Prrafodelista"/>
              <w:numPr>
                <w:ilvl w:val="0"/>
                <w:numId w:val="11"/>
              </w:numPr>
              <w:jc w:val="both"/>
              <w:rPr>
                <w:rFonts w:ascii="Calibri" w:hAnsi="Calibri" w:cs="Arial"/>
                <w:i/>
                <w:color w:val="548DD4"/>
                <w:lang w:val="es-ES" w:eastAsia="es-CL"/>
              </w:rPr>
            </w:pPr>
            <w:r w:rsidRPr="00E4647D">
              <w:rPr>
                <w:rFonts w:ascii="Calibri" w:hAnsi="Calibri" w:cs="Arial"/>
                <w:i/>
                <w:color w:val="548DD4"/>
                <w:lang w:val="es-ES" w:eastAsia="es-CL"/>
              </w:rPr>
              <w:t xml:space="preserve">Rodrigo López – Developer: desarrollar e integrar funcionalidades, participar en la revisión técnica del sistema y contribuir al cumplimiento de los objetivos definidos para cada Sprint. </w:t>
            </w:r>
          </w:p>
          <w:p w14:paraId="529FCAD2" w14:textId="77777777" w:rsidR="00E4647D" w:rsidRPr="00E4647D" w:rsidRDefault="00E4647D" w:rsidP="00E4647D">
            <w:pPr>
              <w:pStyle w:val="Prrafodelista"/>
              <w:numPr>
                <w:ilvl w:val="0"/>
                <w:numId w:val="11"/>
              </w:numPr>
              <w:jc w:val="both"/>
              <w:rPr>
                <w:rFonts w:ascii="Calibri" w:hAnsi="Calibri" w:cs="Arial"/>
                <w:i/>
                <w:color w:val="548DD4"/>
                <w:lang w:val="es-ES" w:eastAsia="es-CL"/>
              </w:rPr>
            </w:pPr>
            <w:r w:rsidRPr="00E4647D">
              <w:rPr>
                <w:rFonts w:ascii="Calibri" w:hAnsi="Calibri" w:cs="Arial"/>
                <w:i/>
                <w:color w:val="548DD4"/>
                <w:lang w:val="es-ES" w:eastAsia="es-CL"/>
              </w:rPr>
              <w:t xml:space="preserve">Jorge Solís – </w:t>
            </w:r>
            <w:proofErr w:type="spellStart"/>
            <w:r w:rsidRPr="00E4647D">
              <w:rPr>
                <w:rFonts w:ascii="Calibri" w:hAnsi="Calibri" w:cs="Arial"/>
                <w:i/>
                <w:color w:val="548DD4"/>
                <w:lang w:val="es-ES" w:eastAsia="es-CL"/>
              </w:rPr>
              <w:t>Developer</w:t>
            </w:r>
            <w:proofErr w:type="spellEnd"/>
            <w:r w:rsidRPr="00E4647D">
              <w:rPr>
                <w:rFonts w:ascii="Calibri" w:hAnsi="Calibri" w:cs="Arial"/>
                <w:i/>
                <w:color w:val="548DD4"/>
                <w:lang w:val="es-ES" w:eastAsia="es-CL"/>
              </w:rPr>
              <w:t xml:space="preserve">: realizar pruebas y verificar criterios de aceptación, participar en pruebas de regresión y apoyar el aseguramiento de calidad y las verificaciones de permisos y segregación de información. </w:t>
            </w:r>
          </w:p>
          <w:p w14:paraId="5734C6A2" w14:textId="77777777" w:rsidR="00E4647D" w:rsidRPr="00E4647D" w:rsidRDefault="00E4647D" w:rsidP="00E4647D">
            <w:pPr>
              <w:pStyle w:val="Prrafodelista"/>
              <w:numPr>
                <w:ilvl w:val="0"/>
                <w:numId w:val="11"/>
              </w:numPr>
              <w:jc w:val="both"/>
              <w:rPr>
                <w:rFonts w:ascii="Calibri" w:hAnsi="Calibri" w:cs="Arial"/>
                <w:i/>
                <w:color w:val="548DD4"/>
                <w:lang w:val="es-ES" w:eastAsia="es-CL"/>
              </w:rPr>
            </w:pPr>
            <w:r w:rsidRPr="00E4647D">
              <w:rPr>
                <w:rFonts w:ascii="Calibri" w:hAnsi="Calibri" w:cs="Arial"/>
                <w:i/>
                <w:color w:val="548DD4"/>
                <w:lang w:val="es-ES" w:eastAsia="es-CL"/>
              </w:rPr>
              <w:t xml:space="preserve">Cristóbal González – Developer: participar en el diseño y desarrollo de la solución, evaluar los componentes existentes y desarrollar las funcionalidades y adaptaciones requeridas para la V2. </w:t>
            </w:r>
          </w:p>
          <w:p w14:paraId="1EB527B8" w14:textId="77777777" w:rsidR="00E4647D" w:rsidRPr="00E4647D" w:rsidRDefault="00E4647D" w:rsidP="00E4647D">
            <w:pPr>
              <w:jc w:val="both"/>
              <w:rPr>
                <w:rFonts w:ascii="Calibri" w:hAnsi="Calibri" w:cs="Arial"/>
                <w:i/>
                <w:color w:val="548DD4"/>
                <w:lang w:val="es-ES" w:eastAsia="es-CL"/>
              </w:rPr>
            </w:pPr>
            <w:r w:rsidRPr="00E4647D">
              <w:rPr>
                <w:rFonts w:ascii="Calibri" w:hAnsi="Calibri" w:cs="Arial"/>
                <w:i/>
                <w:color w:val="548DD4"/>
                <w:lang w:val="es-ES" w:eastAsia="es-CL"/>
              </w:rPr>
              <w:t>De esta manera, Scrum permitirá mantener una planificación flexible, revisar periódicamente los avances y adaptar el desarrollo de acuerdo con la retroalimentación del cliente y las necesidades identificadas durante el proyecto.</w:t>
            </w:r>
          </w:p>
          <w:p w14:paraId="44C1301F" w14:textId="08869793" w:rsidR="00D110EC" w:rsidRPr="00E4647D" w:rsidRDefault="00D110EC" w:rsidP="00C27FB0">
            <w:pPr>
              <w:jc w:val="both"/>
              <w:rPr>
                <w:rFonts w:ascii="Calibri" w:hAnsi="Calibri" w:cs="Arial"/>
                <w:i/>
                <w:color w:val="FF0000"/>
                <w:sz w:val="18"/>
                <w:szCs w:val="20"/>
                <w:lang w:val="es-ES" w:eastAsia="es-CL"/>
              </w:rPr>
            </w:pPr>
          </w:p>
        </w:tc>
      </w:tr>
    </w:tbl>
    <w:p w14:paraId="5B32D199" w14:textId="77777777" w:rsidR="00416B89" w:rsidRDefault="00416B89" w:rsidP="00D110EC">
      <w:pPr>
        <w:spacing w:after="0" w:line="360" w:lineRule="auto"/>
        <w:jc w:val="both"/>
        <w:rPr>
          <w:b/>
          <w:sz w:val="24"/>
          <w:szCs w:val="24"/>
        </w:rPr>
      </w:pPr>
    </w:p>
    <w:p w14:paraId="0947AA19" w14:textId="2D661DA2" w:rsidR="009D04DC" w:rsidRDefault="009D04DC">
      <w:pPr>
        <w:spacing w:after="0" w:line="240" w:lineRule="auto"/>
        <w:rPr>
          <w:b/>
          <w:sz w:val="24"/>
          <w:szCs w:val="24"/>
        </w:rPr>
      </w:pPr>
      <w:r>
        <w:rPr>
          <w:b/>
          <w:sz w:val="24"/>
          <w:szCs w:val="24"/>
        </w:rPr>
        <w:br w:type="page"/>
      </w: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D110EC" w14:paraId="6B0A29E2" w14:textId="77777777" w:rsidTr="00416B89">
        <w:trPr>
          <w:trHeight w:val="440"/>
        </w:trPr>
        <w:tc>
          <w:tcPr>
            <w:tcW w:w="9640" w:type="dxa"/>
            <w:vAlign w:val="center"/>
          </w:tcPr>
          <w:p w14:paraId="1D554379" w14:textId="59A00677" w:rsidR="00D110EC" w:rsidRPr="00BF2EA6" w:rsidRDefault="00E20DFE" w:rsidP="00C27FB0">
            <w:pPr>
              <w:rPr>
                <w:b/>
                <w:color w:val="1F3864" w:themeColor="accent1" w:themeShade="80"/>
                <w:sz w:val="28"/>
                <w:szCs w:val="28"/>
              </w:rPr>
            </w:pPr>
            <w:r>
              <w:rPr>
                <w:b/>
                <w:color w:val="1F3864" w:themeColor="accent1" w:themeShade="80"/>
                <w:sz w:val="28"/>
                <w:szCs w:val="28"/>
              </w:rPr>
              <w:lastRenderedPageBreak/>
              <w:t>6</w:t>
            </w:r>
            <w:r w:rsidR="00D110EC" w:rsidRPr="00874D16">
              <w:rPr>
                <w:b/>
                <w:color w:val="1F3864" w:themeColor="accent1" w:themeShade="80"/>
                <w:sz w:val="28"/>
                <w:szCs w:val="28"/>
              </w:rPr>
              <w:t xml:space="preserve">. </w:t>
            </w:r>
            <w:r w:rsidR="00D110EC">
              <w:rPr>
                <w:b/>
                <w:color w:val="1F3864" w:themeColor="accent1" w:themeShade="80"/>
                <w:sz w:val="28"/>
                <w:szCs w:val="28"/>
              </w:rPr>
              <w:t>Evidencias</w:t>
            </w:r>
          </w:p>
        </w:tc>
      </w:tr>
      <w:tr w:rsidR="00D110EC" w14:paraId="101652BF" w14:textId="77777777" w:rsidTr="00416B89">
        <w:trPr>
          <w:trHeight w:val="440"/>
        </w:trPr>
        <w:tc>
          <w:tcPr>
            <w:tcW w:w="9640" w:type="dxa"/>
            <w:shd w:val="clear" w:color="auto" w:fill="D9E2F3" w:themeFill="accent1" w:themeFillTint="33"/>
            <w:vAlign w:val="center"/>
          </w:tcPr>
          <w:p w14:paraId="7FF5B464" w14:textId="6B24F27F" w:rsidR="00D110EC" w:rsidRPr="000533A4" w:rsidRDefault="00756A26" w:rsidP="000533A4">
            <w:pPr>
              <w:spacing w:after="0"/>
              <w:jc w:val="both"/>
              <w:rPr>
                <w:rFonts w:eastAsia="Times New Roman" w:cs="Times New Roman"/>
                <w:color w:val="595959" w:themeColor="text1" w:themeTint="A6"/>
                <w:lang w:eastAsia="es-CL"/>
              </w:rPr>
            </w:pPr>
            <w:r>
              <w:rPr>
                <w:rFonts w:ascii="Calibri" w:hAnsi="Calibri"/>
                <w:color w:val="1F3864" w:themeColor="accent1" w:themeShade="80"/>
              </w:rPr>
              <w:t>A continuación, d</w:t>
            </w:r>
            <w:r w:rsidR="00D110EC" w:rsidRPr="00874D16">
              <w:rPr>
                <w:rFonts w:ascii="Calibri" w:hAnsi="Calibri"/>
                <w:color w:val="1F3864" w:themeColor="accent1" w:themeShade="80"/>
              </w:rPr>
              <w:t xml:space="preserve">escribe qué evidencias serán evaluadas en el informe de avance y en el informe final de tu proyecto APT. Estas evidencias deben ser acordadas con tu docente. </w:t>
            </w:r>
            <w:r w:rsidR="000533A4">
              <w:t xml:space="preserve"> Se entenderá por evidencia los productos que se desarrollen durante el proyecto y cuyo propósito sea </w:t>
            </w:r>
            <w:r w:rsidR="00F801BD">
              <w:t xml:space="preserve">visibilizar o </w:t>
            </w:r>
            <w:r w:rsidR="000533A4">
              <w:t xml:space="preserve">documentar cómo se ha implementado el trabajo. </w:t>
            </w:r>
            <w:r w:rsidR="000533A4" w:rsidRPr="000E12F2">
              <w:rPr>
                <w:rFonts w:eastAsia="Times New Roman" w:cs="Times New Roman"/>
                <w:color w:val="595959" w:themeColor="text1" w:themeTint="A6"/>
                <w:lang w:eastAsia="es-CL"/>
              </w:rPr>
              <w:t xml:space="preserve"> </w:t>
            </w:r>
          </w:p>
        </w:tc>
      </w:tr>
    </w:tbl>
    <w:p w14:paraId="43712AF3" w14:textId="77777777" w:rsidR="00D110EC" w:rsidRDefault="00D110EC" w:rsidP="00D110EC">
      <w:pPr>
        <w:spacing w:after="0" w:line="360" w:lineRule="auto"/>
        <w:jc w:val="both"/>
        <w:rPr>
          <w:b/>
          <w:sz w:val="24"/>
          <w:szCs w:val="24"/>
        </w:rPr>
      </w:pPr>
    </w:p>
    <w:tbl>
      <w:tblPr>
        <w:tblStyle w:val="Tablaconcuadrcula"/>
        <w:tblW w:w="10062"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43"/>
        <w:gridCol w:w="1843"/>
        <w:gridCol w:w="3825"/>
        <w:gridCol w:w="2551"/>
      </w:tblGrid>
      <w:tr w:rsidR="00D110EC" w:rsidRPr="00CA29F2" w14:paraId="276086DE" w14:textId="77777777" w:rsidTr="009D04DC">
        <w:trPr>
          <w:trHeight w:val="362"/>
        </w:trPr>
        <w:tc>
          <w:tcPr>
            <w:tcW w:w="1843" w:type="dxa"/>
            <w:vAlign w:val="center"/>
          </w:tcPr>
          <w:p w14:paraId="678983A4" w14:textId="77777777" w:rsidR="00D110EC"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 xml:space="preserve">Tipo de evidencia </w:t>
            </w:r>
          </w:p>
          <w:p w14:paraId="218C22D7" w14:textId="674FFE56" w:rsidR="00D110EC" w:rsidRPr="00CA29F2" w:rsidRDefault="00D110EC" w:rsidP="00565AE6">
            <w:pPr>
              <w:pStyle w:val="Piedepgina"/>
              <w:jc w:val="center"/>
              <w:rPr>
                <w:rFonts w:ascii="Calibri" w:hAnsi="Calibri"/>
                <w:b/>
                <w:color w:val="1F3864" w:themeColor="accent1" w:themeShade="80"/>
              </w:rPr>
            </w:pPr>
            <w:r w:rsidRPr="00CA29F2">
              <w:rPr>
                <w:rFonts w:ascii="Calibri" w:hAnsi="Calibri"/>
                <w:b/>
                <w:color w:val="1F3864" w:themeColor="accent1" w:themeShade="80"/>
              </w:rPr>
              <w:t>(avance o final)</w:t>
            </w:r>
          </w:p>
        </w:tc>
        <w:tc>
          <w:tcPr>
            <w:tcW w:w="1843" w:type="dxa"/>
            <w:vAlign w:val="center"/>
          </w:tcPr>
          <w:p w14:paraId="18215A0A"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Nombre de la evidencia</w:t>
            </w:r>
          </w:p>
        </w:tc>
        <w:tc>
          <w:tcPr>
            <w:tcW w:w="3825" w:type="dxa"/>
            <w:vAlign w:val="center"/>
          </w:tcPr>
          <w:p w14:paraId="5287F37E"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Descripción</w:t>
            </w:r>
          </w:p>
        </w:tc>
        <w:tc>
          <w:tcPr>
            <w:tcW w:w="2551" w:type="dxa"/>
            <w:vAlign w:val="center"/>
          </w:tcPr>
          <w:p w14:paraId="44951C03"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Justificación</w:t>
            </w:r>
          </w:p>
        </w:tc>
      </w:tr>
      <w:tr w:rsidR="00D110EC" w:rsidRPr="00CA29F2" w14:paraId="64910DAE" w14:textId="77777777" w:rsidTr="009D04DC">
        <w:trPr>
          <w:trHeight w:val="362"/>
        </w:trPr>
        <w:tc>
          <w:tcPr>
            <w:tcW w:w="1843" w:type="dxa"/>
          </w:tcPr>
          <w:p w14:paraId="0386C947" w14:textId="77777777" w:rsidR="00F02D7C" w:rsidRDefault="00F02D7C" w:rsidP="00C27FB0">
            <w:pPr>
              <w:pStyle w:val="Piedepgina"/>
              <w:jc w:val="both"/>
              <w:rPr>
                <w:rFonts w:ascii="Calibri" w:hAnsi="Calibri" w:cs="Arial"/>
                <w:i/>
                <w:color w:val="548DD4"/>
                <w:lang w:val="es-ES" w:eastAsia="es-CL"/>
              </w:rPr>
            </w:pPr>
          </w:p>
          <w:p w14:paraId="3D22BC14" w14:textId="2430E9D1" w:rsidR="00D110EC" w:rsidRPr="00E4647D" w:rsidRDefault="00E4647D" w:rsidP="00C27FB0">
            <w:pPr>
              <w:pStyle w:val="Piedepgina"/>
              <w:jc w:val="both"/>
              <w:rPr>
                <w:rFonts w:ascii="Calibri" w:hAnsi="Calibri" w:cs="Arial"/>
                <w:i/>
                <w:color w:val="548DD4"/>
                <w:lang w:val="es-ES" w:eastAsia="es-CL"/>
              </w:rPr>
            </w:pPr>
            <w:r w:rsidRPr="00E4647D">
              <w:rPr>
                <w:rFonts w:ascii="Calibri" w:hAnsi="Calibri" w:cs="Arial"/>
                <w:i/>
                <w:color w:val="548DD4"/>
                <w:lang w:val="es-ES" w:eastAsia="es-CL"/>
              </w:rPr>
              <w:t>Avance</w:t>
            </w:r>
          </w:p>
        </w:tc>
        <w:tc>
          <w:tcPr>
            <w:tcW w:w="1843" w:type="dxa"/>
          </w:tcPr>
          <w:p w14:paraId="2589CDB3" w14:textId="77777777" w:rsidR="00F02D7C" w:rsidRDefault="00F02D7C" w:rsidP="00C27FB0">
            <w:pPr>
              <w:pStyle w:val="Piedepgina"/>
              <w:jc w:val="both"/>
              <w:rPr>
                <w:rFonts w:ascii="Calibri" w:hAnsi="Calibri" w:cs="Arial"/>
                <w:i/>
                <w:color w:val="548DD4"/>
                <w:lang w:val="es-ES" w:eastAsia="es-CL"/>
              </w:rPr>
            </w:pPr>
          </w:p>
          <w:p w14:paraId="78962567" w14:textId="64E44DCE" w:rsidR="00D110EC" w:rsidRPr="00CA29F2" w:rsidRDefault="00E4647D" w:rsidP="00C27FB0">
            <w:pPr>
              <w:pStyle w:val="Piedepgina"/>
              <w:jc w:val="both"/>
              <w:rPr>
                <w:rFonts w:ascii="Calibri" w:hAnsi="Calibri"/>
                <w:b/>
                <w:color w:val="1F3864" w:themeColor="accent1" w:themeShade="80"/>
              </w:rPr>
            </w:pPr>
            <w:r w:rsidRPr="00E4647D">
              <w:rPr>
                <w:rFonts w:ascii="Calibri" w:hAnsi="Calibri" w:cs="Arial"/>
                <w:i/>
                <w:color w:val="548DD4"/>
                <w:lang w:val="es-ES" w:eastAsia="es-CL"/>
              </w:rPr>
              <w:t>Documentación de análisis y diseño</w:t>
            </w:r>
          </w:p>
        </w:tc>
        <w:tc>
          <w:tcPr>
            <w:tcW w:w="3825" w:type="dxa"/>
          </w:tcPr>
          <w:p w14:paraId="030F79D1" w14:textId="77777777" w:rsidR="00F02D7C" w:rsidRDefault="00F02D7C" w:rsidP="00F02D7C">
            <w:pPr>
              <w:pStyle w:val="Piedepgina"/>
              <w:jc w:val="both"/>
              <w:rPr>
                <w:rFonts w:ascii="Calibri" w:hAnsi="Calibri" w:cs="Arial"/>
                <w:i/>
                <w:color w:val="548DD4"/>
                <w:lang w:val="es-ES" w:eastAsia="es-CL"/>
              </w:rPr>
            </w:pPr>
          </w:p>
          <w:p w14:paraId="64922296" w14:textId="32A51B27" w:rsidR="00D110EC" w:rsidRDefault="00F02D7C" w:rsidP="00F02D7C">
            <w:pPr>
              <w:pStyle w:val="Piedepgina"/>
              <w:jc w:val="both"/>
              <w:rPr>
                <w:rFonts w:ascii="Calibri" w:hAnsi="Calibri" w:cs="Arial"/>
                <w:i/>
                <w:color w:val="548DD4"/>
                <w:lang w:val="es-ES" w:eastAsia="es-CL"/>
              </w:rPr>
            </w:pPr>
            <w:r w:rsidRPr="00F02D7C">
              <w:rPr>
                <w:rFonts w:ascii="Calibri" w:hAnsi="Calibri" w:cs="Arial"/>
                <w:i/>
                <w:color w:val="548DD4"/>
                <w:lang w:val="es-ES" w:eastAsia="es-CL"/>
              </w:rPr>
              <w:t xml:space="preserve">Documento que contiene la definición del problema, alcance, requerimientos, mapa de usuarios, </w:t>
            </w:r>
            <w:proofErr w:type="spellStart"/>
            <w:r w:rsidRPr="00F02D7C">
              <w:rPr>
                <w:rFonts w:ascii="Calibri" w:hAnsi="Calibri" w:cs="Arial"/>
                <w:i/>
                <w:color w:val="548DD4"/>
                <w:lang w:val="es-ES" w:eastAsia="es-CL"/>
              </w:rPr>
              <w:t>User</w:t>
            </w:r>
            <w:proofErr w:type="spellEnd"/>
            <w:r w:rsidRPr="00F02D7C">
              <w:rPr>
                <w:rFonts w:ascii="Calibri" w:hAnsi="Calibri" w:cs="Arial"/>
                <w:i/>
                <w:color w:val="548DD4"/>
                <w:lang w:val="es-ES" w:eastAsia="es-CL"/>
              </w:rPr>
              <w:t xml:space="preserve"> Story </w:t>
            </w:r>
            <w:proofErr w:type="spellStart"/>
            <w:r w:rsidRPr="00F02D7C">
              <w:rPr>
                <w:rFonts w:ascii="Calibri" w:hAnsi="Calibri" w:cs="Arial"/>
                <w:i/>
                <w:color w:val="548DD4"/>
                <w:lang w:val="es-ES" w:eastAsia="es-CL"/>
              </w:rPr>
              <w:t>Mapping</w:t>
            </w:r>
            <w:proofErr w:type="spellEnd"/>
            <w:r w:rsidRPr="00F02D7C">
              <w:rPr>
                <w:rFonts w:ascii="Calibri" w:hAnsi="Calibri" w:cs="Arial"/>
                <w:i/>
                <w:color w:val="548DD4"/>
                <w:lang w:val="es-ES" w:eastAsia="es-CL"/>
              </w:rPr>
              <w:t>, historias de usuario, arquitectura y diseño de interfaces de la solución SSO.</w:t>
            </w:r>
          </w:p>
          <w:p w14:paraId="3325CDF7" w14:textId="41A7D728" w:rsidR="00F02D7C" w:rsidRPr="00874D16" w:rsidRDefault="00F02D7C" w:rsidP="00F02D7C">
            <w:pPr>
              <w:pStyle w:val="Piedepgina"/>
              <w:jc w:val="both"/>
              <w:rPr>
                <w:rFonts w:ascii="Calibri" w:hAnsi="Calibri" w:cs="Arial"/>
                <w:i/>
                <w:color w:val="4472C4" w:themeColor="accent1"/>
                <w:sz w:val="18"/>
                <w:szCs w:val="20"/>
                <w:lang w:eastAsia="es-CL"/>
              </w:rPr>
            </w:pPr>
          </w:p>
        </w:tc>
        <w:tc>
          <w:tcPr>
            <w:tcW w:w="2551" w:type="dxa"/>
          </w:tcPr>
          <w:p w14:paraId="2C0D3FAE" w14:textId="77777777" w:rsidR="00F02D7C" w:rsidRDefault="00F02D7C" w:rsidP="00C27FB0">
            <w:pPr>
              <w:pStyle w:val="Piedepgina"/>
              <w:jc w:val="both"/>
              <w:rPr>
                <w:rFonts w:ascii="Calibri" w:hAnsi="Calibri" w:cs="Arial"/>
                <w:i/>
                <w:color w:val="548DD4"/>
                <w:lang w:val="es-ES" w:eastAsia="es-CL"/>
              </w:rPr>
            </w:pPr>
          </w:p>
          <w:p w14:paraId="4C5B45C9" w14:textId="3B224065" w:rsidR="00D110EC" w:rsidRPr="00CA29F2" w:rsidRDefault="00F02D7C" w:rsidP="00C27FB0">
            <w:pPr>
              <w:pStyle w:val="Piedepgina"/>
              <w:jc w:val="both"/>
              <w:rPr>
                <w:rFonts w:ascii="Calibri" w:hAnsi="Calibri"/>
                <w:b/>
                <w:color w:val="1F3864" w:themeColor="accent1" w:themeShade="80"/>
              </w:rPr>
            </w:pPr>
            <w:r w:rsidRPr="00F02D7C">
              <w:rPr>
                <w:rFonts w:ascii="Calibri" w:hAnsi="Calibri" w:cs="Arial"/>
                <w:i/>
                <w:color w:val="548DD4"/>
                <w:lang w:val="es-ES" w:eastAsia="es-CL"/>
              </w:rPr>
              <w:t>Permite evidenciar el levantamiento, análisis y diseño realizado antes de la implementación de la solución.</w:t>
            </w:r>
          </w:p>
        </w:tc>
      </w:tr>
      <w:tr w:rsidR="00D110EC" w:rsidRPr="00CA29F2" w14:paraId="76C9D9C6" w14:textId="77777777" w:rsidTr="009D04DC">
        <w:trPr>
          <w:trHeight w:val="362"/>
        </w:trPr>
        <w:tc>
          <w:tcPr>
            <w:tcW w:w="1843" w:type="dxa"/>
          </w:tcPr>
          <w:p w14:paraId="3545C83B" w14:textId="77777777" w:rsidR="00F02D7C" w:rsidRDefault="00F02D7C" w:rsidP="00C27FB0">
            <w:pPr>
              <w:pStyle w:val="Piedepgina"/>
              <w:jc w:val="both"/>
              <w:rPr>
                <w:rFonts w:ascii="Calibri" w:hAnsi="Calibri" w:cs="Arial"/>
                <w:i/>
                <w:color w:val="548DD4"/>
                <w:lang w:val="es-ES" w:eastAsia="es-CL"/>
              </w:rPr>
            </w:pPr>
          </w:p>
          <w:p w14:paraId="2BC6A800" w14:textId="324C542B" w:rsidR="00D110EC" w:rsidRPr="00E4647D" w:rsidRDefault="00E4647D" w:rsidP="00C27FB0">
            <w:pPr>
              <w:pStyle w:val="Piedepgina"/>
              <w:jc w:val="both"/>
              <w:rPr>
                <w:rFonts w:ascii="Calibri" w:hAnsi="Calibri" w:cs="Arial"/>
                <w:i/>
                <w:color w:val="548DD4"/>
                <w:lang w:val="es-ES" w:eastAsia="es-CL"/>
              </w:rPr>
            </w:pPr>
            <w:r w:rsidRPr="00E4647D">
              <w:rPr>
                <w:rFonts w:ascii="Calibri" w:hAnsi="Calibri" w:cs="Arial"/>
                <w:i/>
                <w:color w:val="548DD4"/>
                <w:lang w:val="es-ES" w:eastAsia="es-CL"/>
              </w:rPr>
              <w:t>Avance</w:t>
            </w:r>
          </w:p>
        </w:tc>
        <w:tc>
          <w:tcPr>
            <w:tcW w:w="1843" w:type="dxa"/>
          </w:tcPr>
          <w:p w14:paraId="394DA413" w14:textId="77777777" w:rsidR="00F02D7C" w:rsidRDefault="00F02D7C" w:rsidP="00C27FB0">
            <w:pPr>
              <w:pStyle w:val="Piedepgina"/>
              <w:jc w:val="both"/>
              <w:rPr>
                <w:rFonts w:ascii="Calibri" w:hAnsi="Calibri" w:cs="Arial"/>
                <w:i/>
                <w:color w:val="548DD4"/>
                <w:lang w:eastAsia="es-CL"/>
              </w:rPr>
            </w:pPr>
          </w:p>
          <w:p w14:paraId="13E7D850" w14:textId="511F5005" w:rsidR="00D110EC" w:rsidRDefault="00E4647D" w:rsidP="00C27FB0">
            <w:pPr>
              <w:pStyle w:val="Piedepgina"/>
              <w:jc w:val="both"/>
              <w:rPr>
                <w:rFonts w:ascii="Calibri" w:hAnsi="Calibri" w:cs="Arial"/>
                <w:i/>
                <w:color w:val="548DD4"/>
                <w:lang w:eastAsia="es-CL"/>
              </w:rPr>
            </w:pPr>
            <w:proofErr w:type="spellStart"/>
            <w:r w:rsidRPr="00E4647D">
              <w:rPr>
                <w:rFonts w:ascii="Calibri" w:hAnsi="Calibri" w:cs="Arial"/>
                <w:i/>
                <w:color w:val="548DD4"/>
                <w:lang w:eastAsia="es-CL"/>
              </w:rPr>
              <w:t>Product</w:t>
            </w:r>
            <w:proofErr w:type="spellEnd"/>
            <w:r w:rsidRPr="00E4647D">
              <w:rPr>
                <w:rFonts w:ascii="Calibri" w:hAnsi="Calibri" w:cs="Arial"/>
                <w:i/>
                <w:color w:val="548DD4"/>
                <w:lang w:eastAsia="es-CL"/>
              </w:rPr>
              <w:t xml:space="preserve"> Backlog y seguimiento en Jira</w:t>
            </w:r>
          </w:p>
          <w:p w14:paraId="7F27CF07" w14:textId="1D2F1BF5" w:rsidR="00F02D7C" w:rsidRPr="00E4647D" w:rsidRDefault="00F02D7C" w:rsidP="00C27FB0">
            <w:pPr>
              <w:pStyle w:val="Piedepgina"/>
              <w:jc w:val="both"/>
              <w:rPr>
                <w:rFonts w:ascii="Calibri" w:hAnsi="Calibri" w:cs="Arial"/>
                <w:i/>
                <w:color w:val="548DD4"/>
                <w:lang w:val="es-ES" w:eastAsia="es-CL"/>
              </w:rPr>
            </w:pPr>
          </w:p>
        </w:tc>
        <w:tc>
          <w:tcPr>
            <w:tcW w:w="3825" w:type="dxa"/>
          </w:tcPr>
          <w:p w14:paraId="6EEB68DC" w14:textId="77777777" w:rsidR="00F02D7C" w:rsidRDefault="00F02D7C" w:rsidP="00C27FB0">
            <w:pPr>
              <w:pStyle w:val="Piedepgina"/>
              <w:jc w:val="both"/>
              <w:rPr>
                <w:rFonts w:ascii="Calibri" w:hAnsi="Calibri" w:cs="Arial"/>
                <w:i/>
                <w:color w:val="548DD4"/>
                <w:lang w:val="es-ES" w:eastAsia="es-CL"/>
              </w:rPr>
            </w:pPr>
          </w:p>
          <w:p w14:paraId="1F559BF2" w14:textId="729C3D5F" w:rsidR="00D110EC" w:rsidRDefault="00F02D7C" w:rsidP="00C27FB0">
            <w:pPr>
              <w:pStyle w:val="Piedepgina"/>
              <w:jc w:val="both"/>
              <w:rPr>
                <w:rFonts w:ascii="Calibri" w:hAnsi="Calibri" w:cs="Arial"/>
                <w:i/>
                <w:color w:val="548DD4"/>
                <w:lang w:val="es-ES" w:eastAsia="es-CL"/>
              </w:rPr>
            </w:pPr>
            <w:r w:rsidRPr="00F02D7C">
              <w:rPr>
                <w:rFonts w:ascii="Calibri" w:hAnsi="Calibri" w:cs="Arial"/>
                <w:i/>
                <w:color w:val="548DD4"/>
                <w:lang w:val="es-ES" w:eastAsia="es-CL"/>
              </w:rPr>
              <w:t xml:space="preserve">Registro de las historias de usuario, tareas, prioridades, criterios de aceptación y avance de las actividades desarrolladas durante los </w:t>
            </w:r>
            <w:proofErr w:type="spellStart"/>
            <w:r w:rsidRPr="00F02D7C">
              <w:rPr>
                <w:rFonts w:ascii="Calibri" w:hAnsi="Calibri" w:cs="Arial"/>
                <w:i/>
                <w:color w:val="548DD4"/>
                <w:lang w:val="es-ES" w:eastAsia="es-CL"/>
              </w:rPr>
              <w:t>Sprints</w:t>
            </w:r>
            <w:proofErr w:type="spellEnd"/>
            <w:r w:rsidRPr="00F02D7C">
              <w:rPr>
                <w:rFonts w:ascii="Calibri" w:hAnsi="Calibri" w:cs="Arial"/>
                <w:i/>
                <w:color w:val="548DD4"/>
                <w:lang w:val="es-ES" w:eastAsia="es-CL"/>
              </w:rPr>
              <w:t>.</w:t>
            </w:r>
          </w:p>
          <w:p w14:paraId="353E473D" w14:textId="627FC794" w:rsidR="00F02D7C" w:rsidRPr="00F02D7C" w:rsidRDefault="00F02D7C" w:rsidP="00C27FB0">
            <w:pPr>
              <w:pStyle w:val="Piedepgina"/>
              <w:jc w:val="both"/>
              <w:rPr>
                <w:rFonts w:ascii="Calibri" w:hAnsi="Calibri" w:cs="Arial"/>
                <w:i/>
                <w:color w:val="548DD4"/>
                <w:lang w:val="es-ES" w:eastAsia="es-CL"/>
              </w:rPr>
            </w:pPr>
          </w:p>
        </w:tc>
        <w:tc>
          <w:tcPr>
            <w:tcW w:w="2551" w:type="dxa"/>
          </w:tcPr>
          <w:p w14:paraId="03595F57" w14:textId="77777777" w:rsidR="00F02D7C" w:rsidRDefault="00F02D7C" w:rsidP="00C27FB0">
            <w:pPr>
              <w:pStyle w:val="Piedepgina"/>
              <w:jc w:val="both"/>
              <w:rPr>
                <w:rFonts w:ascii="Calibri" w:hAnsi="Calibri" w:cs="Arial"/>
                <w:i/>
                <w:color w:val="548DD4"/>
                <w:lang w:val="es-ES" w:eastAsia="es-CL"/>
              </w:rPr>
            </w:pPr>
          </w:p>
          <w:p w14:paraId="4056735D" w14:textId="77777777" w:rsidR="00D110EC" w:rsidRDefault="00F02D7C" w:rsidP="00C27FB0">
            <w:pPr>
              <w:pStyle w:val="Piedepgina"/>
              <w:jc w:val="both"/>
              <w:rPr>
                <w:rFonts w:ascii="Calibri" w:hAnsi="Calibri" w:cs="Arial"/>
                <w:i/>
                <w:color w:val="548DD4"/>
                <w:lang w:val="es-ES" w:eastAsia="es-CL"/>
              </w:rPr>
            </w:pPr>
            <w:r w:rsidRPr="00F02D7C">
              <w:rPr>
                <w:rFonts w:ascii="Calibri" w:hAnsi="Calibri" w:cs="Arial"/>
                <w:i/>
                <w:color w:val="548DD4"/>
                <w:lang w:val="es-ES" w:eastAsia="es-CL"/>
              </w:rPr>
              <w:t>Permite demostrar la aplicación de Scrum, la planificación del trabajo y el seguimiento del avance del proyecto.</w:t>
            </w:r>
          </w:p>
          <w:p w14:paraId="313FC734" w14:textId="0C67C0BA" w:rsidR="00F02D7C" w:rsidRPr="00CA29F2" w:rsidRDefault="00F02D7C" w:rsidP="00C27FB0">
            <w:pPr>
              <w:pStyle w:val="Piedepgina"/>
              <w:jc w:val="both"/>
              <w:rPr>
                <w:rFonts w:ascii="Calibri" w:hAnsi="Calibri"/>
                <w:b/>
                <w:color w:val="1F3864" w:themeColor="accent1" w:themeShade="80"/>
              </w:rPr>
            </w:pPr>
          </w:p>
        </w:tc>
      </w:tr>
      <w:tr w:rsidR="00D110EC" w:rsidRPr="00CA29F2" w14:paraId="34B7F5BE" w14:textId="77777777" w:rsidTr="009D04DC">
        <w:trPr>
          <w:trHeight w:val="362"/>
        </w:trPr>
        <w:tc>
          <w:tcPr>
            <w:tcW w:w="1843" w:type="dxa"/>
          </w:tcPr>
          <w:p w14:paraId="4481B061" w14:textId="77777777" w:rsidR="00F02D7C" w:rsidRDefault="00F02D7C" w:rsidP="00C27FB0">
            <w:pPr>
              <w:pStyle w:val="Piedepgina"/>
              <w:jc w:val="both"/>
              <w:rPr>
                <w:rFonts w:ascii="Calibri" w:hAnsi="Calibri" w:cs="Arial"/>
                <w:i/>
                <w:color w:val="548DD4"/>
                <w:lang w:val="es-ES" w:eastAsia="es-CL"/>
              </w:rPr>
            </w:pPr>
          </w:p>
          <w:p w14:paraId="38B47080" w14:textId="4C1B0AFF" w:rsidR="00D110EC" w:rsidRPr="00E4647D" w:rsidRDefault="00E4647D" w:rsidP="00C27FB0">
            <w:pPr>
              <w:pStyle w:val="Piedepgina"/>
              <w:jc w:val="both"/>
              <w:rPr>
                <w:rFonts w:ascii="Calibri" w:hAnsi="Calibri" w:cs="Arial"/>
                <w:i/>
                <w:color w:val="548DD4"/>
                <w:lang w:val="es-ES" w:eastAsia="es-CL"/>
              </w:rPr>
            </w:pPr>
            <w:r w:rsidRPr="00E4647D">
              <w:rPr>
                <w:rFonts w:ascii="Calibri" w:hAnsi="Calibri" w:cs="Arial"/>
                <w:i/>
                <w:color w:val="548DD4"/>
                <w:lang w:val="es-ES" w:eastAsia="es-CL"/>
              </w:rPr>
              <w:t>Avance</w:t>
            </w:r>
          </w:p>
        </w:tc>
        <w:tc>
          <w:tcPr>
            <w:tcW w:w="1843" w:type="dxa"/>
          </w:tcPr>
          <w:p w14:paraId="5BC02BB9" w14:textId="77777777" w:rsidR="00F02D7C" w:rsidRDefault="00F02D7C" w:rsidP="00C27FB0">
            <w:pPr>
              <w:pStyle w:val="Piedepgina"/>
              <w:jc w:val="both"/>
              <w:rPr>
                <w:rFonts w:ascii="Calibri" w:hAnsi="Calibri" w:cs="Arial"/>
                <w:i/>
                <w:color w:val="548DD4"/>
                <w:lang w:eastAsia="es-CL"/>
              </w:rPr>
            </w:pPr>
          </w:p>
          <w:p w14:paraId="7D4CA3CE" w14:textId="3E58479D" w:rsidR="00D110EC" w:rsidRPr="00E4647D" w:rsidRDefault="00E4647D" w:rsidP="00C27FB0">
            <w:pPr>
              <w:pStyle w:val="Piedepgina"/>
              <w:jc w:val="both"/>
              <w:rPr>
                <w:rFonts w:ascii="Calibri" w:hAnsi="Calibri" w:cs="Arial"/>
                <w:i/>
                <w:color w:val="548DD4"/>
                <w:lang w:val="es-ES" w:eastAsia="es-CL"/>
              </w:rPr>
            </w:pPr>
            <w:r w:rsidRPr="00E4647D">
              <w:rPr>
                <w:rFonts w:ascii="Calibri" w:hAnsi="Calibri" w:cs="Arial"/>
                <w:i/>
                <w:color w:val="548DD4"/>
                <w:lang w:eastAsia="es-CL"/>
              </w:rPr>
              <w:t>Solución SSO Gestión de Riesgo Industrial V2</w:t>
            </w:r>
          </w:p>
        </w:tc>
        <w:tc>
          <w:tcPr>
            <w:tcW w:w="3825" w:type="dxa"/>
          </w:tcPr>
          <w:p w14:paraId="7FAE8BF7" w14:textId="77777777" w:rsidR="00F02D7C" w:rsidRDefault="00F02D7C" w:rsidP="00C27FB0">
            <w:pPr>
              <w:pStyle w:val="Piedepgina"/>
              <w:jc w:val="both"/>
              <w:rPr>
                <w:rFonts w:ascii="Calibri" w:hAnsi="Calibri" w:cs="Arial"/>
                <w:i/>
                <w:color w:val="548DD4"/>
                <w:lang w:val="es-ES" w:eastAsia="es-CL"/>
              </w:rPr>
            </w:pPr>
          </w:p>
          <w:p w14:paraId="38A071C8" w14:textId="77777777" w:rsidR="00D110EC" w:rsidRDefault="00F02D7C" w:rsidP="00C27FB0">
            <w:pPr>
              <w:pStyle w:val="Piedepgina"/>
              <w:jc w:val="both"/>
              <w:rPr>
                <w:rFonts w:ascii="Calibri" w:hAnsi="Calibri" w:cs="Arial"/>
                <w:i/>
                <w:color w:val="548DD4"/>
                <w:lang w:val="es-ES" w:eastAsia="es-CL"/>
              </w:rPr>
            </w:pPr>
            <w:r w:rsidRPr="00F02D7C">
              <w:rPr>
                <w:rFonts w:ascii="Calibri" w:hAnsi="Calibri" w:cs="Arial"/>
                <w:i/>
                <w:color w:val="548DD4"/>
                <w:lang w:val="es-ES" w:eastAsia="es-CL"/>
              </w:rPr>
              <w:t>Aplicación móvil y plataforma web desarrolladas e integradas de acuerdo con los requerimientos priorizados y el alcance definido para el proyecto.</w:t>
            </w:r>
          </w:p>
          <w:p w14:paraId="003516B8" w14:textId="765A424D" w:rsidR="00F02D7C" w:rsidRPr="00F02D7C" w:rsidRDefault="00F02D7C" w:rsidP="00C27FB0">
            <w:pPr>
              <w:pStyle w:val="Piedepgina"/>
              <w:jc w:val="both"/>
              <w:rPr>
                <w:rFonts w:ascii="Calibri" w:hAnsi="Calibri" w:cs="Arial"/>
                <w:i/>
                <w:color w:val="548DD4"/>
                <w:lang w:val="es-ES" w:eastAsia="es-CL"/>
              </w:rPr>
            </w:pPr>
          </w:p>
        </w:tc>
        <w:tc>
          <w:tcPr>
            <w:tcW w:w="2551" w:type="dxa"/>
          </w:tcPr>
          <w:p w14:paraId="3E1E370D" w14:textId="77777777" w:rsidR="00F02D7C" w:rsidRDefault="00F02D7C" w:rsidP="00C27FB0">
            <w:pPr>
              <w:pStyle w:val="Piedepgina"/>
              <w:jc w:val="both"/>
              <w:rPr>
                <w:rFonts w:ascii="Calibri" w:hAnsi="Calibri" w:cs="Arial"/>
                <w:i/>
                <w:color w:val="548DD4"/>
                <w:lang w:val="es-ES" w:eastAsia="es-CL"/>
              </w:rPr>
            </w:pPr>
          </w:p>
          <w:p w14:paraId="3CA64D70" w14:textId="77777777" w:rsidR="00D110EC" w:rsidRDefault="00F02D7C" w:rsidP="00C27FB0">
            <w:pPr>
              <w:pStyle w:val="Piedepgina"/>
              <w:jc w:val="both"/>
              <w:rPr>
                <w:rFonts w:ascii="Calibri" w:hAnsi="Calibri" w:cs="Arial"/>
                <w:i/>
                <w:color w:val="548DD4"/>
                <w:lang w:val="es-ES" w:eastAsia="es-CL"/>
              </w:rPr>
            </w:pPr>
            <w:r w:rsidRPr="00F02D7C">
              <w:rPr>
                <w:rFonts w:ascii="Calibri" w:hAnsi="Calibri" w:cs="Arial"/>
                <w:i/>
                <w:color w:val="548DD4"/>
                <w:lang w:val="es-ES" w:eastAsia="es-CL"/>
              </w:rPr>
              <w:t>Permite demostrar la aplicación práctica de las competencias de diseño y desarrollo de software mediante un producto tecnológico funcional.</w:t>
            </w:r>
          </w:p>
          <w:p w14:paraId="0FB52E25" w14:textId="3C5C5B10" w:rsidR="00F02D7C" w:rsidRPr="00CA29F2" w:rsidRDefault="00F02D7C" w:rsidP="00C27FB0">
            <w:pPr>
              <w:pStyle w:val="Piedepgina"/>
              <w:jc w:val="both"/>
              <w:rPr>
                <w:rFonts w:ascii="Calibri" w:hAnsi="Calibri"/>
                <w:b/>
                <w:color w:val="1F3864" w:themeColor="accent1" w:themeShade="80"/>
              </w:rPr>
            </w:pPr>
          </w:p>
        </w:tc>
      </w:tr>
      <w:tr w:rsidR="00D110EC" w:rsidRPr="00CA29F2" w14:paraId="5A718B97" w14:textId="77777777" w:rsidTr="009D04DC">
        <w:trPr>
          <w:trHeight w:val="362"/>
        </w:trPr>
        <w:tc>
          <w:tcPr>
            <w:tcW w:w="1843" w:type="dxa"/>
          </w:tcPr>
          <w:p w14:paraId="0C068AE9" w14:textId="77777777" w:rsidR="00F02D7C" w:rsidRDefault="00F02D7C" w:rsidP="00C27FB0">
            <w:pPr>
              <w:pStyle w:val="Piedepgina"/>
              <w:jc w:val="both"/>
              <w:rPr>
                <w:rFonts w:ascii="Calibri" w:hAnsi="Calibri" w:cs="Arial"/>
                <w:i/>
                <w:color w:val="548DD4"/>
                <w:lang w:val="es-ES" w:eastAsia="es-CL"/>
              </w:rPr>
            </w:pPr>
          </w:p>
          <w:p w14:paraId="105B59FE" w14:textId="7E39D753" w:rsidR="00D110EC" w:rsidRPr="00E4647D" w:rsidRDefault="00E4647D" w:rsidP="00C27FB0">
            <w:pPr>
              <w:pStyle w:val="Piedepgina"/>
              <w:jc w:val="both"/>
              <w:rPr>
                <w:rFonts w:ascii="Calibri" w:hAnsi="Calibri" w:cs="Arial"/>
                <w:i/>
                <w:color w:val="548DD4"/>
                <w:lang w:val="es-ES" w:eastAsia="es-CL"/>
              </w:rPr>
            </w:pPr>
            <w:r w:rsidRPr="00E4647D">
              <w:rPr>
                <w:rFonts w:ascii="Calibri" w:hAnsi="Calibri" w:cs="Arial"/>
                <w:i/>
                <w:color w:val="548DD4"/>
                <w:lang w:val="es-ES" w:eastAsia="es-CL"/>
              </w:rPr>
              <w:t>Avance</w:t>
            </w:r>
          </w:p>
        </w:tc>
        <w:tc>
          <w:tcPr>
            <w:tcW w:w="184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4647D" w:rsidRPr="00E4647D" w14:paraId="3E0C6A10" w14:textId="77777777">
              <w:trPr>
                <w:tblCellSpacing w:w="15" w:type="dxa"/>
              </w:trPr>
              <w:tc>
                <w:tcPr>
                  <w:tcW w:w="0" w:type="auto"/>
                  <w:vAlign w:val="center"/>
                  <w:hideMark/>
                </w:tcPr>
                <w:p w14:paraId="2A19E254" w14:textId="77777777" w:rsidR="00E4647D" w:rsidRPr="00E4647D" w:rsidRDefault="00E4647D" w:rsidP="00E4647D">
                  <w:pPr>
                    <w:pStyle w:val="Piedepgina"/>
                    <w:jc w:val="both"/>
                    <w:rPr>
                      <w:rFonts w:ascii="Calibri" w:hAnsi="Calibri" w:cs="Arial"/>
                      <w:i/>
                      <w:color w:val="548DD4"/>
                      <w:lang w:val="es-ES" w:eastAsia="es-CL"/>
                    </w:rPr>
                  </w:pPr>
                </w:p>
              </w:tc>
            </w:tr>
          </w:tbl>
          <w:p w14:paraId="7D4DAE77" w14:textId="77777777" w:rsidR="00E4647D" w:rsidRPr="00E4647D" w:rsidRDefault="00E4647D" w:rsidP="00E4647D">
            <w:pPr>
              <w:pStyle w:val="Piedepgina"/>
              <w:jc w:val="both"/>
              <w:rPr>
                <w:rFonts w:ascii="Calibri" w:hAnsi="Calibri" w:cs="Arial"/>
                <w:i/>
                <w:vanish/>
                <w:color w:val="548DD4"/>
                <w:lang w:val="es-ES" w:eastAsia="es-CL"/>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7"/>
            </w:tblGrid>
            <w:tr w:rsidR="00E4647D" w:rsidRPr="00E4647D" w14:paraId="18090023" w14:textId="77777777">
              <w:trPr>
                <w:tblCellSpacing w:w="15" w:type="dxa"/>
              </w:trPr>
              <w:tc>
                <w:tcPr>
                  <w:tcW w:w="0" w:type="auto"/>
                  <w:vAlign w:val="center"/>
                  <w:hideMark/>
                </w:tcPr>
                <w:p w14:paraId="282B1673" w14:textId="77777777" w:rsidR="00E4647D" w:rsidRPr="00E4647D" w:rsidRDefault="00E4647D" w:rsidP="00E4647D">
                  <w:pPr>
                    <w:pStyle w:val="Piedepgina"/>
                    <w:jc w:val="both"/>
                    <w:rPr>
                      <w:rFonts w:ascii="Calibri" w:hAnsi="Calibri" w:cs="Arial"/>
                      <w:i/>
                      <w:color w:val="548DD4"/>
                      <w:lang w:val="es-ES" w:eastAsia="es-CL"/>
                    </w:rPr>
                  </w:pPr>
                  <w:r w:rsidRPr="00E4647D">
                    <w:rPr>
                      <w:rFonts w:ascii="Calibri" w:hAnsi="Calibri" w:cs="Arial"/>
                      <w:i/>
                      <w:color w:val="548DD4"/>
                      <w:lang w:val="es-ES" w:eastAsia="es-CL"/>
                    </w:rPr>
                    <w:t>Pruebas, validación y documentación final</w:t>
                  </w:r>
                </w:p>
              </w:tc>
            </w:tr>
          </w:tbl>
          <w:p w14:paraId="1B981468" w14:textId="77777777" w:rsidR="00D110EC" w:rsidRPr="00E4647D" w:rsidRDefault="00D110EC" w:rsidP="00C27FB0">
            <w:pPr>
              <w:pStyle w:val="Piedepgina"/>
              <w:jc w:val="both"/>
              <w:rPr>
                <w:rFonts w:ascii="Calibri" w:hAnsi="Calibri" w:cs="Arial"/>
                <w:i/>
                <w:color w:val="548DD4"/>
                <w:lang w:val="es-ES" w:eastAsia="es-CL"/>
              </w:rPr>
            </w:pPr>
          </w:p>
        </w:tc>
        <w:tc>
          <w:tcPr>
            <w:tcW w:w="3825" w:type="dxa"/>
          </w:tcPr>
          <w:p w14:paraId="77BEC0B7" w14:textId="77777777" w:rsidR="00F02D7C" w:rsidRDefault="00F02D7C" w:rsidP="00C27FB0">
            <w:pPr>
              <w:pStyle w:val="Piedepgina"/>
              <w:jc w:val="both"/>
              <w:rPr>
                <w:rFonts w:ascii="Calibri" w:hAnsi="Calibri" w:cs="Arial"/>
                <w:i/>
                <w:color w:val="548DD4"/>
                <w:lang w:val="es-ES" w:eastAsia="es-CL"/>
              </w:rPr>
            </w:pPr>
          </w:p>
          <w:p w14:paraId="0F3B2028" w14:textId="77777777" w:rsidR="00D110EC" w:rsidRDefault="00F02D7C" w:rsidP="00C27FB0">
            <w:pPr>
              <w:pStyle w:val="Piedepgina"/>
              <w:jc w:val="both"/>
              <w:rPr>
                <w:rFonts w:ascii="Calibri" w:hAnsi="Calibri" w:cs="Arial"/>
                <w:i/>
                <w:color w:val="548DD4"/>
                <w:lang w:val="es-ES" w:eastAsia="es-CL"/>
              </w:rPr>
            </w:pPr>
            <w:r w:rsidRPr="00F02D7C">
              <w:rPr>
                <w:rFonts w:ascii="Calibri" w:hAnsi="Calibri" w:cs="Arial"/>
                <w:i/>
                <w:color w:val="548DD4"/>
                <w:lang w:val="es-ES" w:eastAsia="es-CL"/>
              </w:rPr>
              <w:t>Evidencias de pruebas realizadas, verificación de criterios de aceptación, resultados obtenidos y documentación técnica y funcional de la solución desarrollada.</w:t>
            </w:r>
          </w:p>
          <w:p w14:paraId="345396EC" w14:textId="42BA14DA" w:rsidR="00F02D7C" w:rsidRPr="00F02D7C" w:rsidRDefault="00F02D7C" w:rsidP="00C27FB0">
            <w:pPr>
              <w:pStyle w:val="Piedepgina"/>
              <w:jc w:val="both"/>
              <w:rPr>
                <w:rFonts w:ascii="Calibri" w:hAnsi="Calibri" w:cs="Arial"/>
                <w:i/>
                <w:color w:val="548DD4"/>
                <w:lang w:val="es-ES" w:eastAsia="es-CL"/>
              </w:rPr>
            </w:pPr>
          </w:p>
        </w:tc>
        <w:tc>
          <w:tcPr>
            <w:tcW w:w="2551" w:type="dxa"/>
          </w:tcPr>
          <w:p w14:paraId="312EB4CE" w14:textId="77777777" w:rsidR="00D110EC" w:rsidRDefault="00D110EC" w:rsidP="00C27FB0">
            <w:pPr>
              <w:pStyle w:val="Piedepgina"/>
              <w:jc w:val="both"/>
              <w:rPr>
                <w:rFonts w:ascii="Calibri" w:hAnsi="Calibri"/>
                <w:b/>
                <w:color w:val="1F3864" w:themeColor="accent1" w:themeShade="80"/>
              </w:rPr>
            </w:pPr>
          </w:p>
          <w:p w14:paraId="05D1BDF8" w14:textId="009015C8" w:rsidR="00F02D7C" w:rsidRPr="00CA29F2" w:rsidRDefault="00F02D7C" w:rsidP="00C27FB0">
            <w:pPr>
              <w:pStyle w:val="Piedepgina"/>
              <w:jc w:val="both"/>
              <w:rPr>
                <w:rFonts w:ascii="Calibri" w:hAnsi="Calibri"/>
                <w:b/>
                <w:color w:val="1F3864" w:themeColor="accent1" w:themeShade="80"/>
              </w:rPr>
            </w:pPr>
            <w:r w:rsidRPr="00F02D7C">
              <w:rPr>
                <w:rFonts w:ascii="Calibri" w:hAnsi="Calibri" w:cs="Arial"/>
                <w:i/>
                <w:color w:val="548DD4"/>
                <w:lang w:val="es-ES" w:eastAsia="es-CL"/>
              </w:rPr>
              <w:t>Permite comprobar el funcionamiento de la solución, el cumplimiento de los requerimientos y la calidad del producto final.</w:t>
            </w:r>
          </w:p>
        </w:tc>
      </w:tr>
    </w:tbl>
    <w:p w14:paraId="685AEC27" w14:textId="4D238775" w:rsidR="00565AE6" w:rsidRDefault="00565AE6" w:rsidP="00D110EC">
      <w:pPr>
        <w:spacing w:after="0" w:line="360" w:lineRule="auto"/>
        <w:jc w:val="both"/>
        <w:rPr>
          <w:b/>
          <w:sz w:val="24"/>
          <w:szCs w:val="24"/>
        </w:rPr>
      </w:pPr>
    </w:p>
    <w:p w14:paraId="1BA06703" w14:textId="77777777" w:rsidR="00F02D7C" w:rsidRDefault="00F02D7C" w:rsidP="00D110EC">
      <w:pPr>
        <w:spacing w:after="0" w:line="360" w:lineRule="auto"/>
        <w:jc w:val="both"/>
        <w:rPr>
          <w:b/>
          <w:sz w:val="24"/>
          <w:szCs w:val="24"/>
        </w:rPr>
      </w:pPr>
    </w:p>
    <w:p w14:paraId="5B88B6D1" w14:textId="77777777" w:rsidR="00F02D7C" w:rsidRDefault="00F02D7C" w:rsidP="00D110EC">
      <w:pPr>
        <w:spacing w:after="0" w:line="360" w:lineRule="auto"/>
        <w:jc w:val="both"/>
        <w:rPr>
          <w:b/>
          <w:sz w:val="24"/>
          <w:szCs w:val="24"/>
        </w:rPr>
      </w:pPr>
    </w:p>
    <w:p w14:paraId="2112E172" w14:textId="77777777" w:rsidR="00F02D7C" w:rsidRDefault="00F02D7C" w:rsidP="00D110EC">
      <w:pPr>
        <w:spacing w:after="0" w:line="360" w:lineRule="auto"/>
        <w:jc w:val="both"/>
        <w:rPr>
          <w:b/>
          <w:sz w:val="24"/>
          <w:szCs w:val="24"/>
        </w:rPr>
      </w:pPr>
    </w:p>
    <w:p w14:paraId="27B74C78" w14:textId="77777777" w:rsidR="00F02D7C" w:rsidRDefault="00F02D7C" w:rsidP="00D110EC">
      <w:pPr>
        <w:spacing w:after="0" w:line="360" w:lineRule="auto"/>
        <w:jc w:val="both"/>
        <w:rPr>
          <w:b/>
          <w:sz w:val="24"/>
          <w:szCs w:val="24"/>
        </w:rPr>
      </w:pPr>
    </w:p>
    <w:p w14:paraId="39F93A6B" w14:textId="77777777" w:rsidR="00F02D7C" w:rsidRDefault="00F02D7C" w:rsidP="00D110EC">
      <w:pPr>
        <w:spacing w:after="0" w:line="360" w:lineRule="auto"/>
        <w:jc w:val="both"/>
        <w:rPr>
          <w:b/>
          <w:sz w:val="24"/>
          <w:szCs w:val="24"/>
        </w:rPr>
      </w:pPr>
    </w:p>
    <w:p w14:paraId="06E110BE" w14:textId="77777777" w:rsidR="00F02D7C" w:rsidRDefault="00F02D7C"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586"/>
      </w:tblGrid>
      <w:tr w:rsidR="00416B89" w14:paraId="6D4F89C3" w14:textId="77777777" w:rsidTr="00E65CC9">
        <w:trPr>
          <w:trHeight w:val="440"/>
        </w:trPr>
        <w:tc>
          <w:tcPr>
            <w:tcW w:w="9640" w:type="dxa"/>
            <w:vAlign w:val="center"/>
          </w:tcPr>
          <w:p w14:paraId="1C07AB9E" w14:textId="0A197ED4" w:rsidR="00416B89" w:rsidRPr="00BF2EA6" w:rsidRDefault="009D04DC" w:rsidP="00E65CC9">
            <w:pPr>
              <w:rPr>
                <w:b/>
                <w:color w:val="1F3864" w:themeColor="accent1" w:themeShade="80"/>
                <w:sz w:val="28"/>
                <w:szCs w:val="28"/>
              </w:rPr>
            </w:pPr>
            <w:r>
              <w:rPr>
                <w:b/>
                <w:color w:val="1F3864" w:themeColor="accent1" w:themeShade="80"/>
                <w:sz w:val="28"/>
                <w:szCs w:val="28"/>
              </w:rPr>
              <w:lastRenderedPageBreak/>
              <w:t>7</w:t>
            </w:r>
            <w:r w:rsidR="00416B89" w:rsidRPr="00874D16">
              <w:rPr>
                <w:b/>
                <w:color w:val="1F3864" w:themeColor="accent1" w:themeShade="80"/>
                <w:sz w:val="28"/>
                <w:szCs w:val="28"/>
              </w:rPr>
              <w:t xml:space="preserve">. </w:t>
            </w:r>
            <w:r w:rsidR="00416B89">
              <w:rPr>
                <w:b/>
                <w:color w:val="1F3864" w:themeColor="accent1" w:themeShade="80"/>
                <w:sz w:val="28"/>
                <w:szCs w:val="28"/>
              </w:rPr>
              <w:t>Plan de Trabajo</w:t>
            </w:r>
          </w:p>
        </w:tc>
      </w:tr>
      <w:tr w:rsidR="00416B89" w14:paraId="7F16ED76" w14:textId="77777777" w:rsidTr="00E65CC9">
        <w:trPr>
          <w:trHeight w:val="440"/>
        </w:trPr>
        <w:tc>
          <w:tcPr>
            <w:tcW w:w="9640" w:type="dxa"/>
            <w:shd w:val="clear" w:color="auto" w:fill="D9E2F3" w:themeFill="accent1" w:themeFillTint="33"/>
            <w:vAlign w:val="center"/>
          </w:tcPr>
          <w:p w14:paraId="1F64F4FA" w14:textId="2A14B6BD" w:rsidR="00416B89" w:rsidRPr="00874D16" w:rsidRDefault="00756A26" w:rsidP="009B74E2">
            <w:pPr>
              <w:pStyle w:val="Piedepgina"/>
              <w:jc w:val="both"/>
              <w:rPr>
                <w:rFonts w:ascii="Calibri" w:hAnsi="Calibri"/>
                <w:color w:val="1F3864" w:themeColor="accent1" w:themeShade="80"/>
              </w:rPr>
            </w:pPr>
            <w:r>
              <w:rPr>
                <w:rFonts w:ascii="Calibri" w:hAnsi="Calibri"/>
                <w:color w:val="1F3864" w:themeColor="accent1" w:themeShade="80"/>
              </w:rPr>
              <w:t>En la siguiente tabla d</w:t>
            </w:r>
            <w:r w:rsidR="00416B89" w:rsidRPr="00874D16">
              <w:rPr>
                <w:rFonts w:ascii="Calibri" w:hAnsi="Calibri"/>
                <w:color w:val="1F3864" w:themeColor="accent1" w:themeShade="80"/>
              </w:rPr>
              <w:t xml:space="preserve">efine la planificación de tu Proyecto APT </w:t>
            </w:r>
            <w:proofErr w:type="gramStart"/>
            <w:r w:rsidR="00416B89" w:rsidRPr="00874D16">
              <w:rPr>
                <w:rFonts w:ascii="Calibri" w:hAnsi="Calibri"/>
                <w:color w:val="1F3864" w:themeColor="accent1" w:themeShade="80"/>
              </w:rPr>
              <w:t>de acuerdo a</w:t>
            </w:r>
            <w:proofErr w:type="gramEnd"/>
            <w:r w:rsidR="00416B89" w:rsidRPr="00874D16">
              <w:rPr>
                <w:rFonts w:ascii="Calibri" w:hAnsi="Calibri"/>
                <w:color w:val="1F3864" w:themeColor="accent1" w:themeShade="80"/>
              </w:rPr>
              <w:t xml:space="preserve"> lo requerido</w:t>
            </w:r>
            <w:r>
              <w:rPr>
                <w:rFonts w:ascii="Calibri" w:hAnsi="Calibri"/>
                <w:color w:val="1F3864" w:themeColor="accent1" w:themeShade="80"/>
              </w:rPr>
              <w:t>.</w:t>
            </w:r>
          </w:p>
        </w:tc>
      </w:tr>
      <w:tr w:rsidR="00416B89" w14:paraId="5B2FAC7B" w14:textId="77777777" w:rsidTr="00E65CC9">
        <w:trPr>
          <w:trHeight w:val="440"/>
        </w:trPr>
        <w:tc>
          <w:tcPr>
            <w:tcW w:w="9640" w:type="dxa"/>
            <w:vAlign w:val="center"/>
          </w:tcPr>
          <w:tbl>
            <w:tblPr>
              <w:tblW w:w="10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480"/>
              <w:gridCol w:w="1480"/>
              <w:gridCol w:w="1480"/>
              <w:gridCol w:w="1480"/>
              <w:gridCol w:w="1480"/>
              <w:gridCol w:w="1480"/>
              <w:gridCol w:w="1480"/>
            </w:tblGrid>
            <w:tr w:rsidR="00C021BF" w:rsidRPr="00C021BF" w14:paraId="5C5B54E3" w14:textId="77777777" w:rsidTr="00C021BF">
              <w:trPr>
                <w:trHeight w:val="1425"/>
              </w:trPr>
              <w:tc>
                <w:tcPr>
                  <w:tcW w:w="1480" w:type="dxa"/>
                  <w:vAlign w:val="center"/>
                  <w:hideMark/>
                </w:tcPr>
                <w:p w14:paraId="255D069D" w14:textId="77777777" w:rsidR="00C021BF" w:rsidRPr="00C021BF" w:rsidRDefault="00C021BF" w:rsidP="00C021BF">
                  <w:pPr>
                    <w:spacing w:after="0" w:line="240" w:lineRule="auto"/>
                    <w:jc w:val="both"/>
                    <w:rPr>
                      <w:rFonts w:ascii="Calibri" w:eastAsia="Times New Roman" w:hAnsi="Calibri" w:cs="Calibri"/>
                      <w:color w:val="1F3864"/>
                      <w:lang w:val="es-ES" w:eastAsia="es-ES"/>
                    </w:rPr>
                  </w:pPr>
                  <w:r w:rsidRPr="00C021BF">
                    <w:rPr>
                      <w:rFonts w:ascii="Calibri" w:eastAsia="Times New Roman" w:hAnsi="Calibri" w:cs="Calibri"/>
                      <w:color w:val="1F3864"/>
                      <w:lang w:val="es-ES" w:eastAsia="es-ES"/>
                    </w:rPr>
                    <w:t>Competencia o unidad de competencia</w:t>
                  </w:r>
                </w:p>
              </w:tc>
              <w:tc>
                <w:tcPr>
                  <w:tcW w:w="1480" w:type="dxa"/>
                  <w:vAlign w:val="center"/>
                  <w:hideMark/>
                </w:tcPr>
                <w:p w14:paraId="7CD37BD7" w14:textId="77777777" w:rsidR="00C021BF" w:rsidRPr="00C021BF" w:rsidRDefault="00C021BF" w:rsidP="00C021BF">
                  <w:pPr>
                    <w:spacing w:after="0" w:line="240" w:lineRule="auto"/>
                    <w:jc w:val="both"/>
                    <w:rPr>
                      <w:rFonts w:ascii="Calibri" w:eastAsia="Times New Roman" w:hAnsi="Calibri" w:cs="Calibri"/>
                      <w:color w:val="1F3864"/>
                      <w:lang w:val="es-ES" w:eastAsia="es-ES"/>
                    </w:rPr>
                  </w:pPr>
                  <w:r w:rsidRPr="00C021BF">
                    <w:rPr>
                      <w:rFonts w:ascii="Calibri" w:eastAsia="Times New Roman" w:hAnsi="Calibri" w:cs="Calibri"/>
                      <w:color w:val="1F3864"/>
                      <w:lang w:val="es-ES" w:eastAsia="es-ES"/>
                    </w:rPr>
                    <w:t>Actividad / Tarea</w:t>
                  </w:r>
                </w:p>
              </w:tc>
              <w:tc>
                <w:tcPr>
                  <w:tcW w:w="1480" w:type="dxa"/>
                  <w:vAlign w:val="center"/>
                  <w:hideMark/>
                </w:tcPr>
                <w:p w14:paraId="5842D9E5" w14:textId="77777777" w:rsidR="00C021BF" w:rsidRPr="00C021BF" w:rsidRDefault="00C021BF" w:rsidP="00C021BF">
                  <w:pPr>
                    <w:spacing w:after="0" w:line="240" w:lineRule="auto"/>
                    <w:jc w:val="both"/>
                    <w:rPr>
                      <w:rFonts w:ascii="Calibri" w:eastAsia="Times New Roman" w:hAnsi="Calibri" w:cs="Calibri"/>
                      <w:color w:val="1F3864"/>
                      <w:lang w:val="es-ES" w:eastAsia="es-ES"/>
                    </w:rPr>
                  </w:pPr>
                  <w:r w:rsidRPr="00C021BF">
                    <w:rPr>
                      <w:rFonts w:ascii="Calibri" w:eastAsia="Times New Roman" w:hAnsi="Calibri" w:cs="Calibri"/>
                      <w:color w:val="1F3864"/>
                      <w:lang w:val="es-ES" w:eastAsia="es-ES"/>
                    </w:rPr>
                    <w:t>Descripción</w:t>
                  </w:r>
                </w:p>
              </w:tc>
              <w:tc>
                <w:tcPr>
                  <w:tcW w:w="1480" w:type="dxa"/>
                  <w:vAlign w:val="center"/>
                  <w:hideMark/>
                </w:tcPr>
                <w:p w14:paraId="17AE0A86" w14:textId="77777777" w:rsidR="00C021BF" w:rsidRPr="00C021BF" w:rsidRDefault="00C021BF" w:rsidP="00C021BF">
                  <w:pPr>
                    <w:spacing w:after="0" w:line="240" w:lineRule="auto"/>
                    <w:jc w:val="both"/>
                    <w:rPr>
                      <w:rFonts w:ascii="Calibri" w:eastAsia="Times New Roman" w:hAnsi="Calibri" w:cs="Calibri"/>
                      <w:color w:val="1F3864"/>
                      <w:lang w:val="es-ES" w:eastAsia="es-ES"/>
                    </w:rPr>
                  </w:pPr>
                  <w:r w:rsidRPr="00C021BF">
                    <w:rPr>
                      <w:rFonts w:ascii="Calibri" w:eastAsia="Times New Roman" w:hAnsi="Calibri" w:cs="Calibri"/>
                      <w:color w:val="1F3864"/>
                      <w:lang w:val="es-ES" w:eastAsia="es-ES"/>
                    </w:rPr>
                    <w:t>Recursos</w:t>
                  </w:r>
                </w:p>
              </w:tc>
              <w:tc>
                <w:tcPr>
                  <w:tcW w:w="1480" w:type="dxa"/>
                  <w:vAlign w:val="center"/>
                  <w:hideMark/>
                </w:tcPr>
                <w:p w14:paraId="0AD6727A" w14:textId="77777777" w:rsidR="00C021BF" w:rsidRPr="00C021BF" w:rsidRDefault="00C021BF" w:rsidP="00C021BF">
                  <w:pPr>
                    <w:spacing w:after="0" w:line="240" w:lineRule="auto"/>
                    <w:jc w:val="both"/>
                    <w:rPr>
                      <w:rFonts w:ascii="Calibri" w:eastAsia="Times New Roman" w:hAnsi="Calibri" w:cs="Calibri"/>
                      <w:color w:val="1F3864"/>
                      <w:lang w:val="es-ES" w:eastAsia="es-ES"/>
                    </w:rPr>
                  </w:pPr>
                  <w:r w:rsidRPr="00C021BF">
                    <w:rPr>
                      <w:rFonts w:ascii="Calibri" w:eastAsia="Times New Roman" w:hAnsi="Calibri" w:cs="Calibri"/>
                      <w:color w:val="1F3864"/>
                      <w:lang w:val="es-ES" w:eastAsia="es-ES"/>
                    </w:rPr>
                    <w:t>Duración</w:t>
                  </w:r>
                </w:p>
              </w:tc>
              <w:tc>
                <w:tcPr>
                  <w:tcW w:w="1480" w:type="dxa"/>
                  <w:vAlign w:val="center"/>
                  <w:hideMark/>
                </w:tcPr>
                <w:p w14:paraId="5FF263D9" w14:textId="77777777" w:rsidR="00C021BF" w:rsidRPr="00C021BF" w:rsidRDefault="00C021BF" w:rsidP="00C021BF">
                  <w:pPr>
                    <w:spacing w:after="0" w:line="240" w:lineRule="auto"/>
                    <w:jc w:val="both"/>
                    <w:rPr>
                      <w:rFonts w:ascii="Calibri" w:eastAsia="Times New Roman" w:hAnsi="Calibri" w:cs="Calibri"/>
                      <w:color w:val="1F3864"/>
                      <w:lang w:val="es-ES" w:eastAsia="es-ES"/>
                    </w:rPr>
                  </w:pPr>
                  <w:r w:rsidRPr="00C021BF">
                    <w:rPr>
                      <w:rFonts w:ascii="Calibri" w:eastAsia="Times New Roman" w:hAnsi="Calibri" w:cs="Calibri"/>
                      <w:color w:val="1F3864"/>
                      <w:lang w:val="es-ES" w:eastAsia="es-ES"/>
                    </w:rPr>
                    <w:t>Responsable</w:t>
                  </w:r>
                </w:p>
              </w:tc>
              <w:tc>
                <w:tcPr>
                  <w:tcW w:w="1480" w:type="dxa"/>
                  <w:vAlign w:val="center"/>
                  <w:hideMark/>
                </w:tcPr>
                <w:p w14:paraId="70ED5824" w14:textId="77777777" w:rsidR="00C021BF" w:rsidRPr="00C021BF" w:rsidRDefault="00C021BF" w:rsidP="00C021BF">
                  <w:pPr>
                    <w:spacing w:after="0" w:line="240" w:lineRule="auto"/>
                    <w:jc w:val="both"/>
                    <w:rPr>
                      <w:rFonts w:ascii="Calibri" w:eastAsia="Times New Roman" w:hAnsi="Calibri" w:cs="Calibri"/>
                      <w:color w:val="1F3864"/>
                      <w:lang w:val="es-ES" w:eastAsia="es-ES"/>
                    </w:rPr>
                  </w:pPr>
                  <w:r w:rsidRPr="00C021BF">
                    <w:rPr>
                      <w:rFonts w:ascii="Calibri" w:eastAsia="Times New Roman" w:hAnsi="Calibri" w:cs="Calibri"/>
                      <w:color w:val="1F3864"/>
                      <w:lang w:val="es-ES" w:eastAsia="es-ES"/>
                    </w:rPr>
                    <w:t>Observaciones</w:t>
                  </w:r>
                </w:p>
              </w:tc>
            </w:tr>
            <w:tr w:rsidR="00C021BF" w:rsidRPr="00C021BF" w14:paraId="50F19C08" w14:textId="77777777" w:rsidTr="00C021BF">
              <w:trPr>
                <w:trHeight w:val="2100"/>
              </w:trPr>
              <w:tc>
                <w:tcPr>
                  <w:tcW w:w="1480" w:type="dxa"/>
                  <w:vAlign w:val="center"/>
                  <w:hideMark/>
                </w:tcPr>
                <w:p w14:paraId="36D47363" w14:textId="77777777" w:rsidR="00C021BF" w:rsidRPr="00C021BF" w:rsidRDefault="00C021BF" w:rsidP="00C021BF">
                  <w:pPr>
                    <w:spacing w:after="0" w:line="240" w:lineRule="auto"/>
                    <w:jc w:val="both"/>
                    <w:rPr>
                      <w:rFonts w:ascii="Calibri" w:eastAsia="Times New Roman" w:hAnsi="Calibri" w:cs="Calibri"/>
                      <w:i/>
                      <w:iCs/>
                      <w:color w:val="548DD4"/>
                      <w:sz w:val="18"/>
                      <w:szCs w:val="18"/>
                      <w:lang w:val="es-ES" w:eastAsia="es-ES"/>
                    </w:rPr>
                  </w:pPr>
                  <w:r w:rsidRPr="00C021BF">
                    <w:rPr>
                      <w:rFonts w:ascii="Calibri" w:eastAsia="Times New Roman" w:hAnsi="Calibri" w:cs="Calibri"/>
                      <w:i/>
                      <w:iCs/>
                      <w:color w:val="548DD4"/>
                      <w:sz w:val="18"/>
                      <w:szCs w:val="18"/>
                      <w:lang w:val="es-ES" w:eastAsia="es-ES"/>
                    </w:rPr>
                    <w:t>Ingeniería de requisitos y gestión de proyectos</w:t>
                  </w:r>
                </w:p>
              </w:tc>
              <w:tc>
                <w:tcPr>
                  <w:tcW w:w="1480" w:type="dxa"/>
                  <w:vAlign w:val="center"/>
                  <w:hideMark/>
                </w:tcPr>
                <w:p w14:paraId="0F5B7E86" w14:textId="77777777" w:rsidR="00C021BF" w:rsidRPr="00C021BF" w:rsidRDefault="00C021BF" w:rsidP="00C021BF">
                  <w:pPr>
                    <w:spacing w:after="0" w:line="240" w:lineRule="auto"/>
                    <w:jc w:val="both"/>
                    <w:rPr>
                      <w:rFonts w:ascii="Calibri" w:eastAsia="Times New Roman" w:hAnsi="Calibri" w:cs="Calibri"/>
                      <w:i/>
                      <w:iCs/>
                      <w:color w:val="548DD4"/>
                      <w:sz w:val="18"/>
                      <w:szCs w:val="18"/>
                      <w:lang w:val="es-ES" w:eastAsia="es-ES"/>
                    </w:rPr>
                  </w:pPr>
                  <w:r w:rsidRPr="00C021BF">
                    <w:rPr>
                      <w:rFonts w:ascii="Calibri" w:eastAsia="Times New Roman" w:hAnsi="Calibri" w:cs="Calibri"/>
                      <w:i/>
                      <w:iCs/>
                      <w:color w:val="548DD4"/>
                      <w:sz w:val="18"/>
                      <w:szCs w:val="18"/>
                      <w:lang w:val="es-ES" w:eastAsia="es-ES"/>
                    </w:rPr>
                    <w:t>Levantamiento y definición de requerimientos</w:t>
                  </w:r>
                </w:p>
              </w:tc>
              <w:tc>
                <w:tcPr>
                  <w:tcW w:w="1480" w:type="dxa"/>
                  <w:vAlign w:val="center"/>
                  <w:hideMark/>
                </w:tcPr>
                <w:p w14:paraId="4411A130" w14:textId="77777777" w:rsidR="00C021BF" w:rsidRPr="00C021BF" w:rsidRDefault="00C021BF" w:rsidP="00C021BF">
                  <w:pPr>
                    <w:spacing w:after="0" w:line="240" w:lineRule="auto"/>
                    <w:jc w:val="both"/>
                    <w:rPr>
                      <w:rFonts w:ascii="Calibri" w:eastAsia="Times New Roman" w:hAnsi="Calibri" w:cs="Calibri"/>
                      <w:i/>
                      <w:iCs/>
                      <w:color w:val="548DD4"/>
                      <w:sz w:val="18"/>
                      <w:szCs w:val="18"/>
                      <w:lang w:val="es-ES" w:eastAsia="es-ES"/>
                    </w:rPr>
                  </w:pPr>
                  <w:r w:rsidRPr="00C021BF">
                    <w:rPr>
                      <w:rFonts w:ascii="Calibri" w:eastAsia="Times New Roman" w:hAnsi="Calibri" w:cs="Calibri"/>
                      <w:i/>
                      <w:iCs/>
                      <w:color w:val="548DD4"/>
                      <w:sz w:val="18"/>
                      <w:szCs w:val="18"/>
                      <w:lang w:val="es-ES" w:eastAsia="es-ES"/>
                    </w:rPr>
                    <w:t xml:space="preserve">Analizar antecedentes del sistema, definir alcance, perfiles de usuario, requerimientos e historias de usuario y organizar el </w:t>
                  </w:r>
                  <w:proofErr w:type="spellStart"/>
                  <w:r w:rsidRPr="00C021BF">
                    <w:rPr>
                      <w:rFonts w:ascii="Calibri" w:eastAsia="Times New Roman" w:hAnsi="Calibri" w:cs="Calibri"/>
                      <w:i/>
                      <w:iCs/>
                      <w:color w:val="548DD4"/>
                      <w:sz w:val="18"/>
                      <w:szCs w:val="18"/>
                      <w:lang w:val="es-ES" w:eastAsia="es-ES"/>
                    </w:rPr>
                    <w:t>Product</w:t>
                  </w:r>
                  <w:proofErr w:type="spellEnd"/>
                  <w:r w:rsidRPr="00C021BF">
                    <w:rPr>
                      <w:rFonts w:ascii="Calibri" w:eastAsia="Times New Roman" w:hAnsi="Calibri" w:cs="Calibri"/>
                      <w:i/>
                      <w:iCs/>
                      <w:color w:val="548DD4"/>
                      <w:sz w:val="18"/>
                      <w:szCs w:val="18"/>
                      <w:lang w:val="es-ES" w:eastAsia="es-ES"/>
                    </w:rPr>
                    <w:t xml:space="preserve"> Backlog.</w:t>
                  </w:r>
                </w:p>
              </w:tc>
              <w:tc>
                <w:tcPr>
                  <w:tcW w:w="1480" w:type="dxa"/>
                  <w:vAlign w:val="center"/>
                  <w:hideMark/>
                </w:tcPr>
                <w:p w14:paraId="7361855A" w14:textId="77777777" w:rsidR="00C021BF" w:rsidRPr="00C021BF" w:rsidRDefault="00C021BF" w:rsidP="00C021BF">
                  <w:pPr>
                    <w:spacing w:after="0" w:line="240" w:lineRule="auto"/>
                    <w:jc w:val="both"/>
                    <w:rPr>
                      <w:rFonts w:ascii="Calibri" w:eastAsia="Times New Roman" w:hAnsi="Calibri" w:cs="Calibri"/>
                      <w:i/>
                      <w:iCs/>
                      <w:color w:val="548DD4"/>
                      <w:sz w:val="18"/>
                      <w:szCs w:val="18"/>
                      <w:lang w:val="es-ES" w:eastAsia="es-ES"/>
                    </w:rPr>
                  </w:pPr>
                  <w:r w:rsidRPr="00C021BF">
                    <w:rPr>
                      <w:rFonts w:ascii="Calibri" w:eastAsia="Times New Roman" w:hAnsi="Calibri" w:cs="Calibri"/>
                      <w:i/>
                      <w:iCs/>
                      <w:color w:val="548DD4"/>
                      <w:sz w:val="18"/>
                      <w:szCs w:val="18"/>
                      <w:lang w:val="es-ES" w:eastAsia="es-ES"/>
                    </w:rPr>
                    <w:t xml:space="preserve">Documentación cliente, reuniones, Jira, Drive, </w:t>
                  </w:r>
                  <w:proofErr w:type="spellStart"/>
                  <w:r w:rsidRPr="00C021BF">
                    <w:rPr>
                      <w:rFonts w:ascii="Calibri" w:eastAsia="Times New Roman" w:hAnsi="Calibri" w:cs="Calibri"/>
                      <w:i/>
                      <w:iCs/>
                      <w:color w:val="548DD4"/>
                      <w:sz w:val="18"/>
                      <w:szCs w:val="18"/>
                      <w:lang w:val="es-ES" w:eastAsia="es-ES"/>
                    </w:rPr>
                    <w:t>Figma</w:t>
                  </w:r>
                  <w:proofErr w:type="spellEnd"/>
                </w:p>
              </w:tc>
              <w:tc>
                <w:tcPr>
                  <w:tcW w:w="1480" w:type="dxa"/>
                  <w:vAlign w:val="center"/>
                  <w:hideMark/>
                </w:tcPr>
                <w:p w14:paraId="7F45C281" w14:textId="77777777" w:rsidR="00C021BF" w:rsidRPr="00C021BF" w:rsidRDefault="00C021BF" w:rsidP="00C021BF">
                  <w:pPr>
                    <w:spacing w:after="0" w:line="240" w:lineRule="auto"/>
                    <w:jc w:val="both"/>
                    <w:rPr>
                      <w:rFonts w:ascii="Calibri" w:eastAsia="Times New Roman" w:hAnsi="Calibri" w:cs="Calibri"/>
                      <w:i/>
                      <w:iCs/>
                      <w:color w:val="548DD4"/>
                      <w:sz w:val="18"/>
                      <w:szCs w:val="18"/>
                      <w:lang w:val="es-ES" w:eastAsia="es-ES"/>
                    </w:rPr>
                  </w:pPr>
                  <w:r w:rsidRPr="00C021BF">
                    <w:rPr>
                      <w:rFonts w:ascii="Calibri" w:eastAsia="Times New Roman" w:hAnsi="Calibri" w:cs="Calibri"/>
                      <w:i/>
                      <w:iCs/>
                      <w:color w:val="548DD4"/>
                      <w:sz w:val="18"/>
                      <w:szCs w:val="18"/>
                      <w:lang w:val="es-ES" w:eastAsia="es-ES"/>
                    </w:rPr>
                    <w:t>Semanas 1–4</w:t>
                  </w:r>
                </w:p>
              </w:tc>
              <w:tc>
                <w:tcPr>
                  <w:tcW w:w="1480" w:type="dxa"/>
                  <w:shd w:val="clear" w:color="000000" w:fill="D9D9D9"/>
                  <w:vAlign w:val="center"/>
                  <w:hideMark/>
                </w:tcPr>
                <w:p w14:paraId="3243D5F6" w14:textId="77777777" w:rsidR="00C021BF" w:rsidRPr="00C021BF" w:rsidRDefault="00C021BF" w:rsidP="00C021BF">
                  <w:pPr>
                    <w:spacing w:after="0" w:line="240" w:lineRule="auto"/>
                    <w:jc w:val="both"/>
                    <w:rPr>
                      <w:rFonts w:ascii="Calibri" w:eastAsia="Times New Roman" w:hAnsi="Calibri" w:cs="Calibri"/>
                      <w:i/>
                      <w:iCs/>
                      <w:color w:val="548DD4"/>
                      <w:sz w:val="18"/>
                      <w:szCs w:val="18"/>
                      <w:lang w:val="es-ES" w:eastAsia="es-ES"/>
                    </w:rPr>
                  </w:pPr>
                  <w:r w:rsidRPr="00C021BF">
                    <w:rPr>
                      <w:rFonts w:ascii="Calibri" w:eastAsia="Times New Roman" w:hAnsi="Calibri" w:cs="Calibri"/>
                      <w:i/>
                      <w:iCs/>
                      <w:color w:val="548DD4"/>
                      <w:sz w:val="18"/>
                      <w:szCs w:val="18"/>
                      <w:lang w:val="es-ES" w:eastAsia="es-ES"/>
                    </w:rPr>
                    <w:t>Luz Hermosilla / Equipo</w:t>
                  </w:r>
                </w:p>
              </w:tc>
              <w:tc>
                <w:tcPr>
                  <w:tcW w:w="1480" w:type="dxa"/>
                  <w:vAlign w:val="center"/>
                  <w:hideMark/>
                </w:tcPr>
                <w:p w14:paraId="6F740506" w14:textId="77777777" w:rsidR="00C021BF" w:rsidRPr="00C021BF" w:rsidRDefault="00C021BF" w:rsidP="00C021BF">
                  <w:pPr>
                    <w:spacing w:after="0" w:line="240" w:lineRule="auto"/>
                    <w:jc w:val="both"/>
                    <w:rPr>
                      <w:rFonts w:ascii="Calibri" w:eastAsia="Times New Roman" w:hAnsi="Calibri" w:cs="Calibri"/>
                      <w:i/>
                      <w:iCs/>
                      <w:color w:val="548DD4"/>
                      <w:sz w:val="18"/>
                      <w:szCs w:val="18"/>
                      <w:lang w:val="es-ES" w:eastAsia="es-ES"/>
                    </w:rPr>
                  </w:pPr>
                  <w:r w:rsidRPr="00C021BF">
                    <w:rPr>
                      <w:rFonts w:ascii="Calibri" w:eastAsia="Times New Roman" w:hAnsi="Calibri" w:cs="Calibri"/>
                      <w:i/>
                      <w:iCs/>
                      <w:color w:val="548DD4"/>
                      <w:sz w:val="18"/>
                      <w:szCs w:val="18"/>
                      <w:lang w:val="es-ES" w:eastAsia="es-ES"/>
                    </w:rPr>
                    <w:t>Dependencia de información y antecedentes proporcionados por el cliente. Reuniones semanales facilitan la aclaración de requerimientos.</w:t>
                  </w:r>
                </w:p>
              </w:tc>
            </w:tr>
            <w:tr w:rsidR="00C021BF" w:rsidRPr="00C021BF" w14:paraId="41877EB2" w14:textId="77777777" w:rsidTr="00C021BF">
              <w:trPr>
                <w:trHeight w:val="2093"/>
              </w:trPr>
              <w:tc>
                <w:tcPr>
                  <w:tcW w:w="1480" w:type="dxa"/>
                  <w:vAlign w:val="center"/>
                  <w:hideMark/>
                </w:tcPr>
                <w:p w14:paraId="5FFBCBA0" w14:textId="77777777" w:rsidR="00C021BF" w:rsidRPr="00C021BF" w:rsidRDefault="00C021BF" w:rsidP="00C021BF">
                  <w:pPr>
                    <w:spacing w:after="0" w:line="240" w:lineRule="auto"/>
                    <w:jc w:val="both"/>
                    <w:rPr>
                      <w:rFonts w:ascii="Calibri" w:eastAsia="Times New Roman" w:hAnsi="Calibri" w:cs="Calibri"/>
                      <w:i/>
                      <w:iCs/>
                      <w:color w:val="548DD4"/>
                      <w:sz w:val="18"/>
                      <w:szCs w:val="18"/>
                      <w:lang w:val="es-ES" w:eastAsia="es-ES"/>
                    </w:rPr>
                  </w:pPr>
                  <w:r w:rsidRPr="00C021BF">
                    <w:rPr>
                      <w:rFonts w:ascii="Calibri" w:eastAsia="Times New Roman" w:hAnsi="Calibri" w:cs="Calibri"/>
                      <w:i/>
                      <w:iCs/>
                      <w:color w:val="548DD4"/>
                      <w:sz w:val="18"/>
                      <w:szCs w:val="18"/>
                      <w:lang w:val="es-ES" w:eastAsia="es-ES"/>
                    </w:rPr>
                    <w:t>Diseño y generación de soluciones de software</w:t>
                  </w:r>
                </w:p>
              </w:tc>
              <w:tc>
                <w:tcPr>
                  <w:tcW w:w="1480" w:type="dxa"/>
                  <w:vAlign w:val="center"/>
                  <w:hideMark/>
                </w:tcPr>
                <w:p w14:paraId="59BFA878" w14:textId="77777777" w:rsidR="00C021BF" w:rsidRPr="00C021BF" w:rsidRDefault="00C021BF" w:rsidP="00C021BF">
                  <w:pPr>
                    <w:spacing w:after="0" w:line="240" w:lineRule="auto"/>
                    <w:jc w:val="both"/>
                    <w:rPr>
                      <w:rFonts w:ascii="Calibri" w:eastAsia="Times New Roman" w:hAnsi="Calibri" w:cs="Calibri"/>
                      <w:i/>
                      <w:iCs/>
                      <w:color w:val="548DD4"/>
                      <w:sz w:val="18"/>
                      <w:szCs w:val="18"/>
                      <w:lang w:val="es-ES" w:eastAsia="es-ES"/>
                    </w:rPr>
                  </w:pPr>
                  <w:r w:rsidRPr="00C021BF">
                    <w:rPr>
                      <w:rFonts w:ascii="Calibri" w:eastAsia="Times New Roman" w:hAnsi="Calibri" w:cs="Calibri"/>
                      <w:i/>
                      <w:iCs/>
                      <w:color w:val="548DD4"/>
                      <w:sz w:val="18"/>
                      <w:szCs w:val="18"/>
                      <w:lang w:val="es-ES" w:eastAsia="es-ES"/>
                    </w:rPr>
                    <w:t>Diseño de la solución</w:t>
                  </w:r>
                </w:p>
              </w:tc>
              <w:tc>
                <w:tcPr>
                  <w:tcW w:w="1480" w:type="dxa"/>
                  <w:vAlign w:val="center"/>
                  <w:hideMark/>
                </w:tcPr>
                <w:p w14:paraId="28AEDA4A" w14:textId="77777777" w:rsidR="00C021BF" w:rsidRPr="00C021BF" w:rsidRDefault="00C021BF" w:rsidP="00C021BF">
                  <w:pPr>
                    <w:spacing w:after="0" w:line="240" w:lineRule="auto"/>
                    <w:jc w:val="both"/>
                    <w:rPr>
                      <w:rFonts w:ascii="Calibri" w:eastAsia="Times New Roman" w:hAnsi="Calibri" w:cs="Calibri"/>
                      <w:i/>
                      <w:iCs/>
                      <w:color w:val="548DD4"/>
                      <w:sz w:val="18"/>
                      <w:szCs w:val="18"/>
                      <w:lang w:val="es-ES" w:eastAsia="es-ES"/>
                    </w:rPr>
                  </w:pPr>
                  <w:r w:rsidRPr="00C021BF">
                    <w:rPr>
                      <w:rFonts w:ascii="Calibri" w:eastAsia="Times New Roman" w:hAnsi="Calibri" w:cs="Calibri"/>
                      <w:i/>
                      <w:iCs/>
                      <w:color w:val="548DD4"/>
                      <w:sz w:val="18"/>
                      <w:szCs w:val="18"/>
                      <w:lang w:val="es-ES" w:eastAsia="es-ES"/>
                    </w:rPr>
                    <w:t xml:space="preserve">Diseñar interfaces, flujos de usuario y arquitectura técnica de la aplicación móvil y plataforma web, considerando el modelo </w:t>
                  </w:r>
                  <w:proofErr w:type="spellStart"/>
                  <w:r w:rsidRPr="00C021BF">
                    <w:rPr>
                      <w:rFonts w:ascii="Calibri" w:eastAsia="Times New Roman" w:hAnsi="Calibri" w:cs="Calibri"/>
                      <w:i/>
                      <w:iCs/>
                      <w:color w:val="548DD4"/>
                      <w:sz w:val="18"/>
                      <w:szCs w:val="18"/>
                      <w:lang w:val="es-ES" w:eastAsia="es-ES"/>
                    </w:rPr>
                    <w:t>multi-tenant</w:t>
                  </w:r>
                  <w:proofErr w:type="spellEnd"/>
                  <w:r w:rsidRPr="00C021BF">
                    <w:rPr>
                      <w:rFonts w:ascii="Calibri" w:eastAsia="Times New Roman" w:hAnsi="Calibri" w:cs="Calibri"/>
                      <w:i/>
                      <w:iCs/>
                      <w:color w:val="548DD4"/>
                      <w:sz w:val="18"/>
                      <w:szCs w:val="18"/>
                      <w:lang w:val="es-ES" w:eastAsia="es-ES"/>
                    </w:rPr>
                    <w:t>.</w:t>
                  </w:r>
                </w:p>
              </w:tc>
              <w:tc>
                <w:tcPr>
                  <w:tcW w:w="1480" w:type="dxa"/>
                  <w:vAlign w:val="center"/>
                  <w:hideMark/>
                </w:tcPr>
                <w:p w14:paraId="56F9026D" w14:textId="77777777" w:rsidR="00C021BF" w:rsidRPr="00C021BF" w:rsidRDefault="00C021BF" w:rsidP="00C021BF">
                  <w:pPr>
                    <w:spacing w:after="0" w:line="240" w:lineRule="auto"/>
                    <w:jc w:val="both"/>
                    <w:rPr>
                      <w:rFonts w:ascii="Calibri" w:eastAsia="Times New Roman" w:hAnsi="Calibri" w:cs="Calibri"/>
                      <w:i/>
                      <w:iCs/>
                      <w:color w:val="548DD4"/>
                      <w:sz w:val="18"/>
                      <w:szCs w:val="18"/>
                      <w:lang w:val="es-ES" w:eastAsia="es-ES"/>
                    </w:rPr>
                  </w:pPr>
                  <w:proofErr w:type="spellStart"/>
                  <w:r w:rsidRPr="00C021BF">
                    <w:rPr>
                      <w:rFonts w:ascii="Calibri" w:eastAsia="Times New Roman" w:hAnsi="Calibri" w:cs="Calibri"/>
                      <w:i/>
                      <w:iCs/>
                      <w:color w:val="548DD4"/>
                      <w:sz w:val="18"/>
                      <w:szCs w:val="18"/>
                      <w:lang w:val="es-ES" w:eastAsia="es-ES"/>
                    </w:rPr>
                    <w:t>Figma</w:t>
                  </w:r>
                  <w:proofErr w:type="spellEnd"/>
                  <w:r w:rsidRPr="00C021BF">
                    <w:rPr>
                      <w:rFonts w:ascii="Calibri" w:eastAsia="Times New Roman" w:hAnsi="Calibri" w:cs="Calibri"/>
                      <w:i/>
                      <w:iCs/>
                      <w:color w:val="548DD4"/>
                      <w:sz w:val="18"/>
                      <w:szCs w:val="18"/>
                      <w:lang w:val="es-ES" w:eastAsia="es-ES"/>
                    </w:rPr>
                    <w:t>, draw.io, documentación técnica, VS Code</w:t>
                  </w:r>
                </w:p>
              </w:tc>
              <w:tc>
                <w:tcPr>
                  <w:tcW w:w="1480" w:type="dxa"/>
                  <w:vAlign w:val="center"/>
                  <w:hideMark/>
                </w:tcPr>
                <w:p w14:paraId="29DEFC9F" w14:textId="77777777" w:rsidR="00C021BF" w:rsidRPr="00C021BF" w:rsidRDefault="00C021BF" w:rsidP="00C021BF">
                  <w:pPr>
                    <w:spacing w:after="0" w:line="240" w:lineRule="auto"/>
                    <w:jc w:val="both"/>
                    <w:rPr>
                      <w:rFonts w:ascii="Calibri" w:eastAsia="Times New Roman" w:hAnsi="Calibri" w:cs="Calibri"/>
                      <w:i/>
                      <w:iCs/>
                      <w:color w:val="548DD4"/>
                      <w:sz w:val="18"/>
                      <w:szCs w:val="18"/>
                      <w:lang w:val="es-ES" w:eastAsia="es-ES"/>
                    </w:rPr>
                  </w:pPr>
                  <w:r w:rsidRPr="00C021BF">
                    <w:rPr>
                      <w:rFonts w:ascii="Calibri" w:eastAsia="Times New Roman" w:hAnsi="Calibri" w:cs="Calibri"/>
                      <w:i/>
                      <w:iCs/>
                      <w:color w:val="548DD4"/>
                      <w:sz w:val="18"/>
                      <w:szCs w:val="18"/>
                      <w:lang w:val="es-ES" w:eastAsia="es-ES"/>
                    </w:rPr>
                    <w:t>Semanas 3–6</w:t>
                  </w:r>
                </w:p>
              </w:tc>
              <w:tc>
                <w:tcPr>
                  <w:tcW w:w="1480" w:type="dxa"/>
                  <w:shd w:val="clear" w:color="000000" w:fill="D9D9D9"/>
                  <w:vAlign w:val="center"/>
                  <w:hideMark/>
                </w:tcPr>
                <w:p w14:paraId="6A8E1E40" w14:textId="77777777" w:rsidR="00C021BF" w:rsidRPr="00C021BF" w:rsidRDefault="00C021BF" w:rsidP="00C021BF">
                  <w:pPr>
                    <w:spacing w:after="0" w:line="240" w:lineRule="auto"/>
                    <w:jc w:val="both"/>
                    <w:rPr>
                      <w:rFonts w:ascii="Calibri" w:eastAsia="Times New Roman" w:hAnsi="Calibri" w:cs="Calibri"/>
                      <w:i/>
                      <w:iCs/>
                      <w:color w:val="548DD4"/>
                      <w:sz w:val="18"/>
                      <w:szCs w:val="18"/>
                      <w:lang w:val="es-ES" w:eastAsia="es-ES"/>
                    </w:rPr>
                  </w:pPr>
                  <w:r w:rsidRPr="00C021BF">
                    <w:rPr>
                      <w:rFonts w:ascii="Calibri" w:eastAsia="Times New Roman" w:hAnsi="Calibri" w:cs="Calibri"/>
                      <w:i/>
                      <w:iCs/>
                      <w:color w:val="548DD4"/>
                      <w:sz w:val="18"/>
                      <w:szCs w:val="18"/>
                      <w:lang w:val="es-ES" w:eastAsia="es-ES"/>
                    </w:rPr>
                    <w:t>Cristóbal González / Rodrigo López / Equipo</w:t>
                  </w:r>
                </w:p>
              </w:tc>
              <w:tc>
                <w:tcPr>
                  <w:tcW w:w="1480" w:type="dxa"/>
                  <w:vAlign w:val="center"/>
                  <w:hideMark/>
                </w:tcPr>
                <w:p w14:paraId="692B69D2" w14:textId="77777777" w:rsidR="00C021BF" w:rsidRPr="00C021BF" w:rsidRDefault="00C021BF" w:rsidP="00C021BF">
                  <w:pPr>
                    <w:spacing w:after="0" w:line="240" w:lineRule="auto"/>
                    <w:jc w:val="both"/>
                    <w:rPr>
                      <w:rFonts w:ascii="Calibri" w:eastAsia="Times New Roman" w:hAnsi="Calibri" w:cs="Calibri"/>
                      <w:i/>
                      <w:iCs/>
                      <w:color w:val="548DD4"/>
                      <w:sz w:val="18"/>
                      <w:szCs w:val="18"/>
                      <w:lang w:val="es-ES" w:eastAsia="es-ES"/>
                    </w:rPr>
                  </w:pPr>
                  <w:r w:rsidRPr="00C021BF">
                    <w:rPr>
                      <w:rFonts w:ascii="Calibri" w:eastAsia="Times New Roman" w:hAnsi="Calibri" w:cs="Calibri"/>
                      <w:i/>
                      <w:iCs/>
                      <w:color w:val="548DD4"/>
                      <w:sz w:val="18"/>
                      <w:szCs w:val="18"/>
                      <w:lang w:val="es-ES" w:eastAsia="es-ES"/>
                    </w:rPr>
                    <w:t>El diseño puede requerir ajustes de acuerdo con la retroalimentación del cliente y la revisión técnica del sistema existente.</w:t>
                  </w:r>
                </w:p>
              </w:tc>
            </w:tr>
            <w:tr w:rsidR="00C021BF" w:rsidRPr="00C021BF" w14:paraId="76E5F17F" w14:textId="77777777" w:rsidTr="00C021BF">
              <w:trPr>
                <w:trHeight w:val="2790"/>
              </w:trPr>
              <w:tc>
                <w:tcPr>
                  <w:tcW w:w="1480" w:type="dxa"/>
                  <w:vAlign w:val="center"/>
                  <w:hideMark/>
                </w:tcPr>
                <w:p w14:paraId="0614519A" w14:textId="77777777" w:rsidR="00C021BF" w:rsidRPr="00C021BF" w:rsidRDefault="00C021BF" w:rsidP="00C021BF">
                  <w:pPr>
                    <w:spacing w:after="0" w:line="240" w:lineRule="auto"/>
                    <w:jc w:val="both"/>
                    <w:rPr>
                      <w:rFonts w:ascii="Calibri" w:eastAsia="Times New Roman" w:hAnsi="Calibri" w:cs="Calibri"/>
                      <w:i/>
                      <w:iCs/>
                      <w:color w:val="548DD4"/>
                      <w:sz w:val="18"/>
                      <w:szCs w:val="18"/>
                      <w:lang w:val="es-ES" w:eastAsia="es-ES"/>
                    </w:rPr>
                  </w:pPr>
                  <w:r w:rsidRPr="00C021BF">
                    <w:rPr>
                      <w:rFonts w:ascii="Calibri" w:eastAsia="Times New Roman" w:hAnsi="Calibri" w:cs="Calibri"/>
                      <w:i/>
                      <w:iCs/>
                      <w:color w:val="548DD4"/>
                      <w:sz w:val="18"/>
                      <w:szCs w:val="18"/>
                      <w:lang w:val="es-ES" w:eastAsia="es-ES"/>
                    </w:rPr>
                    <w:t>Desarrollo de proyectos de software para plataformas y dispositivos móviles</w:t>
                  </w:r>
                </w:p>
              </w:tc>
              <w:tc>
                <w:tcPr>
                  <w:tcW w:w="1480" w:type="dxa"/>
                  <w:vAlign w:val="center"/>
                  <w:hideMark/>
                </w:tcPr>
                <w:p w14:paraId="548B39BD" w14:textId="77777777" w:rsidR="00C021BF" w:rsidRPr="00C021BF" w:rsidRDefault="00C021BF" w:rsidP="00C021BF">
                  <w:pPr>
                    <w:spacing w:after="0" w:line="240" w:lineRule="auto"/>
                    <w:jc w:val="both"/>
                    <w:rPr>
                      <w:rFonts w:ascii="Calibri" w:eastAsia="Times New Roman" w:hAnsi="Calibri" w:cs="Calibri"/>
                      <w:i/>
                      <w:iCs/>
                      <w:color w:val="548DD4"/>
                      <w:sz w:val="18"/>
                      <w:szCs w:val="18"/>
                      <w:lang w:val="es-ES" w:eastAsia="es-ES"/>
                    </w:rPr>
                  </w:pPr>
                  <w:r w:rsidRPr="00C021BF">
                    <w:rPr>
                      <w:rFonts w:ascii="Calibri" w:eastAsia="Times New Roman" w:hAnsi="Calibri" w:cs="Calibri"/>
                      <w:i/>
                      <w:iCs/>
                      <w:color w:val="548DD4"/>
                      <w:sz w:val="18"/>
                      <w:szCs w:val="18"/>
                      <w:lang w:val="es-ES" w:eastAsia="es-ES"/>
                    </w:rPr>
                    <w:t>Desarrollo e implementación</w:t>
                  </w:r>
                </w:p>
              </w:tc>
              <w:tc>
                <w:tcPr>
                  <w:tcW w:w="1480" w:type="dxa"/>
                  <w:vAlign w:val="center"/>
                  <w:hideMark/>
                </w:tcPr>
                <w:p w14:paraId="7C32FBB9" w14:textId="77777777" w:rsidR="00C021BF" w:rsidRPr="00C021BF" w:rsidRDefault="00C021BF" w:rsidP="00C021BF">
                  <w:pPr>
                    <w:spacing w:after="0" w:line="240" w:lineRule="auto"/>
                    <w:jc w:val="both"/>
                    <w:rPr>
                      <w:rFonts w:ascii="Calibri" w:eastAsia="Times New Roman" w:hAnsi="Calibri" w:cs="Calibri"/>
                      <w:i/>
                      <w:iCs/>
                      <w:color w:val="548DD4"/>
                      <w:sz w:val="18"/>
                      <w:szCs w:val="18"/>
                      <w:lang w:val="es-ES" w:eastAsia="es-ES"/>
                    </w:rPr>
                  </w:pPr>
                  <w:r w:rsidRPr="00C021BF">
                    <w:rPr>
                      <w:rFonts w:ascii="Calibri" w:eastAsia="Times New Roman" w:hAnsi="Calibri" w:cs="Calibri"/>
                      <w:i/>
                      <w:iCs/>
                      <w:color w:val="548DD4"/>
                      <w:sz w:val="18"/>
                      <w:szCs w:val="18"/>
                      <w:lang w:val="es-ES" w:eastAsia="es-ES"/>
                    </w:rPr>
                    <w:t xml:space="preserve">Construir e integrar progresivamente las funcionalidades priorizadas de la aplicación móvil, plataforma web y servicios </w:t>
                  </w:r>
                  <w:proofErr w:type="spellStart"/>
                  <w:r w:rsidRPr="00C021BF">
                    <w:rPr>
                      <w:rFonts w:ascii="Calibri" w:eastAsia="Times New Roman" w:hAnsi="Calibri" w:cs="Calibri"/>
                      <w:i/>
                      <w:iCs/>
                      <w:color w:val="548DD4"/>
                      <w:sz w:val="18"/>
                      <w:szCs w:val="18"/>
                      <w:lang w:val="es-ES" w:eastAsia="es-ES"/>
                    </w:rPr>
                    <w:t>backend</w:t>
                  </w:r>
                  <w:proofErr w:type="spellEnd"/>
                  <w:r w:rsidRPr="00C021BF">
                    <w:rPr>
                      <w:rFonts w:ascii="Calibri" w:eastAsia="Times New Roman" w:hAnsi="Calibri" w:cs="Calibri"/>
                      <w:i/>
                      <w:iCs/>
                      <w:color w:val="548DD4"/>
                      <w:sz w:val="18"/>
                      <w:szCs w:val="18"/>
                      <w:lang w:val="es-ES" w:eastAsia="es-ES"/>
                    </w:rPr>
                    <w:t xml:space="preserve"> mediante </w:t>
                  </w:r>
                  <w:proofErr w:type="spellStart"/>
                  <w:r w:rsidRPr="00C021BF">
                    <w:rPr>
                      <w:rFonts w:ascii="Calibri" w:eastAsia="Times New Roman" w:hAnsi="Calibri" w:cs="Calibri"/>
                      <w:i/>
                      <w:iCs/>
                      <w:color w:val="548DD4"/>
                      <w:sz w:val="18"/>
                      <w:szCs w:val="18"/>
                      <w:lang w:val="es-ES" w:eastAsia="es-ES"/>
                    </w:rPr>
                    <w:t>Sprints</w:t>
                  </w:r>
                  <w:proofErr w:type="spellEnd"/>
                  <w:r w:rsidRPr="00C021BF">
                    <w:rPr>
                      <w:rFonts w:ascii="Calibri" w:eastAsia="Times New Roman" w:hAnsi="Calibri" w:cs="Calibri"/>
                      <w:i/>
                      <w:iCs/>
                      <w:color w:val="548DD4"/>
                      <w:sz w:val="18"/>
                      <w:szCs w:val="18"/>
                      <w:lang w:val="es-ES" w:eastAsia="es-ES"/>
                    </w:rPr>
                    <w:t xml:space="preserve"> de dos semanas.</w:t>
                  </w:r>
                </w:p>
              </w:tc>
              <w:tc>
                <w:tcPr>
                  <w:tcW w:w="1480" w:type="dxa"/>
                  <w:vAlign w:val="center"/>
                  <w:hideMark/>
                </w:tcPr>
                <w:p w14:paraId="4AEFCFE8" w14:textId="77777777" w:rsidR="00C021BF" w:rsidRPr="00C021BF" w:rsidRDefault="00C021BF" w:rsidP="00C021BF">
                  <w:pPr>
                    <w:spacing w:after="0" w:line="240" w:lineRule="auto"/>
                    <w:jc w:val="both"/>
                    <w:rPr>
                      <w:rFonts w:ascii="Calibri" w:eastAsia="Times New Roman" w:hAnsi="Calibri" w:cs="Calibri"/>
                      <w:i/>
                      <w:iCs/>
                      <w:color w:val="548DD4"/>
                      <w:sz w:val="18"/>
                      <w:szCs w:val="18"/>
                      <w:lang w:val="es-ES" w:eastAsia="es-ES"/>
                    </w:rPr>
                  </w:pPr>
                  <w:r w:rsidRPr="00C021BF">
                    <w:rPr>
                      <w:rFonts w:ascii="Calibri" w:eastAsia="Times New Roman" w:hAnsi="Calibri" w:cs="Calibri"/>
                      <w:i/>
                      <w:iCs/>
                      <w:color w:val="548DD4"/>
                      <w:sz w:val="18"/>
                      <w:szCs w:val="18"/>
                      <w:lang w:val="es-ES" w:eastAsia="es-ES"/>
                    </w:rPr>
                    <w:t xml:space="preserve">VS Code, Git, GitHub, </w:t>
                  </w:r>
                  <w:proofErr w:type="spellStart"/>
                  <w:r w:rsidRPr="00C021BF">
                    <w:rPr>
                      <w:rFonts w:ascii="Calibri" w:eastAsia="Times New Roman" w:hAnsi="Calibri" w:cs="Calibri"/>
                      <w:i/>
                      <w:iCs/>
                      <w:color w:val="548DD4"/>
                      <w:sz w:val="18"/>
                      <w:szCs w:val="18"/>
                      <w:lang w:val="es-ES" w:eastAsia="es-ES"/>
                    </w:rPr>
                    <w:t>React</w:t>
                  </w:r>
                  <w:proofErr w:type="spellEnd"/>
                  <w:r w:rsidRPr="00C021BF">
                    <w:rPr>
                      <w:rFonts w:ascii="Calibri" w:eastAsia="Times New Roman" w:hAnsi="Calibri" w:cs="Calibri"/>
                      <w:i/>
                      <w:iCs/>
                      <w:color w:val="548DD4"/>
                      <w:sz w:val="18"/>
                      <w:szCs w:val="18"/>
                      <w:lang w:val="es-ES" w:eastAsia="es-ES"/>
                    </w:rPr>
                    <w:t xml:space="preserve">, </w:t>
                  </w:r>
                  <w:proofErr w:type="spellStart"/>
                  <w:r w:rsidRPr="00C021BF">
                    <w:rPr>
                      <w:rFonts w:ascii="Calibri" w:eastAsia="Times New Roman" w:hAnsi="Calibri" w:cs="Calibri"/>
                      <w:i/>
                      <w:iCs/>
                      <w:color w:val="548DD4"/>
                      <w:sz w:val="18"/>
                      <w:szCs w:val="18"/>
                      <w:lang w:val="es-ES" w:eastAsia="es-ES"/>
                    </w:rPr>
                    <w:t>TypeScript</w:t>
                  </w:r>
                  <w:proofErr w:type="spellEnd"/>
                  <w:r w:rsidRPr="00C021BF">
                    <w:rPr>
                      <w:rFonts w:ascii="Calibri" w:eastAsia="Times New Roman" w:hAnsi="Calibri" w:cs="Calibri"/>
                      <w:i/>
                      <w:iCs/>
                      <w:color w:val="548DD4"/>
                      <w:sz w:val="18"/>
                      <w:szCs w:val="18"/>
                      <w:lang w:val="es-ES" w:eastAsia="es-ES"/>
                    </w:rPr>
                    <w:t xml:space="preserve">, Python, </w:t>
                  </w:r>
                  <w:proofErr w:type="spellStart"/>
                  <w:r w:rsidRPr="00C021BF">
                    <w:rPr>
                      <w:rFonts w:ascii="Calibri" w:eastAsia="Times New Roman" w:hAnsi="Calibri" w:cs="Calibri"/>
                      <w:i/>
                      <w:iCs/>
                      <w:color w:val="548DD4"/>
                      <w:sz w:val="18"/>
                      <w:szCs w:val="18"/>
                      <w:lang w:val="es-ES" w:eastAsia="es-ES"/>
                    </w:rPr>
                    <w:t>FastAPI</w:t>
                  </w:r>
                  <w:proofErr w:type="spellEnd"/>
                  <w:r w:rsidRPr="00C021BF">
                    <w:rPr>
                      <w:rFonts w:ascii="Calibri" w:eastAsia="Times New Roman" w:hAnsi="Calibri" w:cs="Calibri"/>
                      <w:i/>
                      <w:iCs/>
                      <w:color w:val="548DD4"/>
                      <w:sz w:val="18"/>
                      <w:szCs w:val="18"/>
                      <w:lang w:val="es-ES" w:eastAsia="es-ES"/>
                    </w:rPr>
                    <w:t xml:space="preserve">, herramientas </w:t>
                  </w:r>
                  <w:proofErr w:type="spellStart"/>
                  <w:r w:rsidRPr="00C021BF">
                    <w:rPr>
                      <w:rFonts w:ascii="Calibri" w:eastAsia="Times New Roman" w:hAnsi="Calibri" w:cs="Calibri"/>
                      <w:i/>
                      <w:iCs/>
                      <w:color w:val="548DD4"/>
                      <w:sz w:val="18"/>
                      <w:szCs w:val="18"/>
                      <w:lang w:val="es-ES" w:eastAsia="es-ES"/>
                    </w:rPr>
                    <w:t>mobile</w:t>
                  </w:r>
                  <w:proofErr w:type="spellEnd"/>
                </w:p>
              </w:tc>
              <w:tc>
                <w:tcPr>
                  <w:tcW w:w="1480" w:type="dxa"/>
                  <w:vAlign w:val="center"/>
                  <w:hideMark/>
                </w:tcPr>
                <w:p w14:paraId="6D07E01A" w14:textId="77777777" w:rsidR="00C021BF" w:rsidRPr="00C021BF" w:rsidRDefault="00C021BF" w:rsidP="00C021BF">
                  <w:pPr>
                    <w:spacing w:after="0" w:line="240" w:lineRule="auto"/>
                    <w:jc w:val="both"/>
                    <w:rPr>
                      <w:rFonts w:ascii="Calibri" w:eastAsia="Times New Roman" w:hAnsi="Calibri" w:cs="Calibri"/>
                      <w:i/>
                      <w:iCs/>
                      <w:color w:val="548DD4"/>
                      <w:sz w:val="18"/>
                      <w:szCs w:val="18"/>
                      <w:lang w:val="es-ES" w:eastAsia="es-ES"/>
                    </w:rPr>
                  </w:pPr>
                  <w:r w:rsidRPr="00C021BF">
                    <w:rPr>
                      <w:rFonts w:ascii="Calibri" w:eastAsia="Times New Roman" w:hAnsi="Calibri" w:cs="Calibri"/>
                      <w:i/>
                      <w:iCs/>
                      <w:color w:val="548DD4"/>
                      <w:sz w:val="18"/>
                      <w:szCs w:val="18"/>
                      <w:lang w:val="es-ES" w:eastAsia="es-ES"/>
                    </w:rPr>
                    <w:t>Semanas 5–14</w:t>
                  </w:r>
                </w:p>
              </w:tc>
              <w:tc>
                <w:tcPr>
                  <w:tcW w:w="1480" w:type="dxa"/>
                  <w:shd w:val="clear" w:color="000000" w:fill="D9D9D9"/>
                  <w:vAlign w:val="center"/>
                  <w:hideMark/>
                </w:tcPr>
                <w:p w14:paraId="622D4A11" w14:textId="77777777" w:rsidR="00C021BF" w:rsidRPr="00C021BF" w:rsidRDefault="00C021BF" w:rsidP="00C021BF">
                  <w:pPr>
                    <w:spacing w:after="0" w:line="240" w:lineRule="auto"/>
                    <w:jc w:val="both"/>
                    <w:rPr>
                      <w:rFonts w:ascii="Calibri" w:eastAsia="Times New Roman" w:hAnsi="Calibri" w:cs="Calibri"/>
                      <w:i/>
                      <w:iCs/>
                      <w:color w:val="548DD4"/>
                      <w:sz w:val="18"/>
                      <w:szCs w:val="18"/>
                      <w:lang w:val="es-ES" w:eastAsia="es-ES"/>
                    </w:rPr>
                  </w:pPr>
                  <w:r w:rsidRPr="00C021BF">
                    <w:rPr>
                      <w:rFonts w:ascii="Calibri" w:eastAsia="Times New Roman" w:hAnsi="Calibri" w:cs="Calibri"/>
                      <w:i/>
                      <w:iCs/>
                      <w:color w:val="548DD4"/>
                      <w:sz w:val="18"/>
                      <w:szCs w:val="18"/>
                      <w:lang w:val="es-ES" w:eastAsia="es-ES"/>
                    </w:rPr>
                    <w:t>Rodrigo López / Cristóbal González / Equipo</w:t>
                  </w:r>
                </w:p>
              </w:tc>
              <w:tc>
                <w:tcPr>
                  <w:tcW w:w="1480" w:type="dxa"/>
                  <w:vAlign w:val="center"/>
                  <w:hideMark/>
                </w:tcPr>
                <w:p w14:paraId="7E7F5B7E" w14:textId="77777777" w:rsidR="00C021BF" w:rsidRPr="00C021BF" w:rsidRDefault="00C021BF" w:rsidP="00C021BF">
                  <w:pPr>
                    <w:spacing w:after="0" w:line="240" w:lineRule="auto"/>
                    <w:jc w:val="both"/>
                    <w:rPr>
                      <w:rFonts w:ascii="Calibri" w:eastAsia="Times New Roman" w:hAnsi="Calibri" w:cs="Calibri"/>
                      <w:i/>
                      <w:iCs/>
                      <w:color w:val="548DD4"/>
                      <w:sz w:val="18"/>
                      <w:szCs w:val="18"/>
                      <w:lang w:val="es-ES" w:eastAsia="es-ES"/>
                    </w:rPr>
                  </w:pPr>
                  <w:r w:rsidRPr="00C021BF">
                    <w:rPr>
                      <w:rFonts w:ascii="Calibri" w:eastAsia="Times New Roman" w:hAnsi="Calibri" w:cs="Calibri"/>
                      <w:i/>
                      <w:iCs/>
                      <w:color w:val="548DD4"/>
                      <w:sz w:val="18"/>
                      <w:szCs w:val="18"/>
                      <w:lang w:val="es-ES" w:eastAsia="es-ES"/>
                    </w:rPr>
                    <w:t xml:space="preserve">Posibles dependencias técnicas y del código existente. El desarrollo incremental permite ajustar prioridades durante los </w:t>
                  </w:r>
                  <w:proofErr w:type="spellStart"/>
                  <w:r w:rsidRPr="00C021BF">
                    <w:rPr>
                      <w:rFonts w:ascii="Calibri" w:eastAsia="Times New Roman" w:hAnsi="Calibri" w:cs="Calibri"/>
                      <w:i/>
                      <w:iCs/>
                      <w:color w:val="548DD4"/>
                      <w:sz w:val="18"/>
                      <w:szCs w:val="18"/>
                      <w:lang w:val="es-ES" w:eastAsia="es-ES"/>
                    </w:rPr>
                    <w:t>Sprints</w:t>
                  </w:r>
                  <w:proofErr w:type="spellEnd"/>
                  <w:r w:rsidRPr="00C021BF">
                    <w:rPr>
                      <w:rFonts w:ascii="Calibri" w:eastAsia="Times New Roman" w:hAnsi="Calibri" w:cs="Calibri"/>
                      <w:i/>
                      <w:iCs/>
                      <w:color w:val="548DD4"/>
                      <w:sz w:val="18"/>
                      <w:szCs w:val="18"/>
                      <w:lang w:val="es-ES" w:eastAsia="es-ES"/>
                    </w:rPr>
                    <w:t>.</w:t>
                  </w:r>
                </w:p>
              </w:tc>
            </w:tr>
            <w:tr w:rsidR="00C021BF" w:rsidRPr="00C021BF" w14:paraId="4908E738" w14:textId="77777777" w:rsidTr="00C021BF">
              <w:trPr>
                <w:trHeight w:val="2565"/>
              </w:trPr>
              <w:tc>
                <w:tcPr>
                  <w:tcW w:w="1480" w:type="dxa"/>
                  <w:vAlign w:val="center"/>
                  <w:hideMark/>
                </w:tcPr>
                <w:p w14:paraId="6E6E97BC" w14:textId="77777777" w:rsidR="00C021BF" w:rsidRPr="00C021BF" w:rsidRDefault="00C021BF" w:rsidP="00C021BF">
                  <w:pPr>
                    <w:spacing w:after="0" w:line="240" w:lineRule="auto"/>
                    <w:jc w:val="both"/>
                    <w:rPr>
                      <w:rFonts w:ascii="Calibri" w:eastAsia="Times New Roman" w:hAnsi="Calibri" w:cs="Calibri"/>
                      <w:i/>
                      <w:iCs/>
                      <w:color w:val="548DD4"/>
                      <w:sz w:val="18"/>
                      <w:szCs w:val="18"/>
                      <w:lang w:val="es-ES" w:eastAsia="es-ES"/>
                    </w:rPr>
                  </w:pPr>
                  <w:r w:rsidRPr="00C021BF">
                    <w:rPr>
                      <w:rFonts w:ascii="Calibri" w:eastAsia="Times New Roman" w:hAnsi="Calibri" w:cs="Calibri"/>
                      <w:i/>
                      <w:iCs/>
                      <w:color w:val="548DD4"/>
                      <w:sz w:val="18"/>
                      <w:szCs w:val="18"/>
                      <w:lang w:val="es-ES" w:eastAsia="es-ES"/>
                    </w:rPr>
                    <w:t>Diseño de soluciones con foco en calidad y seguridad</w:t>
                  </w:r>
                </w:p>
              </w:tc>
              <w:tc>
                <w:tcPr>
                  <w:tcW w:w="1480" w:type="dxa"/>
                  <w:vAlign w:val="center"/>
                  <w:hideMark/>
                </w:tcPr>
                <w:p w14:paraId="23BFF837" w14:textId="77777777" w:rsidR="00C021BF" w:rsidRPr="00C021BF" w:rsidRDefault="00C021BF" w:rsidP="00C021BF">
                  <w:pPr>
                    <w:spacing w:after="0" w:line="240" w:lineRule="auto"/>
                    <w:jc w:val="both"/>
                    <w:rPr>
                      <w:rFonts w:ascii="Calibri" w:eastAsia="Times New Roman" w:hAnsi="Calibri" w:cs="Calibri"/>
                      <w:i/>
                      <w:iCs/>
                      <w:color w:val="548DD4"/>
                      <w:sz w:val="18"/>
                      <w:szCs w:val="18"/>
                      <w:lang w:val="es-ES" w:eastAsia="es-ES"/>
                    </w:rPr>
                  </w:pPr>
                  <w:r w:rsidRPr="00C021BF">
                    <w:rPr>
                      <w:rFonts w:ascii="Calibri" w:eastAsia="Times New Roman" w:hAnsi="Calibri" w:cs="Calibri"/>
                      <w:i/>
                      <w:iCs/>
                      <w:color w:val="548DD4"/>
                      <w:sz w:val="18"/>
                      <w:szCs w:val="18"/>
                      <w:lang w:val="es-ES" w:eastAsia="es-ES"/>
                    </w:rPr>
                    <w:t>Integración, pruebas y validación</w:t>
                  </w:r>
                </w:p>
              </w:tc>
              <w:tc>
                <w:tcPr>
                  <w:tcW w:w="1480" w:type="dxa"/>
                  <w:vAlign w:val="center"/>
                  <w:hideMark/>
                </w:tcPr>
                <w:p w14:paraId="16A225A2" w14:textId="77777777" w:rsidR="00C021BF" w:rsidRPr="00C021BF" w:rsidRDefault="00C021BF" w:rsidP="00C021BF">
                  <w:pPr>
                    <w:spacing w:after="0" w:line="240" w:lineRule="auto"/>
                    <w:jc w:val="both"/>
                    <w:rPr>
                      <w:rFonts w:ascii="Calibri" w:eastAsia="Times New Roman" w:hAnsi="Calibri" w:cs="Calibri"/>
                      <w:i/>
                      <w:iCs/>
                      <w:color w:val="548DD4"/>
                      <w:sz w:val="18"/>
                      <w:szCs w:val="18"/>
                      <w:lang w:val="es-ES" w:eastAsia="es-ES"/>
                    </w:rPr>
                  </w:pPr>
                  <w:r w:rsidRPr="00C021BF">
                    <w:rPr>
                      <w:rFonts w:ascii="Calibri" w:eastAsia="Times New Roman" w:hAnsi="Calibri" w:cs="Calibri"/>
                      <w:i/>
                      <w:iCs/>
                      <w:color w:val="548DD4"/>
                      <w:sz w:val="18"/>
                      <w:szCs w:val="18"/>
                      <w:lang w:val="es-ES" w:eastAsia="es-ES"/>
                    </w:rPr>
                    <w:t>Integrar los componentes desarrollados, ejecutar pruebas funcionales y de regresión y verificar criterios de aceptación, permisos y segregación de información.</w:t>
                  </w:r>
                </w:p>
              </w:tc>
              <w:tc>
                <w:tcPr>
                  <w:tcW w:w="1480" w:type="dxa"/>
                  <w:vAlign w:val="center"/>
                  <w:hideMark/>
                </w:tcPr>
                <w:p w14:paraId="658A6E8C" w14:textId="77777777" w:rsidR="00C021BF" w:rsidRPr="00C021BF" w:rsidRDefault="00C021BF" w:rsidP="00C021BF">
                  <w:pPr>
                    <w:spacing w:after="0" w:line="240" w:lineRule="auto"/>
                    <w:jc w:val="both"/>
                    <w:rPr>
                      <w:rFonts w:ascii="Calibri" w:eastAsia="Times New Roman" w:hAnsi="Calibri" w:cs="Calibri"/>
                      <w:i/>
                      <w:iCs/>
                      <w:color w:val="548DD4"/>
                      <w:sz w:val="18"/>
                      <w:szCs w:val="18"/>
                      <w:lang w:val="en-US" w:eastAsia="es-ES"/>
                    </w:rPr>
                  </w:pPr>
                  <w:r w:rsidRPr="00C021BF">
                    <w:rPr>
                      <w:rFonts w:ascii="Calibri" w:eastAsia="Times New Roman" w:hAnsi="Calibri" w:cs="Calibri"/>
                      <w:i/>
                      <w:iCs/>
                      <w:color w:val="548DD4"/>
                      <w:sz w:val="18"/>
                      <w:szCs w:val="18"/>
                      <w:lang w:val="en-US" w:eastAsia="es-ES"/>
                    </w:rPr>
                    <w:t xml:space="preserve">GitHub, </w:t>
                  </w:r>
                  <w:proofErr w:type="spellStart"/>
                  <w:r w:rsidRPr="00C021BF">
                    <w:rPr>
                      <w:rFonts w:ascii="Calibri" w:eastAsia="Times New Roman" w:hAnsi="Calibri" w:cs="Calibri"/>
                      <w:i/>
                      <w:iCs/>
                      <w:color w:val="548DD4"/>
                      <w:sz w:val="18"/>
                      <w:szCs w:val="18"/>
                      <w:lang w:val="en-US" w:eastAsia="es-ES"/>
                    </w:rPr>
                    <w:t>pytest</w:t>
                  </w:r>
                  <w:proofErr w:type="spellEnd"/>
                  <w:r w:rsidRPr="00C021BF">
                    <w:rPr>
                      <w:rFonts w:ascii="Calibri" w:eastAsia="Times New Roman" w:hAnsi="Calibri" w:cs="Calibri"/>
                      <w:i/>
                      <w:iCs/>
                      <w:color w:val="548DD4"/>
                      <w:sz w:val="18"/>
                      <w:szCs w:val="18"/>
                      <w:lang w:val="en-US" w:eastAsia="es-ES"/>
                    </w:rPr>
                    <w:t xml:space="preserve">, </w:t>
                  </w:r>
                  <w:proofErr w:type="spellStart"/>
                  <w:r w:rsidRPr="00C021BF">
                    <w:rPr>
                      <w:rFonts w:ascii="Calibri" w:eastAsia="Times New Roman" w:hAnsi="Calibri" w:cs="Calibri"/>
                      <w:i/>
                      <w:iCs/>
                      <w:color w:val="548DD4"/>
                      <w:sz w:val="18"/>
                      <w:szCs w:val="18"/>
                      <w:lang w:val="en-US" w:eastAsia="es-ES"/>
                    </w:rPr>
                    <w:t>Vitest</w:t>
                  </w:r>
                  <w:proofErr w:type="spellEnd"/>
                  <w:r w:rsidRPr="00C021BF">
                    <w:rPr>
                      <w:rFonts w:ascii="Calibri" w:eastAsia="Times New Roman" w:hAnsi="Calibri" w:cs="Calibri"/>
                      <w:i/>
                      <w:iCs/>
                      <w:color w:val="548DD4"/>
                      <w:sz w:val="18"/>
                      <w:szCs w:val="18"/>
                      <w:lang w:val="en-US" w:eastAsia="es-ES"/>
                    </w:rPr>
                    <w:t>, Playwright, Postman/Bruno, Jira</w:t>
                  </w:r>
                </w:p>
              </w:tc>
              <w:tc>
                <w:tcPr>
                  <w:tcW w:w="1480" w:type="dxa"/>
                  <w:vAlign w:val="center"/>
                  <w:hideMark/>
                </w:tcPr>
                <w:p w14:paraId="0ABFE1A1" w14:textId="77777777" w:rsidR="00C021BF" w:rsidRPr="00C021BF" w:rsidRDefault="00C021BF" w:rsidP="00C021BF">
                  <w:pPr>
                    <w:spacing w:after="0" w:line="240" w:lineRule="auto"/>
                    <w:jc w:val="both"/>
                    <w:rPr>
                      <w:rFonts w:ascii="Calibri" w:eastAsia="Times New Roman" w:hAnsi="Calibri" w:cs="Calibri"/>
                      <w:i/>
                      <w:iCs/>
                      <w:color w:val="548DD4"/>
                      <w:sz w:val="18"/>
                      <w:szCs w:val="18"/>
                      <w:lang w:val="es-ES" w:eastAsia="es-ES"/>
                    </w:rPr>
                  </w:pPr>
                  <w:r w:rsidRPr="00C021BF">
                    <w:rPr>
                      <w:rFonts w:ascii="Calibri" w:eastAsia="Times New Roman" w:hAnsi="Calibri" w:cs="Calibri"/>
                      <w:i/>
                      <w:iCs/>
                      <w:color w:val="548DD4"/>
                      <w:sz w:val="18"/>
                      <w:szCs w:val="18"/>
                      <w:lang w:val="es-ES" w:eastAsia="es-ES"/>
                    </w:rPr>
                    <w:t>Semanas 9–15</w:t>
                  </w:r>
                </w:p>
              </w:tc>
              <w:tc>
                <w:tcPr>
                  <w:tcW w:w="1480" w:type="dxa"/>
                  <w:shd w:val="clear" w:color="000000" w:fill="D9D9D9"/>
                  <w:vAlign w:val="center"/>
                  <w:hideMark/>
                </w:tcPr>
                <w:p w14:paraId="7E3F9F1F" w14:textId="77777777" w:rsidR="00C021BF" w:rsidRPr="00C021BF" w:rsidRDefault="00C021BF" w:rsidP="00C021BF">
                  <w:pPr>
                    <w:spacing w:after="0" w:line="240" w:lineRule="auto"/>
                    <w:jc w:val="both"/>
                    <w:rPr>
                      <w:rFonts w:ascii="Calibri" w:eastAsia="Times New Roman" w:hAnsi="Calibri" w:cs="Calibri"/>
                      <w:i/>
                      <w:iCs/>
                      <w:color w:val="548DD4"/>
                      <w:sz w:val="18"/>
                      <w:szCs w:val="18"/>
                      <w:lang w:val="es-ES" w:eastAsia="es-ES"/>
                    </w:rPr>
                  </w:pPr>
                  <w:r w:rsidRPr="00C021BF">
                    <w:rPr>
                      <w:rFonts w:ascii="Calibri" w:eastAsia="Times New Roman" w:hAnsi="Calibri" w:cs="Calibri"/>
                      <w:i/>
                      <w:iCs/>
                      <w:color w:val="548DD4"/>
                      <w:sz w:val="18"/>
                      <w:szCs w:val="18"/>
                      <w:lang w:val="es-ES" w:eastAsia="es-ES"/>
                    </w:rPr>
                    <w:t>Jorge Solís / Equipo</w:t>
                  </w:r>
                </w:p>
              </w:tc>
              <w:tc>
                <w:tcPr>
                  <w:tcW w:w="1480" w:type="dxa"/>
                  <w:vAlign w:val="center"/>
                  <w:hideMark/>
                </w:tcPr>
                <w:p w14:paraId="69C86CF5" w14:textId="77777777" w:rsidR="00C021BF" w:rsidRPr="00C021BF" w:rsidRDefault="00C021BF" w:rsidP="00C021BF">
                  <w:pPr>
                    <w:spacing w:after="0" w:line="240" w:lineRule="auto"/>
                    <w:jc w:val="both"/>
                    <w:rPr>
                      <w:rFonts w:ascii="Calibri" w:eastAsia="Times New Roman" w:hAnsi="Calibri" w:cs="Calibri"/>
                      <w:i/>
                      <w:iCs/>
                      <w:color w:val="548DD4"/>
                      <w:sz w:val="18"/>
                      <w:szCs w:val="18"/>
                      <w:lang w:val="es-ES" w:eastAsia="es-ES"/>
                    </w:rPr>
                  </w:pPr>
                  <w:r w:rsidRPr="00C021BF">
                    <w:rPr>
                      <w:rFonts w:ascii="Calibri" w:eastAsia="Times New Roman" w:hAnsi="Calibri" w:cs="Calibri"/>
                      <w:i/>
                      <w:iCs/>
                      <w:color w:val="548DD4"/>
                      <w:sz w:val="18"/>
                      <w:szCs w:val="18"/>
                      <w:lang w:val="es-ES" w:eastAsia="es-ES"/>
                    </w:rPr>
                    <w:t xml:space="preserve">Los resultados de las pruebas pueden generar correcciones y nuevas tareas que deberán incorporarse al </w:t>
                  </w:r>
                  <w:proofErr w:type="spellStart"/>
                  <w:r w:rsidRPr="00C021BF">
                    <w:rPr>
                      <w:rFonts w:ascii="Calibri" w:eastAsia="Times New Roman" w:hAnsi="Calibri" w:cs="Calibri"/>
                      <w:i/>
                      <w:iCs/>
                      <w:color w:val="548DD4"/>
                      <w:sz w:val="18"/>
                      <w:szCs w:val="18"/>
                      <w:lang w:val="es-ES" w:eastAsia="es-ES"/>
                    </w:rPr>
                    <w:t>Product</w:t>
                  </w:r>
                  <w:proofErr w:type="spellEnd"/>
                  <w:r w:rsidRPr="00C021BF">
                    <w:rPr>
                      <w:rFonts w:ascii="Calibri" w:eastAsia="Times New Roman" w:hAnsi="Calibri" w:cs="Calibri"/>
                      <w:i/>
                      <w:iCs/>
                      <w:color w:val="548DD4"/>
                      <w:sz w:val="18"/>
                      <w:szCs w:val="18"/>
                      <w:lang w:val="es-ES" w:eastAsia="es-ES"/>
                    </w:rPr>
                    <w:t xml:space="preserve"> Backlog.</w:t>
                  </w:r>
                </w:p>
              </w:tc>
            </w:tr>
            <w:tr w:rsidR="00C021BF" w:rsidRPr="00C021BF" w14:paraId="70A9D3C0" w14:textId="77777777" w:rsidTr="00C021BF">
              <w:trPr>
                <w:trHeight w:val="2325"/>
              </w:trPr>
              <w:tc>
                <w:tcPr>
                  <w:tcW w:w="1480" w:type="dxa"/>
                  <w:vAlign w:val="center"/>
                  <w:hideMark/>
                </w:tcPr>
                <w:p w14:paraId="759B1E9D" w14:textId="77777777" w:rsidR="00C021BF" w:rsidRPr="00C021BF" w:rsidRDefault="00C021BF" w:rsidP="00C021BF">
                  <w:pPr>
                    <w:spacing w:after="0" w:line="240" w:lineRule="auto"/>
                    <w:jc w:val="both"/>
                    <w:rPr>
                      <w:rFonts w:ascii="Calibri" w:eastAsia="Times New Roman" w:hAnsi="Calibri" w:cs="Calibri"/>
                      <w:i/>
                      <w:iCs/>
                      <w:color w:val="548DD4"/>
                      <w:sz w:val="18"/>
                      <w:szCs w:val="18"/>
                      <w:lang w:val="es-ES" w:eastAsia="es-ES"/>
                    </w:rPr>
                  </w:pPr>
                  <w:r w:rsidRPr="00C021BF">
                    <w:rPr>
                      <w:rFonts w:ascii="Calibri" w:eastAsia="Times New Roman" w:hAnsi="Calibri" w:cs="Calibri"/>
                      <w:i/>
                      <w:iCs/>
                      <w:color w:val="548DD4"/>
                      <w:sz w:val="18"/>
                      <w:szCs w:val="18"/>
                      <w:lang w:val="es-ES" w:eastAsia="es-ES"/>
                    </w:rPr>
                    <w:lastRenderedPageBreak/>
                    <w:t>Evaluación y gestión de proyectos</w:t>
                  </w:r>
                </w:p>
              </w:tc>
              <w:tc>
                <w:tcPr>
                  <w:tcW w:w="1480" w:type="dxa"/>
                  <w:vAlign w:val="center"/>
                  <w:hideMark/>
                </w:tcPr>
                <w:p w14:paraId="5AF273FB" w14:textId="77777777" w:rsidR="00C021BF" w:rsidRPr="00C021BF" w:rsidRDefault="00C021BF" w:rsidP="00C021BF">
                  <w:pPr>
                    <w:spacing w:after="0" w:line="240" w:lineRule="auto"/>
                    <w:jc w:val="both"/>
                    <w:rPr>
                      <w:rFonts w:ascii="Calibri" w:eastAsia="Times New Roman" w:hAnsi="Calibri" w:cs="Calibri"/>
                      <w:i/>
                      <w:iCs/>
                      <w:color w:val="548DD4"/>
                      <w:sz w:val="18"/>
                      <w:szCs w:val="18"/>
                      <w:lang w:val="es-ES" w:eastAsia="es-ES"/>
                    </w:rPr>
                  </w:pPr>
                  <w:r w:rsidRPr="00C021BF">
                    <w:rPr>
                      <w:rFonts w:ascii="Calibri" w:eastAsia="Times New Roman" w:hAnsi="Calibri" w:cs="Calibri"/>
                      <w:i/>
                      <w:iCs/>
                      <w:color w:val="548DD4"/>
                      <w:sz w:val="18"/>
                      <w:szCs w:val="18"/>
                      <w:lang w:val="es-ES" w:eastAsia="es-ES"/>
                    </w:rPr>
                    <w:t>Documentación, seguimiento y cierre</w:t>
                  </w:r>
                </w:p>
              </w:tc>
              <w:tc>
                <w:tcPr>
                  <w:tcW w:w="1480" w:type="dxa"/>
                  <w:vAlign w:val="center"/>
                  <w:hideMark/>
                </w:tcPr>
                <w:p w14:paraId="22584345" w14:textId="77777777" w:rsidR="00C021BF" w:rsidRPr="00C021BF" w:rsidRDefault="00C021BF" w:rsidP="00C021BF">
                  <w:pPr>
                    <w:spacing w:after="0" w:line="240" w:lineRule="auto"/>
                    <w:jc w:val="both"/>
                    <w:rPr>
                      <w:rFonts w:ascii="Calibri" w:eastAsia="Times New Roman" w:hAnsi="Calibri" w:cs="Calibri"/>
                      <w:i/>
                      <w:iCs/>
                      <w:color w:val="548DD4"/>
                      <w:sz w:val="18"/>
                      <w:szCs w:val="18"/>
                      <w:lang w:val="es-ES" w:eastAsia="es-ES"/>
                    </w:rPr>
                  </w:pPr>
                  <w:r w:rsidRPr="00C021BF">
                    <w:rPr>
                      <w:rFonts w:ascii="Calibri" w:eastAsia="Times New Roman" w:hAnsi="Calibri" w:cs="Calibri"/>
                      <w:i/>
                      <w:iCs/>
                      <w:color w:val="548DD4"/>
                      <w:sz w:val="18"/>
                      <w:szCs w:val="18"/>
                      <w:lang w:val="es-ES" w:eastAsia="es-ES"/>
                    </w:rPr>
                    <w:t>Mantener la documentación del proyecto, registrar avances y acuerdos, preparar evidencias, validar los resultados obtenidos y consolidar la entrega final.</w:t>
                  </w:r>
                </w:p>
              </w:tc>
              <w:tc>
                <w:tcPr>
                  <w:tcW w:w="1480" w:type="dxa"/>
                  <w:vAlign w:val="center"/>
                  <w:hideMark/>
                </w:tcPr>
                <w:p w14:paraId="2F1974CD" w14:textId="77777777" w:rsidR="00C021BF" w:rsidRPr="00C021BF" w:rsidRDefault="00C021BF" w:rsidP="00C021BF">
                  <w:pPr>
                    <w:spacing w:after="0" w:line="240" w:lineRule="auto"/>
                    <w:jc w:val="both"/>
                    <w:rPr>
                      <w:rFonts w:ascii="Calibri" w:eastAsia="Times New Roman" w:hAnsi="Calibri" w:cs="Calibri"/>
                      <w:i/>
                      <w:iCs/>
                      <w:color w:val="548DD4"/>
                      <w:sz w:val="18"/>
                      <w:szCs w:val="18"/>
                      <w:lang w:val="es-ES" w:eastAsia="es-ES"/>
                    </w:rPr>
                  </w:pPr>
                  <w:r w:rsidRPr="00C021BF">
                    <w:rPr>
                      <w:rFonts w:ascii="Calibri" w:eastAsia="Times New Roman" w:hAnsi="Calibri" w:cs="Calibri"/>
                      <w:i/>
                      <w:iCs/>
                      <w:color w:val="548DD4"/>
                      <w:sz w:val="18"/>
                      <w:szCs w:val="18"/>
                      <w:lang w:val="es-ES" w:eastAsia="es-ES"/>
                    </w:rPr>
                    <w:t>Jira, GitHub, Google Drive, Word, documentación técnica</w:t>
                  </w:r>
                </w:p>
              </w:tc>
              <w:tc>
                <w:tcPr>
                  <w:tcW w:w="1480" w:type="dxa"/>
                  <w:vAlign w:val="center"/>
                  <w:hideMark/>
                </w:tcPr>
                <w:p w14:paraId="7EA2A1ED" w14:textId="77777777" w:rsidR="00C021BF" w:rsidRPr="00C021BF" w:rsidRDefault="00C021BF" w:rsidP="00C021BF">
                  <w:pPr>
                    <w:spacing w:after="0" w:line="240" w:lineRule="auto"/>
                    <w:jc w:val="both"/>
                    <w:rPr>
                      <w:rFonts w:ascii="Calibri" w:eastAsia="Times New Roman" w:hAnsi="Calibri" w:cs="Calibri"/>
                      <w:i/>
                      <w:iCs/>
                      <w:color w:val="548DD4"/>
                      <w:sz w:val="18"/>
                      <w:szCs w:val="18"/>
                      <w:lang w:val="es-ES" w:eastAsia="es-ES"/>
                    </w:rPr>
                  </w:pPr>
                  <w:r w:rsidRPr="00C021BF">
                    <w:rPr>
                      <w:rFonts w:ascii="Calibri" w:eastAsia="Times New Roman" w:hAnsi="Calibri" w:cs="Calibri"/>
                      <w:i/>
                      <w:iCs/>
                      <w:color w:val="548DD4"/>
                      <w:sz w:val="18"/>
                      <w:szCs w:val="18"/>
                      <w:lang w:val="es-ES" w:eastAsia="es-ES"/>
                    </w:rPr>
                    <w:t>Semanas 1–18</w:t>
                  </w:r>
                </w:p>
              </w:tc>
              <w:tc>
                <w:tcPr>
                  <w:tcW w:w="1480" w:type="dxa"/>
                  <w:shd w:val="clear" w:color="000000" w:fill="D9D9D9"/>
                  <w:vAlign w:val="center"/>
                  <w:hideMark/>
                </w:tcPr>
                <w:p w14:paraId="402B0FE9" w14:textId="77777777" w:rsidR="00C021BF" w:rsidRPr="00C021BF" w:rsidRDefault="00C021BF" w:rsidP="00C021BF">
                  <w:pPr>
                    <w:spacing w:after="0" w:line="240" w:lineRule="auto"/>
                    <w:jc w:val="both"/>
                    <w:rPr>
                      <w:rFonts w:ascii="Calibri" w:eastAsia="Times New Roman" w:hAnsi="Calibri" w:cs="Calibri"/>
                      <w:i/>
                      <w:iCs/>
                      <w:color w:val="548DD4"/>
                      <w:sz w:val="18"/>
                      <w:szCs w:val="18"/>
                      <w:lang w:val="es-ES" w:eastAsia="es-ES"/>
                    </w:rPr>
                  </w:pPr>
                  <w:r w:rsidRPr="00C021BF">
                    <w:rPr>
                      <w:rFonts w:ascii="Calibri" w:eastAsia="Times New Roman" w:hAnsi="Calibri" w:cs="Calibri"/>
                      <w:i/>
                      <w:iCs/>
                      <w:color w:val="548DD4"/>
                      <w:sz w:val="18"/>
                      <w:szCs w:val="18"/>
                      <w:lang w:val="es-ES" w:eastAsia="es-ES"/>
                    </w:rPr>
                    <w:t>Luz Hermosilla / Equipo</w:t>
                  </w:r>
                </w:p>
              </w:tc>
              <w:tc>
                <w:tcPr>
                  <w:tcW w:w="1480" w:type="dxa"/>
                  <w:vAlign w:val="center"/>
                  <w:hideMark/>
                </w:tcPr>
                <w:p w14:paraId="4F0E3F93" w14:textId="77777777" w:rsidR="00C021BF" w:rsidRPr="00C021BF" w:rsidRDefault="00C021BF" w:rsidP="00C021BF">
                  <w:pPr>
                    <w:spacing w:after="0" w:line="240" w:lineRule="auto"/>
                    <w:jc w:val="both"/>
                    <w:rPr>
                      <w:rFonts w:ascii="Calibri" w:eastAsia="Times New Roman" w:hAnsi="Calibri" w:cs="Calibri"/>
                      <w:i/>
                      <w:iCs/>
                      <w:color w:val="548DD4"/>
                      <w:sz w:val="18"/>
                      <w:szCs w:val="18"/>
                      <w:lang w:val="es-ES" w:eastAsia="es-ES"/>
                    </w:rPr>
                  </w:pPr>
                  <w:r w:rsidRPr="00C021BF">
                    <w:rPr>
                      <w:rFonts w:ascii="Calibri" w:eastAsia="Times New Roman" w:hAnsi="Calibri" w:cs="Calibri"/>
                      <w:i/>
                      <w:iCs/>
                      <w:color w:val="548DD4"/>
                      <w:sz w:val="18"/>
                      <w:szCs w:val="18"/>
                      <w:lang w:val="es-ES" w:eastAsia="es-ES"/>
                    </w:rPr>
                    <w:t>Actividad transversal durante todo el proyecto. Requiere mantener actualizada la documentación y evidencias de cada Sprint.</w:t>
                  </w:r>
                </w:p>
              </w:tc>
            </w:tr>
          </w:tbl>
          <w:p w14:paraId="1A31D70B" w14:textId="77777777" w:rsidR="00C021BF" w:rsidRPr="00C021BF" w:rsidRDefault="00C021BF" w:rsidP="009D04DC">
            <w:pPr>
              <w:rPr>
                <w:b/>
                <w:color w:val="1F3864" w:themeColor="accent1" w:themeShade="80"/>
                <w:sz w:val="28"/>
                <w:szCs w:val="28"/>
                <w:lang w:val="es-ES"/>
              </w:rPr>
            </w:pPr>
          </w:p>
          <w:p w14:paraId="133108EA" w14:textId="26F182C0" w:rsidR="00416B89" w:rsidRPr="00BF2EA6" w:rsidRDefault="009D04DC" w:rsidP="009D04DC">
            <w:pPr>
              <w:rPr>
                <w:b/>
                <w:color w:val="1F3864" w:themeColor="accent1" w:themeShade="80"/>
                <w:sz w:val="28"/>
                <w:szCs w:val="28"/>
              </w:rPr>
            </w:pPr>
            <w:r>
              <w:rPr>
                <w:b/>
                <w:color w:val="1F3864" w:themeColor="accent1" w:themeShade="80"/>
                <w:sz w:val="28"/>
                <w:szCs w:val="28"/>
              </w:rPr>
              <w:t>8</w:t>
            </w:r>
            <w:r w:rsidR="00416B89" w:rsidRPr="00874D16">
              <w:rPr>
                <w:b/>
                <w:color w:val="1F3864" w:themeColor="accent1" w:themeShade="80"/>
                <w:sz w:val="28"/>
                <w:szCs w:val="28"/>
              </w:rPr>
              <w:t xml:space="preserve">. </w:t>
            </w:r>
            <w:r>
              <w:rPr>
                <w:b/>
                <w:color w:val="1F3864" w:themeColor="accent1" w:themeShade="80"/>
                <w:sz w:val="28"/>
                <w:szCs w:val="28"/>
              </w:rPr>
              <w:t xml:space="preserve">Carta Gantt </w:t>
            </w:r>
          </w:p>
        </w:tc>
      </w:tr>
      <w:tr w:rsidR="00416B89" w14:paraId="3D1E863C" w14:textId="77777777" w:rsidTr="00E65CC9">
        <w:trPr>
          <w:trHeight w:val="440"/>
        </w:trPr>
        <w:tc>
          <w:tcPr>
            <w:tcW w:w="9640" w:type="dxa"/>
            <w:shd w:val="clear" w:color="auto" w:fill="D9E2F3" w:themeFill="accent1" w:themeFillTint="33"/>
            <w:vAlign w:val="center"/>
          </w:tcPr>
          <w:p w14:paraId="4EF8E2B8" w14:textId="0172F32A" w:rsidR="00416B89" w:rsidRPr="00874D16" w:rsidRDefault="00416B89" w:rsidP="00E65CC9">
            <w:pPr>
              <w:pStyle w:val="Piedepgina"/>
              <w:jc w:val="both"/>
              <w:rPr>
                <w:rFonts w:ascii="Calibri" w:hAnsi="Calibri"/>
                <w:color w:val="1F3864" w:themeColor="accent1" w:themeShade="80"/>
              </w:rPr>
            </w:pPr>
            <w:r w:rsidRPr="00874D16">
              <w:rPr>
                <w:rFonts w:ascii="Calibri" w:hAnsi="Calibri"/>
                <w:color w:val="1F3864" w:themeColor="accent1" w:themeShade="80"/>
              </w:rPr>
              <w:lastRenderedPageBreak/>
              <w:t xml:space="preserve">Busca un formato de Carta Gantt que te acomode y organiza en </w:t>
            </w:r>
            <w:r w:rsidR="009B74E2">
              <w:rPr>
                <w:rFonts w:ascii="Calibri" w:hAnsi="Calibri"/>
                <w:color w:val="1F3864" w:themeColor="accent1" w:themeShade="80"/>
              </w:rPr>
              <w:t>e</w:t>
            </w:r>
            <w:r w:rsidRPr="00874D16">
              <w:rPr>
                <w:rFonts w:ascii="Calibri" w:hAnsi="Calibri"/>
                <w:color w:val="1F3864" w:themeColor="accent1" w:themeShade="80"/>
              </w:rPr>
              <w:t>ste las actividades planificadas en el punto anterior considerando el periodo asignado para el desarrollo de tu Proyecto APT. Debes mantener la temporalidad del periodo académico en el desarrollo de las tres fases que contempla la Asignatura de Portafolio de T</w:t>
            </w:r>
            <w:r w:rsidR="009B74E2">
              <w:rPr>
                <w:rFonts w:ascii="Calibri" w:hAnsi="Calibri"/>
                <w:color w:val="1F3864" w:themeColor="accent1" w:themeShade="80"/>
              </w:rPr>
              <w:t>í</w:t>
            </w:r>
            <w:r w:rsidRPr="00874D16">
              <w:rPr>
                <w:rFonts w:ascii="Calibri" w:hAnsi="Calibri"/>
                <w:color w:val="1F3864" w:themeColor="accent1" w:themeShade="80"/>
              </w:rPr>
              <w:t>tulo.</w:t>
            </w:r>
          </w:p>
        </w:tc>
      </w:tr>
    </w:tbl>
    <w:p w14:paraId="7843FF4A" w14:textId="118ABDD9" w:rsidR="00D110EC" w:rsidRDefault="00D110EC" w:rsidP="00D110EC">
      <w:pPr>
        <w:spacing w:after="0" w:line="360" w:lineRule="auto"/>
        <w:jc w:val="both"/>
        <w:rPr>
          <w:b/>
          <w:sz w:val="24"/>
          <w:szCs w:val="24"/>
        </w:rPr>
      </w:pPr>
    </w:p>
    <w:p w14:paraId="12A1F504" w14:textId="77777777" w:rsidR="00416B89" w:rsidRDefault="00416B89" w:rsidP="00D110EC">
      <w:pPr>
        <w:spacing w:after="0" w:line="360" w:lineRule="auto"/>
        <w:jc w:val="both"/>
        <w:rPr>
          <w:b/>
          <w:sz w:val="24"/>
          <w:szCs w:val="24"/>
        </w:rPr>
      </w:pPr>
    </w:p>
    <w:tbl>
      <w:tblPr>
        <w:tblStyle w:val="Tablaconcuadrcula"/>
        <w:tblW w:w="10802" w:type="dxa"/>
        <w:tblInd w:w="-116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r w:rsidR="00D110EC" w14:paraId="1145936D" w14:textId="77777777" w:rsidTr="00D110EC">
        <w:trPr>
          <w:trHeight w:val="294"/>
        </w:trPr>
        <w:tc>
          <w:tcPr>
            <w:tcW w:w="1351" w:type="dxa"/>
            <w:vMerge w:val="restart"/>
            <w:hideMark/>
          </w:tcPr>
          <w:p w14:paraId="63A5A46E" w14:textId="77777777" w:rsidR="00D110EC" w:rsidRDefault="00D110EC" w:rsidP="00C27FB0">
            <w:pPr>
              <w:spacing w:line="360" w:lineRule="auto"/>
              <w:jc w:val="both"/>
              <w:rPr>
                <w:b/>
                <w:sz w:val="16"/>
                <w:szCs w:val="16"/>
              </w:rPr>
            </w:pPr>
            <w:r>
              <w:rPr>
                <w:b/>
                <w:sz w:val="16"/>
                <w:szCs w:val="16"/>
              </w:rPr>
              <w:t>Actividad</w:t>
            </w:r>
          </w:p>
        </w:tc>
        <w:tc>
          <w:tcPr>
            <w:tcW w:w="2107" w:type="dxa"/>
            <w:gridSpan w:val="4"/>
            <w:shd w:val="clear" w:color="auto" w:fill="E2EFD9" w:themeFill="accent6" w:themeFillTint="33"/>
            <w:hideMark/>
          </w:tcPr>
          <w:p w14:paraId="64A1F530" w14:textId="77777777" w:rsidR="00D110EC" w:rsidRDefault="00D110EC" w:rsidP="00C27FB0">
            <w:pPr>
              <w:spacing w:line="360" w:lineRule="auto"/>
              <w:jc w:val="center"/>
              <w:rPr>
                <w:b/>
                <w:sz w:val="16"/>
                <w:szCs w:val="16"/>
              </w:rPr>
            </w:pPr>
            <w:r>
              <w:rPr>
                <w:b/>
                <w:sz w:val="16"/>
                <w:szCs w:val="16"/>
              </w:rPr>
              <w:t>Fase 1</w:t>
            </w:r>
          </w:p>
        </w:tc>
        <w:tc>
          <w:tcPr>
            <w:tcW w:w="5766" w:type="dxa"/>
            <w:gridSpan w:val="12"/>
            <w:shd w:val="clear" w:color="auto" w:fill="FFF2CC" w:themeFill="accent4" w:themeFillTint="33"/>
            <w:hideMark/>
          </w:tcPr>
          <w:p w14:paraId="34481B7D" w14:textId="77777777" w:rsidR="00D110EC" w:rsidRDefault="00D110EC" w:rsidP="00C27FB0">
            <w:pPr>
              <w:spacing w:line="360" w:lineRule="auto"/>
              <w:jc w:val="center"/>
              <w:rPr>
                <w:b/>
                <w:sz w:val="16"/>
                <w:szCs w:val="16"/>
              </w:rPr>
            </w:pPr>
            <w:r>
              <w:rPr>
                <w:b/>
                <w:sz w:val="16"/>
                <w:szCs w:val="16"/>
              </w:rPr>
              <w:t>Fase 2</w:t>
            </w:r>
          </w:p>
        </w:tc>
        <w:tc>
          <w:tcPr>
            <w:tcW w:w="1578" w:type="dxa"/>
            <w:gridSpan w:val="4"/>
            <w:shd w:val="clear" w:color="auto" w:fill="FBE4D5" w:themeFill="accent2" w:themeFillTint="33"/>
            <w:hideMark/>
          </w:tcPr>
          <w:p w14:paraId="4D535736" w14:textId="77777777" w:rsidR="00D110EC" w:rsidRDefault="00D110EC" w:rsidP="00C27FB0">
            <w:pPr>
              <w:spacing w:line="360" w:lineRule="auto"/>
              <w:jc w:val="center"/>
              <w:rPr>
                <w:b/>
                <w:sz w:val="16"/>
                <w:szCs w:val="16"/>
              </w:rPr>
            </w:pPr>
            <w:r>
              <w:rPr>
                <w:b/>
                <w:sz w:val="16"/>
                <w:szCs w:val="16"/>
              </w:rPr>
              <w:t>Fase 3</w:t>
            </w:r>
          </w:p>
        </w:tc>
      </w:tr>
      <w:tr w:rsidR="00D110EC" w14:paraId="739FBFED" w14:textId="77777777" w:rsidTr="00D110EC">
        <w:trPr>
          <w:gridAfter w:val="1"/>
          <w:wAfter w:w="10" w:type="dxa"/>
          <w:trHeight w:val="303"/>
        </w:trPr>
        <w:tc>
          <w:tcPr>
            <w:tcW w:w="0" w:type="auto"/>
            <w:vMerge/>
            <w:vAlign w:val="center"/>
            <w:hideMark/>
          </w:tcPr>
          <w:p w14:paraId="35358A26" w14:textId="77777777" w:rsidR="00D110EC" w:rsidRDefault="00D110EC" w:rsidP="00C27FB0">
            <w:pPr>
              <w:rPr>
                <w:b/>
                <w:sz w:val="16"/>
                <w:szCs w:val="16"/>
              </w:rPr>
            </w:pPr>
          </w:p>
        </w:tc>
        <w:tc>
          <w:tcPr>
            <w:tcW w:w="536" w:type="dxa"/>
            <w:hideMark/>
          </w:tcPr>
          <w:p w14:paraId="6201AD91" w14:textId="77777777" w:rsidR="00D110EC" w:rsidRDefault="00D110EC" w:rsidP="00C27FB0">
            <w:pPr>
              <w:spacing w:line="360" w:lineRule="auto"/>
              <w:jc w:val="center"/>
              <w:rPr>
                <w:b/>
                <w:sz w:val="16"/>
                <w:szCs w:val="16"/>
              </w:rPr>
            </w:pPr>
            <w:r>
              <w:rPr>
                <w:b/>
                <w:sz w:val="16"/>
                <w:szCs w:val="16"/>
              </w:rPr>
              <w:t>S 1</w:t>
            </w:r>
          </w:p>
        </w:tc>
        <w:tc>
          <w:tcPr>
            <w:tcW w:w="522" w:type="dxa"/>
            <w:hideMark/>
          </w:tcPr>
          <w:p w14:paraId="756C84BD" w14:textId="77777777" w:rsidR="00D110EC" w:rsidRDefault="00D110EC" w:rsidP="00C27FB0">
            <w:pPr>
              <w:spacing w:line="360" w:lineRule="auto"/>
              <w:jc w:val="center"/>
              <w:rPr>
                <w:b/>
                <w:sz w:val="16"/>
                <w:szCs w:val="16"/>
              </w:rPr>
            </w:pPr>
            <w:r>
              <w:rPr>
                <w:b/>
                <w:sz w:val="16"/>
                <w:szCs w:val="16"/>
              </w:rPr>
              <w:t>S 2</w:t>
            </w:r>
          </w:p>
        </w:tc>
        <w:tc>
          <w:tcPr>
            <w:tcW w:w="523" w:type="dxa"/>
            <w:hideMark/>
          </w:tcPr>
          <w:p w14:paraId="5F2D4A88" w14:textId="77777777" w:rsidR="00D110EC" w:rsidRDefault="00D110EC" w:rsidP="00C27FB0">
            <w:pPr>
              <w:spacing w:line="360" w:lineRule="auto"/>
              <w:jc w:val="center"/>
              <w:rPr>
                <w:b/>
                <w:sz w:val="16"/>
                <w:szCs w:val="16"/>
              </w:rPr>
            </w:pPr>
            <w:r>
              <w:rPr>
                <w:b/>
                <w:sz w:val="16"/>
                <w:szCs w:val="16"/>
              </w:rPr>
              <w:t>S 3</w:t>
            </w:r>
          </w:p>
        </w:tc>
        <w:tc>
          <w:tcPr>
            <w:tcW w:w="526" w:type="dxa"/>
            <w:hideMark/>
          </w:tcPr>
          <w:p w14:paraId="6791379E" w14:textId="77777777" w:rsidR="00D110EC" w:rsidRDefault="00D110EC" w:rsidP="00C27FB0">
            <w:pPr>
              <w:spacing w:line="360" w:lineRule="auto"/>
              <w:jc w:val="center"/>
              <w:rPr>
                <w:b/>
                <w:sz w:val="16"/>
                <w:szCs w:val="16"/>
              </w:rPr>
            </w:pPr>
            <w:r>
              <w:rPr>
                <w:b/>
                <w:sz w:val="16"/>
                <w:szCs w:val="16"/>
              </w:rPr>
              <w:t>S 4</w:t>
            </w:r>
          </w:p>
        </w:tc>
        <w:tc>
          <w:tcPr>
            <w:tcW w:w="523" w:type="dxa"/>
            <w:hideMark/>
          </w:tcPr>
          <w:p w14:paraId="490F9E09" w14:textId="77777777" w:rsidR="00D110EC" w:rsidRDefault="00D110EC" w:rsidP="00C27FB0">
            <w:pPr>
              <w:spacing w:line="360" w:lineRule="auto"/>
              <w:jc w:val="center"/>
              <w:rPr>
                <w:b/>
                <w:sz w:val="16"/>
                <w:szCs w:val="16"/>
              </w:rPr>
            </w:pPr>
            <w:r>
              <w:rPr>
                <w:b/>
                <w:sz w:val="16"/>
                <w:szCs w:val="16"/>
              </w:rPr>
              <w:t>S 5</w:t>
            </w:r>
          </w:p>
        </w:tc>
        <w:tc>
          <w:tcPr>
            <w:tcW w:w="523" w:type="dxa"/>
            <w:hideMark/>
          </w:tcPr>
          <w:p w14:paraId="772E9FD9" w14:textId="77777777" w:rsidR="00D110EC" w:rsidRDefault="00D110EC" w:rsidP="00C27FB0">
            <w:pPr>
              <w:spacing w:line="360" w:lineRule="auto"/>
              <w:jc w:val="center"/>
              <w:rPr>
                <w:b/>
                <w:sz w:val="16"/>
                <w:szCs w:val="16"/>
              </w:rPr>
            </w:pPr>
            <w:r>
              <w:rPr>
                <w:b/>
                <w:sz w:val="16"/>
                <w:szCs w:val="16"/>
              </w:rPr>
              <w:t>S 6</w:t>
            </w:r>
          </w:p>
        </w:tc>
        <w:tc>
          <w:tcPr>
            <w:tcW w:w="523" w:type="dxa"/>
            <w:hideMark/>
          </w:tcPr>
          <w:p w14:paraId="52B74D34" w14:textId="77777777" w:rsidR="00D110EC" w:rsidRDefault="00D110EC" w:rsidP="00C27FB0">
            <w:pPr>
              <w:spacing w:line="360" w:lineRule="auto"/>
              <w:jc w:val="center"/>
              <w:rPr>
                <w:b/>
                <w:sz w:val="16"/>
                <w:szCs w:val="16"/>
              </w:rPr>
            </w:pPr>
            <w:r>
              <w:rPr>
                <w:b/>
                <w:sz w:val="16"/>
                <w:szCs w:val="16"/>
              </w:rPr>
              <w:t>S 7</w:t>
            </w:r>
          </w:p>
        </w:tc>
        <w:tc>
          <w:tcPr>
            <w:tcW w:w="523" w:type="dxa"/>
            <w:hideMark/>
          </w:tcPr>
          <w:p w14:paraId="5D19AA04" w14:textId="77777777" w:rsidR="00D110EC" w:rsidRDefault="00D110EC" w:rsidP="00C27FB0">
            <w:pPr>
              <w:spacing w:line="360" w:lineRule="auto"/>
              <w:jc w:val="center"/>
              <w:rPr>
                <w:b/>
                <w:sz w:val="16"/>
                <w:szCs w:val="16"/>
              </w:rPr>
            </w:pPr>
            <w:r>
              <w:rPr>
                <w:b/>
                <w:sz w:val="16"/>
                <w:szCs w:val="16"/>
              </w:rPr>
              <w:t>S 8</w:t>
            </w:r>
          </w:p>
        </w:tc>
        <w:tc>
          <w:tcPr>
            <w:tcW w:w="523" w:type="dxa"/>
            <w:hideMark/>
          </w:tcPr>
          <w:p w14:paraId="3C9C4B66" w14:textId="77777777" w:rsidR="00D110EC" w:rsidRDefault="00D110EC" w:rsidP="00C27FB0">
            <w:pPr>
              <w:spacing w:line="360" w:lineRule="auto"/>
              <w:jc w:val="center"/>
              <w:rPr>
                <w:b/>
                <w:sz w:val="16"/>
                <w:szCs w:val="16"/>
              </w:rPr>
            </w:pPr>
            <w:r>
              <w:rPr>
                <w:b/>
                <w:sz w:val="16"/>
                <w:szCs w:val="16"/>
              </w:rPr>
              <w:t>S 9</w:t>
            </w:r>
          </w:p>
        </w:tc>
        <w:tc>
          <w:tcPr>
            <w:tcW w:w="523" w:type="dxa"/>
            <w:hideMark/>
          </w:tcPr>
          <w:p w14:paraId="530549C4" w14:textId="77777777" w:rsidR="00D110EC" w:rsidRDefault="00D110EC" w:rsidP="00C27FB0">
            <w:pPr>
              <w:spacing w:line="360" w:lineRule="auto"/>
              <w:jc w:val="center"/>
              <w:rPr>
                <w:b/>
                <w:sz w:val="16"/>
                <w:szCs w:val="16"/>
              </w:rPr>
            </w:pPr>
            <w:r>
              <w:rPr>
                <w:b/>
                <w:sz w:val="16"/>
                <w:szCs w:val="16"/>
              </w:rPr>
              <w:t>S 10</w:t>
            </w:r>
          </w:p>
        </w:tc>
        <w:tc>
          <w:tcPr>
            <w:tcW w:w="523" w:type="dxa"/>
            <w:hideMark/>
          </w:tcPr>
          <w:p w14:paraId="0CEBC982" w14:textId="77777777" w:rsidR="00D110EC" w:rsidRDefault="00D110EC" w:rsidP="00C27FB0">
            <w:pPr>
              <w:spacing w:line="360" w:lineRule="auto"/>
              <w:jc w:val="center"/>
              <w:rPr>
                <w:b/>
                <w:sz w:val="16"/>
                <w:szCs w:val="16"/>
              </w:rPr>
            </w:pPr>
            <w:r>
              <w:rPr>
                <w:b/>
                <w:sz w:val="16"/>
                <w:szCs w:val="16"/>
              </w:rPr>
              <w:t>S 11</w:t>
            </w:r>
          </w:p>
        </w:tc>
        <w:tc>
          <w:tcPr>
            <w:tcW w:w="523" w:type="dxa"/>
            <w:hideMark/>
          </w:tcPr>
          <w:p w14:paraId="4C9E49E1" w14:textId="77777777" w:rsidR="00D110EC" w:rsidRDefault="00D110EC" w:rsidP="00C27FB0">
            <w:pPr>
              <w:spacing w:line="360" w:lineRule="auto"/>
              <w:jc w:val="center"/>
              <w:rPr>
                <w:b/>
                <w:sz w:val="16"/>
                <w:szCs w:val="16"/>
              </w:rPr>
            </w:pPr>
            <w:r>
              <w:rPr>
                <w:b/>
                <w:sz w:val="16"/>
                <w:szCs w:val="16"/>
              </w:rPr>
              <w:t>S 12</w:t>
            </w:r>
          </w:p>
        </w:tc>
        <w:tc>
          <w:tcPr>
            <w:tcW w:w="525" w:type="dxa"/>
            <w:hideMark/>
          </w:tcPr>
          <w:p w14:paraId="6F852BC8" w14:textId="77777777" w:rsidR="00D110EC" w:rsidRDefault="00D110EC" w:rsidP="00C27FB0">
            <w:pPr>
              <w:spacing w:line="360" w:lineRule="auto"/>
              <w:jc w:val="center"/>
              <w:rPr>
                <w:b/>
                <w:sz w:val="16"/>
                <w:szCs w:val="16"/>
              </w:rPr>
            </w:pPr>
            <w:r>
              <w:rPr>
                <w:b/>
                <w:sz w:val="16"/>
                <w:szCs w:val="16"/>
              </w:rPr>
              <w:t>S 13</w:t>
            </w:r>
          </w:p>
        </w:tc>
        <w:tc>
          <w:tcPr>
            <w:tcW w:w="525" w:type="dxa"/>
            <w:hideMark/>
          </w:tcPr>
          <w:p w14:paraId="62ED78D6" w14:textId="77777777" w:rsidR="00D110EC" w:rsidRDefault="00D110EC" w:rsidP="00C27FB0">
            <w:pPr>
              <w:spacing w:line="360" w:lineRule="auto"/>
              <w:jc w:val="center"/>
              <w:rPr>
                <w:b/>
                <w:sz w:val="16"/>
                <w:szCs w:val="16"/>
              </w:rPr>
            </w:pPr>
            <w:r>
              <w:rPr>
                <w:b/>
                <w:sz w:val="16"/>
                <w:szCs w:val="16"/>
              </w:rPr>
              <w:t>S 14</w:t>
            </w:r>
          </w:p>
        </w:tc>
        <w:tc>
          <w:tcPr>
            <w:tcW w:w="525" w:type="dxa"/>
            <w:hideMark/>
          </w:tcPr>
          <w:p w14:paraId="4B419A36" w14:textId="77777777" w:rsidR="00D110EC" w:rsidRDefault="00D110EC" w:rsidP="00C27FB0">
            <w:pPr>
              <w:spacing w:line="360" w:lineRule="auto"/>
              <w:jc w:val="center"/>
              <w:rPr>
                <w:b/>
                <w:sz w:val="16"/>
                <w:szCs w:val="16"/>
              </w:rPr>
            </w:pPr>
            <w:r>
              <w:rPr>
                <w:b/>
                <w:sz w:val="16"/>
                <w:szCs w:val="16"/>
              </w:rPr>
              <w:t>S 15</w:t>
            </w:r>
          </w:p>
        </w:tc>
        <w:tc>
          <w:tcPr>
            <w:tcW w:w="525" w:type="dxa"/>
            <w:gridSpan w:val="2"/>
            <w:hideMark/>
          </w:tcPr>
          <w:p w14:paraId="2EC5D5BF" w14:textId="77777777" w:rsidR="00D110EC" w:rsidRDefault="00D110EC" w:rsidP="00C27FB0">
            <w:pPr>
              <w:spacing w:line="360" w:lineRule="auto"/>
              <w:jc w:val="center"/>
              <w:rPr>
                <w:b/>
                <w:sz w:val="16"/>
                <w:szCs w:val="16"/>
              </w:rPr>
            </w:pPr>
            <w:r>
              <w:rPr>
                <w:b/>
                <w:sz w:val="16"/>
                <w:szCs w:val="16"/>
              </w:rPr>
              <w:t>S 16</w:t>
            </w:r>
          </w:p>
        </w:tc>
        <w:tc>
          <w:tcPr>
            <w:tcW w:w="525" w:type="dxa"/>
            <w:hideMark/>
          </w:tcPr>
          <w:p w14:paraId="76A5C8D7" w14:textId="77777777" w:rsidR="00D110EC" w:rsidRDefault="00D110EC" w:rsidP="00C27FB0">
            <w:pPr>
              <w:spacing w:line="360" w:lineRule="auto"/>
              <w:jc w:val="center"/>
              <w:rPr>
                <w:b/>
                <w:sz w:val="16"/>
                <w:szCs w:val="16"/>
              </w:rPr>
            </w:pPr>
            <w:r>
              <w:rPr>
                <w:b/>
                <w:sz w:val="16"/>
                <w:szCs w:val="16"/>
              </w:rPr>
              <w:t>S 17</w:t>
            </w:r>
          </w:p>
        </w:tc>
        <w:tc>
          <w:tcPr>
            <w:tcW w:w="525" w:type="dxa"/>
            <w:hideMark/>
          </w:tcPr>
          <w:p w14:paraId="5116D2BF" w14:textId="77777777" w:rsidR="00D110EC" w:rsidRDefault="00D110EC" w:rsidP="00C27FB0">
            <w:pPr>
              <w:spacing w:line="360" w:lineRule="auto"/>
              <w:jc w:val="center"/>
              <w:rPr>
                <w:b/>
                <w:sz w:val="16"/>
                <w:szCs w:val="16"/>
              </w:rPr>
            </w:pPr>
            <w:r>
              <w:rPr>
                <w:b/>
                <w:sz w:val="16"/>
                <w:szCs w:val="16"/>
              </w:rPr>
              <w:t>S 18</w:t>
            </w:r>
          </w:p>
        </w:tc>
      </w:tr>
      <w:tr w:rsidR="00612335" w14:paraId="27BED54C" w14:textId="77777777" w:rsidTr="0053363F">
        <w:trPr>
          <w:gridAfter w:val="1"/>
          <w:wAfter w:w="10" w:type="dxa"/>
          <w:trHeight w:val="294"/>
        </w:trPr>
        <w:tc>
          <w:tcPr>
            <w:tcW w:w="1351" w:type="dxa"/>
            <w:hideMark/>
          </w:tcPr>
          <w:p w14:paraId="5292DF6F" w14:textId="0DE4A3D8" w:rsidR="00612335" w:rsidRDefault="00612335" w:rsidP="00612335">
            <w:pPr>
              <w:spacing w:line="360" w:lineRule="auto"/>
              <w:jc w:val="both"/>
              <w:rPr>
                <w:b/>
                <w:sz w:val="16"/>
                <w:szCs w:val="16"/>
              </w:rPr>
            </w:pPr>
            <w:r w:rsidRPr="00612335">
              <w:rPr>
                <w:b/>
                <w:sz w:val="16"/>
                <w:szCs w:val="16"/>
              </w:rPr>
              <w:t>Levantamiento y definición de requerimientos</w:t>
            </w:r>
          </w:p>
        </w:tc>
        <w:tc>
          <w:tcPr>
            <w:tcW w:w="536" w:type="dxa"/>
            <w:vAlign w:val="center"/>
          </w:tcPr>
          <w:p w14:paraId="6792745F" w14:textId="4258CDB4" w:rsidR="00612335" w:rsidRDefault="00612335" w:rsidP="00612335">
            <w:pPr>
              <w:spacing w:line="360" w:lineRule="auto"/>
              <w:jc w:val="both"/>
              <w:rPr>
                <w:b/>
                <w:sz w:val="16"/>
                <w:szCs w:val="16"/>
              </w:rPr>
            </w:pPr>
            <w:r w:rsidRPr="00B562F4">
              <w:rPr>
                <w:rFonts w:ascii="Arial" w:hAnsi="Arial" w:cs="Arial"/>
              </w:rPr>
              <w:t>■</w:t>
            </w:r>
          </w:p>
        </w:tc>
        <w:tc>
          <w:tcPr>
            <w:tcW w:w="522" w:type="dxa"/>
            <w:vAlign w:val="center"/>
          </w:tcPr>
          <w:p w14:paraId="7887528D" w14:textId="7A2839AA" w:rsidR="00612335" w:rsidRDefault="00612335" w:rsidP="00612335">
            <w:pPr>
              <w:spacing w:line="360" w:lineRule="auto"/>
              <w:jc w:val="both"/>
              <w:rPr>
                <w:b/>
                <w:sz w:val="16"/>
                <w:szCs w:val="16"/>
              </w:rPr>
            </w:pPr>
            <w:r w:rsidRPr="00B562F4">
              <w:rPr>
                <w:rFonts w:ascii="Arial" w:hAnsi="Arial" w:cs="Arial"/>
              </w:rPr>
              <w:t>■</w:t>
            </w:r>
          </w:p>
        </w:tc>
        <w:tc>
          <w:tcPr>
            <w:tcW w:w="523" w:type="dxa"/>
          </w:tcPr>
          <w:p w14:paraId="7A76D697" w14:textId="77777777" w:rsidR="00612335" w:rsidRDefault="00612335" w:rsidP="00612335">
            <w:pPr>
              <w:spacing w:line="360" w:lineRule="auto"/>
              <w:jc w:val="both"/>
              <w:rPr>
                <w:b/>
                <w:sz w:val="16"/>
                <w:szCs w:val="16"/>
              </w:rPr>
            </w:pPr>
          </w:p>
        </w:tc>
        <w:tc>
          <w:tcPr>
            <w:tcW w:w="526" w:type="dxa"/>
          </w:tcPr>
          <w:p w14:paraId="3C136A4C" w14:textId="77777777" w:rsidR="00612335" w:rsidRDefault="00612335" w:rsidP="00612335">
            <w:pPr>
              <w:spacing w:line="360" w:lineRule="auto"/>
              <w:jc w:val="both"/>
              <w:rPr>
                <w:b/>
                <w:sz w:val="16"/>
                <w:szCs w:val="16"/>
              </w:rPr>
            </w:pPr>
          </w:p>
        </w:tc>
        <w:tc>
          <w:tcPr>
            <w:tcW w:w="523" w:type="dxa"/>
          </w:tcPr>
          <w:p w14:paraId="4FE1C0CC" w14:textId="77777777" w:rsidR="00612335" w:rsidRDefault="00612335" w:rsidP="00612335">
            <w:pPr>
              <w:spacing w:line="360" w:lineRule="auto"/>
              <w:jc w:val="both"/>
              <w:rPr>
                <w:b/>
                <w:sz w:val="16"/>
                <w:szCs w:val="16"/>
              </w:rPr>
            </w:pPr>
          </w:p>
        </w:tc>
        <w:tc>
          <w:tcPr>
            <w:tcW w:w="523" w:type="dxa"/>
          </w:tcPr>
          <w:p w14:paraId="22AE2E20" w14:textId="77777777" w:rsidR="00612335" w:rsidRDefault="00612335" w:rsidP="00612335">
            <w:pPr>
              <w:spacing w:line="360" w:lineRule="auto"/>
              <w:jc w:val="both"/>
              <w:rPr>
                <w:b/>
                <w:sz w:val="16"/>
                <w:szCs w:val="16"/>
              </w:rPr>
            </w:pPr>
          </w:p>
        </w:tc>
        <w:tc>
          <w:tcPr>
            <w:tcW w:w="523" w:type="dxa"/>
          </w:tcPr>
          <w:p w14:paraId="0F2C3734" w14:textId="77777777" w:rsidR="00612335" w:rsidRDefault="00612335" w:rsidP="00612335">
            <w:pPr>
              <w:spacing w:line="360" w:lineRule="auto"/>
              <w:jc w:val="both"/>
              <w:rPr>
                <w:b/>
                <w:sz w:val="16"/>
                <w:szCs w:val="16"/>
              </w:rPr>
            </w:pPr>
          </w:p>
        </w:tc>
        <w:tc>
          <w:tcPr>
            <w:tcW w:w="523" w:type="dxa"/>
          </w:tcPr>
          <w:p w14:paraId="2E4E747F" w14:textId="77777777" w:rsidR="00612335" w:rsidRDefault="00612335" w:rsidP="00612335">
            <w:pPr>
              <w:spacing w:line="360" w:lineRule="auto"/>
              <w:jc w:val="both"/>
              <w:rPr>
                <w:b/>
                <w:sz w:val="16"/>
                <w:szCs w:val="16"/>
              </w:rPr>
            </w:pPr>
          </w:p>
        </w:tc>
        <w:tc>
          <w:tcPr>
            <w:tcW w:w="523" w:type="dxa"/>
          </w:tcPr>
          <w:p w14:paraId="12D8053B" w14:textId="77777777" w:rsidR="00612335" w:rsidRDefault="00612335" w:rsidP="00612335">
            <w:pPr>
              <w:spacing w:line="360" w:lineRule="auto"/>
              <w:jc w:val="both"/>
              <w:rPr>
                <w:b/>
                <w:sz w:val="16"/>
                <w:szCs w:val="16"/>
              </w:rPr>
            </w:pPr>
          </w:p>
        </w:tc>
        <w:tc>
          <w:tcPr>
            <w:tcW w:w="523" w:type="dxa"/>
          </w:tcPr>
          <w:p w14:paraId="044D5ACA" w14:textId="77777777" w:rsidR="00612335" w:rsidRDefault="00612335" w:rsidP="00612335">
            <w:pPr>
              <w:spacing w:line="360" w:lineRule="auto"/>
              <w:jc w:val="both"/>
              <w:rPr>
                <w:b/>
                <w:sz w:val="16"/>
                <w:szCs w:val="16"/>
              </w:rPr>
            </w:pPr>
          </w:p>
        </w:tc>
        <w:tc>
          <w:tcPr>
            <w:tcW w:w="523" w:type="dxa"/>
          </w:tcPr>
          <w:p w14:paraId="26A0AD42" w14:textId="77777777" w:rsidR="00612335" w:rsidRDefault="00612335" w:rsidP="00612335">
            <w:pPr>
              <w:spacing w:line="360" w:lineRule="auto"/>
              <w:jc w:val="both"/>
              <w:rPr>
                <w:b/>
                <w:sz w:val="16"/>
                <w:szCs w:val="16"/>
              </w:rPr>
            </w:pPr>
          </w:p>
        </w:tc>
        <w:tc>
          <w:tcPr>
            <w:tcW w:w="523" w:type="dxa"/>
          </w:tcPr>
          <w:p w14:paraId="7D238774" w14:textId="77777777" w:rsidR="00612335" w:rsidRDefault="00612335" w:rsidP="00612335">
            <w:pPr>
              <w:spacing w:line="360" w:lineRule="auto"/>
              <w:jc w:val="both"/>
              <w:rPr>
                <w:b/>
                <w:sz w:val="16"/>
                <w:szCs w:val="16"/>
              </w:rPr>
            </w:pPr>
          </w:p>
        </w:tc>
        <w:tc>
          <w:tcPr>
            <w:tcW w:w="525" w:type="dxa"/>
          </w:tcPr>
          <w:p w14:paraId="57105C1C" w14:textId="77777777" w:rsidR="00612335" w:rsidRDefault="00612335" w:rsidP="00612335">
            <w:pPr>
              <w:spacing w:line="360" w:lineRule="auto"/>
              <w:jc w:val="both"/>
              <w:rPr>
                <w:b/>
                <w:sz w:val="16"/>
                <w:szCs w:val="16"/>
              </w:rPr>
            </w:pPr>
          </w:p>
        </w:tc>
        <w:tc>
          <w:tcPr>
            <w:tcW w:w="525" w:type="dxa"/>
          </w:tcPr>
          <w:p w14:paraId="29AA7876" w14:textId="77777777" w:rsidR="00612335" w:rsidRDefault="00612335" w:rsidP="00612335">
            <w:pPr>
              <w:spacing w:line="360" w:lineRule="auto"/>
              <w:jc w:val="both"/>
              <w:rPr>
                <w:b/>
                <w:sz w:val="16"/>
                <w:szCs w:val="16"/>
              </w:rPr>
            </w:pPr>
          </w:p>
        </w:tc>
        <w:tc>
          <w:tcPr>
            <w:tcW w:w="525" w:type="dxa"/>
          </w:tcPr>
          <w:p w14:paraId="0BDC1BFD" w14:textId="77777777" w:rsidR="00612335" w:rsidRDefault="00612335" w:rsidP="00612335">
            <w:pPr>
              <w:spacing w:line="360" w:lineRule="auto"/>
              <w:jc w:val="both"/>
              <w:rPr>
                <w:b/>
                <w:sz w:val="16"/>
                <w:szCs w:val="16"/>
              </w:rPr>
            </w:pPr>
          </w:p>
        </w:tc>
        <w:tc>
          <w:tcPr>
            <w:tcW w:w="525" w:type="dxa"/>
            <w:gridSpan w:val="2"/>
          </w:tcPr>
          <w:p w14:paraId="162A7993" w14:textId="77777777" w:rsidR="00612335" w:rsidRDefault="00612335" w:rsidP="00612335">
            <w:pPr>
              <w:spacing w:line="360" w:lineRule="auto"/>
              <w:jc w:val="both"/>
              <w:rPr>
                <w:b/>
                <w:sz w:val="16"/>
                <w:szCs w:val="16"/>
              </w:rPr>
            </w:pPr>
          </w:p>
        </w:tc>
        <w:tc>
          <w:tcPr>
            <w:tcW w:w="525" w:type="dxa"/>
          </w:tcPr>
          <w:p w14:paraId="7686CCDF" w14:textId="77777777" w:rsidR="00612335" w:rsidRDefault="00612335" w:rsidP="00612335">
            <w:pPr>
              <w:spacing w:line="360" w:lineRule="auto"/>
              <w:jc w:val="both"/>
              <w:rPr>
                <w:b/>
                <w:sz w:val="16"/>
                <w:szCs w:val="16"/>
              </w:rPr>
            </w:pPr>
          </w:p>
        </w:tc>
        <w:tc>
          <w:tcPr>
            <w:tcW w:w="525" w:type="dxa"/>
          </w:tcPr>
          <w:p w14:paraId="2C6E8A5D" w14:textId="77777777" w:rsidR="00612335" w:rsidRDefault="00612335" w:rsidP="00612335">
            <w:pPr>
              <w:spacing w:line="360" w:lineRule="auto"/>
              <w:jc w:val="both"/>
              <w:rPr>
                <w:b/>
                <w:sz w:val="16"/>
                <w:szCs w:val="16"/>
              </w:rPr>
            </w:pPr>
          </w:p>
        </w:tc>
      </w:tr>
      <w:tr w:rsidR="00612335" w14:paraId="53B6C8F1" w14:textId="77777777" w:rsidTr="00D7352A">
        <w:trPr>
          <w:gridAfter w:val="1"/>
          <w:wAfter w:w="10" w:type="dxa"/>
          <w:trHeight w:val="303"/>
        </w:trPr>
        <w:tc>
          <w:tcPr>
            <w:tcW w:w="1351" w:type="dxa"/>
          </w:tcPr>
          <w:p w14:paraId="5F099156" w14:textId="66B9C2F5" w:rsidR="00612335" w:rsidRDefault="00612335" w:rsidP="00612335">
            <w:pPr>
              <w:spacing w:line="360" w:lineRule="auto"/>
              <w:jc w:val="both"/>
              <w:rPr>
                <w:b/>
                <w:sz w:val="16"/>
                <w:szCs w:val="16"/>
              </w:rPr>
            </w:pPr>
            <w:r w:rsidRPr="00612335">
              <w:rPr>
                <w:b/>
                <w:sz w:val="16"/>
                <w:szCs w:val="16"/>
              </w:rPr>
              <w:t>Diseño de la solución</w:t>
            </w:r>
          </w:p>
        </w:tc>
        <w:tc>
          <w:tcPr>
            <w:tcW w:w="536" w:type="dxa"/>
          </w:tcPr>
          <w:p w14:paraId="0D196A16" w14:textId="77777777" w:rsidR="00612335" w:rsidRDefault="00612335" w:rsidP="00612335">
            <w:pPr>
              <w:spacing w:line="360" w:lineRule="auto"/>
              <w:jc w:val="both"/>
              <w:rPr>
                <w:b/>
                <w:sz w:val="16"/>
                <w:szCs w:val="16"/>
              </w:rPr>
            </w:pPr>
          </w:p>
        </w:tc>
        <w:tc>
          <w:tcPr>
            <w:tcW w:w="522" w:type="dxa"/>
            <w:vAlign w:val="center"/>
          </w:tcPr>
          <w:p w14:paraId="2307794E" w14:textId="3E2C78D7" w:rsidR="00612335" w:rsidRDefault="00612335" w:rsidP="00612335">
            <w:pPr>
              <w:spacing w:line="360" w:lineRule="auto"/>
              <w:jc w:val="both"/>
              <w:rPr>
                <w:b/>
                <w:sz w:val="16"/>
                <w:szCs w:val="16"/>
              </w:rPr>
            </w:pPr>
            <w:r w:rsidRPr="00B562F4">
              <w:rPr>
                <w:rFonts w:ascii="Arial" w:hAnsi="Arial" w:cs="Arial"/>
              </w:rPr>
              <w:t>■</w:t>
            </w:r>
          </w:p>
        </w:tc>
        <w:tc>
          <w:tcPr>
            <w:tcW w:w="523" w:type="dxa"/>
            <w:vAlign w:val="center"/>
          </w:tcPr>
          <w:p w14:paraId="70C5585C" w14:textId="5A7E44BB" w:rsidR="00612335" w:rsidRDefault="00612335" w:rsidP="00612335">
            <w:pPr>
              <w:spacing w:line="360" w:lineRule="auto"/>
              <w:jc w:val="both"/>
              <w:rPr>
                <w:b/>
                <w:sz w:val="16"/>
                <w:szCs w:val="16"/>
              </w:rPr>
            </w:pPr>
            <w:r w:rsidRPr="00B562F4">
              <w:rPr>
                <w:rFonts w:ascii="Arial" w:hAnsi="Arial" w:cs="Arial"/>
              </w:rPr>
              <w:t>■</w:t>
            </w:r>
          </w:p>
        </w:tc>
        <w:tc>
          <w:tcPr>
            <w:tcW w:w="526" w:type="dxa"/>
            <w:vAlign w:val="center"/>
          </w:tcPr>
          <w:p w14:paraId="5DDBB602" w14:textId="391F8D68" w:rsidR="00612335" w:rsidRDefault="00612335" w:rsidP="00612335">
            <w:pPr>
              <w:spacing w:line="360" w:lineRule="auto"/>
              <w:jc w:val="both"/>
              <w:rPr>
                <w:b/>
                <w:sz w:val="16"/>
                <w:szCs w:val="16"/>
              </w:rPr>
            </w:pPr>
            <w:r w:rsidRPr="00B562F4">
              <w:rPr>
                <w:rFonts w:ascii="Arial" w:hAnsi="Arial" w:cs="Arial"/>
              </w:rPr>
              <w:t>■</w:t>
            </w:r>
          </w:p>
        </w:tc>
        <w:tc>
          <w:tcPr>
            <w:tcW w:w="523" w:type="dxa"/>
          </w:tcPr>
          <w:p w14:paraId="50E25CD7" w14:textId="77777777" w:rsidR="00612335" w:rsidRDefault="00612335" w:rsidP="00612335">
            <w:pPr>
              <w:spacing w:line="360" w:lineRule="auto"/>
              <w:jc w:val="both"/>
              <w:rPr>
                <w:b/>
                <w:sz w:val="16"/>
                <w:szCs w:val="16"/>
              </w:rPr>
            </w:pPr>
          </w:p>
        </w:tc>
        <w:tc>
          <w:tcPr>
            <w:tcW w:w="523" w:type="dxa"/>
          </w:tcPr>
          <w:p w14:paraId="17109673" w14:textId="77777777" w:rsidR="00612335" w:rsidRDefault="00612335" w:rsidP="00612335">
            <w:pPr>
              <w:spacing w:line="360" w:lineRule="auto"/>
              <w:jc w:val="both"/>
              <w:rPr>
                <w:b/>
                <w:sz w:val="16"/>
                <w:szCs w:val="16"/>
              </w:rPr>
            </w:pPr>
          </w:p>
        </w:tc>
        <w:tc>
          <w:tcPr>
            <w:tcW w:w="523" w:type="dxa"/>
          </w:tcPr>
          <w:p w14:paraId="7268744B" w14:textId="77777777" w:rsidR="00612335" w:rsidRDefault="00612335" w:rsidP="00612335">
            <w:pPr>
              <w:spacing w:line="360" w:lineRule="auto"/>
              <w:jc w:val="both"/>
              <w:rPr>
                <w:b/>
                <w:sz w:val="16"/>
                <w:szCs w:val="16"/>
              </w:rPr>
            </w:pPr>
          </w:p>
        </w:tc>
        <w:tc>
          <w:tcPr>
            <w:tcW w:w="523" w:type="dxa"/>
          </w:tcPr>
          <w:p w14:paraId="2C425C21" w14:textId="77777777" w:rsidR="00612335" w:rsidRDefault="00612335" w:rsidP="00612335">
            <w:pPr>
              <w:spacing w:line="360" w:lineRule="auto"/>
              <w:jc w:val="both"/>
              <w:rPr>
                <w:b/>
                <w:sz w:val="16"/>
                <w:szCs w:val="16"/>
              </w:rPr>
            </w:pPr>
          </w:p>
        </w:tc>
        <w:tc>
          <w:tcPr>
            <w:tcW w:w="523" w:type="dxa"/>
          </w:tcPr>
          <w:p w14:paraId="08D533A3" w14:textId="77777777" w:rsidR="00612335" w:rsidRDefault="00612335" w:rsidP="00612335">
            <w:pPr>
              <w:spacing w:line="360" w:lineRule="auto"/>
              <w:jc w:val="both"/>
              <w:rPr>
                <w:b/>
                <w:sz w:val="16"/>
                <w:szCs w:val="16"/>
              </w:rPr>
            </w:pPr>
          </w:p>
        </w:tc>
        <w:tc>
          <w:tcPr>
            <w:tcW w:w="523" w:type="dxa"/>
          </w:tcPr>
          <w:p w14:paraId="762A98ED" w14:textId="77777777" w:rsidR="00612335" w:rsidRDefault="00612335" w:rsidP="00612335">
            <w:pPr>
              <w:spacing w:line="360" w:lineRule="auto"/>
              <w:jc w:val="both"/>
              <w:rPr>
                <w:b/>
                <w:sz w:val="16"/>
                <w:szCs w:val="16"/>
              </w:rPr>
            </w:pPr>
          </w:p>
        </w:tc>
        <w:tc>
          <w:tcPr>
            <w:tcW w:w="523" w:type="dxa"/>
          </w:tcPr>
          <w:p w14:paraId="5B39BC73" w14:textId="77777777" w:rsidR="00612335" w:rsidRDefault="00612335" w:rsidP="00612335">
            <w:pPr>
              <w:spacing w:line="360" w:lineRule="auto"/>
              <w:jc w:val="both"/>
              <w:rPr>
                <w:b/>
                <w:sz w:val="16"/>
                <w:szCs w:val="16"/>
              </w:rPr>
            </w:pPr>
          </w:p>
        </w:tc>
        <w:tc>
          <w:tcPr>
            <w:tcW w:w="523" w:type="dxa"/>
          </w:tcPr>
          <w:p w14:paraId="50FF6776" w14:textId="77777777" w:rsidR="00612335" w:rsidRDefault="00612335" w:rsidP="00612335">
            <w:pPr>
              <w:spacing w:line="360" w:lineRule="auto"/>
              <w:jc w:val="both"/>
              <w:rPr>
                <w:b/>
                <w:sz w:val="16"/>
                <w:szCs w:val="16"/>
              </w:rPr>
            </w:pPr>
          </w:p>
        </w:tc>
        <w:tc>
          <w:tcPr>
            <w:tcW w:w="525" w:type="dxa"/>
          </w:tcPr>
          <w:p w14:paraId="7130F1FB" w14:textId="77777777" w:rsidR="00612335" w:rsidRDefault="00612335" w:rsidP="00612335">
            <w:pPr>
              <w:spacing w:line="360" w:lineRule="auto"/>
              <w:jc w:val="both"/>
              <w:rPr>
                <w:b/>
                <w:sz w:val="16"/>
                <w:szCs w:val="16"/>
              </w:rPr>
            </w:pPr>
          </w:p>
        </w:tc>
        <w:tc>
          <w:tcPr>
            <w:tcW w:w="525" w:type="dxa"/>
          </w:tcPr>
          <w:p w14:paraId="7DC01B66" w14:textId="77777777" w:rsidR="00612335" w:rsidRDefault="00612335" w:rsidP="00612335">
            <w:pPr>
              <w:spacing w:line="360" w:lineRule="auto"/>
              <w:jc w:val="both"/>
              <w:rPr>
                <w:b/>
                <w:sz w:val="16"/>
                <w:szCs w:val="16"/>
              </w:rPr>
            </w:pPr>
          </w:p>
        </w:tc>
        <w:tc>
          <w:tcPr>
            <w:tcW w:w="525" w:type="dxa"/>
          </w:tcPr>
          <w:p w14:paraId="4DE80394" w14:textId="77777777" w:rsidR="00612335" w:rsidRDefault="00612335" w:rsidP="00612335">
            <w:pPr>
              <w:spacing w:line="360" w:lineRule="auto"/>
              <w:jc w:val="both"/>
              <w:rPr>
                <w:b/>
                <w:sz w:val="16"/>
                <w:szCs w:val="16"/>
              </w:rPr>
            </w:pPr>
          </w:p>
        </w:tc>
        <w:tc>
          <w:tcPr>
            <w:tcW w:w="525" w:type="dxa"/>
            <w:gridSpan w:val="2"/>
          </w:tcPr>
          <w:p w14:paraId="58DE116B" w14:textId="77777777" w:rsidR="00612335" w:rsidRDefault="00612335" w:rsidP="00612335">
            <w:pPr>
              <w:spacing w:line="360" w:lineRule="auto"/>
              <w:jc w:val="both"/>
              <w:rPr>
                <w:b/>
                <w:sz w:val="16"/>
                <w:szCs w:val="16"/>
              </w:rPr>
            </w:pPr>
          </w:p>
        </w:tc>
        <w:tc>
          <w:tcPr>
            <w:tcW w:w="525" w:type="dxa"/>
          </w:tcPr>
          <w:p w14:paraId="5A4F08BE" w14:textId="77777777" w:rsidR="00612335" w:rsidRDefault="00612335" w:rsidP="00612335">
            <w:pPr>
              <w:spacing w:line="360" w:lineRule="auto"/>
              <w:jc w:val="both"/>
              <w:rPr>
                <w:b/>
                <w:sz w:val="16"/>
                <w:szCs w:val="16"/>
              </w:rPr>
            </w:pPr>
          </w:p>
        </w:tc>
        <w:tc>
          <w:tcPr>
            <w:tcW w:w="525" w:type="dxa"/>
          </w:tcPr>
          <w:p w14:paraId="250F36D1" w14:textId="77777777" w:rsidR="00612335" w:rsidRDefault="00612335" w:rsidP="00612335">
            <w:pPr>
              <w:spacing w:line="360" w:lineRule="auto"/>
              <w:jc w:val="both"/>
              <w:rPr>
                <w:b/>
                <w:sz w:val="16"/>
                <w:szCs w:val="16"/>
              </w:rPr>
            </w:pPr>
          </w:p>
        </w:tc>
      </w:tr>
      <w:tr w:rsidR="00612335" w14:paraId="02951CD5" w14:textId="77777777" w:rsidTr="00D65CD6">
        <w:trPr>
          <w:gridAfter w:val="1"/>
          <w:wAfter w:w="10" w:type="dxa"/>
          <w:trHeight w:val="294"/>
        </w:trPr>
        <w:tc>
          <w:tcPr>
            <w:tcW w:w="1351" w:type="dxa"/>
          </w:tcPr>
          <w:p w14:paraId="2647974D" w14:textId="4BA0B367" w:rsidR="00612335" w:rsidRDefault="00612335" w:rsidP="00612335">
            <w:pPr>
              <w:spacing w:line="360" w:lineRule="auto"/>
              <w:rPr>
                <w:b/>
                <w:sz w:val="16"/>
                <w:szCs w:val="16"/>
              </w:rPr>
            </w:pPr>
            <w:r w:rsidRPr="00612335">
              <w:rPr>
                <w:b/>
                <w:sz w:val="16"/>
                <w:szCs w:val="16"/>
              </w:rPr>
              <w:t>Desarrollo e implementación</w:t>
            </w:r>
          </w:p>
        </w:tc>
        <w:tc>
          <w:tcPr>
            <w:tcW w:w="536" w:type="dxa"/>
          </w:tcPr>
          <w:p w14:paraId="23841EF8" w14:textId="77777777" w:rsidR="00612335" w:rsidRDefault="00612335" w:rsidP="00612335">
            <w:pPr>
              <w:spacing w:line="360" w:lineRule="auto"/>
              <w:jc w:val="both"/>
              <w:rPr>
                <w:b/>
                <w:sz w:val="16"/>
                <w:szCs w:val="16"/>
              </w:rPr>
            </w:pPr>
          </w:p>
        </w:tc>
        <w:tc>
          <w:tcPr>
            <w:tcW w:w="522" w:type="dxa"/>
          </w:tcPr>
          <w:p w14:paraId="1EA4DA33" w14:textId="77777777" w:rsidR="00612335" w:rsidRDefault="00612335" w:rsidP="00612335">
            <w:pPr>
              <w:spacing w:line="360" w:lineRule="auto"/>
              <w:jc w:val="both"/>
              <w:rPr>
                <w:b/>
                <w:sz w:val="16"/>
                <w:szCs w:val="16"/>
              </w:rPr>
            </w:pPr>
          </w:p>
        </w:tc>
        <w:tc>
          <w:tcPr>
            <w:tcW w:w="523" w:type="dxa"/>
            <w:vAlign w:val="center"/>
          </w:tcPr>
          <w:p w14:paraId="3553A2A8" w14:textId="4B7FD9F2" w:rsidR="00612335" w:rsidRDefault="00612335" w:rsidP="00612335">
            <w:pPr>
              <w:spacing w:line="360" w:lineRule="auto"/>
              <w:jc w:val="both"/>
              <w:rPr>
                <w:b/>
                <w:sz w:val="16"/>
                <w:szCs w:val="16"/>
              </w:rPr>
            </w:pPr>
            <w:r w:rsidRPr="00B562F4">
              <w:rPr>
                <w:rFonts w:ascii="Arial" w:hAnsi="Arial" w:cs="Arial"/>
              </w:rPr>
              <w:t>■</w:t>
            </w:r>
          </w:p>
        </w:tc>
        <w:tc>
          <w:tcPr>
            <w:tcW w:w="526" w:type="dxa"/>
            <w:vAlign w:val="center"/>
          </w:tcPr>
          <w:p w14:paraId="6493CF7C" w14:textId="02D8FA06" w:rsidR="00612335" w:rsidRDefault="00612335" w:rsidP="00612335">
            <w:pPr>
              <w:spacing w:line="360" w:lineRule="auto"/>
              <w:jc w:val="both"/>
              <w:rPr>
                <w:b/>
                <w:sz w:val="16"/>
                <w:szCs w:val="16"/>
              </w:rPr>
            </w:pPr>
            <w:r w:rsidRPr="00B562F4">
              <w:rPr>
                <w:rFonts w:ascii="Arial" w:hAnsi="Arial" w:cs="Arial"/>
              </w:rPr>
              <w:t>■</w:t>
            </w:r>
          </w:p>
        </w:tc>
        <w:tc>
          <w:tcPr>
            <w:tcW w:w="523" w:type="dxa"/>
            <w:vAlign w:val="center"/>
          </w:tcPr>
          <w:p w14:paraId="158BBAB1" w14:textId="58FC7B3D" w:rsidR="00612335" w:rsidRDefault="00612335" w:rsidP="00612335">
            <w:pPr>
              <w:spacing w:line="360" w:lineRule="auto"/>
              <w:jc w:val="both"/>
              <w:rPr>
                <w:b/>
                <w:sz w:val="16"/>
                <w:szCs w:val="16"/>
              </w:rPr>
            </w:pPr>
            <w:r w:rsidRPr="00B562F4">
              <w:rPr>
                <w:rFonts w:ascii="Arial" w:hAnsi="Arial" w:cs="Arial"/>
              </w:rPr>
              <w:t>■</w:t>
            </w:r>
          </w:p>
        </w:tc>
        <w:tc>
          <w:tcPr>
            <w:tcW w:w="523" w:type="dxa"/>
            <w:vAlign w:val="center"/>
          </w:tcPr>
          <w:p w14:paraId="2C85C855" w14:textId="6910C2CE" w:rsidR="00612335" w:rsidRDefault="00612335" w:rsidP="00612335">
            <w:pPr>
              <w:spacing w:line="360" w:lineRule="auto"/>
              <w:jc w:val="both"/>
              <w:rPr>
                <w:b/>
                <w:sz w:val="16"/>
                <w:szCs w:val="16"/>
              </w:rPr>
            </w:pPr>
            <w:r w:rsidRPr="00B562F4">
              <w:rPr>
                <w:rFonts w:ascii="Arial" w:hAnsi="Arial" w:cs="Arial"/>
              </w:rPr>
              <w:t>■</w:t>
            </w:r>
          </w:p>
        </w:tc>
        <w:tc>
          <w:tcPr>
            <w:tcW w:w="523" w:type="dxa"/>
            <w:vAlign w:val="center"/>
          </w:tcPr>
          <w:p w14:paraId="236328EA" w14:textId="430E3C0B" w:rsidR="00612335" w:rsidRDefault="00612335" w:rsidP="00612335">
            <w:pPr>
              <w:spacing w:line="360" w:lineRule="auto"/>
              <w:jc w:val="both"/>
              <w:rPr>
                <w:b/>
                <w:sz w:val="16"/>
                <w:szCs w:val="16"/>
              </w:rPr>
            </w:pPr>
            <w:r w:rsidRPr="00B562F4">
              <w:rPr>
                <w:rFonts w:ascii="Arial" w:hAnsi="Arial" w:cs="Arial"/>
              </w:rPr>
              <w:t>■</w:t>
            </w:r>
          </w:p>
        </w:tc>
        <w:tc>
          <w:tcPr>
            <w:tcW w:w="523" w:type="dxa"/>
            <w:vAlign w:val="center"/>
          </w:tcPr>
          <w:p w14:paraId="2E257027" w14:textId="1422385B" w:rsidR="00612335" w:rsidRDefault="00612335" w:rsidP="00612335">
            <w:pPr>
              <w:spacing w:line="360" w:lineRule="auto"/>
              <w:jc w:val="both"/>
              <w:rPr>
                <w:b/>
                <w:sz w:val="16"/>
                <w:szCs w:val="16"/>
              </w:rPr>
            </w:pPr>
            <w:r w:rsidRPr="00B562F4">
              <w:rPr>
                <w:rFonts w:ascii="Arial" w:hAnsi="Arial" w:cs="Arial"/>
              </w:rPr>
              <w:t>■</w:t>
            </w:r>
          </w:p>
        </w:tc>
        <w:tc>
          <w:tcPr>
            <w:tcW w:w="523" w:type="dxa"/>
          </w:tcPr>
          <w:p w14:paraId="6D4C4528" w14:textId="77777777" w:rsidR="00612335" w:rsidRDefault="00612335" w:rsidP="00612335">
            <w:pPr>
              <w:spacing w:line="360" w:lineRule="auto"/>
              <w:jc w:val="both"/>
              <w:rPr>
                <w:b/>
                <w:sz w:val="16"/>
                <w:szCs w:val="16"/>
              </w:rPr>
            </w:pPr>
          </w:p>
        </w:tc>
        <w:tc>
          <w:tcPr>
            <w:tcW w:w="523" w:type="dxa"/>
          </w:tcPr>
          <w:p w14:paraId="22060A31" w14:textId="77777777" w:rsidR="00612335" w:rsidRDefault="00612335" w:rsidP="00612335">
            <w:pPr>
              <w:spacing w:line="360" w:lineRule="auto"/>
              <w:jc w:val="both"/>
              <w:rPr>
                <w:b/>
                <w:sz w:val="16"/>
                <w:szCs w:val="16"/>
              </w:rPr>
            </w:pPr>
          </w:p>
        </w:tc>
        <w:tc>
          <w:tcPr>
            <w:tcW w:w="523" w:type="dxa"/>
          </w:tcPr>
          <w:p w14:paraId="5CC1BA9D" w14:textId="77777777" w:rsidR="00612335" w:rsidRDefault="00612335" w:rsidP="00612335">
            <w:pPr>
              <w:spacing w:line="360" w:lineRule="auto"/>
              <w:jc w:val="both"/>
              <w:rPr>
                <w:b/>
                <w:sz w:val="16"/>
                <w:szCs w:val="16"/>
              </w:rPr>
            </w:pPr>
          </w:p>
        </w:tc>
        <w:tc>
          <w:tcPr>
            <w:tcW w:w="523" w:type="dxa"/>
          </w:tcPr>
          <w:p w14:paraId="0F20F773" w14:textId="77777777" w:rsidR="00612335" w:rsidRDefault="00612335" w:rsidP="00612335">
            <w:pPr>
              <w:spacing w:line="360" w:lineRule="auto"/>
              <w:jc w:val="both"/>
              <w:rPr>
                <w:b/>
                <w:sz w:val="16"/>
                <w:szCs w:val="16"/>
              </w:rPr>
            </w:pPr>
          </w:p>
        </w:tc>
        <w:tc>
          <w:tcPr>
            <w:tcW w:w="525" w:type="dxa"/>
          </w:tcPr>
          <w:p w14:paraId="7EC1A528" w14:textId="77777777" w:rsidR="00612335" w:rsidRDefault="00612335" w:rsidP="00612335">
            <w:pPr>
              <w:spacing w:line="360" w:lineRule="auto"/>
              <w:jc w:val="both"/>
              <w:rPr>
                <w:b/>
                <w:sz w:val="16"/>
                <w:szCs w:val="16"/>
              </w:rPr>
            </w:pPr>
          </w:p>
        </w:tc>
        <w:tc>
          <w:tcPr>
            <w:tcW w:w="525" w:type="dxa"/>
          </w:tcPr>
          <w:p w14:paraId="65E9DA14" w14:textId="77777777" w:rsidR="00612335" w:rsidRDefault="00612335" w:rsidP="00612335">
            <w:pPr>
              <w:spacing w:line="360" w:lineRule="auto"/>
              <w:jc w:val="both"/>
              <w:rPr>
                <w:b/>
                <w:sz w:val="16"/>
                <w:szCs w:val="16"/>
              </w:rPr>
            </w:pPr>
          </w:p>
        </w:tc>
        <w:tc>
          <w:tcPr>
            <w:tcW w:w="525" w:type="dxa"/>
          </w:tcPr>
          <w:p w14:paraId="5760167E" w14:textId="77777777" w:rsidR="00612335" w:rsidRDefault="00612335" w:rsidP="00612335">
            <w:pPr>
              <w:spacing w:line="360" w:lineRule="auto"/>
              <w:jc w:val="both"/>
              <w:rPr>
                <w:b/>
                <w:sz w:val="16"/>
                <w:szCs w:val="16"/>
              </w:rPr>
            </w:pPr>
          </w:p>
        </w:tc>
        <w:tc>
          <w:tcPr>
            <w:tcW w:w="525" w:type="dxa"/>
            <w:gridSpan w:val="2"/>
          </w:tcPr>
          <w:p w14:paraId="1C4BC8D3" w14:textId="77777777" w:rsidR="00612335" w:rsidRDefault="00612335" w:rsidP="00612335">
            <w:pPr>
              <w:spacing w:line="360" w:lineRule="auto"/>
              <w:jc w:val="both"/>
              <w:rPr>
                <w:b/>
                <w:sz w:val="16"/>
                <w:szCs w:val="16"/>
              </w:rPr>
            </w:pPr>
          </w:p>
        </w:tc>
        <w:tc>
          <w:tcPr>
            <w:tcW w:w="525" w:type="dxa"/>
          </w:tcPr>
          <w:p w14:paraId="22641375" w14:textId="77777777" w:rsidR="00612335" w:rsidRDefault="00612335" w:rsidP="00612335">
            <w:pPr>
              <w:spacing w:line="360" w:lineRule="auto"/>
              <w:jc w:val="both"/>
              <w:rPr>
                <w:b/>
                <w:sz w:val="16"/>
                <w:szCs w:val="16"/>
              </w:rPr>
            </w:pPr>
          </w:p>
        </w:tc>
        <w:tc>
          <w:tcPr>
            <w:tcW w:w="525" w:type="dxa"/>
          </w:tcPr>
          <w:p w14:paraId="744B29F2" w14:textId="77777777" w:rsidR="00612335" w:rsidRDefault="00612335" w:rsidP="00612335">
            <w:pPr>
              <w:spacing w:line="360" w:lineRule="auto"/>
              <w:jc w:val="both"/>
              <w:rPr>
                <w:b/>
                <w:sz w:val="16"/>
                <w:szCs w:val="16"/>
              </w:rPr>
            </w:pPr>
          </w:p>
        </w:tc>
      </w:tr>
      <w:tr w:rsidR="00612335" w14:paraId="694939BF" w14:textId="77777777" w:rsidTr="00024CC8">
        <w:trPr>
          <w:gridAfter w:val="1"/>
          <w:wAfter w:w="10" w:type="dxa"/>
          <w:trHeight w:val="294"/>
        </w:trPr>
        <w:tc>
          <w:tcPr>
            <w:tcW w:w="1351" w:type="dxa"/>
          </w:tcPr>
          <w:p w14:paraId="76A88A43" w14:textId="252E003F" w:rsidR="00612335" w:rsidRDefault="00612335" w:rsidP="00612335">
            <w:pPr>
              <w:spacing w:line="360" w:lineRule="auto"/>
              <w:jc w:val="both"/>
              <w:rPr>
                <w:b/>
                <w:sz w:val="16"/>
                <w:szCs w:val="16"/>
              </w:rPr>
            </w:pPr>
            <w:r>
              <w:rPr>
                <w:b/>
                <w:sz w:val="16"/>
                <w:szCs w:val="16"/>
              </w:rPr>
              <w:t>I</w:t>
            </w:r>
            <w:r w:rsidRPr="00612335">
              <w:rPr>
                <w:b/>
                <w:sz w:val="16"/>
                <w:szCs w:val="16"/>
              </w:rPr>
              <w:t>ntegración, pruebas y validación</w:t>
            </w:r>
          </w:p>
        </w:tc>
        <w:tc>
          <w:tcPr>
            <w:tcW w:w="536" w:type="dxa"/>
          </w:tcPr>
          <w:p w14:paraId="3ACD256D" w14:textId="77777777" w:rsidR="00612335" w:rsidRDefault="00612335" w:rsidP="00612335">
            <w:pPr>
              <w:spacing w:line="360" w:lineRule="auto"/>
              <w:jc w:val="both"/>
              <w:rPr>
                <w:b/>
                <w:sz w:val="16"/>
                <w:szCs w:val="16"/>
              </w:rPr>
            </w:pPr>
          </w:p>
        </w:tc>
        <w:tc>
          <w:tcPr>
            <w:tcW w:w="522" w:type="dxa"/>
          </w:tcPr>
          <w:p w14:paraId="6B218E74" w14:textId="77777777" w:rsidR="00612335" w:rsidRDefault="00612335" w:rsidP="00612335">
            <w:pPr>
              <w:spacing w:line="360" w:lineRule="auto"/>
              <w:jc w:val="both"/>
              <w:rPr>
                <w:b/>
                <w:sz w:val="16"/>
                <w:szCs w:val="16"/>
              </w:rPr>
            </w:pPr>
          </w:p>
        </w:tc>
        <w:tc>
          <w:tcPr>
            <w:tcW w:w="523" w:type="dxa"/>
          </w:tcPr>
          <w:p w14:paraId="0162D967" w14:textId="77777777" w:rsidR="00612335" w:rsidRDefault="00612335" w:rsidP="00612335">
            <w:pPr>
              <w:spacing w:line="360" w:lineRule="auto"/>
              <w:jc w:val="both"/>
              <w:rPr>
                <w:b/>
                <w:sz w:val="16"/>
                <w:szCs w:val="16"/>
              </w:rPr>
            </w:pPr>
          </w:p>
        </w:tc>
        <w:tc>
          <w:tcPr>
            <w:tcW w:w="526" w:type="dxa"/>
          </w:tcPr>
          <w:p w14:paraId="483AEF34" w14:textId="77777777" w:rsidR="00612335" w:rsidRDefault="00612335" w:rsidP="00612335">
            <w:pPr>
              <w:spacing w:line="360" w:lineRule="auto"/>
              <w:jc w:val="both"/>
              <w:rPr>
                <w:b/>
                <w:sz w:val="16"/>
                <w:szCs w:val="16"/>
              </w:rPr>
            </w:pPr>
          </w:p>
        </w:tc>
        <w:tc>
          <w:tcPr>
            <w:tcW w:w="523" w:type="dxa"/>
            <w:vAlign w:val="center"/>
          </w:tcPr>
          <w:p w14:paraId="17F76CDE" w14:textId="4BDBF5BC" w:rsidR="00612335" w:rsidRDefault="00612335" w:rsidP="00612335">
            <w:pPr>
              <w:spacing w:line="360" w:lineRule="auto"/>
              <w:jc w:val="both"/>
              <w:rPr>
                <w:b/>
                <w:sz w:val="16"/>
                <w:szCs w:val="16"/>
              </w:rPr>
            </w:pPr>
            <w:r w:rsidRPr="00B562F4">
              <w:rPr>
                <w:rFonts w:ascii="Arial" w:hAnsi="Arial" w:cs="Arial"/>
              </w:rPr>
              <w:t>■</w:t>
            </w:r>
          </w:p>
        </w:tc>
        <w:tc>
          <w:tcPr>
            <w:tcW w:w="523" w:type="dxa"/>
            <w:vAlign w:val="center"/>
          </w:tcPr>
          <w:p w14:paraId="0A1850D3" w14:textId="506F0F14" w:rsidR="00612335" w:rsidRDefault="00612335" w:rsidP="00612335">
            <w:pPr>
              <w:spacing w:line="360" w:lineRule="auto"/>
              <w:jc w:val="both"/>
              <w:rPr>
                <w:b/>
                <w:sz w:val="16"/>
                <w:szCs w:val="16"/>
              </w:rPr>
            </w:pPr>
            <w:r w:rsidRPr="00B562F4">
              <w:rPr>
                <w:rFonts w:ascii="Arial" w:hAnsi="Arial" w:cs="Arial"/>
              </w:rPr>
              <w:t>■</w:t>
            </w:r>
          </w:p>
        </w:tc>
        <w:tc>
          <w:tcPr>
            <w:tcW w:w="523" w:type="dxa"/>
            <w:vAlign w:val="center"/>
          </w:tcPr>
          <w:p w14:paraId="61E16FC3" w14:textId="4FA24DAD" w:rsidR="00612335" w:rsidRDefault="00612335" w:rsidP="00612335">
            <w:pPr>
              <w:spacing w:line="360" w:lineRule="auto"/>
              <w:jc w:val="both"/>
              <w:rPr>
                <w:b/>
                <w:sz w:val="16"/>
                <w:szCs w:val="16"/>
              </w:rPr>
            </w:pPr>
            <w:r w:rsidRPr="00B562F4">
              <w:rPr>
                <w:rFonts w:ascii="Arial" w:hAnsi="Arial" w:cs="Arial"/>
              </w:rPr>
              <w:t>■</w:t>
            </w:r>
          </w:p>
        </w:tc>
        <w:tc>
          <w:tcPr>
            <w:tcW w:w="523" w:type="dxa"/>
            <w:vAlign w:val="center"/>
          </w:tcPr>
          <w:p w14:paraId="20898620" w14:textId="208AD6C4" w:rsidR="00612335" w:rsidRDefault="00612335" w:rsidP="00612335">
            <w:pPr>
              <w:spacing w:line="360" w:lineRule="auto"/>
              <w:jc w:val="both"/>
              <w:rPr>
                <w:b/>
                <w:sz w:val="16"/>
                <w:szCs w:val="16"/>
              </w:rPr>
            </w:pPr>
            <w:r w:rsidRPr="00B562F4">
              <w:rPr>
                <w:rFonts w:ascii="Arial" w:hAnsi="Arial" w:cs="Arial"/>
              </w:rPr>
              <w:t>■</w:t>
            </w:r>
          </w:p>
        </w:tc>
        <w:tc>
          <w:tcPr>
            <w:tcW w:w="523" w:type="dxa"/>
            <w:vAlign w:val="center"/>
          </w:tcPr>
          <w:p w14:paraId="56EB3DE2" w14:textId="095DECC8" w:rsidR="00612335" w:rsidRDefault="00612335" w:rsidP="00612335">
            <w:pPr>
              <w:spacing w:line="360" w:lineRule="auto"/>
              <w:jc w:val="both"/>
              <w:rPr>
                <w:b/>
                <w:sz w:val="16"/>
                <w:szCs w:val="16"/>
              </w:rPr>
            </w:pPr>
            <w:r w:rsidRPr="00B562F4">
              <w:rPr>
                <w:rFonts w:ascii="Arial" w:hAnsi="Arial" w:cs="Arial"/>
              </w:rPr>
              <w:t>■</w:t>
            </w:r>
          </w:p>
        </w:tc>
        <w:tc>
          <w:tcPr>
            <w:tcW w:w="523" w:type="dxa"/>
          </w:tcPr>
          <w:p w14:paraId="19B1F327" w14:textId="77777777" w:rsidR="00612335" w:rsidRDefault="00612335" w:rsidP="00612335">
            <w:pPr>
              <w:spacing w:line="360" w:lineRule="auto"/>
              <w:jc w:val="both"/>
              <w:rPr>
                <w:b/>
                <w:sz w:val="16"/>
                <w:szCs w:val="16"/>
              </w:rPr>
            </w:pPr>
          </w:p>
        </w:tc>
        <w:tc>
          <w:tcPr>
            <w:tcW w:w="523" w:type="dxa"/>
          </w:tcPr>
          <w:p w14:paraId="5AC9CFCC" w14:textId="77777777" w:rsidR="00612335" w:rsidRDefault="00612335" w:rsidP="00612335">
            <w:pPr>
              <w:spacing w:line="360" w:lineRule="auto"/>
              <w:jc w:val="both"/>
              <w:rPr>
                <w:b/>
                <w:sz w:val="16"/>
                <w:szCs w:val="16"/>
              </w:rPr>
            </w:pPr>
          </w:p>
        </w:tc>
        <w:tc>
          <w:tcPr>
            <w:tcW w:w="523" w:type="dxa"/>
          </w:tcPr>
          <w:p w14:paraId="0B359A88" w14:textId="77777777" w:rsidR="00612335" w:rsidRDefault="00612335" w:rsidP="00612335">
            <w:pPr>
              <w:spacing w:line="360" w:lineRule="auto"/>
              <w:jc w:val="both"/>
              <w:rPr>
                <w:b/>
                <w:sz w:val="16"/>
                <w:szCs w:val="16"/>
              </w:rPr>
            </w:pPr>
          </w:p>
        </w:tc>
        <w:tc>
          <w:tcPr>
            <w:tcW w:w="525" w:type="dxa"/>
          </w:tcPr>
          <w:p w14:paraId="22760995" w14:textId="77777777" w:rsidR="00612335" w:rsidRDefault="00612335" w:rsidP="00612335">
            <w:pPr>
              <w:spacing w:line="360" w:lineRule="auto"/>
              <w:jc w:val="both"/>
              <w:rPr>
                <w:b/>
                <w:sz w:val="16"/>
                <w:szCs w:val="16"/>
              </w:rPr>
            </w:pPr>
          </w:p>
        </w:tc>
        <w:tc>
          <w:tcPr>
            <w:tcW w:w="525" w:type="dxa"/>
          </w:tcPr>
          <w:p w14:paraId="255A591F" w14:textId="77777777" w:rsidR="00612335" w:rsidRDefault="00612335" w:rsidP="00612335">
            <w:pPr>
              <w:spacing w:line="360" w:lineRule="auto"/>
              <w:jc w:val="both"/>
              <w:rPr>
                <w:b/>
                <w:sz w:val="16"/>
                <w:szCs w:val="16"/>
              </w:rPr>
            </w:pPr>
          </w:p>
        </w:tc>
        <w:tc>
          <w:tcPr>
            <w:tcW w:w="525" w:type="dxa"/>
          </w:tcPr>
          <w:p w14:paraId="1619B263" w14:textId="77777777" w:rsidR="00612335" w:rsidRDefault="00612335" w:rsidP="00612335">
            <w:pPr>
              <w:spacing w:line="360" w:lineRule="auto"/>
              <w:jc w:val="both"/>
              <w:rPr>
                <w:b/>
                <w:sz w:val="16"/>
                <w:szCs w:val="16"/>
              </w:rPr>
            </w:pPr>
          </w:p>
        </w:tc>
        <w:tc>
          <w:tcPr>
            <w:tcW w:w="525" w:type="dxa"/>
            <w:gridSpan w:val="2"/>
          </w:tcPr>
          <w:p w14:paraId="72DD3550" w14:textId="77777777" w:rsidR="00612335" w:rsidRDefault="00612335" w:rsidP="00612335">
            <w:pPr>
              <w:spacing w:line="360" w:lineRule="auto"/>
              <w:jc w:val="both"/>
              <w:rPr>
                <w:b/>
                <w:sz w:val="16"/>
                <w:szCs w:val="16"/>
              </w:rPr>
            </w:pPr>
          </w:p>
        </w:tc>
        <w:tc>
          <w:tcPr>
            <w:tcW w:w="525" w:type="dxa"/>
          </w:tcPr>
          <w:p w14:paraId="2B53247E" w14:textId="77777777" w:rsidR="00612335" w:rsidRDefault="00612335" w:rsidP="00612335">
            <w:pPr>
              <w:spacing w:line="360" w:lineRule="auto"/>
              <w:jc w:val="both"/>
              <w:rPr>
                <w:b/>
                <w:sz w:val="16"/>
                <w:szCs w:val="16"/>
              </w:rPr>
            </w:pPr>
          </w:p>
        </w:tc>
        <w:tc>
          <w:tcPr>
            <w:tcW w:w="525" w:type="dxa"/>
          </w:tcPr>
          <w:p w14:paraId="2FABB4F0" w14:textId="77777777" w:rsidR="00612335" w:rsidRDefault="00612335" w:rsidP="00612335">
            <w:pPr>
              <w:spacing w:line="360" w:lineRule="auto"/>
              <w:jc w:val="both"/>
              <w:rPr>
                <w:b/>
                <w:sz w:val="16"/>
                <w:szCs w:val="16"/>
              </w:rPr>
            </w:pPr>
          </w:p>
        </w:tc>
      </w:tr>
      <w:tr w:rsidR="00612335" w14:paraId="581970D4" w14:textId="77777777" w:rsidTr="00563388">
        <w:trPr>
          <w:gridAfter w:val="1"/>
          <w:wAfter w:w="10" w:type="dxa"/>
          <w:trHeight w:val="294"/>
        </w:trPr>
        <w:tc>
          <w:tcPr>
            <w:tcW w:w="1351" w:type="dxa"/>
          </w:tcPr>
          <w:p w14:paraId="2B9C9B88" w14:textId="54B40109" w:rsidR="00612335" w:rsidRDefault="00612335" w:rsidP="00612335">
            <w:pPr>
              <w:spacing w:line="360" w:lineRule="auto"/>
              <w:jc w:val="both"/>
              <w:rPr>
                <w:b/>
                <w:sz w:val="16"/>
                <w:szCs w:val="16"/>
              </w:rPr>
            </w:pPr>
            <w:r w:rsidRPr="00612335">
              <w:rPr>
                <w:b/>
                <w:sz w:val="16"/>
                <w:szCs w:val="16"/>
              </w:rPr>
              <w:t>Documentación, seguimiento y cierre</w:t>
            </w:r>
          </w:p>
        </w:tc>
        <w:tc>
          <w:tcPr>
            <w:tcW w:w="536" w:type="dxa"/>
            <w:vAlign w:val="center"/>
          </w:tcPr>
          <w:p w14:paraId="320781C8" w14:textId="761EC7F6" w:rsidR="00612335" w:rsidRDefault="00612335" w:rsidP="00612335">
            <w:pPr>
              <w:spacing w:line="360" w:lineRule="auto"/>
              <w:jc w:val="center"/>
              <w:rPr>
                <w:b/>
                <w:sz w:val="16"/>
                <w:szCs w:val="16"/>
              </w:rPr>
            </w:pPr>
            <w:r w:rsidRPr="00B562F4">
              <w:rPr>
                <w:rFonts w:ascii="Arial" w:hAnsi="Arial" w:cs="Arial"/>
              </w:rPr>
              <w:t>■</w:t>
            </w:r>
          </w:p>
        </w:tc>
        <w:tc>
          <w:tcPr>
            <w:tcW w:w="522" w:type="dxa"/>
            <w:vAlign w:val="center"/>
          </w:tcPr>
          <w:p w14:paraId="650A932C" w14:textId="50252D4A" w:rsidR="00612335" w:rsidRDefault="00612335" w:rsidP="00612335">
            <w:pPr>
              <w:spacing w:line="360" w:lineRule="auto"/>
              <w:jc w:val="center"/>
              <w:rPr>
                <w:b/>
                <w:sz w:val="16"/>
                <w:szCs w:val="16"/>
              </w:rPr>
            </w:pPr>
            <w:r w:rsidRPr="00B562F4">
              <w:rPr>
                <w:rFonts w:ascii="Arial" w:hAnsi="Arial" w:cs="Arial"/>
              </w:rPr>
              <w:t>■</w:t>
            </w:r>
          </w:p>
        </w:tc>
        <w:tc>
          <w:tcPr>
            <w:tcW w:w="523" w:type="dxa"/>
            <w:vAlign w:val="center"/>
          </w:tcPr>
          <w:p w14:paraId="61BCDDB1" w14:textId="7240373F" w:rsidR="00612335" w:rsidRDefault="00612335" w:rsidP="00612335">
            <w:pPr>
              <w:spacing w:line="360" w:lineRule="auto"/>
              <w:jc w:val="center"/>
              <w:rPr>
                <w:b/>
                <w:sz w:val="16"/>
                <w:szCs w:val="16"/>
              </w:rPr>
            </w:pPr>
            <w:r w:rsidRPr="00B562F4">
              <w:rPr>
                <w:rFonts w:ascii="Arial" w:hAnsi="Arial" w:cs="Arial"/>
              </w:rPr>
              <w:t>■</w:t>
            </w:r>
          </w:p>
        </w:tc>
        <w:tc>
          <w:tcPr>
            <w:tcW w:w="526" w:type="dxa"/>
            <w:vAlign w:val="center"/>
          </w:tcPr>
          <w:p w14:paraId="2591BFEC" w14:textId="59E5FE36" w:rsidR="00612335" w:rsidRDefault="00612335" w:rsidP="00612335">
            <w:pPr>
              <w:spacing w:line="360" w:lineRule="auto"/>
              <w:jc w:val="center"/>
              <w:rPr>
                <w:b/>
                <w:sz w:val="16"/>
                <w:szCs w:val="16"/>
              </w:rPr>
            </w:pPr>
            <w:r w:rsidRPr="00B562F4">
              <w:rPr>
                <w:rFonts w:ascii="Arial" w:hAnsi="Arial" w:cs="Arial"/>
              </w:rPr>
              <w:t>■</w:t>
            </w:r>
          </w:p>
        </w:tc>
        <w:tc>
          <w:tcPr>
            <w:tcW w:w="523" w:type="dxa"/>
            <w:vAlign w:val="center"/>
          </w:tcPr>
          <w:p w14:paraId="637C746F" w14:textId="67563535" w:rsidR="00612335" w:rsidRDefault="00612335" w:rsidP="00612335">
            <w:pPr>
              <w:spacing w:line="360" w:lineRule="auto"/>
              <w:jc w:val="center"/>
              <w:rPr>
                <w:b/>
                <w:sz w:val="16"/>
                <w:szCs w:val="16"/>
              </w:rPr>
            </w:pPr>
            <w:r w:rsidRPr="00B562F4">
              <w:rPr>
                <w:rFonts w:ascii="Arial" w:hAnsi="Arial" w:cs="Arial"/>
              </w:rPr>
              <w:t>■</w:t>
            </w:r>
          </w:p>
        </w:tc>
        <w:tc>
          <w:tcPr>
            <w:tcW w:w="523" w:type="dxa"/>
            <w:vAlign w:val="center"/>
          </w:tcPr>
          <w:p w14:paraId="388BACE7" w14:textId="7144190E" w:rsidR="00612335" w:rsidRDefault="00612335" w:rsidP="00612335">
            <w:pPr>
              <w:spacing w:line="360" w:lineRule="auto"/>
              <w:jc w:val="center"/>
              <w:rPr>
                <w:b/>
                <w:sz w:val="16"/>
                <w:szCs w:val="16"/>
              </w:rPr>
            </w:pPr>
            <w:r w:rsidRPr="00B562F4">
              <w:rPr>
                <w:rFonts w:ascii="Arial" w:hAnsi="Arial" w:cs="Arial"/>
              </w:rPr>
              <w:t>■</w:t>
            </w:r>
          </w:p>
        </w:tc>
        <w:tc>
          <w:tcPr>
            <w:tcW w:w="523" w:type="dxa"/>
            <w:vAlign w:val="center"/>
          </w:tcPr>
          <w:p w14:paraId="6174E6F1" w14:textId="5C821004" w:rsidR="00612335" w:rsidRDefault="00612335" w:rsidP="00612335">
            <w:pPr>
              <w:spacing w:line="360" w:lineRule="auto"/>
              <w:jc w:val="center"/>
              <w:rPr>
                <w:b/>
                <w:sz w:val="16"/>
                <w:szCs w:val="16"/>
              </w:rPr>
            </w:pPr>
            <w:r w:rsidRPr="00B562F4">
              <w:rPr>
                <w:rFonts w:ascii="Arial" w:hAnsi="Arial" w:cs="Arial"/>
              </w:rPr>
              <w:t>■</w:t>
            </w:r>
          </w:p>
        </w:tc>
        <w:tc>
          <w:tcPr>
            <w:tcW w:w="523" w:type="dxa"/>
            <w:vAlign w:val="center"/>
          </w:tcPr>
          <w:p w14:paraId="5CCCA143" w14:textId="04AD52E2" w:rsidR="00612335" w:rsidRDefault="00612335" w:rsidP="00612335">
            <w:pPr>
              <w:spacing w:line="360" w:lineRule="auto"/>
              <w:jc w:val="center"/>
              <w:rPr>
                <w:b/>
                <w:sz w:val="16"/>
                <w:szCs w:val="16"/>
              </w:rPr>
            </w:pPr>
            <w:r w:rsidRPr="00B562F4">
              <w:rPr>
                <w:rFonts w:ascii="Arial" w:hAnsi="Arial" w:cs="Arial"/>
              </w:rPr>
              <w:t>■</w:t>
            </w:r>
          </w:p>
        </w:tc>
        <w:tc>
          <w:tcPr>
            <w:tcW w:w="523" w:type="dxa"/>
            <w:vAlign w:val="center"/>
          </w:tcPr>
          <w:p w14:paraId="31536EE4" w14:textId="08514B06" w:rsidR="00612335" w:rsidRDefault="00612335" w:rsidP="00612335">
            <w:pPr>
              <w:spacing w:line="360" w:lineRule="auto"/>
              <w:jc w:val="center"/>
              <w:rPr>
                <w:b/>
                <w:sz w:val="16"/>
                <w:szCs w:val="16"/>
              </w:rPr>
            </w:pPr>
            <w:r w:rsidRPr="00B562F4">
              <w:rPr>
                <w:rFonts w:ascii="Arial" w:hAnsi="Arial" w:cs="Arial"/>
              </w:rPr>
              <w:t>■</w:t>
            </w:r>
          </w:p>
        </w:tc>
        <w:tc>
          <w:tcPr>
            <w:tcW w:w="523" w:type="dxa"/>
            <w:vAlign w:val="center"/>
          </w:tcPr>
          <w:p w14:paraId="68D1FBB7" w14:textId="31B7CB05" w:rsidR="00612335" w:rsidRDefault="00612335" w:rsidP="00612335">
            <w:pPr>
              <w:spacing w:line="360" w:lineRule="auto"/>
              <w:jc w:val="center"/>
              <w:rPr>
                <w:b/>
                <w:sz w:val="16"/>
                <w:szCs w:val="16"/>
              </w:rPr>
            </w:pPr>
            <w:r w:rsidRPr="00B562F4">
              <w:rPr>
                <w:rFonts w:ascii="Arial" w:hAnsi="Arial" w:cs="Arial"/>
              </w:rPr>
              <w:t>■</w:t>
            </w:r>
          </w:p>
        </w:tc>
        <w:tc>
          <w:tcPr>
            <w:tcW w:w="523" w:type="dxa"/>
          </w:tcPr>
          <w:p w14:paraId="5AB281FB" w14:textId="77777777" w:rsidR="00612335" w:rsidRDefault="00612335" w:rsidP="00612335">
            <w:pPr>
              <w:spacing w:line="360" w:lineRule="auto"/>
              <w:jc w:val="both"/>
              <w:rPr>
                <w:b/>
                <w:sz w:val="16"/>
                <w:szCs w:val="16"/>
              </w:rPr>
            </w:pPr>
          </w:p>
        </w:tc>
        <w:tc>
          <w:tcPr>
            <w:tcW w:w="523" w:type="dxa"/>
          </w:tcPr>
          <w:p w14:paraId="0D31669C" w14:textId="77777777" w:rsidR="00612335" w:rsidRDefault="00612335" w:rsidP="00612335">
            <w:pPr>
              <w:spacing w:line="360" w:lineRule="auto"/>
              <w:jc w:val="both"/>
              <w:rPr>
                <w:b/>
                <w:sz w:val="16"/>
                <w:szCs w:val="16"/>
              </w:rPr>
            </w:pPr>
          </w:p>
        </w:tc>
        <w:tc>
          <w:tcPr>
            <w:tcW w:w="525" w:type="dxa"/>
          </w:tcPr>
          <w:p w14:paraId="3B3A1BC8" w14:textId="77777777" w:rsidR="00612335" w:rsidRDefault="00612335" w:rsidP="00612335">
            <w:pPr>
              <w:spacing w:line="360" w:lineRule="auto"/>
              <w:jc w:val="both"/>
              <w:rPr>
                <w:b/>
                <w:sz w:val="16"/>
                <w:szCs w:val="16"/>
              </w:rPr>
            </w:pPr>
          </w:p>
        </w:tc>
        <w:tc>
          <w:tcPr>
            <w:tcW w:w="525" w:type="dxa"/>
          </w:tcPr>
          <w:p w14:paraId="3F488878" w14:textId="77777777" w:rsidR="00612335" w:rsidRDefault="00612335" w:rsidP="00612335">
            <w:pPr>
              <w:spacing w:line="360" w:lineRule="auto"/>
              <w:jc w:val="both"/>
              <w:rPr>
                <w:b/>
                <w:sz w:val="16"/>
                <w:szCs w:val="16"/>
              </w:rPr>
            </w:pPr>
          </w:p>
        </w:tc>
        <w:tc>
          <w:tcPr>
            <w:tcW w:w="525" w:type="dxa"/>
          </w:tcPr>
          <w:p w14:paraId="5CA84201" w14:textId="77777777" w:rsidR="00612335" w:rsidRDefault="00612335" w:rsidP="00612335">
            <w:pPr>
              <w:spacing w:line="360" w:lineRule="auto"/>
              <w:jc w:val="both"/>
              <w:rPr>
                <w:b/>
                <w:sz w:val="16"/>
                <w:szCs w:val="16"/>
              </w:rPr>
            </w:pPr>
          </w:p>
        </w:tc>
        <w:tc>
          <w:tcPr>
            <w:tcW w:w="525" w:type="dxa"/>
            <w:gridSpan w:val="2"/>
          </w:tcPr>
          <w:p w14:paraId="3DF8F51C" w14:textId="77777777" w:rsidR="00612335" w:rsidRDefault="00612335" w:rsidP="00612335">
            <w:pPr>
              <w:spacing w:line="360" w:lineRule="auto"/>
              <w:jc w:val="both"/>
              <w:rPr>
                <w:b/>
                <w:sz w:val="16"/>
                <w:szCs w:val="16"/>
              </w:rPr>
            </w:pPr>
          </w:p>
        </w:tc>
        <w:tc>
          <w:tcPr>
            <w:tcW w:w="525" w:type="dxa"/>
          </w:tcPr>
          <w:p w14:paraId="12DFF75C" w14:textId="77777777" w:rsidR="00612335" w:rsidRDefault="00612335" w:rsidP="00612335">
            <w:pPr>
              <w:spacing w:line="360" w:lineRule="auto"/>
              <w:jc w:val="both"/>
              <w:rPr>
                <w:b/>
                <w:sz w:val="16"/>
                <w:szCs w:val="16"/>
              </w:rPr>
            </w:pPr>
          </w:p>
        </w:tc>
        <w:tc>
          <w:tcPr>
            <w:tcW w:w="525" w:type="dxa"/>
          </w:tcPr>
          <w:p w14:paraId="35214323" w14:textId="77777777" w:rsidR="00612335" w:rsidRDefault="00612335" w:rsidP="00612335">
            <w:pPr>
              <w:spacing w:line="360" w:lineRule="auto"/>
              <w:jc w:val="both"/>
              <w:rPr>
                <w:b/>
                <w:sz w:val="16"/>
                <w:szCs w:val="16"/>
              </w:rPr>
            </w:pPr>
          </w:p>
        </w:tc>
      </w:tr>
    </w:tbl>
    <w:p w14:paraId="18F2DC26" w14:textId="77777777" w:rsidR="00D110EC" w:rsidRDefault="00D110EC"/>
    <w:sectPr w:rsidR="00D110EC">
      <w:headerReference w:type="default" r:id="rId1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3C0788" w14:textId="77777777" w:rsidR="00FD2482" w:rsidRDefault="00FD2482" w:rsidP="00D110EC">
      <w:pPr>
        <w:spacing w:after="0" w:line="240" w:lineRule="auto"/>
      </w:pPr>
      <w:r>
        <w:separator/>
      </w:r>
    </w:p>
  </w:endnote>
  <w:endnote w:type="continuationSeparator" w:id="0">
    <w:p w14:paraId="24E01B0A" w14:textId="77777777" w:rsidR="00FD2482" w:rsidRDefault="00FD2482" w:rsidP="00D110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84A8EA" w14:textId="77777777" w:rsidR="00FD2482" w:rsidRDefault="00FD2482" w:rsidP="00D110EC">
      <w:pPr>
        <w:spacing w:after="0" w:line="240" w:lineRule="auto"/>
      </w:pPr>
      <w:r>
        <w:separator/>
      </w:r>
    </w:p>
  </w:footnote>
  <w:footnote w:type="continuationSeparator" w:id="0">
    <w:p w14:paraId="2CB4D2AB" w14:textId="77777777" w:rsidR="00FD2482" w:rsidRDefault="00FD2482" w:rsidP="00D110E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9923" w:type="dxa"/>
      <w:tblInd w:w="-709" w:type="dxa"/>
      <w:tblLook w:val="04A0" w:firstRow="1" w:lastRow="0" w:firstColumn="1" w:lastColumn="0" w:noHBand="0" w:noVBand="1"/>
    </w:tblPr>
    <w:tblGrid>
      <w:gridCol w:w="5707"/>
      <w:gridCol w:w="4216"/>
    </w:tblGrid>
    <w:tr w:rsidR="005673ED" w:rsidRPr="00A7239E" w14:paraId="0C7FCB2D" w14:textId="77777777" w:rsidTr="005673ED">
      <w:trPr>
        <w:trHeight w:val="697"/>
      </w:trPr>
      <w:tc>
        <w:tcPr>
          <w:tcW w:w="5707" w:type="dxa"/>
          <w:tcBorders>
            <w:top w:val="nil"/>
            <w:left w:val="nil"/>
            <w:bottom w:val="nil"/>
            <w:right w:val="nil"/>
          </w:tcBorders>
        </w:tcPr>
        <w:p w14:paraId="7943BD38" w14:textId="11210878" w:rsidR="005673ED" w:rsidRDefault="005673ED" w:rsidP="005673ED">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Pr="005673ED">
            <w:rPr>
              <w:rFonts w:ascii="Century Gothic" w:eastAsia="Century Gothic" w:hAnsi="Century Gothic" w:cs="Century Gothic"/>
              <w:b/>
              <w:color w:val="1D2763"/>
              <w:sz w:val="24"/>
              <w:szCs w:val="24"/>
            </w:rPr>
            <w:t>Definición Proyecto APT</w:t>
          </w:r>
          <w:r w:rsidRPr="00D100C8">
            <w:rPr>
              <w:rFonts w:ascii="Century Gothic" w:eastAsia="Century Gothic" w:hAnsi="Century Gothic" w:cs="Century Gothic"/>
              <w:b/>
              <w:color w:val="1D2763"/>
              <w:sz w:val="24"/>
              <w:szCs w:val="24"/>
            </w:rPr>
            <w:t xml:space="preserve"> </w:t>
          </w:r>
        </w:p>
        <w:p w14:paraId="4F0777EF" w14:textId="7DAD37D4" w:rsidR="005673ED" w:rsidRPr="005673ED" w:rsidRDefault="005673ED" w:rsidP="005673ED">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Fase 1</w:t>
          </w:r>
        </w:p>
      </w:tc>
      <w:tc>
        <w:tcPr>
          <w:tcW w:w="4216" w:type="dxa"/>
          <w:tcBorders>
            <w:top w:val="nil"/>
            <w:left w:val="nil"/>
            <w:bottom w:val="nil"/>
            <w:right w:val="nil"/>
          </w:tcBorders>
        </w:tcPr>
        <w:p w14:paraId="6C90DD1E" w14:textId="77777777" w:rsidR="005673ED" w:rsidRPr="00A7239E" w:rsidRDefault="005673ED" w:rsidP="005673ED">
          <w:pPr>
            <w:jc w:val="right"/>
            <w:rPr>
              <w:rFonts w:ascii="Century Gothic" w:eastAsiaTheme="minorEastAsia" w:hAnsi="Century Gothic"/>
              <w:b/>
              <w:sz w:val="30"/>
              <w:szCs w:val="30"/>
              <w:lang w:val="es-ES_tradnl" w:eastAsia="es-ES"/>
            </w:rPr>
          </w:pPr>
          <w:r>
            <w:rPr>
              <w:noProof/>
              <w:lang w:eastAsia="es-CL"/>
            </w:rPr>
            <w:drawing>
              <wp:inline distT="0" distB="0" distL="0" distR="0" wp14:anchorId="1DA239D1" wp14:editId="7390D0CD">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743EA52D" w14:textId="038AB930" w:rsidR="005673ED" w:rsidRDefault="005673E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75307"/>
    <w:multiLevelType w:val="multilevel"/>
    <w:tmpl w:val="0EF08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BA4663"/>
    <w:multiLevelType w:val="hybridMultilevel"/>
    <w:tmpl w:val="B66A736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129E5F86"/>
    <w:multiLevelType w:val="hybridMultilevel"/>
    <w:tmpl w:val="B158EC90"/>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3" w15:restartNumberingAfterBreak="0">
    <w:nsid w:val="1A9921CE"/>
    <w:multiLevelType w:val="hybridMultilevel"/>
    <w:tmpl w:val="77DCA2B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26B3621E"/>
    <w:multiLevelType w:val="hybridMultilevel"/>
    <w:tmpl w:val="CB1EB828"/>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43804928"/>
    <w:multiLevelType w:val="hybridMultilevel"/>
    <w:tmpl w:val="1404579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52204CB8"/>
    <w:multiLevelType w:val="hybridMultilevel"/>
    <w:tmpl w:val="73AE729E"/>
    <w:lvl w:ilvl="0" w:tplc="10C49EEC">
      <w:start w:val="1"/>
      <w:numFmt w:val="decimal"/>
      <w:lvlText w:val="%1."/>
      <w:lvlJc w:val="left"/>
      <w:pPr>
        <w:ind w:left="720" w:hanging="360"/>
      </w:pPr>
      <w:rPr>
        <w:rFonts w:hint="default"/>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9"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7BF35A1"/>
    <w:multiLevelType w:val="hybridMultilevel"/>
    <w:tmpl w:val="78921280"/>
    <w:lvl w:ilvl="0" w:tplc="44E6BEF0">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396130950">
    <w:abstractNumId w:val="8"/>
  </w:num>
  <w:num w:numId="2" w16cid:durableId="1284533179">
    <w:abstractNumId w:val="9"/>
  </w:num>
  <w:num w:numId="3" w16cid:durableId="880215626">
    <w:abstractNumId w:val="2"/>
  </w:num>
  <w:num w:numId="4" w16cid:durableId="193277771">
    <w:abstractNumId w:val="5"/>
  </w:num>
  <w:num w:numId="5" w16cid:durableId="1558201313">
    <w:abstractNumId w:val="1"/>
  </w:num>
  <w:num w:numId="6" w16cid:durableId="561716449">
    <w:abstractNumId w:val="10"/>
  </w:num>
  <w:num w:numId="7" w16cid:durableId="1607497065">
    <w:abstractNumId w:val="6"/>
  </w:num>
  <w:num w:numId="8" w16cid:durableId="2093164519">
    <w:abstractNumId w:val="7"/>
  </w:num>
  <w:num w:numId="9" w16cid:durableId="379474832">
    <w:abstractNumId w:val="0"/>
  </w:num>
  <w:num w:numId="10" w16cid:durableId="1419525848">
    <w:abstractNumId w:val="4"/>
  </w:num>
  <w:num w:numId="11" w16cid:durableId="17303810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10EC"/>
    <w:rsid w:val="00014A7A"/>
    <w:rsid w:val="000533A4"/>
    <w:rsid w:val="000A006B"/>
    <w:rsid w:val="0017053A"/>
    <w:rsid w:val="001B6E9E"/>
    <w:rsid w:val="001E0609"/>
    <w:rsid w:val="001E291A"/>
    <w:rsid w:val="00323E84"/>
    <w:rsid w:val="00393B9B"/>
    <w:rsid w:val="00416B89"/>
    <w:rsid w:val="00565AE6"/>
    <w:rsid w:val="005673ED"/>
    <w:rsid w:val="00574894"/>
    <w:rsid w:val="00582596"/>
    <w:rsid w:val="005B4D4A"/>
    <w:rsid w:val="00612335"/>
    <w:rsid w:val="00625E4A"/>
    <w:rsid w:val="00675035"/>
    <w:rsid w:val="00707913"/>
    <w:rsid w:val="007335A0"/>
    <w:rsid w:val="00756A26"/>
    <w:rsid w:val="007C0284"/>
    <w:rsid w:val="007E7568"/>
    <w:rsid w:val="008018E6"/>
    <w:rsid w:val="008069D0"/>
    <w:rsid w:val="00834A98"/>
    <w:rsid w:val="008D7780"/>
    <w:rsid w:val="008E0387"/>
    <w:rsid w:val="009305C3"/>
    <w:rsid w:val="00936D73"/>
    <w:rsid w:val="00937347"/>
    <w:rsid w:val="009378F7"/>
    <w:rsid w:val="009516D5"/>
    <w:rsid w:val="00994FFC"/>
    <w:rsid w:val="009B74E2"/>
    <w:rsid w:val="009D04DC"/>
    <w:rsid w:val="00A06D2A"/>
    <w:rsid w:val="00A8774B"/>
    <w:rsid w:val="00AB3382"/>
    <w:rsid w:val="00AE4746"/>
    <w:rsid w:val="00B2167F"/>
    <w:rsid w:val="00B2472E"/>
    <w:rsid w:val="00B846A3"/>
    <w:rsid w:val="00C021BF"/>
    <w:rsid w:val="00CA2536"/>
    <w:rsid w:val="00D110EC"/>
    <w:rsid w:val="00D12495"/>
    <w:rsid w:val="00D67975"/>
    <w:rsid w:val="00DA5CB1"/>
    <w:rsid w:val="00DC7A34"/>
    <w:rsid w:val="00E20DFE"/>
    <w:rsid w:val="00E4647D"/>
    <w:rsid w:val="00E55A06"/>
    <w:rsid w:val="00E65208"/>
    <w:rsid w:val="00EC3220"/>
    <w:rsid w:val="00F02D7C"/>
    <w:rsid w:val="00F801BD"/>
    <w:rsid w:val="00FD2482"/>
    <w:rsid w:val="00FE7A1B"/>
    <w:rsid w:val="0651FA51"/>
    <w:rsid w:val="14C86939"/>
    <w:rsid w:val="257EB720"/>
    <w:rsid w:val="2FD38314"/>
    <w:rsid w:val="5B793016"/>
    <w:rsid w:val="5C332EEA"/>
    <w:rsid w:val="685434C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6FB90"/>
  <w15:chartTrackingRefBased/>
  <w15:docId w15:val="{31A4C1E4-BC35-D64C-9D82-976C35EFF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10EC"/>
    <w:pPr>
      <w:spacing w:after="160" w:line="259" w:lineRule="auto"/>
    </w:pPr>
    <w:rPr>
      <w:sz w:val="22"/>
      <w:szCs w:val="22"/>
    </w:rPr>
  </w:style>
  <w:style w:type="paragraph" w:styleId="Ttulo3">
    <w:name w:val="heading 3"/>
    <w:basedOn w:val="Normal"/>
    <w:next w:val="Normal"/>
    <w:link w:val="Ttulo3Car"/>
    <w:uiPriority w:val="9"/>
    <w:unhideWhenUsed/>
    <w:qFormat/>
    <w:rsid w:val="00D110E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174882-579A-45DC-A704-C035A9357F7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F3E3E2F7-59E7-4722-B872-D023DC9D1CC1}">
  <ds:schemaRefs>
    <ds:schemaRef ds:uri="http://schemas.microsoft.com/sharepoint/v3/contenttype/forms"/>
  </ds:schemaRefs>
</ds:datastoreItem>
</file>

<file path=customXml/itemProps3.xml><?xml version="1.0" encoding="utf-8"?>
<ds:datastoreItem xmlns:ds="http://schemas.openxmlformats.org/officeDocument/2006/customXml" ds:itemID="{7C9B9CFF-B258-43B4-948A-968A031773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CDCEF95-0BF1-499F-956E-D629254C46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10</Pages>
  <Words>2667</Words>
  <Characters>14671</Characters>
  <Application>Microsoft Office Word</Application>
  <DocSecurity>0</DocSecurity>
  <Lines>122</Lines>
  <Paragraphs>34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Luz Hermosilla Sarabia</cp:lastModifiedBy>
  <cp:revision>2</cp:revision>
  <dcterms:created xsi:type="dcterms:W3CDTF">2026-09-05T01:14:00Z</dcterms:created>
  <dcterms:modified xsi:type="dcterms:W3CDTF">2026-09-05T01:14:00Z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