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B33" w:rsidRDefault="005E1B33" w:rsidP="005E1B33">
      <w:pPr>
        <w:pStyle w:val="Heading1"/>
      </w:pPr>
      <w:r w:rsidRPr="00733505">
        <w:t>How to integrate</w:t>
      </w:r>
      <w:r>
        <w:t xml:space="preserve"> RunMyProcess to Azure IoT Hub:</w:t>
      </w:r>
    </w:p>
    <w:p w:rsidR="005E1B33" w:rsidRPr="00F875F5" w:rsidRDefault="005E1B33" w:rsidP="005E1B33">
      <w:pPr>
        <w:pStyle w:val="Heading1"/>
        <w:rPr>
          <w:b/>
        </w:rPr>
      </w:pPr>
      <w:r>
        <w:rPr>
          <w:b/>
        </w:rPr>
        <w:t>Retrieving</w:t>
      </w:r>
      <w:r w:rsidRPr="00F875F5">
        <w:rPr>
          <w:b/>
        </w:rPr>
        <w:t xml:space="preserve"> </w:t>
      </w:r>
      <w:r>
        <w:rPr>
          <w:b/>
        </w:rPr>
        <w:t xml:space="preserve">messages sent by </w:t>
      </w:r>
      <w:r w:rsidR="00EA1319">
        <w:rPr>
          <w:b/>
        </w:rPr>
        <w:t xml:space="preserve">a </w:t>
      </w:r>
      <w:r>
        <w:rPr>
          <w:b/>
        </w:rPr>
        <w:t>simulated device</w:t>
      </w:r>
      <w:r w:rsidRPr="00F875F5">
        <w:rPr>
          <w:b/>
        </w:rPr>
        <w:t xml:space="preserve"> with RES</w:t>
      </w:r>
      <w:r>
        <w:rPr>
          <w:b/>
        </w:rPr>
        <w:t>T call</w:t>
      </w:r>
      <w:r w:rsidR="00EA1319">
        <w:rPr>
          <w:b/>
        </w:rPr>
        <w:t>s</w:t>
      </w:r>
    </w:p>
    <w:p w:rsidR="005E1B33" w:rsidRDefault="005E1B33" w:rsidP="005E1B33">
      <w:pPr>
        <w:pStyle w:val="Heading4"/>
      </w:pPr>
      <w:r>
        <w:t>Rodrigo Riveros – Senior Consultant – Fujitsu Canada</w:t>
      </w:r>
    </w:p>
    <w:p w:rsidR="005E1B33" w:rsidRDefault="005E1B33"/>
    <w:p w:rsidR="00E82EF5" w:rsidRDefault="00E82EF5" w:rsidP="00E82EF5">
      <w:pPr>
        <w:pStyle w:val="Heading3"/>
      </w:pPr>
      <w:r>
        <w:t>Pre-requisites:</w:t>
      </w:r>
    </w:p>
    <w:p w:rsidR="00B62529" w:rsidRPr="00B62529" w:rsidRDefault="00B62529" w:rsidP="00EC5DCE"/>
    <w:p w:rsidR="00B62529" w:rsidRDefault="00B62529" w:rsidP="00EC5DCE">
      <w:pPr>
        <w:pStyle w:val="ListParagraph"/>
        <w:numPr>
          <w:ilvl w:val="0"/>
          <w:numId w:val="2"/>
        </w:numPr>
      </w:pPr>
      <w:r>
        <w:t xml:space="preserve">An </w:t>
      </w:r>
      <w:r w:rsidRPr="00733505">
        <w:t>Azure Account</w:t>
      </w:r>
    </w:p>
    <w:p w:rsidR="00B62529" w:rsidRPr="00733505" w:rsidRDefault="00B62529" w:rsidP="00EC5DCE">
      <w:pPr>
        <w:pStyle w:val="ListParagraph"/>
      </w:pPr>
      <w:r>
        <w:t>[</w:t>
      </w:r>
      <w:r w:rsidRPr="001311CE">
        <w:t>https://portal.azure.com</w:t>
      </w:r>
      <w:r>
        <w:t>]</w:t>
      </w:r>
    </w:p>
    <w:p w:rsidR="00B62529" w:rsidRDefault="00B62529" w:rsidP="00EC5DCE">
      <w:pPr>
        <w:pStyle w:val="ListParagraph"/>
        <w:numPr>
          <w:ilvl w:val="0"/>
          <w:numId w:val="2"/>
        </w:numPr>
      </w:pPr>
      <w:r w:rsidRPr="00733505">
        <w:t xml:space="preserve">A </w:t>
      </w:r>
      <w:r>
        <w:t>N</w:t>
      </w:r>
      <w:r w:rsidRPr="00733505">
        <w:t>odeJS server (If you’re going to simulate the IoT Device)</w:t>
      </w:r>
    </w:p>
    <w:p w:rsidR="00B62529" w:rsidRDefault="00B62529" w:rsidP="00EC5DCE">
      <w:pPr>
        <w:pStyle w:val="ListParagraph"/>
      </w:pPr>
      <w:r>
        <w:t>My suggestion is to use an Azure NodeJS Virtual Machine from bitnami. It came pre-configured to run NodeJS:</w:t>
      </w:r>
    </w:p>
    <w:p w:rsidR="00A91C04" w:rsidRDefault="00B62529" w:rsidP="00A91C04">
      <w:pPr>
        <w:pStyle w:val="ListParagraph"/>
      </w:pPr>
      <w:r>
        <w:rPr>
          <w:noProof/>
          <w:lang w:val="fr-CA" w:eastAsia="fr-CA"/>
        </w:rPr>
        <w:drawing>
          <wp:inline distT="0" distB="0" distL="0" distR="0" wp14:anchorId="71AE5F83" wp14:editId="49931895">
            <wp:extent cx="5610225" cy="2476500"/>
            <wp:effectExtent l="152400" t="152400" r="37147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529" w:rsidRDefault="00B62529" w:rsidP="00EC5DCE">
      <w:pPr>
        <w:pStyle w:val="ListParagraph"/>
        <w:numPr>
          <w:ilvl w:val="0"/>
          <w:numId w:val="2"/>
        </w:numPr>
      </w:pPr>
      <w:r>
        <w:t>Access to RMP IDE</w:t>
      </w:r>
    </w:p>
    <w:p w:rsidR="00B62529" w:rsidRDefault="00B62529" w:rsidP="00EC5DCE">
      <w:pPr>
        <w:pStyle w:val="ListParagraph"/>
      </w:pPr>
      <w:r>
        <w:t>[</w:t>
      </w:r>
      <w:r w:rsidRPr="001311CE">
        <w:t>https://portal.runmyprocess.com/ide/</w:t>
      </w:r>
      <w:r>
        <w:t>]</w:t>
      </w:r>
    </w:p>
    <w:p w:rsidR="00E82EF5" w:rsidRDefault="00B62529" w:rsidP="00EC5DCE">
      <w:pPr>
        <w:pStyle w:val="ListParagraph"/>
        <w:numPr>
          <w:ilvl w:val="0"/>
          <w:numId w:val="2"/>
        </w:numPr>
      </w:pPr>
      <w:r>
        <w:t>Postman (To test the message to send before implementing it in RMP) [</w:t>
      </w:r>
      <w:r w:rsidRPr="001311CE">
        <w:t>https://www.getpostman.com/</w:t>
      </w:r>
      <w:r>
        <w:t>]</w:t>
      </w:r>
    </w:p>
    <w:p w:rsidR="00E82EF5" w:rsidRDefault="00E82EF5"/>
    <w:p w:rsidR="007750B1" w:rsidRDefault="007750B1"/>
    <w:p w:rsidR="007750B1" w:rsidRDefault="007750B1"/>
    <w:p w:rsidR="00BE174D" w:rsidRDefault="00BE174D"/>
    <w:p w:rsidR="005743F0" w:rsidRDefault="005743F0" w:rsidP="005743F0">
      <w:pPr>
        <w:pStyle w:val="Heading2"/>
      </w:pPr>
      <w:r>
        <w:lastRenderedPageBreak/>
        <w:t>Create Service Bus</w:t>
      </w:r>
    </w:p>
    <w:p w:rsidR="005743F0" w:rsidRDefault="005743F0" w:rsidP="005743F0">
      <w:r>
        <w:t>Reference:</w:t>
      </w:r>
      <w:r w:rsidR="00DB658A">
        <w:t xml:space="preserve"> </w:t>
      </w:r>
      <w:hyperlink r:id="rId8" w:history="1">
        <w:r w:rsidR="00DD03F9" w:rsidRPr="005E3E80">
          <w:rPr>
            <w:rStyle w:val="Hyperlink"/>
          </w:rPr>
          <w:t>https://docs.microsoft.com/en-us/azure/service-bus-messaging/service-bus-dotnet-get-started-with-queues</w:t>
        </w:r>
      </w:hyperlink>
    </w:p>
    <w:p w:rsidR="00DB658A" w:rsidRDefault="00DB658A" w:rsidP="00DB658A">
      <w:pPr>
        <w:pStyle w:val="ListParagraph"/>
        <w:numPr>
          <w:ilvl w:val="0"/>
          <w:numId w:val="5"/>
        </w:numPr>
      </w:pPr>
      <w:r>
        <w:t>Go to the azure portal</w:t>
      </w:r>
    </w:p>
    <w:p w:rsidR="00DB658A" w:rsidRDefault="00DB658A" w:rsidP="00DB658A">
      <w:pPr>
        <w:pStyle w:val="ListParagraph"/>
        <w:numPr>
          <w:ilvl w:val="0"/>
          <w:numId w:val="5"/>
        </w:numPr>
      </w:pPr>
      <w:r>
        <w:t>Click on new, Enterprise Integration, Service Bus.</w:t>
      </w:r>
    </w:p>
    <w:p w:rsidR="00DB658A" w:rsidRDefault="00DB658A" w:rsidP="00DB658A">
      <w:pPr>
        <w:pStyle w:val="ListParagraph"/>
      </w:pPr>
    </w:p>
    <w:p w:rsidR="00DB658A" w:rsidRDefault="00DB658A" w:rsidP="00DB658A">
      <w:pPr>
        <w:pStyle w:val="ListParagraph"/>
      </w:pPr>
      <w:r>
        <w:rPr>
          <w:noProof/>
          <w:lang w:val="fr-CA" w:eastAsia="fr-CA"/>
        </w:rPr>
        <w:drawing>
          <wp:inline distT="0" distB="0" distL="0" distR="0" wp14:anchorId="546596E0" wp14:editId="76C7D56D">
            <wp:extent cx="5943600" cy="6466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1D" w:rsidRDefault="00DB658A" w:rsidP="00DD03F9">
      <w:pPr>
        <w:pStyle w:val="ListParagraph"/>
        <w:numPr>
          <w:ilvl w:val="0"/>
          <w:numId w:val="5"/>
        </w:numPr>
      </w:pPr>
      <w:r>
        <w:lastRenderedPageBreak/>
        <w:t>Fill the form with the required data.</w:t>
      </w:r>
    </w:p>
    <w:p w:rsidR="00DD03F9" w:rsidRDefault="00DD03F9" w:rsidP="00DD03F9">
      <w:pPr>
        <w:pStyle w:val="ListParagraph"/>
        <w:numPr>
          <w:ilvl w:val="0"/>
          <w:numId w:val="5"/>
        </w:numPr>
      </w:pPr>
      <w:r>
        <w:t>Wait until the deployment ends.</w:t>
      </w:r>
    </w:p>
    <w:p w:rsidR="005743F0" w:rsidRDefault="005743F0" w:rsidP="005743F0">
      <w:pPr>
        <w:pStyle w:val="Heading2"/>
      </w:pPr>
      <w:r>
        <w:t>Create Queue</w:t>
      </w:r>
      <w:r w:rsidR="00DB658A">
        <w:t xml:space="preserve"> and route the message to it.</w:t>
      </w:r>
    </w:p>
    <w:p w:rsidR="00DD03F9" w:rsidRDefault="005743F0" w:rsidP="005743F0">
      <w:r>
        <w:t>Reference:</w:t>
      </w:r>
      <w:r w:rsidR="00DB658A">
        <w:t xml:space="preserve"> </w:t>
      </w:r>
    </w:p>
    <w:p w:rsidR="00DD03F9" w:rsidRDefault="00E46A45" w:rsidP="005743F0">
      <w:hyperlink r:id="rId10" w:history="1">
        <w:r w:rsidR="00DD03F9" w:rsidRPr="005E3E80">
          <w:rPr>
            <w:rStyle w:val="Hyperlink"/>
          </w:rPr>
          <w:t>https://docs.microsoft.com/en-us/azure/service-bus-messaging/service-bus-dotnet-get-started-with-queues</w:t>
        </w:r>
      </w:hyperlink>
    </w:p>
    <w:p w:rsidR="005743F0" w:rsidRDefault="00E46A45" w:rsidP="005743F0">
      <w:hyperlink r:id="rId11" w:history="1">
        <w:r w:rsidR="00DB658A" w:rsidRPr="005E3E80">
          <w:rPr>
            <w:rStyle w:val="Hyperlink"/>
          </w:rPr>
          <w:t>https://docs.microsoft.com/en-us/azure/iot-hub/iot-hub-csharp-csharp-process-d2c</w:t>
        </w:r>
      </w:hyperlink>
    </w:p>
    <w:p w:rsidR="00DD03F9" w:rsidRDefault="00DD03F9" w:rsidP="00DD03F9">
      <w:pPr>
        <w:pStyle w:val="ListParagraph"/>
        <w:numPr>
          <w:ilvl w:val="0"/>
          <w:numId w:val="6"/>
        </w:numPr>
      </w:pPr>
      <w:r>
        <w:t>Open the service bus you just have created in the previous step, click on Queues:</w:t>
      </w:r>
    </w:p>
    <w:p w:rsidR="00DD03F9" w:rsidRDefault="00DD03F9" w:rsidP="00DD03F9">
      <w:r>
        <w:rPr>
          <w:noProof/>
          <w:lang w:val="fr-CA" w:eastAsia="fr-CA"/>
        </w:rPr>
        <w:drawing>
          <wp:inline distT="0" distB="0" distL="0" distR="0" wp14:anchorId="6FE32421" wp14:editId="7D37882C">
            <wp:extent cx="2356985" cy="58007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269" cy="58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9" w:rsidRDefault="001D7992" w:rsidP="001D7992">
      <w:pPr>
        <w:pStyle w:val="ListParagraph"/>
        <w:numPr>
          <w:ilvl w:val="0"/>
          <w:numId w:val="6"/>
        </w:numPr>
      </w:pPr>
      <w:r>
        <w:lastRenderedPageBreak/>
        <w:t>Click on the plus button to add a new queue and fill the form.</w:t>
      </w:r>
    </w:p>
    <w:p w:rsidR="001D7992" w:rsidRDefault="001D7992" w:rsidP="00DD03F9">
      <w:r>
        <w:rPr>
          <w:noProof/>
          <w:lang w:val="fr-CA" w:eastAsia="fr-CA"/>
        </w:rPr>
        <w:drawing>
          <wp:inline distT="0" distB="0" distL="0" distR="0" wp14:anchorId="081F2CD2" wp14:editId="15F04694">
            <wp:extent cx="5943600" cy="2846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9" w:rsidRDefault="001D7992" w:rsidP="001D7992">
      <w:pPr>
        <w:pStyle w:val="ListParagraph"/>
        <w:numPr>
          <w:ilvl w:val="0"/>
          <w:numId w:val="6"/>
        </w:numPr>
      </w:pPr>
      <w:r>
        <w:t>Once created, click on the queue &amp; go to shared access policies:</w:t>
      </w:r>
    </w:p>
    <w:p w:rsidR="001D7992" w:rsidRDefault="001D7992" w:rsidP="005743F0">
      <w:r>
        <w:rPr>
          <w:noProof/>
          <w:lang w:val="fr-CA" w:eastAsia="fr-CA"/>
        </w:rPr>
        <w:lastRenderedPageBreak/>
        <w:drawing>
          <wp:inline distT="0" distB="0" distL="0" distR="0" wp14:anchorId="451823BD" wp14:editId="70E91329">
            <wp:extent cx="3590925" cy="5114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F0" w:rsidRDefault="001D7992" w:rsidP="001D7992">
      <w:pPr>
        <w:pStyle w:val="ListParagraph"/>
        <w:numPr>
          <w:ilvl w:val="0"/>
          <w:numId w:val="6"/>
        </w:numPr>
      </w:pPr>
      <w:r>
        <w:t>Click in the plus button to c</w:t>
      </w:r>
      <w:r w:rsidR="005743F0">
        <w:t xml:space="preserve">reate a </w:t>
      </w:r>
      <w:r>
        <w:t xml:space="preserve">new </w:t>
      </w:r>
      <w:r w:rsidR="005743F0">
        <w:t>shared access policy for the queue</w:t>
      </w:r>
      <w:r>
        <w:t xml:space="preserve">. For the demo select all the permissions available. </w:t>
      </w:r>
    </w:p>
    <w:p w:rsidR="001D7992" w:rsidRDefault="001D7992" w:rsidP="001D7992">
      <w:pPr>
        <w:ind w:left="360"/>
      </w:pPr>
      <w:r>
        <w:rPr>
          <w:noProof/>
          <w:lang w:val="fr-CA" w:eastAsia="fr-CA"/>
        </w:rPr>
        <w:drawing>
          <wp:inline distT="0" distB="0" distL="0" distR="0" wp14:anchorId="4D50226D" wp14:editId="0484F98B">
            <wp:extent cx="5943600" cy="1963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58" w:rsidRDefault="001D7992" w:rsidP="001D7992">
      <w:pPr>
        <w:pStyle w:val="ListParagraph"/>
        <w:numPr>
          <w:ilvl w:val="0"/>
          <w:numId w:val="6"/>
        </w:numPr>
      </w:pPr>
      <w:r>
        <w:lastRenderedPageBreak/>
        <w:t xml:space="preserve">Once created, please </w:t>
      </w:r>
      <w:r w:rsidR="00E20558">
        <w:t>Take note of the primary key</w:t>
      </w:r>
      <w:r w:rsidR="00DA15FA">
        <w:t>,</w:t>
      </w:r>
      <w:r>
        <w:t xml:space="preserve"> you will need it</w:t>
      </w:r>
      <w:r w:rsidR="00E20558">
        <w:t>.</w:t>
      </w:r>
    </w:p>
    <w:p w:rsidR="001D7992" w:rsidRDefault="001D7992" w:rsidP="001D7992">
      <w:r>
        <w:rPr>
          <w:noProof/>
          <w:lang w:val="fr-CA" w:eastAsia="fr-CA"/>
        </w:rPr>
        <w:drawing>
          <wp:inline distT="0" distB="0" distL="0" distR="0" wp14:anchorId="397C928A" wp14:editId="4F199834">
            <wp:extent cx="5362575" cy="4819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F0" w:rsidRDefault="005743F0" w:rsidP="005743F0">
      <w:pPr>
        <w:pStyle w:val="Heading2"/>
      </w:pPr>
      <w:r>
        <w:t>Create Endpoint in the IoT Hub</w:t>
      </w:r>
    </w:p>
    <w:p w:rsidR="005743F0" w:rsidRDefault="005743F0" w:rsidP="005743F0">
      <w:r>
        <w:t xml:space="preserve">Reference: </w:t>
      </w:r>
      <w:hyperlink r:id="rId17" w:history="1">
        <w:r w:rsidR="00D85E89" w:rsidRPr="005E3E80">
          <w:rPr>
            <w:rStyle w:val="Hyperlink"/>
          </w:rPr>
          <w:t>https://docs.microsoft.com/en-us/azure/iot-hub/iot-hub-csharp-csharp-process-d2c</w:t>
        </w:r>
      </w:hyperlink>
    </w:p>
    <w:p w:rsidR="001D7992" w:rsidRPr="001D7992" w:rsidRDefault="001D7992" w:rsidP="00DA15FA">
      <w:pPr>
        <w:pStyle w:val="ListParagraph"/>
        <w:numPr>
          <w:ilvl w:val="0"/>
          <w:numId w:val="8"/>
        </w:numPr>
      </w:pPr>
      <w:r w:rsidRPr="00DA15FA">
        <w:t> Open your IoT hub and click </w:t>
      </w:r>
      <w:r w:rsidRPr="00DA15FA">
        <w:rPr>
          <w:b/>
          <w:bCs/>
        </w:rPr>
        <w:t>Endpoints</w:t>
      </w:r>
      <w:r w:rsidRPr="00DA15FA">
        <w:t>.</w:t>
      </w:r>
    </w:p>
    <w:p w:rsidR="001D7992" w:rsidRDefault="001D7992" w:rsidP="001D7992">
      <w:r>
        <w:rPr>
          <w:noProof/>
          <w:lang w:val="fr-CA" w:eastAsia="fr-CA"/>
        </w:rPr>
        <w:lastRenderedPageBreak/>
        <w:drawing>
          <wp:inline distT="0" distB="0" distL="0" distR="0" wp14:anchorId="2351E6C4" wp14:editId="45AB26CF">
            <wp:extent cx="2364600" cy="5524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248" cy="55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9A" w:rsidRDefault="00804F9A" w:rsidP="00441245">
      <w:pPr>
        <w:pStyle w:val="ListParagraph"/>
        <w:numPr>
          <w:ilvl w:val="0"/>
          <w:numId w:val="8"/>
        </w:numPr>
      </w:pPr>
      <w:r>
        <w:t>Click on the add button.</w:t>
      </w:r>
    </w:p>
    <w:p w:rsidR="00804F9A" w:rsidRDefault="00D85E89" w:rsidP="00441245">
      <w:pPr>
        <w:pStyle w:val="ListParagraph"/>
        <w:numPr>
          <w:ilvl w:val="0"/>
          <w:numId w:val="8"/>
        </w:numPr>
      </w:pPr>
      <w:r>
        <w:t>Fill the add endpoint form (the service bus namespace &amp; queue will be select boxes with the bus data you’ve created in the previous step)</w:t>
      </w:r>
    </w:p>
    <w:p w:rsidR="00D85E89" w:rsidRDefault="00D85E89" w:rsidP="00D85E89">
      <w:r>
        <w:rPr>
          <w:noProof/>
          <w:lang w:val="fr-CA" w:eastAsia="fr-CA"/>
        </w:rPr>
        <w:lastRenderedPageBreak/>
        <w:drawing>
          <wp:inline distT="0" distB="0" distL="0" distR="0" wp14:anchorId="59F0CF87" wp14:editId="6C7854F3">
            <wp:extent cx="4105275" cy="3600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9A" w:rsidRDefault="00441245" w:rsidP="00441245">
      <w:pPr>
        <w:pStyle w:val="ListParagraph"/>
        <w:numPr>
          <w:ilvl w:val="0"/>
          <w:numId w:val="8"/>
        </w:numPr>
      </w:pPr>
      <w:r>
        <w:t>Save the new endpoint</w:t>
      </w:r>
    </w:p>
    <w:p w:rsidR="00D85E89" w:rsidRDefault="00D85E89" w:rsidP="00D85E89">
      <w:pPr>
        <w:pStyle w:val="Heading2"/>
      </w:pPr>
      <w:r>
        <w:t>Create Route in the IoT hub</w:t>
      </w:r>
    </w:p>
    <w:p w:rsidR="00D85E89" w:rsidRDefault="00D85E89" w:rsidP="00D85E89">
      <w:r>
        <w:t xml:space="preserve">Reference: </w:t>
      </w:r>
    </w:p>
    <w:p w:rsidR="00D85E89" w:rsidRDefault="00E46A45" w:rsidP="00D85E89">
      <w:hyperlink r:id="rId20" w:history="1">
        <w:r w:rsidR="00D85E89" w:rsidRPr="005E3E80">
          <w:rPr>
            <w:rStyle w:val="Hyperlink"/>
          </w:rPr>
          <w:t>https://docs.microsoft.com/en-us/azure/iot-hub/iot-hub-csharp-csharp-process-d2c</w:t>
        </w:r>
      </w:hyperlink>
    </w:p>
    <w:p w:rsidR="00D85E89" w:rsidRDefault="00E46A45" w:rsidP="00D85E89">
      <w:hyperlink r:id="rId21" w:anchor="get-started-with-device-to-cloud-message-routes-query-expressions" w:history="1">
        <w:r w:rsidR="00D85E89" w:rsidRPr="005E3E80">
          <w:rPr>
            <w:rStyle w:val="Hyperlink"/>
          </w:rPr>
          <w:t>https://docs.microsoft.com/en-us/azure/iot-hub/iot-hub-devguide-query-language#get-started-with-device-to-cloud-message-routes-query-expressions</w:t>
        </w:r>
      </w:hyperlink>
    </w:p>
    <w:p w:rsidR="00D85E89" w:rsidRDefault="00E7772B" w:rsidP="00E7772B">
      <w:r>
        <w:t>1.</w:t>
      </w:r>
      <w:r w:rsidRPr="00E7772B">
        <w:rPr>
          <w:rFonts w:ascii="Segoe UI" w:hAnsi="Segoe UI" w:cs="Segoe UI"/>
          <w:color w:val="222222"/>
          <w:shd w:val="clear" w:color="auto" w:fill="FFFFFF"/>
        </w:rPr>
        <w:t xml:space="preserve"> </w:t>
      </w:r>
      <w:r w:rsidRPr="00441245">
        <w:t>Open your IoT hub and click </w:t>
      </w:r>
      <w:r w:rsidRPr="00441245">
        <w:rPr>
          <w:b/>
        </w:rPr>
        <w:t>Routes</w:t>
      </w:r>
      <w:r w:rsidRPr="00441245">
        <w:t>:</w:t>
      </w:r>
    </w:p>
    <w:p w:rsidR="00D85E89" w:rsidRDefault="00E7772B" w:rsidP="00D85E89">
      <w:r>
        <w:t xml:space="preserve">2. Click on the add button and fill the information. </w:t>
      </w:r>
    </w:p>
    <w:p w:rsidR="00E7772B" w:rsidRDefault="00E7772B" w:rsidP="00D85E89">
      <w:r>
        <w:t xml:space="preserve">The data source will be </w:t>
      </w:r>
      <w:proofErr w:type="spellStart"/>
      <w:r>
        <w:t>DeviceMessages</w:t>
      </w:r>
      <w:proofErr w:type="spellEnd"/>
      <w:r>
        <w:t xml:space="preserve"> &amp; the endpoint will be the name of the endpoint you just have created.</w:t>
      </w:r>
    </w:p>
    <w:p w:rsidR="00E7772B" w:rsidRDefault="00E7772B" w:rsidP="00D85E89">
      <w:r>
        <w:t>As query string we’re going to filter the wind speed greater than 12: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E7772B" w:rsidRPr="00E7772B" w:rsidTr="00E7772B">
        <w:tc>
          <w:tcPr>
            <w:tcW w:w="9350" w:type="dxa"/>
            <w:shd w:val="clear" w:color="auto" w:fill="E7E6E6" w:themeFill="background2"/>
          </w:tcPr>
          <w:p w:rsidR="00E7772B" w:rsidRPr="00E7772B" w:rsidRDefault="00E7772B" w:rsidP="00806508">
            <w:pPr>
              <w:rPr>
                <w:rFonts w:ascii="Courier New" w:hAnsi="Courier New" w:cs="Courier New"/>
                <w:sz w:val="20"/>
              </w:rPr>
            </w:pPr>
            <w:r w:rsidRPr="00E7772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7772B">
              <w:rPr>
                <w:rFonts w:ascii="Courier New" w:hAnsi="Courier New" w:cs="Courier New"/>
                <w:sz w:val="20"/>
              </w:rPr>
              <w:t>as_number</w:t>
            </w:r>
            <w:proofErr w:type="spellEnd"/>
            <w:r w:rsidRPr="00E7772B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E7772B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E7772B">
              <w:rPr>
                <w:rFonts w:ascii="Courier New" w:hAnsi="Courier New" w:cs="Courier New"/>
                <w:sz w:val="20"/>
              </w:rPr>
              <w:t>)&gt;12</w:t>
            </w:r>
          </w:p>
        </w:tc>
      </w:tr>
    </w:tbl>
    <w:p w:rsidR="00E7772B" w:rsidRDefault="00E7772B" w:rsidP="00D85E89"/>
    <w:p w:rsidR="00E7772B" w:rsidRPr="00D85E89" w:rsidRDefault="00E7772B" w:rsidP="00E7772B">
      <w:r>
        <w:t>3. Save the route.</w:t>
      </w:r>
    </w:p>
    <w:p w:rsidR="00EA1319" w:rsidRDefault="00EA1319" w:rsidP="00EA1319">
      <w:pPr>
        <w:pStyle w:val="Heading2"/>
      </w:pPr>
      <w:r>
        <w:lastRenderedPageBreak/>
        <w:t>Create a device identity in the IoT hub</w:t>
      </w:r>
    </w:p>
    <w:p w:rsidR="00EA1319" w:rsidRDefault="00EA1319" w:rsidP="00EA1319">
      <w:r>
        <w:t xml:space="preserve">Reference: </w:t>
      </w:r>
      <w:hyperlink r:id="rId22" w:anchor="create-a-device-identity" w:history="1">
        <w:r w:rsidRPr="005E3E80">
          <w:rPr>
            <w:rStyle w:val="Hyperlink"/>
          </w:rPr>
          <w:t>https://docs.microsoft.com/en-us/azure/iot-hub/iot-hub-node-node-direct-methods#create-a-device-identity</w:t>
        </w:r>
      </w:hyperlink>
    </w:p>
    <w:p w:rsidR="00EA1319" w:rsidRDefault="00EA1319" w:rsidP="00EA1319">
      <w:r>
        <w:t>There is several ways to do this using the IoT hub SDK, I found that the simpler way for the purpose of this example, is doing it from the device explorer tool:</w:t>
      </w:r>
    </w:p>
    <w:p w:rsidR="00EA1319" w:rsidRDefault="00EA1319" w:rsidP="00EA1319">
      <w:pPr>
        <w:pStyle w:val="ListParagraph"/>
        <w:numPr>
          <w:ilvl w:val="0"/>
          <w:numId w:val="2"/>
        </w:numPr>
      </w:pPr>
      <w:r>
        <w:t>Open the Device Explorer:</w:t>
      </w:r>
    </w:p>
    <w:p w:rsidR="00EA1319" w:rsidRDefault="00EA1319" w:rsidP="00EA1319">
      <w:pPr>
        <w:ind w:left="360"/>
      </w:pPr>
      <w:r>
        <w:rPr>
          <w:noProof/>
          <w:lang w:val="fr-CA" w:eastAsia="fr-CA"/>
        </w:rPr>
        <w:drawing>
          <wp:inline distT="0" distB="0" distL="0" distR="0" wp14:anchorId="4C0A15AC" wp14:editId="39EE44D9">
            <wp:extent cx="1612900" cy="19840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264"/>
                    <a:stretch/>
                  </pic:blipFill>
                  <pic:spPr bwMode="auto">
                    <a:xfrm>
                      <a:off x="0" y="0"/>
                      <a:ext cx="1619100" cy="199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319" w:rsidRDefault="00EA1319" w:rsidP="00EA1319">
      <w:pPr>
        <w:pStyle w:val="ListParagraph"/>
        <w:numPr>
          <w:ilvl w:val="0"/>
          <w:numId w:val="2"/>
        </w:numPr>
      </w:pPr>
      <w:r>
        <w:t>Setup your IoT hub connection string:</w:t>
      </w:r>
    </w:p>
    <w:p w:rsidR="00EA1319" w:rsidRDefault="00EA1319" w:rsidP="00EA1319">
      <w:pPr>
        <w:pStyle w:val="ListParagraph"/>
      </w:pPr>
      <w:r>
        <w:t xml:space="preserve">You can find the IoT hub connection string in the azure portal, then go to your hub, click on the Shared Access policies, click on the </w:t>
      </w:r>
      <w:proofErr w:type="spellStart"/>
      <w:r>
        <w:t>iothubowner</w:t>
      </w:r>
      <w:proofErr w:type="spellEnd"/>
      <w:r>
        <w:t xml:space="preserve"> policy, the connection string will be in the right blade:</w:t>
      </w:r>
    </w:p>
    <w:p w:rsidR="00EA1319" w:rsidRDefault="00EA1319" w:rsidP="00EA1319">
      <w:pPr>
        <w:pStyle w:val="ListParagraph"/>
      </w:pPr>
    </w:p>
    <w:p w:rsidR="00EA1319" w:rsidRDefault="00EA1319" w:rsidP="00EA1319">
      <w:pPr>
        <w:pStyle w:val="ListParagraph"/>
        <w:ind w:left="0"/>
      </w:pPr>
      <w:r>
        <w:rPr>
          <w:noProof/>
          <w:lang w:val="fr-CA" w:eastAsia="fr-CA"/>
        </w:rPr>
        <w:drawing>
          <wp:inline distT="0" distB="0" distL="0" distR="0" wp14:anchorId="04D3F8C0" wp14:editId="52FA8EE7">
            <wp:extent cx="5943600" cy="3118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9" w:rsidRDefault="00EA1319" w:rsidP="00EA1319">
      <w:pPr>
        <w:pStyle w:val="ListParagraph"/>
      </w:pPr>
    </w:p>
    <w:p w:rsidR="00EA1319" w:rsidRDefault="00EA1319" w:rsidP="00EA1319">
      <w:pPr>
        <w:pStyle w:val="ListParagraph"/>
      </w:pPr>
      <w:r>
        <w:lastRenderedPageBreak/>
        <w:t>Paste the connection string in the device explorer and click on update:</w:t>
      </w:r>
    </w:p>
    <w:p w:rsidR="00EA1319" w:rsidRDefault="00EA1319" w:rsidP="00EA1319">
      <w:pPr>
        <w:pStyle w:val="ListParagraph"/>
        <w:ind w:left="0"/>
      </w:pPr>
      <w:r>
        <w:rPr>
          <w:noProof/>
          <w:lang w:val="fr-CA" w:eastAsia="fr-CA"/>
        </w:rPr>
        <w:drawing>
          <wp:inline distT="0" distB="0" distL="0" distR="0" wp14:anchorId="714913C0" wp14:editId="1B8792CE">
            <wp:extent cx="5943600" cy="3685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9" w:rsidRDefault="00EA1319" w:rsidP="00EA1319">
      <w:pPr>
        <w:pStyle w:val="ListParagraph"/>
      </w:pPr>
    </w:p>
    <w:p w:rsidR="00EA1319" w:rsidRDefault="00EA1319" w:rsidP="00EA1319">
      <w:pPr>
        <w:pStyle w:val="ListParagraph"/>
        <w:numPr>
          <w:ilvl w:val="0"/>
          <w:numId w:val="2"/>
        </w:numPr>
      </w:pPr>
      <w:r>
        <w:t>Click in the Management Tab &amp; Click on the create Button</w:t>
      </w:r>
    </w:p>
    <w:p w:rsidR="007750B1" w:rsidRDefault="007750B1" w:rsidP="007750B1">
      <w:pPr>
        <w:pStyle w:val="ListParagraph"/>
      </w:pPr>
    </w:p>
    <w:p w:rsidR="00EA1319" w:rsidRDefault="00EA1319" w:rsidP="00EA1319">
      <w:pPr>
        <w:pStyle w:val="ListParagraph"/>
        <w:ind w:left="0"/>
      </w:pPr>
      <w:r>
        <w:rPr>
          <w:noProof/>
          <w:lang w:val="fr-CA" w:eastAsia="fr-CA"/>
        </w:rPr>
        <w:drawing>
          <wp:inline distT="0" distB="0" distL="0" distR="0" wp14:anchorId="3B17AB99" wp14:editId="161EE05B">
            <wp:extent cx="5943600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9" w:rsidRDefault="00EA1319" w:rsidP="00EA1319">
      <w:pPr>
        <w:pStyle w:val="ListParagraph"/>
        <w:ind w:left="0"/>
      </w:pPr>
    </w:p>
    <w:p w:rsidR="00EA1319" w:rsidRDefault="00EA1319" w:rsidP="00EA1319">
      <w:pPr>
        <w:pStyle w:val="ListParagraph"/>
        <w:numPr>
          <w:ilvl w:val="0"/>
          <w:numId w:val="2"/>
        </w:numPr>
      </w:pPr>
      <w:r>
        <w:t>Fill the Device Name and click Create:</w:t>
      </w:r>
    </w:p>
    <w:p w:rsidR="00EA1319" w:rsidRDefault="00EA1319" w:rsidP="00EA1319">
      <w:pPr>
        <w:pStyle w:val="ListParagraph"/>
      </w:pPr>
    </w:p>
    <w:p w:rsidR="00EA1319" w:rsidRDefault="00EA1319" w:rsidP="007750B1">
      <w:pPr>
        <w:pStyle w:val="ListParagraph"/>
      </w:pPr>
      <w:r>
        <w:rPr>
          <w:noProof/>
          <w:lang w:val="fr-CA" w:eastAsia="fr-CA"/>
        </w:rPr>
        <w:lastRenderedPageBreak/>
        <w:drawing>
          <wp:inline distT="0" distB="0" distL="0" distR="0" wp14:anchorId="3991B962" wp14:editId="2681B287">
            <wp:extent cx="5943600" cy="5088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29" w:rsidRDefault="00B62529"/>
    <w:p w:rsidR="00E82EF5" w:rsidRDefault="005E1B33" w:rsidP="00E82EF5">
      <w:pPr>
        <w:pStyle w:val="Heading2"/>
      </w:pPr>
      <w:r w:rsidRPr="005E1B33">
        <w:t xml:space="preserve">Create </w:t>
      </w:r>
      <w:r w:rsidR="005C1238">
        <w:t xml:space="preserve">a </w:t>
      </w:r>
      <w:r w:rsidRPr="005E1B33">
        <w:t>Simulated App</w:t>
      </w:r>
      <w:r w:rsidR="00E82EF5">
        <w:t>.</w:t>
      </w:r>
    </w:p>
    <w:p w:rsidR="00A41C39" w:rsidRDefault="00A41C39" w:rsidP="00A41C39">
      <w:r>
        <w:t>Reference:</w:t>
      </w:r>
      <w:r w:rsidR="00E44EE6" w:rsidRPr="00E44EE6">
        <w:t xml:space="preserve"> </w:t>
      </w:r>
      <w:hyperlink r:id="rId28" w:history="1">
        <w:r w:rsidR="00E44EE6" w:rsidRPr="005E3E80">
          <w:rPr>
            <w:rStyle w:val="Hyperlink"/>
          </w:rPr>
          <w:t>https://docs.microsoft.com/en-us/azure/iot-hub/iot-hub-node-node-getstarted</w:t>
        </w:r>
      </w:hyperlink>
    </w:p>
    <w:p w:rsidR="00470592" w:rsidRDefault="00E82EF5">
      <w:r>
        <w:t>S</w:t>
      </w:r>
      <w:r w:rsidR="005E1B33" w:rsidRPr="005E1B33">
        <w:t>end wind speed as a property.</w:t>
      </w:r>
      <w:r w:rsidR="00B62529">
        <w:t xml:space="preserve"> </w:t>
      </w:r>
      <w:r w:rsidR="00E44EE6">
        <w:t>[</w:t>
      </w:r>
      <w:r w:rsidR="00B62529">
        <w:t>Could be any telemetric data!</w:t>
      </w:r>
      <w:r w:rsidR="00E44EE6">
        <w:t>]</w:t>
      </w:r>
    </w:p>
    <w:p w:rsidR="007013C1" w:rsidRDefault="007013C1" w:rsidP="007013C1">
      <w:pPr>
        <w:pStyle w:val="ListParagraph"/>
        <w:numPr>
          <w:ilvl w:val="0"/>
          <w:numId w:val="2"/>
        </w:numPr>
      </w:pPr>
      <w:r>
        <w:t>Open a SSH session to your NodeJS Server.</w:t>
      </w:r>
    </w:p>
    <w:p w:rsidR="007013C1" w:rsidRDefault="007013C1" w:rsidP="007013C1">
      <w:pPr>
        <w:pStyle w:val="ListParagraph"/>
      </w:pPr>
    </w:p>
    <w:p w:rsidR="002A5A64" w:rsidRDefault="002A5A64" w:rsidP="00A41C39">
      <w:pPr>
        <w:pStyle w:val="ListParagraph"/>
        <w:numPr>
          <w:ilvl w:val="0"/>
          <w:numId w:val="4"/>
        </w:numPr>
      </w:pPr>
      <w:r>
        <w:t xml:space="preserve">Create a folder for </w:t>
      </w:r>
      <w:proofErr w:type="spellStart"/>
      <w:r>
        <w:t>simulatedSensor</w:t>
      </w:r>
      <w:proofErr w:type="spellEnd"/>
      <w:r>
        <w:t xml:space="preserve"> app.</w:t>
      </w:r>
    </w:p>
    <w:p w:rsidR="00B62529" w:rsidRDefault="002A5A64" w:rsidP="00A41C39">
      <w:pPr>
        <w:pStyle w:val="ListParagraph"/>
        <w:numPr>
          <w:ilvl w:val="0"/>
          <w:numId w:val="4"/>
        </w:numPr>
      </w:pPr>
      <w:r>
        <w:t>In your NodeJS</w:t>
      </w:r>
      <w:r w:rsidR="00A41C39">
        <w:t xml:space="preserve"> server execute the following commands:</w:t>
      </w:r>
    </w:p>
    <w:tbl>
      <w:tblPr>
        <w:tblStyle w:val="TableGrid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9350"/>
      </w:tblGrid>
      <w:tr w:rsidR="00647B2E" w:rsidRPr="00267D9D" w:rsidTr="001B724F">
        <w:trPr>
          <w:trHeight w:val="547"/>
        </w:trPr>
        <w:tc>
          <w:tcPr>
            <w:tcW w:w="9350" w:type="dxa"/>
            <w:shd w:val="clear" w:color="auto" w:fill="3B3838" w:themeFill="background2" w:themeFillShade="40"/>
          </w:tcPr>
          <w:p w:rsidR="00647B2E" w:rsidRPr="00267D9D" w:rsidRDefault="00647B2E" w:rsidP="001B724F">
            <w:pPr>
              <w:rPr>
                <w:rFonts w:ascii="Courier New" w:hAnsi="Courier New" w:cs="Courier New"/>
              </w:rPr>
            </w:pPr>
            <w:proofErr w:type="spellStart"/>
            <w:r w:rsidRPr="00267D9D">
              <w:rPr>
                <w:rFonts w:ascii="Courier New" w:hAnsi="Courier New" w:cs="Courier New"/>
              </w:rPr>
              <w:t>npm</w:t>
            </w:r>
            <w:proofErr w:type="spellEnd"/>
            <w:r w:rsidRPr="00267D9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67D9D">
              <w:rPr>
                <w:rFonts w:ascii="Courier New" w:hAnsi="Courier New" w:cs="Courier New"/>
              </w:rPr>
              <w:t>init</w:t>
            </w:r>
            <w:proofErr w:type="spellEnd"/>
          </w:p>
          <w:p w:rsidR="00647B2E" w:rsidRPr="00267D9D" w:rsidRDefault="00647B2E" w:rsidP="001B724F">
            <w:proofErr w:type="spellStart"/>
            <w:r w:rsidRPr="00267D9D">
              <w:rPr>
                <w:rFonts w:ascii="Courier New" w:hAnsi="Courier New" w:cs="Courier New"/>
              </w:rPr>
              <w:t>npm</w:t>
            </w:r>
            <w:proofErr w:type="spellEnd"/>
            <w:r w:rsidRPr="00267D9D">
              <w:rPr>
                <w:rFonts w:ascii="Courier New" w:hAnsi="Courier New" w:cs="Courier New"/>
              </w:rPr>
              <w:t xml:space="preserve"> install azure-</w:t>
            </w:r>
            <w:proofErr w:type="spellStart"/>
            <w:r w:rsidRPr="00267D9D">
              <w:rPr>
                <w:rFonts w:ascii="Courier New" w:hAnsi="Courier New" w:cs="Courier New"/>
              </w:rPr>
              <w:t>io</w:t>
            </w:r>
            <w:r w:rsidR="00026BE7">
              <w:rPr>
                <w:rFonts w:ascii="Courier New" w:hAnsi="Courier New" w:cs="Courier New"/>
              </w:rPr>
              <w:t>t</w:t>
            </w:r>
            <w:proofErr w:type="spellEnd"/>
            <w:r w:rsidR="00026BE7">
              <w:rPr>
                <w:rFonts w:ascii="Courier New" w:hAnsi="Courier New" w:cs="Courier New"/>
              </w:rPr>
              <w:t>-device azure-</w:t>
            </w:r>
            <w:proofErr w:type="spellStart"/>
            <w:r w:rsidR="00026BE7">
              <w:rPr>
                <w:rFonts w:ascii="Courier New" w:hAnsi="Courier New" w:cs="Courier New"/>
              </w:rPr>
              <w:t>iot</w:t>
            </w:r>
            <w:proofErr w:type="spellEnd"/>
            <w:r w:rsidR="00026BE7">
              <w:rPr>
                <w:rFonts w:ascii="Courier New" w:hAnsi="Courier New" w:cs="Courier New"/>
              </w:rPr>
              <w:t>-device-</w:t>
            </w:r>
            <w:proofErr w:type="spellStart"/>
            <w:r w:rsidR="00026BE7">
              <w:rPr>
                <w:rFonts w:ascii="Courier New" w:hAnsi="Courier New" w:cs="Courier New"/>
              </w:rPr>
              <w:t>mqtt</w:t>
            </w:r>
            <w:proofErr w:type="spellEnd"/>
            <w:r w:rsidR="00026BE7">
              <w:rPr>
                <w:rFonts w:ascii="Courier New" w:hAnsi="Courier New" w:cs="Courier New"/>
              </w:rPr>
              <w:t xml:space="preserve"> --</w:t>
            </w:r>
            <w:r w:rsidRPr="00267D9D">
              <w:rPr>
                <w:rFonts w:ascii="Courier New" w:hAnsi="Courier New" w:cs="Courier New"/>
              </w:rPr>
              <w:t>save</w:t>
            </w:r>
          </w:p>
        </w:tc>
      </w:tr>
    </w:tbl>
    <w:p w:rsidR="00647B2E" w:rsidRDefault="00647B2E" w:rsidP="002A5A64">
      <w:pPr>
        <w:pStyle w:val="ListParagraph"/>
      </w:pPr>
    </w:p>
    <w:p w:rsidR="00B62529" w:rsidRPr="003F5D2B" w:rsidRDefault="002A5A64" w:rsidP="002A5A64">
      <w:pPr>
        <w:pStyle w:val="ListParagraph"/>
        <w:numPr>
          <w:ilvl w:val="0"/>
          <w:numId w:val="4"/>
        </w:numPr>
      </w:pPr>
      <w:r>
        <w:t xml:space="preserve">Create the file </w:t>
      </w:r>
      <w:r w:rsidR="00E44EE6" w:rsidRPr="00E44EE6">
        <w:rPr>
          <w:b/>
        </w:rPr>
        <w:t>SimulatedDevice.js</w:t>
      </w:r>
      <w:bookmarkStart w:id="0" w:name="_GoBack"/>
      <w:bookmarkEnd w:id="0"/>
    </w:p>
    <w:p w:rsidR="003F5D2B" w:rsidRPr="003F5D2B" w:rsidRDefault="003F5D2B" w:rsidP="003F5D2B">
      <w:pPr>
        <w:pStyle w:val="ListParagraph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3F5D2B" w:rsidTr="003F5D2B">
        <w:tc>
          <w:tcPr>
            <w:tcW w:w="9355" w:type="dxa"/>
            <w:shd w:val="clear" w:color="auto" w:fill="FFF2CC" w:themeFill="accent4" w:themeFillTint="33"/>
          </w:tcPr>
          <w:p w:rsidR="003F5D2B" w:rsidRDefault="003F5D2B" w:rsidP="003F5D2B">
            <w:pPr>
              <w:pStyle w:val="ListParagraph"/>
              <w:spacing w:after="160" w:line="259" w:lineRule="auto"/>
              <w:ind w:left="0"/>
            </w:pPr>
            <w:r w:rsidRPr="003F5D2B">
              <w:rPr>
                <w:color w:val="C00000"/>
              </w:rPr>
              <w:t>Note that we send the wind speed as a property in the message. This way allows the IoT hub route to identify the message and evaluate the query string.</w:t>
            </w:r>
          </w:p>
        </w:tc>
      </w:tr>
    </w:tbl>
    <w:p w:rsidR="003F5D2B" w:rsidRDefault="003F5D2B" w:rsidP="003F5D2B">
      <w:pPr>
        <w:ind w:left="360"/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2A5A64" w:rsidRPr="002A5A64" w:rsidTr="002A5A64">
        <w:tc>
          <w:tcPr>
            <w:tcW w:w="9350" w:type="dxa"/>
            <w:shd w:val="clear" w:color="auto" w:fill="E7E6E6" w:themeFill="background2"/>
          </w:tcPr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>'use strict';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clientFromConnectionString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= require('azure-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iot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-device-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mqtt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').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clientFromConnectionString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Message = require('azure-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iot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-device').Message;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connectionString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= '</w:t>
            </w:r>
            <w:r w:rsidRPr="00E44EE6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{</w:t>
            </w:r>
            <w:proofErr w:type="spellStart"/>
            <w:r w:rsidRPr="00E44EE6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Device_connection_string</w:t>
            </w:r>
            <w:proofErr w:type="spellEnd"/>
            <w:r w:rsidRPr="00E44EE6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}</w:t>
            </w:r>
            <w:r w:rsidRPr="002A5A64">
              <w:rPr>
                <w:rFonts w:ascii="Courier New" w:hAnsi="Courier New" w:cs="Courier New"/>
                <w:sz w:val="20"/>
              </w:rPr>
              <w:t>';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client =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clientFromConnectionString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connectionString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function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printResultFor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(op) 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return function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printResult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(err, res) 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if (err) console.log(op + ' error: ' +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err.toString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());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if (res) console.log(op + ' status: ' + res.constructor.name);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};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}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connectCallback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= function (err) 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if (err) 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console.log('Could not connect: ' + err);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} else 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console.log('Client connected');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// Create a message and send it to the IoT Hub every second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setInterval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(function(){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= 10 + (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Math.random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() * 4);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data =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JSON.stringify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({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deviceId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: '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RodSensor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',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: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});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 message = new Message(data);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message.properties.add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("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",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windSpeed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console.log(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message.properties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console.log("Sending message: " +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message.getData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());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   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client.sendEvent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 xml:space="preserve">(message,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printResultFor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('send'));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  }, 10000);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  }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};</w:t>
            </w: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</w:p>
          <w:p w:rsidR="00B62529" w:rsidRPr="002A5A64" w:rsidRDefault="00B62529" w:rsidP="002A5A64">
            <w:pPr>
              <w:rPr>
                <w:rFonts w:ascii="Courier New" w:hAnsi="Courier New" w:cs="Courier New"/>
                <w:sz w:val="20"/>
              </w:rPr>
            </w:pPr>
            <w:r w:rsidRPr="002A5A64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client.open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2A5A64">
              <w:rPr>
                <w:rFonts w:ascii="Courier New" w:hAnsi="Courier New" w:cs="Courier New"/>
                <w:sz w:val="20"/>
              </w:rPr>
              <w:t>connectCallback</w:t>
            </w:r>
            <w:proofErr w:type="spellEnd"/>
            <w:r w:rsidRPr="002A5A64">
              <w:rPr>
                <w:rFonts w:ascii="Courier New" w:hAnsi="Courier New" w:cs="Courier New"/>
                <w:sz w:val="20"/>
              </w:rPr>
              <w:t>);</w:t>
            </w:r>
          </w:p>
        </w:tc>
      </w:tr>
    </w:tbl>
    <w:p w:rsidR="005C1238" w:rsidRDefault="005C1238"/>
    <w:p w:rsidR="00E44EE6" w:rsidRDefault="00E44EE6" w:rsidP="005743F0">
      <w:pPr>
        <w:pStyle w:val="ListParagraph"/>
        <w:numPr>
          <w:ilvl w:val="0"/>
          <w:numId w:val="4"/>
        </w:numPr>
      </w:pPr>
      <w:r>
        <w:t>Replace the values in red with the Device Connection String</w:t>
      </w:r>
    </w:p>
    <w:p w:rsidR="003F5D2B" w:rsidRDefault="003F5D2B" w:rsidP="003F5D2B">
      <w:pPr>
        <w:pStyle w:val="ListParagraph"/>
      </w:pPr>
    </w:p>
    <w:p w:rsidR="00EA1319" w:rsidRPr="00772D4E" w:rsidRDefault="00EA1319" w:rsidP="005E1DAC">
      <w:pPr>
        <w:pStyle w:val="Heading5"/>
        <w:ind w:left="360"/>
      </w:pPr>
      <w:r w:rsidRPr="00772D4E">
        <w:t>Where is the device Connection String?</w:t>
      </w:r>
    </w:p>
    <w:p w:rsidR="00EA1319" w:rsidRDefault="00EA1319" w:rsidP="00EA1319">
      <w:pPr>
        <w:pStyle w:val="ListParagraph"/>
      </w:pPr>
    </w:p>
    <w:p w:rsidR="00B62529" w:rsidRDefault="005743F0" w:rsidP="00EA1319">
      <w:pPr>
        <w:ind w:left="360"/>
      </w:pPr>
      <w:r>
        <w:t>-</w:t>
      </w:r>
      <w:r w:rsidR="00EA1319">
        <w:t xml:space="preserve"> Go to the </w:t>
      </w:r>
      <w:r w:rsidR="007013C1">
        <w:t xml:space="preserve">Azure </w:t>
      </w:r>
      <w:proofErr w:type="spellStart"/>
      <w:r w:rsidR="007013C1">
        <w:t>iot</w:t>
      </w:r>
      <w:proofErr w:type="spellEnd"/>
      <w:r w:rsidR="007013C1">
        <w:t xml:space="preserve"> hub, </w:t>
      </w:r>
      <w:r w:rsidR="00EA1319">
        <w:t xml:space="preserve">click on the </w:t>
      </w:r>
      <w:r w:rsidR="007013C1">
        <w:t>devices</w:t>
      </w:r>
      <w:r w:rsidR="00EA1319">
        <w:t xml:space="preserve"> button:</w:t>
      </w:r>
    </w:p>
    <w:p w:rsidR="007013C1" w:rsidRDefault="007013C1" w:rsidP="005E1DAC">
      <w:pPr>
        <w:ind w:left="720"/>
      </w:pPr>
      <w:r>
        <w:rPr>
          <w:noProof/>
          <w:lang w:val="fr-CA" w:eastAsia="fr-CA"/>
        </w:rPr>
        <w:lastRenderedPageBreak/>
        <w:drawing>
          <wp:inline distT="0" distB="0" distL="0" distR="0" wp14:anchorId="5B12DDEA" wp14:editId="0F1E132A">
            <wp:extent cx="5943600" cy="2480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AC" w:rsidRDefault="005743F0" w:rsidP="00EA1319">
      <w:pPr>
        <w:ind w:left="720"/>
      </w:pPr>
      <w:r>
        <w:t>-</w:t>
      </w:r>
      <w:r w:rsidR="00EA1319">
        <w:t xml:space="preserve"> Select the device you’ve created and in the right blade use the copy button to get the connection string</w:t>
      </w:r>
    </w:p>
    <w:p w:rsidR="007013C1" w:rsidRDefault="005E1DAC" w:rsidP="00EA1319">
      <w:pPr>
        <w:ind w:left="720"/>
      </w:pPr>
      <w:r>
        <w:rPr>
          <w:noProof/>
          <w:lang w:val="fr-CA" w:eastAsia="fr-CA"/>
        </w:rPr>
        <w:drawing>
          <wp:inline distT="0" distB="0" distL="0" distR="0" wp14:anchorId="17A4CD14" wp14:editId="285C4106">
            <wp:extent cx="5943600" cy="3589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9" w:rsidRDefault="005743F0" w:rsidP="00EA1319">
      <w:pPr>
        <w:pStyle w:val="ListParagraph"/>
        <w:numPr>
          <w:ilvl w:val="0"/>
          <w:numId w:val="4"/>
        </w:numPr>
      </w:pPr>
      <w:r>
        <w:t>Save the .</w:t>
      </w:r>
      <w:proofErr w:type="spellStart"/>
      <w:r>
        <w:t>js</w:t>
      </w:r>
      <w:proofErr w:type="spellEnd"/>
      <w:r>
        <w:t xml:space="preserve"> file </w:t>
      </w:r>
    </w:p>
    <w:p w:rsidR="005E1DAC" w:rsidRPr="005E1B33" w:rsidRDefault="005E1DAC" w:rsidP="005E1DAC">
      <w:pPr>
        <w:pStyle w:val="ListParagraph"/>
      </w:pPr>
    </w:p>
    <w:p w:rsidR="005E1B33" w:rsidRDefault="005E1B33" w:rsidP="00E82EF5">
      <w:pPr>
        <w:pStyle w:val="Heading2"/>
      </w:pPr>
      <w:r>
        <w:t>Create REST API</w:t>
      </w:r>
      <w:r w:rsidR="00596ADC">
        <w:t xml:space="preserve"> call in POSTMAN</w:t>
      </w:r>
    </w:p>
    <w:p w:rsidR="00596ADC" w:rsidRDefault="00596ADC" w:rsidP="00E82EF5">
      <w:pPr>
        <w:pStyle w:val="Heading3"/>
      </w:pPr>
      <w:r>
        <w:t>Use NodeJS app to create a SAS token</w:t>
      </w:r>
    </w:p>
    <w:p w:rsidR="00EC5DCE" w:rsidRDefault="00EC5DCE" w:rsidP="00EC5DCE">
      <w:r>
        <w:t xml:space="preserve">Reference: </w:t>
      </w:r>
      <w:hyperlink r:id="rId31" w:history="1">
        <w:r w:rsidRPr="005E3E80">
          <w:rPr>
            <w:rStyle w:val="Hyperlink"/>
          </w:rPr>
          <w:t>https://www.npmjs.com/package/shared-access-signature</w:t>
        </w:r>
      </w:hyperlink>
    </w:p>
    <w:p w:rsidR="00E82EF5" w:rsidRDefault="00B62529" w:rsidP="00E82EF5">
      <w:r>
        <w:lastRenderedPageBreak/>
        <w:t>We need to create a valid SAS token to access the service bus queue, to achieve that we’re going to create use a NodeJS app</w:t>
      </w:r>
    </w:p>
    <w:p w:rsidR="00EC5DCE" w:rsidRDefault="00EC5DCE" w:rsidP="00E20558">
      <w:pPr>
        <w:pStyle w:val="ListParagraph"/>
        <w:numPr>
          <w:ilvl w:val="0"/>
          <w:numId w:val="2"/>
        </w:numPr>
        <w:ind w:left="360"/>
      </w:pPr>
      <w:r>
        <w:t>Open a SSH session to your NodeJS Server.</w:t>
      </w:r>
    </w:p>
    <w:p w:rsidR="007D6D42" w:rsidRDefault="007D6D42" w:rsidP="00E20558">
      <w:pPr>
        <w:pStyle w:val="ListParagraph"/>
        <w:ind w:left="360"/>
      </w:pPr>
    </w:p>
    <w:p w:rsidR="00B62529" w:rsidRDefault="00B62529" w:rsidP="00E20558">
      <w:pPr>
        <w:pStyle w:val="ListParagraph"/>
        <w:numPr>
          <w:ilvl w:val="0"/>
          <w:numId w:val="1"/>
        </w:numPr>
        <w:ind w:left="360"/>
      </w:pPr>
      <w:r>
        <w:t>In the NodeJS Server Execute:</w:t>
      </w:r>
    </w:p>
    <w:tbl>
      <w:tblPr>
        <w:tblStyle w:val="TableGrid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8990"/>
      </w:tblGrid>
      <w:tr w:rsidR="00B62529" w:rsidRPr="00B62529" w:rsidTr="00E20558">
        <w:trPr>
          <w:trHeight w:val="107"/>
        </w:trPr>
        <w:tc>
          <w:tcPr>
            <w:tcW w:w="8990" w:type="dxa"/>
            <w:shd w:val="clear" w:color="auto" w:fill="262626" w:themeFill="text1" w:themeFillTint="D9"/>
          </w:tcPr>
          <w:p w:rsidR="00B62529" w:rsidRPr="005E1A46" w:rsidRDefault="00B62529" w:rsidP="005E1A46">
            <w:pPr>
              <w:rPr>
                <w:color w:val="FFFFFF" w:themeColor="background1"/>
                <w:shd w:val="clear" w:color="auto" w:fill="F0F0F0"/>
              </w:rPr>
            </w:pPr>
            <w:proofErr w:type="spellStart"/>
            <w:r w:rsidRPr="005E1A46">
              <w:rPr>
                <w:color w:val="FFFFFF" w:themeColor="background1"/>
                <w:highlight w:val="black"/>
                <w:shd w:val="clear" w:color="auto" w:fill="F0F0F0"/>
              </w:rPr>
              <w:t>npm</w:t>
            </w:r>
            <w:proofErr w:type="spellEnd"/>
            <w:r w:rsidRPr="005E1A46">
              <w:rPr>
                <w:color w:val="FFFFFF" w:themeColor="background1"/>
                <w:highlight w:val="black"/>
                <w:shd w:val="clear" w:color="auto" w:fill="F0F0F0"/>
              </w:rPr>
              <w:t> install shared access signature</w:t>
            </w:r>
          </w:p>
        </w:tc>
      </w:tr>
    </w:tbl>
    <w:p w:rsidR="00B62529" w:rsidRDefault="00EC5DCE" w:rsidP="00E20558">
      <w:pPr>
        <w:pStyle w:val="ListParagraph"/>
        <w:numPr>
          <w:ilvl w:val="0"/>
          <w:numId w:val="1"/>
        </w:numPr>
        <w:ind w:left="360"/>
      </w:pPr>
      <w:r>
        <w:t xml:space="preserve">Create a folder </w:t>
      </w:r>
      <w:proofErr w:type="spellStart"/>
      <w:r>
        <w:t>saskeys</w:t>
      </w:r>
      <w:proofErr w:type="spellEnd"/>
    </w:p>
    <w:p w:rsidR="00EC5DCE" w:rsidRDefault="00EC5DCE" w:rsidP="00E20558">
      <w:pPr>
        <w:pStyle w:val="ListParagraph"/>
        <w:numPr>
          <w:ilvl w:val="0"/>
          <w:numId w:val="1"/>
        </w:numPr>
        <w:ind w:left="360"/>
      </w:pPr>
      <w:r>
        <w:t xml:space="preserve">Create a </w:t>
      </w:r>
      <w:r w:rsidRPr="00EC5DCE">
        <w:t>sasGen.js</w:t>
      </w:r>
      <w:r>
        <w:t xml:space="preserve"> file and copy the code:</w:t>
      </w:r>
    </w:p>
    <w:tbl>
      <w:tblPr>
        <w:tblStyle w:val="TableGrid"/>
        <w:tblW w:w="10658" w:type="dxa"/>
        <w:tblInd w:w="-113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10658"/>
      </w:tblGrid>
      <w:tr w:rsidR="00EC5DCE" w:rsidTr="00E20558">
        <w:tc>
          <w:tcPr>
            <w:tcW w:w="10658" w:type="dxa"/>
            <w:shd w:val="clear" w:color="auto" w:fill="E7E6E6" w:themeFill="background2"/>
          </w:tcPr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sas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= require('shared-access-signature');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  <w:lang w:val="fr-CA"/>
              </w:rPr>
            </w:pPr>
            <w:r w:rsidRPr="00EC5DCE">
              <w:rPr>
                <w:rFonts w:ascii="Courier New" w:hAnsi="Courier New" w:cs="Courier New"/>
                <w:sz w:val="20"/>
                <w:lang w:val="fr-CA"/>
              </w:rPr>
              <w:t>var url = 'https://</w:t>
            </w:r>
            <w:r w:rsidR="005743F0" w:rsidRPr="005743F0">
              <w:rPr>
                <w:rFonts w:ascii="Courier New" w:hAnsi="Courier New" w:cs="Courier New"/>
                <w:color w:val="FFFFFF" w:themeColor="background1"/>
                <w:sz w:val="20"/>
                <w:highlight w:val="red"/>
                <w:lang w:val="fr-CA"/>
              </w:rPr>
              <w:t>{YourServiceBusName}</w:t>
            </w:r>
            <w:r w:rsidRPr="00EC5DCE">
              <w:rPr>
                <w:rFonts w:ascii="Courier New" w:hAnsi="Courier New" w:cs="Courier New"/>
                <w:sz w:val="20"/>
                <w:lang w:val="fr-CA"/>
              </w:rPr>
              <w:t>.servicebus.windows.net</w:t>
            </w:r>
            <w:proofErr w:type="gramStart"/>
            <w:r w:rsidRPr="00EC5DCE">
              <w:rPr>
                <w:rFonts w:ascii="Courier New" w:hAnsi="Courier New" w:cs="Courier New"/>
                <w:sz w:val="20"/>
                <w:lang w:val="fr-CA"/>
              </w:rPr>
              <w:t>/</w:t>
            </w:r>
            <w:r w:rsidR="005743F0" w:rsidRPr="005743F0">
              <w:rPr>
                <w:rFonts w:ascii="Courier New" w:hAnsi="Courier New" w:cs="Courier New"/>
                <w:color w:val="FFFFFF" w:themeColor="background1"/>
                <w:sz w:val="20"/>
                <w:highlight w:val="red"/>
                <w:lang w:val="fr-CA"/>
              </w:rPr>
              <w:t>{</w:t>
            </w:r>
            <w:proofErr w:type="gramEnd"/>
            <w:r w:rsidR="005743F0" w:rsidRPr="005743F0">
              <w:rPr>
                <w:rFonts w:ascii="Courier New" w:hAnsi="Courier New" w:cs="Courier New"/>
                <w:color w:val="FFFFFF" w:themeColor="background1"/>
                <w:sz w:val="20"/>
                <w:highlight w:val="red"/>
                <w:lang w:val="fr-CA"/>
              </w:rPr>
              <w:t>YourQueueName}</w:t>
            </w:r>
            <w:r w:rsidRPr="00EC5DCE">
              <w:rPr>
                <w:rFonts w:ascii="Courier New" w:hAnsi="Courier New" w:cs="Courier New"/>
                <w:sz w:val="20"/>
                <w:lang w:val="fr-CA"/>
              </w:rPr>
              <w:t>/messages/head';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sharedAccessKeyName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= '</w:t>
            </w:r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{</w:t>
            </w:r>
            <w:proofErr w:type="spellStart"/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YourSharedPolicyName</w:t>
            </w:r>
            <w:proofErr w:type="spellEnd"/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}</w:t>
            </w:r>
            <w:r w:rsidRPr="00EC5DCE">
              <w:rPr>
                <w:rFonts w:ascii="Courier New" w:hAnsi="Courier New" w:cs="Courier New"/>
                <w:sz w:val="20"/>
              </w:rPr>
              <w:t>';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sharedAccessKey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= '</w:t>
            </w:r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{</w:t>
            </w:r>
            <w:proofErr w:type="spellStart"/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YourSharedPolicyKey</w:t>
            </w:r>
            <w:proofErr w:type="spellEnd"/>
            <w:r w:rsidR="00E20558" w:rsidRPr="00E20558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}</w:t>
            </w:r>
            <w:r w:rsidR="00E20558" w:rsidRPr="00EC5DCE">
              <w:rPr>
                <w:rFonts w:ascii="Courier New" w:hAnsi="Courier New" w:cs="Courier New"/>
                <w:sz w:val="20"/>
              </w:rPr>
              <w:t>'</w:t>
            </w:r>
            <w:r w:rsidRPr="00EC5DCE">
              <w:rPr>
                <w:rFonts w:ascii="Courier New" w:hAnsi="Courier New" w:cs="Courier New"/>
                <w:sz w:val="20"/>
              </w:rPr>
              <w:t>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currentDate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= new Date();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proofErr w:type="gram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proofErr w:type="gramEnd"/>
            <w:r w:rsidRPr="00EC5DCE">
              <w:rPr>
                <w:rFonts w:ascii="Courier New" w:hAnsi="Courier New" w:cs="Courier New"/>
                <w:sz w:val="20"/>
              </w:rPr>
              <w:t xml:space="preserve"> expiry =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currentDate.getTime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>() / 1000 + 360000; // We require expiry time in seconds since epoch.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sas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= require('shared-access-signature');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proofErr w:type="spellStart"/>
            <w:r w:rsidRPr="00EC5DCE">
              <w:rPr>
                <w:rFonts w:ascii="Courier New" w:hAnsi="Courier New" w:cs="Courier New"/>
                <w:sz w:val="20"/>
              </w:rPr>
              <w:t>var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 signature =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sas.generateServiceBusSignature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(url,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sharedAccessKeyName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 xml:space="preserve">, </w:t>
            </w:r>
            <w:proofErr w:type="spellStart"/>
            <w:r w:rsidRPr="00EC5DCE">
              <w:rPr>
                <w:rFonts w:ascii="Courier New" w:hAnsi="Courier New" w:cs="Courier New"/>
                <w:sz w:val="20"/>
              </w:rPr>
              <w:t>sharedAccessKey</w:t>
            </w:r>
            <w:proofErr w:type="spellEnd"/>
            <w:r w:rsidRPr="00EC5DCE">
              <w:rPr>
                <w:rFonts w:ascii="Courier New" w:hAnsi="Courier New" w:cs="Courier New"/>
                <w:sz w:val="20"/>
              </w:rPr>
              <w:t>, expiry);</w:t>
            </w:r>
          </w:p>
          <w:p w:rsidR="00EC5DCE" w:rsidRPr="00EC5DCE" w:rsidRDefault="00EC5DCE" w:rsidP="00EC5DCE">
            <w:pPr>
              <w:ind w:left="360"/>
              <w:rPr>
                <w:rFonts w:ascii="Courier New" w:hAnsi="Courier New" w:cs="Courier New"/>
                <w:sz w:val="20"/>
              </w:rPr>
            </w:pPr>
            <w:r w:rsidRPr="00EC5DCE">
              <w:rPr>
                <w:rFonts w:ascii="Courier New" w:hAnsi="Courier New" w:cs="Courier New"/>
                <w:sz w:val="20"/>
              </w:rPr>
              <w:t>console.log(signature);</w:t>
            </w:r>
          </w:p>
        </w:tc>
      </w:tr>
    </w:tbl>
    <w:p w:rsidR="00EC5DCE" w:rsidRDefault="00EC5DCE" w:rsidP="00EC5DCE"/>
    <w:p w:rsidR="00407C42" w:rsidRDefault="00407C42" w:rsidP="00407C42">
      <w:pPr>
        <w:pStyle w:val="ListParagraph"/>
        <w:numPr>
          <w:ilvl w:val="0"/>
          <w:numId w:val="1"/>
        </w:numPr>
      </w:pPr>
      <w:r>
        <w:t xml:space="preserve">Replace the values in red and </w:t>
      </w:r>
      <w:r w:rsidR="00BE174D">
        <w:t>save</w:t>
      </w:r>
      <w:r>
        <w:t xml:space="preserve"> the </w:t>
      </w:r>
      <w:proofErr w:type="spellStart"/>
      <w:r>
        <w:t>js</w:t>
      </w:r>
      <w:proofErr w:type="spellEnd"/>
      <w:r>
        <w:t xml:space="preserve"> file.</w:t>
      </w:r>
      <w:r w:rsidR="00441245">
        <w:t xml:space="preserve"> (The shared policy key is the one you created with the queue)</w:t>
      </w:r>
    </w:p>
    <w:p w:rsidR="00407C42" w:rsidRDefault="00407C42" w:rsidP="00407C42">
      <w:pPr>
        <w:pStyle w:val="ListParagraph"/>
        <w:numPr>
          <w:ilvl w:val="0"/>
          <w:numId w:val="1"/>
        </w:numPr>
      </w:pPr>
      <w:r>
        <w:t xml:space="preserve">Execute the </w:t>
      </w:r>
      <w:proofErr w:type="spellStart"/>
      <w:r>
        <w:t>js</w:t>
      </w:r>
      <w:proofErr w:type="spellEnd"/>
      <w:r>
        <w:t xml:space="preserve"> app:</w:t>
      </w:r>
    </w:p>
    <w:tbl>
      <w:tblPr>
        <w:tblStyle w:val="TableGrid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8990"/>
      </w:tblGrid>
      <w:tr w:rsidR="00407C42" w:rsidRPr="00B62529" w:rsidTr="001B724F">
        <w:trPr>
          <w:trHeight w:val="107"/>
        </w:trPr>
        <w:tc>
          <w:tcPr>
            <w:tcW w:w="8990" w:type="dxa"/>
            <w:shd w:val="clear" w:color="auto" w:fill="262626" w:themeFill="text1" w:themeFillTint="D9"/>
          </w:tcPr>
          <w:p w:rsidR="00407C42" w:rsidRPr="005E1A46" w:rsidRDefault="00407C42" w:rsidP="001B724F">
            <w:pPr>
              <w:rPr>
                <w:color w:val="FFFFFF" w:themeColor="background1"/>
                <w:shd w:val="clear" w:color="auto" w:fill="F0F0F0"/>
              </w:rPr>
            </w:pPr>
            <w:r>
              <w:rPr>
                <w:color w:val="FFFFFF" w:themeColor="background1"/>
                <w:highlight w:val="black"/>
                <w:shd w:val="clear" w:color="auto" w:fill="F0F0F0"/>
              </w:rPr>
              <w:t>node sasGen.js</w:t>
            </w:r>
          </w:p>
        </w:tc>
      </w:tr>
    </w:tbl>
    <w:p w:rsidR="00407C42" w:rsidRDefault="00407C42" w:rsidP="00407C42">
      <w:pPr>
        <w:pStyle w:val="ListParagraph"/>
        <w:numPr>
          <w:ilvl w:val="0"/>
          <w:numId w:val="1"/>
        </w:numPr>
      </w:pPr>
      <w:r>
        <w:t xml:space="preserve">Take note of </w:t>
      </w:r>
      <w:r w:rsidR="00BE174D">
        <w:t xml:space="preserve">the </w:t>
      </w:r>
      <w:r>
        <w:t>SAS Key</w:t>
      </w:r>
      <w:r w:rsidR="00BE174D">
        <w:t>,</w:t>
      </w:r>
      <w:r>
        <w:t xml:space="preserve"> you will need</w:t>
      </w:r>
      <w:r w:rsidR="00BE174D">
        <w:t xml:space="preserve"> </w:t>
      </w:r>
      <w:r>
        <w:t xml:space="preserve">it </w:t>
      </w:r>
      <w:r w:rsidR="00441245">
        <w:t>to execute</w:t>
      </w:r>
      <w:r>
        <w:t xml:space="preserve"> the REST call.</w:t>
      </w:r>
    </w:p>
    <w:p w:rsidR="00407C42" w:rsidRDefault="00407C42" w:rsidP="00407C42">
      <w:r>
        <w:rPr>
          <w:noProof/>
          <w:lang w:val="fr-CA" w:eastAsia="fr-CA"/>
        </w:rPr>
        <w:drawing>
          <wp:inline distT="0" distB="0" distL="0" distR="0" wp14:anchorId="2BAA4EB4" wp14:editId="5F258A5D">
            <wp:extent cx="6577764" cy="61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0435" cy="6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42" w:rsidRDefault="00407C42" w:rsidP="00407C42">
      <w:pPr>
        <w:pStyle w:val="ListParagraph"/>
      </w:pPr>
    </w:p>
    <w:p w:rsidR="005E1B33" w:rsidRDefault="005E1B33" w:rsidP="00E82EF5">
      <w:pPr>
        <w:pStyle w:val="Heading2"/>
      </w:pPr>
      <w:r>
        <w:t>Execute simulated App</w:t>
      </w:r>
    </w:p>
    <w:p w:rsidR="005F13AF" w:rsidRDefault="005F13AF">
      <w:r>
        <w:t>We start to send messages from our simulated device:</w:t>
      </w:r>
    </w:p>
    <w:p w:rsidR="005F13AF" w:rsidRDefault="009B6941" w:rsidP="009B6941">
      <w:pPr>
        <w:pStyle w:val="ListParagraph"/>
        <w:numPr>
          <w:ilvl w:val="0"/>
          <w:numId w:val="9"/>
        </w:numPr>
      </w:pPr>
      <w:r>
        <w:t xml:space="preserve">Go back to the </w:t>
      </w:r>
      <w:proofErr w:type="spellStart"/>
      <w:r>
        <w:t>ssh</w:t>
      </w:r>
      <w:proofErr w:type="spellEnd"/>
      <w:r>
        <w:t xml:space="preserve"> session and </w:t>
      </w:r>
      <w:proofErr w:type="spellStart"/>
      <w:r>
        <w:t>excute</w:t>
      </w:r>
      <w:proofErr w:type="spellEnd"/>
      <w:r>
        <w:t>:</w:t>
      </w:r>
    </w:p>
    <w:p w:rsidR="009B6941" w:rsidRDefault="009B6941" w:rsidP="009B6941">
      <w:pPr>
        <w:pStyle w:val="ListParagraph"/>
      </w:pPr>
    </w:p>
    <w:tbl>
      <w:tblPr>
        <w:tblStyle w:val="TableGrid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9350"/>
      </w:tblGrid>
      <w:tr w:rsidR="009B6941" w:rsidRPr="008D50D2" w:rsidTr="001B724F">
        <w:tc>
          <w:tcPr>
            <w:tcW w:w="9350" w:type="dxa"/>
            <w:shd w:val="clear" w:color="auto" w:fill="262626" w:themeFill="text1" w:themeFillTint="D9"/>
          </w:tcPr>
          <w:p w:rsidR="009B6941" w:rsidRPr="008D50D2" w:rsidRDefault="009B6941" w:rsidP="001B724F">
            <w:pPr>
              <w:rPr>
                <w:rFonts w:ascii="Courier New" w:hAnsi="Courier New" w:cs="Courier New"/>
              </w:rPr>
            </w:pPr>
            <w:r w:rsidRPr="008D50D2">
              <w:rPr>
                <w:rFonts w:ascii="Courier New" w:hAnsi="Courier New" w:cs="Courier New"/>
              </w:rPr>
              <w:t>node SimulatedDevice.js</w:t>
            </w:r>
          </w:p>
        </w:tc>
      </w:tr>
    </w:tbl>
    <w:p w:rsidR="009B6941" w:rsidRDefault="009B6941" w:rsidP="009B6941"/>
    <w:p w:rsidR="009B6941" w:rsidRDefault="009B6941" w:rsidP="009B6941">
      <w:pPr>
        <w:pStyle w:val="ListParagraph"/>
      </w:pPr>
    </w:p>
    <w:p w:rsidR="005F13AF" w:rsidRDefault="005F13AF">
      <w:r>
        <w:rPr>
          <w:noProof/>
          <w:lang w:val="fr-CA" w:eastAsia="fr-CA"/>
        </w:rPr>
        <w:lastRenderedPageBreak/>
        <w:drawing>
          <wp:inline distT="0" distB="0" distL="0" distR="0" wp14:anchorId="30CEFF3C" wp14:editId="796D0C2C">
            <wp:extent cx="5943600" cy="3801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AF" w:rsidRDefault="00E82EF5">
      <w:r>
        <w:t>Stop the client (</w:t>
      </w:r>
      <w:r w:rsidR="00B62529">
        <w:t>C</w:t>
      </w:r>
      <w:r>
        <w:t>rtl</w:t>
      </w:r>
      <w:r w:rsidR="00B62529">
        <w:t xml:space="preserve"> </w:t>
      </w:r>
      <w:r>
        <w:t>+</w:t>
      </w:r>
      <w:r w:rsidR="00B62529">
        <w:t xml:space="preserve"> </w:t>
      </w:r>
      <w:r>
        <w:t>c)</w:t>
      </w:r>
    </w:p>
    <w:p w:rsidR="005F13AF" w:rsidRDefault="009B6941">
      <w:r>
        <w:t xml:space="preserve">In my case, </w:t>
      </w:r>
      <w:r w:rsidR="005F13AF">
        <w:t xml:space="preserve">Only 2 messages meet the rule we previously configured in the </w:t>
      </w:r>
      <w:r w:rsidR="00B62529">
        <w:t>IoT</w:t>
      </w:r>
      <w:r w:rsidR="005F13AF">
        <w:t xml:space="preserve"> hub route.</w:t>
      </w:r>
    </w:p>
    <w:p w:rsidR="005F13AF" w:rsidRDefault="005F13AF">
      <w:r>
        <w:t xml:space="preserve">You can check if the messages are in the Queue by going to </w:t>
      </w:r>
      <w:r w:rsidR="00E82EF5">
        <w:t>the service bus overview</w:t>
      </w:r>
      <w:r>
        <w:t xml:space="preserve"> in azure:</w:t>
      </w:r>
    </w:p>
    <w:p w:rsidR="005F13AF" w:rsidRDefault="005F13AF">
      <w:r>
        <w:rPr>
          <w:noProof/>
          <w:lang w:val="fr-CA" w:eastAsia="fr-CA"/>
        </w:rPr>
        <w:lastRenderedPageBreak/>
        <w:drawing>
          <wp:inline distT="0" distB="0" distL="0" distR="0" wp14:anchorId="29EA5896" wp14:editId="233E1640">
            <wp:extent cx="5943600" cy="3628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AF" w:rsidRDefault="005F13AF"/>
    <w:p w:rsidR="005E1B33" w:rsidRDefault="0068691E" w:rsidP="00E82EF5">
      <w:pPr>
        <w:pStyle w:val="Heading2"/>
      </w:pPr>
      <w:r>
        <w:t>Execute</w:t>
      </w:r>
      <w:r w:rsidR="005E1B33">
        <w:t xml:space="preserve"> REST operation to retrieve the Device to Cloud Message</w:t>
      </w:r>
      <w:r w:rsidR="00E82EF5">
        <w:t>:</w:t>
      </w:r>
    </w:p>
    <w:p w:rsidR="00E82EF5" w:rsidRDefault="00E82EF5" w:rsidP="00E82EF5">
      <w:r>
        <w:t>Reference:</w:t>
      </w:r>
      <w:r w:rsidRPr="00E82EF5">
        <w:t xml:space="preserve"> </w:t>
      </w:r>
      <w:hyperlink r:id="rId35" w:history="1">
        <w:r w:rsidRPr="005E3E80">
          <w:rPr>
            <w:rStyle w:val="Hyperlink"/>
          </w:rPr>
          <w:t>https://docs.microsoft.com/en-us/rest/api/servicebus/receive-and-delete-message-destructive-read</w:t>
        </w:r>
      </w:hyperlink>
    </w:p>
    <w:p w:rsidR="005E1B33" w:rsidRDefault="00E82EF5">
      <w:r>
        <w:t xml:space="preserve">You will get the first message sent by the device. </w:t>
      </w:r>
      <w:r w:rsidR="005E1DAC">
        <w:t>We</w:t>
      </w:r>
      <w:r>
        <w:t xml:space="preserve"> use</w:t>
      </w:r>
      <w:r w:rsidR="005E1DAC">
        <w:t>d</w:t>
      </w:r>
      <w:r>
        <w:t xml:space="preserve"> the </w:t>
      </w:r>
      <w:r w:rsidRPr="00E82EF5">
        <w:rPr>
          <w:b/>
        </w:rPr>
        <w:t>delete</w:t>
      </w:r>
      <w:r>
        <w:t xml:space="preserve"> method </w:t>
      </w:r>
      <w:r w:rsidR="005E1DAC">
        <w:t>to destroy the message from the queue once we made the call</w:t>
      </w:r>
      <w:r w:rsidR="007D6D42">
        <w:t>.</w:t>
      </w:r>
      <w:r w:rsidR="005E1DAC">
        <w:t xml:space="preserve"> For more methods see the reference.</w:t>
      </w:r>
    </w:p>
    <w:p w:rsidR="005E1DAC" w:rsidRDefault="005E1DAC" w:rsidP="005E1DAC">
      <w:pPr>
        <w:pStyle w:val="ListParagraph"/>
        <w:ind w:left="0"/>
      </w:pPr>
    </w:p>
    <w:p w:rsidR="005E1DAC" w:rsidRPr="00CB785D" w:rsidRDefault="005E1DAC" w:rsidP="005E1DAC">
      <w:pPr>
        <w:pStyle w:val="ListParagraph"/>
        <w:ind w:left="0"/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 xml:space="preserve">Method: </w:t>
      </w:r>
      <w:r>
        <w:rPr>
          <w:rFonts w:ascii="Courier New" w:hAnsi="Courier New" w:cs="Courier New"/>
        </w:rPr>
        <w:t>DELETE</w:t>
      </w:r>
    </w:p>
    <w:p w:rsidR="005E1DAC" w:rsidRDefault="005E1DAC" w:rsidP="005E1DAC">
      <w:pPr>
        <w:pStyle w:val="ListParagraph"/>
        <w:ind w:left="0"/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 xml:space="preserve">Request URL: </w:t>
      </w:r>
      <w:hyperlink w:history="1">
        <w:r w:rsidRPr="005E3E80">
          <w:rPr>
            <w:rStyle w:val="Hyperlink"/>
            <w:rFonts w:ascii="Courier New" w:hAnsi="Courier New" w:cs="Courier New"/>
          </w:rPr>
          <w:t>https://</w:t>
        </w:r>
        <w:r w:rsidRPr="005E3E80">
          <w:rPr>
            <w:rStyle w:val="Hyperlink"/>
            <w:rFonts w:ascii="Courier New" w:hAnsi="Courier New" w:cs="Courier New"/>
            <w:highlight w:val="red"/>
          </w:rPr>
          <w:t>{YourServiceBusName}</w:t>
        </w:r>
        <w:r w:rsidRPr="005E3E80">
          <w:rPr>
            <w:rStyle w:val="Hyperlink"/>
            <w:rFonts w:ascii="Courier New" w:hAnsi="Courier New" w:cs="Courier New"/>
          </w:rPr>
          <w:t>.servicebus.windows.net/</w:t>
        </w:r>
        <w:r w:rsidRPr="005E3E80">
          <w:rPr>
            <w:rStyle w:val="Hyperlink"/>
            <w:rFonts w:ascii="Courier New" w:hAnsi="Courier New" w:cs="Courier New"/>
            <w:highlight w:val="red"/>
          </w:rPr>
          <w:t>{YourQueueName}</w:t>
        </w:r>
        <w:r w:rsidRPr="005E3E80">
          <w:rPr>
            <w:rStyle w:val="Hyperlink"/>
            <w:rFonts w:ascii="Courier New" w:hAnsi="Courier New" w:cs="Courier New"/>
          </w:rPr>
          <w:t>/messages/head?timeout=10</w:t>
        </w:r>
      </w:hyperlink>
    </w:p>
    <w:p w:rsidR="005E1DAC" w:rsidRPr="00CB785D" w:rsidRDefault="005E1DAC" w:rsidP="005E1DAC">
      <w:pPr>
        <w:pStyle w:val="ListParagraph"/>
        <w:ind w:left="0"/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>Authorization: No authorization</w:t>
      </w:r>
    </w:p>
    <w:p w:rsidR="005E1DAC" w:rsidRPr="00CB785D" w:rsidRDefault="005E1DAC" w:rsidP="005E1DAC">
      <w:pPr>
        <w:pStyle w:val="ListParagraph"/>
        <w:ind w:left="0"/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 xml:space="preserve">Headers: </w:t>
      </w:r>
    </w:p>
    <w:p w:rsidR="005E1DAC" w:rsidRPr="00CB785D" w:rsidRDefault="005E1DAC" w:rsidP="005E1DAC">
      <w:pPr>
        <w:pStyle w:val="ListParagraph"/>
        <w:ind w:left="0"/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E1DAC" w:rsidRPr="00CB785D" w:rsidTr="001B724F">
        <w:tc>
          <w:tcPr>
            <w:tcW w:w="4675" w:type="dxa"/>
          </w:tcPr>
          <w:p w:rsidR="005E1DAC" w:rsidRPr="00CB785D" w:rsidRDefault="005E1DAC" w:rsidP="001B724F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CB785D">
              <w:rPr>
                <w:rFonts w:ascii="Courier New" w:hAnsi="Courier New" w:cs="Courier New"/>
              </w:rPr>
              <w:t>Authorization</w:t>
            </w:r>
          </w:p>
        </w:tc>
        <w:tc>
          <w:tcPr>
            <w:tcW w:w="4675" w:type="dxa"/>
          </w:tcPr>
          <w:p w:rsidR="005E1DAC" w:rsidRPr="00CB785D" w:rsidRDefault="005E1DAC" w:rsidP="001B724F">
            <w:pPr>
              <w:pStyle w:val="ListParagraph"/>
              <w:ind w:left="0"/>
              <w:rPr>
                <w:rFonts w:ascii="Courier New" w:hAnsi="Courier New" w:cs="Courier New"/>
                <w:color w:val="FFFFFF" w:themeColor="background1"/>
              </w:rPr>
            </w:pPr>
            <w:r w:rsidRPr="00CB785D">
              <w:rPr>
                <w:rFonts w:ascii="Courier New" w:hAnsi="Courier New" w:cs="Courier New"/>
                <w:color w:val="FFFFFF" w:themeColor="background1"/>
                <w:highlight w:val="red"/>
                <w:lang w:val="fr-CA"/>
              </w:rPr>
              <w:t>{</w:t>
            </w:r>
            <w:proofErr w:type="spellStart"/>
            <w:r w:rsidRPr="00CB785D">
              <w:rPr>
                <w:rFonts w:ascii="Courier New" w:hAnsi="Courier New" w:cs="Courier New"/>
                <w:color w:val="FFFFFF" w:themeColor="background1"/>
                <w:highlight w:val="red"/>
                <w:lang w:val="fr-CA"/>
              </w:rPr>
              <w:t>YourSASValue</w:t>
            </w:r>
            <w:proofErr w:type="spellEnd"/>
            <w:r w:rsidRPr="00CB785D">
              <w:rPr>
                <w:rFonts w:ascii="Courier New" w:hAnsi="Courier New" w:cs="Courier New"/>
                <w:color w:val="FFFFFF" w:themeColor="background1"/>
                <w:highlight w:val="red"/>
                <w:lang w:val="fr-CA"/>
              </w:rPr>
              <w:t>}</w:t>
            </w:r>
          </w:p>
        </w:tc>
      </w:tr>
    </w:tbl>
    <w:p w:rsidR="005E1DAC" w:rsidRPr="00CB785D" w:rsidRDefault="005E1DAC" w:rsidP="005E1DAC">
      <w:pPr>
        <w:pStyle w:val="ListParagraph"/>
        <w:ind w:left="0" w:firstLine="720"/>
        <w:rPr>
          <w:rFonts w:ascii="Courier New" w:hAnsi="Courier New" w:cs="Courier New"/>
          <w:lang w:val="fr-CA"/>
        </w:rPr>
      </w:pPr>
    </w:p>
    <w:p w:rsidR="005E1DAC" w:rsidRPr="00CB785D" w:rsidRDefault="005E1DAC" w:rsidP="005E1DAC">
      <w:pPr>
        <w:rPr>
          <w:rFonts w:ascii="Courier New" w:hAnsi="Courier New" w:cs="Courier New"/>
        </w:rPr>
      </w:pPr>
      <w:r w:rsidRPr="00CB785D">
        <w:rPr>
          <w:rFonts w:ascii="Courier New" w:hAnsi="Courier New" w:cs="Courier New"/>
        </w:rPr>
        <w:t xml:space="preserve">Body: </w:t>
      </w:r>
    </w:p>
    <w:tbl>
      <w:tblPr>
        <w:tblStyle w:val="TableGrid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9350"/>
      </w:tblGrid>
      <w:tr w:rsidR="005E1DAC" w:rsidRPr="00CB785D" w:rsidTr="001B724F">
        <w:tc>
          <w:tcPr>
            <w:tcW w:w="9350" w:type="dxa"/>
            <w:shd w:val="clear" w:color="auto" w:fill="EDEDED" w:themeFill="accent3" w:themeFillTint="33"/>
          </w:tcPr>
          <w:p w:rsidR="005E1DAC" w:rsidRPr="00CB785D" w:rsidRDefault="005E1DAC" w:rsidP="001B724F">
            <w:pPr>
              <w:rPr>
                <w:rFonts w:ascii="Courier New" w:hAnsi="Courier New" w:cs="Courier New"/>
                <w:sz w:val="20"/>
                <w:lang w:val="fr-CA"/>
              </w:rPr>
            </w:pPr>
          </w:p>
        </w:tc>
      </w:tr>
    </w:tbl>
    <w:p w:rsidR="005E1DAC" w:rsidRDefault="005E1DAC" w:rsidP="005E1DAC"/>
    <w:p w:rsidR="008B6628" w:rsidRDefault="008B6628" w:rsidP="008B6628">
      <w:r>
        <w:lastRenderedPageBreak/>
        <w:t>The request must return: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6628" w:rsidTr="001B724F">
        <w:tc>
          <w:tcPr>
            <w:tcW w:w="9350" w:type="dxa"/>
            <w:shd w:val="clear" w:color="auto" w:fill="EDEDED" w:themeFill="accent3" w:themeFillTint="33"/>
          </w:tcPr>
          <w:p w:rsidR="008B6628" w:rsidRPr="008B6628" w:rsidRDefault="008B6628" w:rsidP="008B6628">
            <w:pPr>
              <w:rPr>
                <w:rFonts w:ascii="Courier New" w:hAnsi="Courier New" w:cs="Courier New"/>
              </w:rPr>
            </w:pPr>
            <w:r w:rsidRPr="008B6628">
              <w:rPr>
                <w:rFonts w:ascii="Courier New" w:hAnsi="Courier New" w:cs="Courier New"/>
              </w:rPr>
              <w:t>{</w:t>
            </w:r>
          </w:p>
          <w:p w:rsidR="008B6628" w:rsidRPr="008B6628" w:rsidRDefault="008B6628" w:rsidP="008B6628">
            <w:pPr>
              <w:rPr>
                <w:rFonts w:ascii="Courier New" w:hAnsi="Courier New" w:cs="Courier New"/>
              </w:rPr>
            </w:pPr>
            <w:r w:rsidRPr="008B6628">
              <w:rPr>
                <w:rFonts w:ascii="Courier New" w:hAnsi="Courier New" w:cs="Courier New"/>
              </w:rPr>
              <w:t xml:space="preserve">  "</w:t>
            </w:r>
            <w:proofErr w:type="spellStart"/>
            <w:r w:rsidRPr="008B6628">
              <w:rPr>
                <w:rFonts w:ascii="Courier New" w:hAnsi="Courier New" w:cs="Courier New"/>
              </w:rPr>
              <w:t>deviceId</w:t>
            </w:r>
            <w:proofErr w:type="spellEnd"/>
            <w:r w:rsidRPr="008B6628">
              <w:rPr>
                <w:rFonts w:ascii="Courier New" w:hAnsi="Courier New" w:cs="Courier New"/>
              </w:rPr>
              <w:t>": "</w:t>
            </w:r>
            <w:proofErr w:type="spellStart"/>
            <w:r w:rsidRPr="008B6628">
              <w:rPr>
                <w:rFonts w:ascii="Courier New" w:hAnsi="Courier New" w:cs="Courier New"/>
              </w:rPr>
              <w:t>RodSensor</w:t>
            </w:r>
            <w:proofErr w:type="spellEnd"/>
            <w:r w:rsidRPr="008B6628">
              <w:rPr>
                <w:rFonts w:ascii="Courier New" w:hAnsi="Courier New" w:cs="Courier New"/>
              </w:rPr>
              <w:t>",</w:t>
            </w:r>
          </w:p>
          <w:p w:rsidR="008B6628" w:rsidRPr="008B6628" w:rsidRDefault="008B6628" w:rsidP="008B6628">
            <w:pPr>
              <w:rPr>
                <w:rFonts w:ascii="Courier New" w:hAnsi="Courier New" w:cs="Courier New"/>
              </w:rPr>
            </w:pPr>
            <w:r w:rsidRPr="008B6628">
              <w:rPr>
                <w:rFonts w:ascii="Courier New" w:hAnsi="Courier New" w:cs="Courier New"/>
              </w:rPr>
              <w:t xml:space="preserve">  "</w:t>
            </w:r>
            <w:proofErr w:type="spellStart"/>
            <w:r w:rsidRPr="008B6628">
              <w:rPr>
                <w:rFonts w:ascii="Courier New" w:hAnsi="Courier New" w:cs="Courier New"/>
              </w:rPr>
              <w:t>windSpeed</w:t>
            </w:r>
            <w:proofErr w:type="spellEnd"/>
            <w:r w:rsidRPr="008B6628">
              <w:rPr>
                <w:rFonts w:ascii="Courier New" w:hAnsi="Courier New" w:cs="Courier New"/>
              </w:rPr>
              <w:t>": 13.394490554027207</w:t>
            </w:r>
          </w:p>
          <w:p w:rsidR="008B6628" w:rsidRDefault="008B6628" w:rsidP="008B6628">
            <w:r w:rsidRPr="008B6628">
              <w:rPr>
                <w:rFonts w:ascii="Courier New" w:hAnsi="Courier New" w:cs="Courier New"/>
              </w:rPr>
              <w:t>}</w:t>
            </w:r>
          </w:p>
        </w:tc>
      </w:tr>
    </w:tbl>
    <w:p w:rsidR="008B6628" w:rsidRDefault="008B6628"/>
    <w:p w:rsidR="00E82EF5" w:rsidRDefault="00E82EF5">
      <w:r>
        <w:rPr>
          <w:noProof/>
          <w:lang w:val="fr-CA" w:eastAsia="fr-CA"/>
        </w:rPr>
        <w:drawing>
          <wp:inline distT="0" distB="0" distL="0" distR="0" wp14:anchorId="53F22541" wp14:editId="05B3C84E">
            <wp:extent cx="5943600" cy="4563110"/>
            <wp:effectExtent l="190500" t="190500" r="190500" b="1993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2EF5" w:rsidRDefault="00E82EF5"/>
    <w:p w:rsidR="00E82EF5" w:rsidRDefault="00E82EF5" w:rsidP="00E82EF5">
      <w:pPr>
        <w:pStyle w:val="Heading2"/>
      </w:pPr>
      <w:r>
        <w:t>RMP Configuration</w:t>
      </w:r>
    </w:p>
    <w:p w:rsidR="00E82EF5" w:rsidRDefault="008772A1" w:rsidP="008772A1">
      <w:pPr>
        <w:pStyle w:val="Heading3"/>
      </w:pPr>
      <w:r>
        <w:t>Create Provider</w:t>
      </w:r>
    </w:p>
    <w:p w:rsidR="009B6941" w:rsidRDefault="009B6941" w:rsidP="009B6941">
      <w:pPr>
        <w:pStyle w:val="ListParagraph"/>
        <w:ind w:left="0"/>
      </w:pPr>
      <w:r>
        <w:t>In your project create a new provider.</w:t>
      </w:r>
    </w:p>
    <w:p w:rsidR="009B6941" w:rsidRDefault="009B6941" w:rsidP="009B6941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6941" w:rsidTr="001B724F"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>
              <w:t>Url</w:t>
            </w:r>
          </w:p>
        </w:tc>
        <w:tc>
          <w:tcPr>
            <w:tcW w:w="4675" w:type="dxa"/>
          </w:tcPr>
          <w:p w:rsidR="005E6798" w:rsidRDefault="00E46A45" w:rsidP="005E6798">
            <w:pPr>
              <w:pStyle w:val="ListParagraph"/>
              <w:ind w:left="0"/>
            </w:pPr>
            <w:hyperlink w:history="1">
              <w:r w:rsidR="005E6798" w:rsidRPr="005E3E80">
                <w:rPr>
                  <w:rStyle w:val="Hyperlink"/>
                </w:rPr>
                <w:t>https://</w:t>
              </w:r>
              <w:r w:rsidR="005E6798" w:rsidRPr="005E6798">
                <w:rPr>
                  <w:rStyle w:val="Hyperlink"/>
                  <w:color w:val="FFFFFF" w:themeColor="background1"/>
                  <w:highlight w:val="red"/>
                </w:rPr>
                <w:t>{YourBusName}</w:t>
              </w:r>
              <w:r w:rsidR="005E6798" w:rsidRPr="005E3E80">
                <w:rPr>
                  <w:rStyle w:val="Hyperlink"/>
                </w:rPr>
                <w:t>.servicebus.windows.net/</w:t>
              </w:r>
            </w:hyperlink>
          </w:p>
        </w:tc>
      </w:tr>
      <w:tr w:rsidR="009B6941" w:rsidTr="001B724F"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>
              <w:t>Authentication scheme</w:t>
            </w:r>
          </w:p>
        </w:tc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>
              <w:t>Custom</w:t>
            </w:r>
          </w:p>
        </w:tc>
      </w:tr>
      <w:tr w:rsidR="009B6941" w:rsidTr="001B724F"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>
              <w:lastRenderedPageBreak/>
              <w:t>Scheme name</w:t>
            </w:r>
          </w:p>
        </w:tc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 w:rsidRPr="00F11041">
              <w:t>SharedAccessSignature</w:t>
            </w:r>
          </w:p>
        </w:tc>
      </w:tr>
      <w:tr w:rsidR="009B6941" w:rsidTr="001B724F"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>
              <w:t>Credentials</w:t>
            </w:r>
          </w:p>
        </w:tc>
        <w:tc>
          <w:tcPr>
            <w:tcW w:w="4675" w:type="dxa"/>
          </w:tcPr>
          <w:p w:rsidR="009B6941" w:rsidRDefault="009B6941" w:rsidP="001B724F">
            <w:pPr>
              <w:pStyle w:val="ListParagraph"/>
              <w:ind w:left="0"/>
            </w:pPr>
            <w:r w:rsidRPr="007C4938">
              <w:rPr>
                <w:color w:val="FFFFFF" w:themeColor="background1"/>
                <w:highlight w:val="red"/>
              </w:rPr>
              <w:t>{</w:t>
            </w:r>
            <w:proofErr w:type="spellStart"/>
            <w:r w:rsidRPr="007C4938">
              <w:rPr>
                <w:color w:val="FFFFFF" w:themeColor="background1"/>
                <w:highlight w:val="red"/>
              </w:rPr>
              <w:t>YourSASValue</w:t>
            </w:r>
            <w:proofErr w:type="spellEnd"/>
            <w:r w:rsidRPr="007C4938">
              <w:rPr>
                <w:color w:val="FFFFFF" w:themeColor="background1"/>
                <w:highlight w:val="red"/>
              </w:rPr>
              <w:t>}</w:t>
            </w:r>
            <w:r>
              <w:t xml:space="preserve"> </w:t>
            </w:r>
          </w:p>
          <w:p w:rsidR="009B6941" w:rsidRPr="007C4938" w:rsidRDefault="009B6941" w:rsidP="001B724F">
            <w:pPr>
              <w:pStyle w:val="ListParagraph"/>
              <w:ind w:left="0"/>
              <w:rPr>
                <w:i/>
              </w:rPr>
            </w:pPr>
            <w:r w:rsidRPr="007C4938">
              <w:rPr>
                <w:i/>
                <w:sz w:val="20"/>
              </w:rPr>
              <w:t>Note: Delete the SharedAccessSignature at the start, you’ve already send it as Scheme name!!</w:t>
            </w:r>
          </w:p>
        </w:tc>
      </w:tr>
    </w:tbl>
    <w:p w:rsidR="009B6941" w:rsidRDefault="009B6941" w:rsidP="009B6941">
      <w:pPr>
        <w:pStyle w:val="ListParagraph"/>
        <w:ind w:left="0"/>
      </w:pPr>
    </w:p>
    <w:p w:rsidR="005E6798" w:rsidRDefault="005E6798" w:rsidP="009B6941">
      <w:pPr>
        <w:pStyle w:val="ListParagraph"/>
        <w:ind w:left="0"/>
      </w:pPr>
      <w:r>
        <w:rPr>
          <w:noProof/>
          <w:lang w:val="fr-CA" w:eastAsia="fr-CA"/>
        </w:rPr>
        <w:drawing>
          <wp:inline distT="0" distB="0" distL="0" distR="0" wp14:anchorId="2F2462A3" wp14:editId="33506388">
            <wp:extent cx="5943600" cy="2225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A1" w:rsidRDefault="008772A1" w:rsidP="008772A1">
      <w:pPr>
        <w:pStyle w:val="Heading3"/>
      </w:pPr>
      <w:r>
        <w:t>Create Connector</w:t>
      </w:r>
    </w:p>
    <w:p w:rsidR="005E6798" w:rsidRDefault="005E6798" w:rsidP="005E6798">
      <w:pPr>
        <w:pStyle w:val="ListParagraph"/>
        <w:ind w:left="0"/>
      </w:pPr>
      <w:r>
        <w:t>Create a new connector from the provider you just created.</w:t>
      </w:r>
    </w:p>
    <w:p w:rsidR="005E6798" w:rsidRDefault="005E6798" w:rsidP="005E6798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3"/>
        <w:gridCol w:w="5017"/>
      </w:tblGrid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Connector URL</w:t>
            </w:r>
          </w:p>
        </w:tc>
        <w:tc>
          <w:tcPr>
            <w:tcW w:w="4675" w:type="dxa"/>
          </w:tcPr>
          <w:p w:rsidR="005E6798" w:rsidRPr="00FF6F04" w:rsidRDefault="00FE08E3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E08E3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{</w:t>
            </w:r>
            <w:proofErr w:type="spellStart"/>
            <w:r w:rsidRPr="00FE08E3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YourQueueName</w:t>
            </w:r>
            <w:proofErr w:type="spellEnd"/>
            <w:r w:rsidRPr="00FE08E3">
              <w:rPr>
                <w:rFonts w:ascii="Courier New" w:hAnsi="Courier New" w:cs="Courier New"/>
                <w:color w:val="FFFFFF" w:themeColor="background1"/>
                <w:sz w:val="20"/>
                <w:highlight w:val="red"/>
              </w:rPr>
              <w:t>}</w:t>
            </w:r>
            <w:r w:rsidRPr="00FE08E3">
              <w:rPr>
                <w:rFonts w:ascii="Courier New" w:hAnsi="Courier New" w:cs="Courier New"/>
                <w:sz w:val="20"/>
              </w:rPr>
              <w:t>/messages/</w:t>
            </w:r>
            <w:proofErr w:type="spellStart"/>
            <w:r w:rsidRPr="00FE08E3">
              <w:rPr>
                <w:rFonts w:ascii="Courier New" w:hAnsi="Courier New" w:cs="Courier New"/>
                <w:sz w:val="20"/>
              </w:rPr>
              <w:t>head?timeout</w:t>
            </w:r>
            <w:proofErr w:type="spellEnd"/>
            <w:r w:rsidRPr="00FE08E3">
              <w:rPr>
                <w:rFonts w:ascii="Courier New" w:hAnsi="Courier New" w:cs="Courier New"/>
                <w:sz w:val="20"/>
              </w:rPr>
              <w:t>=10</w:t>
            </w: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Architecture</w:t>
            </w:r>
          </w:p>
        </w:tc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REST/XML-RPC</w:t>
            </w: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Method</w:t>
            </w:r>
          </w:p>
        </w:tc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POST</w:t>
            </w: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Result Format</w:t>
            </w:r>
          </w:p>
        </w:tc>
        <w:tc>
          <w:tcPr>
            <w:tcW w:w="4675" w:type="dxa"/>
          </w:tcPr>
          <w:p w:rsidR="005E6798" w:rsidRPr="00FF6F04" w:rsidRDefault="00FE08E3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DELETE</w:t>
            </w: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Accept Media Type</w:t>
            </w:r>
          </w:p>
        </w:tc>
        <w:tc>
          <w:tcPr>
            <w:tcW w:w="4675" w:type="dxa"/>
          </w:tcPr>
          <w:p w:rsidR="005E6798" w:rsidRPr="00FF6F04" w:rsidRDefault="005E6798" w:rsidP="00FE08E3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Application/</w:t>
            </w:r>
            <w:r w:rsidR="00FE08E3">
              <w:rPr>
                <w:rFonts w:ascii="Courier New" w:hAnsi="Courier New" w:cs="Courier New"/>
                <w:sz w:val="20"/>
              </w:rPr>
              <w:t>*</w:t>
            </w: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Content</w:t>
            </w:r>
          </w:p>
        </w:tc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Content Type</w:t>
            </w:r>
          </w:p>
        </w:tc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</w:p>
        </w:tc>
      </w:tr>
      <w:tr w:rsidR="005E6798" w:rsidRPr="00FF6F04" w:rsidTr="001B724F"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 w:rsidRPr="00FF6F04">
              <w:rPr>
                <w:rFonts w:ascii="Courier New" w:hAnsi="Courier New" w:cs="Courier New"/>
                <w:sz w:val="20"/>
              </w:rPr>
              <w:t>Result transformation</w:t>
            </w:r>
          </w:p>
        </w:tc>
        <w:tc>
          <w:tcPr>
            <w:tcW w:w="4675" w:type="dxa"/>
          </w:tcPr>
          <w:p w:rsidR="005E6798" w:rsidRPr="00FF6F04" w:rsidRDefault="005E6798" w:rsidP="001B724F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</w:p>
        </w:tc>
      </w:tr>
    </w:tbl>
    <w:p w:rsidR="005E6798" w:rsidRDefault="005E6798" w:rsidP="005E6798">
      <w:pPr>
        <w:pStyle w:val="ListParagraph"/>
        <w:ind w:left="0"/>
      </w:pPr>
    </w:p>
    <w:p w:rsidR="005E6798" w:rsidRDefault="005E6798" w:rsidP="005E6798">
      <w:pPr>
        <w:pStyle w:val="ListParagraph"/>
        <w:ind w:left="0"/>
      </w:pPr>
      <w:r>
        <w:rPr>
          <w:noProof/>
          <w:lang w:val="fr-CA" w:eastAsia="fr-CA"/>
        </w:rPr>
        <w:lastRenderedPageBreak/>
        <w:drawing>
          <wp:inline distT="0" distB="0" distL="0" distR="0" wp14:anchorId="4648A093" wp14:editId="3CF710E4">
            <wp:extent cx="5943600" cy="34055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98" w:rsidRDefault="005E6798" w:rsidP="005E6798">
      <w:pPr>
        <w:pStyle w:val="ListParagraph"/>
        <w:ind w:left="0"/>
      </w:pPr>
    </w:p>
    <w:p w:rsidR="005E6798" w:rsidRDefault="005E6798" w:rsidP="005E6798">
      <w:pPr>
        <w:pStyle w:val="ListParagraph"/>
        <w:ind w:left="0"/>
      </w:pPr>
      <w:r>
        <w:t>Test:</w:t>
      </w:r>
    </w:p>
    <w:p w:rsidR="00BA4F61" w:rsidRDefault="00BA4F61" w:rsidP="005E6798">
      <w:pPr>
        <w:pStyle w:val="ListParagraph"/>
        <w:ind w:left="0"/>
      </w:pPr>
    </w:p>
    <w:p w:rsidR="005E6798" w:rsidRDefault="00FE08E3" w:rsidP="005E6798">
      <w:pPr>
        <w:pStyle w:val="ListParagraph"/>
        <w:ind w:left="0"/>
      </w:pPr>
      <w:r>
        <w:rPr>
          <w:noProof/>
          <w:lang w:val="fr-CA" w:eastAsia="fr-CA"/>
        </w:rPr>
        <w:drawing>
          <wp:inline distT="0" distB="0" distL="0" distR="0" wp14:anchorId="2087217A" wp14:editId="44DFB7B7">
            <wp:extent cx="5943600" cy="1241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98" w:rsidRDefault="005E6798" w:rsidP="005E6798">
      <w:pPr>
        <w:pStyle w:val="ListParagraph"/>
        <w:ind w:left="0"/>
      </w:pPr>
    </w:p>
    <w:p w:rsidR="008772A1" w:rsidRDefault="005E6798" w:rsidP="005E6798">
      <w:r>
        <w:t>Then when the test succeed, you can go back to</w:t>
      </w:r>
      <w:r w:rsidR="00FE08E3">
        <w:t xml:space="preserve"> the azure portal open the queue and check that the number of messages diminish by each time the test is executed.</w:t>
      </w:r>
    </w:p>
    <w:p w:rsidR="00FE08E3" w:rsidRDefault="00FE08E3" w:rsidP="005E6798">
      <w:r>
        <w:rPr>
          <w:noProof/>
          <w:lang w:val="fr-CA" w:eastAsia="fr-CA"/>
        </w:rPr>
        <w:lastRenderedPageBreak/>
        <w:drawing>
          <wp:inline distT="0" distB="0" distL="0" distR="0" wp14:anchorId="26CB390F" wp14:editId="7E447619">
            <wp:extent cx="5943600" cy="3320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E3" w:rsidRDefault="00FE08E3" w:rsidP="005E6798">
      <w:r>
        <w:rPr>
          <w:noProof/>
          <w:lang w:val="fr-CA" w:eastAsia="fr-CA"/>
        </w:rPr>
        <w:drawing>
          <wp:inline distT="0" distB="0" distL="0" distR="0" wp14:anchorId="6E334EB5" wp14:editId="2A83629D">
            <wp:extent cx="5943600" cy="3436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A1" w:rsidRPr="008772A1" w:rsidRDefault="008772A1" w:rsidP="008772A1">
      <w:r>
        <w:t>End--</w:t>
      </w:r>
    </w:p>
    <w:sectPr w:rsidR="008772A1" w:rsidRPr="008772A1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A45" w:rsidRDefault="00E46A45" w:rsidP="00DA0808">
      <w:pPr>
        <w:spacing w:after="0" w:line="240" w:lineRule="auto"/>
      </w:pPr>
      <w:r>
        <w:separator/>
      </w:r>
    </w:p>
  </w:endnote>
  <w:endnote w:type="continuationSeparator" w:id="0">
    <w:p w:rsidR="00E46A45" w:rsidRDefault="00E46A45" w:rsidP="00DA0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A45" w:rsidRDefault="00E46A45" w:rsidP="00DA0808">
      <w:pPr>
        <w:spacing w:after="0" w:line="240" w:lineRule="auto"/>
      </w:pPr>
      <w:r>
        <w:separator/>
      </w:r>
    </w:p>
  </w:footnote>
  <w:footnote w:type="continuationSeparator" w:id="0">
    <w:p w:rsidR="00E46A45" w:rsidRDefault="00E46A45" w:rsidP="00DA0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A0808" w:rsidTr="00DA0808">
      <w:tc>
        <w:tcPr>
          <w:tcW w:w="4675" w:type="dxa"/>
        </w:tcPr>
        <w:p w:rsidR="00DA0808" w:rsidRDefault="00DA0808" w:rsidP="00DA0808">
          <w:pPr>
            <w:pStyle w:val="Header"/>
          </w:pPr>
          <w:r>
            <w:rPr>
              <w:noProof/>
              <w:lang w:val="fr-CA" w:eastAsia="fr-CA"/>
            </w:rPr>
            <w:drawing>
              <wp:inline distT="0" distB="0" distL="0" distR="0" wp14:anchorId="5DB6B317" wp14:editId="45016002">
                <wp:extent cx="742950" cy="36195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ujitsuLogoSmall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5" w:type="dxa"/>
        </w:tcPr>
        <w:p w:rsidR="00DA0808" w:rsidRDefault="00DA0808" w:rsidP="00DA0808">
          <w:pPr>
            <w:pStyle w:val="Header"/>
            <w:jc w:val="right"/>
          </w:pPr>
          <w:r>
            <w:rPr>
              <w:noProof/>
              <w:lang w:val="fr-CA" w:eastAsia="fr-CA"/>
            </w:rPr>
            <w:drawing>
              <wp:inline distT="0" distB="0" distL="0" distR="0" wp14:anchorId="60CD00B8" wp14:editId="33A18470">
                <wp:extent cx="1710047" cy="645183"/>
                <wp:effectExtent l="0" t="0" r="5080" b="254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RMPLogoSmal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814" cy="660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A0808" w:rsidRPr="00DA0808" w:rsidRDefault="00DA0808" w:rsidP="00DA080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01C34"/>
    <w:multiLevelType w:val="hybridMultilevel"/>
    <w:tmpl w:val="D6A40A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D7A9E"/>
    <w:multiLevelType w:val="hybridMultilevel"/>
    <w:tmpl w:val="63FE835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0714F"/>
    <w:multiLevelType w:val="hybridMultilevel"/>
    <w:tmpl w:val="9AFAE84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06AA0"/>
    <w:multiLevelType w:val="hybridMultilevel"/>
    <w:tmpl w:val="AB683F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2739A"/>
    <w:multiLevelType w:val="hybridMultilevel"/>
    <w:tmpl w:val="4A7857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121FD"/>
    <w:multiLevelType w:val="hybridMultilevel"/>
    <w:tmpl w:val="A91E4E16"/>
    <w:lvl w:ilvl="0" w:tplc="2402DE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33885"/>
    <w:multiLevelType w:val="hybridMultilevel"/>
    <w:tmpl w:val="3DDA27D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852FF4"/>
    <w:multiLevelType w:val="hybridMultilevel"/>
    <w:tmpl w:val="E8361DD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3643F"/>
    <w:multiLevelType w:val="hybridMultilevel"/>
    <w:tmpl w:val="F156074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B33"/>
    <w:rsid w:val="00026BE7"/>
    <w:rsid w:val="0011781D"/>
    <w:rsid w:val="001D7992"/>
    <w:rsid w:val="002A5A64"/>
    <w:rsid w:val="003F5D2B"/>
    <w:rsid w:val="00407C42"/>
    <w:rsid w:val="00441245"/>
    <w:rsid w:val="00470592"/>
    <w:rsid w:val="005743F0"/>
    <w:rsid w:val="00596ADC"/>
    <w:rsid w:val="005C1238"/>
    <w:rsid w:val="005E1A46"/>
    <w:rsid w:val="005E1B33"/>
    <w:rsid w:val="005E1DAC"/>
    <w:rsid w:val="005E6798"/>
    <w:rsid w:val="005F13AF"/>
    <w:rsid w:val="00647B2E"/>
    <w:rsid w:val="0068691E"/>
    <w:rsid w:val="007013C1"/>
    <w:rsid w:val="007750B1"/>
    <w:rsid w:val="007D6D42"/>
    <w:rsid w:val="00804F9A"/>
    <w:rsid w:val="008772A1"/>
    <w:rsid w:val="008B6628"/>
    <w:rsid w:val="009B6941"/>
    <w:rsid w:val="00A41C39"/>
    <w:rsid w:val="00A91C04"/>
    <w:rsid w:val="00B62529"/>
    <w:rsid w:val="00B65EF5"/>
    <w:rsid w:val="00BA4F61"/>
    <w:rsid w:val="00BE174D"/>
    <w:rsid w:val="00C3755D"/>
    <w:rsid w:val="00D85E89"/>
    <w:rsid w:val="00DA0808"/>
    <w:rsid w:val="00DA15FA"/>
    <w:rsid w:val="00DB658A"/>
    <w:rsid w:val="00DD03F9"/>
    <w:rsid w:val="00E20558"/>
    <w:rsid w:val="00E44EE6"/>
    <w:rsid w:val="00E46A45"/>
    <w:rsid w:val="00E7772B"/>
    <w:rsid w:val="00E82EF5"/>
    <w:rsid w:val="00EA1319"/>
    <w:rsid w:val="00EC5DCE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11121-103C-4D90-A0B2-56637A0D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2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2E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1B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743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E1B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E82E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82EF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82E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808"/>
  </w:style>
  <w:style w:type="paragraph" w:styleId="Footer">
    <w:name w:val="footer"/>
    <w:basedOn w:val="Normal"/>
    <w:link w:val="FooterChar"/>
    <w:uiPriority w:val="99"/>
    <w:unhideWhenUsed/>
    <w:rsid w:val="00DA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808"/>
  </w:style>
  <w:style w:type="table" w:styleId="TableGrid">
    <w:name w:val="Table Grid"/>
    <w:basedOn w:val="TableNormal"/>
    <w:uiPriority w:val="39"/>
    <w:rsid w:val="00DA0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72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2A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6252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5743F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pple-converted-space">
    <w:name w:val="apple-converted-space"/>
    <w:basedOn w:val="DefaultParagraphFont"/>
    <w:rsid w:val="001D7992"/>
  </w:style>
  <w:style w:type="character" w:styleId="Strong">
    <w:name w:val="Strong"/>
    <w:basedOn w:val="DefaultParagraphFont"/>
    <w:uiPriority w:val="22"/>
    <w:qFormat/>
    <w:rsid w:val="001D79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service-bus-messaging/service-bus-dotnet-get-started-with-queu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zure/iot-hub/iot-hub-devguide-query-language" TargetMode="External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azure/iot-hub/iot-hub-csharp-csharp-process-d2c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ocs.microsoft.com/en-us/azure/iot-hub/iot-hub-csharp-csharp-process-d2c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azure/iot-hub/iot-hub-csharp-csharp-process-d2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docs.microsoft.com/en-us/azure/iot-hub/iot-hub-node-node-getstarted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docs.microsoft.com/en-us/azure/service-bus-messaging/service-bus-dotnet-get-started-with-queue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npmjs.com/package/shared-access-signature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ocs.microsoft.com/en-us/azure/iot-hub/iot-hub-node-node-direct-method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docs.microsoft.com/en-us/rest/api/servicebus/receive-and-delete-message-destructive-read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20</Pages>
  <Words>1439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Fujitsu North America</Company>
  <LinksUpToDate>false</LinksUpToDate>
  <CharactersWithSpaces>9338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Riveros Vanegas</dc:creator>
  <cp:keywords/>
  <dc:description/>
  <cp:lastModifiedBy>Rodrigo Riveros Vanegas</cp:lastModifiedBy>
  <cp:revision>22</cp:revision>
  <dcterms:created xsi:type="dcterms:W3CDTF">2017-02-03T19:48:00Z</dcterms:created>
  <dcterms:modified xsi:type="dcterms:W3CDTF">2017-02-15T14:49:00Z</dcterms:modified>
</cp:coreProperties>
</file>