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35" w:rsidRPr="000713F0" w:rsidRDefault="003E4E35">
      <w:pPr>
        <w:rPr>
          <w:b/>
          <w:color w:val="FF0000"/>
        </w:rPr>
      </w:pPr>
      <w:bookmarkStart w:id="0" w:name="_GoBack"/>
      <w:bookmarkEnd w:id="0"/>
      <w:proofErr w:type="spellStart"/>
      <w:r w:rsidRPr="000713F0">
        <w:rPr>
          <w:b/>
          <w:color w:val="FF0000"/>
        </w:rPr>
        <w:t>BBPs</w:t>
      </w:r>
      <w:proofErr w:type="spellEnd"/>
    </w:p>
    <w:p w:rsidR="0058088E" w:rsidRDefault="0058088E" w:rsidP="0058088E">
      <w:r>
        <w:t>Alguns itens não foram inseridos no BBP pela consultoria</w:t>
      </w:r>
    </w:p>
    <w:p w:rsidR="0058088E" w:rsidRDefault="0058088E">
      <w:r>
        <w:t xml:space="preserve">Os consultores </w:t>
      </w:r>
      <w:proofErr w:type="spellStart"/>
      <w:r>
        <w:t>Success</w:t>
      </w:r>
      <w:proofErr w:type="spellEnd"/>
      <w:r>
        <w:t xml:space="preserve"> não estão acostumados a elaborar </w:t>
      </w:r>
      <w:proofErr w:type="spellStart"/>
      <w:r>
        <w:t>BBPs</w:t>
      </w:r>
      <w:proofErr w:type="spellEnd"/>
      <w:r>
        <w:t xml:space="preserve"> devido a metodologia ser por interação para atender </w:t>
      </w:r>
    </w:p>
    <w:p w:rsidR="00A51943" w:rsidRDefault="003E4E35">
      <w:r>
        <w:t xml:space="preserve">O não entendimento do que e como foi desenvolvido o </w:t>
      </w:r>
      <w:proofErr w:type="spellStart"/>
      <w:r>
        <w:t>Success</w:t>
      </w:r>
      <w:proofErr w:type="spellEnd"/>
      <w:r>
        <w:t xml:space="preserve"> na VC</w:t>
      </w:r>
    </w:p>
    <w:p w:rsidR="003E4E35" w:rsidRDefault="003E4E35">
      <w:r>
        <w:t xml:space="preserve">Tratar o projeto como </w:t>
      </w:r>
      <w:proofErr w:type="spellStart"/>
      <w:r>
        <w:t>Rollout</w:t>
      </w:r>
      <w:proofErr w:type="spellEnd"/>
      <w:r>
        <w:t>, mas iniciamos as reuniões de BBP partindo para novas definições de fluxos e processos</w:t>
      </w:r>
    </w:p>
    <w:p w:rsidR="003E4E35" w:rsidRDefault="0058088E">
      <w:r>
        <w:t>Atraso nos retornos. Exemplo definição da Página Inicial</w:t>
      </w:r>
    </w:p>
    <w:p w:rsidR="0058088E" w:rsidRDefault="0058088E">
      <w:r>
        <w:t>Ausência de algumas pessoas em alguns momentos de definição, gerando retrabalho</w:t>
      </w:r>
    </w:p>
    <w:p w:rsidR="0058088E" w:rsidRDefault="0058088E">
      <w:r>
        <w:t>Indisponibilidade dos usuários</w:t>
      </w:r>
    </w:p>
    <w:p w:rsidR="0058088E" w:rsidRDefault="0058088E">
      <w:r>
        <w:t xml:space="preserve">Recebemos só no dia 17/03, 17 </w:t>
      </w:r>
      <w:proofErr w:type="spellStart"/>
      <w:r>
        <w:t>BBPs</w:t>
      </w:r>
      <w:proofErr w:type="spellEnd"/>
      <w:r>
        <w:t xml:space="preserve"> para analisarmos e ajustarmos. Poucas empresas retornaram anteriormente</w:t>
      </w:r>
    </w:p>
    <w:p w:rsidR="0058088E" w:rsidRDefault="0058088E"/>
    <w:p w:rsidR="0058088E" w:rsidRPr="000713F0" w:rsidRDefault="0058088E">
      <w:pPr>
        <w:rPr>
          <w:b/>
          <w:color w:val="FF0000"/>
        </w:rPr>
      </w:pPr>
      <w:r w:rsidRPr="000713F0">
        <w:rPr>
          <w:b/>
          <w:color w:val="FF0000"/>
        </w:rPr>
        <w:t>CRONOGRAMA</w:t>
      </w:r>
    </w:p>
    <w:p w:rsidR="00D250D9" w:rsidRPr="00D250D9" w:rsidRDefault="00D250D9">
      <w:pPr>
        <w:rPr>
          <w:b/>
        </w:rPr>
      </w:pPr>
    </w:p>
    <w:p w:rsidR="0058088E" w:rsidRDefault="0058088E">
      <w:r>
        <w:t>Mudamos a estratégia do desenvolvimento. Antes íamos fazer as parametrizações por empresa, e agora para sermos mais ágeis, faremos por módulo, ou seja, o desenvolvimento será concluído para todas as empresas, e não para 2 empresas de cada vez.</w:t>
      </w:r>
    </w:p>
    <w:p w:rsidR="000713F0" w:rsidRDefault="000713F0">
      <w:r w:rsidRPr="000713F0">
        <w:rPr>
          <w:b/>
        </w:rPr>
        <w:t>10/04/2015 =</w:t>
      </w:r>
      <w:r>
        <w:t xml:space="preserve"> fim do desenvolvimento</w:t>
      </w:r>
    </w:p>
    <w:p w:rsidR="000713F0" w:rsidRDefault="000713F0">
      <w:r w:rsidRPr="000713F0">
        <w:rPr>
          <w:b/>
        </w:rPr>
        <w:t>13/04/2015 =</w:t>
      </w:r>
      <w:r>
        <w:t xml:space="preserve"> início Testes Funcionais</w:t>
      </w:r>
    </w:p>
    <w:p w:rsidR="000713F0" w:rsidRDefault="00C8225F">
      <w:r>
        <w:rPr>
          <w:b/>
        </w:rPr>
        <w:t>22</w:t>
      </w:r>
      <w:r w:rsidR="000713F0" w:rsidRPr="000713F0">
        <w:rPr>
          <w:b/>
        </w:rPr>
        <w:t>/04/2015 =</w:t>
      </w:r>
      <w:r w:rsidR="000713F0">
        <w:t xml:space="preserve"> Testes Unitários</w:t>
      </w:r>
    </w:p>
    <w:p w:rsidR="000713F0" w:rsidRDefault="000713F0">
      <w:r w:rsidRPr="000713F0">
        <w:rPr>
          <w:b/>
        </w:rPr>
        <w:t>27/04/2015 =</w:t>
      </w:r>
      <w:r>
        <w:t xml:space="preserve"> Ajustes Testes Unitários</w:t>
      </w:r>
    </w:p>
    <w:p w:rsidR="000713F0" w:rsidRDefault="000713F0">
      <w:r w:rsidRPr="000713F0">
        <w:rPr>
          <w:b/>
        </w:rPr>
        <w:t>04/05/2015 =</w:t>
      </w:r>
      <w:r>
        <w:t xml:space="preserve"> Início Testes Integrados</w:t>
      </w:r>
    </w:p>
    <w:p w:rsidR="000713F0" w:rsidRDefault="000713F0">
      <w:r w:rsidRPr="000713F0">
        <w:rPr>
          <w:b/>
        </w:rPr>
        <w:t xml:space="preserve">15/05/2015 = </w:t>
      </w:r>
      <w:r>
        <w:t>Fim Testes Integrados</w:t>
      </w:r>
    </w:p>
    <w:p w:rsidR="00E72A5F" w:rsidRDefault="00E72A5F">
      <w:r w:rsidRPr="00E72A5F">
        <w:rPr>
          <w:b/>
        </w:rPr>
        <w:t>18/05/2015 =</w:t>
      </w:r>
      <w:r>
        <w:t xml:space="preserve"> Início Treinamento</w:t>
      </w:r>
    </w:p>
    <w:p w:rsidR="0058088E" w:rsidRDefault="00D250D9">
      <w:r>
        <w:t xml:space="preserve"> </w:t>
      </w:r>
    </w:p>
    <w:p w:rsidR="0058088E" w:rsidRPr="000713F0" w:rsidRDefault="00F704B4">
      <w:pPr>
        <w:rPr>
          <w:b/>
          <w:color w:val="FF0000"/>
        </w:rPr>
      </w:pPr>
      <w:r w:rsidRPr="000713F0">
        <w:rPr>
          <w:b/>
          <w:color w:val="FF0000"/>
        </w:rPr>
        <w:t>PLANO DE AÇÃO</w:t>
      </w:r>
    </w:p>
    <w:p w:rsidR="00BB7B08" w:rsidRDefault="00BB7B08">
      <w:r w:rsidRPr="00F704B4">
        <w:rPr>
          <w:b/>
        </w:rPr>
        <w:t>200 horas adicionais</w:t>
      </w:r>
      <w:r>
        <w:t xml:space="preserve"> * R$108,00</w:t>
      </w:r>
      <w:r w:rsidRPr="00F704B4">
        <w:rPr>
          <w:b/>
          <w:color w:val="FF0000"/>
        </w:rPr>
        <w:t xml:space="preserve"> = R$21.600,00</w:t>
      </w:r>
    </w:p>
    <w:p w:rsidR="00BB7B08" w:rsidRDefault="00BB7B08">
      <w:r>
        <w:t>160 horas = 2 semanas (Priscila e Fernanda)</w:t>
      </w:r>
    </w:p>
    <w:p w:rsidR="00F704B4" w:rsidRDefault="00BB7B08">
      <w:r>
        <w:t>40 horas = 1 semana (</w:t>
      </w:r>
      <w:proofErr w:type="spellStart"/>
      <w:r>
        <w:t>Abap</w:t>
      </w:r>
      <w:proofErr w:type="spellEnd"/>
      <w:r>
        <w:t>)</w:t>
      </w:r>
    </w:p>
    <w:p w:rsidR="00F704B4" w:rsidRDefault="00F704B4">
      <w:r>
        <w:t>Estavam previstas 6 semanas de desenvolvimento, quebramos para 5 semanas, e agora devido ao problema de falta da Instância faremos em 3 semanas.</w:t>
      </w:r>
    </w:p>
    <w:p w:rsidR="00D250D9" w:rsidRDefault="00F704B4">
      <w:r w:rsidRPr="00F704B4">
        <w:rPr>
          <w:b/>
          <w:color w:val="FF0000"/>
        </w:rPr>
        <w:t xml:space="preserve">3 recursos trabalhando em </w:t>
      </w:r>
      <w:proofErr w:type="spellStart"/>
      <w:r w:rsidRPr="00F704B4">
        <w:rPr>
          <w:b/>
          <w:color w:val="FF0000"/>
        </w:rPr>
        <w:t>Overtime</w:t>
      </w:r>
      <w:proofErr w:type="spellEnd"/>
      <w:r w:rsidRPr="00F704B4">
        <w:rPr>
          <w:b/>
          <w:color w:val="FF0000"/>
        </w:rPr>
        <w:t xml:space="preserve"> =</w:t>
      </w:r>
      <w:r>
        <w:t xml:space="preserve"> </w:t>
      </w:r>
      <w:r w:rsidRPr="00F704B4">
        <w:rPr>
          <w:b/>
        </w:rPr>
        <w:t>aproximadamente 3,5 horas por dia x 17,2 dias</w:t>
      </w:r>
      <w:r w:rsidR="00A04949">
        <w:rPr>
          <w:b/>
        </w:rPr>
        <w:t xml:space="preserve"> = 53 horas</w:t>
      </w:r>
    </w:p>
    <w:sectPr w:rsidR="00D2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35"/>
    <w:rsid w:val="000713F0"/>
    <w:rsid w:val="0035148C"/>
    <w:rsid w:val="003E4E35"/>
    <w:rsid w:val="0058088E"/>
    <w:rsid w:val="00A04949"/>
    <w:rsid w:val="00A51943"/>
    <w:rsid w:val="00BB7B08"/>
    <w:rsid w:val="00BC5690"/>
    <w:rsid w:val="00C8225F"/>
    <w:rsid w:val="00D250D9"/>
    <w:rsid w:val="00E72A5F"/>
    <w:rsid w:val="00F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5E4F1-04FC-41A1-8858-6A00B84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Juliotti Franza</dc:creator>
  <cp:keywords/>
  <dc:description/>
  <cp:lastModifiedBy>Amanda Juliotti Franza</cp:lastModifiedBy>
  <cp:revision>10</cp:revision>
  <dcterms:created xsi:type="dcterms:W3CDTF">2015-03-25T15:06:00Z</dcterms:created>
  <dcterms:modified xsi:type="dcterms:W3CDTF">2015-03-25T18:27:00Z</dcterms:modified>
</cp:coreProperties>
</file>