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F9" w:rsidRPr="00124BA0" w:rsidRDefault="00124BA0" w:rsidP="00124BA0">
      <w:pPr>
        <w:jc w:val="center"/>
        <w:rPr>
          <w:b/>
          <w:sz w:val="28"/>
          <w:szCs w:val="28"/>
        </w:rPr>
      </w:pPr>
      <w:r w:rsidRPr="00124BA0">
        <w:rPr>
          <w:b/>
          <w:sz w:val="28"/>
          <w:szCs w:val="28"/>
        </w:rPr>
        <w:t>ATIVIDADES PARA O CRONOGRAMA</w:t>
      </w:r>
    </w:p>
    <w:p w:rsidR="00124BA0" w:rsidRDefault="00124BA0" w:rsidP="00124BA0">
      <w:pPr>
        <w:jc w:val="both"/>
      </w:pPr>
    </w:p>
    <w:p w:rsidR="00124BA0" w:rsidRPr="00124BA0" w:rsidRDefault="00124BA0" w:rsidP="00124BA0">
      <w:pPr>
        <w:jc w:val="both"/>
        <w:rPr>
          <w:u w:val="single"/>
        </w:rPr>
      </w:pPr>
      <w:r w:rsidRPr="00124BA0">
        <w:rPr>
          <w:u w:val="single"/>
        </w:rPr>
        <w:t>PM (Competências)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 xml:space="preserve">Configurar </w:t>
      </w:r>
      <w:proofErr w:type="spellStart"/>
      <w:r>
        <w:t>Employee</w:t>
      </w:r>
      <w:proofErr w:type="spellEnd"/>
      <w:r>
        <w:t xml:space="preserve"> Profile (EP)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Configurar temas e cores da instância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Inserir logo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Configurar cores dos textos e de fundo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Configurar fotos de fundo, se necessário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Configurar biblioteca de imagens, se necessário</w:t>
      </w:r>
    </w:p>
    <w:p w:rsidR="00836248" w:rsidRDefault="00836248" w:rsidP="00124BA0">
      <w:pPr>
        <w:pStyle w:val="PargrafodaLista"/>
        <w:numPr>
          <w:ilvl w:val="0"/>
          <w:numId w:val="1"/>
        </w:numPr>
        <w:jc w:val="both"/>
      </w:pPr>
      <w:r>
        <w:t xml:space="preserve">Realizar a alteração de </w:t>
      </w:r>
      <w:proofErr w:type="spellStart"/>
      <w:r>
        <w:t>label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>). Exemplos:</w:t>
      </w:r>
    </w:p>
    <w:p w:rsidR="00836248" w:rsidRDefault="00836248" w:rsidP="00836248">
      <w:pPr>
        <w:pStyle w:val="PargrafodaLista"/>
        <w:numPr>
          <w:ilvl w:val="1"/>
          <w:numId w:val="1"/>
        </w:numPr>
        <w:jc w:val="both"/>
      </w:pPr>
      <w:r>
        <w:t>Substituir colaborador por empregado</w:t>
      </w:r>
    </w:p>
    <w:p w:rsidR="00F07D23" w:rsidRDefault="00836248" w:rsidP="00F07D23">
      <w:pPr>
        <w:pStyle w:val="PargrafodaLista"/>
        <w:numPr>
          <w:ilvl w:val="1"/>
          <w:numId w:val="1"/>
        </w:numPr>
        <w:jc w:val="both"/>
      </w:pPr>
      <w:r>
        <w:t>Substituir gente &amp; gestão por DHO</w:t>
      </w:r>
    </w:p>
    <w:p w:rsidR="00F07D23" w:rsidRDefault="00F07D23" w:rsidP="00124BA0">
      <w:pPr>
        <w:pStyle w:val="PargrafodaLista"/>
        <w:numPr>
          <w:ilvl w:val="0"/>
          <w:numId w:val="1"/>
        </w:numPr>
        <w:jc w:val="both"/>
      </w:pPr>
      <w:r>
        <w:t xml:space="preserve">Configurar </w:t>
      </w:r>
      <w:proofErr w:type="spellStart"/>
      <w:r>
        <w:t>picklist</w:t>
      </w:r>
      <w:proofErr w:type="spellEnd"/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 xml:space="preserve">Configurar formulários </w:t>
      </w:r>
      <w:r w:rsidR="00E7675C">
        <w:t>(com metas e sem metas)</w:t>
      </w:r>
    </w:p>
    <w:p w:rsidR="00124BA0" w:rsidRDefault="00124BA0" w:rsidP="00124BA0">
      <w:pPr>
        <w:pStyle w:val="PargrafodaLista"/>
        <w:numPr>
          <w:ilvl w:val="1"/>
          <w:numId w:val="1"/>
        </w:numPr>
        <w:jc w:val="both"/>
      </w:pPr>
      <w:r>
        <w:t xml:space="preserve">Learning </w:t>
      </w:r>
      <w:proofErr w:type="spellStart"/>
      <w:r>
        <w:t>Agility</w:t>
      </w:r>
      <w:proofErr w:type="spellEnd"/>
    </w:p>
    <w:p w:rsidR="00124BA0" w:rsidRDefault="00124BA0" w:rsidP="00124BA0">
      <w:pPr>
        <w:pStyle w:val="PargrafodaLista"/>
        <w:numPr>
          <w:ilvl w:val="1"/>
          <w:numId w:val="1"/>
        </w:numPr>
        <w:jc w:val="both"/>
      </w:pPr>
      <w:r>
        <w:t>Desempenho na função</w:t>
      </w:r>
    </w:p>
    <w:p w:rsidR="00124BA0" w:rsidRDefault="00E1771B" w:rsidP="00124BA0">
      <w:pPr>
        <w:pStyle w:val="PargrafodaLista"/>
        <w:numPr>
          <w:ilvl w:val="1"/>
          <w:numId w:val="1"/>
        </w:numPr>
        <w:jc w:val="both"/>
      </w:pPr>
      <w:r>
        <w:t>Comitê</w:t>
      </w:r>
    </w:p>
    <w:p w:rsidR="00E1771B" w:rsidRDefault="00E1771B" w:rsidP="00E1771B">
      <w:pPr>
        <w:pStyle w:val="PargrafodaLista"/>
        <w:numPr>
          <w:ilvl w:val="0"/>
          <w:numId w:val="1"/>
        </w:numPr>
        <w:jc w:val="both"/>
      </w:pPr>
      <w:r>
        <w:t>Configurar calibração</w:t>
      </w:r>
    </w:p>
    <w:p w:rsidR="00E7675C" w:rsidRDefault="00E7675C" w:rsidP="00E1771B">
      <w:pPr>
        <w:pStyle w:val="PargrafodaLista"/>
        <w:numPr>
          <w:ilvl w:val="0"/>
          <w:numId w:val="1"/>
        </w:numPr>
        <w:jc w:val="both"/>
      </w:pPr>
      <w:r>
        <w:t>Configurar 9-box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Configurar mapa de rota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Fluxo para cada formulário</w:t>
      </w:r>
    </w:p>
    <w:p w:rsidR="00E1771B" w:rsidRDefault="00E1771B" w:rsidP="00F925FB">
      <w:pPr>
        <w:pStyle w:val="PargrafodaLista"/>
        <w:numPr>
          <w:ilvl w:val="1"/>
          <w:numId w:val="1"/>
        </w:numPr>
        <w:jc w:val="both"/>
      </w:pPr>
      <w:r>
        <w:t>Configurar escalas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Configurar permissões (RBP)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Empregados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Gestores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DHO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proofErr w:type="spellStart"/>
      <w:r>
        <w:t>Admin</w:t>
      </w:r>
      <w:proofErr w:type="spellEnd"/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Realizar carga de competências</w:t>
      </w:r>
      <w:r w:rsidR="00E1771B">
        <w:t xml:space="preserve"> (igual VC)</w:t>
      </w:r>
    </w:p>
    <w:p w:rsidR="00E7675C" w:rsidRPr="00E7675C" w:rsidRDefault="00E7675C" w:rsidP="00E7675C">
      <w:pPr>
        <w:pStyle w:val="PargrafodaLista"/>
        <w:numPr>
          <w:ilvl w:val="0"/>
          <w:numId w:val="1"/>
        </w:numPr>
        <w:jc w:val="both"/>
      </w:pPr>
      <w:r w:rsidRPr="00E7675C">
        <w:t>Configurar relatórios de desempenho</w:t>
      </w:r>
    </w:p>
    <w:p w:rsidR="00F925FB" w:rsidRDefault="00F925FB" w:rsidP="00F925FB">
      <w:pPr>
        <w:pStyle w:val="PargrafodaLista"/>
        <w:numPr>
          <w:ilvl w:val="0"/>
          <w:numId w:val="1"/>
        </w:numPr>
        <w:jc w:val="both"/>
      </w:pPr>
      <w:r>
        <w:t>Configurar formulário de PDI</w:t>
      </w:r>
    </w:p>
    <w:p w:rsidR="00F925FB" w:rsidRDefault="00F925FB" w:rsidP="00F925FB">
      <w:pPr>
        <w:pStyle w:val="PargrafodaLista"/>
        <w:numPr>
          <w:ilvl w:val="0"/>
          <w:numId w:val="1"/>
        </w:numPr>
        <w:jc w:val="both"/>
      </w:pPr>
      <w:r>
        <w:t>Configurar permissões de PDI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Empregados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Gestores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DHO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proofErr w:type="spellStart"/>
      <w:r>
        <w:t>Admin</w:t>
      </w:r>
      <w:proofErr w:type="spellEnd"/>
    </w:p>
    <w:p w:rsidR="00F925FB" w:rsidRDefault="00F925FB" w:rsidP="00F925FB">
      <w:pPr>
        <w:pStyle w:val="PargrafodaLista"/>
        <w:numPr>
          <w:ilvl w:val="0"/>
          <w:numId w:val="1"/>
        </w:numPr>
        <w:jc w:val="both"/>
      </w:pPr>
      <w:r>
        <w:t>Configurar relatórios de PDI</w:t>
      </w:r>
    </w:p>
    <w:p w:rsidR="00F925FB" w:rsidRDefault="00F925FB" w:rsidP="00F925FB">
      <w:pPr>
        <w:pStyle w:val="PargrafodaLista"/>
        <w:numPr>
          <w:ilvl w:val="0"/>
          <w:numId w:val="1"/>
        </w:numPr>
        <w:jc w:val="both"/>
      </w:pPr>
      <w:r>
        <w:t>Configurar Sucessão</w:t>
      </w:r>
    </w:p>
    <w:p w:rsidR="00E1771B" w:rsidRDefault="00E1771B" w:rsidP="00E1771B">
      <w:pPr>
        <w:pStyle w:val="PargrafodaLista"/>
        <w:numPr>
          <w:ilvl w:val="1"/>
          <w:numId w:val="1"/>
        </w:numPr>
        <w:jc w:val="both"/>
      </w:pPr>
      <w:r>
        <w:t>Configurar organograma</w:t>
      </w:r>
    </w:p>
    <w:p w:rsidR="00E1771B" w:rsidRDefault="00E1771B" w:rsidP="00E1771B">
      <w:pPr>
        <w:pStyle w:val="PargrafodaLista"/>
        <w:numPr>
          <w:ilvl w:val="1"/>
          <w:numId w:val="1"/>
        </w:numPr>
        <w:jc w:val="both"/>
        <w:rPr>
          <w:color w:val="FF0000"/>
          <w:highlight w:val="yellow"/>
        </w:rPr>
      </w:pPr>
      <w:r w:rsidRPr="00E1771B">
        <w:rPr>
          <w:highlight w:val="yellow"/>
        </w:rPr>
        <w:t>Carga das posições (?)</w:t>
      </w:r>
      <w:r>
        <w:rPr>
          <w:highlight w:val="yellow"/>
        </w:rPr>
        <w:t xml:space="preserve"> </w:t>
      </w:r>
      <w:r w:rsidRPr="00E1771B">
        <w:rPr>
          <w:color w:val="FF0000"/>
          <w:highlight w:val="yellow"/>
        </w:rPr>
        <w:t>Dúvida: será carga ou migração das posições?</w:t>
      </w:r>
    </w:p>
    <w:p w:rsidR="003014B9" w:rsidRPr="003014B9" w:rsidRDefault="003014B9" w:rsidP="00E1771B">
      <w:pPr>
        <w:pStyle w:val="PargrafodaLista"/>
        <w:numPr>
          <w:ilvl w:val="1"/>
          <w:numId w:val="1"/>
        </w:numPr>
        <w:jc w:val="both"/>
      </w:pPr>
      <w:r w:rsidRPr="003014B9">
        <w:t>Configurar 9-Box</w:t>
      </w:r>
    </w:p>
    <w:p w:rsidR="00F925FB" w:rsidRDefault="00F925FB" w:rsidP="00F925FB">
      <w:pPr>
        <w:pStyle w:val="PargrafodaLista"/>
        <w:numPr>
          <w:ilvl w:val="0"/>
          <w:numId w:val="1"/>
        </w:numPr>
        <w:jc w:val="both"/>
      </w:pPr>
      <w:r>
        <w:t>Configurar permissões de Sucessão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Empregados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t>Gestores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r>
        <w:lastRenderedPageBreak/>
        <w:t>DHO</w:t>
      </w:r>
    </w:p>
    <w:p w:rsidR="00F925FB" w:rsidRDefault="00F925FB" w:rsidP="00F925FB">
      <w:pPr>
        <w:pStyle w:val="PargrafodaLista"/>
        <w:numPr>
          <w:ilvl w:val="1"/>
          <w:numId w:val="1"/>
        </w:numPr>
        <w:jc w:val="both"/>
      </w:pPr>
      <w:proofErr w:type="spellStart"/>
      <w:r>
        <w:t>Admin</w:t>
      </w:r>
      <w:proofErr w:type="spellEnd"/>
    </w:p>
    <w:p w:rsidR="00F925FB" w:rsidRDefault="00F925FB" w:rsidP="00F925FB">
      <w:pPr>
        <w:pStyle w:val="PargrafodaLista"/>
        <w:numPr>
          <w:ilvl w:val="0"/>
          <w:numId w:val="1"/>
        </w:numPr>
        <w:jc w:val="both"/>
      </w:pPr>
      <w:r>
        <w:t>Configurar relatórios de Sucessão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Realizar carga de empregados para testes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 xml:space="preserve">Configurar fotos, se </w:t>
      </w:r>
      <w:proofErr w:type="gramStart"/>
      <w:r>
        <w:t>necessário</w:t>
      </w:r>
      <w:proofErr w:type="gramEnd"/>
    </w:p>
    <w:p w:rsidR="00B1075F" w:rsidRDefault="00B1075F" w:rsidP="00B1075F">
      <w:pPr>
        <w:pStyle w:val="PargrafodaLista"/>
        <w:numPr>
          <w:ilvl w:val="1"/>
          <w:numId w:val="1"/>
        </w:numPr>
        <w:jc w:val="both"/>
      </w:pPr>
      <w:r>
        <w:t xml:space="preserve">Solicitar FTP para </w:t>
      </w:r>
      <w:proofErr w:type="spellStart"/>
      <w:r>
        <w:t>Success</w:t>
      </w:r>
      <w:proofErr w:type="spellEnd"/>
    </w:p>
    <w:p w:rsidR="00B1075F" w:rsidRDefault="00B1075F" w:rsidP="00B1075F">
      <w:pPr>
        <w:pStyle w:val="PargrafodaLista"/>
        <w:numPr>
          <w:ilvl w:val="1"/>
          <w:numId w:val="1"/>
        </w:numPr>
        <w:jc w:val="both"/>
      </w:pPr>
      <w:r>
        <w:t>Montar layout do arquivo de carga</w:t>
      </w:r>
    </w:p>
    <w:p w:rsidR="00B1075F" w:rsidRDefault="00B1075F" w:rsidP="00B1075F">
      <w:pPr>
        <w:pStyle w:val="PargrafodaLista"/>
        <w:numPr>
          <w:ilvl w:val="1"/>
          <w:numId w:val="1"/>
        </w:numPr>
        <w:jc w:val="both"/>
      </w:pPr>
      <w:r>
        <w:t xml:space="preserve">Agendar </w:t>
      </w:r>
      <w:proofErr w:type="spellStart"/>
      <w:r>
        <w:t>job</w:t>
      </w:r>
      <w:proofErr w:type="spellEnd"/>
      <w:r>
        <w:t xml:space="preserve"> no </w:t>
      </w:r>
      <w:proofErr w:type="spellStart"/>
      <w:r>
        <w:t>provisioning</w:t>
      </w:r>
      <w:proofErr w:type="spellEnd"/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Preparar cenário de testes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Teste unitário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Ajustes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Testes integrados</w:t>
      </w:r>
    </w:p>
    <w:p w:rsidR="00124BA0" w:rsidRDefault="00124BA0" w:rsidP="00124BA0">
      <w:pPr>
        <w:pStyle w:val="PargrafodaLista"/>
        <w:numPr>
          <w:ilvl w:val="0"/>
          <w:numId w:val="1"/>
        </w:numPr>
        <w:jc w:val="both"/>
      </w:pPr>
      <w:r>
        <w:t>Ajustes</w:t>
      </w:r>
    </w:p>
    <w:p w:rsidR="00E94D84" w:rsidRDefault="00E94D84" w:rsidP="00124BA0">
      <w:pPr>
        <w:pStyle w:val="PargrafodaLista"/>
        <w:numPr>
          <w:ilvl w:val="0"/>
          <w:numId w:val="1"/>
        </w:numPr>
        <w:jc w:val="both"/>
      </w:pPr>
      <w:r>
        <w:t>Treinamento</w:t>
      </w:r>
    </w:p>
    <w:p w:rsidR="00E94D84" w:rsidRDefault="00E94D84" w:rsidP="00E94D84">
      <w:pPr>
        <w:pStyle w:val="PargrafodaLista"/>
        <w:numPr>
          <w:ilvl w:val="1"/>
          <w:numId w:val="1"/>
        </w:numPr>
        <w:jc w:val="both"/>
      </w:pPr>
      <w:r>
        <w:t>Elaboração do material</w:t>
      </w:r>
    </w:p>
    <w:p w:rsidR="00E94D84" w:rsidRDefault="00E94D84" w:rsidP="00E94D84">
      <w:pPr>
        <w:pStyle w:val="PargrafodaLista"/>
        <w:numPr>
          <w:ilvl w:val="1"/>
          <w:numId w:val="1"/>
        </w:numPr>
        <w:jc w:val="both"/>
      </w:pPr>
      <w:r>
        <w:t>Treinamento de multiplicadores</w:t>
      </w:r>
    </w:p>
    <w:p w:rsidR="00124BA0" w:rsidRDefault="00816589" w:rsidP="00124BA0">
      <w:pPr>
        <w:jc w:val="both"/>
      </w:pPr>
      <w:r>
        <w:rPr>
          <w:highlight w:val="yellow"/>
        </w:rPr>
        <w:t>OBS:</w:t>
      </w:r>
      <w:r>
        <w:rPr>
          <w:highlight w:val="yellow"/>
        </w:rPr>
        <w:tab/>
      </w:r>
      <w:r w:rsidR="00E7675C" w:rsidRPr="00E7675C">
        <w:rPr>
          <w:highlight w:val="yellow"/>
        </w:rPr>
        <w:t>Verificar como é feita a carga de metas no desempenho</w:t>
      </w:r>
    </w:p>
    <w:p w:rsidR="00816589" w:rsidRPr="00816589" w:rsidRDefault="00816589" w:rsidP="00124BA0">
      <w:pPr>
        <w:jc w:val="both"/>
        <w:rPr>
          <w:color w:val="FF0000"/>
        </w:rPr>
      </w:pPr>
      <w:r>
        <w:tab/>
      </w:r>
      <w:r w:rsidRPr="00816589">
        <w:rPr>
          <w:highlight w:val="yellow"/>
        </w:rPr>
        <w:t>Verificar se há necessidade de alguma configuração funcional para o SSO</w:t>
      </w:r>
      <w:r>
        <w:t xml:space="preserve"> </w:t>
      </w:r>
      <w:r w:rsidRPr="00816589">
        <w:rPr>
          <w:color w:val="FF0000"/>
          <w:highlight w:val="yellow"/>
        </w:rPr>
        <w:t>(Ver com o Rodney)</w:t>
      </w:r>
    </w:p>
    <w:p w:rsidR="00124BA0" w:rsidRPr="00124BA0" w:rsidRDefault="00124BA0" w:rsidP="00124BA0">
      <w:pPr>
        <w:jc w:val="both"/>
        <w:rPr>
          <w:u w:val="single"/>
        </w:rPr>
      </w:pPr>
      <w:r w:rsidRPr="00124BA0">
        <w:rPr>
          <w:u w:val="single"/>
        </w:rPr>
        <w:t>GM (Metas)</w:t>
      </w:r>
    </w:p>
    <w:p w:rsidR="00124BA0" w:rsidRDefault="00124BA0" w:rsidP="00124BA0">
      <w:pPr>
        <w:pStyle w:val="PargrafodaLista"/>
        <w:numPr>
          <w:ilvl w:val="0"/>
          <w:numId w:val="2"/>
        </w:numPr>
        <w:jc w:val="both"/>
      </w:pPr>
      <w:r>
        <w:t>Configurar formulários</w:t>
      </w:r>
    </w:p>
    <w:p w:rsidR="00124BA0" w:rsidRDefault="00124BA0" w:rsidP="00124BA0">
      <w:pPr>
        <w:pStyle w:val="PargrafodaLista"/>
        <w:numPr>
          <w:ilvl w:val="1"/>
          <w:numId w:val="2"/>
        </w:numPr>
        <w:jc w:val="both"/>
      </w:pPr>
      <w:r>
        <w:t>Formulário Metas 2015</w:t>
      </w:r>
    </w:p>
    <w:p w:rsidR="00124BA0" w:rsidRDefault="00124BA0" w:rsidP="00124BA0">
      <w:pPr>
        <w:pStyle w:val="PargrafodaLista"/>
        <w:numPr>
          <w:ilvl w:val="1"/>
          <w:numId w:val="2"/>
        </w:numPr>
        <w:jc w:val="both"/>
      </w:pPr>
      <w:r>
        <w:t>Formulário Metas Adicional 2015</w:t>
      </w:r>
    </w:p>
    <w:p w:rsidR="00124BA0" w:rsidRDefault="00124BA0" w:rsidP="00124BA0">
      <w:pPr>
        <w:pStyle w:val="PargrafodaLista"/>
        <w:numPr>
          <w:ilvl w:val="1"/>
          <w:numId w:val="2"/>
        </w:numPr>
        <w:jc w:val="both"/>
      </w:pPr>
      <w:r>
        <w:t>Formulário Metas 2016</w:t>
      </w:r>
    </w:p>
    <w:p w:rsidR="00124BA0" w:rsidRDefault="00124BA0" w:rsidP="00124BA0">
      <w:pPr>
        <w:pStyle w:val="PargrafodaLista"/>
        <w:numPr>
          <w:ilvl w:val="1"/>
          <w:numId w:val="2"/>
        </w:numPr>
        <w:jc w:val="both"/>
      </w:pPr>
      <w:r>
        <w:t>Formulário Metas Adicional 2016</w:t>
      </w:r>
    </w:p>
    <w:p w:rsidR="00124BA0" w:rsidRDefault="00124BA0" w:rsidP="00124BA0">
      <w:pPr>
        <w:pStyle w:val="PargrafodaLista"/>
        <w:numPr>
          <w:ilvl w:val="1"/>
          <w:numId w:val="2"/>
        </w:numPr>
        <w:jc w:val="both"/>
      </w:pPr>
      <w:r>
        <w:t>Formulário PPR</w:t>
      </w:r>
    </w:p>
    <w:p w:rsidR="00124BA0" w:rsidRDefault="00124BA0" w:rsidP="00124BA0">
      <w:pPr>
        <w:pStyle w:val="PargrafodaLista"/>
        <w:numPr>
          <w:ilvl w:val="0"/>
          <w:numId w:val="2"/>
        </w:numPr>
        <w:jc w:val="both"/>
      </w:pPr>
      <w:r>
        <w:t>Configurar mapa de rota</w:t>
      </w:r>
    </w:p>
    <w:p w:rsidR="00F925FB" w:rsidRDefault="00F925FB" w:rsidP="00F925FB">
      <w:pPr>
        <w:pStyle w:val="PargrafodaLista"/>
        <w:numPr>
          <w:ilvl w:val="1"/>
          <w:numId w:val="2"/>
        </w:numPr>
        <w:jc w:val="both"/>
      </w:pPr>
      <w:r>
        <w:t>Fluxo 2015</w:t>
      </w:r>
    </w:p>
    <w:p w:rsidR="00F925FB" w:rsidRDefault="00F925FB" w:rsidP="00F925FB">
      <w:pPr>
        <w:pStyle w:val="PargrafodaLista"/>
        <w:numPr>
          <w:ilvl w:val="1"/>
          <w:numId w:val="2"/>
        </w:numPr>
        <w:jc w:val="both"/>
      </w:pPr>
      <w:r>
        <w:t>Fluxo 2016</w:t>
      </w:r>
    </w:p>
    <w:p w:rsidR="00E1771B" w:rsidRDefault="00E1771B" w:rsidP="00E1771B">
      <w:pPr>
        <w:pStyle w:val="PargrafodaLista"/>
        <w:numPr>
          <w:ilvl w:val="1"/>
          <w:numId w:val="2"/>
        </w:numPr>
        <w:jc w:val="both"/>
      </w:pPr>
      <w:r>
        <w:t>Configurar escalas</w:t>
      </w:r>
    </w:p>
    <w:p w:rsidR="00124BA0" w:rsidRDefault="00124BA0" w:rsidP="00124BA0">
      <w:pPr>
        <w:pStyle w:val="PargrafodaLista"/>
        <w:numPr>
          <w:ilvl w:val="0"/>
          <w:numId w:val="2"/>
        </w:numPr>
        <w:jc w:val="both"/>
      </w:pPr>
      <w:r>
        <w:t>Configurar permissões (RBP)</w:t>
      </w:r>
    </w:p>
    <w:p w:rsidR="00E94D84" w:rsidRDefault="00E94D84" w:rsidP="00E94D84">
      <w:pPr>
        <w:pStyle w:val="PargrafodaLista"/>
        <w:numPr>
          <w:ilvl w:val="1"/>
          <w:numId w:val="2"/>
        </w:numPr>
        <w:jc w:val="both"/>
      </w:pPr>
      <w:r>
        <w:t>Empregados</w:t>
      </w:r>
    </w:p>
    <w:p w:rsidR="00E94D84" w:rsidRDefault="00E94D84" w:rsidP="00E94D84">
      <w:pPr>
        <w:pStyle w:val="PargrafodaLista"/>
        <w:numPr>
          <w:ilvl w:val="1"/>
          <w:numId w:val="2"/>
        </w:numPr>
        <w:jc w:val="both"/>
      </w:pPr>
      <w:r>
        <w:t>Gestores</w:t>
      </w:r>
    </w:p>
    <w:p w:rsidR="00E94D84" w:rsidRDefault="00E94D84" w:rsidP="00E94D84">
      <w:pPr>
        <w:pStyle w:val="PargrafodaLista"/>
        <w:numPr>
          <w:ilvl w:val="1"/>
          <w:numId w:val="2"/>
        </w:numPr>
        <w:jc w:val="both"/>
      </w:pPr>
      <w:r>
        <w:t>DHO</w:t>
      </w:r>
    </w:p>
    <w:p w:rsidR="00E94D84" w:rsidRDefault="00E94D84" w:rsidP="00E94D84">
      <w:pPr>
        <w:pStyle w:val="PargrafodaLista"/>
        <w:numPr>
          <w:ilvl w:val="1"/>
          <w:numId w:val="2"/>
        </w:numPr>
        <w:jc w:val="both"/>
      </w:pPr>
      <w:proofErr w:type="spellStart"/>
      <w:r>
        <w:t>Admin</w:t>
      </w:r>
      <w:proofErr w:type="spellEnd"/>
    </w:p>
    <w:p w:rsidR="00F925FB" w:rsidRDefault="00F925FB" w:rsidP="00124BA0">
      <w:pPr>
        <w:pStyle w:val="PargrafodaLista"/>
        <w:numPr>
          <w:ilvl w:val="0"/>
          <w:numId w:val="2"/>
        </w:numPr>
        <w:jc w:val="both"/>
      </w:pPr>
      <w:r>
        <w:t>Realizar carga de metas</w:t>
      </w:r>
    </w:p>
    <w:p w:rsidR="00E94D84" w:rsidRDefault="00E94D84" w:rsidP="00E94D84">
      <w:pPr>
        <w:pStyle w:val="PargrafodaLista"/>
        <w:numPr>
          <w:ilvl w:val="1"/>
          <w:numId w:val="2"/>
        </w:numPr>
        <w:jc w:val="both"/>
      </w:pPr>
      <w:r>
        <w:t>Biblioteca</w:t>
      </w:r>
    </w:p>
    <w:p w:rsidR="00F07D23" w:rsidRDefault="00F07D23" w:rsidP="00124BA0">
      <w:pPr>
        <w:pStyle w:val="PargrafodaLista"/>
        <w:numPr>
          <w:ilvl w:val="0"/>
          <w:numId w:val="2"/>
        </w:numPr>
        <w:jc w:val="both"/>
      </w:pPr>
      <w:r>
        <w:t xml:space="preserve">Configurar </w:t>
      </w:r>
      <w:proofErr w:type="spellStart"/>
      <w:r>
        <w:t>picklist</w:t>
      </w:r>
      <w:proofErr w:type="spellEnd"/>
    </w:p>
    <w:p w:rsidR="00F925FB" w:rsidRDefault="00F925FB" w:rsidP="00124BA0">
      <w:pPr>
        <w:pStyle w:val="PargrafodaLista"/>
        <w:numPr>
          <w:ilvl w:val="0"/>
          <w:numId w:val="2"/>
        </w:numPr>
        <w:jc w:val="both"/>
      </w:pPr>
      <w:r>
        <w:t xml:space="preserve">Realizar carga de empregados para testes, somente se for diferente dos </w:t>
      </w:r>
      <w:proofErr w:type="gramStart"/>
      <w:r>
        <w:t>empregados</w:t>
      </w:r>
      <w:proofErr w:type="gramEnd"/>
      <w:r>
        <w:t xml:space="preserve"> </w:t>
      </w:r>
      <w:proofErr w:type="gramStart"/>
      <w:r>
        <w:t>utilizados</w:t>
      </w:r>
      <w:proofErr w:type="gramEnd"/>
      <w:r>
        <w:t xml:space="preserve"> para PM</w:t>
      </w:r>
    </w:p>
    <w:p w:rsidR="00F925FB" w:rsidRDefault="00F925FB" w:rsidP="00124BA0">
      <w:pPr>
        <w:pStyle w:val="PargrafodaLista"/>
        <w:numPr>
          <w:ilvl w:val="0"/>
          <w:numId w:val="2"/>
        </w:numPr>
        <w:jc w:val="both"/>
      </w:pPr>
      <w:r>
        <w:t>Rea</w:t>
      </w:r>
      <w:r w:rsidR="00E94D84">
        <w:t>lizar carga de fotos, apenas se</w:t>
      </w:r>
      <w:r>
        <w:t xml:space="preserve"> houver empregados que não foram utilizados em </w:t>
      </w:r>
      <w:proofErr w:type="gramStart"/>
      <w:r>
        <w:t>PM</w:t>
      </w:r>
      <w:proofErr w:type="gramEnd"/>
    </w:p>
    <w:p w:rsidR="00B1075F" w:rsidRDefault="00B1075F" w:rsidP="00B1075F">
      <w:pPr>
        <w:pStyle w:val="PargrafodaLista"/>
        <w:numPr>
          <w:ilvl w:val="1"/>
          <w:numId w:val="2"/>
        </w:numPr>
        <w:jc w:val="both"/>
      </w:pPr>
      <w:r>
        <w:lastRenderedPageBreak/>
        <w:t xml:space="preserve">Solicitar FTP para </w:t>
      </w:r>
      <w:proofErr w:type="spellStart"/>
      <w:r>
        <w:t>Success</w:t>
      </w:r>
      <w:proofErr w:type="spellEnd"/>
    </w:p>
    <w:p w:rsidR="00B1075F" w:rsidRDefault="00B1075F" w:rsidP="00B1075F">
      <w:pPr>
        <w:pStyle w:val="PargrafodaLista"/>
        <w:numPr>
          <w:ilvl w:val="1"/>
          <w:numId w:val="2"/>
        </w:numPr>
        <w:jc w:val="both"/>
      </w:pPr>
      <w:r>
        <w:t>Montar layout do arquivo de carga</w:t>
      </w:r>
    </w:p>
    <w:p w:rsidR="00B1075F" w:rsidRDefault="00B1075F" w:rsidP="00B1075F">
      <w:pPr>
        <w:pStyle w:val="PargrafodaLista"/>
        <w:numPr>
          <w:ilvl w:val="1"/>
          <w:numId w:val="2"/>
        </w:numPr>
        <w:jc w:val="both"/>
      </w:pPr>
      <w:r>
        <w:t xml:space="preserve">Agendar </w:t>
      </w:r>
      <w:proofErr w:type="spellStart"/>
      <w:r>
        <w:t>job</w:t>
      </w:r>
      <w:proofErr w:type="spellEnd"/>
      <w:r>
        <w:t xml:space="preserve"> no </w:t>
      </w:r>
      <w:proofErr w:type="spellStart"/>
      <w:r>
        <w:t>provisioning</w:t>
      </w:r>
      <w:bookmarkStart w:id="0" w:name="_GoBack"/>
      <w:bookmarkEnd w:id="0"/>
      <w:proofErr w:type="spellEnd"/>
    </w:p>
    <w:p w:rsidR="00F925FB" w:rsidRDefault="00F925FB" w:rsidP="00124BA0">
      <w:pPr>
        <w:pStyle w:val="PargrafodaLista"/>
        <w:numPr>
          <w:ilvl w:val="0"/>
          <w:numId w:val="2"/>
        </w:numPr>
        <w:jc w:val="both"/>
      </w:pPr>
      <w:r>
        <w:t>Configurar relatório</w:t>
      </w:r>
    </w:p>
    <w:p w:rsidR="00F925FB" w:rsidRDefault="00F925FB" w:rsidP="00124BA0">
      <w:pPr>
        <w:pStyle w:val="PargrafodaLista"/>
        <w:numPr>
          <w:ilvl w:val="0"/>
          <w:numId w:val="2"/>
        </w:numPr>
        <w:jc w:val="both"/>
      </w:pPr>
      <w:r>
        <w:t>Teste unitário</w:t>
      </w:r>
    </w:p>
    <w:p w:rsidR="00F925FB" w:rsidRDefault="00F925FB" w:rsidP="00124BA0">
      <w:pPr>
        <w:pStyle w:val="PargrafodaLista"/>
        <w:numPr>
          <w:ilvl w:val="0"/>
          <w:numId w:val="2"/>
        </w:numPr>
        <w:jc w:val="both"/>
      </w:pPr>
      <w:r>
        <w:t>Ajuste</w:t>
      </w:r>
    </w:p>
    <w:p w:rsidR="00F925FB" w:rsidRDefault="00F925FB" w:rsidP="00124BA0">
      <w:pPr>
        <w:pStyle w:val="PargrafodaLista"/>
        <w:numPr>
          <w:ilvl w:val="0"/>
          <w:numId w:val="2"/>
        </w:numPr>
        <w:jc w:val="both"/>
      </w:pPr>
      <w:r>
        <w:t>Teste integrado</w:t>
      </w:r>
    </w:p>
    <w:p w:rsidR="00F925FB" w:rsidRDefault="00F925FB" w:rsidP="00124BA0">
      <w:pPr>
        <w:pStyle w:val="PargrafodaLista"/>
        <w:numPr>
          <w:ilvl w:val="0"/>
          <w:numId w:val="2"/>
        </w:numPr>
        <w:jc w:val="both"/>
      </w:pPr>
      <w:r>
        <w:t>Ajuste</w:t>
      </w:r>
    </w:p>
    <w:p w:rsidR="00E94D84" w:rsidRDefault="00E94D84" w:rsidP="00E94D84">
      <w:pPr>
        <w:pStyle w:val="PargrafodaLista"/>
        <w:numPr>
          <w:ilvl w:val="0"/>
          <w:numId w:val="2"/>
        </w:numPr>
        <w:jc w:val="both"/>
      </w:pPr>
      <w:r>
        <w:t>Treinamento</w:t>
      </w:r>
    </w:p>
    <w:p w:rsidR="00E94D84" w:rsidRDefault="00E94D84" w:rsidP="00E94D84">
      <w:pPr>
        <w:pStyle w:val="PargrafodaLista"/>
        <w:numPr>
          <w:ilvl w:val="1"/>
          <w:numId w:val="2"/>
        </w:numPr>
        <w:jc w:val="both"/>
      </w:pPr>
      <w:r>
        <w:t>Elaboração do material</w:t>
      </w:r>
    </w:p>
    <w:p w:rsidR="00E94D84" w:rsidRDefault="00E94D84" w:rsidP="00E94D84">
      <w:pPr>
        <w:pStyle w:val="PargrafodaLista"/>
        <w:numPr>
          <w:ilvl w:val="1"/>
          <w:numId w:val="2"/>
        </w:numPr>
        <w:jc w:val="both"/>
      </w:pPr>
      <w:r>
        <w:t>Treinamento de multiplicadores</w:t>
      </w:r>
    </w:p>
    <w:sectPr w:rsidR="00E94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3366"/>
    <w:multiLevelType w:val="hybridMultilevel"/>
    <w:tmpl w:val="4000C96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74AE5"/>
    <w:multiLevelType w:val="hybridMultilevel"/>
    <w:tmpl w:val="0CBE34F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A0"/>
    <w:rsid w:val="00124BA0"/>
    <w:rsid w:val="003014B9"/>
    <w:rsid w:val="00816589"/>
    <w:rsid w:val="00836248"/>
    <w:rsid w:val="00A568F9"/>
    <w:rsid w:val="00B1075F"/>
    <w:rsid w:val="00E1771B"/>
    <w:rsid w:val="00E7675C"/>
    <w:rsid w:val="00E94D84"/>
    <w:rsid w:val="00F07D23"/>
    <w:rsid w:val="00F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Fernanda Silva</dc:creator>
  <cp:lastModifiedBy>Priscila Fernanda Silva</cp:lastModifiedBy>
  <cp:revision>6</cp:revision>
  <dcterms:created xsi:type="dcterms:W3CDTF">2015-03-09T12:33:00Z</dcterms:created>
  <dcterms:modified xsi:type="dcterms:W3CDTF">2015-03-09T17:36:00Z</dcterms:modified>
</cp:coreProperties>
</file>