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tbl>
      <w:tblPr>
        <w:tblStyle w:val="TableColorful2"/>
        <w:tblW w:w="9900" w:type="dxa"/>
        <w:jc w:val="center"/>
        <w:tblBorders>
          <w:top w:val="single" w:sz="12" w:space="0" w:color="943634" w:themeColor="accent2" w:themeShade="BF"/>
          <w:left w:val="single" w:sz="12" w:space="0" w:color="943634" w:themeColor="accent2" w:themeShade="BF"/>
          <w:bottom w:val="single" w:sz="12" w:space="0" w:color="943634" w:themeColor="accent2" w:themeShade="BF"/>
          <w:right w:val="single" w:sz="12" w:space="0" w:color="943634" w:themeColor="accent2" w:themeShade="BF"/>
          <w:insideH w:val="single" w:sz="12" w:space="0" w:color="943634" w:themeColor="accent2" w:themeShade="BF"/>
          <w:insideV w:val="single" w:sz="12" w:space="0" w:color="943634" w:themeColor="accent2" w:themeShade="BF"/>
        </w:tblBorders>
        <w:tblLayout w:type="fixed"/>
        <w:tblCellMar>
          <w:top w:w="227" w:type="dxa"/>
          <w:bottom w:w="227" w:type="dxa"/>
        </w:tblCellMar>
        <w:tblLook w:val="0000" w:firstRow="0" w:lastRow="0" w:firstColumn="0" w:lastColumn="0" w:noHBand="0" w:noVBand="0"/>
      </w:tblPr>
      <w:tblGrid>
        <w:gridCol w:w="2742"/>
        <w:gridCol w:w="3043"/>
        <w:gridCol w:w="1775"/>
        <w:gridCol w:w="711"/>
        <w:gridCol w:w="1629"/>
      </w:tblGrid>
      <w:tr w:rsidR="0037058A" w:rsidRPr="005E10AC" w:rsidTr="006744F0">
        <w:trPr>
          <w:trHeight w:val="1763"/>
          <w:jc w:val="center"/>
        </w:trPr>
        <w:tc>
          <w:tcPr>
            <w:tcW w:w="2742" w:type="dxa"/>
            <w:tcBorders>
              <w:top w:val="single" w:sz="12" w:space="0" w:color="943634" w:themeColor="accent2" w:themeShade="BF"/>
              <w:right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E175B1" w:rsidRPr="002A423D" w:rsidRDefault="00E175B1" w:rsidP="000B1A37">
            <w:pPr>
              <w:pStyle w:val="Heading1"/>
              <w:outlineLvl w:val="0"/>
              <w:rPr>
                <w:rFonts w:asciiTheme="minorHAnsi" w:hAnsiTheme="minorHAnsi"/>
                <w:i/>
                <w:sz w:val="26"/>
                <w:szCs w:val="26"/>
              </w:rPr>
            </w:pPr>
            <w:r w:rsidRPr="002A423D">
              <w:rPr>
                <w:rFonts w:asciiTheme="minorHAnsi" w:hAnsiTheme="minorHAnsi"/>
                <w:i/>
                <w:sz w:val="26"/>
                <w:szCs w:val="26"/>
              </w:rPr>
              <w:t>Areas of Specialty</w:t>
            </w:r>
          </w:p>
        </w:tc>
        <w:tc>
          <w:tcPr>
            <w:tcW w:w="3043" w:type="dxa"/>
            <w:tcBorders>
              <w:top w:val="single" w:sz="12" w:space="0" w:color="943634" w:themeColor="accent2" w:themeShade="BF"/>
              <w:left w:val="nil"/>
              <w:right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AE3C37" w:rsidRDefault="00AC21BB" w:rsidP="00613794">
            <w:pPr>
              <w:pStyle w:val="Bulleted1stline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Co-Active Coaching</w:t>
            </w:r>
          </w:p>
          <w:p w:rsidR="00F94F6B" w:rsidRPr="00F94F6B" w:rsidRDefault="004860D2" w:rsidP="00613794">
            <w:pPr>
              <w:pStyle w:val="Bulleted1stline"/>
              <w:numPr>
                <w:ilvl w:val="0"/>
                <w:numId w:val="17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Leadership Development</w:t>
            </w:r>
          </w:p>
          <w:p w:rsidR="00E175B1" w:rsidRPr="00FD6DBE" w:rsidRDefault="00AC21BB" w:rsidP="00FD6DBE">
            <w:pPr>
              <w:numPr>
                <w:ilvl w:val="0"/>
                <w:numId w:val="17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Facilitated Equine Experiential Learning (FEEL)</w:t>
            </w:r>
          </w:p>
        </w:tc>
        <w:tc>
          <w:tcPr>
            <w:tcW w:w="4115" w:type="dxa"/>
            <w:gridSpan w:val="3"/>
            <w:tcBorders>
              <w:top w:val="single" w:sz="12" w:space="0" w:color="943634" w:themeColor="accent2" w:themeShade="BF"/>
              <w:left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E175B1" w:rsidRPr="005E10AC" w:rsidRDefault="00AC21BB" w:rsidP="00F94F6B">
            <w:pPr>
              <w:pStyle w:val="Bulleted1stline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 xml:space="preserve">Marketing and Branding </w:t>
            </w:r>
          </w:p>
          <w:p w:rsidR="00E175B1" w:rsidRPr="00FD6DBE" w:rsidRDefault="004860D2" w:rsidP="00FD6DBE">
            <w:pPr>
              <w:pStyle w:val="Bulleted1stline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Creative, Custom Workshop Development</w:t>
            </w:r>
          </w:p>
        </w:tc>
      </w:tr>
      <w:tr w:rsidR="0037058A" w:rsidRPr="005E10AC" w:rsidTr="006744F0">
        <w:trPr>
          <w:trHeight w:val="530"/>
          <w:jc w:val="center"/>
        </w:trPr>
        <w:tc>
          <w:tcPr>
            <w:tcW w:w="2742" w:type="dxa"/>
            <w:tcBorders>
              <w:bottom w:val="single" w:sz="12" w:space="0" w:color="943634" w:themeColor="accent2" w:themeShade="BF"/>
            </w:tcBorders>
            <w:shd w:val="clear" w:color="auto" w:fill="auto"/>
            <w:tcMar>
              <w:top w:w="0" w:type="dxa"/>
              <w:bottom w:w="0" w:type="dxa"/>
            </w:tcMar>
          </w:tcPr>
          <w:p w:rsidR="00E175B1" w:rsidRPr="002A423D" w:rsidRDefault="00620CF8" w:rsidP="000B1A37">
            <w:pPr>
              <w:pStyle w:val="Heading1"/>
              <w:outlineLvl w:val="0"/>
              <w:rPr>
                <w:rFonts w:asciiTheme="minorHAnsi" w:hAnsiTheme="minorHAnsi"/>
                <w:bCs w:val="0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i/>
                <w:sz w:val="26"/>
                <w:szCs w:val="26"/>
              </w:rPr>
              <w:t xml:space="preserve">Professional </w:t>
            </w:r>
            <w:r w:rsidR="006744F0">
              <w:rPr>
                <w:rFonts w:asciiTheme="minorHAnsi" w:hAnsiTheme="minorHAnsi"/>
                <w:i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A26170" w:rsidRPr="002A423D">
              <w:rPr>
                <w:rFonts w:asciiTheme="minorHAnsi" w:hAnsiTheme="minorHAnsi"/>
                <w:i/>
                <w:sz w:val="26"/>
                <w:szCs w:val="26"/>
              </w:rPr>
              <w:t>Training</w:t>
            </w:r>
          </w:p>
        </w:tc>
        <w:tc>
          <w:tcPr>
            <w:tcW w:w="5529" w:type="dxa"/>
            <w:gridSpan w:val="3"/>
            <w:tcBorders>
              <w:bottom w:val="single" w:sz="12" w:space="0" w:color="943634" w:themeColor="accent2" w:themeShade="BF"/>
            </w:tcBorders>
            <w:shd w:val="clear" w:color="auto" w:fill="auto"/>
            <w:tcMar>
              <w:top w:w="0" w:type="dxa"/>
              <w:bottom w:w="0" w:type="dxa"/>
            </w:tcMar>
          </w:tcPr>
          <w:p w:rsidR="00FD6DBE" w:rsidRDefault="00FD6DBE" w:rsidP="00FD6DB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Unleash the Power Within</w:t>
            </w:r>
          </w:p>
          <w:p w:rsidR="005760FB" w:rsidRPr="00AE3C37" w:rsidRDefault="005760FB" w:rsidP="00FD6DBE">
            <w:p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Anthony Robbins</w:t>
            </w:r>
          </w:p>
        </w:tc>
        <w:tc>
          <w:tcPr>
            <w:tcW w:w="1629" w:type="dxa"/>
            <w:tcBorders>
              <w:bottom w:val="single" w:sz="12" w:space="0" w:color="943634" w:themeColor="accent2" w:themeShade="BF"/>
            </w:tcBorders>
            <w:shd w:val="clear" w:color="auto" w:fill="auto"/>
            <w:tcMar>
              <w:top w:w="0" w:type="dxa"/>
              <w:bottom w:w="0" w:type="dxa"/>
            </w:tcMar>
          </w:tcPr>
          <w:p w:rsidR="00E175B1" w:rsidRPr="005E10AC" w:rsidRDefault="00AE3C37" w:rsidP="000B1A37">
            <w:pPr>
              <w:pStyle w:val="Dateswspac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  <w:r w:rsidR="005760FB">
              <w:rPr>
                <w:rFonts w:asciiTheme="minorHAnsi" w:hAnsiTheme="minorHAnsi"/>
                <w:sz w:val="22"/>
                <w:szCs w:val="22"/>
              </w:rPr>
              <w:t>13</w:t>
            </w:r>
          </w:p>
        </w:tc>
      </w:tr>
      <w:tr w:rsidR="006744F0" w:rsidRPr="005E10AC" w:rsidTr="006744F0">
        <w:trPr>
          <w:trHeight w:val="337"/>
          <w:jc w:val="center"/>
        </w:trPr>
        <w:tc>
          <w:tcPr>
            <w:tcW w:w="2742" w:type="dxa"/>
            <w:tcBorders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5760FB" w:rsidRPr="005E10AC" w:rsidRDefault="005760FB" w:rsidP="00AA2D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29" w:type="dxa"/>
            <w:gridSpan w:val="3"/>
            <w:tcBorders>
              <w:bottom w:val="single" w:sz="12" w:space="0" w:color="943634" w:themeColor="accent2" w:themeShade="BF"/>
            </w:tcBorders>
            <w:shd w:val="clear" w:color="auto" w:fill="auto"/>
            <w:tcMar>
              <w:top w:w="0" w:type="dxa"/>
              <w:bottom w:w="0" w:type="dxa"/>
            </w:tcMar>
          </w:tcPr>
          <w:p w:rsidR="005760FB" w:rsidRPr="005E10AC" w:rsidRDefault="005760FB" w:rsidP="00FD6DBE">
            <w:pPr>
              <w:pStyle w:val="Heading2"/>
              <w:spacing w:before="0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b w:val="0"/>
                <w:sz w:val="22"/>
                <w:szCs w:val="22"/>
              </w:rPr>
              <w:t>Facilitated Equine Experiential Learning (FEEL) Certification</w:t>
            </w:r>
          </w:p>
          <w:p w:rsidR="005760FB" w:rsidRPr="005E10AC" w:rsidRDefault="005760FB" w:rsidP="005760FB">
            <w:pPr>
              <w:rPr>
                <w:rFonts w:asciiTheme="minorHAnsi" w:hAnsiTheme="minorHAnsi"/>
                <w:sz w:val="22"/>
                <w:szCs w:val="22"/>
                <w:lang w:val="en-CA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Horse Spirit Connections</w:t>
            </w:r>
          </w:p>
        </w:tc>
        <w:tc>
          <w:tcPr>
            <w:tcW w:w="1629" w:type="dxa"/>
            <w:tcBorders>
              <w:bottom w:val="single" w:sz="12" w:space="0" w:color="943634" w:themeColor="accent2" w:themeShade="BF"/>
            </w:tcBorders>
            <w:shd w:val="clear" w:color="auto" w:fill="auto"/>
            <w:tcMar>
              <w:top w:w="0" w:type="dxa"/>
              <w:bottom w:w="0" w:type="dxa"/>
            </w:tcMar>
          </w:tcPr>
          <w:p w:rsidR="00FD6DBE" w:rsidRDefault="005760FB" w:rsidP="00AA2DCF">
            <w:pPr>
              <w:pStyle w:val="Date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sz w:val="22"/>
                <w:szCs w:val="22"/>
              </w:rPr>
              <w:t>11</w:t>
            </w:r>
          </w:p>
          <w:p w:rsidR="005760FB" w:rsidRPr="00FD6DBE" w:rsidRDefault="005760FB" w:rsidP="00FD6DBE">
            <w:pPr>
              <w:jc w:val="center"/>
            </w:pPr>
          </w:p>
        </w:tc>
      </w:tr>
      <w:tr w:rsidR="0037058A" w:rsidRPr="005E10AC" w:rsidTr="006744F0">
        <w:trPr>
          <w:trHeight w:val="337"/>
          <w:jc w:val="center"/>
        </w:trPr>
        <w:tc>
          <w:tcPr>
            <w:tcW w:w="2742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B21092" w:rsidRPr="005E10AC" w:rsidRDefault="00B21092" w:rsidP="000B1A3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29" w:type="dxa"/>
            <w:gridSpan w:val="3"/>
            <w:tcBorders>
              <w:top w:val="single" w:sz="12" w:space="0" w:color="943634" w:themeColor="accent2" w:themeShade="BF"/>
            </w:tcBorders>
            <w:shd w:val="clear" w:color="auto" w:fill="auto"/>
            <w:tcMar>
              <w:top w:w="0" w:type="dxa"/>
              <w:bottom w:w="0" w:type="dxa"/>
            </w:tcMar>
          </w:tcPr>
          <w:p w:rsidR="00B21092" w:rsidRDefault="00AE3C37" w:rsidP="000B1A37">
            <w:pPr>
              <w:rPr>
                <w:rFonts w:asciiTheme="minorHAnsi" w:hAnsiTheme="minorHAnsi"/>
                <w:sz w:val="22"/>
                <w:szCs w:val="22"/>
                <w:lang w:val="en-CA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Co-Active Leadership Program Graduate</w:t>
            </w:r>
          </w:p>
          <w:p w:rsidR="00AE3C37" w:rsidRPr="005E10AC" w:rsidRDefault="00AE3C37" w:rsidP="000B1A37">
            <w:pPr>
              <w:rPr>
                <w:rFonts w:asciiTheme="minorHAnsi" w:hAnsiTheme="minorHAnsi"/>
                <w:sz w:val="22"/>
                <w:szCs w:val="22"/>
                <w:lang w:val="en-CA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Coaches Training Institute</w:t>
            </w:r>
          </w:p>
        </w:tc>
        <w:tc>
          <w:tcPr>
            <w:tcW w:w="1629" w:type="dxa"/>
            <w:tcBorders>
              <w:top w:val="single" w:sz="12" w:space="0" w:color="943634" w:themeColor="accent2" w:themeShade="BF"/>
            </w:tcBorders>
            <w:shd w:val="clear" w:color="auto" w:fill="auto"/>
            <w:tcMar>
              <w:top w:w="0" w:type="dxa"/>
              <w:bottom w:w="0" w:type="dxa"/>
            </w:tcMar>
          </w:tcPr>
          <w:p w:rsidR="00B21092" w:rsidRPr="005E10AC" w:rsidRDefault="00AE3C37" w:rsidP="000B1A37">
            <w:pPr>
              <w:pStyle w:val="Date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2010</w:t>
            </w:r>
          </w:p>
        </w:tc>
      </w:tr>
      <w:tr w:rsidR="0037058A" w:rsidRPr="005E10AC" w:rsidTr="006744F0">
        <w:trPr>
          <w:trHeight w:val="445"/>
          <w:jc w:val="center"/>
        </w:trPr>
        <w:tc>
          <w:tcPr>
            <w:tcW w:w="2742" w:type="dxa"/>
            <w:tcBorders>
              <w:top w:val="nil"/>
              <w:left w:val="single" w:sz="12" w:space="0" w:color="943634" w:themeColor="accent2" w:themeShade="BF"/>
              <w:bottom w:val="nil"/>
              <w:right w:val="single" w:sz="12" w:space="0" w:color="943634" w:themeColor="accent2" w:themeShade="BF"/>
            </w:tcBorders>
            <w:shd w:val="clear" w:color="auto" w:fill="auto"/>
            <w:tcMar>
              <w:top w:w="0" w:type="dxa"/>
              <w:bottom w:w="0" w:type="dxa"/>
            </w:tcMar>
          </w:tcPr>
          <w:p w:rsidR="00B13164" w:rsidRPr="005E10AC" w:rsidRDefault="00B13164" w:rsidP="000B1A3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29" w:type="dxa"/>
            <w:gridSpan w:val="3"/>
            <w:tcBorders>
              <w:left w:val="single" w:sz="12" w:space="0" w:color="943634" w:themeColor="accent2" w:themeShade="BF"/>
            </w:tcBorders>
            <w:shd w:val="clear" w:color="auto" w:fill="auto"/>
            <w:tcMar>
              <w:top w:w="0" w:type="dxa"/>
              <w:bottom w:w="0" w:type="dxa"/>
            </w:tcMar>
          </w:tcPr>
          <w:p w:rsidR="00B13164" w:rsidRPr="00AE3C37" w:rsidRDefault="00613794" w:rsidP="00AE3C37">
            <w:pPr>
              <w:pStyle w:val="Heading2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Organization and Relationship Systems Coaching (ORSC)</w:t>
            </w:r>
          </w:p>
        </w:tc>
        <w:tc>
          <w:tcPr>
            <w:tcW w:w="1629" w:type="dxa"/>
            <w:shd w:val="clear" w:color="auto" w:fill="auto"/>
            <w:tcMar>
              <w:top w:w="0" w:type="dxa"/>
              <w:bottom w:w="0" w:type="dxa"/>
            </w:tcMar>
          </w:tcPr>
          <w:p w:rsidR="00B13164" w:rsidRPr="005E10AC" w:rsidRDefault="00613794" w:rsidP="00613794">
            <w:pPr>
              <w:pStyle w:val="Date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2010</w:t>
            </w:r>
          </w:p>
        </w:tc>
      </w:tr>
      <w:tr w:rsidR="00613794" w:rsidRPr="005E10AC" w:rsidTr="006744F0">
        <w:trPr>
          <w:trHeight w:val="445"/>
          <w:jc w:val="center"/>
        </w:trPr>
        <w:tc>
          <w:tcPr>
            <w:tcW w:w="2742" w:type="dxa"/>
            <w:tcBorders>
              <w:top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613794" w:rsidRPr="005E10AC" w:rsidRDefault="00613794" w:rsidP="000B1A3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29" w:type="dxa"/>
            <w:gridSpan w:val="3"/>
            <w:shd w:val="clear" w:color="auto" w:fill="auto"/>
            <w:tcMar>
              <w:top w:w="0" w:type="dxa"/>
              <w:bottom w:w="0" w:type="dxa"/>
            </w:tcMar>
          </w:tcPr>
          <w:p w:rsidR="00613794" w:rsidRDefault="00613794" w:rsidP="00FD6DBE">
            <w:pPr>
              <w:pStyle w:val="Heading2"/>
              <w:spacing w:before="0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b w:val="0"/>
                <w:sz w:val="22"/>
                <w:szCs w:val="22"/>
              </w:rPr>
              <w:t>Co-Active Coaching Program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Certification</w:t>
            </w:r>
          </w:p>
          <w:p w:rsidR="00613794" w:rsidRPr="00613794" w:rsidRDefault="00613794" w:rsidP="00613794">
            <w:pPr>
              <w:rPr>
                <w:rFonts w:asciiTheme="minorHAnsi" w:hAnsiTheme="minorHAnsi"/>
                <w:sz w:val="22"/>
                <w:szCs w:val="22"/>
              </w:rPr>
            </w:pPr>
            <w:r w:rsidRPr="00613794">
              <w:rPr>
                <w:rFonts w:asciiTheme="minorHAnsi" w:hAnsiTheme="minorHAnsi"/>
                <w:sz w:val="22"/>
                <w:szCs w:val="22"/>
              </w:rPr>
              <w:t>Coaches Training Institute</w:t>
            </w:r>
          </w:p>
        </w:tc>
        <w:tc>
          <w:tcPr>
            <w:tcW w:w="1629" w:type="dxa"/>
            <w:shd w:val="clear" w:color="auto" w:fill="auto"/>
            <w:tcMar>
              <w:top w:w="0" w:type="dxa"/>
              <w:bottom w:w="0" w:type="dxa"/>
            </w:tcMar>
          </w:tcPr>
          <w:p w:rsidR="00613794" w:rsidRDefault="00613794" w:rsidP="00613794">
            <w:pPr>
              <w:pStyle w:val="Date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2009</w:t>
            </w:r>
          </w:p>
        </w:tc>
      </w:tr>
      <w:tr w:rsidR="0037058A" w:rsidRPr="005E10AC" w:rsidTr="006744F0">
        <w:trPr>
          <w:trHeight w:val="243"/>
          <w:jc w:val="center"/>
        </w:trPr>
        <w:tc>
          <w:tcPr>
            <w:tcW w:w="2742" w:type="dxa"/>
            <w:shd w:val="clear" w:color="auto" w:fill="auto"/>
            <w:tcMar>
              <w:top w:w="0" w:type="dxa"/>
              <w:bottom w:w="0" w:type="dxa"/>
            </w:tcMar>
          </w:tcPr>
          <w:p w:rsidR="005533CD" w:rsidRPr="002A423D" w:rsidRDefault="005533CD" w:rsidP="000B1A37">
            <w:pPr>
              <w:pStyle w:val="Heading1"/>
              <w:outlineLvl w:val="0"/>
              <w:rPr>
                <w:rFonts w:asciiTheme="minorHAnsi" w:hAnsiTheme="minorHAnsi"/>
                <w:i/>
                <w:sz w:val="26"/>
                <w:szCs w:val="26"/>
              </w:rPr>
            </w:pPr>
            <w:r w:rsidRPr="002A423D">
              <w:rPr>
                <w:rFonts w:asciiTheme="minorHAnsi" w:hAnsiTheme="minorHAnsi"/>
                <w:i/>
                <w:sz w:val="26"/>
                <w:szCs w:val="26"/>
              </w:rPr>
              <w:t>Experience</w:t>
            </w:r>
          </w:p>
        </w:tc>
        <w:tc>
          <w:tcPr>
            <w:tcW w:w="5529" w:type="dxa"/>
            <w:gridSpan w:val="3"/>
            <w:shd w:val="clear" w:color="auto" w:fill="auto"/>
            <w:tcMar>
              <w:top w:w="0" w:type="dxa"/>
              <w:bottom w:w="0" w:type="dxa"/>
            </w:tcMar>
          </w:tcPr>
          <w:p w:rsidR="005533CD" w:rsidRPr="005E10AC" w:rsidRDefault="009C0F69" w:rsidP="00FD6DBE">
            <w:pPr>
              <w:pStyle w:val="Heading2"/>
              <w:spacing w:before="0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b w:val="0"/>
                <w:sz w:val="22"/>
                <w:szCs w:val="22"/>
              </w:rPr>
              <w:t>Professional Coach and Training Consultant</w:t>
            </w:r>
          </w:p>
          <w:p w:rsidR="003B6B66" w:rsidRPr="005E10AC" w:rsidRDefault="003B6B66" w:rsidP="000B1A37">
            <w:p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 xml:space="preserve">Soul of Mother, </w:t>
            </w:r>
            <w:r w:rsidR="001B1FC1" w:rsidRPr="005E10AC">
              <w:rPr>
                <w:rFonts w:asciiTheme="minorHAnsi" w:hAnsiTheme="minorHAnsi"/>
                <w:sz w:val="22"/>
                <w:szCs w:val="22"/>
              </w:rPr>
              <w:t>Managing Partner</w:t>
            </w:r>
          </w:p>
        </w:tc>
        <w:tc>
          <w:tcPr>
            <w:tcW w:w="1629" w:type="dxa"/>
            <w:shd w:val="clear" w:color="auto" w:fill="auto"/>
            <w:tcMar>
              <w:top w:w="0" w:type="dxa"/>
              <w:bottom w:w="0" w:type="dxa"/>
            </w:tcMar>
          </w:tcPr>
          <w:p w:rsidR="005533CD" w:rsidRPr="005E10AC" w:rsidRDefault="00B6567B" w:rsidP="000B1A37">
            <w:pPr>
              <w:pStyle w:val="Dateswspace"/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2010</w:t>
            </w:r>
            <w:r w:rsidR="005533CD" w:rsidRPr="005E10A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13794">
              <w:rPr>
                <w:rFonts w:asciiTheme="minorHAnsi" w:hAnsiTheme="minorHAnsi"/>
                <w:sz w:val="22"/>
                <w:szCs w:val="22"/>
              </w:rPr>
              <w:t>–</w:t>
            </w:r>
            <w:r w:rsidR="005533CD" w:rsidRPr="005E10AC">
              <w:rPr>
                <w:rFonts w:asciiTheme="minorHAnsi" w:hAnsiTheme="minorHAnsi"/>
                <w:sz w:val="22"/>
                <w:szCs w:val="22"/>
              </w:rPr>
              <w:t xml:space="preserve"> Present</w:t>
            </w:r>
          </w:p>
        </w:tc>
      </w:tr>
      <w:tr w:rsidR="00C22E49" w:rsidRPr="005E10AC" w:rsidTr="006744F0">
        <w:trPr>
          <w:trHeight w:val="1062"/>
          <w:jc w:val="center"/>
        </w:trPr>
        <w:tc>
          <w:tcPr>
            <w:tcW w:w="2742" w:type="dxa"/>
            <w:shd w:val="clear" w:color="auto" w:fill="auto"/>
            <w:tcMar>
              <w:top w:w="0" w:type="dxa"/>
              <w:bottom w:w="0" w:type="dxa"/>
            </w:tcMar>
          </w:tcPr>
          <w:p w:rsidR="00C22E49" w:rsidRPr="005E10AC" w:rsidRDefault="00C22E49" w:rsidP="000B1A3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158" w:type="dxa"/>
            <w:gridSpan w:val="4"/>
            <w:shd w:val="clear" w:color="auto" w:fill="auto"/>
            <w:tcMar>
              <w:top w:w="0" w:type="dxa"/>
              <w:bottom w:w="0" w:type="dxa"/>
            </w:tcMar>
          </w:tcPr>
          <w:p w:rsidR="002A423D" w:rsidRPr="002A423D" w:rsidRDefault="00AA6B46" w:rsidP="002A423D">
            <w:pPr>
              <w:pStyle w:val="Heading3"/>
              <w:spacing w:before="240"/>
              <w:outlineLvl w:val="2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423D">
              <w:rPr>
                <w:rFonts w:asciiTheme="minorHAnsi" w:hAnsiTheme="minorHAnsi"/>
                <w:b w:val="0"/>
                <w:sz w:val="28"/>
                <w:szCs w:val="28"/>
              </w:rPr>
              <w:t>Professional Coach</w:t>
            </w:r>
          </w:p>
          <w:p w:rsidR="001B1FC1" w:rsidRPr="002A423D" w:rsidRDefault="001B1FC1" w:rsidP="000B1A37">
            <w:pPr>
              <w:numPr>
                <w:ilvl w:val="0"/>
                <w:numId w:val="6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Launched Soul of Mother, a new business to support stay at home mothers in finding, fulfillment, balance and passion in their lives</w:t>
            </w:r>
          </w:p>
          <w:p w:rsidR="007E79AE" w:rsidRPr="002A423D" w:rsidRDefault="00F57024" w:rsidP="002A423D">
            <w:pPr>
              <w:numPr>
                <w:ilvl w:val="0"/>
                <w:numId w:val="6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O</w:t>
            </w:r>
            <w:r w:rsidR="000B3C29" w:rsidRPr="005E10AC">
              <w:rPr>
                <w:rFonts w:asciiTheme="minorHAnsi" w:hAnsiTheme="minorHAnsi"/>
                <w:sz w:val="22"/>
                <w:szCs w:val="22"/>
              </w:rPr>
              <w:t>n</w:t>
            </w:r>
            <w:r w:rsidRPr="005E10AC">
              <w:rPr>
                <w:rFonts w:asciiTheme="minorHAnsi" w:hAnsiTheme="minorHAnsi"/>
                <w:sz w:val="22"/>
                <w:szCs w:val="22"/>
              </w:rPr>
              <w:t>e-to-</w:t>
            </w:r>
            <w:r w:rsidR="000B3C29" w:rsidRPr="005E10AC">
              <w:rPr>
                <w:rFonts w:asciiTheme="minorHAnsi" w:hAnsiTheme="minorHAnsi"/>
                <w:sz w:val="22"/>
                <w:szCs w:val="22"/>
              </w:rPr>
              <w:t>one coachin</w:t>
            </w:r>
            <w:r w:rsidR="00C30A62" w:rsidRPr="005E10AC">
              <w:rPr>
                <w:rFonts w:asciiTheme="minorHAnsi" w:hAnsiTheme="minorHAnsi"/>
                <w:sz w:val="22"/>
                <w:szCs w:val="22"/>
              </w:rPr>
              <w:t xml:space="preserve">g and mentoring </w:t>
            </w:r>
            <w:r w:rsidR="000B3C29" w:rsidRPr="005E10AC">
              <w:rPr>
                <w:rFonts w:asciiTheme="minorHAnsi" w:hAnsiTheme="minorHAnsi"/>
                <w:sz w:val="22"/>
                <w:szCs w:val="22"/>
              </w:rPr>
              <w:t xml:space="preserve">through </w:t>
            </w:r>
            <w:r w:rsidR="00C30A62" w:rsidRPr="005E10AC">
              <w:rPr>
                <w:rFonts w:asciiTheme="minorHAnsi" w:hAnsiTheme="minorHAnsi"/>
                <w:sz w:val="22"/>
                <w:szCs w:val="22"/>
              </w:rPr>
              <w:t>relationship, life transition</w:t>
            </w:r>
            <w:r w:rsidR="000B3C29" w:rsidRPr="005E10AC">
              <w:rPr>
                <w:rFonts w:asciiTheme="minorHAnsi" w:hAnsiTheme="minorHAnsi"/>
                <w:sz w:val="22"/>
                <w:szCs w:val="22"/>
              </w:rPr>
              <w:t xml:space="preserve">, personal and/or </w:t>
            </w:r>
            <w:r w:rsidR="00FB7417" w:rsidRPr="005E10AC">
              <w:rPr>
                <w:rFonts w:asciiTheme="minorHAnsi" w:hAnsiTheme="minorHAnsi"/>
                <w:sz w:val="22"/>
                <w:szCs w:val="22"/>
              </w:rPr>
              <w:t xml:space="preserve">career </w:t>
            </w:r>
            <w:r w:rsidR="000B3C29" w:rsidRPr="005E10AC">
              <w:rPr>
                <w:rFonts w:asciiTheme="minorHAnsi" w:hAnsiTheme="minorHAnsi"/>
                <w:sz w:val="22"/>
                <w:szCs w:val="22"/>
              </w:rPr>
              <w:t xml:space="preserve">challenges. </w:t>
            </w:r>
            <w:r w:rsidR="00AA6B46" w:rsidRPr="005E10AC">
              <w:rPr>
                <w:rFonts w:asciiTheme="minorHAnsi" w:hAnsiTheme="minorHAnsi"/>
                <w:sz w:val="22"/>
                <w:szCs w:val="22"/>
              </w:rPr>
              <w:t xml:space="preserve"> Integrating </w:t>
            </w:r>
            <w:r w:rsidR="007A3C74" w:rsidRPr="005E10AC">
              <w:rPr>
                <w:rFonts w:asciiTheme="minorHAnsi" w:hAnsiTheme="minorHAnsi"/>
                <w:sz w:val="22"/>
                <w:szCs w:val="22"/>
              </w:rPr>
              <w:t xml:space="preserve">professional </w:t>
            </w:r>
            <w:r w:rsidR="00AA6B46" w:rsidRPr="005E10AC">
              <w:rPr>
                <w:rFonts w:asciiTheme="minorHAnsi" w:hAnsiTheme="minorHAnsi"/>
                <w:sz w:val="22"/>
                <w:szCs w:val="22"/>
              </w:rPr>
              <w:t>experience</w:t>
            </w:r>
            <w:r w:rsidR="00A06A68" w:rsidRPr="005E10AC">
              <w:rPr>
                <w:rFonts w:asciiTheme="minorHAnsi" w:hAnsiTheme="minorHAnsi"/>
                <w:sz w:val="22"/>
                <w:szCs w:val="22"/>
              </w:rPr>
              <w:t>,</w:t>
            </w:r>
            <w:r w:rsidR="00AA6B46" w:rsidRPr="005E10A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26170" w:rsidRPr="005E10AC"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 w:rsidR="007A3C74" w:rsidRPr="005E10AC">
              <w:rPr>
                <w:rFonts w:asciiTheme="minorHAnsi" w:hAnsiTheme="minorHAnsi"/>
                <w:sz w:val="22"/>
                <w:szCs w:val="22"/>
              </w:rPr>
              <w:t>proven transformational tools</w:t>
            </w:r>
            <w:r w:rsidR="00A06A68" w:rsidRPr="005E10AC">
              <w:rPr>
                <w:rFonts w:asciiTheme="minorHAnsi" w:hAnsiTheme="minorHAnsi"/>
                <w:sz w:val="22"/>
                <w:szCs w:val="22"/>
              </w:rPr>
              <w:t>,</w:t>
            </w:r>
            <w:r w:rsidR="007A3C74" w:rsidRPr="005E10AC">
              <w:rPr>
                <w:rFonts w:asciiTheme="minorHAnsi" w:hAnsiTheme="minorHAnsi"/>
                <w:sz w:val="22"/>
                <w:szCs w:val="22"/>
              </w:rPr>
              <w:t xml:space="preserve"> with a passionate dedication </w:t>
            </w:r>
            <w:r w:rsidR="00FB7417" w:rsidRPr="005E10AC">
              <w:rPr>
                <w:rFonts w:asciiTheme="minorHAnsi" w:hAnsiTheme="minorHAnsi"/>
                <w:sz w:val="22"/>
                <w:szCs w:val="22"/>
              </w:rPr>
              <w:t xml:space="preserve">for </w:t>
            </w:r>
            <w:r w:rsidR="00C30A62" w:rsidRPr="005E10AC">
              <w:rPr>
                <w:rFonts w:asciiTheme="minorHAnsi" w:hAnsiTheme="minorHAnsi"/>
                <w:sz w:val="22"/>
                <w:szCs w:val="22"/>
              </w:rPr>
              <w:t>clients to shift</w:t>
            </w:r>
            <w:r w:rsidR="00A26170" w:rsidRPr="005E10AC">
              <w:rPr>
                <w:rFonts w:asciiTheme="minorHAnsi" w:hAnsiTheme="minorHAnsi"/>
                <w:sz w:val="22"/>
                <w:szCs w:val="22"/>
              </w:rPr>
              <w:t xml:space="preserve"> their contribution in all aspects of their life</w:t>
            </w:r>
            <w:r w:rsidR="009A2162" w:rsidRPr="005E10AC">
              <w:rPr>
                <w:rFonts w:asciiTheme="minorHAnsi" w:hAnsiTheme="minorHAnsi"/>
                <w:sz w:val="22"/>
                <w:szCs w:val="22"/>
              </w:rPr>
              <w:t>.</w:t>
            </w:r>
            <w:r w:rsidR="00A26170" w:rsidRPr="005E10A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A3C74" w:rsidRPr="002A423D" w:rsidRDefault="007A3C74" w:rsidP="000B1A37">
            <w:pPr>
              <w:rPr>
                <w:rFonts w:asciiTheme="minorHAnsi" w:hAnsiTheme="minorHAnsi"/>
                <w:i/>
                <w:sz w:val="28"/>
                <w:szCs w:val="28"/>
              </w:rPr>
            </w:pPr>
            <w:r w:rsidRPr="002A423D">
              <w:rPr>
                <w:rFonts w:asciiTheme="minorHAnsi" w:hAnsiTheme="minorHAnsi"/>
                <w:i/>
                <w:sz w:val="28"/>
                <w:szCs w:val="28"/>
              </w:rPr>
              <w:t>Workshop Leader</w:t>
            </w:r>
          </w:p>
          <w:p w:rsidR="00F34852" w:rsidRPr="002A423D" w:rsidRDefault="00E14832" w:rsidP="000B1A3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 xml:space="preserve">Design </w:t>
            </w:r>
            <w:r w:rsidR="007A3C74" w:rsidRPr="005E10AC">
              <w:rPr>
                <w:rFonts w:asciiTheme="minorHAnsi" w:hAnsiTheme="minorHAnsi"/>
                <w:sz w:val="22"/>
                <w:szCs w:val="22"/>
              </w:rPr>
              <w:t>and lead</w:t>
            </w:r>
            <w:r w:rsidR="00CD4B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E10AC">
              <w:rPr>
                <w:rFonts w:asciiTheme="minorHAnsi" w:hAnsiTheme="minorHAnsi"/>
                <w:sz w:val="22"/>
                <w:szCs w:val="22"/>
              </w:rPr>
              <w:t>workshops</w:t>
            </w:r>
            <w:r w:rsidR="007E79AE" w:rsidRPr="005E10A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34852" w:rsidRPr="005E10AC">
              <w:rPr>
                <w:rFonts w:asciiTheme="minorHAnsi" w:hAnsiTheme="minorHAnsi"/>
                <w:sz w:val="22"/>
                <w:szCs w:val="22"/>
              </w:rPr>
              <w:t xml:space="preserve">for organizations </w:t>
            </w:r>
            <w:r w:rsidR="0058611B" w:rsidRPr="005E10AC">
              <w:rPr>
                <w:rFonts w:asciiTheme="minorHAnsi" w:hAnsiTheme="minorHAnsi"/>
                <w:sz w:val="22"/>
                <w:szCs w:val="22"/>
              </w:rPr>
              <w:t xml:space="preserve">utilizing the </w:t>
            </w:r>
            <w:r w:rsidR="00F94F6B" w:rsidRPr="005E10AC">
              <w:rPr>
                <w:rFonts w:asciiTheme="minorHAnsi" w:hAnsiTheme="minorHAnsi"/>
                <w:sz w:val="22"/>
                <w:szCs w:val="22"/>
              </w:rPr>
              <w:t>Facilitated</w:t>
            </w:r>
            <w:r w:rsidR="007A3C74" w:rsidRPr="005E10AC">
              <w:rPr>
                <w:rFonts w:asciiTheme="minorHAnsi" w:hAnsiTheme="minorHAnsi"/>
                <w:sz w:val="22"/>
                <w:szCs w:val="22"/>
              </w:rPr>
              <w:t xml:space="preserve"> Equine Experiential Learning  </w:t>
            </w:r>
            <w:r w:rsidR="0058611B" w:rsidRPr="005E10AC">
              <w:rPr>
                <w:rFonts w:asciiTheme="minorHAnsi" w:hAnsiTheme="minorHAnsi"/>
                <w:sz w:val="22"/>
                <w:szCs w:val="22"/>
              </w:rPr>
              <w:t>(FEEL)</w:t>
            </w:r>
            <w:r w:rsidR="007E79AE" w:rsidRPr="005E10A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11EBC" w:rsidRPr="005E10AC">
              <w:rPr>
                <w:rFonts w:asciiTheme="minorHAnsi" w:hAnsiTheme="minorHAnsi"/>
                <w:sz w:val="22"/>
                <w:szCs w:val="22"/>
              </w:rPr>
              <w:t>approach as the foundation to explore self, create team awareness</w:t>
            </w:r>
            <w:r w:rsidRPr="005E10AC">
              <w:rPr>
                <w:rFonts w:asciiTheme="minorHAnsi" w:hAnsiTheme="minorHAnsi"/>
                <w:sz w:val="22"/>
                <w:szCs w:val="22"/>
              </w:rPr>
              <w:t xml:space="preserve">, and </w:t>
            </w:r>
            <w:r w:rsidR="00611EBC" w:rsidRPr="005E10AC">
              <w:rPr>
                <w:rFonts w:asciiTheme="minorHAnsi" w:hAnsiTheme="minorHAnsi"/>
                <w:sz w:val="22"/>
                <w:szCs w:val="22"/>
              </w:rPr>
              <w:t xml:space="preserve">enhance problem solving and communication skills.  </w:t>
            </w:r>
            <w:r w:rsidRPr="005E10AC">
              <w:rPr>
                <w:rFonts w:asciiTheme="minorHAnsi" w:hAnsiTheme="minorHAnsi"/>
                <w:sz w:val="22"/>
                <w:szCs w:val="22"/>
              </w:rPr>
              <w:t>Authentic leadership styles emerge through a series of experiential learning activities where participants lead horses through exercises.</w:t>
            </w:r>
          </w:p>
          <w:p w:rsidR="0037058A" w:rsidRPr="00F94F6B" w:rsidRDefault="00AE4CBE" w:rsidP="000B1A3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Style w:val="extra6"/>
                <w:rFonts w:asciiTheme="minorHAnsi" w:hAnsiTheme="minorHAnsi" w:cs="Arial"/>
                <w:color w:val="393939"/>
                <w:sz w:val="22"/>
                <w:szCs w:val="22"/>
                <w:lang w:val="en"/>
              </w:rPr>
              <w:t>Lead</w:t>
            </w:r>
            <w:r w:rsidR="00F34852" w:rsidRPr="005E10AC">
              <w:rPr>
                <w:rStyle w:val="extra6"/>
                <w:rFonts w:asciiTheme="minorHAnsi" w:hAnsiTheme="minorHAnsi" w:cs="Arial"/>
                <w:color w:val="393939"/>
                <w:sz w:val="22"/>
                <w:szCs w:val="22"/>
                <w:lang w:val="en"/>
              </w:rPr>
              <w:t xml:space="preserve"> interactive gr</w:t>
            </w:r>
            <w:r w:rsidR="002B6B6C" w:rsidRPr="005E10AC">
              <w:rPr>
                <w:rStyle w:val="extra6"/>
                <w:rFonts w:asciiTheme="minorHAnsi" w:hAnsiTheme="minorHAnsi" w:cs="Arial"/>
                <w:color w:val="393939"/>
                <w:sz w:val="22"/>
                <w:szCs w:val="22"/>
                <w:lang w:val="en"/>
              </w:rPr>
              <w:t xml:space="preserve">oup </w:t>
            </w:r>
            <w:r w:rsidRPr="005E10AC">
              <w:rPr>
                <w:rStyle w:val="extra6"/>
                <w:rFonts w:asciiTheme="minorHAnsi" w:hAnsiTheme="minorHAnsi" w:cs="Arial"/>
                <w:color w:val="393939"/>
                <w:sz w:val="22"/>
                <w:szCs w:val="22"/>
                <w:lang w:val="en"/>
              </w:rPr>
              <w:t xml:space="preserve">programs </w:t>
            </w:r>
            <w:r w:rsidR="007B530E" w:rsidRPr="005E10AC">
              <w:rPr>
                <w:rStyle w:val="extra6"/>
                <w:rFonts w:asciiTheme="minorHAnsi" w:hAnsiTheme="minorHAnsi" w:cs="Arial"/>
                <w:color w:val="393939"/>
                <w:sz w:val="22"/>
                <w:szCs w:val="22"/>
                <w:lang w:val="en"/>
              </w:rPr>
              <w:t>for women structured</w:t>
            </w:r>
            <w:r w:rsidRPr="005E10AC">
              <w:rPr>
                <w:rStyle w:val="extra6"/>
                <w:rFonts w:asciiTheme="minorHAnsi" w:hAnsiTheme="minorHAnsi" w:cs="Arial"/>
                <w:color w:val="393939"/>
                <w:sz w:val="22"/>
                <w:szCs w:val="22"/>
                <w:lang w:val="en"/>
              </w:rPr>
              <w:t xml:space="preserve"> to </w:t>
            </w:r>
            <w:r w:rsidR="007B530E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>c</w:t>
            </w:r>
            <w:r w:rsidR="002B6B6C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>reate a</w:t>
            </w:r>
            <w:r w:rsidR="007B530E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 xml:space="preserve">n </w:t>
            </w:r>
            <w:r w:rsidR="002B6B6C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>interactive learning experience</w:t>
            </w:r>
            <w:r w:rsidR="007B530E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>, champion</w:t>
            </w:r>
            <w:r w:rsidR="002B6B6C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 xml:space="preserve"> women in courageous exploration</w:t>
            </w:r>
            <w:r w:rsidR="007B530E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 xml:space="preserve"> </w:t>
            </w:r>
            <w:r w:rsidR="002B6B6C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>an</w:t>
            </w:r>
            <w:r w:rsidR="007B530E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 xml:space="preserve">d discovery of </w:t>
            </w:r>
            <w:r w:rsidR="002B6B6C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 xml:space="preserve">fresh perspective and new </w:t>
            </w:r>
            <w:r w:rsidR="007B530E" w:rsidRPr="005E10AC">
              <w:rPr>
                <w:rStyle w:val="extra6"/>
                <w:rFonts w:asciiTheme="minorHAnsi" w:hAnsiTheme="minorHAnsi"/>
                <w:sz w:val="22"/>
                <w:szCs w:val="22"/>
              </w:rPr>
              <w:t xml:space="preserve">possibilities.  </w:t>
            </w:r>
            <w:r w:rsidR="007B530E" w:rsidRPr="005E10AC">
              <w:rPr>
                <w:rStyle w:val="extra6"/>
                <w:rFonts w:asciiTheme="minorHAnsi" w:hAnsiTheme="minorHAnsi" w:cs="Arial"/>
                <w:color w:val="393939"/>
                <w:sz w:val="22"/>
                <w:szCs w:val="22"/>
                <w:lang w:val="en"/>
              </w:rPr>
              <w:t xml:space="preserve">Participants move into authentic action, aligned to their true selves and individual goals </w:t>
            </w:r>
          </w:p>
        </w:tc>
      </w:tr>
      <w:tr w:rsidR="005E10AC" w:rsidRPr="005E10AC" w:rsidTr="006744F0">
        <w:trPr>
          <w:trHeight w:val="243"/>
          <w:jc w:val="center"/>
        </w:trPr>
        <w:tc>
          <w:tcPr>
            <w:tcW w:w="2742" w:type="dxa"/>
            <w:tcBorders>
              <w:bottom w:val="single" w:sz="12" w:space="0" w:color="943634" w:themeColor="accent2" w:themeShade="BF"/>
            </w:tcBorders>
            <w:shd w:val="clear" w:color="auto" w:fill="auto"/>
            <w:tcMar>
              <w:top w:w="0" w:type="dxa"/>
              <w:bottom w:w="0" w:type="dxa"/>
            </w:tcMar>
          </w:tcPr>
          <w:p w:rsidR="003B4B55" w:rsidRPr="002A423D" w:rsidRDefault="008D36D9" w:rsidP="000B1A37">
            <w:pPr>
              <w:pStyle w:val="Heading1"/>
              <w:outlineLvl w:val="0"/>
              <w:rPr>
                <w:rFonts w:asciiTheme="minorHAnsi" w:hAnsiTheme="minorHAnsi"/>
                <w:i/>
                <w:sz w:val="26"/>
                <w:szCs w:val="26"/>
              </w:rPr>
            </w:pPr>
            <w:r w:rsidRPr="002A423D">
              <w:rPr>
                <w:rFonts w:asciiTheme="minorHAnsi" w:hAnsiTheme="minorHAnsi"/>
                <w:i/>
                <w:sz w:val="26"/>
                <w:szCs w:val="26"/>
              </w:rPr>
              <w:lastRenderedPageBreak/>
              <w:t xml:space="preserve">Experience </w:t>
            </w:r>
            <w:proofErr w:type="spellStart"/>
            <w:r w:rsidRPr="002A423D">
              <w:rPr>
                <w:rFonts w:asciiTheme="minorHAnsi" w:hAnsiTheme="minorHAnsi"/>
                <w:i/>
                <w:sz w:val="26"/>
                <w:szCs w:val="26"/>
              </w:rPr>
              <w:t>Con’t</w:t>
            </w:r>
            <w:proofErr w:type="spellEnd"/>
          </w:p>
        </w:tc>
        <w:tc>
          <w:tcPr>
            <w:tcW w:w="4818" w:type="dxa"/>
            <w:gridSpan w:val="2"/>
            <w:shd w:val="clear" w:color="auto" w:fill="auto"/>
            <w:tcMar>
              <w:top w:w="0" w:type="dxa"/>
              <w:bottom w:w="0" w:type="dxa"/>
            </w:tcMar>
          </w:tcPr>
          <w:p w:rsidR="003B4B55" w:rsidRPr="005E10AC" w:rsidRDefault="003B4B55" w:rsidP="000B1A37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b w:val="0"/>
                <w:sz w:val="22"/>
                <w:szCs w:val="22"/>
              </w:rPr>
              <w:t>Homemaker-Community Affiliations</w:t>
            </w:r>
          </w:p>
        </w:tc>
        <w:tc>
          <w:tcPr>
            <w:tcW w:w="2340" w:type="dxa"/>
            <w:gridSpan w:val="2"/>
            <w:shd w:val="clear" w:color="auto" w:fill="auto"/>
            <w:tcMar>
              <w:top w:w="0" w:type="dxa"/>
              <w:bottom w:w="0" w:type="dxa"/>
            </w:tcMar>
          </w:tcPr>
          <w:p w:rsidR="003B4B55" w:rsidRPr="005E10AC" w:rsidRDefault="0031381E" w:rsidP="000B1A37">
            <w:pPr>
              <w:pStyle w:val="Dateswspace"/>
              <w:ind w:left="744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2003</w:t>
            </w:r>
            <w:r w:rsidR="003B4B55" w:rsidRPr="005E10AC">
              <w:rPr>
                <w:rFonts w:asciiTheme="minorHAnsi" w:hAnsiTheme="minorHAnsi"/>
                <w:sz w:val="22"/>
                <w:szCs w:val="22"/>
              </w:rPr>
              <w:t>- 2008</w:t>
            </w:r>
          </w:p>
        </w:tc>
      </w:tr>
      <w:tr w:rsidR="003B4B55" w:rsidRPr="005E10AC" w:rsidTr="006744F0">
        <w:trPr>
          <w:trHeight w:val="1062"/>
          <w:jc w:val="center"/>
        </w:trPr>
        <w:tc>
          <w:tcPr>
            <w:tcW w:w="2742" w:type="dxa"/>
            <w:tcBorders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3B4B55" w:rsidRPr="005E10AC" w:rsidRDefault="003B4B55" w:rsidP="000B1A37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3B4B55" w:rsidRPr="005E10AC" w:rsidRDefault="003B4B55" w:rsidP="000B1A3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158" w:type="dxa"/>
            <w:gridSpan w:val="4"/>
            <w:shd w:val="clear" w:color="auto" w:fill="auto"/>
            <w:tcMar>
              <w:top w:w="0" w:type="dxa"/>
              <w:bottom w:w="0" w:type="dxa"/>
            </w:tcMar>
          </w:tcPr>
          <w:p w:rsidR="008D36D9" w:rsidRPr="002A423D" w:rsidRDefault="002A423D" w:rsidP="002A423D">
            <w:pPr>
              <w:pStyle w:val="Heading3"/>
              <w:spacing w:before="240"/>
              <w:outlineLvl w:val="2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423D">
              <w:rPr>
                <w:rFonts w:asciiTheme="minorHAnsi" w:hAnsiTheme="minorHAnsi"/>
                <w:b w:val="0"/>
                <w:sz w:val="28"/>
                <w:szCs w:val="28"/>
              </w:rPr>
              <w:t>Primary Caregiver</w:t>
            </w:r>
          </w:p>
          <w:p w:rsidR="006E4325" w:rsidRPr="005E10AC" w:rsidRDefault="006E4325" w:rsidP="000B1A37">
            <w:pPr>
              <w:pStyle w:val="Heading3"/>
              <w:numPr>
                <w:ilvl w:val="0"/>
                <w:numId w:val="9"/>
              </w:numPr>
              <w:outlineLvl w:val="2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b w:val="0"/>
                <w:sz w:val="22"/>
                <w:szCs w:val="22"/>
              </w:rPr>
              <w:t>Primary caregiver for four children, age five and under</w:t>
            </w:r>
          </w:p>
          <w:p w:rsidR="001B1FC1" w:rsidRPr="005E10AC" w:rsidRDefault="001B1FC1" w:rsidP="000B1A3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Member of Business Women’s Networking Aurora</w:t>
            </w:r>
          </w:p>
          <w:p w:rsidR="001B1FC1" w:rsidRPr="005E10AC" w:rsidRDefault="001D497F" w:rsidP="000B1A3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Committee Member of Aurora Chamber of Commerce Women of Influence Network</w:t>
            </w:r>
          </w:p>
          <w:p w:rsidR="001D497F" w:rsidRPr="005E10AC" w:rsidRDefault="001D497F" w:rsidP="000B1A3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Affiliate of Healing Hands Chiropractic</w:t>
            </w:r>
          </w:p>
        </w:tc>
      </w:tr>
      <w:tr w:rsidR="0031381E" w:rsidRPr="005E10AC" w:rsidTr="006744F0">
        <w:trPr>
          <w:trHeight w:val="243"/>
          <w:jc w:val="center"/>
        </w:trPr>
        <w:tc>
          <w:tcPr>
            <w:tcW w:w="2742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E1208F" w:rsidRPr="005E10AC" w:rsidRDefault="00E1208F" w:rsidP="000B1A37">
            <w:pPr>
              <w:pStyle w:val="Heading1"/>
              <w:outlineLvl w:val="0"/>
              <w:rPr>
                <w:rFonts w:asciiTheme="minorHAnsi" w:hAnsiTheme="minorHAnsi"/>
                <w:b w:val="0"/>
                <w:szCs w:val="22"/>
              </w:rPr>
            </w:pPr>
          </w:p>
        </w:tc>
        <w:tc>
          <w:tcPr>
            <w:tcW w:w="4818" w:type="dxa"/>
            <w:gridSpan w:val="2"/>
            <w:shd w:val="clear" w:color="auto" w:fill="auto"/>
            <w:tcMar>
              <w:top w:w="0" w:type="dxa"/>
              <w:bottom w:w="0" w:type="dxa"/>
            </w:tcMar>
          </w:tcPr>
          <w:p w:rsidR="00E1208F" w:rsidRPr="00F518CB" w:rsidRDefault="00E1208F" w:rsidP="00F518CB">
            <w:pPr>
              <w:pStyle w:val="Heading2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b w:val="0"/>
                <w:sz w:val="22"/>
                <w:szCs w:val="22"/>
              </w:rPr>
              <w:t>Blur Creative &amp; Design</w:t>
            </w:r>
            <w:r w:rsidR="00F518CB">
              <w:rPr>
                <w:rFonts w:asciiTheme="minorHAnsi" w:hAnsiTheme="minorHAnsi"/>
                <w:b w:val="0"/>
                <w:sz w:val="22"/>
                <w:szCs w:val="22"/>
              </w:rPr>
              <w:t>, Woodbridge, Ontario</w:t>
            </w:r>
          </w:p>
        </w:tc>
        <w:tc>
          <w:tcPr>
            <w:tcW w:w="2340" w:type="dxa"/>
            <w:gridSpan w:val="2"/>
            <w:shd w:val="clear" w:color="auto" w:fill="auto"/>
            <w:tcMar>
              <w:top w:w="0" w:type="dxa"/>
              <w:bottom w:w="0" w:type="dxa"/>
            </w:tcMar>
          </w:tcPr>
          <w:p w:rsidR="00E1208F" w:rsidRPr="005E10AC" w:rsidRDefault="00E1208F" w:rsidP="000B1A37">
            <w:pPr>
              <w:pStyle w:val="Dateswspace"/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1998- 2003</w:t>
            </w:r>
          </w:p>
        </w:tc>
      </w:tr>
      <w:tr w:rsidR="003B4B55" w:rsidRPr="005E10AC" w:rsidTr="006744F0">
        <w:trPr>
          <w:trHeight w:val="1062"/>
          <w:jc w:val="center"/>
        </w:trPr>
        <w:tc>
          <w:tcPr>
            <w:tcW w:w="2742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3B4B55" w:rsidRPr="005E10AC" w:rsidRDefault="003B4B55" w:rsidP="000B1A3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158" w:type="dxa"/>
            <w:gridSpan w:val="4"/>
            <w:shd w:val="clear" w:color="auto" w:fill="auto"/>
            <w:tcMar>
              <w:top w:w="0" w:type="dxa"/>
              <w:bottom w:w="0" w:type="dxa"/>
            </w:tcMar>
          </w:tcPr>
          <w:p w:rsidR="00AF68C4" w:rsidRPr="002A423D" w:rsidRDefault="00F518CB" w:rsidP="002A423D">
            <w:pPr>
              <w:pStyle w:val="Heading3"/>
              <w:spacing w:before="240"/>
              <w:outlineLvl w:val="2"/>
              <w:rPr>
                <w:rFonts w:asciiTheme="minorHAnsi" w:hAnsiTheme="minorHAnsi"/>
                <w:b w:val="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t>Managing Partner-</w:t>
            </w:r>
            <w:r w:rsidR="00E1208F" w:rsidRPr="002A423D">
              <w:rPr>
                <w:rFonts w:asciiTheme="minorHAnsi" w:hAnsiTheme="minorHAnsi"/>
                <w:b w:val="0"/>
                <w:sz w:val="28"/>
                <w:szCs w:val="28"/>
              </w:rPr>
              <w:t>Art Director</w:t>
            </w:r>
          </w:p>
          <w:p w:rsidR="00AF68C4" w:rsidRPr="005E10AC" w:rsidRDefault="00AF68C4" w:rsidP="000B1A37">
            <w:pPr>
              <w:keepNext/>
              <w:numPr>
                <w:ilvl w:val="0"/>
                <w:numId w:val="12"/>
              </w:numPr>
              <w:spacing w:before="0"/>
              <w:contextualSpacing/>
              <w:outlineLvl w:val="0"/>
              <w:rPr>
                <w:rFonts w:asciiTheme="minorHAnsi" w:hAnsiTheme="minorHAnsi" w:cs="Arial"/>
                <w:sz w:val="22"/>
                <w:szCs w:val="22"/>
              </w:rPr>
            </w:pPr>
            <w:r w:rsidRPr="005E10AC">
              <w:rPr>
                <w:rFonts w:asciiTheme="minorHAnsi" w:hAnsiTheme="minorHAnsi" w:cs="Arial"/>
                <w:sz w:val="22"/>
                <w:szCs w:val="22"/>
              </w:rPr>
              <w:t>Engaged on a part-time basis managing a small portfolio of clients in the retail and transportation sectors.  Generated $50K annual revenue.</w:t>
            </w:r>
          </w:p>
          <w:p w:rsidR="00AF68C4" w:rsidRPr="005E10AC" w:rsidRDefault="00AF68C4" w:rsidP="000B1A37">
            <w:pPr>
              <w:keepNext/>
              <w:numPr>
                <w:ilvl w:val="0"/>
                <w:numId w:val="12"/>
              </w:numPr>
              <w:spacing w:before="0"/>
              <w:contextualSpacing/>
              <w:outlineLvl w:val="0"/>
              <w:rPr>
                <w:rFonts w:asciiTheme="minorHAnsi" w:hAnsiTheme="minorHAnsi" w:cs="Arial"/>
                <w:sz w:val="22"/>
                <w:szCs w:val="22"/>
              </w:rPr>
            </w:pPr>
            <w:r w:rsidRPr="005E10AC">
              <w:rPr>
                <w:rFonts w:asciiTheme="minorHAnsi" w:hAnsiTheme="minorHAnsi" w:cs="Arial"/>
                <w:sz w:val="22"/>
                <w:szCs w:val="22"/>
              </w:rPr>
              <w:t xml:space="preserve">Consulted with </w:t>
            </w:r>
            <w:r w:rsidR="0036058A" w:rsidRPr="005E10AC">
              <w:rPr>
                <w:rFonts w:asciiTheme="minorHAnsi" w:hAnsiTheme="minorHAnsi" w:cs="Arial"/>
                <w:sz w:val="22"/>
                <w:szCs w:val="22"/>
              </w:rPr>
              <w:t xml:space="preserve">clients on business requirements, designed and implemented best in class websites to support </w:t>
            </w:r>
            <w:r w:rsidRPr="005E10AC">
              <w:rPr>
                <w:rFonts w:asciiTheme="minorHAnsi" w:hAnsiTheme="minorHAnsi" w:cs="Arial"/>
                <w:sz w:val="22"/>
                <w:szCs w:val="22"/>
              </w:rPr>
              <w:t>brand strategy</w:t>
            </w:r>
            <w:r w:rsidR="0036058A" w:rsidRPr="005E10AC">
              <w:rPr>
                <w:rFonts w:asciiTheme="minorHAnsi" w:hAnsiTheme="minorHAnsi" w:cs="Arial"/>
                <w:sz w:val="22"/>
                <w:szCs w:val="22"/>
              </w:rPr>
              <w:t xml:space="preserve">.  </w:t>
            </w:r>
          </w:p>
          <w:p w:rsidR="00AF68C4" w:rsidRPr="005E10AC" w:rsidRDefault="00AF68C4" w:rsidP="000B1A37">
            <w:pPr>
              <w:keepNext/>
              <w:numPr>
                <w:ilvl w:val="0"/>
                <w:numId w:val="12"/>
              </w:numPr>
              <w:spacing w:before="0"/>
              <w:contextualSpacing/>
              <w:outlineLvl w:val="0"/>
              <w:rPr>
                <w:rFonts w:asciiTheme="minorHAnsi" w:hAnsiTheme="minorHAnsi" w:cs="Arial"/>
                <w:sz w:val="22"/>
                <w:szCs w:val="22"/>
              </w:rPr>
            </w:pPr>
            <w:r w:rsidRPr="005E10AC">
              <w:rPr>
                <w:rFonts w:asciiTheme="minorHAnsi" w:hAnsiTheme="minorHAnsi" w:cs="Arial"/>
                <w:sz w:val="22"/>
                <w:szCs w:val="22"/>
              </w:rPr>
              <w:t>Managed ongoing communi</w:t>
            </w:r>
            <w:r w:rsidR="0036058A" w:rsidRPr="005E10AC">
              <w:rPr>
                <w:rFonts w:asciiTheme="minorHAnsi" w:hAnsiTheme="minorHAnsi" w:cs="Arial"/>
                <w:sz w:val="22"/>
                <w:szCs w:val="22"/>
              </w:rPr>
              <w:t>cation and client relationship from inception to launch including print, web and digital.</w:t>
            </w:r>
          </w:p>
          <w:p w:rsidR="00AF68C4" w:rsidRPr="005E10AC" w:rsidRDefault="00AF68C4" w:rsidP="000B1A37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1381E" w:rsidRPr="005E10AC" w:rsidTr="006744F0">
        <w:trPr>
          <w:trHeight w:val="243"/>
          <w:jc w:val="center"/>
        </w:trPr>
        <w:tc>
          <w:tcPr>
            <w:tcW w:w="2742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241ADA" w:rsidRPr="005E10AC" w:rsidRDefault="00241ADA" w:rsidP="000B1A37">
            <w:pPr>
              <w:pStyle w:val="Heading1"/>
              <w:outlineLvl w:val="0"/>
              <w:rPr>
                <w:rFonts w:asciiTheme="minorHAnsi" w:hAnsiTheme="minorHAnsi"/>
                <w:b w:val="0"/>
                <w:szCs w:val="22"/>
              </w:rPr>
            </w:pPr>
          </w:p>
        </w:tc>
        <w:tc>
          <w:tcPr>
            <w:tcW w:w="4818" w:type="dxa"/>
            <w:gridSpan w:val="2"/>
            <w:shd w:val="clear" w:color="auto" w:fill="auto"/>
            <w:tcMar>
              <w:top w:w="0" w:type="dxa"/>
              <w:bottom w:w="0" w:type="dxa"/>
            </w:tcMar>
          </w:tcPr>
          <w:p w:rsidR="00241ADA" w:rsidRPr="005E10AC" w:rsidRDefault="00241ADA" w:rsidP="000B1A37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b w:val="0"/>
                <w:sz w:val="22"/>
                <w:szCs w:val="22"/>
              </w:rPr>
              <w:t>Classified Directory</w:t>
            </w:r>
            <w:r w:rsidR="00F518CB">
              <w:rPr>
                <w:rFonts w:asciiTheme="minorHAnsi" w:hAnsiTheme="minorHAnsi"/>
                <w:b w:val="0"/>
                <w:sz w:val="22"/>
                <w:szCs w:val="22"/>
              </w:rPr>
              <w:t>, Markham, Ontario</w:t>
            </w:r>
          </w:p>
        </w:tc>
        <w:tc>
          <w:tcPr>
            <w:tcW w:w="2340" w:type="dxa"/>
            <w:gridSpan w:val="2"/>
            <w:shd w:val="clear" w:color="auto" w:fill="auto"/>
            <w:tcMar>
              <w:top w:w="0" w:type="dxa"/>
              <w:bottom w:w="0" w:type="dxa"/>
            </w:tcMar>
          </w:tcPr>
          <w:p w:rsidR="00241ADA" w:rsidRPr="005E10AC" w:rsidRDefault="005E10AC" w:rsidP="000B1A37">
            <w:pPr>
              <w:pStyle w:val="Dateswspace"/>
              <w:ind w:left="744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2003</w:t>
            </w:r>
            <w:r w:rsidR="00241ADA" w:rsidRPr="005E10AC">
              <w:rPr>
                <w:rFonts w:asciiTheme="minorHAnsi" w:hAnsiTheme="minorHAnsi"/>
                <w:sz w:val="22"/>
                <w:szCs w:val="22"/>
              </w:rPr>
              <w:t>- 2008</w:t>
            </w:r>
          </w:p>
        </w:tc>
      </w:tr>
      <w:tr w:rsidR="003B4B55" w:rsidRPr="005E10AC" w:rsidTr="006744F0">
        <w:trPr>
          <w:trHeight w:val="1062"/>
          <w:jc w:val="center"/>
        </w:trPr>
        <w:tc>
          <w:tcPr>
            <w:tcW w:w="2742" w:type="dxa"/>
            <w:tcBorders>
              <w:top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3B4B55" w:rsidRPr="005E10AC" w:rsidRDefault="003B4B55" w:rsidP="000B1A3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158" w:type="dxa"/>
            <w:gridSpan w:val="4"/>
            <w:shd w:val="clear" w:color="auto" w:fill="auto"/>
            <w:tcMar>
              <w:top w:w="0" w:type="dxa"/>
              <w:bottom w:w="0" w:type="dxa"/>
            </w:tcMar>
          </w:tcPr>
          <w:p w:rsidR="00241ADA" w:rsidRPr="002A423D" w:rsidRDefault="00241ADA" w:rsidP="002A423D">
            <w:pPr>
              <w:pStyle w:val="Heading3"/>
              <w:spacing w:before="240"/>
              <w:outlineLvl w:val="2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2A423D">
              <w:rPr>
                <w:rFonts w:asciiTheme="minorHAnsi" w:hAnsiTheme="minorHAnsi"/>
                <w:b w:val="0"/>
                <w:sz w:val="28"/>
                <w:szCs w:val="28"/>
              </w:rPr>
              <w:t>Graphic Designer, Team Leader</w:t>
            </w:r>
          </w:p>
          <w:p w:rsidR="00241ADA" w:rsidRPr="005E10AC" w:rsidRDefault="00241ADA" w:rsidP="000B1A37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 xml:space="preserve">Beginning as a customer service representative </w:t>
            </w:r>
            <w:r w:rsidR="00312896" w:rsidRPr="005E10AC">
              <w:rPr>
                <w:rFonts w:asciiTheme="minorHAnsi" w:hAnsiTheme="minorHAnsi"/>
                <w:sz w:val="22"/>
                <w:szCs w:val="22"/>
              </w:rPr>
              <w:t xml:space="preserve">providing front line support for </w:t>
            </w:r>
            <w:r w:rsidRPr="005E10AC">
              <w:rPr>
                <w:rFonts w:asciiTheme="minorHAnsi" w:hAnsiTheme="minorHAnsi"/>
                <w:sz w:val="22"/>
                <w:szCs w:val="22"/>
              </w:rPr>
              <w:t>inquires and issue resolution with client orders</w:t>
            </w:r>
            <w:r w:rsidR="00B31452" w:rsidRPr="005E10AC">
              <w:rPr>
                <w:rFonts w:asciiTheme="minorHAnsi" w:hAnsiTheme="minorHAnsi"/>
                <w:sz w:val="22"/>
                <w:szCs w:val="22"/>
              </w:rPr>
              <w:t>.  Promoted to supervisor of department.</w:t>
            </w:r>
          </w:p>
          <w:p w:rsidR="00241ADA" w:rsidRPr="005E10AC" w:rsidRDefault="00F518CB" w:rsidP="000B1A37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Appointed </w:t>
            </w:r>
            <w:r w:rsidR="00312896" w:rsidRPr="005E10AC">
              <w:rPr>
                <w:rFonts w:asciiTheme="minorHAnsi" w:hAnsiTheme="minorHAnsi"/>
                <w:sz w:val="22"/>
                <w:szCs w:val="22"/>
              </w:rPr>
              <w:t>to work with the graphic design team in recognition of</w:t>
            </w:r>
            <w:r w:rsidR="00241ADA" w:rsidRPr="005E10AC">
              <w:rPr>
                <w:rFonts w:asciiTheme="minorHAnsi" w:hAnsiTheme="minorHAnsi"/>
                <w:sz w:val="22"/>
                <w:szCs w:val="22"/>
              </w:rPr>
              <w:t xml:space="preserve"> exceptional contribution as customer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service </w:t>
            </w:r>
            <w:r w:rsidR="00241ADA" w:rsidRPr="005E10AC">
              <w:rPr>
                <w:rFonts w:asciiTheme="minorHAnsi" w:hAnsiTheme="minorHAnsi"/>
                <w:sz w:val="22"/>
                <w:szCs w:val="22"/>
              </w:rPr>
              <w:t>representative</w:t>
            </w:r>
            <w:r w:rsidR="00312896" w:rsidRPr="005E10AC">
              <w:rPr>
                <w:rFonts w:asciiTheme="minorHAnsi" w:hAnsiTheme="minorHAnsi"/>
                <w:sz w:val="22"/>
                <w:szCs w:val="22"/>
              </w:rPr>
              <w:t xml:space="preserve">.  </w:t>
            </w:r>
            <w:r w:rsidR="00B31452" w:rsidRPr="005E10AC">
              <w:rPr>
                <w:rFonts w:asciiTheme="minorHAnsi" w:hAnsiTheme="minorHAnsi"/>
                <w:sz w:val="22"/>
                <w:szCs w:val="22"/>
              </w:rPr>
              <w:t>Quickly established skills and competencies through practical experience and structured training</w:t>
            </w:r>
          </w:p>
          <w:p w:rsidR="00312896" w:rsidRPr="005E10AC" w:rsidRDefault="00312896" w:rsidP="000B1A37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 xml:space="preserve">Collaborated with CEO to design and launch first web-site for Classified Directory </w:t>
            </w:r>
          </w:p>
          <w:p w:rsidR="00B31452" w:rsidRPr="005E10AC" w:rsidRDefault="00412710" w:rsidP="000B1A37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Advanced to lead the</w:t>
            </w:r>
            <w:r w:rsidR="00B31452" w:rsidRPr="005E10AC">
              <w:rPr>
                <w:rFonts w:asciiTheme="minorHAnsi" w:hAnsiTheme="minorHAnsi"/>
                <w:sz w:val="22"/>
                <w:szCs w:val="22"/>
              </w:rPr>
              <w:t xml:space="preserve"> Art Department, managing a team of people in the design and implementation of external and internal web sites </w:t>
            </w:r>
          </w:p>
          <w:p w:rsidR="00B31452" w:rsidRPr="005E10AC" w:rsidRDefault="00B31452" w:rsidP="000B1A37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5E10AC">
              <w:rPr>
                <w:rFonts w:asciiTheme="minorHAnsi" w:hAnsiTheme="minorHAnsi"/>
                <w:sz w:val="22"/>
                <w:szCs w:val="22"/>
              </w:rPr>
              <w:t>Responsible for web directories for up to 50 national and international clients</w:t>
            </w:r>
            <w:r w:rsidR="002D4ABB" w:rsidRPr="005E10AC">
              <w:rPr>
                <w:rFonts w:asciiTheme="minorHAnsi" w:hAnsiTheme="minorHAnsi"/>
                <w:sz w:val="22"/>
                <w:szCs w:val="22"/>
              </w:rPr>
              <w:t xml:space="preserve"> in the Medical, Mining and R</w:t>
            </w:r>
            <w:r w:rsidRPr="005E10AC">
              <w:rPr>
                <w:rFonts w:asciiTheme="minorHAnsi" w:hAnsiTheme="minorHAnsi"/>
                <w:sz w:val="22"/>
                <w:szCs w:val="22"/>
              </w:rPr>
              <w:t>ecreational industries</w:t>
            </w:r>
          </w:p>
        </w:tc>
      </w:tr>
    </w:tbl>
    <w:p w:rsidR="00A65E10" w:rsidRPr="005E10AC" w:rsidRDefault="00A65E10">
      <w:pPr>
        <w:rPr>
          <w:rFonts w:asciiTheme="minorHAnsi" w:hAnsiTheme="minorHAnsi" w:cs="Arial"/>
          <w:szCs w:val="20"/>
        </w:rPr>
      </w:pPr>
    </w:p>
    <w:sectPr w:rsidR="00A65E10" w:rsidRPr="005E10AC" w:rsidSect="00DC23F1">
      <w:headerReference w:type="default" r:id="rId8"/>
      <w:footerReference w:type="default" r:id="rId9"/>
      <w:pgSz w:w="12240" w:h="15840" w:code="1"/>
      <w:pgMar w:top="1440" w:right="1644" w:bottom="1440" w:left="1644" w:header="720" w:footer="720" w:gutter="0"/>
      <w:pgBorders w:offsetFrom="page">
        <w:top w:val="single" w:sz="36" w:space="24" w:color="943634" w:themeColor="accent2" w:themeShade="BF" w:shadow="1"/>
        <w:left w:val="single" w:sz="36" w:space="24" w:color="943634" w:themeColor="accent2" w:themeShade="BF" w:shadow="1"/>
        <w:bottom w:val="single" w:sz="36" w:space="24" w:color="943634" w:themeColor="accent2" w:themeShade="BF" w:shadow="1"/>
        <w:right w:val="single" w:sz="36" w:space="24" w:color="943634" w:themeColor="accent2" w:themeShade="BF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0BD" w:rsidRDefault="005B70BD" w:rsidP="00312896">
      <w:pPr>
        <w:spacing w:before="0"/>
      </w:pPr>
      <w:r>
        <w:separator/>
      </w:r>
    </w:p>
  </w:endnote>
  <w:endnote w:type="continuationSeparator" w:id="0">
    <w:p w:rsidR="005B70BD" w:rsidRDefault="005B70BD" w:rsidP="003128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1539251"/>
      <w:docPartObj>
        <w:docPartGallery w:val="Page Numbers (Bottom of Page)"/>
        <w:docPartUnique/>
      </w:docPartObj>
    </w:sdtPr>
    <w:sdtEndPr/>
    <w:sdtContent>
      <w:p w:rsidR="00BE526F" w:rsidRDefault="00BE526F">
        <w:pPr>
          <w:pStyle w:val="Footer"/>
          <w:jc w:val="center"/>
        </w:pPr>
        <w:r>
          <w:rPr>
            <w:noProof/>
            <w:lang w:val="en-CA" w:eastAsia="en-CA"/>
          </w:rPr>
          <mc:AlternateContent>
            <mc:Choice Requires="wpg">
              <w:drawing>
                <wp:inline distT="0" distB="0" distL="0" distR="0" wp14:editId="488890B4">
                  <wp:extent cx="418465" cy="221615"/>
                  <wp:effectExtent l="0" t="0" r="635" b="0"/>
                  <wp:docPr id="574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26F" w:rsidRDefault="00BE526F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6744F0" w:rsidRPr="006744F0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6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qYBwQAAMYRAAAOAAAAZHJzL2Uyb0RvYy54bWzsWNtu3DYQfS/QfyD4vtZlqSssB/ZejAJu&#10;EyDpB3Al6oJKokrK1rpF/71DUtJenCBtbKco4H3QkiI5mjkz55DS5bt9U6MHJmTF2wQ7FzZGrE15&#10;VrVFgn/9tF2EGMmethmtecsS/Mgkfnf14w+XQxczl5e8zphAYKSV8dAluOz7LrYsmZasofKCd6yF&#10;wZyLhvbQFYWVCTqA9aa2XNv2rYGLrBM8ZVLC3bUZxFfafp6ztH+f55L1qE4w+Nbrq9DXnbpaV5c0&#10;LgTtyiod3aDf4EVDqxYeOpta056ie1E9MdVUqeCS5/1FyhuL53mVMh0DROPYZ9HcCn7f6ViKeCi6&#10;GSaA9gynbzab/vLwQaAqS7AXEIxa2kCS9HOR7yp0hq6IYdKt6D52H4QJEZp3PP1NwrB1Pq76hZmM&#10;dsPPPAN79L7nGp19LhplAuJGe52ExzkJbN+jFG4SJyS+h1EKQ67r+I5nkpSWkEm1ylt6DkYwGiyj&#10;aWgzLva9yKxcEj1m0dg8U/s5+qWCgmqTB0Dl8wD9WNKO6TxJhdUMKERhAP2kgrvhe+QvDaZ6ngIU&#10;9Xu4D8zR+EiDK2r5qqRtwa6F4EPJaAYOOmolhDEvNWFIZeRrQM+QhfZY8hPaM2BuGOoHTIDRuBOy&#10;v2W8QaqRYAFc0k7ShzvZK18OU1ROW76t6hru0xiMw5SxZWjwZ2RHm3ATkgVx/c2C2Ov14nq7Igt/&#10;6wTeerlerdbOX8q+Q+KyyjLWKnMTJR3yzzI0ioMh00xKyesqU+aUS1IUu1Ut0AMFSdjq3xj40TTr&#10;1A0dLER1FpLjEvvGjRZbPwwWZEu8RRTY4cJ2opvIt0lE1tvTkO6qlj0/JDQkOPJcz5TMF2Oz9e9p&#10;bDRuqh5Et66aBENBwE9NorEqtE2b6XZPq9q0j6BQ7h+ggPxPidZlqSrR1GS/3+3BiqrVHc8eoUAF&#10;hwoC/YWdAholF39gNIDqJlj+fk8Fw6j+qYUiVxI9NcTU2E0N2qawNMFpLzAynVVvxPy+E1VRgm1D&#10;pJZfg+bkla7Tgx8jgYD6yrtRqEzzmLf+xNtRCInC51zolNa/lBB6UCunkjbxcxm4RtDgXyfmIIMk&#10;BD8/L4Nnq/5bFQwmNN8D5RBI+1gagPi0pbya7j3BaML1FNYZoIOkjarH6rrqpBJ3Gn9B+I5k40xd&#10;QnLtrnwVLzzgZNpEHE2hSSH/r3ICp5RRNV5MQf6lbEQOIbN0EC9woWPkYxwxEjKOTDLSv4SIfJeD&#10;BByizUHCUEiX1MlJAMrrtY4O/vJMZt4oZF4yjg4Zz96R3yg0v9y80lkc3guOKRR8z10oON+p3yj0&#10;RqEX3IUOL7f6gKs/Fugzx/hhQ32NOO7rWYfPL1d/Aw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3ZWqYBwQAAMYRAAAOAAAA&#10;AAAAAAAAAAAAAC4CAABkcnMvZTJvRG9jLnhtbFBLAQItABQABgAIAAAAIQCwlh0X3AAAAAMBAAAP&#10;AAAAAAAAAAAAAAAAAGEGAABkcnMvZG93bnJldi54bWxQSwUGAAAAAAQABADzAAAAa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rS8MA&#10;AADcAAAADwAAAGRycy9kb3ducmV2LnhtbESPzarCMBSE9xd8h3AEN6Kpgj9Uo/iDejcuqj7AoTm2&#10;xeakNFGrT2+EC3c5zMw3zHzZmFI8qHaFZQWDfgSCOLW64EzB5bzrTUE4j6yxtEwKXuRguWj9zDHW&#10;9skJPU4+EwHCLkYFufdVLKVLczLo+rYiDt7V1gZ9kHUmdY3PADelHEbRWBosOCzkWNEmp/R2uhsF&#10;tErs+3hze5Ost5v9tWDqyoNSnXazmoHw1Pj/8F/7VysYTU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rS8MAAADcAAAADwAAAAAAAAAAAAAAAACYAgAAZHJzL2Rv&#10;d25yZXYueG1sUEsFBgAAAAAEAAQA9QAAAIgDAAAAAA==&#10;" filled="f" stroked="f">
                    <v:textbox inset="0,0,0,0">
                      <w:txbxContent>
                        <w:p w:rsidR="00BE526F" w:rsidRDefault="00BE526F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744F0" w:rsidRPr="006744F0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MA&#10;AADcAAAADwAAAGRycy9kb3ducmV2LnhtbESPQWvCQBSE7wX/w/IEb3WjYFKiq6igeE1aD96e2dck&#10;NPs2ZNck/nu3UOhxmJlvmM1uNI3oqXO1ZQWLeQSCuLC65lLB1+fp/QOE88gaG8uk4EkOdtvJ2wZT&#10;bQfOqM99KQKEXYoKKu/bVEpXVGTQzW1LHLxv2xn0QXal1B0OAW4auYyiWBqsOSxU2NKxouInfxgF&#10;9dkurqdDnrlbHx/lvrkf7PWu1Gw67tcgPI3+P/zXvmgFqySB3zPhCM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AxsMAAADcAAAADwAAAAAAAAAAAAAAAACYAgAAZHJzL2Rv&#10;d25yZXYueG1sUEsFBgAAAAAEAAQA9QAAAIgDAAAAAA=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UtL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q+UtL0AAADcAAAADwAAAAAAAAAAAAAAAACYAgAAZHJzL2Rvd25yZXYu&#10;eG1sUEsFBgAAAAAEAAQA9QAAAIIDAAAAAA=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xL8QA&#10;AADcAAAADwAAAGRycy9kb3ducmV2LnhtbESPT4vCMBTE7wt+h/AEb2tawT/bNRUVlL1a9eDt2bxt&#10;yzYvpYm1fvuNIHgcZuY3zHLVm1p01LrKsoJ4HIEgzq2uuFBwOu4+FyCcR9ZYWyYFD3KwSgcfS0y0&#10;vfOBuswXIkDYJaig9L5JpHR5SQbd2DbEwfu1rUEfZFtI3eI9wE0tJ1E0kwYrDgslNrQtKf/LbkZB&#10;tbfxebfJDu7SzbZyXV839nxVajTs198gPPX+HX61f7SC6fwLnm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MS/EAAAA3AAAAA8AAAAAAAAAAAAAAAAAmAIAAGRycy9k&#10;b3ducmV2LnhtbFBLBQYAAAAABAAEAPUAAACJ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BE526F" w:rsidRDefault="00BE52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0BD" w:rsidRDefault="005B70BD" w:rsidP="00312896">
      <w:pPr>
        <w:spacing w:before="0"/>
      </w:pPr>
      <w:r>
        <w:separator/>
      </w:r>
    </w:p>
  </w:footnote>
  <w:footnote w:type="continuationSeparator" w:id="0">
    <w:p w:rsidR="005B70BD" w:rsidRDefault="005B70BD" w:rsidP="0031289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Colorful2"/>
      <w:tblW w:w="9900" w:type="dxa"/>
      <w:tblBorders>
        <w:bottom w:val="none" w:sz="0" w:space="0" w:color="auto"/>
      </w:tblBorders>
      <w:shd w:val="clear" w:color="auto" w:fill="EEECE1" w:themeFill="background2"/>
      <w:tblLayout w:type="fixed"/>
      <w:tblLook w:val="0000" w:firstRow="0" w:lastRow="0" w:firstColumn="0" w:lastColumn="0" w:noHBand="0" w:noVBand="0"/>
    </w:tblPr>
    <w:tblGrid>
      <w:gridCol w:w="9900"/>
    </w:tblGrid>
    <w:tr w:rsidR="0031381E" w:rsidRPr="005E10AC" w:rsidTr="00DC23F1">
      <w:trPr>
        <w:trHeight w:val="288"/>
      </w:trPr>
      <w:tc>
        <w:tcPr>
          <w:tcW w:w="9900" w:type="dxa"/>
          <w:shd w:val="clear" w:color="auto" w:fill="EEECE1" w:themeFill="background2"/>
        </w:tcPr>
        <w:p w:rsidR="0031381E" w:rsidRPr="00DC23F1" w:rsidRDefault="0031381E" w:rsidP="0031381E">
          <w:pPr>
            <w:pStyle w:val="Name"/>
            <w:jc w:val="right"/>
            <w:rPr>
              <w:rFonts w:asciiTheme="minorHAnsi" w:hAnsiTheme="minorHAnsi"/>
              <w:b w:val="0"/>
              <w:sz w:val="48"/>
              <w:szCs w:val="48"/>
            </w:rPr>
          </w:pPr>
          <w:r w:rsidRPr="00DC23F1">
            <w:rPr>
              <w:rFonts w:asciiTheme="minorHAnsi" w:hAnsiTheme="minorHAnsi"/>
              <w:b w:val="0"/>
              <w:sz w:val="48"/>
              <w:szCs w:val="48"/>
            </w:rPr>
            <w:t xml:space="preserve">Penny </w:t>
          </w:r>
          <w:proofErr w:type="spellStart"/>
          <w:r w:rsidRPr="00DC23F1">
            <w:rPr>
              <w:rFonts w:asciiTheme="minorHAnsi" w:hAnsiTheme="minorHAnsi"/>
              <w:b w:val="0"/>
              <w:sz w:val="48"/>
              <w:szCs w:val="48"/>
            </w:rPr>
            <w:t>Alalouf</w:t>
          </w:r>
          <w:proofErr w:type="spellEnd"/>
          <w:r w:rsidRPr="00DC23F1">
            <w:rPr>
              <w:rFonts w:asciiTheme="minorHAnsi" w:hAnsiTheme="minorHAnsi"/>
              <w:b w:val="0"/>
              <w:sz w:val="48"/>
              <w:szCs w:val="48"/>
            </w:rPr>
            <w:t xml:space="preserve"> </w:t>
          </w:r>
        </w:p>
      </w:tc>
    </w:tr>
    <w:tr w:rsidR="0031381E" w:rsidRPr="005E10AC" w:rsidTr="00DC23F1">
      <w:trPr>
        <w:trHeight w:val="288"/>
      </w:trPr>
      <w:tc>
        <w:tcPr>
          <w:tcW w:w="9900" w:type="dxa"/>
          <w:shd w:val="clear" w:color="auto" w:fill="EEECE1" w:themeFill="background2"/>
        </w:tcPr>
        <w:p w:rsidR="0031381E" w:rsidRPr="00DC23F1" w:rsidRDefault="0031381E" w:rsidP="0037058A">
          <w:pPr>
            <w:pStyle w:val="ContactInformation"/>
            <w:jc w:val="right"/>
            <w:rPr>
              <w:rFonts w:asciiTheme="minorHAnsi" w:hAnsiTheme="minorHAnsi"/>
              <w:b w:val="0"/>
              <w:i/>
              <w:sz w:val="18"/>
              <w:szCs w:val="18"/>
            </w:rPr>
          </w:pPr>
          <w:r w:rsidRPr="00DC23F1">
            <w:rPr>
              <w:rFonts w:asciiTheme="minorHAnsi" w:hAnsiTheme="minorHAnsi"/>
              <w:b w:val="0"/>
              <w:i/>
              <w:sz w:val="18"/>
              <w:szCs w:val="18"/>
            </w:rPr>
            <w:t xml:space="preserve">181 </w:t>
          </w:r>
          <w:proofErr w:type="spellStart"/>
          <w:r w:rsidRPr="00DC23F1">
            <w:rPr>
              <w:rFonts w:asciiTheme="minorHAnsi" w:hAnsiTheme="minorHAnsi"/>
              <w:b w:val="0"/>
              <w:i/>
              <w:sz w:val="18"/>
              <w:szCs w:val="18"/>
            </w:rPr>
            <w:t>Greenbriar</w:t>
          </w:r>
          <w:proofErr w:type="spellEnd"/>
          <w:r w:rsidRPr="00DC23F1">
            <w:rPr>
              <w:rFonts w:asciiTheme="minorHAnsi" w:hAnsiTheme="minorHAnsi"/>
              <w:b w:val="0"/>
              <w:i/>
              <w:sz w:val="18"/>
              <w:szCs w:val="18"/>
            </w:rPr>
            <w:t xml:space="preserve"> Road, </w:t>
          </w:r>
          <w:proofErr w:type="spellStart"/>
          <w:r w:rsidRPr="00DC23F1">
            <w:rPr>
              <w:rFonts w:asciiTheme="minorHAnsi" w:hAnsiTheme="minorHAnsi"/>
              <w:b w:val="0"/>
              <w:i/>
              <w:sz w:val="18"/>
              <w:szCs w:val="18"/>
            </w:rPr>
            <w:t>Ancaster</w:t>
          </w:r>
          <w:proofErr w:type="spellEnd"/>
          <w:r w:rsidRPr="00DC23F1">
            <w:rPr>
              <w:rFonts w:asciiTheme="minorHAnsi" w:hAnsiTheme="minorHAnsi"/>
              <w:b w:val="0"/>
              <w:i/>
              <w:sz w:val="18"/>
              <w:szCs w:val="18"/>
            </w:rPr>
            <w:t>, ON, L9G 4V3</w:t>
          </w:r>
        </w:p>
      </w:tc>
    </w:tr>
    <w:tr w:rsidR="0031381E" w:rsidRPr="005E10AC" w:rsidTr="00DC23F1">
      <w:trPr>
        <w:trHeight w:val="288"/>
      </w:trPr>
      <w:tc>
        <w:tcPr>
          <w:tcW w:w="9900" w:type="dxa"/>
          <w:shd w:val="clear" w:color="auto" w:fill="EEECE1" w:themeFill="background2"/>
        </w:tcPr>
        <w:p w:rsidR="0031381E" w:rsidRPr="00DC23F1" w:rsidRDefault="0031381E" w:rsidP="0037058A">
          <w:pPr>
            <w:pStyle w:val="ContactInformation"/>
            <w:jc w:val="right"/>
            <w:rPr>
              <w:rFonts w:asciiTheme="minorHAnsi" w:hAnsiTheme="minorHAnsi"/>
              <w:b w:val="0"/>
              <w:i/>
              <w:sz w:val="18"/>
              <w:szCs w:val="18"/>
            </w:rPr>
          </w:pPr>
          <w:r w:rsidRPr="00DC23F1">
            <w:rPr>
              <w:rFonts w:asciiTheme="minorHAnsi" w:hAnsiTheme="minorHAnsi"/>
              <w:b w:val="0"/>
              <w:i/>
              <w:sz w:val="18"/>
              <w:szCs w:val="18"/>
            </w:rPr>
            <w:t>+1 416 728 0659</w:t>
          </w:r>
        </w:p>
      </w:tc>
    </w:tr>
    <w:tr w:rsidR="0031381E" w:rsidRPr="005E10AC" w:rsidTr="00DC23F1">
      <w:trPr>
        <w:trHeight w:val="288"/>
      </w:trPr>
      <w:tc>
        <w:tcPr>
          <w:tcW w:w="9900" w:type="dxa"/>
          <w:shd w:val="clear" w:color="auto" w:fill="EEECE1" w:themeFill="background2"/>
        </w:tcPr>
        <w:p w:rsidR="0031381E" w:rsidRPr="00DC23F1" w:rsidRDefault="005B70BD" w:rsidP="0037058A">
          <w:pPr>
            <w:pStyle w:val="ContactInformation"/>
            <w:jc w:val="right"/>
            <w:rPr>
              <w:rFonts w:asciiTheme="minorHAnsi" w:hAnsiTheme="minorHAnsi"/>
              <w:b w:val="0"/>
              <w:i/>
              <w:sz w:val="18"/>
              <w:szCs w:val="18"/>
            </w:rPr>
          </w:pPr>
          <w:hyperlink r:id="rId1" w:history="1">
            <w:r w:rsidR="0031381E" w:rsidRPr="00DC23F1">
              <w:rPr>
                <w:rStyle w:val="Hyperlink"/>
                <w:rFonts w:asciiTheme="minorHAnsi" w:hAnsiTheme="minorHAnsi"/>
                <w:b w:val="0"/>
                <w:i/>
                <w:sz w:val="18"/>
                <w:szCs w:val="18"/>
              </w:rPr>
              <w:t>penny@soulofmother.com</w:t>
            </w:r>
          </w:hyperlink>
          <w:r w:rsidR="0031381E" w:rsidRPr="00DC23F1">
            <w:rPr>
              <w:rFonts w:asciiTheme="minorHAnsi" w:hAnsiTheme="minorHAnsi"/>
              <w:b w:val="0"/>
              <w:i/>
              <w:sz w:val="18"/>
              <w:szCs w:val="18"/>
            </w:rPr>
            <w:t xml:space="preserve">   </w:t>
          </w:r>
          <w:hyperlink r:id="rId2" w:history="1">
            <w:r w:rsidR="0031381E" w:rsidRPr="00DC23F1">
              <w:rPr>
                <w:rStyle w:val="Hyperlink"/>
                <w:rFonts w:asciiTheme="minorHAnsi" w:hAnsiTheme="minorHAnsi"/>
                <w:b w:val="0"/>
                <w:i/>
                <w:sz w:val="18"/>
                <w:szCs w:val="18"/>
              </w:rPr>
              <w:t>www.soulofmother.com</w:t>
            </w:r>
          </w:hyperlink>
        </w:p>
      </w:tc>
    </w:tr>
  </w:tbl>
  <w:p w:rsidR="0031381E" w:rsidRDefault="0031381E">
    <w:pPr>
      <w:pStyle w:val="Header"/>
    </w:pPr>
  </w:p>
  <w:p w:rsidR="00BB752B" w:rsidRDefault="00BB752B">
    <w:pPr>
      <w:pStyle w:val="Header"/>
    </w:pPr>
  </w:p>
  <w:p w:rsidR="00BB752B" w:rsidRDefault="00BB75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4pt;height:11.4pt" o:bullet="t">
        <v:imagedata r:id="rId1" o:title="msoB0AA"/>
      </v:shape>
    </w:pict>
  </w:numPicBullet>
  <w:abstractNum w:abstractNumId="0">
    <w:nsid w:val="05D33024"/>
    <w:multiLevelType w:val="hybridMultilevel"/>
    <w:tmpl w:val="E7343210"/>
    <w:lvl w:ilvl="0" w:tplc="A0100318">
      <w:start w:val="2003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F59C5"/>
    <w:multiLevelType w:val="multilevel"/>
    <w:tmpl w:val="A76C6892"/>
    <w:numStyleLink w:val="Bulletedlist"/>
  </w:abstractNum>
  <w:abstractNum w:abstractNumId="2">
    <w:nsid w:val="1E8E7513"/>
    <w:multiLevelType w:val="hybridMultilevel"/>
    <w:tmpl w:val="E7343210"/>
    <w:lvl w:ilvl="0" w:tplc="A0100318">
      <w:start w:val="2003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453CB"/>
    <w:multiLevelType w:val="multilevel"/>
    <w:tmpl w:val="A76C6892"/>
    <w:numStyleLink w:val="Bulletedlist"/>
  </w:abstractNum>
  <w:abstractNum w:abstractNumId="4">
    <w:nsid w:val="21C37390"/>
    <w:multiLevelType w:val="multilevel"/>
    <w:tmpl w:val="A76C6892"/>
    <w:numStyleLink w:val="Bulletedlist"/>
  </w:abstractNum>
  <w:abstractNum w:abstractNumId="5">
    <w:nsid w:val="25183ADC"/>
    <w:multiLevelType w:val="multilevel"/>
    <w:tmpl w:val="A76C6892"/>
    <w:numStyleLink w:val="Bulletedlist"/>
  </w:abstractNum>
  <w:abstractNum w:abstractNumId="6">
    <w:nsid w:val="27FC3440"/>
    <w:multiLevelType w:val="hybridMultilevel"/>
    <w:tmpl w:val="5F9A3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A6BB6"/>
    <w:multiLevelType w:val="hybridMultilevel"/>
    <w:tmpl w:val="E7343210"/>
    <w:lvl w:ilvl="0" w:tplc="A0100318">
      <w:start w:val="2003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B76C3"/>
    <w:multiLevelType w:val="hybridMultilevel"/>
    <w:tmpl w:val="BE02DEF8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EC5DBB"/>
    <w:multiLevelType w:val="hybridMultilevel"/>
    <w:tmpl w:val="33300466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202A5"/>
    <w:multiLevelType w:val="hybridMultilevel"/>
    <w:tmpl w:val="54BE8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3">
    <w:nsid w:val="5B1D3EEA"/>
    <w:multiLevelType w:val="hybridMultilevel"/>
    <w:tmpl w:val="B414D6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3676E9"/>
    <w:multiLevelType w:val="multilevel"/>
    <w:tmpl w:val="A76C6892"/>
    <w:numStyleLink w:val="Bulletedlist"/>
  </w:abstractNum>
  <w:abstractNum w:abstractNumId="15">
    <w:nsid w:val="798776B6"/>
    <w:multiLevelType w:val="hybridMultilevel"/>
    <w:tmpl w:val="575CC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67E6C"/>
    <w:multiLevelType w:val="hybridMultilevel"/>
    <w:tmpl w:val="8E8052F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5"/>
  </w:num>
  <w:num w:numId="5">
    <w:abstractNumId w:val="14"/>
  </w:num>
  <w:num w:numId="6">
    <w:abstractNumId w:val="1"/>
  </w:num>
  <w:num w:numId="7">
    <w:abstractNumId w:val="3"/>
  </w:num>
  <w:num w:numId="8">
    <w:abstractNumId w:val="13"/>
  </w:num>
  <w:num w:numId="9">
    <w:abstractNumId w:val="15"/>
  </w:num>
  <w:num w:numId="10">
    <w:abstractNumId w:val="0"/>
  </w:num>
  <w:num w:numId="11">
    <w:abstractNumId w:val="7"/>
  </w:num>
  <w:num w:numId="12">
    <w:abstractNumId w:val="11"/>
  </w:num>
  <w:num w:numId="13">
    <w:abstractNumId w:val="16"/>
  </w:num>
  <w:num w:numId="14">
    <w:abstractNumId w:val="2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C0"/>
    <w:rsid w:val="000009BA"/>
    <w:rsid w:val="00036117"/>
    <w:rsid w:val="000426F3"/>
    <w:rsid w:val="0004584D"/>
    <w:rsid w:val="000B1A37"/>
    <w:rsid w:val="000B3C29"/>
    <w:rsid w:val="000D1F1E"/>
    <w:rsid w:val="00115D64"/>
    <w:rsid w:val="001209EA"/>
    <w:rsid w:val="00130611"/>
    <w:rsid w:val="00144C40"/>
    <w:rsid w:val="00166B1D"/>
    <w:rsid w:val="00184B53"/>
    <w:rsid w:val="0019026C"/>
    <w:rsid w:val="00194FCA"/>
    <w:rsid w:val="001B1FC1"/>
    <w:rsid w:val="001D497F"/>
    <w:rsid w:val="001F0789"/>
    <w:rsid w:val="001F1FE4"/>
    <w:rsid w:val="00225E32"/>
    <w:rsid w:val="00241ADA"/>
    <w:rsid w:val="002629EC"/>
    <w:rsid w:val="00286B09"/>
    <w:rsid w:val="00293824"/>
    <w:rsid w:val="002A423D"/>
    <w:rsid w:val="002B1B14"/>
    <w:rsid w:val="002B6B6C"/>
    <w:rsid w:val="002D4ABB"/>
    <w:rsid w:val="002D6D63"/>
    <w:rsid w:val="002F47C0"/>
    <w:rsid w:val="002F5852"/>
    <w:rsid w:val="002F6662"/>
    <w:rsid w:val="00305BA5"/>
    <w:rsid w:val="00312896"/>
    <w:rsid w:val="0031381E"/>
    <w:rsid w:val="00320524"/>
    <w:rsid w:val="0036058A"/>
    <w:rsid w:val="0037058A"/>
    <w:rsid w:val="003B4B55"/>
    <w:rsid w:val="003B6B66"/>
    <w:rsid w:val="003C030D"/>
    <w:rsid w:val="003C55E5"/>
    <w:rsid w:val="003D30DD"/>
    <w:rsid w:val="003E3210"/>
    <w:rsid w:val="003F17A0"/>
    <w:rsid w:val="003F5D3E"/>
    <w:rsid w:val="00412710"/>
    <w:rsid w:val="00415777"/>
    <w:rsid w:val="004262B8"/>
    <w:rsid w:val="00447BC0"/>
    <w:rsid w:val="00470C1A"/>
    <w:rsid w:val="00480F5D"/>
    <w:rsid w:val="004860D2"/>
    <w:rsid w:val="004865A4"/>
    <w:rsid w:val="00486D74"/>
    <w:rsid w:val="004B48D2"/>
    <w:rsid w:val="004B5C98"/>
    <w:rsid w:val="004D25AE"/>
    <w:rsid w:val="004F6F87"/>
    <w:rsid w:val="00503251"/>
    <w:rsid w:val="005141A0"/>
    <w:rsid w:val="00543F26"/>
    <w:rsid w:val="005442FF"/>
    <w:rsid w:val="005533CD"/>
    <w:rsid w:val="00572B3F"/>
    <w:rsid w:val="005760FB"/>
    <w:rsid w:val="0058611B"/>
    <w:rsid w:val="005B37A2"/>
    <w:rsid w:val="005B70BD"/>
    <w:rsid w:val="005E10AC"/>
    <w:rsid w:val="005E4EAD"/>
    <w:rsid w:val="005F39F4"/>
    <w:rsid w:val="00611EBC"/>
    <w:rsid w:val="00613794"/>
    <w:rsid w:val="00614C29"/>
    <w:rsid w:val="00620CF8"/>
    <w:rsid w:val="006445F2"/>
    <w:rsid w:val="006744F0"/>
    <w:rsid w:val="006922E8"/>
    <w:rsid w:val="00693A08"/>
    <w:rsid w:val="006B37FD"/>
    <w:rsid w:val="006E424B"/>
    <w:rsid w:val="006E4325"/>
    <w:rsid w:val="006E6720"/>
    <w:rsid w:val="00727B02"/>
    <w:rsid w:val="007677EA"/>
    <w:rsid w:val="0077019E"/>
    <w:rsid w:val="007A3C74"/>
    <w:rsid w:val="007A54B9"/>
    <w:rsid w:val="007B530E"/>
    <w:rsid w:val="007B6435"/>
    <w:rsid w:val="007C4E92"/>
    <w:rsid w:val="007D5C35"/>
    <w:rsid w:val="007E4866"/>
    <w:rsid w:val="007E79AE"/>
    <w:rsid w:val="00802DBF"/>
    <w:rsid w:val="00842682"/>
    <w:rsid w:val="00874A01"/>
    <w:rsid w:val="00886F27"/>
    <w:rsid w:val="008912F5"/>
    <w:rsid w:val="008931FF"/>
    <w:rsid w:val="008A482D"/>
    <w:rsid w:val="008A5BDD"/>
    <w:rsid w:val="008A7B76"/>
    <w:rsid w:val="008D36D9"/>
    <w:rsid w:val="00902A72"/>
    <w:rsid w:val="00931457"/>
    <w:rsid w:val="00975C5A"/>
    <w:rsid w:val="00986F58"/>
    <w:rsid w:val="009920DA"/>
    <w:rsid w:val="009A2162"/>
    <w:rsid w:val="009A5874"/>
    <w:rsid w:val="009C0F69"/>
    <w:rsid w:val="009F6F3A"/>
    <w:rsid w:val="00A06A68"/>
    <w:rsid w:val="00A26170"/>
    <w:rsid w:val="00A332E5"/>
    <w:rsid w:val="00A5754B"/>
    <w:rsid w:val="00A65E10"/>
    <w:rsid w:val="00A76701"/>
    <w:rsid w:val="00A92D25"/>
    <w:rsid w:val="00AA6B46"/>
    <w:rsid w:val="00AB5B26"/>
    <w:rsid w:val="00AC21BB"/>
    <w:rsid w:val="00AE3C37"/>
    <w:rsid w:val="00AE4CBE"/>
    <w:rsid w:val="00AF68C4"/>
    <w:rsid w:val="00B13164"/>
    <w:rsid w:val="00B21092"/>
    <w:rsid w:val="00B31452"/>
    <w:rsid w:val="00B3555C"/>
    <w:rsid w:val="00B51CD2"/>
    <w:rsid w:val="00B52BE8"/>
    <w:rsid w:val="00B53B12"/>
    <w:rsid w:val="00B56C7B"/>
    <w:rsid w:val="00B60A37"/>
    <w:rsid w:val="00B6567B"/>
    <w:rsid w:val="00B824F8"/>
    <w:rsid w:val="00B84022"/>
    <w:rsid w:val="00BA3E0E"/>
    <w:rsid w:val="00BB752B"/>
    <w:rsid w:val="00BD4EFC"/>
    <w:rsid w:val="00BE526F"/>
    <w:rsid w:val="00C02D57"/>
    <w:rsid w:val="00C22E49"/>
    <w:rsid w:val="00C30A62"/>
    <w:rsid w:val="00C71F47"/>
    <w:rsid w:val="00C727C5"/>
    <w:rsid w:val="00C77A92"/>
    <w:rsid w:val="00C94284"/>
    <w:rsid w:val="00CB163C"/>
    <w:rsid w:val="00CB75A4"/>
    <w:rsid w:val="00CD0C38"/>
    <w:rsid w:val="00CD4B4F"/>
    <w:rsid w:val="00CE316E"/>
    <w:rsid w:val="00D75AAE"/>
    <w:rsid w:val="00DC23F1"/>
    <w:rsid w:val="00E1208F"/>
    <w:rsid w:val="00E14832"/>
    <w:rsid w:val="00E175B1"/>
    <w:rsid w:val="00E251F6"/>
    <w:rsid w:val="00E344A1"/>
    <w:rsid w:val="00E45D61"/>
    <w:rsid w:val="00E952C4"/>
    <w:rsid w:val="00EB3E11"/>
    <w:rsid w:val="00EC5DEB"/>
    <w:rsid w:val="00EC75B2"/>
    <w:rsid w:val="00EF597E"/>
    <w:rsid w:val="00F13427"/>
    <w:rsid w:val="00F22C8E"/>
    <w:rsid w:val="00F34852"/>
    <w:rsid w:val="00F518CB"/>
    <w:rsid w:val="00F56BC1"/>
    <w:rsid w:val="00F57024"/>
    <w:rsid w:val="00F80CB9"/>
    <w:rsid w:val="00F8239E"/>
    <w:rsid w:val="00F94F6B"/>
    <w:rsid w:val="00FA122D"/>
    <w:rsid w:val="00FA70B6"/>
    <w:rsid w:val="00FB1B6B"/>
    <w:rsid w:val="00FB7417"/>
    <w:rsid w:val="00FD240E"/>
    <w:rsid w:val="00FD6DBE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5442FF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5442FF"/>
    <w:pPr>
      <w:spacing w:before="12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qFormat/>
    <w:rsid w:val="005442FF"/>
    <w:pPr>
      <w:spacing w:before="0"/>
      <w:outlineLvl w:val="2"/>
    </w:pPr>
    <w:rPr>
      <w:b/>
      <w:i/>
    </w:rPr>
  </w:style>
  <w:style w:type="paragraph" w:styleId="Heading4">
    <w:name w:val="heading 4"/>
    <w:basedOn w:val="Heading3"/>
    <w:next w:val="Normal"/>
    <w:link w:val="Heading4Char"/>
    <w:qFormat/>
    <w:rsid w:val="00FF4AD0"/>
    <w:pPr>
      <w:spacing w:before="1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character" w:customStyle="1" w:styleId="Heading3Char">
    <w:name w:val="Heading 3 Char"/>
    <w:basedOn w:val="DefaultParagraphFont"/>
    <w:link w:val="Heading3"/>
    <w:rsid w:val="00FF4AD0"/>
    <w:rPr>
      <w:rFonts w:ascii="Garamond" w:hAnsi="Garamond"/>
      <w:b/>
      <w:i/>
      <w:szCs w:val="24"/>
      <w:lang w:val="en-US" w:eastAsia="en-US" w:bidi="ar-SA"/>
    </w:rPr>
  </w:style>
  <w:style w:type="paragraph" w:customStyle="1" w:styleId="Copyright">
    <w:name w:val="Copyright"/>
    <w:basedOn w:val="Normal"/>
    <w:rsid w:val="005442FF"/>
    <w:pPr>
      <w:spacing w:before="320"/>
    </w:pPr>
    <w:rPr>
      <w:sz w:val="16"/>
    </w:rPr>
  </w:style>
  <w:style w:type="character" w:customStyle="1" w:styleId="Heading4Char">
    <w:name w:val="Heading 4 Char"/>
    <w:basedOn w:val="Heading3Char"/>
    <w:link w:val="Heading4"/>
    <w:rsid w:val="00FF4AD0"/>
    <w:rPr>
      <w:rFonts w:ascii="Garamond" w:hAnsi="Garamond"/>
      <w:b/>
      <w:i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College">
    <w:name w:val="College"/>
    <w:basedOn w:val="Normal"/>
    <w:link w:val="CollegeCharChar"/>
    <w:rsid w:val="00F8239E"/>
    <w:pPr>
      <w:tabs>
        <w:tab w:val="right" w:pos="6480"/>
      </w:tabs>
      <w:spacing w:before="0"/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llegeCharChar">
    <w:name w:val="College Char Char"/>
    <w:basedOn w:val="DefaultParagraphFont"/>
    <w:link w:val="College"/>
    <w:rsid w:val="00F8239E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5442FF"/>
    <w:rPr>
      <w:rFonts w:ascii="Garamond" w:hAnsi="Garamond"/>
      <w:b/>
      <w:bCs/>
      <w:lang w:val="en-US" w:eastAsia="en-US" w:bidi="ar-SA"/>
    </w:rPr>
  </w:style>
  <w:style w:type="paragraph" w:customStyle="1" w:styleId="Dateswspace">
    <w:name w:val="Dates w/space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rsid w:val="004262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9AE"/>
    <w:pPr>
      <w:ind w:left="720"/>
      <w:contextualSpacing/>
    </w:pPr>
  </w:style>
  <w:style w:type="character" w:customStyle="1" w:styleId="extra6">
    <w:name w:val="extra6"/>
    <w:basedOn w:val="DefaultParagraphFont"/>
    <w:rsid w:val="00F34852"/>
  </w:style>
  <w:style w:type="character" w:customStyle="1" w:styleId="Heading1Char">
    <w:name w:val="Heading 1 Char"/>
    <w:basedOn w:val="DefaultParagraphFont"/>
    <w:link w:val="Heading1"/>
    <w:rsid w:val="001B1FC1"/>
    <w:rPr>
      <w:rFonts w:ascii="Garamond" w:hAnsi="Garamond" w:cs="Arial"/>
      <w:b/>
      <w:bCs/>
      <w:sz w:val="22"/>
    </w:rPr>
  </w:style>
  <w:style w:type="paragraph" w:styleId="Header">
    <w:name w:val="header"/>
    <w:basedOn w:val="Normal"/>
    <w:link w:val="HeaderChar"/>
    <w:rsid w:val="0031289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312896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rsid w:val="0031289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12896"/>
    <w:rPr>
      <w:rFonts w:ascii="Garamond" w:hAnsi="Garamond"/>
      <w:szCs w:val="24"/>
    </w:rPr>
  </w:style>
  <w:style w:type="table" w:styleId="TableColorful2">
    <w:name w:val="Table Colorful 2"/>
    <w:basedOn w:val="TableNormal"/>
    <w:rsid w:val="005E10AC"/>
    <w:pPr>
      <w:spacing w:before="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5442FF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5442FF"/>
    <w:pPr>
      <w:spacing w:before="12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qFormat/>
    <w:rsid w:val="005442FF"/>
    <w:pPr>
      <w:spacing w:before="0"/>
      <w:outlineLvl w:val="2"/>
    </w:pPr>
    <w:rPr>
      <w:b/>
      <w:i/>
    </w:rPr>
  </w:style>
  <w:style w:type="paragraph" w:styleId="Heading4">
    <w:name w:val="heading 4"/>
    <w:basedOn w:val="Heading3"/>
    <w:next w:val="Normal"/>
    <w:link w:val="Heading4Char"/>
    <w:qFormat/>
    <w:rsid w:val="00FF4AD0"/>
    <w:pPr>
      <w:spacing w:before="1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character" w:customStyle="1" w:styleId="Heading3Char">
    <w:name w:val="Heading 3 Char"/>
    <w:basedOn w:val="DefaultParagraphFont"/>
    <w:link w:val="Heading3"/>
    <w:rsid w:val="00FF4AD0"/>
    <w:rPr>
      <w:rFonts w:ascii="Garamond" w:hAnsi="Garamond"/>
      <w:b/>
      <w:i/>
      <w:szCs w:val="24"/>
      <w:lang w:val="en-US" w:eastAsia="en-US" w:bidi="ar-SA"/>
    </w:rPr>
  </w:style>
  <w:style w:type="paragraph" w:customStyle="1" w:styleId="Copyright">
    <w:name w:val="Copyright"/>
    <w:basedOn w:val="Normal"/>
    <w:rsid w:val="005442FF"/>
    <w:pPr>
      <w:spacing w:before="320"/>
    </w:pPr>
    <w:rPr>
      <w:sz w:val="16"/>
    </w:rPr>
  </w:style>
  <w:style w:type="character" w:customStyle="1" w:styleId="Heading4Char">
    <w:name w:val="Heading 4 Char"/>
    <w:basedOn w:val="Heading3Char"/>
    <w:link w:val="Heading4"/>
    <w:rsid w:val="00FF4AD0"/>
    <w:rPr>
      <w:rFonts w:ascii="Garamond" w:hAnsi="Garamond"/>
      <w:b/>
      <w:i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College">
    <w:name w:val="College"/>
    <w:basedOn w:val="Normal"/>
    <w:link w:val="CollegeCharChar"/>
    <w:rsid w:val="00F8239E"/>
    <w:pPr>
      <w:tabs>
        <w:tab w:val="right" w:pos="6480"/>
      </w:tabs>
      <w:spacing w:before="0"/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llegeCharChar">
    <w:name w:val="College Char Char"/>
    <w:basedOn w:val="DefaultParagraphFont"/>
    <w:link w:val="College"/>
    <w:rsid w:val="00F8239E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5442FF"/>
    <w:rPr>
      <w:rFonts w:ascii="Garamond" w:hAnsi="Garamond"/>
      <w:b/>
      <w:bCs/>
      <w:lang w:val="en-US" w:eastAsia="en-US" w:bidi="ar-SA"/>
    </w:rPr>
  </w:style>
  <w:style w:type="paragraph" w:customStyle="1" w:styleId="Dateswspace">
    <w:name w:val="Dates w/space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rsid w:val="004262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9AE"/>
    <w:pPr>
      <w:ind w:left="720"/>
      <w:contextualSpacing/>
    </w:pPr>
  </w:style>
  <w:style w:type="character" w:customStyle="1" w:styleId="extra6">
    <w:name w:val="extra6"/>
    <w:basedOn w:val="DefaultParagraphFont"/>
    <w:rsid w:val="00F34852"/>
  </w:style>
  <w:style w:type="character" w:customStyle="1" w:styleId="Heading1Char">
    <w:name w:val="Heading 1 Char"/>
    <w:basedOn w:val="DefaultParagraphFont"/>
    <w:link w:val="Heading1"/>
    <w:rsid w:val="001B1FC1"/>
    <w:rPr>
      <w:rFonts w:ascii="Garamond" w:hAnsi="Garamond" w:cs="Arial"/>
      <w:b/>
      <w:bCs/>
      <w:sz w:val="22"/>
    </w:rPr>
  </w:style>
  <w:style w:type="paragraph" w:styleId="Header">
    <w:name w:val="header"/>
    <w:basedOn w:val="Normal"/>
    <w:link w:val="HeaderChar"/>
    <w:rsid w:val="0031289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312896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rsid w:val="0031289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12896"/>
    <w:rPr>
      <w:rFonts w:ascii="Garamond" w:hAnsi="Garamond"/>
      <w:szCs w:val="24"/>
    </w:rPr>
  </w:style>
  <w:style w:type="table" w:styleId="TableColorful2">
    <w:name w:val="Table Colorful 2"/>
    <w:basedOn w:val="TableNormal"/>
    <w:rsid w:val="005E10AC"/>
    <w:pPr>
      <w:spacing w:before="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ulofmother.com" TargetMode="External"/><Relationship Id="rId1" Type="http://schemas.openxmlformats.org/officeDocument/2006/relationships/hyperlink" Target="mailto:penny@soulofmother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urgess\AppData\Roaming\Microsoft\Templates\Social%20work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Social worker resume</Template>
  <TotalTime>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Burgess, Dean</dc:creator>
  <cp:lastModifiedBy>Dean Burgess</cp:lastModifiedBy>
  <cp:revision>2</cp:revision>
  <cp:lastPrinted>2013-06-01T20:30:00Z</cp:lastPrinted>
  <dcterms:created xsi:type="dcterms:W3CDTF">2013-06-01T20:33:00Z</dcterms:created>
  <dcterms:modified xsi:type="dcterms:W3CDTF">2013-06-01T20:33:00Z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TC063694821033</vt:lpwstr>
  </property>
</Properties>
</file>