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F05" w:rsidRPr="007D381E" w:rsidRDefault="002B3991" w:rsidP="00F012E6">
      <w:pPr>
        <w:pStyle w:val="Heading2"/>
        <w:rPr>
          <w:color w:val="403152" w:themeColor="accent4" w:themeShade="80"/>
          <w:sz w:val="32"/>
          <w:szCs w:val="32"/>
        </w:rPr>
      </w:pPr>
      <w:r w:rsidRPr="007D381E">
        <w:rPr>
          <w:color w:val="403152" w:themeColor="accent4" w:themeShade="80"/>
          <w:sz w:val="32"/>
          <w:szCs w:val="32"/>
        </w:rPr>
        <w:t>ME AND MY COACHING</w:t>
      </w:r>
    </w:p>
    <w:p w:rsidR="00F82F05" w:rsidRDefault="0016134F" w:rsidP="00F82F05">
      <w:pPr>
        <w:autoSpaceDE w:val="0"/>
        <w:autoSpaceDN w:val="0"/>
        <w:adjustRightInd w:val="0"/>
        <w:rPr>
          <w:color w:val="000000"/>
        </w:rPr>
      </w:pPr>
      <w:r>
        <w:rPr>
          <w:color w:val="000000"/>
        </w:rPr>
        <w:t xml:space="preserve">So you want to know about me and my experience as a </w:t>
      </w:r>
      <w:r w:rsidR="00F82F05" w:rsidRPr="00F82F05">
        <w:rPr>
          <w:color w:val="000000"/>
        </w:rPr>
        <w:t>professional trained and certified coach</w:t>
      </w:r>
      <w:r w:rsidR="00167686">
        <w:rPr>
          <w:color w:val="000000"/>
        </w:rPr>
        <w:t xml:space="preserve"> and how I can be an electrifying and dynamic addition to your company and your clients?</w:t>
      </w:r>
    </w:p>
    <w:p w:rsidR="00F82F05" w:rsidRDefault="00722084" w:rsidP="00F82F05">
      <w:pPr>
        <w:autoSpaceDE w:val="0"/>
        <w:autoSpaceDN w:val="0"/>
        <w:adjustRightInd w:val="0"/>
      </w:pPr>
      <w:r>
        <w:t xml:space="preserve">I trained at </w:t>
      </w:r>
      <w:r>
        <w:rPr>
          <w:rStyle w:val="caps"/>
        </w:rPr>
        <w:t>CTI</w:t>
      </w:r>
      <w:r>
        <w:t xml:space="preserve"> (The Coaches Training Institute), one of the largest coaching schools</w:t>
      </w:r>
      <w:r w:rsidR="00167686">
        <w:t xml:space="preserve"> in the world</w:t>
      </w:r>
      <w:r>
        <w:t xml:space="preserve">.  With over </w:t>
      </w:r>
      <w:r w:rsidR="00D26665">
        <w:t xml:space="preserve">10 </w:t>
      </w:r>
      <w:r>
        <w:t xml:space="preserve">years and </w:t>
      </w:r>
      <w:r w:rsidR="00D26665">
        <w:t xml:space="preserve">3500 </w:t>
      </w:r>
      <w:r>
        <w:t xml:space="preserve">hours of coaching, I’ve helped hundreds of clients find the direction, clarity, and support to accomplish their goals, </w:t>
      </w:r>
      <w:r w:rsidR="00167686">
        <w:t xml:space="preserve">creatively, </w:t>
      </w:r>
      <w:r>
        <w:t xml:space="preserve">powerfully, confidently and </w:t>
      </w:r>
      <w:r w:rsidR="00167686">
        <w:t xml:space="preserve">(most importantly) </w:t>
      </w:r>
      <w:r>
        <w:t>successfully.</w:t>
      </w:r>
      <w:r>
        <w:br/>
        <w:t xml:space="preserve">Before coaching, I spent 20 years as an actor, </w:t>
      </w:r>
      <w:r w:rsidR="002513C8">
        <w:t xml:space="preserve">where I learned </w:t>
      </w:r>
      <w:r>
        <w:t xml:space="preserve">about following passions, facing all obstacles </w:t>
      </w:r>
      <w:r w:rsidR="005B5A8A">
        <w:t xml:space="preserve">while being </w:t>
      </w:r>
      <w:r>
        <w:t xml:space="preserve">“in the moment”.  As a coach, I discovered it’s not just actors, but anyone who can benefit by following those lessons, </w:t>
      </w:r>
      <w:r w:rsidR="002513C8">
        <w:t>which inspired</w:t>
      </w:r>
      <w:r>
        <w:t xml:space="preserve"> my dynamic workshop, “</w:t>
      </w:r>
      <w:r w:rsidR="007A136C">
        <w:t xml:space="preserve">How to Find your WOW, NOW!: </w:t>
      </w:r>
      <w:r>
        <w:t xml:space="preserve">The Five Words that will </w:t>
      </w:r>
      <w:r>
        <w:rPr>
          <w:rStyle w:val="caps"/>
        </w:rPr>
        <w:t>CHANGE</w:t>
      </w:r>
      <w:r>
        <w:t xml:space="preserve"> </w:t>
      </w:r>
      <w:r>
        <w:rPr>
          <w:rStyle w:val="caps"/>
        </w:rPr>
        <w:t>YOUR</w:t>
      </w:r>
      <w:r>
        <w:t xml:space="preserve"> LIFE”.</w:t>
      </w:r>
      <w:r>
        <w:br/>
        <w:t>Before acting, I tackled a variety of professions: food writer (exploring the unique wonder that makes up this world; savoring and appreciating everything deeply), office temp (versatility: adjusting to a client’s needs to get the job done), lifeguard (teaching “non-swimmers” how to “dive into the deep end"), and circus clown (a veritable classroom for fun and play, reminding me no matter how challenging life gets, there’s an easy way and a hard way to tackle it.  I always prefer the easy—and fun—way.)</w:t>
      </w:r>
      <w:r>
        <w:br/>
        <w:t xml:space="preserve">In other words, my entire past has </w:t>
      </w:r>
      <w:proofErr w:type="gramStart"/>
      <w:r>
        <w:t>lead</w:t>
      </w:r>
      <w:proofErr w:type="gramEnd"/>
      <w:r>
        <w:t xml:space="preserve"> me to my life’s passion: to be a powerful and committed coach, with an unshakable confidence, focus and purpose to support people to forge the path to their desires and dreams.  I help people recognize life’s vast possibilities, makin</w:t>
      </w:r>
      <w:r w:rsidR="0016134F">
        <w:t>g them a fulfilling probability</w:t>
      </w:r>
      <w:r w:rsidR="0068516A">
        <w:t>, all while striving for maximum benefit and result for minimum effort.  (Let’s make this easy and fun.)</w:t>
      </w:r>
      <w:r>
        <w:br/>
        <w:t>That’s my story.  I’ll bet each and every one of your clients has an equally rich one.  What’s even more exciting is how amazing their future can be.  That’s the story I’d like to help your clients create.</w:t>
      </w:r>
      <w:r>
        <w:br/>
        <w:t>So now it’s your turn.  Contact me and to see if what I’ve got is what you need to help your clients get to where you want to go and have the life they desire and deserve.</w:t>
      </w:r>
    </w:p>
    <w:p w:rsidR="00756ACD" w:rsidRDefault="00756ACD" w:rsidP="00A74B47"/>
    <w:p w:rsidR="00756ACD" w:rsidRPr="007D381E" w:rsidRDefault="00E94444" w:rsidP="00756ACD">
      <w:pPr>
        <w:pStyle w:val="Heading2"/>
        <w:rPr>
          <w:color w:val="244061" w:themeColor="accent1" w:themeShade="80"/>
          <w:sz w:val="32"/>
          <w:szCs w:val="32"/>
        </w:rPr>
      </w:pPr>
      <w:r w:rsidRPr="007D381E">
        <w:rPr>
          <w:color w:val="244061" w:themeColor="accent1" w:themeShade="80"/>
          <w:sz w:val="32"/>
          <w:szCs w:val="32"/>
        </w:rPr>
        <w:t xml:space="preserve">MY </w:t>
      </w:r>
      <w:r w:rsidR="00756ACD" w:rsidRPr="007D381E">
        <w:rPr>
          <w:color w:val="244061" w:themeColor="accent1" w:themeShade="80"/>
          <w:sz w:val="32"/>
          <w:szCs w:val="32"/>
        </w:rPr>
        <w:t xml:space="preserve">PROFESSIONAL </w:t>
      </w:r>
      <w:r w:rsidRPr="007D381E">
        <w:rPr>
          <w:color w:val="244061" w:themeColor="accent1" w:themeShade="80"/>
          <w:sz w:val="32"/>
          <w:szCs w:val="32"/>
        </w:rPr>
        <w:t xml:space="preserve">COACHING </w:t>
      </w:r>
      <w:r w:rsidR="00756ACD" w:rsidRPr="007D381E">
        <w:rPr>
          <w:color w:val="244061" w:themeColor="accent1" w:themeShade="80"/>
          <w:sz w:val="32"/>
          <w:szCs w:val="32"/>
        </w:rPr>
        <w:t>EXPERIENCE</w:t>
      </w:r>
    </w:p>
    <w:p w:rsidR="00547EF6" w:rsidRDefault="00547EF6" w:rsidP="00756ACD">
      <w:pPr>
        <w:rPr>
          <w:rFonts w:ascii="Arial" w:hAnsi="Arial" w:cs="Arial"/>
          <w:b/>
        </w:rPr>
      </w:pPr>
      <w:r>
        <w:rPr>
          <w:rFonts w:ascii="Arial" w:hAnsi="Arial" w:cs="Arial"/>
          <w:b/>
        </w:rPr>
        <w:t>BeDo Confidence and Success</w:t>
      </w:r>
      <w:r w:rsidR="00846A2E">
        <w:rPr>
          <w:rFonts w:ascii="Arial" w:hAnsi="Arial" w:cs="Arial"/>
          <w:b/>
        </w:rPr>
        <w:t xml:space="preserve"> </w:t>
      </w:r>
      <w:r w:rsidR="00AB6821">
        <w:rPr>
          <w:rFonts w:ascii="Arial" w:hAnsi="Arial" w:cs="Arial"/>
          <w:b/>
        </w:rPr>
        <w:t xml:space="preserve">coaching </w:t>
      </w:r>
      <w:r w:rsidR="00846A2E">
        <w:rPr>
          <w:rFonts w:ascii="Arial" w:hAnsi="Arial" w:cs="Arial"/>
          <w:b/>
        </w:rPr>
        <w:t>(</w:t>
      </w:r>
      <w:hyperlink r:id="rId8" w:history="1">
        <w:r w:rsidR="00E94444" w:rsidRPr="00877A99">
          <w:rPr>
            <w:rStyle w:val="Hyperlink"/>
            <w:rFonts w:ascii="Arial" w:hAnsi="Arial" w:cs="Arial"/>
            <w:b/>
          </w:rPr>
          <w:t>www.bedo.org</w:t>
        </w:r>
      </w:hyperlink>
      <w:r w:rsidR="00846A2E">
        <w:rPr>
          <w:rFonts w:ascii="Arial" w:hAnsi="Arial" w:cs="Arial"/>
          <w:b/>
        </w:rPr>
        <w:t>)</w:t>
      </w:r>
      <w:r w:rsidR="00E94444">
        <w:rPr>
          <w:rFonts w:ascii="Arial" w:hAnsi="Arial" w:cs="Arial"/>
          <w:b/>
        </w:rPr>
        <w:t xml:space="preserve"> (2006-present)</w:t>
      </w:r>
    </w:p>
    <w:p w:rsidR="00865BFB" w:rsidRPr="007D381E" w:rsidRDefault="00865BFB" w:rsidP="007D381E">
      <w:pPr>
        <w:autoSpaceDE w:val="0"/>
        <w:autoSpaceDN w:val="0"/>
        <w:adjustRightInd w:val="0"/>
        <w:rPr>
          <w:color w:val="000000"/>
        </w:rPr>
      </w:pPr>
      <w:r w:rsidRPr="007D381E">
        <w:rPr>
          <w:color w:val="000000"/>
        </w:rPr>
        <w:t xml:space="preserve">Working </w:t>
      </w:r>
      <w:r w:rsidR="007D381E">
        <w:rPr>
          <w:color w:val="000000"/>
        </w:rPr>
        <w:t xml:space="preserve">one-on-one </w:t>
      </w:r>
      <w:r w:rsidRPr="007D381E">
        <w:rPr>
          <w:color w:val="000000"/>
        </w:rPr>
        <w:t>with clients on a wide variety of topics</w:t>
      </w:r>
      <w:r w:rsidR="007D381E">
        <w:rPr>
          <w:color w:val="000000"/>
        </w:rPr>
        <w:t>—from health and wellness to spiritual growth, from accomplishing goals to developing stronger self-esteem, from family dynamics to personal success, and everything in-between.</w:t>
      </w:r>
    </w:p>
    <w:p w:rsidR="00547EF6" w:rsidRDefault="00547EF6" w:rsidP="00756ACD">
      <w:pPr>
        <w:rPr>
          <w:rFonts w:ascii="Arial" w:hAnsi="Arial" w:cs="Arial"/>
          <w:b/>
        </w:rPr>
      </w:pPr>
    </w:p>
    <w:p w:rsidR="00756ACD" w:rsidRDefault="00756ACD" w:rsidP="00756ACD">
      <w:pPr>
        <w:rPr>
          <w:rFonts w:ascii="Arial" w:hAnsi="Arial" w:cs="Arial"/>
          <w:b/>
        </w:rPr>
      </w:pPr>
      <w:r>
        <w:rPr>
          <w:rFonts w:ascii="Arial" w:hAnsi="Arial" w:cs="Arial"/>
          <w:b/>
        </w:rPr>
        <w:t>NIGHTINGALE-CONANT (2006 to present)</w:t>
      </w:r>
    </w:p>
    <w:p w:rsidR="00756ACD" w:rsidRPr="00F82F05" w:rsidRDefault="00756ACD" w:rsidP="00F82F05">
      <w:pPr>
        <w:autoSpaceDE w:val="0"/>
        <w:autoSpaceDN w:val="0"/>
        <w:adjustRightInd w:val="0"/>
        <w:rPr>
          <w:color w:val="000000"/>
        </w:rPr>
      </w:pPr>
      <w:proofErr w:type="gramStart"/>
      <w:r w:rsidRPr="00F82F05">
        <w:rPr>
          <w:color w:val="000000"/>
        </w:rPr>
        <w:t>The leading distributor of personal growth and development audio programs.</w:t>
      </w:r>
      <w:proofErr w:type="gramEnd"/>
      <w:r w:rsidRPr="00F82F05">
        <w:rPr>
          <w:color w:val="000000"/>
        </w:rPr>
        <w:t xml:space="preserve">  Their coaching program utilizes </w:t>
      </w:r>
      <w:r w:rsidR="009738A4">
        <w:rPr>
          <w:color w:val="000000"/>
        </w:rPr>
        <w:t xml:space="preserve">the work of </w:t>
      </w:r>
      <w:r w:rsidRPr="00F82F05">
        <w:rPr>
          <w:color w:val="000000"/>
        </w:rPr>
        <w:t>Brian Tracy</w:t>
      </w:r>
      <w:r w:rsidR="009738A4">
        <w:rPr>
          <w:color w:val="000000"/>
        </w:rPr>
        <w:t xml:space="preserve"> as well as working with </w:t>
      </w:r>
      <w:r w:rsidRPr="00F82F05">
        <w:rPr>
          <w:color w:val="000000"/>
        </w:rPr>
        <w:t>clients “free-form”</w:t>
      </w:r>
      <w:r w:rsidR="00377E22">
        <w:rPr>
          <w:color w:val="000000"/>
        </w:rPr>
        <w:t xml:space="preserve"> or </w:t>
      </w:r>
      <w:r w:rsidR="000C58E3">
        <w:rPr>
          <w:color w:val="000000"/>
        </w:rPr>
        <w:t>with any of the existing Nightingale Programs</w:t>
      </w:r>
      <w:r w:rsidR="009738A4">
        <w:rPr>
          <w:color w:val="000000"/>
        </w:rPr>
        <w:t>.</w:t>
      </w:r>
    </w:p>
    <w:p w:rsidR="00756ACD" w:rsidRPr="00F82F05" w:rsidRDefault="00394E15" w:rsidP="00F82F05">
      <w:pPr>
        <w:pStyle w:val="ListParagraph"/>
        <w:numPr>
          <w:ilvl w:val="0"/>
          <w:numId w:val="13"/>
        </w:numPr>
        <w:autoSpaceDE w:val="0"/>
        <w:autoSpaceDN w:val="0"/>
        <w:adjustRightInd w:val="0"/>
        <w:rPr>
          <w:color w:val="000000"/>
        </w:rPr>
      </w:pPr>
      <w:r>
        <w:rPr>
          <w:color w:val="000000"/>
        </w:rPr>
        <w:t>I get to w</w:t>
      </w:r>
      <w:r w:rsidR="00756ACD" w:rsidRPr="00F82F05">
        <w:rPr>
          <w:color w:val="000000"/>
        </w:rPr>
        <w:t>ork with clients to establish their goals, create a solid support structure and guide them through their process.</w:t>
      </w:r>
    </w:p>
    <w:p w:rsidR="00945E33" w:rsidRPr="00F82F05" w:rsidRDefault="00394E15" w:rsidP="00F82F05">
      <w:pPr>
        <w:pStyle w:val="ListParagraph"/>
        <w:numPr>
          <w:ilvl w:val="0"/>
          <w:numId w:val="13"/>
        </w:numPr>
        <w:autoSpaceDE w:val="0"/>
        <w:autoSpaceDN w:val="0"/>
        <w:adjustRightInd w:val="0"/>
        <w:rPr>
          <w:color w:val="000000"/>
        </w:rPr>
      </w:pPr>
      <w:r>
        <w:rPr>
          <w:color w:val="000000"/>
        </w:rPr>
        <w:t xml:space="preserve">A </w:t>
      </w:r>
      <w:r w:rsidR="00945E33" w:rsidRPr="00F82F05">
        <w:rPr>
          <w:color w:val="000000"/>
        </w:rPr>
        <w:t xml:space="preserve">wide range of topics </w:t>
      </w:r>
      <w:r>
        <w:rPr>
          <w:color w:val="000000"/>
        </w:rPr>
        <w:t xml:space="preserve">are explored </w:t>
      </w:r>
      <w:r w:rsidR="00945E33" w:rsidRPr="00F82F05">
        <w:rPr>
          <w:color w:val="000000"/>
        </w:rPr>
        <w:t xml:space="preserve">with </w:t>
      </w:r>
      <w:r>
        <w:rPr>
          <w:color w:val="000000"/>
        </w:rPr>
        <w:t xml:space="preserve">the </w:t>
      </w:r>
      <w:r w:rsidR="00945E33" w:rsidRPr="00F82F05">
        <w:rPr>
          <w:color w:val="000000"/>
        </w:rPr>
        <w:t>clients – Health and weight loss, business development, financial abundance, family balance, job transition, career fulfillment, and more.</w:t>
      </w:r>
    </w:p>
    <w:p w:rsidR="00756ACD" w:rsidRPr="00F82F05" w:rsidRDefault="000C58E3" w:rsidP="00F82F05">
      <w:pPr>
        <w:pStyle w:val="ListParagraph"/>
        <w:numPr>
          <w:ilvl w:val="0"/>
          <w:numId w:val="13"/>
        </w:numPr>
        <w:autoSpaceDE w:val="0"/>
        <w:autoSpaceDN w:val="0"/>
        <w:adjustRightInd w:val="0"/>
        <w:rPr>
          <w:color w:val="000000"/>
        </w:rPr>
      </w:pPr>
      <w:r>
        <w:rPr>
          <w:color w:val="000000"/>
        </w:rPr>
        <w:t>I</w:t>
      </w:r>
      <w:r w:rsidR="00945E33" w:rsidRPr="00F82F05">
        <w:rPr>
          <w:color w:val="000000"/>
        </w:rPr>
        <w:t xml:space="preserve"> </w:t>
      </w:r>
      <w:r>
        <w:rPr>
          <w:color w:val="000000"/>
        </w:rPr>
        <w:t>personalize each client’s experience by incorporating</w:t>
      </w:r>
      <w:r w:rsidR="009738A4">
        <w:rPr>
          <w:color w:val="000000"/>
        </w:rPr>
        <w:t xml:space="preserve"> </w:t>
      </w:r>
      <w:r w:rsidR="000E5679" w:rsidRPr="00F82F05">
        <w:rPr>
          <w:color w:val="000000"/>
        </w:rPr>
        <w:t xml:space="preserve">the works of Brian Tracy, Joe Vitale, Earl Nightingale, T. </w:t>
      </w:r>
      <w:proofErr w:type="spellStart"/>
      <w:r w:rsidR="000E5679" w:rsidRPr="00F82F05">
        <w:rPr>
          <w:color w:val="000000"/>
        </w:rPr>
        <w:t>Harv</w:t>
      </w:r>
      <w:proofErr w:type="spellEnd"/>
      <w:r w:rsidR="000E5679" w:rsidRPr="00F82F05">
        <w:rPr>
          <w:color w:val="000000"/>
        </w:rPr>
        <w:t xml:space="preserve"> </w:t>
      </w:r>
      <w:proofErr w:type="spellStart"/>
      <w:r w:rsidR="000E5679" w:rsidRPr="00F82F05">
        <w:rPr>
          <w:color w:val="000000"/>
        </w:rPr>
        <w:t>Eker</w:t>
      </w:r>
      <w:proofErr w:type="spellEnd"/>
      <w:r w:rsidR="000E5679" w:rsidRPr="00F82F05">
        <w:rPr>
          <w:color w:val="000000"/>
        </w:rPr>
        <w:t xml:space="preserve">, </w:t>
      </w:r>
      <w:proofErr w:type="spellStart"/>
      <w:r w:rsidR="000E5679" w:rsidRPr="00F82F05">
        <w:rPr>
          <w:color w:val="000000"/>
        </w:rPr>
        <w:t>Zig</w:t>
      </w:r>
      <w:proofErr w:type="spellEnd"/>
      <w:r w:rsidR="000E5679" w:rsidRPr="00F82F05">
        <w:rPr>
          <w:color w:val="000000"/>
        </w:rPr>
        <w:t xml:space="preserve"> </w:t>
      </w:r>
      <w:proofErr w:type="spellStart"/>
      <w:r w:rsidR="000E5679" w:rsidRPr="00F82F05">
        <w:rPr>
          <w:color w:val="000000"/>
        </w:rPr>
        <w:t>Ziglar</w:t>
      </w:r>
      <w:proofErr w:type="spellEnd"/>
      <w:r w:rsidR="000E5679" w:rsidRPr="00F82F05">
        <w:rPr>
          <w:color w:val="000000"/>
        </w:rPr>
        <w:t xml:space="preserve">, </w:t>
      </w:r>
      <w:r w:rsidR="00945E33" w:rsidRPr="00F82F05">
        <w:rPr>
          <w:color w:val="000000"/>
        </w:rPr>
        <w:t xml:space="preserve">Napoleon Hill </w:t>
      </w:r>
      <w:r>
        <w:rPr>
          <w:color w:val="000000"/>
        </w:rPr>
        <w:t>or any other resource, philosophy, belief, and style when needed</w:t>
      </w:r>
      <w:r w:rsidR="00945E33" w:rsidRPr="00F82F05">
        <w:rPr>
          <w:color w:val="000000"/>
        </w:rPr>
        <w:t>.</w:t>
      </w:r>
    </w:p>
    <w:p w:rsidR="00B6703F" w:rsidRDefault="00B6703F" w:rsidP="00756ACD">
      <w:pPr>
        <w:ind w:firstLine="720"/>
        <w:rPr>
          <w:rFonts w:ascii="Arial" w:hAnsi="Arial" w:cs="Arial"/>
          <w:b/>
        </w:rPr>
      </w:pPr>
    </w:p>
    <w:p w:rsidR="009738A4" w:rsidRDefault="009738A4" w:rsidP="00377E22">
      <w:pPr>
        <w:rPr>
          <w:rFonts w:ascii="Arial" w:hAnsi="Arial" w:cs="Arial"/>
          <w:b/>
        </w:rPr>
      </w:pPr>
      <w:r>
        <w:rPr>
          <w:rFonts w:ascii="Arial" w:hAnsi="Arial" w:cs="Arial"/>
          <w:b/>
        </w:rPr>
        <w:t xml:space="preserve">ACT ONE </w:t>
      </w:r>
      <w:proofErr w:type="gramStart"/>
      <w:r>
        <w:rPr>
          <w:rFonts w:ascii="Arial" w:hAnsi="Arial" w:cs="Arial"/>
          <w:b/>
        </w:rPr>
        <w:t>STUDIOS</w:t>
      </w:r>
      <w:proofErr w:type="gramEnd"/>
      <w:r>
        <w:rPr>
          <w:rFonts w:ascii="Arial" w:hAnsi="Arial" w:cs="Arial"/>
          <w:b/>
        </w:rPr>
        <w:t>: “The Heart of the Actor” workshop</w:t>
      </w:r>
      <w:r w:rsidR="005F79EE">
        <w:rPr>
          <w:rFonts w:ascii="Arial" w:hAnsi="Arial" w:cs="Arial"/>
          <w:b/>
        </w:rPr>
        <w:t xml:space="preserve"> (2005-2007)</w:t>
      </w:r>
    </w:p>
    <w:p w:rsidR="00394E15" w:rsidRPr="00394E15" w:rsidRDefault="00394E15" w:rsidP="00394E15">
      <w:pPr>
        <w:autoSpaceDE w:val="0"/>
        <w:autoSpaceDN w:val="0"/>
        <w:adjustRightInd w:val="0"/>
        <w:rPr>
          <w:color w:val="000000"/>
        </w:rPr>
      </w:pPr>
      <w:r w:rsidRPr="00394E15">
        <w:rPr>
          <w:color w:val="000000"/>
        </w:rPr>
        <w:t>A</w:t>
      </w:r>
      <w:r w:rsidR="007D381E">
        <w:rPr>
          <w:color w:val="000000"/>
        </w:rPr>
        <w:t>CT ONE is a</w:t>
      </w:r>
      <w:r w:rsidRPr="00394E15">
        <w:rPr>
          <w:color w:val="000000"/>
        </w:rPr>
        <w:t xml:space="preserve"> premiere actors training center committed to teaching actors powerful skills to help them excel in the world of theater, commercial and television acting.</w:t>
      </w:r>
    </w:p>
    <w:p w:rsidR="009738A4" w:rsidRPr="00377E22" w:rsidRDefault="00394E15" w:rsidP="00377E22">
      <w:pPr>
        <w:autoSpaceDE w:val="0"/>
        <w:autoSpaceDN w:val="0"/>
        <w:adjustRightInd w:val="0"/>
        <w:rPr>
          <w:color w:val="000000"/>
        </w:rPr>
      </w:pPr>
      <w:r>
        <w:rPr>
          <w:color w:val="000000"/>
        </w:rPr>
        <w:lastRenderedPageBreak/>
        <w:t xml:space="preserve">This unique </w:t>
      </w:r>
      <w:r w:rsidR="007D381E">
        <w:rPr>
          <w:color w:val="000000"/>
        </w:rPr>
        <w:t xml:space="preserve">and interactive </w:t>
      </w:r>
      <w:r w:rsidR="00846A2E" w:rsidRPr="00377E22">
        <w:rPr>
          <w:color w:val="000000"/>
        </w:rPr>
        <w:t>10-</w:t>
      </w:r>
      <w:r w:rsidR="009738A4" w:rsidRPr="00377E22">
        <w:rPr>
          <w:color w:val="000000"/>
        </w:rPr>
        <w:t>week course teach</w:t>
      </w:r>
      <w:r>
        <w:rPr>
          <w:color w:val="000000"/>
        </w:rPr>
        <w:t xml:space="preserve">es </w:t>
      </w:r>
      <w:r w:rsidR="009738A4" w:rsidRPr="00377E22">
        <w:rPr>
          <w:color w:val="000000"/>
        </w:rPr>
        <w:t>actors powerful visioning and goal setting techniques as well as discovering essential tools to strengthen and support themselves on their path towards success.</w:t>
      </w:r>
    </w:p>
    <w:p w:rsidR="00846A2E" w:rsidRPr="00377E22" w:rsidRDefault="007D381E" w:rsidP="00377E22">
      <w:pPr>
        <w:pStyle w:val="ListParagraph"/>
        <w:numPr>
          <w:ilvl w:val="0"/>
          <w:numId w:val="13"/>
        </w:numPr>
        <w:autoSpaceDE w:val="0"/>
        <w:autoSpaceDN w:val="0"/>
        <w:adjustRightInd w:val="0"/>
        <w:rPr>
          <w:color w:val="000000"/>
        </w:rPr>
      </w:pPr>
      <w:r>
        <w:rPr>
          <w:color w:val="000000"/>
        </w:rPr>
        <w:t>With this program I d</w:t>
      </w:r>
      <w:r w:rsidR="00377E22">
        <w:rPr>
          <w:color w:val="000000"/>
        </w:rPr>
        <w:t xml:space="preserve">esigned and created a unique approach to acting, working </w:t>
      </w:r>
      <w:r w:rsidR="00846A2E" w:rsidRPr="00377E22">
        <w:rPr>
          <w:color w:val="000000"/>
        </w:rPr>
        <w:t xml:space="preserve">with actors to establish a clear and motivating vision, reveal obstacles and traps, and create a powerful structure </w:t>
      </w:r>
    </w:p>
    <w:p w:rsidR="00846A2E" w:rsidRDefault="00846A2E" w:rsidP="00377E22">
      <w:pPr>
        <w:pStyle w:val="ListParagraph"/>
        <w:numPr>
          <w:ilvl w:val="0"/>
          <w:numId w:val="13"/>
        </w:numPr>
        <w:autoSpaceDE w:val="0"/>
        <w:autoSpaceDN w:val="0"/>
        <w:adjustRightInd w:val="0"/>
        <w:rPr>
          <w:color w:val="000000"/>
        </w:rPr>
      </w:pPr>
      <w:r w:rsidRPr="00377E22">
        <w:rPr>
          <w:color w:val="000000"/>
        </w:rPr>
        <w:t>As a facilitator, was able to take a group program and accommodate everyone’s personal learning style and speed.</w:t>
      </w:r>
    </w:p>
    <w:p w:rsidR="00394E15" w:rsidRPr="00377E22" w:rsidRDefault="00394E15" w:rsidP="00377E22">
      <w:pPr>
        <w:pStyle w:val="ListParagraph"/>
        <w:numPr>
          <w:ilvl w:val="0"/>
          <w:numId w:val="13"/>
        </w:numPr>
        <w:autoSpaceDE w:val="0"/>
        <w:autoSpaceDN w:val="0"/>
        <w:adjustRightInd w:val="0"/>
        <w:rPr>
          <w:color w:val="000000"/>
        </w:rPr>
      </w:pPr>
      <w:r>
        <w:rPr>
          <w:color w:val="000000"/>
        </w:rPr>
        <w:t>Captures the passion and dreams most actors experience and incorporates a solid system and process to shift those dreams into reality.</w:t>
      </w:r>
    </w:p>
    <w:p w:rsidR="009738A4" w:rsidRDefault="009738A4" w:rsidP="009738A4">
      <w:pPr>
        <w:rPr>
          <w:rFonts w:ascii="Arial" w:hAnsi="Arial" w:cs="Arial"/>
          <w:b/>
        </w:rPr>
      </w:pPr>
    </w:p>
    <w:p w:rsidR="00732710" w:rsidRDefault="00732710" w:rsidP="00732710">
      <w:pPr>
        <w:rPr>
          <w:rFonts w:ascii="Arial" w:hAnsi="Arial" w:cs="Arial"/>
          <w:b/>
        </w:rPr>
      </w:pPr>
      <w:r>
        <w:rPr>
          <w:rFonts w:ascii="Arial" w:hAnsi="Arial" w:cs="Arial"/>
          <w:b/>
        </w:rPr>
        <w:t>FITNESS Magazine 30-day challenge (2006)</w:t>
      </w:r>
    </w:p>
    <w:p w:rsidR="00732710" w:rsidRDefault="00732710" w:rsidP="00732710">
      <w:pPr>
        <w:rPr>
          <w:rFonts w:ascii="Arial" w:hAnsi="Arial" w:cs="Arial"/>
          <w:b/>
        </w:rPr>
      </w:pPr>
      <w:proofErr w:type="gramStart"/>
      <w:r>
        <w:rPr>
          <w:rFonts w:ascii="Arial" w:hAnsi="Arial" w:cs="Arial"/>
          <w:b/>
        </w:rPr>
        <w:t>Visiting various corporations throughout the downtown Chicago area for a month of coaching.</w:t>
      </w:r>
      <w:proofErr w:type="gramEnd"/>
    </w:p>
    <w:p w:rsidR="00732710" w:rsidRDefault="00732710" w:rsidP="00732710">
      <w:pPr>
        <w:pStyle w:val="ListParagraph"/>
        <w:numPr>
          <w:ilvl w:val="0"/>
          <w:numId w:val="13"/>
        </w:numPr>
        <w:autoSpaceDE w:val="0"/>
        <w:autoSpaceDN w:val="0"/>
        <w:adjustRightInd w:val="0"/>
        <w:rPr>
          <w:color w:val="000000"/>
        </w:rPr>
      </w:pPr>
      <w:r>
        <w:rPr>
          <w:color w:val="000000"/>
        </w:rPr>
        <w:t>Partnered with six different companies in the Chicago downtown area.</w:t>
      </w:r>
    </w:p>
    <w:p w:rsidR="00732710" w:rsidRPr="00374B6D" w:rsidRDefault="00732710" w:rsidP="00732710">
      <w:pPr>
        <w:pStyle w:val="ListParagraph"/>
        <w:numPr>
          <w:ilvl w:val="0"/>
          <w:numId w:val="13"/>
        </w:numPr>
        <w:autoSpaceDE w:val="0"/>
        <w:autoSpaceDN w:val="0"/>
        <w:adjustRightInd w:val="0"/>
        <w:rPr>
          <w:color w:val="000000"/>
        </w:rPr>
      </w:pPr>
      <w:r w:rsidRPr="00374B6D">
        <w:rPr>
          <w:color w:val="000000"/>
        </w:rPr>
        <w:t>Met with employees once a week for four weeks to help them clarify and accomplish their goals.</w:t>
      </w:r>
    </w:p>
    <w:p w:rsidR="00732710" w:rsidRPr="00374B6D" w:rsidRDefault="00732710" w:rsidP="00732710">
      <w:pPr>
        <w:pStyle w:val="ListParagraph"/>
        <w:numPr>
          <w:ilvl w:val="0"/>
          <w:numId w:val="13"/>
        </w:numPr>
        <w:autoSpaceDE w:val="0"/>
        <w:autoSpaceDN w:val="0"/>
        <w:adjustRightInd w:val="0"/>
        <w:rPr>
          <w:color w:val="000000"/>
        </w:rPr>
      </w:pPr>
      <w:r w:rsidRPr="00374B6D">
        <w:rPr>
          <w:color w:val="000000"/>
        </w:rPr>
        <w:t>Each meeting was in person for only 15 minutes.  Fast and furious.</w:t>
      </w:r>
    </w:p>
    <w:p w:rsidR="00732710" w:rsidRDefault="00732710" w:rsidP="009738A4">
      <w:pPr>
        <w:rPr>
          <w:rFonts w:ascii="Arial" w:hAnsi="Arial" w:cs="Arial"/>
          <w:b/>
        </w:rPr>
      </w:pPr>
    </w:p>
    <w:p w:rsidR="00756ACD" w:rsidRDefault="009738A4" w:rsidP="009738A4">
      <w:pPr>
        <w:rPr>
          <w:rFonts w:ascii="Arial" w:hAnsi="Arial" w:cs="Arial"/>
          <w:b/>
        </w:rPr>
      </w:pPr>
      <w:r>
        <w:rPr>
          <w:rFonts w:ascii="Arial" w:hAnsi="Arial" w:cs="Arial"/>
          <w:b/>
        </w:rPr>
        <w:t>The Fast Pass to Master</w:t>
      </w:r>
      <w:r w:rsidR="00732710">
        <w:rPr>
          <w:rFonts w:ascii="Arial" w:hAnsi="Arial" w:cs="Arial"/>
          <w:b/>
        </w:rPr>
        <w:t>Full</w:t>
      </w:r>
      <w:r>
        <w:rPr>
          <w:rFonts w:ascii="Arial" w:hAnsi="Arial" w:cs="Arial"/>
          <w:b/>
        </w:rPr>
        <w:t xml:space="preserve"> Coaching teleclass (</w:t>
      </w:r>
      <w:r w:rsidR="00756ACD">
        <w:rPr>
          <w:rFonts w:ascii="Arial" w:hAnsi="Arial" w:cs="Arial"/>
          <w:b/>
        </w:rPr>
        <w:t>Creator and facilitator</w:t>
      </w:r>
      <w:r w:rsidR="000C45C0">
        <w:rPr>
          <w:rFonts w:ascii="Arial" w:hAnsi="Arial" w:cs="Arial"/>
          <w:b/>
        </w:rPr>
        <w:t>, 2007- present</w:t>
      </w:r>
      <w:r>
        <w:rPr>
          <w:rFonts w:ascii="Arial" w:hAnsi="Arial" w:cs="Arial"/>
          <w:b/>
        </w:rPr>
        <w:t>)</w:t>
      </w:r>
      <w:r w:rsidR="00756ACD">
        <w:rPr>
          <w:rFonts w:ascii="Arial" w:hAnsi="Arial" w:cs="Arial"/>
          <w:b/>
        </w:rPr>
        <w:t xml:space="preserve"> </w:t>
      </w:r>
    </w:p>
    <w:p w:rsidR="00756ACD" w:rsidRPr="00377E22" w:rsidRDefault="007D381E" w:rsidP="00377E22">
      <w:pPr>
        <w:autoSpaceDE w:val="0"/>
        <w:autoSpaceDN w:val="0"/>
        <w:adjustRightInd w:val="0"/>
        <w:rPr>
          <w:color w:val="000000"/>
        </w:rPr>
      </w:pPr>
      <w:r>
        <w:rPr>
          <w:color w:val="000000"/>
        </w:rPr>
        <w:t>A unique and interactive 10-</w:t>
      </w:r>
      <w:r w:rsidR="000C45C0">
        <w:rPr>
          <w:color w:val="000000"/>
        </w:rPr>
        <w:t>session workshop d</w:t>
      </w:r>
      <w:r w:rsidR="009738A4" w:rsidRPr="00377E22">
        <w:rPr>
          <w:color w:val="000000"/>
        </w:rPr>
        <w:t xml:space="preserve">esigned to help coaches </w:t>
      </w:r>
      <w:r w:rsidR="000C45C0">
        <w:rPr>
          <w:color w:val="000000"/>
        </w:rPr>
        <w:t xml:space="preserve">transition </w:t>
      </w:r>
      <w:r w:rsidR="009738A4" w:rsidRPr="00377E22">
        <w:rPr>
          <w:color w:val="000000"/>
        </w:rPr>
        <w:t xml:space="preserve">from </w:t>
      </w:r>
      <w:r w:rsidR="000C45C0">
        <w:rPr>
          <w:color w:val="000000"/>
        </w:rPr>
        <w:t>B</w:t>
      </w:r>
      <w:r w:rsidR="009738A4" w:rsidRPr="00377E22">
        <w:rPr>
          <w:color w:val="000000"/>
        </w:rPr>
        <w:t>asic coac</w:t>
      </w:r>
      <w:r w:rsidR="00846A2E" w:rsidRPr="00377E22">
        <w:rPr>
          <w:color w:val="000000"/>
        </w:rPr>
        <w:t xml:space="preserve">hing </w:t>
      </w:r>
      <w:r w:rsidR="000C45C0">
        <w:rPr>
          <w:color w:val="000000"/>
        </w:rPr>
        <w:t xml:space="preserve">skills </w:t>
      </w:r>
      <w:r w:rsidR="00846A2E" w:rsidRPr="00377E22">
        <w:rPr>
          <w:color w:val="000000"/>
        </w:rPr>
        <w:t>to Master Level coaching.</w:t>
      </w:r>
    </w:p>
    <w:p w:rsidR="00846A2E" w:rsidRDefault="005F79EE" w:rsidP="00377E22">
      <w:pPr>
        <w:pStyle w:val="ListParagraph"/>
        <w:numPr>
          <w:ilvl w:val="0"/>
          <w:numId w:val="13"/>
        </w:numPr>
        <w:autoSpaceDE w:val="0"/>
        <w:autoSpaceDN w:val="0"/>
        <w:adjustRightInd w:val="0"/>
        <w:rPr>
          <w:color w:val="000000"/>
        </w:rPr>
      </w:pPr>
      <w:r>
        <w:rPr>
          <w:color w:val="000000"/>
        </w:rPr>
        <w:t>Reveals how we are programmed to play small, protect ourselves and resist change.</w:t>
      </w:r>
    </w:p>
    <w:p w:rsidR="005F79EE" w:rsidRDefault="005F79EE" w:rsidP="00377E22">
      <w:pPr>
        <w:pStyle w:val="ListParagraph"/>
        <w:numPr>
          <w:ilvl w:val="0"/>
          <w:numId w:val="13"/>
        </w:numPr>
        <w:autoSpaceDE w:val="0"/>
        <w:autoSpaceDN w:val="0"/>
        <w:adjustRightInd w:val="0"/>
        <w:rPr>
          <w:color w:val="000000"/>
        </w:rPr>
      </w:pPr>
      <w:r>
        <w:rPr>
          <w:color w:val="000000"/>
        </w:rPr>
        <w:t>Provides powerful techniques to help the client access their own power, intelligence and creativity</w:t>
      </w:r>
    </w:p>
    <w:p w:rsidR="005F79EE" w:rsidRDefault="005F79EE" w:rsidP="00377E22">
      <w:pPr>
        <w:pStyle w:val="ListParagraph"/>
        <w:numPr>
          <w:ilvl w:val="0"/>
          <w:numId w:val="13"/>
        </w:numPr>
        <w:autoSpaceDE w:val="0"/>
        <w:autoSpaceDN w:val="0"/>
        <w:adjustRightInd w:val="0"/>
        <w:rPr>
          <w:color w:val="000000"/>
        </w:rPr>
      </w:pPr>
      <w:r>
        <w:rPr>
          <w:color w:val="000000"/>
        </w:rPr>
        <w:t>Strengthens our abilities to connect deeply with the client so they can be more present and supportive to the client’s agenda and needs.</w:t>
      </w:r>
    </w:p>
    <w:p w:rsidR="005F79EE" w:rsidRDefault="005F79EE" w:rsidP="00377E22">
      <w:pPr>
        <w:pStyle w:val="ListParagraph"/>
        <w:numPr>
          <w:ilvl w:val="0"/>
          <w:numId w:val="13"/>
        </w:numPr>
        <w:autoSpaceDE w:val="0"/>
        <w:autoSpaceDN w:val="0"/>
        <w:adjustRightInd w:val="0"/>
        <w:rPr>
          <w:color w:val="000000"/>
        </w:rPr>
      </w:pPr>
      <w:r>
        <w:rPr>
          <w:color w:val="000000"/>
        </w:rPr>
        <w:t>Helps the coach to recognize how to play a bigger game with the client, to know where to go in the coaching every time</w:t>
      </w:r>
    </w:p>
    <w:p w:rsidR="005F79EE" w:rsidRDefault="005F79EE" w:rsidP="00377E22">
      <w:pPr>
        <w:pStyle w:val="ListParagraph"/>
        <w:numPr>
          <w:ilvl w:val="0"/>
          <w:numId w:val="13"/>
        </w:numPr>
        <w:autoSpaceDE w:val="0"/>
        <w:autoSpaceDN w:val="0"/>
        <w:adjustRightInd w:val="0"/>
        <w:rPr>
          <w:color w:val="000000"/>
        </w:rPr>
      </w:pPr>
      <w:r>
        <w:rPr>
          <w:color w:val="000000"/>
        </w:rPr>
        <w:t>Builds the coach’s confidence so that they can be a more masterful coach.</w:t>
      </w:r>
    </w:p>
    <w:p w:rsidR="005F79EE" w:rsidRDefault="005F79EE" w:rsidP="00756ACD">
      <w:pPr>
        <w:ind w:firstLine="720"/>
        <w:rPr>
          <w:rFonts w:ascii="Arial" w:hAnsi="Arial" w:cs="Arial"/>
          <w:b/>
        </w:rPr>
      </w:pPr>
    </w:p>
    <w:p w:rsidR="00756ACD" w:rsidRPr="007D381E" w:rsidRDefault="00F012E6" w:rsidP="00E94444">
      <w:pPr>
        <w:pStyle w:val="Heading2"/>
        <w:rPr>
          <w:color w:val="403152" w:themeColor="accent4" w:themeShade="80"/>
          <w:sz w:val="32"/>
          <w:szCs w:val="32"/>
        </w:rPr>
      </w:pPr>
      <w:r w:rsidRPr="007D381E">
        <w:rPr>
          <w:color w:val="403152" w:themeColor="accent4" w:themeShade="80"/>
          <w:sz w:val="32"/>
          <w:szCs w:val="32"/>
        </w:rPr>
        <w:t>OTHER WORKSHOPS</w:t>
      </w:r>
      <w:r w:rsidR="00341BF0">
        <w:rPr>
          <w:color w:val="403152" w:themeColor="accent4" w:themeShade="80"/>
          <w:sz w:val="32"/>
          <w:szCs w:val="32"/>
        </w:rPr>
        <w:t xml:space="preserve">, PRODUCTS </w:t>
      </w:r>
      <w:r w:rsidRPr="007D381E">
        <w:rPr>
          <w:color w:val="403152" w:themeColor="accent4" w:themeShade="80"/>
          <w:sz w:val="32"/>
          <w:szCs w:val="32"/>
        </w:rPr>
        <w:t>AND PROGRAMS</w:t>
      </w:r>
    </w:p>
    <w:p w:rsidR="00374B6D" w:rsidRPr="000C45C0" w:rsidRDefault="00374B6D" w:rsidP="00374B6D">
      <w:pPr>
        <w:rPr>
          <w:rFonts w:ascii="Arial" w:hAnsi="Arial" w:cs="Arial"/>
          <w:b/>
        </w:rPr>
      </w:pPr>
      <w:r w:rsidRPr="000C45C0">
        <w:rPr>
          <w:rFonts w:ascii="Arial" w:hAnsi="Arial" w:cs="Arial"/>
          <w:b/>
        </w:rPr>
        <w:t>The Coaching Skills Forum (2005-present)</w:t>
      </w:r>
    </w:p>
    <w:p w:rsidR="00374B6D" w:rsidRPr="00374B6D" w:rsidRDefault="00374B6D" w:rsidP="00374B6D">
      <w:pPr>
        <w:autoSpaceDE w:val="0"/>
        <w:autoSpaceDN w:val="0"/>
        <w:adjustRightInd w:val="0"/>
        <w:rPr>
          <w:color w:val="000000"/>
        </w:rPr>
      </w:pPr>
      <w:r w:rsidRPr="00374B6D">
        <w:rPr>
          <w:color w:val="000000"/>
        </w:rPr>
        <w:t>This unique series explores the coach’s skills more deeply and powerfully than any other training, school, workshop or teleclass out there.  Coaches grow in their skills and their confidence and their ability to create powerful connection and impact with their clients.</w:t>
      </w:r>
    </w:p>
    <w:p w:rsidR="00732710" w:rsidRDefault="00732710" w:rsidP="00374B6D">
      <w:pPr>
        <w:rPr>
          <w:rFonts w:ascii="Arial" w:hAnsi="Arial" w:cs="Arial"/>
          <w:b/>
        </w:rPr>
      </w:pPr>
    </w:p>
    <w:p w:rsidR="00732710" w:rsidRDefault="00732710" w:rsidP="00374B6D">
      <w:pPr>
        <w:rPr>
          <w:rFonts w:ascii="Arial" w:hAnsi="Arial" w:cs="Arial"/>
          <w:b/>
        </w:rPr>
      </w:pPr>
      <w:r>
        <w:rPr>
          <w:rFonts w:ascii="Arial" w:hAnsi="Arial" w:cs="Arial"/>
          <w:b/>
        </w:rPr>
        <w:t>The Core Competency Calls (2007-present)</w:t>
      </w:r>
    </w:p>
    <w:p w:rsidR="00374B6D" w:rsidRDefault="00374B6D" w:rsidP="00374B6D">
      <w:pPr>
        <w:rPr>
          <w:rFonts w:ascii="Arial" w:hAnsi="Arial" w:cs="Arial"/>
          <w:b/>
        </w:rPr>
      </w:pPr>
      <w:r>
        <w:rPr>
          <w:rFonts w:ascii="Arial" w:hAnsi="Arial" w:cs="Arial"/>
          <w:b/>
        </w:rPr>
        <w:t xml:space="preserve"> </w:t>
      </w:r>
    </w:p>
    <w:p w:rsidR="00756ACD" w:rsidRPr="007A136C" w:rsidRDefault="007A136C" w:rsidP="00374B6D">
      <w:pPr>
        <w:rPr>
          <w:rFonts w:ascii="Arial" w:hAnsi="Arial" w:cs="Arial"/>
          <w:b/>
        </w:rPr>
      </w:pPr>
      <w:r w:rsidRPr="00732710">
        <w:rPr>
          <w:rFonts w:ascii="Arial" w:hAnsi="Arial" w:cs="Arial"/>
          <w:b/>
        </w:rPr>
        <w:t>“How to Find your WOW, NOW</w:t>
      </w:r>
      <w:proofErr w:type="gramStart"/>
      <w:r w:rsidRPr="00732710">
        <w:rPr>
          <w:rFonts w:ascii="Arial" w:hAnsi="Arial" w:cs="Arial"/>
          <w:b/>
        </w:rPr>
        <w:t>!:</w:t>
      </w:r>
      <w:proofErr w:type="gramEnd"/>
      <w:r w:rsidRPr="00732710">
        <w:rPr>
          <w:rFonts w:ascii="Arial" w:hAnsi="Arial" w:cs="Arial"/>
          <w:b/>
        </w:rPr>
        <w:t xml:space="preserve"> </w:t>
      </w:r>
      <w:r w:rsidR="00377E22" w:rsidRPr="007A136C">
        <w:rPr>
          <w:rFonts w:ascii="Arial" w:hAnsi="Arial" w:cs="Arial"/>
          <w:b/>
        </w:rPr>
        <w:t xml:space="preserve">The 5 words that will change </w:t>
      </w:r>
      <w:r w:rsidR="00756ACD" w:rsidRPr="007A136C">
        <w:rPr>
          <w:rFonts w:ascii="Arial" w:hAnsi="Arial" w:cs="Arial"/>
          <w:b/>
        </w:rPr>
        <w:t>your life.</w:t>
      </w:r>
      <w:r w:rsidR="00377E22" w:rsidRPr="007A136C">
        <w:rPr>
          <w:rFonts w:ascii="Arial" w:hAnsi="Arial" w:cs="Arial"/>
          <w:b/>
        </w:rPr>
        <w:t>”</w:t>
      </w:r>
    </w:p>
    <w:p w:rsidR="00865BFB" w:rsidRPr="00377E22" w:rsidRDefault="00865BFB" w:rsidP="00377E22">
      <w:pPr>
        <w:autoSpaceDE w:val="0"/>
        <w:autoSpaceDN w:val="0"/>
        <w:adjustRightInd w:val="0"/>
        <w:rPr>
          <w:color w:val="000000"/>
        </w:rPr>
      </w:pPr>
      <w:r w:rsidRPr="00377E22">
        <w:rPr>
          <w:color w:val="000000"/>
        </w:rPr>
        <w:t>A simple, yet powerful, workshop designed to reveal your own individual power and beauty.</w:t>
      </w:r>
    </w:p>
    <w:p w:rsidR="00377E22" w:rsidRDefault="00377E22" w:rsidP="00377E22">
      <w:pPr>
        <w:rPr>
          <w:rFonts w:ascii="Arial" w:hAnsi="Arial" w:cs="Arial"/>
          <w:b/>
        </w:rPr>
      </w:pPr>
    </w:p>
    <w:p w:rsidR="00865BFB" w:rsidRDefault="00865BFB" w:rsidP="00377E22">
      <w:pPr>
        <w:rPr>
          <w:rFonts w:ascii="Arial" w:hAnsi="Arial" w:cs="Arial"/>
          <w:b/>
        </w:rPr>
      </w:pPr>
      <w:r>
        <w:rPr>
          <w:rFonts w:ascii="Arial" w:hAnsi="Arial" w:cs="Arial"/>
          <w:b/>
        </w:rPr>
        <w:t>“The 3-Step Client Connection”</w:t>
      </w:r>
    </w:p>
    <w:p w:rsidR="00865BFB" w:rsidRDefault="00865BFB" w:rsidP="00377E22">
      <w:pPr>
        <w:autoSpaceDE w:val="0"/>
        <w:autoSpaceDN w:val="0"/>
        <w:adjustRightInd w:val="0"/>
        <w:rPr>
          <w:rFonts w:ascii="Arial" w:hAnsi="Arial" w:cs="Arial"/>
          <w:b/>
        </w:rPr>
      </w:pPr>
      <w:r w:rsidRPr="00377E22">
        <w:rPr>
          <w:color w:val="000000"/>
        </w:rPr>
        <w:t xml:space="preserve">Shows how to create and recreate powerful connection with your clients.  Without connection there is no coaching.  With connection, </w:t>
      </w:r>
      <w:r w:rsidR="009738A4" w:rsidRPr="00377E22">
        <w:rPr>
          <w:color w:val="000000"/>
        </w:rPr>
        <w:t xml:space="preserve">amazing things </w:t>
      </w:r>
      <w:r w:rsidRPr="00377E22">
        <w:rPr>
          <w:color w:val="000000"/>
        </w:rPr>
        <w:t>can happen.</w:t>
      </w:r>
      <w:r>
        <w:rPr>
          <w:rFonts w:ascii="Arial" w:hAnsi="Arial" w:cs="Arial"/>
          <w:b/>
        </w:rPr>
        <w:t xml:space="preserve"> </w:t>
      </w:r>
    </w:p>
    <w:p w:rsidR="00732710" w:rsidRDefault="00732710" w:rsidP="00732710">
      <w:pPr>
        <w:autoSpaceDE w:val="0"/>
        <w:autoSpaceDN w:val="0"/>
        <w:adjustRightInd w:val="0"/>
        <w:rPr>
          <w:b/>
          <w:color w:val="000000"/>
        </w:rPr>
      </w:pPr>
    </w:p>
    <w:p w:rsidR="00794993" w:rsidRDefault="00732710" w:rsidP="00732710">
      <w:pPr>
        <w:rPr>
          <w:rFonts w:ascii="Arial" w:hAnsi="Arial" w:cs="Arial"/>
          <w:b/>
        </w:rPr>
      </w:pPr>
      <w:r w:rsidRPr="00732710">
        <w:rPr>
          <w:rFonts w:ascii="Arial" w:hAnsi="Arial" w:cs="Arial"/>
          <w:b/>
        </w:rPr>
        <w:t>“The Big C: the Undiscovered Country of Our Coaching”</w:t>
      </w:r>
    </w:p>
    <w:p w:rsidR="00732710" w:rsidRPr="00794993" w:rsidRDefault="00794993" w:rsidP="00794993">
      <w:pPr>
        <w:autoSpaceDE w:val="0"/>
        <w:autoSpaceDN w:val="0"/>
        <w:adjustRightInd w:val="0"/>
        <w:rPr>
          <w:color w:val="000000"/>
        </w:rPr>
      </w:pPr>
      <w:r w:rsidRPr="00794993">
        <w:rPr>
          <w:color w:val="000000"/>
        </w:rPr>
        <w:lastRenderedPageBreak/>
        <w:t xml:space="preserve">Exploring one of our </w:t>
      </w:r>
      <w:proofErr w:type="spellStart"/>
      <w:r w:rsidRPr="00794993">
        <w:rPr>
          <w:color w:val="000000"/>
        </w:rPr>
        <w:t>MasterFull</w:t>
      </w:r>
      <w:proofErr w:type="spellEnd"/>
      <w:r w:rsidRPr="00794993">
        <w:rPr>
          <w:color w:val="000000"/>
        </w:rPr>
        <w:t xml:space="preserve"> Principles and skills (Recovery, Creating Awareness, Commitment, and Energy) in a powerful group conversation with provocative questions to reveal aspects and levels to  our coaching while also providing a before and after experience to highlight and underline the shift and learning. </w:t>
      </w:r>
    </w:p>
    <w:p w:rsidR="007D381E" w:rsidRDefault="007D381E" w:rsidP="00377E22">
      <w:pPr>
        <w:autoSpaceDE w:val="0"/>
        <w:autoSpaceDN w:val="0"/>
        <w:adjustRightInd w:val="0"/>
        <w:rPr>
          <w:rFonts w:ascii="Arial" w:hAnsi="Arial" w:cs="Arial"/>
          <w:b/>
        </w:rPr>
      </w:pPr>
    </w:p>
    <w:p w:rsidR="00732710" w:rsidRDefault="00732710" w:rsidP="00377E22">
      <w:pPr>
        <w:autoSpaceDE w:val="0"/>
        <w:autoSpaceDN w:val="0"/>
        <w:adjustRightInd w:val="0"/>
        <w:rPr>
          <w:rFonts w:ascii="Arial" w:hAnsi="Arial" w:cs="Arial"/>
          <w:b/>
        </w:rPr>
      </w:pPr>
      <w:r>
        <w:rPr>
          <w:rFonts w:ascii="Arial" w:hAnsi="Arial" w:cs="Arial"/>
          <w:b/>
        </w:rPr>
        <w:t>“The Elements of Our Coaching”</w:t>
      </w:r>
    </w:p>
    <w:p w:rsidR="00794993" w:rsidRPr="00794993" w:rsidRDefault="00794993" w:rsidP="00377E22">
      <w:pPr>
        <w:autoSpaceDE w:val="0"/>
        <w:autoSpaceDN w:val="0"/>
        <w:adjustRightInd w:val="0"/>
        <w:rPr>
          <w:color w:val="000000"/>
        </w:rPr>
      </w:pPr>
      <w:r w:rsidRPr="00794993">
        <w:rPr>
          <w:color w:val="000000"/>
        </w:rPr>
        <w:t xml:space="preserve">A powerful tool </w:t>
      </w:r>
      <w:r>
        <w:rPr>
          <w:color w:val="000000"/>
        </w:rPr>
        <w:t xml:space="preserve">that </w:t>
      </w:r>
      <w:r w:rsidRPr="00794993">
        <w:rPr>
          <w:color w:val="000000"/>
        </w:rPr>
        <w:t>help</w:t>
      </w:r>
      <w:r>
        <w:rPr>
          <w:color w:val="000000"/>
        </w:rPr>
        <w:t>s</w:t>
      </w:r>
      <w:r w:rsidRPr="00794993">
        <w:rPr>
          <w:color w:val="000000"/>
        </w:rPr>
        <w:t xml:space="preserve"> coaches discover </w:t>
      </w:r>
      <w:r>
        <w:rPr>
          <w:color w:val="000000"/>
        </w:rPr>
        <w:t xml:space="preserve">a deeper understanding of their prime coaching skills, contexts and beliefs and then using the model to strengthen and </w:t>
      </w:r>
      <w:r w:rsidRPr="00794993">
        <w:rPr>
          <w:color w:val="000000"/>
        </w:rPr>
        <w:t xml:space="preserve">support </w:t>
      </w:r>
      <w:r>
        <w:rPr>
          <w:color w:val="000000"/>
        </w:rPr>
        <w:t xml:space="preserve">their coaching weak spots as well as provide a </w:t>
      </w:r>
      <w:r w:rsidRPr="00794993">
        <w:rPr>
          <w:color w:val="000000"/>
        </w:rPr>
        <w:t>simple</w:t>
      </w:r>
      <w:r>
        <w:rPr>
          <w:color w:val="000000"/>
        </w:rPr>
        <w:t>,</w:t>
      </w:r>
      <w:r w:rsidRPr="00794993">
        <w:rPr>
          <w:color w:val="000000"/>
        </w:rPr>
        <w:t xml:space="preserve"> yet effective</w:t>
      </w:r>
      <w:r>
        <w:rPr>
          <w:color w:val="000000"/>
        </w:rPr>
        <w:t>,</w:t>
      </w:r>
      <w:r w:rsidRPr="00794993">
        <w:rPr>
          <w:color w:val="000000"/>
        </w:rPr>
        <w:t xml:space="preserve"> </w:t>
      </w:r>
      <w:r>
        <w:rPr>
          <w:color w:val="000000"/>
        </w:rPr>
        <w:t xml:space="preserve">process </w:t>
      </w:r>
      <w:r w:rsidRPr="00794993">
        <w:rPr>
          <w:color w:val="000000"/>
        </w:rPr>
        <w:t xml:space="preserve">to help </w:t>
      </w:r>
      <w:r>
        <w:rPr>
          <w:color w:val="000000"/>
        </w:rPr>
        <w:t xml:space="preserve">them </w:t>
      </w:r>
      <w:r w:rsidRPr="00794993">
        <w:rPr>
          <w:color w:val="000000"/>
        </w:rPr>
        <w:t>never get lost in their coaching again.</w:t>
      </w:r>
    </w:p>
    <w:p w:rsidR="004D33D3" w:rsidRDefault="004D33D3" w:rsidP="00377E22">
      <w:pPr>
        <w:autoSpaceDE w:val="0"/>
        <w:autoSpaceDN w:val="0"/>
        <w:adjustRightInd w:val="0"/>
        <w:rPr>
          <w:rFonts w:ascii="Arial" w:hAnsi="Arial" w:cs="Arial"/>
          <w:b/>
        </w:rPr>
      </w:pPr>
    </w:p>
    <w:p w:rsidR="004D33D3" w:rsidRDefault="004D33D3" w:rsidP="00377E22">
      <w:pPr>
        <w:autoSpaceDE w:val="0"/>
        <w:autoSpaceDN w:val="0"/>
        <w:adjustRightInd w:val="0"/>
        <w:rPr>
          <w:rFonts w:ascii="Arial" w:hAnsi="Arial" w:cs="Arial"/>
          <w:b/>
        </w:rPr>
      </w:pPr>
      <w:r>
        <w:rPr>
          <w:rFonts w:ascii="Arial" w:hAnsi="Arial" w:cs="Arial"/>
          <w:b/>
        </w:rPr>
        <w:t>“T</w:t>
      </w:r>
      <w:r w:rsidR="00794993">
        <w:rPr>
          <w:rFonts w:ascii="Arial" w:hAnsi="Arial" w:cs="Arial"/>
          <w:b/>
        </w:rPr>
        <w:t>he Marvelous Magical ATEBAR For</w:t>
      </w:r>
      <w:r>
        <w:rPr>
          <w:rFonts w:ascii="Arial" w:hAnsi="Arial" w:cs="Arial"/>
          <w:b/>
        </w:rPr>
        <w:t>mula”</w:t>
      </w:r>
    </w:p>
    <w:p w:rsidR="00794993" w:rsidRPr="00794993" w:rsidRDefault="00794993" w:rsidP="00377E22">
      <w:pPr>
        <w:autoSpaceDE w:val="0"/>
        <w:autoSpaceDN w:val="0"/>
        <w:adjustRightInd w:val="0"/>
        <w:rPr>
          <w:color w:val="000000"/>
        </w:rPr>
      </w:pPr>
      <w:proofErr w:type="gramStart"/>
      <w:r w:rsidRPr="00794993">
        <w:rPr>
          <w:color w:val="000000"/>
        </w:rPr>
        <w:t>The HOW and WHY coaching works, while providing coaches with a system for powerful coaching.</w:t>
      </w:r>
      <w:proofErr w:type="gramEnd"/>
      <w:r w:rsidRPr="00794993">
        <w:rPr>
          <w:color w:val="000000"/>
        </w:rPr>
        <w:t xml:space="preserve">  Here, they can instantly identify where their client is on the formula and then be able to move the client to where they really need to be.</w:t>
      </w:r>
    </w:p>
    <w:p w:rsidR="004D33D3" w:rsidRDefault="004D33D3" w:rsidP="00377E22">
      <w:pPr>
        <w:autoSpaceDE w:val="0"/>
        <w:autoSpaceDN w:val="0"/>
        <w:adjustRightInd w:val="0"/>
        <w:rPr>
          <w:rFonts w:ascii="Arial" w:hAnsi="Arial" w:cs="Arial"/>
          <w:b/>
        </w:rPr>
      </w:pPr>
    </w:p>
    <w:p w:rsidR="004D33D3" w:rsidRDefault="004D33D3" w:rsidP="00377E22">
      <w:pPr>
        <w:autoSpaceDE w:val="0"/>
        <w:autoSpaceDN w:val="0"/>
        <w:adjustRightInd w:val="0"/>
        <w:rPr>
          <w:rFonts w:ascii="Arial" w:hAnsi="Arial" w:cs="Arial"/>
          <w:b/>
        </w:rPr>
      </w:pPr>
      <w:r>
        <w:rPr>
          <w:rFonts w:ascii="Arial" w:hAnsi="Arial" w:cs="Arial"/>
          <w:b/>
        </w:rPr>
        <w:t>“The ABC’s of Our Coaching”</w:t>
      </w:r>
    </w:p>
    <w:p w:rsidR="00732710" w:rsidRPr="00794993" w:rsidRDefault="00794993" w:rsidP="00377E22">
      <w:pPr>
        <w:autoSpaceDE w:val="0"/>
        <w:autoSpaceDN w:val="0"/>
        <w:adjustRightInd w:val="0"/>
        <w:rPr>
          <w:color w:val="000000"/>
        </w:rPr>
      </w:pPr>
      <w:r w:rsidRPr="00794993">
        <w:rPr>
          <w:color w:val="000000"/>
        </w:rPr>
        <w:t xml:space="preserve">There are three powerful focuses in our coaching (the main things that our clients come to coaching for) and the more powerfully we are able to recognize our </w:t>
      </w:r>
      <w:proofErr w:type="gramStart"/>
      <w:r w:rsidRPr="00794993">
        <w:rPr>
          <w:color w:val="000000"/>
        </w:rPr>
        <w:t>clients</w:t>
      </w:r>
      <w:proofErr w:type="gramEnd"/>
      <w:r w:rsidRPr="00794993">
        <w:rPr>
          <w:color w:val="000000"/>
        </w:rPr>
        <w:t xml:space="preserve"> fundamental need of us, the more we are able to fully provide for them.  (This is a modification of Fulfillment, Balance and Process, with a bit of a twist and with a non-CTI language that allows this work to be more accessible to ALL coaches.)</w:t>
      </w:r>
    </w:p>
    <w:p w:rsidR="00794993" w:rsidRDefault="00794993" w:rsidP="00377E22">
      <w:pPr>
        <w:autoSpaceDE w:val="0"/>
        <w:autoSpaceDN w:val="0"/>
        <w:adjustRightInd w:val="0"/>
        <w:rPr>
          <w:rFonts w:ascii="Arial" w:hAnsi="Arial" w:cs="Arial"/>
          <w:b/>
        </w:rPr>
      </w:pPr>
    </w:p>
    <w:p w:rsidR="0068516A" w:rsidRDefault="0068516A" w:rsidP="00377E22">
      <w:pPr>
        <w:autoSpaceDE w:val="0"/>
        <w:autoSpaceDN w:val="0"/>
        <w:adjustRightInd w:val="0"/>
        <w:rPr>
          <w:rFonts w:ascii="Arial" w:hAnsi="Arial" w:cs="Arial"/>
          <w:b/>
        </w:rPr>
      </w:pPr>
      <w:proofErr w:type="gramStart"/>
      <w:r>
        <w:rPr>
          <w:rFonts w:ascii="Arial" w:hAnsi="Arial" w:cs="Arial"/>
          <w:b/>
        </w:rPr>
        <w:t>“Finding Your First Five Clients” workbook.</w:t>
      </w:r>
      <w:proofErr w:type="gramEnd"/>
    </w:p>
    <w:p w:rsidR="0068516A" w:rsidRDefault="0068516A" w:rsidP="00377E22">
      <w:pPr>
        <w:autoSpaceDE w:val="0"/>
        <w:autoSpaceDN w:val="0"/>
        <w:adjustRightInd w:val="0"/>
        <w:rPr>
          <w:color w:val="000000"/>
        </w:rPr>
      </w:pPr>
      <w:proofErr w:type="gramStart"/>
      <w:r w:rsidRPr="007D381E">
        <w:rPr>
          <w:color w:val="000000"/>
        </w:rPr>
        <w:t xml:space="preserve">Designed to help coaches and consultants who are just starting out learn the basics of the business as well as a simple and </w:t>
      </w:r>
      <w:r w:rsidR="007D381E">
        <w:rPr>
          <w:color w:val="000000"/>
        </w:rPr>
        <w:t>effective system to find their first five clients so they can learn more about themselves, their coaching, and the impact they are creating so they can show up more powerfully and confidently.</w:t>
      </w:r>
      <w:proofErr w:type="gramEnd"/>
      <w:r w:rsidR="007D381E">
        <w:rPr>
          <w:color w:val="000000"/>
        </w:rPr>
        <w:t xml:space="preserve"> </w:t>
      </w:r>
    </w:p>
    <w:p w:rsidR="00732710" w:rsidRDefault="00732710" w:rsidP="00377E22">
      <w:pPr>
        <w:autoSpaceDE w:val="0"/>
        <w:autoSpaceDN w:val="0"/>
        <w:adjustRightInd w:val="0"/>
        <w:rPr>
          <w:color w:val="000000"/>
        </w:rPr>
      </w:pPr>
    </w:p>
    <w:p w:rsidR="00732710" w:rsidRPr="00341BF0" w:rsidRDefault="00794993" w:rsidP="00341BF0">
      <w:pPr>
        <w:rPr>
          <w:rFonts w:ascii="Arial" w:hAnsi="Arial" w:cs="Arial"/>
          <w:b/>
        </w:rPr>
      </w:pPr>
      <w:r>
        <w:rPr>
          <w:rFonts w:ascii="Arial" w:hAnsi="Arial" w:cs="Arial"/>
          <w:b/>
        </w:rPr>
        <w:t>“</w:t>
      </w:r>
      <w:r w:rsidR="00732710" w:rsidRPr="00341BF0">
        <w:rPr>
          <w:rFonts w:ascii="Arial" w:hAnsi="Arial" w:cs="Arial"/>
          <w:b/>
        </w:rPr>
        <w:t>The Elements of Our Coaching</w:t>
      </w:r>
      <w:r>
        <w:rPr>
          <w:rFonts w:ascii="Arial" w:hAnsi="Arial" w:cs="Arial"/>
          <w:b/>
        </w:rPr>
        <w:t>”</w:t>
      </w:r>
      <w:r w:rsidR="00732710" w:rsidRPr="00341BF0">
        <w:rPr>
          <w:rFonts w:ascii="Arial" w:hAnsi="Arial" w:cs="Arial"/>
          <w:b/>
        </w:rPr>
        <w:t xml:space="preserve"> workbook</w:t>
      </w:r>
    </w:p>
    <w:p w:rsidR="00732710" w:rsidRDefault="00794993" w:rsidP="00377E22">
      <w:pPr>
        <w:autoSpaceDE w:val="0"/>
        <w:autoSpaceDN w:val="0"/>
        <w:adjustRightInd w:val="0"/>
        <w:rPr>
          <w:color w:val="000000"/>
        </w:rPr>
      </w:pPr>
      <w:r>
        <w:rPr>
          <w:color w:val="000000"/>
        </w:rPr>
        <w:t>Similar to the workshop, but in book form, allowing the coach to explore and grow their Coaching Confidence by deepening their understanding of our prime coaching skills, contexts and beliefs, and using them in simple, yet powerful, applications to strengthen their coaching and fill their blank spots.</w:t>
      </w:r>
      <w:r w:rsidR="00732710">
        <w:rPr>
          <w:color w:val="000000"/>
        </w:rPr>
        <w:br/>
      </w:r>
    </w:p>
    <w:p w:rsidR="00732710" w:rsidRDefault="00732710" w:rsidP="00377E22">
      <w:pPr>
        <w:autoSpaceDE w:val="0"/>
        <w:autoSpaceDN w:val="0"/>
        <w:adjustRightInd w:val="0"/>
        <w:rPr>
          <w:color w:val="000000"/>
        </w:rPr>
      </w:pPr>
      <w:r>
        <w:rPr>
          <w:color w:val="000000"/>
        </w:rPr>
        <w:t xml:space="preserve">I have presented my </w:t>
      </w:r>
      <w:r w:rsidR="00794993">
        <w:rPr>
          <w:color w:val="000000"/>
        </w:rPr>
        <w:t xml:space="preserve">various </w:t>
      </w:r>
      <w:r>
        <w:rPr>
          <w:color w:val="000000"/>
        </w:rPr>
        <w:t xml:space="preserve">workshops and </w:t>
      </w:r>
      <w:proofErr w:type="spellStart"/>
      <w:r>
        <w:rPr>
          <w:color w:val="000000"/>
        </w:rPr>
        <w:t>teleclasses</w:t>
      </w:r>
      <w:proofErr w:type="spellEnd"/>
      <w:r>
        <w:rPr>
          <w:color w:val="000000"/>
        </w:rPr>
        <w:t xml:space="preserve"> to over 20 ICF chapters and coaching organizations throughout the country, and more to come.</w:t>
      </w:r>
    </w:p>
    <w:p w:rsidR="00794993" w:rsidRDefault="00794993" w:rsidP="00377E22">
      <w:pPr>
        <w:autoSpaceDE w:val="0"/>
        <w:autoSpaceDN w:val="0"/>
        <w:adjustRightInd w:val="0"/>
        <w:rPr>
          <w:color w:val="000000"/>
        </w:rPr>
      </w:pPr>
    </w:p>
    <w:p w:rsidR="00794993" w:rsidRDefault="00794993" w:rsidP="00377E22">
      <w:pPr>
        <w:autoSpaceDE w:val="0"/>
        <w:autoSpaceDN w:val="0"/>
        <w:adjustRightInd w:val="0"/>
        <w:rPr>
          <w:rFonts w:ascii="Arial" w:hAnsi="Arial" w:cs="Arial"/>
          <w:b/>
        </w:rPr>
      </w:pPr>
      <w:r w:rsidRPr="00794993">
        <w:rPr>
          <w:rFonts w:ascii="Arial" w:hAnsi="Arial" w:cs="Arial"/>
          <w:b/>
        </w:rPr>
        <w:t xml:space="preserve">BeDo Bits: the </w:t>
      </w:r>
      <w:proofErr w:type="spellStart"/>
      <w:r w:rsidRPr="00794993">
        <w:rPr>
          <w:rFonts w:ascii="Arial" w:hAnsi="Arial" w:cs="Arial"/>
          <w:b/>
        </w:rPr>
        <w:t>eMagazine</w:t>
      </w:r>
      <w:proofErr w:type="spellEnd"/>
      <w:r w:rsidRPr="00794993">
        <w:rPr>
          <w:rFonts w:ascii="Arial" w:hAnsi="Arial" w:cs="Arial"/>
          <w:b/>
        </w:rPr>
        <w:t xml:space="preserve"> for coaching confidence.  </w:t>
      </w:r>
    </w:p>
    <w:p w:rsidR="00794993" w:rsidRPr="007D381E" w:rsidRDefault="00794993" w:rsidP="00377E22">
      <w:pPr>
        <w:autoSpaceDE w:val="0"/>
        <w:autoSpaceDN w:val="0"/>
        <w:adjustRightInd w:val="0"/>
        <w:rPr>
          <w:color w:val="000000"/>
        </w:rPr>
      </w:pPr>
      <w:r>
        <w:rPr>
          <w:color w:val="000000"/>
        </w:rPr>
        <w:t>Currently over 120 issues, each filled with powerful lessons, observations, stories and experiences designed to help coaches grow their coaching.</w:t>
      </w:r>
    </w:p>
    <w:p w:rsidR="000E5679" w:rsidRPr="00756ACD" w:rsidRDefault="000E5679" w:rsidP="00756ACD">
      <w:pPr>
        <w:ind w:firstLine="720"/>
        <w:rPr>
          <w:rFonts w:ascii="Arial" w:hAnsi="Arial" w:cs="Arial"/>
          <w:b/>
        </w:rPr>
      </w:pPr>
    </w:p>
    <w:p w:rsidR="002A7788" w:rsidRPr="007D381E" w:rsidRDefault="002A7788" w:rsidP="00E94444">
      <w:pPr>
        <w:pStyle w:val="Heading2"/>
        <w:rPr>
          <w:color w:val="244061" w:themeColor="accent1" w:themeShade="80"/>
          <w:sz w:val="32"/>
          <w:szCs w:val="32"/>
        </w:rPr>
      </w:pPr>
      <w:r w:rsidRPr="007D381E">
        <w:rPr>
          <w:color w:val="244061" w:themeColor="accent1" w:themeShade="80"/>
          <w:sz w:val="32"/>
          <w:szCs w:val="32"/>
        </w:rPr>
        <w:t>VOLUNTEER</w:t>
      </w:r>
      <w:r w:rsidR="00F012E6" w:rsidRPr="007D381E">
        <w:rPr>
          <w:color w:val="244061" w:themeColor="accent1" w:themeShade="80"/>
          <w:sz w:val="32"/>
          <w:szCs w:val="32"/>
        </w:rPr>
        <w:t xml:space="preserve"> POSITIONS</w:t>
      </w:r>
    </w:p>
    <w:p w:rsidR="002A7788" w:rsidRDefault="00377E22" w:rsidP="00377E22">
      <w:pPr>
        <w:rPr>
          <w:rFonts w:ascii="Arial" w:hAnsi="Arial" w:cs="Arial"/>
          <w:b/>
        </w:rPr>
      </w:pPr>
      <w:r>
        <w:rPr>
          <w:rFonts w:ascii="Arial" w:hAnsi="Arial" w:cs="Arial"/>
          <w:b/>
        </w:rPr>
        <w:t>The Chicago Coach Federation – Local Chapter of the ICF (International Coaching Federation)</w:t>
      </w:r>
    </w:p>
    <w:p w:rsidR="00374B6D" w:rsidRDefault="002A7788" w:rsidP="002A7788">
      <w:pPr>
        <w:ind w:firstLine="720"/>
        <w:rPr>
          <w:rFonts w:ascii="Arial" w:hAnsi="Arial" w:cs="Arial"/>
          <w:b/>
        </w:rPr>
      </w:pPr>
      <w:r>
        <w:rPr>
          <w:rFonts w:ascii="Arial" w:hAnsi="Arial" w:cs="Arial"/>
          <w:b/>
        </w:rPr>
        <w:t>Marketing</w:t>
      </w:r>
      <w:r w:rsidR="00374B6D">
        <w:rPr>
          <w:rFonts w:ascii="Arial" w:hAnsi="Arial" w:cs="Arial"/>
          <w:b/>
        </w:rPr>
        <w:t xml:space="preserve"> </w:t>
      </w:r>
      <w:r w:rsidR="007D381E">
        <w:rPr>
          <w:rFonts w:ascii="Arial" w:hAnsi="Arial" w:cs="Arial"/>
          <w:b/>
        </w:rPr>
        <w:t>Co-Chair</w:t>
      </w:r>
    </w:p>
    <w:p w:rsidR="002A7788" w:rsidRPr="00374B6D" w:rsidRDefault="00377E22" w:rsidP="00374B6D">
      <w:pPr>
        <w:pStyle w:val="ListParagraph"/>
        <w:numPr>
          <w:ilvl w:val="0"/>
          <w:numId w:val="14"/>
        </w:numPr>
        <w:autoSpaceDE w:val="0"/>
        <w:autoSpaceDN w:val="0"/>
        <w:adjustRightInd w:val="0"/>
        <w:spacing w:before="120" w:after="120"/>
        <w:rPr>
          <w:color w:val="000000"/>
        </w:rPr>
      </w:pPr>
      <w:r w:rsidRPr="00374B6D">
        <w:rPr>
          <w:color w:val="000000"/>
        </w:rPr>
        <w:t xml:space="preserve">Designed and executed the </w:t>
      </w:r>
      <w:r w:rsidR="00374B6D" w:rsidRPr="00374B6D">
        <w:rPr>
          <w:color w:val="000000"/>
        </w:rPr>
        <w:t xml:space="preserve">chapter website and monthly </w:t>
      </w:r>
      <w:r w:rsidRPr="00374B6D">
        <w:rPr>
          <w:color w:val="000000"/>
        </w:rPr>
        <w:t xml:space="preserve">newsletter </w:t>
      </w:r>
      <w:r w:rsidR="00374B6D" w:rsidRPr="00374B6D">
        <w:rPr>
          <w:color w:val="000000"/>
        </w:rPr>
        <w:t>(2005-07)</w:t>
      </w:r>
    </w:p>
    <w:p w:rsidR="00374B6D" w:rsidRDefault="002A7788" w:rsidP="002A7788">
      <w:pPr>
        <w:ind w:firstLine="720"/>
        <w:rPr>
          <w:rFonts w:ascii="Arial" w:hAnsi="Arial" w:cs="Arial"/>
          <w:b/>
        </w:rPr>
      </w:pPr>
      <w:r>
        <w:rPr>
          <w:rFonts w:ascii="Arial" w:hAnsi="Arial" w:cs="Arial"/>
          <w:b/>
        </w:rPr>
        <w:t>Membership</w:t>
      </w:r>
      <w:r w:rsidR="007D381E">
        <w:rPr>
          <w:rFonts w:ascii="Arial" w:hAnsi="Arial" w:cs="Arial"/>
          <w:b/>
        </w:rPr>
        <w:t xml:space="preserve"> Co-Chair</w:t>
      </w:r>
    </w:p>
    <w:p w:rsidR="002A7788" w:rsidRPr="00374B6D" w:rsidRDefault="00374B6D" w:rsidP="00374B6D">
      <w:pPr>
        <w:pStyle w:val="ListParagraph"/>
        <w:numPr>
          <w:ilvl w:val="0"/>
          <w:numId w:val="14"/>
        </w:numPr>
        <w:autoSpaceDE w:val="0"/>
        <w:autoSpaceDN w:val="0"/>
        <w:adjustRightInd w:val="0"/>
        <w:spacing w:before="120" w:after="120"/>
        <w:rPr>
          <w:color w:val="000000"/>
        </w:rPr>
      </w:pPr>
      <w:r w:rsidRPr="00374B6D">
        <w:rPr>
          <w:color w:val="000000"/>
        </w:rPr>
        <w:lastRenderedPageBreak/>
        <w:t>C</w:t>
      </w:r>
      <w:r w:rsidR="00377E22" w:rsidRPr="00374B6D">
        <w:rPr>
          <w:color w:val="000000"/>
        </w:rPr>
        <w:t>onnected and engaged with the membership</w:t>
      </w:r>
      <w:r w:rsidRPr="00374B6D">
        <w:rPr>
          <w:color w:val="000000"/>
        </w:rPr>
        <w:t xml:space="preserve"> to increase community and meeting attendance (2007-08)</w:t>
      </w:r>
    </w:p>
    <w:p w:rsidR="00177BEB" w:rsidRDefault="002A7788" w:rsidP="00732710">
      <w:pPr>
        <w:ind w:left="1440" w:hanging="720"/>
        <w:rPr>
          <w:rFonts w:ascii="Arial" w:hAnsi="Arial" w:cs="Arial"/>
          <w:b/>
        </w:rPr>
      </w:pPr>
      <w:r>
        <w:rPr>
          <w:rFonts w:ascii="Arial" w:hAnsi="Arial" w:cs="Arial"/>
          <w:b/>
        </w:rPr>
        <w:t>President</w:t>
      </w:r>
      <w:r w:rsidR="00377E22">
        <w:rPr>
          <w:rFonts w:ascii="Arial" w:hAnsi="Arial" w:cs="Arial"/>
          <w:b/>
        </w:rPr>
        <w:t xml:space="preserve"> </w:t>
      </w:r>
      <w:r w:rsidR="007D381E">
        <w:rPr>
          <w:rFonts w:ascii="Arial" w:hAnsi="Arial" w:cs="Arial"/>
          <w:b/>
        </w:rPr>
        <w:t xml:space="preserve">(Three position term, President-Elect, President, Past-President) </w:t>
      </w:r>
      <w:r w:rsidR="00377E22">
        <w:rPr>
          <w:rFonts w:ascii="Arial" w:hAnsi="Arial" w:cs="Arial"/>
          <w:b/>
        </w:rPr>
        <w:t>(</w:t>
      </w:r>
      <w:r w:rsidR="00732710">
        <w:rPr>
          <w:rFonts w:ascii="Arial" w:hAnsi="Arial" w:cs="Arial"/>
          <w:b/>
        </w:rPr>
        <w:t xml:space="preserve">September </w:t>
      </w:r>
      <w:r w:rsidR="00374B6D">
        <w:rPr>
          <w:rFonts w:ascii="Arial" w:hAnsi="Arial" w:cs="Arial"/>
          <w:b/>
        </w:rPr>
        <w:t>2008</w:t>
      </w:r>
      <w:r w:rsidR="00732710">
        <w:rPr>
          <w:rFonts w:ascii="Arial" w:hAnsi="Arial" w:cs="Arial"/>
          <w:b/>
        </w:rPr>
        <w:t xml:space="preserve"> </w:t>
      </w:r>
      <w:r w:rsidR="00374B6D">
        <w:rPr>
          <w:rFonts w:ascii="Arial" w:hAnsi="Arial" w:cs="Arial"/>
          <w:b/>
        </w:rPr>
        <w:t>-</w:t>
      </w:r>
      <w:r w:rsidR="00732710">
        <w:rPr>
          <w:rFonts w:ascii="Arial" w:hAnsi="Arial" w:cs="Arial"/>
          <w:b/>
        </w:rPr>
        <w:t xml:space="preserve"> September 20</w:t>
      </w:r>
      <w:r w:rsidR="00374B6D">
        <w:rPr>
          <w:rFonts w:ascii="Arial" w:hAnsi="Arial" w:cs="Arial"/>
          <w:b/>
        </w:rPr>
        <w:t>11</w:t>
      </w:r>
      <w:r w:rsidR="00377E22">
        <w:rPr>
          <w:rFonts w:ascii="Arial" w:hAnsi="Arial" w:cs="Arial"/>
          <w:b/>
        </w:rPr>
        <w:t>)</w:t>
      </w:r>
    </w:p>
    <w:p w:rsidR="00177BEB" w:rsidRPr="00177BEB" w:rsidRDefault="00177BEB" w:rsidP="00177BEB">
      <w:pPr>
        <w:pStyle w:val="ListParagraph"/>
        <w:numPr>
          <w:ilvl w:val="0"/>
          <w:numId w:val="14"/>
        </w:numPr>
        <w:autoSpaceDE w:val="0"/>
        <w:autoSpaceDN w:val="0"/>
        <w:adjustRightInd w:val="0"/>
        <w:spacing w:before="120" w:after="120"/>
        <w:rPr>
          <w:color w:val="000000"/>
        </w:rPr>
      </w:pPr>
      <w:r w:rsidRPr="00177BEB">
        <w:rPr>
          <w:color w:val="000000"/>
        </w:rPr>
        <w:t>H</w:t>
      </w:r>
      <w:r w:rsidR="00377E22" w:rsidRPr="00177BEB">
        <w:rPr>
          <w:color w:val="000000"/>
        </w:rPr>
        <w:t xml:space="preserve">eld the overall vision and growth of the organization, </w:t>
      </w:r>
    </w:p>
    <w:p w:rsidR="00177BEB" w:rsidRPr="00177BEB" w:rsidRDefault="00732710" w:rsidP="00177BEB">
      <w:pPr>
        <w:pStyle w:val="ListParagraph"/>
        <w:numPr>
          <w:ilvl w:val="0"/>
          <w:numId w:val="14"/>
        </w:numPr>
        <w:autoSpaceDE w:val="0"/>
        <w:autoSpaceDN w:val="0"/>
        <w:adjustRightInd w:val="0"/>
        <w:spacing w:before="120" w:after="120"/>
        <w:rPr>
          <w:color w:val="000000"/>
        </w:rPr>
      </w:pPr>
      <w:r>
        <w:rPr>
          <w:color w:val="000000"/>
        </w:rPr>
        <w:t>M</w:t>
      </w:r>
      <w:r w:rsidR="00377E22" w:rsidRPr="00177BEB">
        <w:rPr>
          <w:color w:val="000000"/>
        </w:rPr>
        <w:t xml:space="preserve">anaged the board, </w:t>
      </w:r>
    </w:p>
    <w:p w:rsidR="00177BEB" w:rsidRPr="00177BEB" w:rsidRDefault="00177BEB" w:rsidP="00177BEB">
      <w:pPr>
        <w:pStyle w:val="ListParagraph"/>
        <w:numPr>
          <w:ilvl w:val="0"/>
          <w:numId w:val="14"/>
        </w:numPr>
        <w:autoSpaceDE w:val="0"/>
        <w:autoSpaceDN w:val="0"/>
        <w:adjustRightInd w:val="0"/>
        <w:spacing w:before="120" w:after="120"/>
        <w:rPr>
          <w:color w:val="000000"/>
        </w:rPr>
      </w:pPr>
      <w:r w:rsidRPr="00177BEB">
        <w:rPr>
          <w:color w:val="000000"/>
        </w:rPr>
        <w:t>Continually engaged with the Chicago Coaching Community calling them forth to be the leaders in their own community.</w:t>
      </w:r>
    </w:p>
    <w:p w:rsidR="002A7788" w:rsidRPr="00177BEB" w:rsidRDefault="00177BEB" w:rsidP="00177BEB">
      <w:pPr>
        <w:pStyle w:val="ListParagraph"/>
        <w:numPr>
          <w:ilvl w:val="0"/>
          <w:numId w:val="14"/>
        </w:numPr>
        <w:autoSpaceDE w:val="0"/>
        <w:autoSpaceDN w:val="0"/>
        <w:adjustRightInd w:val="0"/>
        <w:spacing w:before="120" w:after="120"/>
        <w:rPr>
          <w:color w:val="000000"/>
        </w:rPr>
      </w:pPr>
      <w:r w:rsidRPr="00177BEB">
        <w:rPr>
          <w:color w:val="000000"/>
        </w:rPr>
        <w:t>T</w:t>
      </w:r>
      <w:r w:rsidR="00377E22" w:rsidRPr="00177BEB">
        <w:rPr>
          <w:color w:val="000000"/>
        </w:rPr>
        <w:t xml:space="preserve">ransitioned the chapter from a founding board to a governing board.  </w:t>
      </w:r>
    </w:p>
    <w:p w:rsidR="00D26665" w:rsidRDefault="00D26665" w:rsidP="00D26665">
      <w:pPr>
        <w:rPr>
          <w:rFonts w:ascii="Arial" w:hAnsi="Arial" w:cs="Arial"/>
          <w:b/>
        </w:rPr>
      </w:pPr>
      <w:r>
        <w:rPr>
          <w:rFonts w:ascii="Arial" w:hAnsi="Arial" w:cs="Arial"/>
          <w:b/>
        </w:rPr>
        <w:t>Midwestern Regional Advisory Council (</w:t>
      </w:r>
      <w:r w:rsidR="00541271">
        <w:rPr>
          <w:rFonts w:ascii="Arial" w:hAnsi="Arial" w:cs="Arial"/>
          <w:b/>
        </w:rPr>
        <w:t>Co-</w:t>
      </w:r>
      <w:r>
        <w:rPr>
          <w:rFonts w:ascii="Arial" w:hAnsi="Arial" w:cs="Arial"/>
          <w:b/>
        </w:rPr>
        <w:t>Founder and Liaison</w:t>
      </w:r>
      <w:r w:rsidR="00732710">
        <w:rPr>
          <w:rFonts w:ascii="Arial" w:hAnsi="Arial" w:cs="Arial"/>
          <w:b/>
        </w:rPr>
        <w:t xml:space="preserve"> 2011- present</w:t>
      </w:r>
      <w:r>
        <w:rPr>
          <w:rFonts w:ascii="Arial" w:hAnsi="Arial" w:cs="Arial"/>
          <w:b/>
        </w:rPr>
        <w:t>)</w:t>
      </w:r>
    </w:p>
    <w:p w:rsidR="00D26665" w:rsidRPr="00D26665" w:rsidRDefault="00D26665" w:rsidP="00D26665">
      <w:pPr>
        <w:pStyle w:val="ListParagraph"/>
        <w:numPr>
          <w:ilvl w:val="0"/>
          <w:numId w:val="14"/>
        </w:numPr>
        <w:autoSpaceDE w:val="0"/>
        <w:autoSpaceDN w:val="0"/>
        <w:adjustRightInd w:val="0"/>
        <w:spacing w:before="120" w:after="120"/>
        <w:rPr>
          <w:color w:val="000000"/>
        </w:rPr>
      </w:pPr>
      <w:r w:rsidRPr="00D26665">
        <w:rPr>
          <w:color w:val="000000"/>
        </w:rPr>
        <w:t>Fostered core partnership among 9-13 Midwestern Coaching Chapters.</w:t>
      </w:r>
    </w:p>
    <w:p w:rsidR="00D26665" w:rsidRPr="00D26665" w:rsidRDefault="00D26665" w:rsidP="00D26665">
      <w:pPr>
        <w:pStyle w:val="ListParagraph"/>
        <w:numPr>
          <w:ilvl w:val="0"/>
          <w:numId w:val="14"/>
        </w:numPr>
        <w:autoSpaceDE w:val="0"/>
        <w:autoSpaceDN w:val="0"/>
        <w:adjustRightInd w:val="0"/>
        <w:spacing w:before="120" w:after="120"/>
        <w:rPr>
          <w:color w:val="000000"/>
        </w:rPr>
      </w:pPr>
      <w:r w:rsidRPr="00D26665">
        <w:rPr>
          <w:color w:val="000000"/>
        </w:rPr>
        <w:t>Held the overall vision and growth of the organization.</w:t>
      </w:r>
    </w:p>
    <w:p w:rsidR="002A7788" w:rsidRDefault="00D26665" w:rsidP="00374B6D">
      <w:pPr>
        <w:rPr>
          <w:rFonts w:ascii="Arial" w:hAnsi="Arial" w:cs="Arial"/>
          <w:b/>
        </w:rPr>
      </w:pPr>
      <w:r>
        <w:rPr>
          <w:rFonts w:ascii="Arial" w:hAnsi="Arial" w:cs="Arial"/>
          <w:b/>
        </w:rPr>
        <w:t xml:space="preserve">Midwestern </w:t>
      </w:r>
      <w:r w:rsidR="00541271">
        <w:rPr>
          <w:rFonts w:ascii="Arial" w:hAnsi="Arial" w:cs="Arial"/>
          <w:b/>
        </w:rPr>
        <w:t xml:space="preserve">Regional </w:t>
      </w:r>
      <w:r>
        <w:rPr>
          <w:rFonts w:ascii="Arial" w:hAnsi="Arial" w:cs="Arial"/>
          <w:b/>
        </w:rPr>
        <w:t xml:space="preserve">Coaching Conference </w:t>
      </w:r>
      <w:r w:rsidR="00177BEB">
        <w:rPr>
          <w:rFonts w:ascii="Arial" w:hAnsi="Arial" w:cs="Arial"/>
          <w:b/>
        </w:rPr>
        <w:t>(</w:t>
      </w:r>
      <w:r w:rsidR="00541271">
        <w:rPr>
          <w:rFonts w:ascii="Arial" w:hAnsi="Arial" w:cs="Arial"/>
          <w:b/>
        </w:rPr>
        <w:t>Co-</w:t>
      </w:r>
      <w:r>
        <w:rPr>
          <w:rFonts w:ascii="Arial" w:hAnsi="Arial" w:cs="Arial"/>
          <w:b/>
        </w:rPr>
        <w:t xml:space="preserve">Founder and </w:t>
      </w:r>
      <w:r w:rsidR="00541271">
        <w:rPr>
          <w:rFonts w:ascii="Arial" w:hAnsi="Arial" w:cs="Arial"/>
          <w:b/>
        </w:rPr>
        <w:t>Co-</w:t>
      </w:r>
      <w:r>
        <w:rPr>
          <w:rFonts w:ascii="Arial" w:hAnsi="Arial" w:cs="Arial"/>
          <w:b/>
        </w:rPr>
        <w:t>Chair</w:t>
      </w:r>
      <w:r w:rsidR="00541271">
        <w:rPr>
          <w:rFonts w:ascii="Arial" w:hAnsi="Arial" w:cs="Arial"/>
          <w:b/>
        </w:rPr>
        <w:t xml:space="preserve"> </w:t>
      </w:r>
      <w:r w:rsidR="00177BEB">
        <w:rPr>
          <w:rFonts w:ascii="Arial" w:hAnsi="Arial" w:cs="Arial"/>
          <w:b/>
        </w:rPr>
        <w:t>2011</w:t>
      </w:r>
      <w:r w:rsidR="00377E22">
        <w:rPr>
          <w:rFonts w:ascii="Arial" w:hAnsi="Arial" w:cs="Arial"/>
          <w:b/>
        </w:rPr>
        <w:t>-</w:t>
      </w:r>
      <w:r w:rsidR="00732710">
        <w:rPr>
          <w:rFonts w:ascii="Arial" w:hAnsi="Arial" w:cs="Arial"/>
          <w:b/>
        </w:rPr>
        <w:t>2013</w:t>
      </w:r>
      <w:r w:rsidR="00177BEB">
        <w:rPr>
          <w:rFonts w:ascii="Arial" w:hAnsi="Arial" w:cs="Arial"/>
          <w:b/>
        </w:rPr>
        <w:t>)</w:t>
      </w:r>
    </w:p>
    <w:p w:rsidR="00177BEB" w:rsidRDefault="00177BEB" w:rsidP="00B814B5">
      <w:pPr>
        <w:pStyle w:val="ListParagraph"/>
        <w:numPr>
          <w:ilvl w:val="0"/>
          <w:numId w:val="14"/>
        </w:numPr>
        <w:autoSpaceDE w:val="0"/>
        <w:autoSpaceDN w:val="0"/>
        <w:adjustRightInd w:val="0"/>
        <w:spacing w:before="120" w:after="120"/>
        <w:rPr>
          <w:color w:val="000000"/>
        </w:rPr>
      </w:pPr>
      <w:r w:rsidRPr="00B814B5">
        <w:rPr>
          <w:color w:val="000000"/>
        </w:rPr>
        <w:t xml:space="preserve">Steering the planning for the first annual Midwestern Coaching Conference to take place in Chicago. </w:t>
      </w:r>
    </w:p>
    <w:p w:rsidR="00B814B5" w:rsidRDefault="00B814B5" w:rsidP="00B814B5">
      <w:pPr>
        <w:pStyle w:val="ListParagraph"/>
        <w:numPr>
          <w:ilvl w:val="0"/>
          <w:numId w:val="14"/>
        </w:numPr>
        <w:autoSpaceDE w:val="0"/>
        <w:autoSpaceDN w:val="0"/>
        <w:adjustRightInd w:val="0"/>
        <w:spacing w:before="120" w:after="120"/>
        <w:rPr>
          <w:color w:val="000000"/>
        </w:rPr>
      </w:pPr>
      <w:r>
        <w:rPr>
          <w:color w:val="000000"/>
        </w:rPr>
        <w:t>Serving as the central hub for the various committees and volunteers.</w:t>
      </w:r>
    </w:p>
    <w:p w:rsidR="00B814B5" w:rsidRPr="00B814B5" w:rsidRDefault="00B814B5" w:rsidP="00B814B5">
      <w:pPr>
        <w:pStyle w:val="ListParagraph"/>
        <w:numPr>
          <w:ilvl w:val="0"/>
          <w:numId w:val="14"/>
        </w:numPr>
        <w:autoSpaceDE w:val="0"/>
        <w:autoSpaceDN w:val="0"/>
        <w:adjustRightInd w:val="0"/>
        <w:spacing w:before="120" w:after="120"/>
        <w:rPr>
          <w:color w:val="000000"/>
        </w:rPr>
      </w:pPr>
      <w:r>
        <w:rPr>
          <w:color w:val="000000"/>
        </w:rPr>
        <w:t>Maintaining the vision and the passion and the momentum while engaging others to be active participants.</w:t>
      </w:r>
    </w:p>
    <w:p w:rsidR="00756ACD" w:rsidRPr="00756ACD" w:rsidRDefault="00756ACD" w:rsidP="00756ACD">
      <w:pPr>
        <w:rPr>
          <w:color w:val="7030A0"/>
        </w:rPr>
      </w:pPr>
    </w:p>
    <w:p w:rsidR="00756ACD" w:rsidRPr="007D381E" w:rsidRDefault="00756ACD" w:rsidP="00E94444">
      <w:pPr>
        <w:pStyle w:val="Heading2"/>
        <w:rPr>
          <w:color w:val="403152" w:themeColor="accent4" w:themeShade="80"/>
          <w:sz w:val="32"/>
          <w:szCs w:val="32"/>
        </w:rPr>
      </w:pPr>
      <w:r w:rsidRPr="007D381E">
        <w:rPr>
          <w:color w:val="403152" w:themeColor="accent4" w:themeShade="80"/>
          <w:sz w:val="32"/>
          <w:szCs w:val="32"/>
        </w:rPr>
        <w:t xml:space="preserve">EDUCATION </w:t>
      </w:r>
      <w:smartTag w:uri="urn:schemas-microsoft-com:office:smarttags" w:element="stockticker">
        <w:r w:rsidRPr="007D381E">
          <w:rPr>
            <w:color w:val="403152" w:themeColor="accent4" w:themeShade="80"/>
            <w:sz w:val="32"/>
            <w:szCs w:val="32"/>
          </w:rPr>
          <w:t>AND</w:t>
        </w:r>
      </w:smartTag>
      <w:r w:rsidRPr="007D381E">
        <w:rPr>
          <w:color w:val="403152" w:themeColor="accent4" w:themeShade="80"/>
          <w:sz w:val="32"/>
          <w:szCs w:val="32"/>
        </w:rPr>
        <w:t xml:space="preserve"> PROFESSIONAL CERTIFICATIONS</w:t>
      </w:r>
    </w:p>
    <w:p w:rsidR="00732710" w:rsidRDefault="00732710" w:rsidP="00F82F05">
      <w:pPr>
        <w:pStyle w:val="ListParagraph"/>
        <w:numPr>
          <w:ilvl w:val="0"/>
          <w:numId w:val="14"/>
        </w:numPr>
        <w:autoSpaceDE w:val="0"/>
        <w:autoSpaceDN w:val="0"/>
        <w:adjustRightInd w:val="0"/>
        <w:spacing w:before="120" w:after="120"/>
        <w:rPr>
          <w:color w:val="000000"/>
        </w:rPr>
      </w:pPr>
      <w:r>
        <w:rPr>
          <w:color w:val="000000"/>
        </w:rPr>
        <w:t>Team Coaching International – November 2009</w:t>
      </w:r>
    </w:p>
    <w:p w:rsidR="00732710" w:rsidRDefault="00732710" w:rsidP="00F82F05">
      <w:pPr>
        <w:pStyle w:val="ListParagraph"/>
        <w:numPr>
          <w:ilvl w:val="0"/>
          <w:numId w:val="14"/>
        </w:numPr>
        <w:autoSpaceDE w:val="0"/>
        <w:autoSpaceDN w:val="0"/>
        <w:adjustRightInd w:val="0"/>
        <w:spacing w:before="120" w:after="120"/>
        <w:rPr>
          <w:color w:val="000000"/>
        </w:rPr>
      </w:pPr>
      <w:r>
        <w:rPr>
          <w:color w:val="000000"/>
        </w:rPr>
        <w:t>Co-Active Leadership Program – June 2007- April 2008</w:t>
      </w:r>
    </w:p>
    <w:p w:rsidR="00B814B5" w:rsidRPr="00F82F05" w:rsidRDefault="00B814B5" w:rsidP="00F82F05">
      <w:pPr>
        <w:pStyle w:val="ListParagraph"/>
        <w:numPr>
          <w:ilvl w:val="0"/>
          <w:numId w:val="14"/>
        </w:numPr>
        <w:autoSpaceDE w:val="0"/>
        <w:autoSpaceDN w:val="0"/>
        <w:adjustRightInd w:val="0"/>
        <w:spacing w:before="120" w:after="120"/>
        <w:rPr>
          <w:color w:val="000000"/>
        </w:rPr>
      </w:pPr>
      <w:r>
        <w:rPr>
          <w:color w:val="000000"/>
        </w:rPr>
        <w:t>Business Growth Solutions business development program (</w:t>
      </w:r>
      <w:hyperlink r:id="rId9" w:history="1">
        <w:r w:rsidRPr="00877A99">
          <w:rPr>
            <w:rStyle w:val="Hyperlink"/>
          </w:rPr>
          <w:t>www.bgsllc.com</w:t>
        </w:r>
      </w:hyperlink>
      <w:r>
        <w:rPr>
          <w:color w:val="000000"/>
        </w:rPr>
        <w:t>) 2009</w:t>
      </w:r>
    </w:p>
    <w:p w:rsidR="00732710" w:rsidRDefault="00732710" w:rsidP="00732710">
      <w:pPr>
        <w:pStyle w:val="ListParagraph"/>
        <w:numPr>
          <w:ilvl w:val="0"/>
          <w:numId w:val="14"/>
        </w:numPr>
        <w:autoSpaceDE w:val="0"/>
        <w:autoSpaceDN w:val="0"/>
        <w:adjustRightInd w:val="0"/>
        <w:spacing w:before="120" w:after="120"/>
        <w:rPr>
          <w:color w:val="000000"/>
        </w:rPr>
      </w:pPr>
      <w:r w:rsidRPr="00F82F05">
        <w:rPr>
          <w:color w:val="000000"/>
        </w:rPr>
        <w:t>PCC (Professional Certified Coach) designation from the ICF (International Coach Federation), June, 2007.  (Fulfilled all the requirements for MCC (Master Certified Coach)- have over 300 hours of coach specific training and 2700 hours of logged coaching) and will be submitting for the exam.</w:t>
      </w:r>
    </w:p>
    <w:p w:rsidR="00B814B5" w:rsidRPr="00B814B5" w:rsidRDefault="007D381E" w:rsidP="00B814B5">
      <w:pPr>
        <w:pStyle w:val="ListParagraph"/>
        <w:numPr>
          <w:ilvl w:val="0"/>
          <w:numId w:val="14"/>
        </w:numPr>
        <w:autoSpaceDE w:val="0"/>
        <w:autoSpaceDN w:val="0"/>
        <w:adjustRightInd w:val="0"/>
        <w:spacing w:before="120" w:after="120"/>
        <w:rPr>
          <w:color w:val="000000"/>
        </w:rPr>
      </w:pPr>
      <w:r>
        <w:rPr>
          <w:color w:val="000000"/>
        </w:rPr>
        <w:t xml:space="preserve">CPCC certification, through </w:t>
      </w:r>
      <w:r w:rsidR="00EA2797" w:rsidRPr="00F82F05">
        <w:rPr>
          <w:color w:val="000000"/>
        </w:rPr>
        <w:t xml:space="preserve">The Coaches Training Institute Leadership Program </w:t>
      </w:r>
      <w:r w:rsidR="00B814B5">
        <w:rPr>
          <w:color w:val="000000"/>
        </w:rPr>
        <w:t>(</w:t>
      </w:r>
      <w:hyperlink r:id="rId10" w:history="1">
        <w:r w:rsidR="00B814B5" w:rsidRPr="00877A99">
          <w:rPr>
            <w:rStyle w:val="Hyperlink"/>
          </w:rPr>
          <w:t>www.thecoaches.com</w:t>
        </w:r>
      </w:hyperlink>
      <w:r w:rsidR="00B814B5">
        <w:rPr>
          <w:color w:val="000000"/>
        </w:rPr>
        <w:t xml:space="preserve">) </w:t>
      </w:r>
      <w:r w:rsidR="00EA2797" w:rsidRPr="00F82F05">
        <w:rPr>
          <w:color w:val="000000"/>
        </w:rPr>
        <w:t>2008</w:t>
      </w:r>
    </w:p>
    <w:p w:rsidR="00EA2797" w:rsidRPr="00F82F05" w:rsidRDefault="00EA2797" w:rsidP="00F82F05">
      <w:pPr>
        <w:pStyle w:val="ListParagraph"/>
        <w:numPr>
          <w:ilvl w:val="0"/>
          <w:numId w:val="14"/>
        </w:numPr>
        <w:autoSpaceDE w:val="0"/>
        <w:autoSpaceDN w:val="0"/>
        <w:adjustRightInd w:val="0"/>
        <w:spacing w:before="120" w:after="120"/>
        <w:rPr>
          <w:color w:val="000000"/>
        </w:rPr>
      </w:pPr>
      <w:r w:rsidRPr="00F82F05">
        <w:rPr>
          <w:color w:val="000000"/>
        </w:rPr>
        <w:t xml:space="preserve">The Center For Right Relationship - ORSC Coach Training (Organizational Relationship and Systems Coaching) </w:t>
      </w:r>
      <w:r w:rsidR="00B814B5">
        <w:rPr>
          <w:color w:val="000000"/>
        </w:rPr>
        <w:t xml:space="preserve">(www.centerforrightrelationship.com) </w:t>
      </w:r>
      <w:r w:rsidRPr="00F82F05">
        <w:rPr>
          <w:color w:val="000000"/>
        </w:rPr>
        <w:t>2006</w:t>
      </w:r>
    </w:p>
    <w:p w:rsidR="00EA2797" w:rsidRPr="00F82F05" w:rsidRDefault="00EA2797" w:rsidP="00F82F05">
      <w:pPr>
        <w:pStyle w:val="ListParagraph"/>
        <w:numPr>
          <w:ilvl w:val="0"/>
          <w:numId w:val="14"/>
        </w:numPr>
        <w:autoSpaceDE w:val="0"/>
        <w:autoSpaceDN w:val="0"/>
        <w:adjustRightInd w:val="0"/>
        <w:spacing w:before="120" w:after="120"/>
        <w:rPr>
          <w:color w:val="000000"/>
        </w:rPr>
      </w:pPr>
      <w:r w:rsidRPr="00F82F05">
        <w:rPr>
          <w:color w:val="000000"/>
        </w:rPr>
        <w:t xml:space="preserve">Certified Professional </w:t>
      </w:r>
      <w:proofErr w:type="spellStart"/>
      <w:r w:rsidRPr="00F82F05">
        <w:rPr>
          <w:color w:val="000000"/>
        </w:rPr>
        <w:t>CoActive</w:t>
      </w:r>
      <w:proofErr w:type="spellEnd"/>
      <w:r w:rsidRPr="00F82F05">
        <w:rPr>
          <w:color w:val="000000"/>
        </w:rPr>
        <w:t xml:space="preserve"> Coach Certification (CPCC) – The Coaches Training Institute (CTI</w:t>
      </w:r>
      <w:r w:rsidR="00B814B5">
        <w:rPr>
          <w:color w:val="000000"/>
        </w:rPr>
        <w:t xml:space="preserve">, </w:t>
      </w:r>
      <w:hyperlink r:id="rId11" w:history="1">
        <w:r w:rsidR="00B814B5" w:rsidRPr="00877A99">
          <w:rPr>
            <w:rStyle w:val="Hyperlink"/>
          </w:rPr>
          <w:t>www.thecoaches.com</w:t>
        </w:r>
      </w:hyperlink>
      <w:r w:rsidR="00B814B5">
        <w:rPr>
          <w:color w:val="000000"/>
        </w:rPr>
        <w:t>)</w:t>
      </w:r>
      <w:r w:rsidRPr="00F82F05">
        <w:rPr>
          <w:color w:val="000000"/>
        </w:rPr>
        <w:t>)- 2005</w:t>
      </w:r>
    </w:p>
    <w:p w:rsidR="00EA2797" w:rsidRPr="00F82F05" w:rsidRDefault="00EA2797" w:rsidP="00F82F05">
      <w:pPr>
        <w:pStyle w:val="ListParagraph"/>
        <w:numPr>
          <w:ilvl w:val="0"/>
          <w:numId w:val="14"/>
        </w:numPr>
        <w:autoSpaceDE w:val="0"/>
        <w:autoSpaceDN w:val="0"/>
        <w:adjustRightInd w:val="0"/>
        <w:spacing w:before="120" w:after="120"/>
        <w:rPr>
          <w:color w:val="000000"/>
        </w:rPr>
      </w:pPr>
      <w:proofErr w:type="spellStart"/>
      <w:r w:rsidRPr="00F82F05">
        <w:rPr>
          <w:color w:val="000000"/>
        </w:rPr>
        <w:t>CoActive</w:t>
      </w:r>
      <w:proofErr w:type="spellEnd"/>
      <w:r w:rsidRPr="00F82F05">
        <w:rPr>
          <w:color w:val="000000"/>
        </w:rPr>
        <w:t xml:space="preserve"> Coach Training – The Coaches Training Institute </w:t>
      </w:r>
      <w:r w:rsidR="00B814B5">
        <w:rPr>
          <w:color w:val="000000"/>
        </w:rPr>
        <w:t>(</w:t>
      </w:r>
      <w:hyperlink r:id="rId12" w:history="1">
        <w:r w:rsidR="00B814B5" w:rsidRPr="00877A99">
          <w:rPr>
            <w:rStyle w:val="Hyperlink"/>
          </w:rPr>
          <w:t>www.thecoaches.com</w:t>
        </w:r>
      </w:hyperlink>
      <w:r w:rsidR="00B814B5">
        <w:rPr>
          <w:color w:val="000000"/>
        </w:rPr>
        <w:t xml:space="preserve">) </w:t>
      </w:r>
      <w:r w:rsidRPr="00F82F05">
        <w:rPr>
          <w:color w:val="000000"/>
        </w:rPr>
        <w:t>– 2003</w:t>
      </w:r>
    </w:p>
    <w:p w:rsidR="00B6703F" w:rsidRDefault="00EA2797" w:rsidP="0068516A">
      <w:pPr>
        <w:pStyle w:val="ListParagraph"/>
        <w:numPr>
          <w:ilvl w:val="0"/>
          <w:numId w:val="14"/>
        </w:numPr>
        <w:autoSpaceDE w:val="0"/>
        <w:autoSpaceDN w:val="0"/>
        <w:adjustRightInd w:val="0"/>
        <w:spacing w:before="120" w:after="120"/>
        <w:rPr>
          <w:color w:val="000000"/>
        </w:rPr>
      </w:pPr>
      <w:r w:rsidRPr="00F82F05">
        <w:rPr>
          <w:color w:val="000000"/>
        </w:rPr>
        <w:t>BFA-Theater, Ohio University, Athens, Ohio.</w:t>
      </w:r>
    </w:p>
    <w:p w:rsidR="00E94444" w:rsidRPr="00E94444" w:rsidRDefault="00E94444" w:rsidP="00E94444">
      <w:pPr>
        <w:autoSpaceDE w:val="0"/>
        <w:autoSpaceDN w:val="0"/>
        <w:adjustRightInd w:val="0"/>
        <w:spacing w:before="120" w:after="120"/>
        <w:rPr>
          <w:rFonts w:ascii="Comic Sans MS" w:hAnsi="Comic Sans MS"/>
          <w:color w:val="000000"/>
        </w:rPr>
      </w:pPr>
      <w:r w:rsidRPr="00E94444">
        <w:rPr>
          <w:rFonts w:ascii="Comic Sans MS" w:hAnsi="Comic Sans MS"/>
          <w:color w:val="000000"/>
        </w:rPr>
        <w:t>THANK YOU</w:t>
      </w:r>
    </w:p>
    <w:sectPr w:rsidR="00E94444" w:rsidRPr="00E94444" w:rsidSect="002513C8">
      <w:headerReference w:type="default" r:id="rId13"/>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D53" w:rsidRDefault="00725D53" w:rsidP="005F79EE">
      <w:r>
        <w:separator/>
      </w:r>
    </w:p>
  </w:endnote>
  <w:endnote w:type="continuationSeparator" w:id="0">
    <w:p w:rsidR="00725D53" w:rsidRDefault="00725D53" w:rsidP="005F79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D53" w:rsidRDefault="00725D53" w:rsidP="005F79EE">
      <w:r>
        <w:separator/>
      </w:r>
    </w:p>
  </w:footnote>
  <w:footnote w:type="continuationSeparator" w:id="0">
    <w:p w:rsidR="00725D53" w:rsidRDefault="00725D53" w:rsidP="005F79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9EE" w:rsidRPr="007D381E" w:rsidRDefault="005F79EE" w:rsidP="005F79EE">
    <w:pPr>
      <w:tabs>
        <w:tab w:val="right" w:pos="9180"/>
      </w:tabs>
      <w:autoSpaceDE w:val="0"/>
      <w:autoSpaceDN w:val="0"/>
      <w:adjustRightInd w:val="0"/>
      <w:rPr>
        <w:rFonts w:ascii="Comic Sans MS" w:hAnsi="Comic Sans MS" w:cs="Arial"/>
        <w:b/>
        <w:bCs/>
        <w:color w:val="244061" w:themeColor="accent1" w:themeShade="80"/>
        <w:sz w:val="23"/>
        <w:szCs w:val="23"/>
      </w:rPr>
    </w:pPr>
    <w:r w:rsidRPr="007D381E">
      <w:rPr>
        <w:rFonts w:ascii="Comic Sans MS" w:hAnsi="Comic Sans MS" w:cs="Arial"/>
        <w:b/>
        <w:bCs/>
        <w:color w:val="244061" w:themeColor="accent1" w:themeShade="80"/>
        <w:sz w:val="44"/>
        <w:szCs w:val="44"/>
      </w:rPr>
      <w:t>Ben Dooley, PCC</w:t>
    </w:r>
    <w:r w:rsidRPr="007D381E">
      <w:rPr>
        <w:rFonts w:ascii="Comic Sans MS" w:hAnsi="Comic Sans MS" w:cs="Arial"/>
        <w:b/>
        <w:bCs/>
        <w:color w:val="244061" w:themeColor="accent1" w:themeShade="80"/>
        <w:sz w:val="23"/>
        <w:szCs w:val="23"/>
      </w:rPr>
      <w:tab/>
      <w:t>(630) 484-2336</w:t>
    </w:r>
  </w:p>
  <w:p w:rsidR="005F79EE" w:rsidRPr="007D381E" w:rsidRDefault="005F79EE" w:rsidP="005F79EE">
    <w:pPr>
      <w:tabs>
        <w:tab w:val="right" w:pos="9180"/>
      </w:tabs>
      <w:autoSpaceDE w:val="0"/>
      <w:autoSpaceDN w:val="0"/>
      <w:adjustRightInd w:val="0"/>
      <w:rPr>
        <w:rFonts w:ascii="Comic Sans MS" w:hAnsi="Comic Sans MS" w:cs="Arial"/>
        <w:b/>
        <w:bCs/>
        <w:color w:val="244061" w:themeColor="accent1" w:themeShade="80"/>
        <w:sz w:val="23"/>
        <w:szCs w:val="23"/>
      </w:rPr>
    </w:pPr>
    <w:r w:rsidRPr="007D381E">
      <w:rPr>
        <w:rFonts w:ascii="Comic Sans MS" w:hAnsi="Comic Sans MS" w:cs="Arial"/>
        <w:b/>
        <w:bCs/>
        <w:color w:val="244061" w:themeColor="accent1" w:themeShade="80"/>
        <w:sz w:val="23"/>
        <w:szCs w:val="23"/>
      </w:rPr>
      <w:tab/>
      <w:t>ben@bedo.org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F71D8"/>
    <w:multiLevelType w:val="singleLevel"/>
    <w:tmpl w:val="E496EA6E"/>
    <w:lvl w:ilvl="0">
      <w:start w:val="1"/>
      <w:numFmt w:val="bullet"/>
      <w:lvlText w:val=""/>
      <w:lvlJc w:val="left"/>
      <w:pPr>
        <w:tabs>
          <w:tab w:val="num" w:pos="360"/>
        </w:tabs>
        <w:ind w:left="360" w:hanging="360"/>
      </w:pPr>
      <w:rPr>
        <w:rFonts w:ascii="Symbol" w:hAnsi="Symbol" w:hint="default"/>
        <w:sz w:val="16"/>
      </w:rPr>
    </w:lvl>
  </w:abstractNum>
  <w:abstractNum w:abstractNumId="1">
    <w:nsid w:val="07D242F7"/>
    <w:multiLevelType w:val="hybridMultilevel"/>
    <w:tmpl w:val="9F8C2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75111C"/>
    <w:multiLevelType w:val="singleLevel"/>
    <w:tmpl w:val="E496EA6E"/>
    <w:lvl w:ilvl="0">
      <w:start w:val="1"/>
      <w:numFmt w:val="bullet"/>
      <w:lvlText w:val=""/>
      <w:lvlJc w:val="left"/>
      <w:pPr>
        <w:tabs>
          <w:tab w:val="num" w:pos="360"/>
        </w:tabs>
        <w:ind w:left="360" w:hanging="360"/>
      </w:pPr>
      <w:rPr>
        <w:rFonts w:ascii="Symbol" w:hAnsi="Symbol" w:hint="default"/>
        <w:sz w:val="16"/>
      </w:rPr>
    </w:lvl>
  </w:abstractNum>
  <w:abstractNum w:abstractNumId="3">
    <w:nsid w:val="2C25547F"/>
    <w:multiLevelType w:val="hybridMultilevel"/>
    <w:tmpl w:val="A0A43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A45832"/>
    <w:multiLevelType w:val="hybridMultilevel"/>
    <w:tmpl w:val="9A44A9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A24994"/>
    <w:multiLevelType w:val="hybridMultilevel"/>
    <w:tmpl w:val="D5D0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B70CA7"/>
    <w:multiLevelType w:val="hybridMultilevel"/>
    <w:tmpl w:val="4D3C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4C11B6"/>
    <w:multiLevelType w:val="singleLevel"/>
    <w:tmpl w:val="E496EA6E"/>
    <w:lvl w:ilvl="0">
      <w:start w:val="1"/>
      <w:numFmt w:val="bullet"/>
      <w:lvlText w:val=""/>
      <w:lvlJc w:val="left"/>
      <w:pPr>
        <w:tabs>
          <w:tab w:val="num" w:pos="360"/>
        </w:tabs>
        <w:ind w:left="360" w:hanging="360"/>
      </w:pPr>
      <w:rPr>
        <w:rFonts w:ascii="Symbol" w:hAnsi="Symbol" w:hint="default"/>
        <w:sz w:val="16"/>
      </w:rPr>
    </w:lvl>
  </w:abstractNum>
  <w:abstractNum w:abstractNumId="8">
    <w:nsid w:val="445D6168"/>
    <w:multiLevelType w:val="hybridMultilevel"/>
    <w:tmpl w:val="8968D5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4F65010"/>
    <w:multiLevelType w:val="hybridMultilevel"/>
    <w:tmpl w:val="5470D0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5691153"/>
    <w:multiLevelType w:val="singleLevel"/>
    <w:tmpl w:val="E496EA6E"/>
    <w:lvl w:ilvl="0">
      <w:start w:val="1"/>
      <w:numFmt w:val="bullet"/>
      <w:lvlText w:val=""/>
      <w:lvlJc w:val="left"/>
      <w:pPr>
        <w:tabs>
          <w:tab w:val="num" w:pos="360"/>
        </w:tabs>
        <w:ind w:left="360" w:hanging="360"/>
      </w:pPr>
      <w:rPr>
        <w:rFonts w:ascii="Symbol" w:hAnsi="Symbol" w:hint="default"/>
        <w:sz w:val="16"/>
      </w:rPr>
    </w:lvl>
  </w:abstractNum>
  <w:abstractNum w:abstractNumId="11">
    <w:nsid w:val="4A2D6278"/>
    <w:multiLevelType w:val="hybridMultilevel"/>
    <w:tmpl w:val="D2326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AEC14EF"/>
    <w:multiLevelType w:val="singleLevel"/>
    <w:tmpl w:val="E496EA6E"/>
    <w:lvl w:ilvl="0">
      <w:start w:val="1"/>
      <w:numFmt w:val="bullet"/>
      <w:lvlText w:val=""/>
      <w:lvlJc w:val="left"/>
      <w:pPr>
        <w:tabs>
          <w:tab w:val="num" w:pos="360"/>
        </w:tabs>
        <w:ind w:left="360" w:hanging="360"/>
      </w:pPr>
      <w:rPr>
        <w:rFonts w:ascii="Symbol" w:hAnsi="Symbol" w:hint="default"/>
        <w:sz w:val="16"/>
      </w:rPr>
    </w:lvl>
  </w:abstractNum>
  <w:abstractNum w:abstractNumId="13">
    <w:nsid w:val="6D0C2F86"/>
    <w:multiLevelType w:val="hybridMultilevel"/>
    <w:tmpl w:val="AECA2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812CCB"/>
    <w:multiLevelType w:val="hybridMultilevel"/>
    <w:tmpl w:val="DCCC3A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B233817"/>
    <w:multiLevelType w:val="hybridMultilevel"/>
    <w:tmpl w:val="02B67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0"/>
  </w:num>
  <w:num w:numId="3">
    <w:abstractNumId w:val="12"/>
  </w:num>
  <w:num w:numId="4">
    <w:abstractNumId w:val="7"/>
  </w:num>
  <w:num w:numId="5">
    <w:abstractNumId w:val="2"/>
  </w:num>
  <w:num w:numId="6">
    <w:abstractNumId w:val="11"/>
  </w:num>
  <w:num w:numId="7">
    <w:abstractNumId w:val="14"/>
  </w:num>
  <w:num w:numId="8">
    <w:abstractNumId w:val="8"/>
  </w:num>
  <w:num w:numId="9">
    <w:abstractNumId w:val="9"/>
  </w:num>
  <w:num w:numId="10">
    <w:abstractNumId w:val="15"/>
  </w:num>
  <w:num w:numId="11">
    <w:abstractNumId w:val="1"/>
  </w:num>
  <w:num w:numId="12">
    <w:abstractNumId w:val="5"/>
  </w:num>
  <w:num w:numId="13">
    <w:abstractNumId w:val="13"/>
  </w:num>
  <w:num w:numId="14">
    <w:abstractNumId w:val="6"/>
  </w:num>
  <w:num w:numId="15">
    <w:abstractNumId w:val="4"/>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A74B47"/>
    <w:rsid w:val="00037B7C"/>
    <w:rsid w:val="000C45C0"/>
    <w:rsid w:val="000C58E3"/>
    <w:rsid w:val="000E5679"/>
    <w:rsid w:val="00147BCE"/>
    <w:rsid w:val="0016134F"/>
    <w:rsid w:val="00167686"/>
    <w:rsid w:val="00177BEB"/>
    <w:rsid w:val="001955BC"/>
    <w:rsid w:val="00196F15"/>
    <w:rsid w:val="001A111D"/>
    <w:rsid w:val="001B15DD"/>
    <w:rsid w:val="001E6478"/>
    <w:rsid w:val="00201330"/>
    <w:rsid w:val="002513C8"/>
    <w:rsid w:val="002A7788"/>
    <w:rsid w:val="002B3991"/>
    <w:rsid w:val="002C4AB4"/>
    <w:rsid w:val="00333C8F"/>
    <w:rsid w:val="00341BF0"/>
    <w:rsid w:val="00374B6D"/>
    <w:rsid w:val="00377E22"/>
    <w:rsid w:val="00394E15"/>
    <w:rsid w:val="003D07F7"/>
    <w:rsid w:val="004D33D3"/>
    <w:rsid w:val="004D3B6B"/>
    <w:rsid w:val="00541271"/>
    <w:rsid w:val="00547EF6"/>
    <w:rsid w:val="005A6F1C"/>
    <w:rsid w:val="005B5A8A"/>
    <w:rsid w:val="005D385C"/>
    <w:rsid w:val="005F79EE"/>
    <w:rsid w:val="00602E30"/>
    <w:rsid w:val="0068516A"/>
    <w:rsid w:val="00722084"/>
    <w:rsid w:val="00725D53"/>
    <w:rsid w:val="00732710"/>
    <w:rsid w:val="00756ACD"/>
    <w:rsid w:val="00794993"/>
    <w:rsid w:val="007A136C"/>
    <w:rsid w:val="007C4199"/>
    <w:rsid w:val="007D381E"/>
    <w:rsid w:val="00803413"/>
    <w:rsid w:val="00846A2E"/>
    <w:rsid w:val="00865BFB"/>
    <w:rsid w:val="00872614"/>
    <w:rsid w:val="008C3A60"/>
    <w:rsid w:val="00907554"/>
    <w:rsid w:val="009354C4"/>
    <w:rsid w:val="00945E33"/>
    <w:rsid w:val="009732BA"/>
    <w:rsid w:val="009738A4"/>
    <w:rsid w:val="009F0C17"/>
    <w:rsid w:val="00A10744"/>
    <w:rsid w:val="00A74B47"/>
    <w:rsid w:val="00AB6821"/>
    <w:rsid w:val="00B6703F"/>
    <w:rsid w:val="00B814B5"/>
    <w:rsid w:val="00C64D4F"/>
    <w:rsid w:val="00D26665"/>
    <w:rsid w:val="00D937F1"/>
    <w:rsid w:val="00DB091E"/>
    <w:rsid w:val="00DD112B"/>
    <w:rsid w:val="00E101BC"/>
    <w:rsid w:val="00E94444"/>
    <w:rsid w:val="00EA2797"/>
    <w:rsid w:val="00F012E6"/>
    <w:rsid w:val="00F82F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B47"/>
    <w:pPr>
      <w:spacing w:after="0"/>
    </w:pPr>
    <w:rPr>
      <w:rFonts w:cs="Times New Roman"/>
      <w:szCs w:val="24"/>
    </w:rPr>
  </w:style>
  <w:style w:type="paragraph" w:styleId="Heading1">
    <w:name w:val="heading 1"/>
    <w:basedOn w:val="Normal"/>
    <w:next w:val="Normal"/>
    <w:link w:val="Heading1Char"/>
    <w:qFormat/>
    <w:rsid w:val="00756ACD"/>
    <w:pPr>
      <w:keepNext/>
      <w:outlineLvl w:val="0"/>
    </w:pPr>
    <w:rPr>
      <w:rFonts w:eastAsia="Times New Roman"/>
      <w:szCs w:val="20"/>
    </w:rPr>
  </w:style>
  <w:style w:type="paragraph" w:styleId="Heading2">
    <w:name w:val="heading 2"/>
    <w:basedOn w:val="Normal"/>
    <w:next w:val="Normal"/>
    <w:link w:val="Heading2Char"/>
    <w:qFormat/>
    <w:rsid w:val="00756ACD"/>
    <w:pPr>
      <w:keepNext/>
      <w:jc w:val="center"/>
      <w:outlineLvl w:val="1"/>
    </w:pPr>
    <w:rPr>
      <w:rFonts w:eastAsia="Times New Roman"/>
      <w:b/>
      <w:szCs w:val="20"/>
    </w:rPr>
  </w:style>
  <w:style w:type="paragraph" w:styleId="Heading3">
    <w:name w:val="heading 3"/>
    <w:basedOn w:val="Normal"/>
    <w:next w:val="Normal"/>
    <w:link w:val="Heading3Char"/>
    <w:uiPriority w:val="9"/>
    <w:semiHidden/>
    <w:unhideWhenUsed/>
    <w:qFormat/>
    <w:rsid w:val="00D2666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56ACD"/>
    <w:pPr>
      <w:keepNext/>
      <w:outlineLvl w:val="3"/>
    </w:pPr>
    <w:rPr>
      <w:rFonts w:eastAsia="Times New Roman"/>
      <w:b/>
      <w:szCs w:val="20"/>
      <w:u w:val="single"/>
    </w:rPr>
  </w:style>
  <w:style w:type="paragraph" w:styleId="Heading5">
    <w:name w:val="heading 5"/>
    <w:basedOn w:val="Normal"/>
    <w:next w:val="Normal"/>
    <w:link w:val="Heading5Char"/>
    <w:qFormat/>
    <w:rsid w:val="00756ACD"/>
    <w:pPr>
      <w:keepNext/>
      <w:jc w:val="center"/>
      <w:outlineLvl w:val="4"/>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74B47"/>
    <w:rPr>
      <w:color w:val="0000FF"/>
      <w:u w:val="single"/>
    </w:rPr>
  </w:style>
  <w:style w:type="character" w:customStyle="1" w:styleId="Heading1Char">
    <w:name w:val="Heading 1 Char"/>
    <w:basedOn w:val="DefaultParagraphFont"/>
    <w:link w:val="Heading1"/>
    <w:rsid w:val="00756ACD"/>
    <w:rPr>
      <w:rFonts w:eastAsia="Times New Roman" w:cs="Times New Roman"/>
      <w:szCs w:val="20"/>
    </w:rPr>
  </w:style>
  <w:style w:type="character" w:customStyle="1" w:styleId="Heading2Char">
    <w:name w:val="Heading 2 Char"/>
    <w:basedOn w:val="DefaultParagraphFont"/>
    <w:link w:val="Heading2"/>
    <w:rsid w:val="00756ACD"/>
    <w:rPr>
      <w:rFonts w:eastAsia="Times New Roman" w:cs="Times New Roman"/>
      <w:b/>
      <w:szCs w:val="20"/>
    </w:rPr>
  </w:style>
  <w:style w:type="character" w:customStyle="1" w:styleId="Heading4Char">
    <w:name w:val="Heading 4 Char"/>
    <w:basedOn w:val="DefaultParagraphFont"/>
    <w:link w:val="Heading4"/>
    <w:rsid w:val="00756ACD"/>
    <w:rPr>
      <w:rFonts w:eastAsia="Times New Roman" w:cs="Times New Roman"/>
      <w:b/>
      <w:szCs w:val="20"/>
      <w:u w:val="single"/>
    </w:rPr>
  </w:style>
  <w:style w:type="character" w:customStyle="1" w:styleId="Heading5Char">
    <w:name w:val="Heading 5 Char"/>
    <w:basedOn w:val="DefaultParagraphFont"/>
    <w:link w:val="Heading5"/>
    <w:rsid w:val="00756ACD"/>
    <w:rPr>
      <w:rFonts w:eastAsia="Times New Roman" w:cs="Times New Roman"/>
      <w:b/>
      <w:szCs w:val="20"/>
    </w:rPr>
  </w:style>
  <w:style w:type="paragraph" w:styleId="BodyText">
    <w:name w:val="Body Text"/>
    <w:basedOn w:val="Normal"/>
    <w:link w:val="BodyTextChar"/>
    <w:rsid w:val="00756ACD"/>
    <w:rPr>
      <w:rFonts w:eastAsia="Times New Roman"/>
      <w:szCs w:val="20"/>
    </w:rPr>
  </w:style>
  <w:style w:type="character" w:customStyle="1" w:styleId="BodyTextChar">
    <w:name w:val="Body Text Char"/>
    <w:basedOn w:val="DefaultParagraphFont"/>
    <w:link w:val="BodyText"/>
    <w:rsid w:val="00756ACD"/>
    <w:rPr>
      <w:rFonts w:eastAsia="Times New Roman" w:cs="Times New Roman"/>
      <w:szCs w:val="20"/>
    </w:rPr>
  </w:style>
  <w:style w:type="paragraph" w:styleId="BodyText2">
    <w:name w:val="Body Text 2"/>
    <w:basedOn w:val="Normal"/>
    <w:link w:val="BodyText2Char"/>
    <w:rsid w:val="00756ACD"/>
    <w:rPr>
      <w:rFonts w:eastAsia="Times New Roman"/>
      <w:sz w:val="22"/>
      <w:szCs w:val="20"/>
    </w:rPr>
  </w:style>
  <w:style w:type="character" w:customStyle="1" w:styleId="BodyText2Char">
    <w:name w:val="Body Text 2 Char"/>
    <w:basedOn w:val="DefaultParagraphFont"/>
    <w:link w:val="BodyText2"/>
    <w:rsid w:val="00756ACD"/>
    <w:rPr>
      <w:rFonts w:eastAsia="Times New Roman" w:cs="Times New Roman"/>
      <w:sz w:val="22"/>
      <w:szCs w:val="20"/>
    </w:rPr>
  </w:style>
  <w:style w:type="paragraph" w:styleId="BodyText3">
    <w:name w:val="Body Text 3"/>
    <w:basedOn w:val="Normal"/>
    <w:link w:val="BodyText3Char"/>
    <w:rsid w:val="00756ACD"/>
    <w:pPr>
      <w:jc w:val="both"/>
    </w:pPr>
    <w:rPr>
      <w:rFonts w:eastAsia="Times New Roman"/>
      <w:szCs w:val="20"/>
    </w:rPr>
  </w:style>
  <w:style w:type="character" w:customStyle="1" w:styleId="BodyText3Char">
    <w:name w:val="Body Text 3 Char"/>
    <w:basedOn w:val="DefaultParagraphFont"/>
    <w:link w:val="BodyText3"/>
    <w:rsid w:val="00756ACD"/>
    <w:rPr>
      <w:rFonts w:eastAsia="Times New Roman" w:cs="Times New Roman"/>
      <w:szCs w:val="20"/>
    </w:rPr>
  </w:style>
  <w:style w:type="paragraph" w:styleId="ListParagraph">
    <w:name w:val="List Paragraph"/>
    <w:basedOn w:val="Normal"/>
    <w:uiPriority w:val="34"/>
    <w:qFormat/>
    <w:rsid w:val="00756ACD"/>
    <w:pPr>
      <w:ind w:left="720"/>
      <w:contextualSpacing/>
    </w:pPr>
  </w:style>
  <w:style w:type="paragraph" w:customStyle="1" w:styleId="EducationDegree">
    <w:name w:val="Education Degree"/>
    <w:basedOn w:val="Normal"/>
    <w:rsid w:val="00EA2797"/>
    <w:pPr>
      <w:spacing w:before="60" w:after="40"/>
      <w:ind w:left="720"/>
    </w:pPr>
    <w:rPr>
      <w:rFonts w:ascii="Times" w:eastAsia="Times New Roman" w:hAnsi="Times"/>
      <w:szCs w:val="20"/>
    </w:rPr>
  </w:style>
  <w:style w:type="character" w:customStyle="1" w:styleId="caps">
    <w:name w:val="caps"/>
    <w:basedOn w:val="DefaultParagraphFont"/>
    <w:rsid w:val="00722084"/>
  </w:style>
  <w:style w:type="paragraph" w:styleId="Header">
    <w:name w:val="header"/>
    <w:basedOn w:val="Normal"/>
    <w:link w:val="HeaderChar"/>
    <w:uiPriority w:val="99"/>
    <w:semiHidden/>
    <w:unhideWhenUsed/>
    <w:rsid w:val="005F79EE"/>
    <w:pPr>
      <w:tabs>
        <w:tab w:val="center" w:pos="4680"/>
        <w:tab w:val="right" w:pos="9360"/>
      </w:tabs>
    </w:pPr>
  </w:style>
  <w:style w:type="character" w:customStyle="1" w:styleId="HeaderChar">
    <w:name w:val="Header Char"/>
    <w:basedOn w:val="DefaultParagraphFont"/>
    <w:link w:val="Header"/>
    <w:uiPriority w:val="99"/>
    <w:semiHidden/>
    <w:rsid w:val="005F79EE"/>
    <w:rPr>
      <w:rFonts w:cs="Times New Roman"/>
      <w:szCs w:val="24"/>
    </w:rPr>
  </w:style>
  <w:style w:type="paragraph" w:styleId="Footer">
    <w:name w:val="footer"/>
    <w:basedOn w:val="Normal"/>
    <w:link w:val="FooterChar"/>
    <w:uiPriority w:val="99"/>
    <w:semiHidden/>
    <w:unhideWhenUsed/>
    <w:rsid w:val="005F79EE"/>
    <w:pPr>
      <w:tabs>
        <w:tab w:val="center" w:pos="4680"/>
        <w:tab w:val="right" w:pos="9360"/>
      </w:tabs>
    </w:pPr>
  </w:style>
  <w:style w:type="character" w:customStyle="1" w:styleId="FooterChar">
    <w:name w:val="Footer Char"/>
    <w:basedOn w:val="DefaultParagraphFont"/>
    <w:link w:val="Footer"/>
    <w:uiPriority w:val="99"/>
    <w:semiHidden/>
    <w:rsid w:val="005F79EE"/>
    <w:rPr>
      <w:rFonts w:cs="Times New Roman"/>
      <w:szCs w:val="24"/>
    </w:rPr>
  </w:style>
  <w:style w:type="character" w:styleId="FollowedHyperlink">
    <w:name w:val="FollowedHyperlink"/>
    <w:basedOn w:val="DefaultParagraphFont"/>
    <w:uiPriority w:val="99"/>
    <w:semiHidden/>
    <w:unhideWhenUsed/>
    <w:rsid w:val="002C4AB4"/>
    <w:rPr>
      <w:color w:val="800080" w:themeColor="followedHyperlink"/>
      <w:u w:val="single"/>
    </w:rPr>
  </w:style>
  <w:style w:type="paragraph" w:customStyle="1" w:styleId="text11">
    <w:name w:val="text11"/>
    <w:basedOn w:val="Normal"/>
    <w:rsid w:val="00907554"/>
    <w:pPr>
      <w:spacing w:before="100" w:beforeAutospacing="1" w:after="100" w:afterAutospacing="1"/>
    </w:pPr>
    <w:rPr>
      <w:rFonts w:eastAsia="Times New Roman"/>
    </w:rPr>
  </w:style>
  <w:style w:type="character" w:styleId="Emphasis">
    <w:name w:val="Emphasis"/>
    <w:basedOn w:val="DefaultParagraphFont"/>
    <w:uiPriority w:val="20"/>
    <w:qFormat/>
    <w:rsid w:val="00907554"/>
    <w:rPr>
      <w:i/>
      <w:iCs/>
    </w:rPr>
  </w:style>
  <w:style w:type="character" w:customStyle="1" w:styleId="Heading3Char">
    <w:name w:val="Heading 3 Char"/>
    <w:basedOn w:val="DefaultParagraphFont"/>
    <w:link w:val="Heading3"/>
    <w:uiPriority w:val="9"/>
    <w:semiHidden/>
    <w:rsid w:val="00D26665"/>
    <w:rPr>
      <w:rFonts w:asciiTheme="majorHAnsi" w:eastAsiaTheme="majorEastAsia" w:hAnsiTheme="majorHAnsi" w:cstheme="majorBidi"/>
      <w:b/>
      <w:bCs/>
      <w:color w:val="4F81BD" w:themeColor="accent1"/>
      <w:szCs w:val="24"/>
    </w:rPr>
  </w:style>
</w:styles>
</file>

<file path=word/webSettings.xml><?xml version="1.0" encoding="utf-8"?>
<w:webSettings xmlns:r="http://schemas.openxmlformats.org/officeDocument/2006/relationships" xmlns:w="http://schemas.openxmlformats.org/wordprocessingml/2006/main">
  <w:divs>
    <w:div w:id="667556885">
      <w:bodyDiv w:val="1"/>
      <w:marLeft w:val="0"/>
      <w:marRight w:val="0"/>
      <w:marTop w:val="0"/>
      <w:marBottom w:val="0"/>
      <w:divBdr>
        <w:top w:val="none" w:sz="0" w:space="0" w:color="auto"/>
        <w:left w:val="none" w:sz="0" w:space="0" w:color="auto"/>
        <w:bottom w:val="none" w:sz="0" w:space="0" w:color="auto"/>
        <w:right w:val="none" w:sz="0" w:space="0" w:color="auto"/>
      </w:divBdr>
    </w:div>
    <w:div w:id="100023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edo.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hecoach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coach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hecoaches.com" TargetMode="External"/><Relationship Id="rId4" Type="http://schemas.openxmlformats.org/officeDocument/2006/relationships/settings" Target="settings.xml"/><Relationship Id="rId9" Type="http://schemas.openxmlformats.org/officeDocument/2006/relationships/hyperlink" Target="http://www.bgsllc.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F6810-4502-4B1C-8FBE-4AE330214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 Dooley</cp:lastModifiedBy>
  <cp:revision>7</cp:revision>
  <dcterms:created xsi:type="dcterms:W3CDTF">2011-08-09T00:50:00Z</dcterms:created>
  <dcterms:modified xsi:type="dcterms:W3CDTF">2013-07-08T03:25:00Z</dcterms:modified>
</cp:coreProperties>
</file>