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86" w:rsidRDefault="00B117F1">
      <w:pPr>
        <w:pStyle w:val="Heading1"/>
      </w:pPr>
      <w:r w:rsidRPr="00E4315D">
        <w:t xml:space="preserve">Linda Bradley </w:t>
      </w:r>
    </w:p>
    <w:p w:rsidR="00B27286" w:rsidRPr="00D41D77" w:rsidRDefault="00D41D77">
      <w:pPr>
        <w:pStyle w:val="NoSpacing"/>
        <w:jc w:val="center"/>
        <w:rPr>
          <w:color w:val="000000" w:themeColor="text1"/>
        </w:rPr>
      </w:pPr>
      <w:r w:rsidRPr="00D41D77">
        <w:rPr>
          <w:color w:val="000000" w:themeColor="text1"/>
        </w:rPr>
        <w:t xml:space="preserve">2996 Dysart </w:t>
      </w:r>
      <w:proofErr w:type="spellStart"/>
      <w:r w:rsidRPr="00D41D77">
        <w:rPr>
          <w:color w:val="000000" w:themeColor="text1"/>
        </w:rPr>
        <w:t>Road</w:t>
      </w:r>
      <w:proofErr w:type="gramStart"/>
      <w:r w:rsidRPr="00D41D77">
        <w:rPr>
          <w:color w:val="000000" w:themeColor="text1"/>
        </w:rPr>
        <w:t>,Victoria</w:t>
      </w:r>
      <w:proofErr w:type="spellEnd"/>
      <w:proofErr w:type="gramEnd"/>
      <w:r w:rsidRPr="00D41D77">
        <w:rPr>
          <w:color w:val="000000" w:themeColor="text1"/>
        </w:rPr>
        <w:t>, B.C. V9A 2K2</w:t>
      </w:r>
      <w:r w:rsidR="009E4422" w:rsidRPr="00D41D77">
        <w:rPr>
          <w:color w:val="000000" w:themeColor="text1"/>
        </w:rPr>
        <w:t xml:space="preserve"> </w:t>
      </w:r>
      <w:r w:rsidR="00F678C0" w:rsidRPr="00D41D77">
        <w:rPr>
          <w:color w:val="000000" w:themeColor="text1"/>
        </w:rPr>
        <w:t xml:space="preserve"> </w:t>
      </w:r>
      <w:r w:rsidR="009E4422" w:rsidRPr="00D41D77">
        <w:rPr>
          <w:color w:val="000000" w:themeColor="text1"/>
        </w:rPr>
        <w:t xml:space="preserve"> </w:t>
      </w:r>
      <w:r w:rsidR="00F678C0" w:rsidRPr="00D41D77">
        <w:rPr>
          <w:color w:val="000000" w:themeColor="text1"/>
        </w:rPr>
        <w:t>(</w:t>
      </w:r>
      <w:r w:rsidR="00356333" w:rsidRPr="00D41D77">
        <w:rPr>
          <w:color w:val="000000" w:themeColor="text1"/>
        </w:rPr>
        <w:t>250</w:t>
      </w:r>
      <w:r w:rsidR="00F678C0" w:rsidRPr="00D41D77">
        <w:rPr>
          <w:color w:val="000000" w:themeColor="text1"/>
        </w:rPr>
        <w:t>)</w:t>
      </w:r>
      <w:r w:rsidR="00356333" w:rsidRPr="00D41D77">
        <w:rPr>
          <w:color w:val="000000" w:themeColor="text1"/>
        </w:rPr>
        <w:t>-951-6460</w:t>
      </w:r>
      <w:r w:rsidR="009E4422" w:rsidRPr="00D41D77">
        <w:rPr>
          <w:color w:val="000000" w:themeColor="text1"/>
        </w:rPr>
        <w:t xml:space="preserve"> </w:t>
      </w:r>
      <w:r w:rsidR="00F678C0" w:rsidRPr="00D41D77">
        <w:rPr>
          <w:color w:val="000000" w:themeColor="text1"/>
        </w:rPr>
        <w:t xml:space="preserve">  </w:t>
      </w:r>
      <w:r w:rsidR="009E4422" w:rsidRPr="00D41D77">
        <w:rPr>
          <w:color w:val="000000" w:themeColor="text1"/>
        </w:rPr>
        <w:t xml:space="preserve"> </w:t>
      </w:r>
      <w:r w:rsidR="00356333" w:rsidRPr="00D41D77">
        <w:rPr>
          <w:color w:val="000000" w:themeColor="text1"/>
        </w:rPr>
        <w:t>bradleylindac@gmail.com</w:t>
      </w:r>
    </w:p>
    <w:p w:rsidR="00190E11" w:rsidRPr="00D41D77" w:rsidRDefault="00190E11" w:rsidP="00E4315D">
      <w:pPr>
        <w:pStyle w:val="NoSpacing"/>
        <w:rPr>
          <w:color w:val="000000" w:themeColor="text1"/>
        </w:rPr>
      </w:pPr>
    </w:p>
    <w:p w:rsidR="004957BC" w:rsidRPr="004957BC" w:rsidRDefault="004957BC" w:rsidP="004957BC">
      <w:pPr>
        <w:pStyle w:val="Heading2"/>
        <w:rPr>
          <w:u w:val="single"/>
        </w:rPr>
      </w:pPr>
      <w:r w:rsidRPr="004957BC">
        <w:t xml:space="preserve">Objective </w:t>
      </w:r>
      <w:r w:rsidR="009E4422">
        <w:tab/>
      </w:r>
    </w:p>
    <w:p w:rsidR="0010452C" w:rsidRPr="003D1E14" w:rsidRDefault="0010452C" w:rsidP="0010452C">
      <w:pPr>
        <w:spacing w:after="0"/>
        <w:rPr>
          <w:rFonts w:ascii="Arial" w:hAnsi="Arial" w:cs="Arial"/>
          <w:sz w:val="21"/>
          <w:szCs w:val="21"/>
        </w:rPr>
      </w:pPr>
      <w:r w:rsidRPr="003D1E14">
        <w:rPr>
          <w:rFonts w:ascii="Arial" w:hAnsi="Arial" w:cs="Arial"/>
          <w:sz w:val="21"/>
          <w:szCs w:val="21"/>
        </w:rPr>
        <w:t xml:space="preserve">To work with an organization that utilizes my vast customer service experience, challenges my excellent organizational skills and appreciates my sense of responsibility while offering an environment that emanates a feeling of team work and camaraderie.   </w:t>
      </w:r>
    </w:p>
    <w:p w:rsidR="00DE6DDB" w:rsidRPr="00DE6DDB" w:rsidRDefault="004A06BD" w:rsidP="007C172E">
      <w:pPr>
        <w:pStyle w:val="Heading2"/>
        <w:rPr>
          <w:u w:val="single"/>
        </w:rPr>
        <w:sectPr w:rsidR="00DE6DDB" w:rsidRPr="00DE6DDB" w:rsidSect="00976918">
          <w:type w:val="continuous"/>
          <w:pgSz w:w="12240" w:h="15840"/>
          <w:pgMar w:top="567" w:right="1021" w:bottom="284" w:left="99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240" w:charSpace="36864"/>
        </w:sectPr>
      </w:pPr>
      <w:r>
        <w:t xml:space="preserve">Skills Summary </w:t>
      </w:r>
      <w:r w:rsidR="00DE6DDB">
        <w:rPr>
          <w:u w:val="single"/>
        </w:rPr>
        <w:tab/>
      </w:r>
    </w:p>
    <w:p w:rsidR="00B27286" w:rsidRDefault="007C172E">
      <w:pPr>
        <w:pStyle w:val="Bullet"/>
      </w:pPr>
      <w:r>
        <w:lastRenderedPageBreak/>
        <w:t xml:space="preserve">Customer Service </w:t>
      </w:r>
    </w:p>
    <w:p w:rsidR="00B27286" w:rsidRDefault="00264E6B">
      <w:pPr>
        <w:pStyle w:val="Bullet"/>
      </w:pPr>
      <w:r>
        <w:t xml:space="preserve">Public speaking </w:t>
      </w:r>
    </w:p>
    <w:p w:rsidR="00B27286" w:rsidRDefault="00264E6B">
      <w:pPr>
        <w:pStyle w:val="Bullet"/>
      </w:pPr>
      <w:r>
        <w:t>Effective workflow management</w:t>
      </w:r>
    </w:p>
    <w:p w:rsidR="00B27286" w:rsidRDefault="00264E6B">
      <w:pPr>
        <w:pStyle w:val="Bullet"/>
      </w:pPr>
      <w:r>
        <w:t>Maintaining Client Relationships</w:t>
      </w:r>
    </w:p>
    <w:p w:rsidR="00B27286" w:rsidRDefault="00264E6B">
      <w:pPr>
        <w:pStyle w:val="Bullet"/>
      </w:pPr>
      <w:r>
        <w:t>Executive Schedule Management</w:t>
      </w:r>
    </w:p>
    <w:p w:rsidR="00B27286" w:rsidRDefault="007C172E">
      <w:pPr>
        <w:pStyle w:val="Bullet"/>
      </w:pPr>
      <w:r>
        <w:t xml:space="preserve">General Office Skills </w:t>
      </w:r>
    </w:p>
    <w:p w:rsidR="00B27286" w:rsidRDefault="007C172E">
      <w:pPr>
        <w:pStyle w:val="Bullet"/>
      </w:pPr>
      <w:r>
        <w:lastRenderedPageBreak/>
        <w:t xml:space="preserve">Writing </w:t>
      </w:r>
      <w:r w:rsidR="00264E6B">
        <w:t>Internet A</w:t>
      </w:r>
      <w:r>
        <w:t>rticles</w:t>
      </w:r>
    </w:p>
    <w:p w:rsidR="00B27286" w:rsidRDefault="00264E6B">
      <w:pPr>
        <w:pStyle w:val="Bullet"/>
      </w:pPr>
      <w:r>
        <w:t>Website Administration</w:t>
      </w:r>
    </w:p>
    <w:p w:rsidR="00A066A7" w:rsidRDefault="00A066A7">
      <w:pPr>
        <w:pStyle w:val="Bullet"/>
      </w:pPr>
      <w:r>
        <w:t xml:space="preserve">Life Coach </w:t>
      </w:r>
    </w:p>
    <w:p w:rsidR="00B27286" w:rsidRDefault="00A066A7">
      <w:pPr>
        <w:pStyle w:val="Bullet"/>
      </w:pPr>
      <w:r>
        <w:t>T</w:t>
      </w:r>
      <w:r w:rsidR="007C172E">
        <w:t xml:space="preserve">eaching </w:t>
      </w:r>
    </w:p>
    <w:p w:rsidR="00B27286" w:rsidRDefault="00264E6B">
      <w:pPr>
        <w:pStyle w:val="Bullet"/>
      </w:pPr>
      <w:r>
        <w:t>Mentoring</w:t>
      </w:r>
    </w:p>
    <w:p w:rsidR="00DE6DDB" w:rsidRDefault="00264E6B" w:rsidP="003E213D">
      <w:pPr>
        <w:pStyle w:val="Bullet"/>
        <w:sectPr w:rsidR="00DE6DDB" w:rsidSect="00976918">
          <w:type w:val="continuous"/>
          <w:pgSz w:w="12240" w:h="15840"/>
          <w:pgMar w:top="567" w:right="1021" w:bottom="284" w:left="99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288"/>
          <w:docGrid w:linePitch="240" w:charSpace="36864"/>
        </w:sectPr>
      </w:pPr>
      <w:r>
        <w:t>Group Insurance Benefits Administration</w:t>
      </w:r>
    </w:p>
    <w:p w:rsidR="00B27286" w:rsidRDefault="004A06BD">
      <w:pPr>
        <w:pStyle w:val="Heading2"/>
        <w:rPr>
          <w:u w:val="single"/>
        </w:rPr>
      </w:pPr>
      <w:r>
        <w:lastRenderedPageBreak/>
        <w:t>Professional Experience</w:t>
      </w:r>
      <w:r w:rsidR="00DE6DDB">
        <w:t xml:space="preserve"> </w:t>
      </w:r>
      <w:r w:rsidR="00DE6DDB">
        <w:rPr>
          <w:u w:val="single"/>
        </w:rPr>
        <w:tab/>
      </w:r>
    </w:p>
    <w:p w:rsidR="00B27286" w:rsidRDefault="00DE6DDB">
      <w:pPr>
        <w:pStyle w:val="Heading3"/>
      </w:pPr>
      <w:r>
        <w:t>Customer Service</w:t>
      </w:r>
      <w:r w:rsidR="00466040">
        <w:t xml:space="preserve"> / Client Relationship</w:t>
      </w:r>
    </w:p>
    <w:p w:rsidR="00B27286" w:rsidRDefault="00466040">
      <w:pPr>
        <w:pStyle w:val="Bullet"/>
      </w:pPr>
      <w:r w:rsidRPr="00E4315D">
        <w:t xml:space="preserve">Responsible </w:t>
      </w:r>
      <w:r>
        <w:t>for administering claim payouts</w:t>
      </w:r>
      <w:r w:rsidRPr="00E4315D">
        <w:t xml:space="preserve"> for health and dental expenses on Private Health Insurance Plans.</w:t>
      </w:r>
    </w:p>
    <w:p w:rsidR="00B27286" w:rsidRDefault="00466040">
      <w:pPr>
        <w:pStyle w:val="Bullet"/>
      </w:pPr>
      <w:r w:rsidRPr="00E4315D">
        <w:t>Reviewed, submitted and followed up</w:t>
      </w:r>
      <w:r w:rsidR="00A066A7">
        <w:t xml:space="preserve"> with insurance carriers on</w:t>
      </w:r>
      <w:r w:rsidRPr="00E4315D">
        <w:t xml:space="preserve"> Life insurance policies</w:t>
      </w:r>
      <w:r w:rsidR="00A066A7">
        <w:t xml:space="preserve"> and</w:t>
      </w:r>
      <w:r w:rsidRPr="00E4315D">
        <w:t xml:space="preserve"> group in</w:t>
      </w:r>
      <w:r w:rsidR="00A066A7">
        <w:t>surance contracts. Obtained and reviewed all client documents prior to</w:t>
      </w:r>
      <w:r w:rsidRPr="00E4315D">
        <w:t xml:space="preserve"> submission</w:t>
      </w:r>
      <w:r w:rsidR="00A066A7">
        <w:t xml:space="preserve"> then</w:t>
      </w:r>
      <w:r w:rsidRPr="00E4315D">
        <w:t xml:space="preserve"> follow</w:t>
      </w:r>
      <w:r w:rsidR="006F2329">
        <w:t>ed</w:t>
      </w:r>
      <w:r w:rsidRPr="00E4315D">
        <w:t xml:space="preserve"> through until final medical approvals</w:t>
      </w:r>
      <w:r w:rsidR="006F2329">
        <w:t xml:space="preserve"> were obtained</w:t>
      </w:r>
      <w:r w:rsidRPr="00E4315D">
        <w:t>.</w:t>
      </w:r>
    </w:p>
    <w:p w:rsidR="00B27286" w:rsidRDefault="00A066A7">
      <w:pPr>
        <w:pStyle w:val="Bullet"/>
      </w:pPr>
      <w:r>
        <w:t>Responsible for</w:t>
      </w:r>
      <w:r w:rsidR="00466040" w:rsidRPr="00E4315D">
        <w:t xml:space="preserve"> all customer service calls and emails from clients pertaining to Group RRSP's, Group Insurance, Health Care Spending Accounts, Life Insurance policies and individual disability policies. </w:t>
      </w:r>
    </w:p>
    <w:p w:rsidR="00B27286" w:rsidRDefault="00466040">
      <w:pPr>
        <w:pStyle w:val="Bullet"/>
      </w:pPr>
      <w:r w:rsidRPr="00E4315D">
        <w:t>Establish</w:t>
      </w:r>
      <w:r w:rsidR="006F2329">
        <w:t>ed</w:t>
      </w:r>
      <w:r w:rsidRPr="00E4315D">
        <w:t xml:space="preserve"> and maintain</w:t>
      </w:r>
      <w:r w:rsidR="006F2329">
        <w:t>ed</w:t>
      </w:r>
      <w:r w:rsidRPr="00E4315D">
        <w:t xml:space="preserve"> ongoing client relationships with the overall objective of business retention of large clients in Alberta, Saskatchewan and Manitoba.</w:t>
      </w:r>
    </w:p>
    <w:p w:rsidR="00B27286" w:rsidRDefault="00466040">
      <w:pPr>
        <w:pStyle w:val="Bullet"/>
      </w:pPr>
      <w:r w:rsidRPr="00E4315D">
        <w:t>Conduct</w:t>
      </w:r>
      <w:r w:rsidR="006F2329">
        <w:t>ed</w:t>
      </w:r>
      <w:r w:rsidRPr="00E4315D">
        <w:t xml:space="preserve"> and facilitate</w:t>
      </w:r>
      <w:r w:rsidR="006F2329">
        <w:t>d</w:t>
      </w:r>
      <w:r w:rsidRPr="00E4315D">
        <w:t xml:space="preserve"> employee meetings and trainings on value</w:t>
      </w:r>
      <w:r w:rsidR="006F2329">
        <w:t>-</w:t>
      </w:r>
      <w:r w:rsidRPr="00E4315D">
        <w:t>added benefits.</w:t>
      </w:r>
    </w:p>
    <w:p w:rsidR="00B27286" w:rsidRDefault="00466040">
      <w:pPr>
        <w:pStyle w:val="Bullet"/>
      </w:pPr>
      <w:r w:rsidRPr="00E4315D">
        <w:t>Liaise</w:t>
      </w:r>
      <w:r w:rsidR="006F2329">
        <w:t>d</w:t>
      </w:r>
      <w:r w:rsidRPr="00E4315D">
        <w:t xml:space="preserve"> with Account Managers in claims</w:t>
      </w:r>
      <w:r w:rsidR="00A066A7">
        <w:t xml:space="preserve"> department</w:t>
      </w:r>
      <w:r w:rsidRPr="00E4315D">
        <w:t xml:space="preserve"> to maintain relationships on large cases regarding </w:t>
      </w:r>
      <w:r w:rsidR="006F2329">
        <w:t xml:space="preserve">claims </w:t>
      </w:r>
      <w:r w:rsidRPr="00E4315D">
        <w:t>status</w:t>
      </w:r>
      <w:r w:rsidR="00A81F8D">
        <w:t>,</w:t>
      </w:r>
      <w:r w:rsidR="006F2329">
        <w:t xml:space="preserve"> </w:t>
      </w:r>
      <w:r w:rsidRPr="00E4315D">
        <w:t>procedure</w:t>
      </w:r>
      <w:r w:rsidR="006F2329">
        <w:t xml:space="preserve">s, </w:t>
      </w:r>
      <w:r w:rsidRPr="00E4315D">
        <w:t xml:space="preserve">and service </w:t>
      </w:r>
      <w:r w:rsidR="006F2329">
        <w:t>provided to</w:t>
      </w:r>
      <w:r w:rsidR="00A81F8D">
        <w:t xml:space="preserve"> groups of</w:t>
      </w:r>
      <w:r w:rsidR="006F2329">
        <w:t xml:space="preserve"> </w:t>
      </w:r>
      <w:r w:rsidRPr="00E4315D">
        <w:t xml:space="preserve">over 800 </w:t>
      </w:r>
      <w:r w:rsidR="006F2329">
        <w:t xml:space="preserve">insured </w:t>
      </w:r>
      <w:r w:rsidRPr="00E4315D">
        <w:t>lives.</w:t>
      </w:r>
    </w:p>
    <w:p w:rsidR="00B27286" w:rsidRDefault="00466040">
      <w:pPr>
        <w:pStyle w:val="Bullet"/>
      </w:pPr>
      <w:r w:rsidRPr="00E4315D">
        <w:t>Work</w:t>
      </w:r>
      <w:r w:rsidR="006F2329">
        <w:t>ed</w:t>
      </w:r>
      <w:r w:rsidRPr="00E4315D">
        <w:t xml:space="preserve"> through contractual changes/amendments with clients and corporate</w:t>
      </w:r>
      <w:r w:rsidR="00A066A7">
        <w:t xml:space="preserve"> head</w:t>
      </w:r>
      <w:r w:rsidRPr="00E4315D">
        <w:t xml:space="preserve"> office.</w:t>
      </w:r>
    </w:p>
    <w:p w:rsidR="00B27286" w:rsidRDefault="00A066A7" w:rsidP="00A066A7">
      <w:pPr>
        <w:pStyle w:val="Bullet"/>
      </w:pPr>
      <w:r>
        <w:t>Accountable for plan</w:t>
      </w:r>
      <w:r w:rsidR="00DF4FBA" w:rsidRPr="00E4315D">
        <w:t xml:space="preserve"> installation</w:t>
      </w:r>
      <w:r>
        <w:t>/implementation pro</w:t>
      </w:r>
      <w:r w:rsidR="00DF4FBA" w:rsidRPr="00E4315D">
        <w:t>ces</w:t>
      </w:r>
      <w:r>
        <w:t xml:space="preserve">s </w:t>
      </w:r>
      <w:r w:rsidR="006F2329">
        <w:t>and</w:t>
      </w:r>
      <w:r>
        <w:t xml:space="preserve"> ensur</w:t>
      </w:r>
      <w:r w:rsidR="006F2329">
        <w:t>ing</w:t>
      </w:r>
      <w:r>
        <w:t xml:space="preserve"> all deadlines</w:t>
      </w:r>
      <w:r w:rsidR="00DF4FBA" w:rsidRPr="00E4315D">
        <w:t xml:space="preserve"> were met.</w:t>
      </w:r>
    </w:p>
    <w:p w:rsidR="00B27286" w:rsidRDefault="00101143">
      <w:pPr>
        <w:pStyle w:val="Heading3"/>
      </w:pPr>
      <w:r>
        <w:t>Marketing and Sales</w:t>
      </w:r>
    </w:p>
    <w:p w:rsidR="00B27286" w:rsidRDefault="00101143">
      <w:pPr>
        <w:pStyle w:val="Bullet"/>
      </w:pPr>
      <w:r w:rsidRPr="00E4315D">
        <w:t xml:space="preserve">Responsible for online advertising for a local community website, including initial client site visits to establish </w:t>
      </w:r>
      <w:r w:rsidR="00A066A7">
        <w:t>level of advertising and</w:t>
      </w:r>
      <w:r w:rsidRPr="00E4315D">
        <w:t xml:space="preserve"> management of existing accounts.</w:t>
      </w:r>
    </w:p>
    <w:p w:rsidR="00B27286" w:rsidRDefault="00A066A7">
      <w:pPr>
        <w:pStyle w:val="Bullet"/>
      </w:pPr>
      <w:r>
        <w:t>Retention and development of insurance</w:t>
      </w:r>
      <w:r w:rsidR="00101143" w:rsidRPr="00E4315D">
        <w:t xml:space="preserve"> business through the</w:t>
      </w:r>
      <w:r>
        <w:t xml:space="preserve"> daily</w:t>
      </w:r>
      <w:r w:rsidR="00101143" w:rsidRPr="00E4315D">
        <w:t xml:space="preserve"> management of c</w:t>
      </w:r>
      <w:r>
        <w:t>lients.</w:t>
      </w:r>
    </w:p>
    <w:p w:rsidR="00B27286" w:rsidRDefault="00A066A7">
      <w:pPr>
        <w:pStyle w:val="Bullet"/>
      </w:pPr>
      <w:r>
        <w:t>Liaise</w:t>
      </w:r>
      <w:r w:rsidR="000940C2">
        <w:t>d</w:t>
      </w:r>
      <w:r>
        <w:t xml:space="preserve"> with clients and corporate head office to create and implement</w:t>
      </w:r>
      <w:r w:rsidR="00101143" w:rsidRPr="00E4315D">
        <w:t xml:space="preserve"> contractual changes/amendments </w:t>
      </w:r>
      <w:r>
        <w:t>for group benefit plans.</w:t>
      </w:r>
    </w:p>
    <w:p w:rsidR="00B27286" w:rsidRDefault="00863B3A">
      <w:pPr>
        <w:pStyle w:val="Heading3"/>
      </w:pPr>
      <w:r>
        <w:t>Communication</w:t>
      </w:r>
    </w:p>
    <w:p w:rsidR="00B27286" w:rsidRDefault="00863B3A">
      <w:pPr>
        <w:pStyle w:val="Bullet"/>
      </w:pPr>
      <w:r w:rsidRPr="00E4315D">
        <w:t>Planned and coordinated monthly community events to promote Playa</w:t>
      </w:r>
      <w:r w:rsidR="00A066A7">
        <w:t>community.com, including writing an article on the event</w:t>
      </w:r>
      <w:r w:rsidR="000940C2">
        <w:t>s</w:t>
      </w:r>
      <w:r w:rsidR="00A066A7">
        <w:t>.</w:t>
      </w:r>
    </w:p>
    <w:p w:rsidR="00B27286" w:rsidRDefault="00863B3A">
      <w:pPr>
        <w:pStyle w:val="Bullet"/>
      </w:pPr>
      <w:r w:rsidRPr="00E4315D">
        <w:t>R</w:t>
      </w:r>
      <w:r w:rsidR="00A066A7">
        <w:t xml:space="preserve">esponsible for maintaining website business </w:t>
      </w:r>
      <w:r w:rsidRPr="00E4315D">
        <w:t xml:space="preserve">directory and </w:t>
      </w:r>
      <w:r w:rsidR="00A066A7">
        <w:t>for article placement on the site.</w:t>
      </w:r>
      <w:r w:rsidRPr="00E4315D">
        <w:t xml:space="preserve"> </w:t>
      </w:r>
    </w:p>
    <w:p w:rsidR="00B27286" w:rsidRDefault="00A066A7">
      <w:pPr>
        <w:pStyle w:val="Bullet"/>
      </w:pPr>
      <w:r>
        <w:t xml:space="preserve">Wrote and posted all </w:t>
      </w:r>
      <w:r w:rsidR="00863B3A" w:rsidRPr="00E4315D">
        <w:t>restaurant reviews</w:t>
      </w:r>
      <w:r>
        <w:t xml:space="preserve"> for expat website.</w:t>
      </w:r>
    </w:p>
    <w:p w:rsidR="00B27286" w:rsidRDefault="00A066A7">
      <w:pPr>
        <w:pStyle w:val="Bullet"/>
      </w:pPr>
      <w:r>
        <w:t>Created</w:t>
      </w:r>
      <w:r w:rsidR="00863B3A" w:rsidRPr="00E4315D">
        <w:t xml:space="preserve"> and</w:t>
      </w:r>
      <w:r>
        <w:t xml:space="preserve"> posted bi-monthly newsletters on expat website.</w:t>
      </w:r>
    </w:p>
    <w:p w:rsidR="001E58D6" w:rsidRDefault="00976918" w:rsidP="001E58D6">
      <w:pPr>
        <w:pStyle w:val="Heading3"/>
      </w:pPr>
      <w:r>
        <w:t xml:space="preserve">                                                                                                                </w:t>
      </w:r>
    </w:p>
    <w:p w:rsidR="001E58D6" w:rsidRPr="001E58D6" w:rsidRDefault="001E58D6" w:rsidP="001E58D6"/>
    <w:p w:rsidR="00A066A7" w:rsidRPr="00A066A7" w:rsidRDefault="00101143" w:rsidP="00A066A7">
      <w:pPr>
        <w:pStyle w:val="Heading3"/>
      </w:pPr>
      <w:r>
        <w:lastRenderedPageBreak/>
        <w:t>Leadership / Training / Mentoring</w:t>
      </w:r>
    </w:p>
    <w:p w:rsidR="000940C2" w:rsidRPr="001E58D6" w:rsidRDefault="000940C2" w:rsidP="000940C2">
      <w:pPr>
        <w:pStyle w:val="Bullet"/>
        <w:rPr>
          <w:color w:val="000000" w:themeColor="text1"/>
        </w:rPr>
      </w:pPr>
      <w:r>
        <w:t>Mentor a fellow Toastmaster, working on speaking and presentation skills.</w:t>
      </w:r>
      <w:r w:rsidR="001E58D6">
        <w:t xml:space="preserve"> </w:t>
      </w:r>
      <w:r w:rsidR="001E58D6" w:rsidRPr="001E58D6">
        <w:rPr>
          <w:color w:val="000000" w:themeColor="text1"/>
        </w:rPr>
        <w:t xml:space="preserve">Completed Competent Leader manual Nov, 2012. </w:t>
      </w:r>
    </w:p>
    <w:p w:rsidR="000940C2" w:rsidRDefault="000940C2" w:rsidP="000940C2">
      <w:pPr>
        <w:pStyle w:val="Bullet"/>
      </w:pPr>
      <w:r>
        <w:t>Coach training with The Coaches Training Institute.</w:t>
      </w:r>
    </w:p>
    <w:p w:rsidR="00B27286" w:rsidRDefault="00DF4FBA">
      <w:pPr>
        <w:pStyle w:val="Bullet"/>
      </w:pPr>
      <w:r w:rsidRPr="00E4315D">
        <w:t>Provide</w:t>
      </w:r>
      <w:r w:rsidR="000940C2">
        <w:t>d</w:t>
      </w:r>
      <w:r w:rsidRPr="00E4315D">
        <w:t xml:space="preserve"> leadership to junior admin</w:t>
      </w:r>
      <w:r w:rsidR="00A066A7">
        <w:t>istration staff re</w:t>
      </w:r>
      <w:r w:rsidR="000940C2">
        <w:t>garding</w:t>
      </w:r>
      <w:r w:rsidR="00187BE1">
        <w:t xml:space="preserve"> problem resolution</w:t>
      </w:r>
      <w:r w:rsidR="000940C2">
        <w:t>,</w:t>
      </w:r>
      <w:r w:rsidR="00187BE1">
        <w:t xml:space="preserve"> at RBC Insurance.</w:t>
      </w:r>
    </w:p>
    <w:p w:rsidR="00A066A7" w:rsidRDefault="00A066A7">
      <w:pPr>
        <w:pStyle w:val="Bullet"/>
      </w:pPr>
      <w:r>
        <w:t xml:space="preserve">Led classroom of </w:t>
      </w:r>
      <w:r w:rsidRPr="00E4315D">
        <w:t>5</w:t>
      </w:r>
      <w:r w:rsidR="00DF4FBA" w:rsidRPr="00E4315D">
        <w:t>-9 year olds</w:t>
      </w:r>
      <w:r>
        <w:t xml:space="preserve"> in subjects of English, grammar, S</w:t>
      </w:r>
      <w:r w:rsidR="00DF4FBA" w:rsidRPr="00E4315D">
        <w:t>oci</w:t>
      </w:r>
      <w:r>
        <w:t>al Studies</w:t>
      </w:r>
      <w:r w:rsidR="000940C2">
        <w:t>,</w:t>
      </w:r>
      <w:r>
        <w:t xml:space="preserve"> at </w:t>
      </w:r>
      <w:r w:rsidR="000940C2">
        <w:t xml:space="preserve">an </w:t>
      </w:r>
      <w:r>
        <w:t>international school.</w:t>
      </w:r>
    </w:p>
    <w:p w:rsidR="00B27286" w:rsidRDefault="00DF4FBA">
      <w:pPr>
        <w:pStyle w:val="Bullet"/>
      </w:pPr>
      <w:r w:rsidRPr="00E4315D">
        <w:t>Administered curriculum</w:t>
      </w:r>
      <w:r w:rsidR="00A066A7">
        <w:t xml:space="preserve"> at </w:t>
      </w:r>
      <w:r w:rsidR="000940C2">
        <w:t xml:space="preserve">an </w:t>
      </w:r>
      <w:r w:rsidR="00A066A7">
        <w:t>international school</w:t>
      </w:r>
      <w:r w:rsidR="000940C2">
        <w:t>;</w:t>
      </w:r>
      <w:r w:rsidRPr="00E4315D">
        <w:t xml:space="preserve"> encouraged</w:t>
      </w:r>
      <w:r w:rsidR="00A066A7">
        <w:t xml:space="preserve"> and supported</w:t>
      </w:r>
      <w:r w:rsidRPr="00E4315D">
        <w:t xml:space="preserve"> children</w:t>
      </w:r>
      <w:r w:rsidR="000940C2">
        <w:t xml:space="preserve"> during their learning activities</w:t>
      </w:r>
      <w:r w:rsidRPr="00E4315D">
        <w:t xml:space="preserve">. </w:t>
      </w:r>
    </w:p>
    <w:p w:rsidR="00A066A7" w:rsidRDefault="00DF4FBA">
      <w:pPr>
        <w:pStyle w:val="Bullet"/>
      </w:pPr>
      <w:r w:rsidRPr="00E4315D">
        <w:t>Created the course work/program using worksheets and games to teach loca</w:t>
      </w:r>
      <w:r w:rsidR="00A066A7">
        <w:t>l Panamanian children English</w:t>
      </w:r>
      <w:r w:rsidR="000940C2">
        <w:t>. S</w:t>
      </w:r>
      <w:r w:rsidR="00A066A7">
        <w:t>tudents rang</w:t>
      </w:r>
      <w:r w:rsidR="000940C2">
        <w:t>ed in age</w:t>
      </w:r>
      <w:r w:rsidR="00A066A7">
        <w:t xml:space="preserve"> from 5</w:t>
      </w:r>
      <w:r w:rsidRPr="00E4315D">
        <w:t xml:space="preserve"> to 25 years old. </w:t>
      </w:r>
      <w:r>
        <w:t xml:space="preserve"> </w:t>
      </w:r>
    </w:p>
    <w:p w:rsidR="00B27286" w:rsidRDefault="00A066A7">
      <w:pPr>
        <w:pStyle w:val="Bullet"/>
      </w:pPr>
      <w:r>
        <w:t>Established</w:t>
      </w:r>
      <w:r w:rsidR="00DF4FBA" w:rsidRPr="00E4315D">
        <w:t xml:space="preserve"> a rapport with the students so that they were open to learning and not afraid to try. </w:t>
      </w:r>
    </w:p>
    <w:p w:rsidR="00B27286" w:rsidRDefault="00DF4FBA">
      <w:pPr>
        <w:pStyle w:val="Bullet"/>
      </w:pPr>
      <w:r w:rsidRPr="00E4315D">
        <w:t>Met with plan administrators to demonstrate and instruct on web</w:t>
      </w:r>
      <w:r w:rsidR="000940C2">
        <w:t>-</w:t>
      </w:r>
      <w:r w:rsidRPr="00E4315D">
        <w:t>based</w:t>
      </w:r>
      <w:r w:rsidR="00A066A7">
        <w:t xml:space="preserve"> internet administration system </w:t>
      </w:r>
      <w:r w:rsidR="000940C2">
        <w:t>for</w:t>
      </w:r>
      <w:r w:rsidR="00A066A7">
        <w:t xml:space="preserve"> employee benefits.</w:t>
      </w:r>
    </w:p>
    <w:p w:rsidR="00A066A7" w:rsidRDefault="00A066A7">
      <w:pPr>
        <w:pStyle w:val="Bullet"/>
      </w:pPr>
      <w:r>
        <w:t>Mentored grade 6 female student through Big Brothers/Big Sisters program.</w:t>
      </w:r>
    </w:p>
    <w:p w:rsidR="00B27286" w:rsidRDefault="00DF4FBA">
      <w:pPr>
        <w:pStyle w:val="Heading3"/>
      </w:pPr>
      <w:r>
        <w:t>General Office Skills</w:t>
      </w:r>
    </w:p>
    <w:p w:rsidR="00B27286" w:rsidRDefault="0010452C">
      <w:pPr>
        <w:pStyle w:val="Bullet"/>
      </w:pPr>
      <w:r>
        <w:t xml:space="preserve">20 years of customer service by answering </w:t>
      </w:r>
      <w:r w:rsidR="00671B6A">
        <w:t>customer inquiries</w:t>
      </w:r>
      <w:r w:rsidR="00A066A7">
        <w:t xml:space="preserve"> and solving customer concerns.</w:t>
      </w:r>
    </w:p>
    <w:p w:rsidR="00671B6A" w:rsidRDefault="00671B6A" w:rsidP="00671B6A">
      <w:pPr>
        <w:pStyle w:val="Bullet"/>
      </w:pPr>
      <w:r w:rsidRPr="00E4315D">
        <w:t xml:space="preserve">Word, Excel, Outlook and working knowledge of </w:t>
      </w:r>
      <w:proofErr w:type="spellStart"/>
      <w:r w:rsidRPr="00E4315D">
        <w:t>Joomla</w:t>
      </w:r>
      <w:proofErr w:type="spellEnd"/>
      <w:r w:rsidRPr="00E4315D">
        <w:t xml:space="preserve"> 1.5 </w:t>
      </w:r>
    </w:p>
    <w:p w:rsidR="00671B6A" w:rsidRDefault="00671B6A">
      <w:pPr>
        <w:pStyle w:val="Bullet"/>
      </w:pPr>
      <w:r>
        <w:t>D</w:t>
      </w:r>
      <w:r w:rsidRPr="00E4315D">
        <w:t>aily bank d</w:t>
      </w:r>
      <w:r>
        <w:t xml:space="preserve">eposits and monthly reconciliation of </w:t>
      </w:r>
      <w:r w:rsidRPr="00E4315D">
        <w:t>bank account</w:t>
      </w:r>
      <w:r>
        <w:t>s.</w:t>
      </w:r>
    </w:p>
    <w:p w:rsidR="00B27286" w:rsidRDefault="00671B6A">
      <w:pPr>
        <w:pStyle w:val="Bullet"/>
      </w:pPr>
      <w:r>
        <w:t>Manage the schedule for an accountant by b</w:t>
      </w:r>
      <w:r w:rsidR="00DF4FBA" w:rsidRPr="00E4315D">
        <w:t>ooking appointments</w:t>
      </w:r>
      <w:r w:rsidR="00A066A7">
        <w:t xml:space="preserve"> </w:t>
      </w:r>
      <w:r>
        <w:t xml:space="preserve">and </w:t>
      </w:r>
      <w:r w:rsidR="00DF4FBA" w:rsidRPr="00E4315D">
        <w:t>tracking billable time.</w:t>
      </w:r>
    </w:p>
    <w:p w:rsidR="00B27286" w:rsidRDefault="0010452C">
      <w:pPr>
        <w:pStyle w:val="Bullet"/>
      </w:pPr>
      <w:r>
        <w:t>Opening, sorting, distributing and processing incoming and outgoing mail.</w:t>
      </w:r>
    </w:p>
    <w:p w:rsidR="00B27286" w:rsidRDefault="00A066A7" w:rsidP="0010452C">
      <w:pPr>
        <w:pStyle w:val="Bullet"/>
      </w:pPr>
      <w:r>
        <w:t>Coordinating</w:t>
      </w:r>
      <w:r w:rsidR="0010452C">
        <w:t xml:space="preserve"> courier deliveries.</w:t>
      </w:r>
    </w:p>
    <w:p w:rsidR="00B27286" w:rsidRDefault="00A066A7">
      <w:pPr>
        <w:pStyle w:val="Bullet"/>
      </w:pPr>
      <w:r>
        <w:t>Scanning</w:t>
      </w:r>
      <w:r w:rsidR="00DF4FBA" w:rsidRPr="00E4315D">
        <w:t>, se</w:t>
      </w:r>
      <w:r w:rsidR="00187BE1">
        <w:t>nding faxes, ordering</w:t>
      </w:r>
      <w:r w:rsidR="001E58D6">
        <w:t>,</w:t>
      </w:r>
      <w:r w:rsidR="00187BE1">
        <w:t xml:space="preserve"> maintaining office supplies</w:t>
      </w:r>
      <w:r w:rsidR="001E58D6">
        <w:t xml:space="preserve"> </w:t>
      </w:r>
      <w:r w:rsidR="001E58D6" w:rsidRPr="001E58D6">
        <w:rPr>
          <w:color w:val="000000" w:themeColor="text1"/>
        </w:rPr>
        <w:t>and equipment.</w:t>
      </w:r>
      <w:r w:rsidR="001E58D6">
        <w:t xml:space="preserve"> </w:t>
      </w:r>
    </w:p>
    <w:p w:rsidR="004957BC" w:rsidRPr="00187BE1" w:rsidRDefault="00A066A7" w:rsidP="004957BC">
      <w:pPr>
        <w:pStyle w:val="Heading2"/>
        <w:rPr>
          <w:u w:val="single"/>
        </w:rPr>
      </w:pPr>
      <w:r w:rsidRPr="00187BE1">
        <w:rPr>
          <w:u w:val="single"/>
        </w:rPr>
        <w:t>Employment Experience</w:t>
      </w:r>
    </w:p>
    <w:p w:rsidR="00B27286" w:rsidRDefault="00356333">
      <w:pPr>
        <w:pStyle w:val="NoSpacing"/>
        <w:tabs>
          <w:tab w:val="left" w:pos="4320"/>
          <w:tab w:val="right" w:pos="10260"/>
        </w:tabs>
      </w:pPr>
      <w:r w:rsidRPr="00E4315D">
        <w:t xml:space="preserve">Brent Johnson CGA </w:t>
      </w:r>
      <w:r w:rsidR="00A642D9">
        <w:tab/>
      </w:r>
      <w:proofErr w:type="spellStart"/>
      <w:r w:rsidR="00A642D9">
        <w:t>Qualicum</w:t>
      </w:r>
      <w:proofErr w:type="spellEnd"/>
      <w:r w:rsidR="00A642D9">
        <w:t xml:space="preserve"> Beach, BC</w:t>
      </w:r>
      <w:r w:rsidR="00BA158A">
        <w:tab/>
      </w:r>
      <w:r w:rsidRPr="00E4315D">
        <w:t xml:space="preserve">June 2011 – </w:t>
      </w:r>
      <w:r w:rsidR="00000492" w:rsidRPr="00000492">
        <w:rPr>
          <w:color w:val="000000" w:themeColor="text1"/>
        </w:rPr>
        <w:t>Dec 2012</w:t>
      </w:r>
    </w:p>
    <w:p w:rsidR="00B27286" w:rsidRDefault="00356333">
      <w:pPr>
        <w:pStyle w:val="NoSpacing"/>
        <w:tabs>
          <w:tab w:val="left" w:pos="4320"/>
        </w:tabs>
      </w:pPr>
      <w:r w:rsidRPr="00E4315D">
        <w:t>Receptionist/Assistant</w:t>
      </w:r>
    </w:p>
    <w:p w:rsidR="00B27286" w:rsidRDefault="00B27286">
      <w:pPr>
        <w:pStyle w:val="NoSpacing"/>
        <w:tabs>
          <w:tab w:val="left" w:pos="4320"/>
        </w:tabs>
      </w:pPr>
    </w:p>
    <w:p w:rsidR="00B27286" w:rsidRDefault="00356333">
      <w:pPr>
        <w:pStyle w:val="NoSpacing"/>
        <w:tabs>
          <w:tab w:val="left" w:pos="4320"/>
          <w:tab w:val="right" w:pos="10260"/>
        </w:tabs>
      </w:pPr>
      <w:r w:rsidRPr="00E4315D">
        <w:t xml:space="preserve">Playacommunity.com </w:t>
      </w:r>
      <w:r w:rsidR="00187BE1">
        <w:tab/>
      </w:r>
      <w:r w:rsidR="00A066A7">
        <w:t>Coronado,</w:t>
      </w:r>
      <w:r w:rsidR="00A642D9">
        <w:t>Panama</w:t>
      </w:r>
      <w:r w:rsidR="00BA158A">
        <w:tab/>
      </w:r>
      <w:r>
        <w:t>January 2010 - December 2010</w:t>
      </w:r>
    </w:p>
    <w:p w:rsidR="00B27286" w:rsidRDefault="00356333">
      <w:pPr>
        <w:pStyle w:val="NoSpacing"/>
        <w:tabs>
          <w:tab w:val="left" w:pos="4320"/>
        </w:tabs>
      </w:pPr>
      <w:r w:rsidRPr="00E4315D">
        <w:t>Website Administrator</w:t>
      </w:r>
    </w:p>
    <w:p w:rsidR="00B27286" w:rsidRDefault="00B27286">
      <w:pPr>
        <w:pStyle w:val="NoSpacing"/>
        <w:tabs>
          <w:tab w:val="left" w:pos="4320"/>
          <w:tab w:val="right" w:pos="10260"/>
        </w:tabs>
      </w:pPr>
    </w:p>
    <w:p w:rsidR="00B27286" w:rsidRDefault="00356333">
      <w:pPr>
        <w:pStyle w:val="NoSpacing"/>
        <w:tabs>
          <w:tab w:val="left" w:pos="4320"/>
          <w:tab w:val="right" w:pos="10260"/>
        </w:tabs>
      </w:pPr>
      <w:r w:rsidRPr="00E4315D">
        <w:t>Benemax Financial Services</w:t>
      </w:r>
      <w:r w:rsidR="00A642D9">
        <w:tab/>
        <w:t>Calgary, AB</w:t>
      </w:r>
      <w:r w:rsidR="00BA158A">
        <w:tab/>
      </w:r>
      <w:r>
        <w:t>May 2007 - June 2008</w:t>
      </w:r>
      <w:r>
        <w:br/>
      </w:r>
      <w:r w:rsidRPr="00E4315D">
        <w:t>Assistant to Insurance Broker/Owner</w:t>
      </w:r>
    </w:p>
    <w:p w:rsidR="00B27286" w:rsidRDefault="00B27286">
      <w:pPr>
        <w:pStyle w:val="NoSpacing"/>
        <w:tabs>
          <w:tab w:val="left" w:pos="4320"/>
        </w:tabs>
      </w:pPr>
    </w:p>
    <w:p w:rsidR="00B27286" w:rsidRDefault="00356333">
      <w:pPr>
        <w:pStyle w:val="NoSpacing"/>
        <w:tabs>
          <w:tab w:val="left" w:pos="4320"/>
          <w:tab w:val="right" w:pos="10260"/>
        </w:tabs>
        <w:rPr>
          <w:rFonts w:cs="Times New Roman"/>
        </w:rPr>
      </w:pPr>
      <w:r w:rsidRPr="00E4315D">
        <w:t>Unum Provident/RBC Insurance</w:t>
      </w:r>
      <w:r w:rsidR="00A642D9">
        <w:tab/>
        <w:t>Calgary, AB</w:t>
      </w:r>
      <w:r>
        <w:rPr>
          <w:rFonts w:cs="Times New Roman"/>
        </w:rPr>
        <w:tab/>
      </w:r>
      <w:r w:rsidR="00A642D9">
        <w:rPr>
          <w:rFonts w:cs="Times New Roman"/>
        </w:rPr>
        <w:t>J</w:t>
      </w:r>
      <w:r>
        <w:rPr>
          <w:rFonts w:cs="Times New Roman"/>
        </w:rPr>
        <w:t>anuary 2004 – January 2007</w:t>
      </w:r>
    </w:p>
    <w:p w:rsidR="00B27286" w:rsidRDefault="00356333">
      <w:pPr>
        <w:pStyle w:val="NoSpacing"/>
        <w:tabs>
          <w:tab w:val="left" w:pos="4320"/>
        </w:tabs>
      </w:pPr>
      <w:r w:rsidRPr="00E4315D">
        <w:t>Group Acco</w:t>
      </w:r>
      <w:r w:rsidR="00A066A7">
        <w:t xml:space="preserve">unt Consultant </w:t>
      </w:r>
    </w:p>
    <w:p w:rsidR="00B27286" w:rsidRDefault="00B27286">
      <w:pPr>
        <w:pStyle w:val="NoSpacing"/>
        <w:tabs>
          <w:tab w:val="left" w:pos="4320"/>
        </w:tabs>
      </w:pPr>
    </w:p>
    <w:p w:rsidR="00B27286" w:rsidRDefault="00356333">
      <w:pPr>
        <w:pStyle w:val="NoSpacing"/>
        <w:tabs>
          <w:tab w:val="left" w:pos="4320"/>
          <w:tab w:val="right" w:pos="10260"/>
        </w:tabs>
      </w:pPr>
      <w:r w:rsidRPr="00E4315D">
        <w:t>Liberty Health/Maritime Life</w:t>
      </w:r>
      <w:r w:rsidR="00A642D9">
        <w:tab/>
        <w:t>Calgary, AB</w:t>
      </w:r>
      <w:r w:rsidRPr="00E4315D">
        <w:tab/>
        <w:t>January 2003 – November 2003</w:t>
      </w:r>
    </w:p>
    <w:p w:rsidR="00B27286" w:rsidRDefault="00356333">
      <w:pPr>
        <w:pStyle w:val="NoSpacing"/>
        <w:tabs>
          <w:tab w:val="left" w:pos="4320"/>
        </w:tabs>
      </w:pPr>
      <w:r w:rsidRPr="00E4315D">
        <w:t>Account Manager</w:t>
      </w:r>
    </w:p>
    <w:p w:rsidR="00B27286" w:rsidRDefault="00B27286">
      <w:pPr>
        <w:pStyle w:val="NoSpacing"/>
        <w:tabs>
          <w:tab w:val="left" w:pos="4320"/>
        </w:tabs>
      </w:pPr>
    </w:p>
    <w:p w:rsidR="00B27286" w:rsidRDefault="00A066A7">
      <w:pPr>
        <w:pStyle w:val="NoSpacing"/>
        <w:tabs>
          <w:tab w:val="left" w:pos="4320"/>
          <w:tab w:val="right" w:pos="10260"/>
        </w:tabs>
        <w:rPr>
          <w:rFonts w:cs="Times New Roman"/>
        </w:rPr>
      </w:pPr>
      <w:r>
        <w:t>Zurich Life/</w:t>
      </w:r>
      <w:r w:rsidR="00356333" w:rsidRPr="00E4315D">
        <w:t>Manulife Financial</w:t>
      </w:r>
      <w:r w:rsidR="00A642D9">
        <w:tab/>
        <w:t>Calgary, AB</w:t>
      </w:r>
      <w:r w:rsidR="00A642D9">
        <w:rPr>
          <w:rFonts w:cs="Times New Roman"/>
        </w:rPr>
        <w:tab/>
      </w:r>
      <w:r>
        <w:rPr>
          <w:rFonts w:cs="Times New Roman"/>
        </w:rPr>
        <w:t>June 1990</w:t>
      </w:r>
      <w:r w:rsidR="00356333">
        <w:rPr>
          <w:rFonts w:cs="Times New Roman"/>
        </w:rPr>
        <w:t xml:space="preserve"> – December 2002</w:t>
      </w:r>
    </w:p>
    <w:p w:rsidR="00187BE1" w:rsidRDefault="00356333">
      <w:pPr>
        <w:pStyle w:val="NoSpacing"/>
        <w:tabs>
          <w:tab w:val="left" w:pos="4320"/>
        </w:tabs>
      </w:pPr>
      <w:r w:rsidRPr="00E4315D">
        <w:t>Group Benefits Co-ordinator</w:t>
      </w:r>
      <w:r w:rsidR="00187BE1">
        <w:t xml:space="preserve">                                                  </w:t>
      </w:r>
    </w:p>
    <w:p w:rsidR="0033381A" w:rsidRDefault="0033381A">
      <w:pPr>
        <w:pStyle w:val="NoSpacing"/>
      </w:pPr>
    </w:p>
    <w:p w:rsidR="00A066A7" w:rsidRDefault="00187BE1" w:rsidP="00A066A7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r w:rsidRPr="00187BE1">
        <w:rPr>
          <w:rFonts w:asciiTheme="majorHAnsi" w:hAnsiTheme="majorHAnsi"/>
          <w:b/>
          <w:sz w:val="28"/>
          <w:szCs w:val="28"/>
          <w:u w:val="single"/>
        </w:rPr>
        <w:t xml:space="preserve">Volunteer Experience </w:t>
      </w:r>
    </w:p>
    <w:p w:rsidR="00A066A7" w:rsidRDefault="00A066A7" w:rsidP="00A066A7">
      <w:pPr>
        <w:pStyle w:val="NoSpacing"/>
        <w:rPr>
          <w:rFonts w:cs="Arial"/>
          <w:sz w:val="21"/>
          <w:szCs w:val="21"/>
        </w:rPr>
      </w:pPr>
      <w:r w:rsidRPr="00A066A7">
        <w:rPr>
          <w:rFonts w:cs="Arial"/>
          <w:sz w:val="21"/>
          <w:szCs w:val="21"/>
        </w:rPr>
        <w:t xml:space="preserve">Panama Coast International School </w:t>
      </w:r>
      <w:r>
        <w:rPr>
          <w:rFonts w:cs="Arial"/>
          <w:sz w:val="21"/>
          <w:szCs w:val="21"/>
        </w:rPr>
        <w:t xml:space="preserve">              Gorgona, Panama                          September 2008 – June 2009</w:t>
      </w:r>
    </w:p>
    <w:p w:rsidR="00A066A7" w:rsidRDefault="00A066A7" w:rsidP="00A066A7">
      <w:pPr>
        <w:pStyle w:val="NoSpacing"/>
        <w:rPr>
          <w:rFonts w:cs="Arial"/>
          <w:sz w:val="21"/>
          <w:szCs w:val="21"/>
        </w:rPr>
      </w:pPr>
      <w:r w:rsidRPr="00A066A7">
        <w:rPr>
          <w:rFonts w:cs="Arial"/>
          <w:sz w:val="21"/>
          <w:szCs w:val="21"/>
        </w:rPr>
        <w:t>Teacher</w:t>
      </w:r>
      <w:r>
        <w:rPr>
          <w:rFonts w:cs="Arial"/>
          <w:sz w:val="21"/>
          <w:szCs w:val="21"/>
        </w:rPr>
        <w:t xml:space="preserve"> and Mentor  </w:t>
      </w:r>
    </w:p>
    <w:p w:rsidR="00A066A7" w:rsidRDefault="00A066A7" w:rsidP="00A066A7">
      <w:pPr>
        <w:pStyle w:val="NoSpacing"/>
        <w:rPr>
          <w:rFonts w:cs="Arial"/>
          <w:sz w:val="21"/>
          <w:szCs w:val="21"/>
        </w:rPr>
      </w:pPr>
    </w:p>
    <w:p w:rsidR="00A066A7" w:rsidRDefault="00A066A7" w:rsidP="00A066A7">
      <w:pPr>
        <w:pStyle w:val="NoSpacing"/>
        <w:rPr>
          <w:rFonts w:cs="Arial"/>
          <w:sz w:val="21"/>
          <w:szCs w:val="21"/>
        </w:rPr>
      </w:pPr>
      <w:r w:rsidRPr="00A066A7">
        <w:rPr>
          <w:rFonts w:cs="Arial"/>
          <w:sz w:val="21"/>
          <w:szCs w:val="21"/>
        </w:rPr>
        <w:t xml:space="preserve">Finca La Maya </w:t>
      </w:r>
      <w:r>
        <w:rPr>
          <w:rFonts w:cs="Arial"/>
          <w:sz w:val="21"/>
          <w:szCs w:val="21"/>
        </w:rPr>
        <w:t xml:space="preserve">                                               San Carlos, Panama               </w:t>
      </w:r>
      <w:r w:rsidR="001E58D6">
        <w:rPr>
          <w:rFonts w:cs="Arial"/>
          <w:sz w:val="21"/>
          <w:szCs w:val="21"/>
        </w:rPr>
        <w:t xml:space="preserve">  </w:t>
      </w:r>
      <w:r>
        <w:rPr>
          <w:rFonts w:cs="Arial"/>
          <w:sz w:val="21"/>
          <w:szCs w:val="21"/>
        </w:rPr>
        <w:t xml:space="preserve">     October 2009 – January 2010</w:t>
      </w:r>
    </w:p>
    <w:p w:rsidR="00A066A7" w:rsidRDefault="00A066A7" w:rsidP="00A066A7">
      <w:pPr>
        <w:pStyle w:val="NoSpacing"/>
        <w:rPr>
          <w:rFonts w:cs="Arial"/>
          <w:sz w:val="21"/>
          <w:szCs w:val="21"/>
        </w:rPr>
      </w:pPr>
      <w:r w:rsidRPr="00A066A7">
        <w:rPr>
          <w:rFonts w:cs="Arial"/>
          <w:sz w:val="21"/>
          <w:szCs w:val="21"/>
        </w:rPr>
        <w:t>ESL Teacher</w:t>
      </w:r>
    </w:p>
    <w:p w:rsidR="00A066A7" w:rsidRDefault="00A066A7" w:rsidP="00A066A7">
      <w:pPr>
        <w:pStyle w:val="NoSpacing"/>
        <w:rPr>
          <w:rFonts w:cs="Arial"/>
          <w:sz w:val="21"/>
          <w:szCs w:val="21"/>
        </w:rPr>
      </w:pPr>
      <w:r w:rsidRPr="00A066A7">
        <w:rPr>
          <w:rFonts w:cs="Arial"/>
          <w:sz w:val="21"/>
          <w:szCs w:val="21"/>
        </w:rPr>
        <w:br/>
        <w:t>Arbutus</w:t>
      </w:r>
      <w:r>
        <w:rPr>
          <w:rFonts w:cs="Arial"/>
          <w:sz w:val="21"/>
          <w:szCs w:val="21"/>
        </w:rPr>
        <w:t xml:space="preserve"> Toastmasters                                     Parksville, B.C.                                        February 2011 – current </w:t>
      </w:r>
    </w:p>
    <w:p w:rsidR="00A066A7" w:rsidRDefault="00A066A7" w:rsidP="00A066A7">
      <w:pPr>
        <w:pStyle w:val="NoSpacing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M</w:t>
      </w:r>
      <w:r w:rsidRPr="00A066A7">
        <w:rPr>
          <w:rFonts w:cs="Arial"/>
          <w:sz w:val="21"/>
          <w:szCs w:val="21"/>
        </w:rPr>
        <w:t>ember and</w:t>
      </w:r>
      <w:r>
        <w:rPr>
          <w:rFonts w:cs="Arial"/>
          <w:sz w:val="21"/>
          <w:szCs w:val="21"/>
        </w:rPr>
        <w:t xml:space="preserve"> V.P. o</w:t>
      </w:r>
      <w:r w:rsidRPr="00A066A7">
        <w:rPr>
          <w:rFonts w:cs="Arial"/>
          <w:sz w:val="21"/>
          <w:szCs w:val="21"/>
        </w:rPr>
        <w:t>f Educatio</w:t>
      </w:r>
      <w:r>
        <w:rPr>
          <w:rFonts w:cs="Arial"/>
          <w:sz w:val="21"/>
          <w:szCs w:val="21"/>
        </w:rPr>
        <w:t xml:space="preserve">n </w:t>
      </w:r>
      <w:r w:rsidRPr="00A066A7">
        <w:rPr>
          <w:rFonts w:cs="Arial"/>
          <w:sz w:val="21"/>
          <w:szCs w:val="21"/>
        </w:rPr>
        <w:t>for 2011/</w:t>
      </w:r>
      <w:r>
        <w:rPr>
          <w:rFonts w:cs="Arial"/>
          <w:sz w:val="21"/>
          <w:szCs w:val="21"/>
        </w:rPr>
        <w:t>2</w:t>
      </w:r>
      <w:r w:rsidRPr="00A066A7">
        <w:rPr>
          <w:rFonts w:cs="Arial"/>
          <w:sz w:val="21"/>
          <w:szCs w:val="21"/>
        </w:rPr>
        <w:t>012 year.</w:t>
      </w:r>
    </w:p>
    <w:p w:rsidR="00A066A7" w:rsidRDefault="00A066A7" w:rsidP="00A066A7">
      <w:pPr>
        <w:pStyle w:val="NoSpacing"/>
        <w:rPr>
          <w:rFonts w:cs="Arial"/>
          <w:sz w:val="21"/>
          <w:szCs w:val="21"/>
        </w:rPr>
      </w:pPr>
    </w:p>
    <w:p w:rsidR="00A066A7" w:rsidRDefault="00A066A7" w:rsidP="00A066A7">
      <w:pPr>
        <w:pStyle w:val="NoSpacing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Big Brothers and Big Sisters                           Parksville, B.C.                                          April 2011 – June 2011 </w:t>
      </w:r>
    </w:p>
    <w:p w:rsidR="00A066A7" w:rsidRDefault="00A066A7">
      <w:pPr>
        <w:pStyle w:val="NoSpacing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In school mentor</w:t>
      </w:r>
    </w:p>
    <w:p w:rsidR="001E58D6" w:rsidRDefault="001E58D6">
      <w:pPr>
        <w:pStyle w:val="NoSpacing"/>
        <w:rPr>
          <w:rFonts w:cs="Arial"/>
          <w:sz w:val="21"/>
          <w:szCs w:val="21"/>
        </w:rPr>
      </w:pPr>
    </w:p>
    <w:p w:rsidR="001E58D6" w:rsidRPr="00976918" w:rsidRDefault="001E58D6" w:rsidP="001E58D6">
      <w:pPr>
        <w:pStyle w:val="NoSpacing"/>
        <w:jc w:val="center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-2-</w:t>
      </w:r>
    </w:p>
    <w:sectPr w:rsidR="001E58D6" w:rsidRPr="00976918" w:rsidSect="00976918">
      <w:type w:val="continuous"/>
      <w:pgSz w:w="12240" w:h="15840"/>
      <w:pgMar w:top="567" w:right="1021" w:bottom="284" w:left="99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24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162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307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8240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FD48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C22A3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DDCF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81C11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B896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16A35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B0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B2630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827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>
    <w:nsid w:val="00000002"/>
    <w:multiLevelType w:val="multi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5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6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06D251F6"/>
    <w:multiLevelType w:val="hybridMultilevel"/>
    <w:tmpl w:val="59A43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270445"/>
    <w:multiLevelType w:val="hybridMultilevel"/>
    <w:tmpl w:val="FE44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D67597"/>
    <w:multiLevelType w:val="hybridMultilevel"/>
    <w:tmpl w:val="DD6C23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487BE0"/>
    <w:multiLevelType w:val="multilevel"/>
    <w:tmpl w:val="EAA43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kern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BB270C"/>
    <w:multiLevelType w:val="multilevel"/>
    <w:tmpl w:val="EAA43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kern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465C37"/>
    <w:multiLevelType w:val="multilevel"/>
    <w:tmpl w:val="EAA43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kern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E1105C"/>
    <w:multiLevelType w:val="hybridMultilevel"/>
    <w:tmpl w:val="B844A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F51411"/>
    <w:multiLevelType w:val="hybridMultilevel"/>
    <w:tmpl w:val="40383184"/>
    <w:lvl w:ilvl="0" w:tplc="05389406">
      <w:start w:val="1"/>
      <w:numFmt w:val="bullet"/>
      <w:pStyle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FF5325"/>
    <w:multiLevelType w:val="hybridMultilevel"/>
    <w:tmpl w:val="1966C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117FED"/>
    <w:multiLevelType w:val="hybridMultilevel"/>
    <w:tmpl w:val="E2DE1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51BD9"/>
    <w:multiLevelType w:val="hybridMultilevel"/>
    <w:tmpl w:val="347284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7"/>
  </w:num>
  <w:num w:numId="19">
    <w:abstractNumId w:val="26"/>
  </w:num>
  <w:num w:numId="20">
    <w:abstractNumId w:val="19"/>
  </w:num>
  <w:num w:numId="21">
    <w:abstractNumId w:val="23"/>
  </w:num>
  <w:num w:numId="22">
    <w:abstractNumId w:val="17"/>
  </w:num>
  <w:num w:numId="23">
    <w:abstractNumId w:val="24"/>
  </w:num>
  <w:num w:numId="24">
    <w:abstractNumId w:val="25"/>
  </w:num>
  <w:num w:numId="25">
    <w:abstractNumId w:val="21"/>
  </w:num>
  <w:num w:numId="26">
    <w:abstractNumId w:val="22"/>
  </w:num>
  <w:num w:numId="27">
    <w:abstractNumId w:val="20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stylePaneFormatFilter w:val="0721"/>
  <w:stylePaneSortMethod w:val="0000"/>
  <w:trackRevisions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87415"/>
    <w:rsid w:val="00000492"/>
    <w:rsid w:val="00000FDB"/>
    <w:rsid w:val="00050123"/>
    <w:rsid w:val="000940C2"/>
    <w:rsid w:val="000F293F"/>
    <w:rsid w:val="00101143"/>
    <w:rsid w:val="0010452C"/>
    <w:rsid w:val="00114BA8"/>
    <w:rsid w:val="001247F6"/>
    <w:rsid w:val="00180B4C"/>
    <w:rsid w:val="00187BE1"/>
    <w:rsid w:val="00190E11"/>
    <w:rsid w:val="001E58D6"/>
    <w:rsid w:val="00264E6B"/>
    <w:rsid w:val="0033381A"/>
    <w:rsid w:val="00356333"/>
    <w:rsid w:val="003D1E14"/>
    <w:rsid w:val="003E213D"/>
    <w:rsid w:val="00466040"/>
    <w:rsid w:val="004957BC"/>
    <w:rsid w:val="004A06BD"/>
    <w:rsid w:val="00671B6A"/>
    <w:rsid w:val="006F2329"/>
    <w:rsid w:val="00716DBB"/>
    <w:rsid w:val="00750617"/>
    <w:rsid w:val="00794CD3"/>
    <w:rsid w:val="00795AA7"/>
    <w:rsid w:val="00797C3E"/>
    <w:rsid w:val="007C172E"/>
    <w:rsid w:val="00863B3A"/>
    <w:rsid w:val="008F7D28"/>
    <w:rsid w:val="00976918"/>
    <w:rsid w:val="00985547"/>
    <w:rsid w:val="009E4422"/>
    <w:rsid w:val="00A066A7"/>
    <w:rsid w:val="00A464AF"/>
    <w:rsid w:val="00A642D9"/>
    <w:rsid w:val="00A81F8D"/>
    <w:rsid w:val="00A87415"/>
    <w:rsid w:val="00AA3FBE"/>
    <w:rsid w:val="00B117F1"/>
    <w:rsid w:val="00B27286"/>
    <w:rsid w:val="00BA158A"/>
    <w:rsid w:val="00C5023A"/>
    <w:rsid w:val="00C53A9D"/>
    <w:rsid w:val="00D41D77"/>
    <w:rsid w:val="00DD07CE"/>
    <w:rsid w:val="00DE6DDB"/>
    <w:rsid w:val="00DF4FBA"/>
    <w:rsid w:val="00E4315D"/>
    <w:rsid w:val="00F108BD"/>
    <w:rsid w:val="00F678C0"/>
    <w:rsid w:val="00FA4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5D"/>
    <w:pPr>
      <w:suppressAutoHyphens/>
      <w:spacing w:after="200" w:line="276" w:lineRule="auto"/>
    </w:pPr>
    <w:rPr>
      <w:rFonts w:ascii="Calibri" w:eastAsia="Arial Unicode MS" w:hAnsi="Calibri" w:cs="font162"/>
      <w:kern w:val="1"/>
      <w:sz w:val="22"/>
      <w:szCs w:val="22"/>
      <w:lang w:eastAsia="ar-SA"/>
    </w:rPr>
  </w:style>
  <w:style w:type="paragraph" w:styleId="Heading1">
    <w:name w:val="heading 1"/>
    <w:basedOn w:val="Normal"/>
    <w:next w:val="Normal"/>
    <w:qFormat/>
    <w:rsid w:val="000F293F"/>
    <w:pPr>
      <w:keepNext/>
      <w:numPr>
        <w:numId w:val="1"/>
      </w:numPr>
      <w:pBdr>
        <w:bottom w:val="single" w:sz="4" w:space="1" w:color="auto"/>
      </w:pBdr>
      <w:spacing w:before="480" w:after="0" w:line="240" w:lineRule="auto"/>
      <w:outlineLvl w:val="0"/>
    </w:pPr>
    <w:rPr>
      <w:rFonts w:ascii="Cambria" w:hAnsi="Cambria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6BD"/>
    <w:pPr>
      <w:keepNext/>
      <w:keepLines/>
      <w:tabs>
        <w:tab w:val="left" w:pos="1440"/>
        <w:tab w:val="left" w:pos="10170"/>
      </w:tabs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mallCaps/>
      <w:kern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6BD"/>
    <w:rPr>
      <w:rFonts w:asciiTheme="majorHAnsi" w:eastAsiaTheme="majorEastAsia" w:hAnsiTheme="majorHAnsi" w:cstheme="majorBidi"/>
      <w:b/>
      <w:bCs/>
      <w:kern w:val="1"/>
      <w:sz w:val="28"/>
      <w:szCs w:val="2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15D"/>
    <w:rPr>
      <w:rFonts w:ascii="Tahoma" w:eastAsia="Arial Unicode MS" w:hAnsi="Tahoma" w:cs="Tahoma"/>
      <w:kern w:val="1"/>
      <w:sz w:val="16"/>
      <w:szCs w:val="16"/>
      <w:lang w:eastAsia="ar-SA"/>
    </w:rPr>
  </w:style>
  <w:style w:type="paragraph" w:styleId="NoSpacing">
    <w:name w:val="No Spacing"/>
    <w:link w:val="NoSpacingChar"/>
    <w:uiPriority w:val="1"/>
    <w:qFormat/>
    <w:rsid w:val="009E4422"/>
    <w:pPr>
      <w:suppressAutoHyphens/>
    </w:pPr>
    <w:rPr>
      <w:rFonts w:ascii="Arial" w:eastAsia="Arial Unicode MS" w:hAnsi="Arial" w:cs="font162"/>
      <w:kern w:val="1"/>
      <w:szCs w:val="2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DE6DDB"/>
    <w:rPr>
      <w:rFonts w:asciiTheme="majorHAnsi" w:eastAsiaTheme="majorEastAsia" w:hAnsiTheme="majorHAnsi" w:cstheme="majorBidi"/>
      <w:b/>
      <w:bCs/>
      <w:smallCaps/>
      <w:kern w:val="22"/>
      <w:sz w:val="22"/>
      <w:szCs w:val="22"/>
      <w:lang w:eastAsia="ar-SA"/>
    </w:rPr>
  </w:style>
  <w:style w:type="paragraph" w:customStyle="1" w:styleId="StyleBulletedSymbolsymbol10ptLeft025Hanging02">
    <w:name w:val="Style Bulleted Symbol (symbol) 10 pt Left:  0.25&quot; Hanging:  0.2..."/>
    <w:basedOn w:val="NoSpacing"/>
    <w:link w:val="StyleBulletedSymbolsymbol10ptLeft025Hanging02Char"/>
    <w:rsid w:val="003E213D"/>
    <w:pPr>
      <w:spacing w:after="60"/>
      <w:ind w:left="720" w:hanging="360"/>
    </w:pPr>
  </w:style>
  <w:style w:type="paragraph" w:customStyle="1" w:styleId="Bullet">
    <w:name w:val="Bullet"/>
    <w:basedOn w:val="NoSpacing"/>
    <w:qFormat/>
    <w:rsid w:val="003E213D"/>
    <w:pPr>
      <w:numPr>
        <w:numId w:val="23"/>
      </w:numPr>
      <w:spacing w:after="60"/>
    </w:pPr>
  </w:style>
  <w:style w:type="character" w:customStyle="1" w:styleId="NoSpacingChar">
    <w:name w:val="No Spacing Char"/>
    <w:basedOn w:val="DefaultParagraphFont"/>
    <w:link w:val="NoSpacing"/>
    <w:uiPriority w:val="1"/>
    <w:rsid w:val="003E213D"/>
    <w:rPr>
      <w:rFonts w:ascii="Arial" w:eastAsia="Arial Unicode MS" w:hAnsi="Arial" w:cs="font162"/>
      <w:kern w:val="1"/>
      <w:szCs w:val="22"/>
      <w:lang w:eastAsia="ar-SA"/>
    </w:rPr>
  </w:style>
  <w:style w:type="character" w:customStyle="1" w:styleId="StyleBulletedSymbolsymbol10ptLeft025Hanging02Char">
    <w:name w:val="Style Bulleted Symbol (symbol) 10 pt Left:  0.25&quot; Hanging:  0.2... Char"/>
    <w:basedOn w:val="NoSpacingChar"/>
    <w:link w:val="StyleBulletedSymbolsymbol10ptLeft025Hanging02"/>
    <w:rsid w:val="003E213D"/>
  </w:style>
  <w:style w:type="paragraph" w:styleId="ListParagraph">
    <w:name w:val="List Paragraph"/>
    <w:basedOn w:val="Normal"/>
    <w:qFormat/>
    <w:rsid w:val="00A066A7"/>
    <w:pPr>
      <w:ind w:left="720"/>
    </w:pPr>
    <w:rPr>
      <w:rFonts w:cs="font307"/>
    </w:rPr>
  </w:style>
  <w:style w:type="character" w:styleId="CommentReference">
    <w:name w:val="annotation reference"/>
    <w:basedOn w:val="DefaultParagraphFont"/>
    <w:uiPriority w:val="99"/>
    <w:semiHidden/>
    <w:unhideWhenUsed/>
    <w:rsid w:val="006F23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3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329"/>
    <w:rPr>
      <w:rFonts w:ascii="Calibri" w:eastAsia="Arial Unicode MS" w:hAnsi="Calibri" w:cs="font162"/>
      <w:kern w:val="1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3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3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668C8F-C6E0-4E93-A98A-F4D37763C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Karyn</dc:creator>
  <cp:lastModifiedBy>Owner</cp:lastModifiedBy>
  <cp:revision>5</cp:revision>
  <cp:lastPrinted>2012-11-07T18:27:00Z</cp:lastPrinted>
  <dcterms:created xsi:type="dcterms:W3CDTF">2012-12-06T06:41:00Z</dcterms:created>
  <dcterms:modified xsi:type="dcterms:W3CDTF">2013-01-07T04:07:00Z</dcterms:modified>
</cp:coreProperties>
</file>