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623" w:type="pct"/>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left w:w="0" w:type="dxa"/>
          <w:right w:w="0" w:type="dxa"/>
        </w:tblCellMar>
        <w:tblLook w:val="04A0"/>
      </w:tblPr>
      <w:tblGrid>
        <w:gridCol w:w="411"/>
        <w:gridCol w:w="10529"/>
      </w:tblGrid>
      <w:tr w:rsidR="001E7D92" w:rsidRPr="0017262B" w:rsidTr="00FF7B3A">
        <w:trPr>
          <w:trHeight w:val="1767"/>
          <w:jc w:val="center"/>
        </w:trPr>
        <w:tc>
          <w:tcPr>
            <w:tcW w:w="411" w:type="dxa"/>
            <w:shd w:val="clear" w:color="auto" w:fill="9FB8CD"/>
          </w:tcPr>
          <w:p w:rsidR="00D56102" w:rsidRPr="0017262B" w:rsidRDefault="00D56102" w:rsidP="0078013B">
            <w:pPr>
              <w:spacing w:after="0" w:line="240" w:lineRule="auto"/>
              <w:rPr>
                <w:color w:val="404040" w:themeColor="text1" w:themeTint="BF"/>
              </w:rPr>
            </w:pPr>
          </w:p>
        </w:tc>
        <w:tc>
          <w:tcPr>
            <w:tcW w:w="10529" w:type="dxa"/>
            <w:tcMar>
              <w:top w:w="360" w:type="dxa"/>
              <w:left w:w="360" w:type="dxa"/>
              <w:bottom w:w="360" w:type="dxa"/>
              <w:right w:w="360" w:type="dxa"/>
            </w:tcMar>
          </w:tcPr>
          <w:p w:rsidR="00D56102" w:rsidRPr="0017262B" w:rsidRDefault="001343B0">
            <w:pPr>
              <w:pStyle w:val="PersonalName"/>
              <w:rPr>
                <w:color w:val="0D2B3E" w:themeColor="accent3" w:themeShade="80"/>
              </w:rPr>
            </w:pPr>
            <w:r w:rsidRPr="0017262B">
              <w:rPr>
                <w:color w:val="404040" w:themeColor="text1" w:themeTint="BF"/>
                <w:spacing w:val="10"/>
              </w:rPr>
              <w:sym w:font="Wingdings 3" w:char="F07D"/>
            </w:r>
            <w:r w:rsidR="007F2DE4" w:rsidRPr="00AD2B5C">
              <w:rPr>
                <w:color w:val="0D2B3E" w:themeColor="accent3" w:themeShade="80"/>
              </w:rPr>
              <w:t>Dana Kadue</w:t>
            </w:r>
          </w:p>
          <w:p w:rsidR="00D56102" w:rsidRPr="0017262B" w:rsidRDefault="009366B5" w:rsidP="00A51C71">
            <w:pPr>
              <w:pStyle w:val="AddressText"/>
              <w:tabs>
                <w:tab w:val="left" w:pos="486"/>
                <w:tab w:val="right" w:pos="9077"/>
              </w:tabs>
              <w:rPr>
                <w:rFonts w:asciiTheme="majorHAnsi" w:hAnsiTheme="majorHAnsi"/>
                <w:color w:val="0D2B3E" w:themeColor="accent3" w:themeShade="80"/>
                <w:sz w:val="20"/>
              </w:rPr>
            </w:pPr>
            <w:r w:rsidRPr="0017262B">
              <w:rPr>
                <w:color w:val="0D2B3E" w:themeColor="accent3" w:themeShade="80"/>
                <w:sz w:val="20"/>
              </w:rPr>
              <w:tab/>
            </w:r>
            <w:r w:rsidRPr="0017262B">
              <w:rPr>
                <w:color w:val="0D2B3E" w:themeColor="accent3" w:themeShade="80"/>
                <w:sz w:val="20"/>
              </w:rPr>
              <w:tab/>
            </w:r>
            <w:r w:rsidR="00A51C71" w:rsidRPr="0017262B">
              <w:rPr>
                <w:rFonts w:asciiTheme="majorHAnsi" w:hAnsiTheme="majorHAnsi"/>
                <w:color w:val="0D2B3E" w:themeColor="accent3" w:themeShade="80"/>
                <w:sz w:val="20"/>
              </w:rPr>
              <w:t xml:space="preserve">                        </w:t>
            </w:r>
            <w:r w:rsidR="007F2DE4" w:rsidRPr="0017262B">
              <w:rPr>
                <w:rFonts w:asciiTheme="majorHAnsi" w:hAnsiTheme="majorHAnsi"/>
                <w:color w:val="0D2B3E" w:themeColor="accent3" w:themeShade="80"/>
                <w:sz w:val="20"/>
              </w:rPr>
              <w:t>2207 Penn A</w:t>
            </w:r>
            <w:r w:rsidR="00A51C71" w:rsidRPr="0017262B">
              <w:rPr>
                <w:rFonts w:asciiTheme="majorHAnsi" w:hAnsiTheme="majorHAnsi"/>
                <w:color w:val="0D2B3E" w:themeColor="accent3" w:themeShade="80"/>
                <w:sz w:val="20"/>
              </w:rPr>
              <w:t>ve South, Minneapolis, MN  55405</w:t>
            </w:r>
          </w:p>
          <w:p w:rsidR="00D56102" w:rsidRPr="0017262B" w:rsidRDefault="001343B0">
            <w:pPr>
              <w:pStyle w:val="AddressText"/>
              <w:rPr>
                <w:rFonts w:asciiTheme="majorHAnsi" w:hAnsiTheme="majorHAnsi"/>
                <w:color w:val="0D2B3E" w:themeColor="accent3" w:themeShade="80"/>
                <w:sz w:val="20"/>
              </w:rPr>
            </w:pPr>
            <w:r w:rsidRPr="0017262B">
              <w:rPr>
                <w:rFonts w:asciiTheme="majorHAnsi" w:hAnsiTheme="majorHAnsi"/>
                <w:color w:val="0D2B3E" w:themeColor="accent3" w:themeShade="80"/>
                <w:sz w:val="20"/>
              </w:rPr>
              <w:t xml:space="preserve">Phone: </w:t>
            </w:r>
            <w:r w:rsidR="007F2DE4" w:rsidRPr="0017262B">
              <w:rPr>
                <w:rFonts w:asciiTheme="majorHAnsi" w:hAnsiTheme="majorHAnsi"/>
                <w:color w:val="0D2B3E" w:themeColor="accent3" w:themeShade="80"/>
                <w:sz w:val="20"/>
              </w:rPr>
              <w:t>612-770-6210</w:t>
            </w:r>
          </w:p>
          <w:p w:rsidR="00D56102" w:rsidRPr="0017262B" w:rsidRDefault="001343B0">
            <w:pPr>
              <w:pStyle w:val="AddressText"/>
              <w:rPr>
                <w:rFonts w:asciiTheme="majorHAnsi" w:hAnsiTheme="majorHAnsi"/>
                <w:color w:val="0D2B3E" w:themeColor="accent3" w:themeShade="80"/>
                <w:sz w:val="20"/>
              </w:rPr>
            </w:pPr>
            <w:r w:rsidRPr="0017262B">
              <w:rPr>
                <w:rFonts w:asciiTheme="majorHAnsi" w:hAnsiTheme="majorHAnsi"/>
                <w:color w:val="0D2B3E" w:themeColor="accent3" w:themeShade="80"/>
                <w:sz w:val="20"/>
              </w:rPr>
              <w:t xml:space="preserve">E-mail: </w:t>
            </w:r>
            <w:r w:rsidR="007F2DE4" w:rsidRPr="0017262B">
              <w:rPr>
                <w:rFonts w:asciiTheme="majorHAnsi" w:hAnsiTheme="majorHAnsi"/>
                <w:color w:val="0D2B3E" w:themeColor="accent3" w:themeShade="80"/>
                <w:sz w:val="20"/>
              </w:rPr>
              <w:t>dana@lifeflowcoach.com</w:t>
            </w:r>
          </w:p>
          <w:p w:rsidR="00D56102" w:rsidRPr="0017262B" w:rsidRDefault="001343B0" w:rsidP="007F2DE4">
            <w:pPr>
              <w:pStyle w:val="AddressText"/>
              <w:rPr>
                <w:color w:val="404040" w:themeColor="text1" w:themeTint="BF"/>
                <w:sz w:val="24"/>
              </w:rPr>
            </w:pPr>
            <w:r w:rsidRPr="0017262B">
              <w:rPr>
                <w:rFonts w:asciiTheme="majorHAnsi" w:hAnsiTheme="majorHAnsi"/>
                <w:color w:val="0D2B3E" w:themeColor="accent3" w:themeShade="80"/>
                <w:sz w:val="20"/>
              </w:rPr>
              <w:t xml:space="preserve">Website: </w:t>
            </w:r>
            <w:r w:rsidR="00B2498C" w:rsidRPr="0017262B">
              <w:rPr>
                <w:rFonts w:asciiTheme="majorHAnsi" w:hAnsiTheme="majorHAnsi"/>
                <w:color w:val="0D2B3E" w:themeColor="accent3" w:themeShade="80"/>
                <w:sz w:val="20"/>
              </w:rPr>
              <w:t>www.</w:t>
            </w:r>
            <w:r w:rsidR="007F2DE4" w:rsidRPr="0017262B">
              <w:rPr>
                <w:rFonts w:asciiTheme="majorHAnsi" w:hAnsiTheme="majorHAnsi"/>
                <w:color w:val="0D2B3E" w:themeColor="accent3" w:themeShade="80"/>
                <w:sz w:val="20"/>
              </w:rPr>
              <w:t>lifeflowcoach.com</w:t>
            </w:r>
          </w:p>
        </w:tc>
      </w:tr>
    </w:tbl>
    <w:p w:rsidR="00D56102" w:rsidRPr="0017262B" w:rsidRDefault="00D56102">
      <w:pPr>
        <w:pStyle w:val="NoSpacing"/>
        <w:rPr>
          <w:color w:val="404040" w:themeColor="text1" w:themeTint="BF"/>
        </w:rPr>
      </w:pPr>
    </w:p>
    <w:tbl>
      <w:tblPr>
        <w:tblW w:w="5641"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tblPr>
      <w:tblGrid>
        <w:gridCol w:w="412"/>
        <w:gridCol w:w="10563"/>
      </w:tblGrid>
      <w:tr w:rsidR="00AD61C5" w:rsidRPr="0017262B" w:rsidTr="00FF7B3A">
        <w:trPr>
          <w:trHeight w:val="7470"/>
          <w:jc w:val="center"/>
        </w:trPr>
        <w:tc>
          <w:tcPr>
            <w:tcW w:w="412" w:type="dxa"/>
            <w:shd w:val="clear" w:color="auto" w:fill="AAB0C7"/>
          </w:tcPr>
          <w:p w:rsidR="00D56102" w:rsidRPr="0017262B" w:rsidRDefault="00D56102" w:rsidP="0078013B">
            <w:pPr>
              <w:spacing w:after="0" w:line="240" w:lineRule="auto"/>
              <w:rPr>
                <w:rFonts w:asciiTheme="majorHAnsi" w:hAnsiTheme="majorHAnsi"/>
                <w:color w:val="0D2B3E" w:themeColor="accent3" w:themeShade="80"/>
              </w:rPr>
            </w:pPr>
          </w:p>
        </w:tc>
        <w:tc>
          <w:tcPr>
            <w:tcW w:w="0" w:type="auto"/>
            <w:tcMar>
              <w:top w:w="360" w:type="dxa"/>
              <w:left w:w="360" w:type="dxa"/>
              <w:bottom w:w="360" w:type="dxa"/>
              <w:right w:w="360" w:type="dxa"/>
            </w:tcMar>
          </w:tcPr>
          <w:p w:rsidR="007F2DE4" w:rsidRPr="0017262B" w:rsidRDefault="00990397" w:rsidP="0078013B">
            <w:pPr>
              <w:spacing w:after="283" w:line="240" w:lineRule="auto"/>
              <w:rPr>
                <w:rFonts w:asciiTheme="majorHAnsi" w:eastAsia="Times New Roman" w:hAnsiTheme="majorHAnsi" w:cs="Arial"/>
                <w:color w:val="0D2B3E" w:themeColor="accent3" w:themeShade="80"/>
                <w:sz w:val="31"/>
                <w:szCs w:val="31"/>
              </w:rPr>
            </w:pPr>
            <w:r w:rsidRPr="0017262B">
              <w:rPr>
                <w:rFonts w:asciiTheme="majorHAnsi" w:hAnsiTheme="majorHAnsi" w:cs="Arial"/>
                <w:bCs/>
                <w:color w:val="0D2B3E" w:themeColor="accent3" w:themeShade="80"/>
              </w:rPr>
              <w:t xml:space="preserve">Executive, career, </w:t>
            </w:r>
            <w:r w:rsidR="00BA3A0B" w:rsidRPr="0017262B">
              <w:rPr>
                <w:rFonts w:asciiTheme="majorHAnsi" w:hAnsiTheme="majorHAnsi" w:cs="Arial"/>
                <w:bCs/>
                <w:color w:val="0D2B3E" w:themeColor="accent3" w:themeShade="80"/>
              </w:rPr>
              <w:t>and life c</w:t>
            </w:r>
            <w:r w:rsidR="007F2DE4" w:rsidRPr="0017262B">
              <w:rPr>
                <w:rFonts w:asciiTheme="majorHAnsi" w:hAnsiTheme="majorHAnsi" w:cs="Arial"/>
                <w:bCs/>
                <w:color w:val="0D2B3E" w:themeColor="accent3" w:themeShade="80"/>
              </w:rPr>
              <w:t xml:space="preserve">oach who brings "real world" business </w:t>
            </w:r>
            <w:r w:rsidRPr="0017262B">
              <w:rPr>
                <w:rFonts w:asciiTheme="majorHAnsi" w:hAnsiTheme="majorHAnsi" w:cs="Arial"/>
                <w:bCs/>
                <w:color w:val="0D2B3E" w:themeColor="accent3" w:themeShade="80"/>
              </w:rPr>
              <w:t xml:space="preserve">and </w:t>
            </w:r>
            <w:r w:rsidR="0017262B">
              <w:rPr>
                <w:rFonts w:asciiTheme="majorHAnsi" w:hAnsiTheme="majorHAnsi" w:cs="Arial"/>
                <w:bCs/>
                <w:color w:val="0D2B3E" w:themeColor="accent3" w:themeShade="80"/>
              </w:rPr>
              <w:t xml:space="preserve">co-active </w:t>
            </w:r>
            <w:r w:rsidRPr="0017262B">
              <w:rPr>
                <w:rFonts w:asciiTheme="majorHAnsi" w:hAnsiTheme="majorHAnsi" w:cs="Arial"/>
                <w:bCs/>
                <w:color w:val="0D2B3E" w:themeColor="accent3" w:themeShade="80"/>
              </w:rPr>
              <w:t xml:space="preserve">coaching experience to inspire her clients to unleash their inner leader.  </w:t>
            </w:r>
            <w:r w:rsidR="00E75BE7" w:rsidRPr="0017262B">
              <w:rPr>
                <w:rFonts w:asciiTheme="majorHAnsi" w:hAnsiTheme="majorHAnsi" w:cs="Arial"/>
                <w:bCs/>
                <w:color w:val="0D2B3E" w:themeColor="accent3" w:themeShade="80"/>
              </w:rPr>
              <w:t xml:space="preserve">Dana’s mission is to </w:t>
            </w:r>
            <w:r w:rsidRPr="0017262B">
              <w:rPr>
                <w:rFonts w:asciiTheme="majorHAnsi" w:hAnsiTheme="majorHAnsi" w:cs="Arial"/>
                <w:bCs/>
                <w:color w:val="0D2B3E" w:themeColor="accent3" w:themeShade="80"/>
              </w:rPr>
              <w:t xml:space="preserve">help her clients transform their lives and open up to their full potential with passion and confidence.   </w:t>
            </w:r>
            <w:r w:rsidR="00B2498C" w:rsidRPr="0017262B">
              <w:rPr>
                <w:rFonts w:asciiTheme="majorHAnsi" w:hAnsiTheme="majorHAnsi" w:cs="Arial"/>
                <w:bCs/>
                <w:color w:val="0D2B3E" w:themeColor="accent3" w:themeShade="80"/>
              </w:rPr>
              <w:t xml:space="preserve">Dana </w:t>
            </w:r>
            <w:r w:rsidRPr="0017262B">
              <w:rPr>
                <w:rFonts w:asciiTheme="majorHAnsi" w:hAnsiTheme="majorHAnsi" w:cs="Arial"/>
                <w:bCs/>
                <w:color w:val="0D2B3E" w:themeColor="accent3" w:themeShade="80"/>
              </w:rPr>
              <w:t xml:space="preserve">works with her clients to make </w:t>
            </w:r>
            <w:r w:rsidR="0017262B">
              <w:rPr>
                <w:rFonts w:asciiTheme="majorHAnsi" w:hAnsiTheme="majorHAnsi" w:cs="Arial"/>
                <w:bCs/>
                <w:color w:val="0D2B3E" w:themeColor="accent3" w:themeShade="80"/>
              </w:rPr>
              <w:t xml:space="preserve">radical change, inspiring them to </w:t>
            </w:r>
            <w:r w:rsidR="00B940DE">
              <w:rPr>
                <w:rFonts w:asciiTheme="majorHAnsi" w:hAnsiTheme="majorHAnsi" w:cs="Arial"/>
                <w:bCs/>
                <w:color w:val="0D2B3E" w:themeColor="accent3" w:themeShade="80"/>
              </w:rPr>
              <w:t xml:space="preserve">create their own unique brand of purpose and impact.      </w:t>
            </w:r>
            <w:r w:rsidR="0017262B">
              <w:rPr>
                <w:rFonts w:asciiTheme="majorHAnsi" w:hAnsiTheme="majorHAnsi" w:cs="Arial"/>
                <w:bCs/>
                <w:color w:val="0D2B3E" w:themeColor="accent3" w:themeShade="80"/>
              </w:rPr>
              <w:t xml:space="preserve">           </w:t>
            </w:r>
            <w:r w:rsidRPr="0017262B">
              <w:rPr>
                <w:rFonts w:asciiTheme="majorHAnsi" w:hAnsiTheme="majorHAnsi" w:cs="Arial"/>
                <w:bCs/>
                <w:color w:val="0D2B3E" w:themeColor="accent3" w:themeShade="80"/>
              </w:rPr>
              <w:t xml:space="preserve">  </w:t>
            </w:r>
          </w:p>
          <w:p w:rsidR="00D56102" w:rsidRPr="0017262B" w:rsidRDefault="001343B0">
            <w:pPr>
              <w:pStyle w:val="Section"/>
              <w:rPr>
                <w:rFonts w:asciiTheme="majorHAnsi" w:hAnsiTheme="majorHAnsi"/>
                <w:color w:val="0D2B3E" w:themeColor="accent3" w:themeShade="80"/>
              </w:rPr>
            </w:pPr>
            <w:r w:rsidRPr="0017262B">
              <w:rPr>
                <w:rFonts w:asciiTheme="majorHAnsi" w:hAnsiTheme="majorHAnsi"/>
                <w:color w:val="0D2B3E" w:themeColor="accent3" w:themeShade="80"/>
              </w:rPr>
              <w:t>Experience</w:t>
            </w:r>
          </w:p>
          <w:p w:rsidR="00D56102" w:rsidRPr="00AD4E20" w:rsidRDefault="007F2DE4">
            <w:pPr>
              <w:pStyle w:val="SubsectionDate"/>
              <w:rPr>
                <w:rFonts w:asciiTheme="majorHAnsi" w:hAnsiTheme="majorHAnsi"/>
                <w:b/>
                <w:color w:val="0D2B3E" w:themeColor="accent3" w:themeShade="80"/>
              </w:rPr>
            </w:pPr>
            <w:r w:rsidRPr="00AD4E20">
              <w:rPr>
                <w:b/>
                <w:color w:val="0D2B3E" w:themeColor="accent3" w:themeShade="80"/>
              </w:rPr>
              <w:t>President and Owner</w:t>
            </w:r>
            <w:r w:rsidR="001343B0" w:rsidRPr="00AD4E20">
              <w:rPr>
                <w:rFonts w:asciiTheme="majorHAnsi" w:hAnsiTheme="majorHAnsi"/>
                <w:b/>
                <w:color w:val="0D2B3E" w:themeColor="accent3" w:themeShade="80"/>
              </w:rPr>
              <w:t xml:space="preserve"> (</w:t>
            </w:r>
            <w:r w:rsidR="00B940DE" w:rsidRPr="00AD4E20">
              <w:rPr>
                <w:rFonts w:asciiTheme="majorHAnsi" w:hAnsiTheme="majorHAnsi"/>
                <w:b/>
                <w:color w:val="0D2B3E" w:themeColor="accent3" w:themeShade="80"/>
              </w:rPr>
              <w:t>6</w:t>
            </w:r>
            <w:r w:rsidRPr="00AD4E20">
              <w:rPr>
                <w:rFonts w:asciiTheme="majorHAnsi" w:hAnsiTheme="majorHAnsi"/>
                <w:b/>
                <w:color w:val="0D2B3E" w:themeColor="accent3" w:themeShade="80"/>
              </w:rPr>
              <w:t>/1</w:t>
            </w:r>
            <w:r w:rsidR="00B940DE" w:rsidRPr="00AD4E20">
              <w:rPr>
                <w:rFonts w:asciiTheme="majorHAnsi" w:hAnsiTheme="majorHAnsi"/>
                <w:b/>
                <w:color w:val="0D2B3E" w:themeColor="accent3" w:themeShade="80"/>
              </w:rPr>
              <w:t>1</w:t>
            </w:r>
            <w:r w:rsidR="001343B0" w:rsidRPr="00AD4E20">
              <w:rPr>
                <w:rFonts w:asciiTheme="majorHAnsi" w:hAnsiTheme="majorHAnsi"/>
                <w:b/>
                <w:color w:val="0D2B3E" w:themeColor="accent3" w:themeShade="80"/>
              </w:rPr>
              <w:t xml:space="preserve"> – </w:t>
            </w:r>
            <w:r w:rsidRPr="00AD4E20">
              <w:rPr>
                <w:rFonts w:asciiTheme="majorHAnsi" w:hAnsiTheme="majorHAnsi"/>
                <w:b/>
                <w:color w:val="0D2B3E" w:themeColor="accent3" w:themeShade="80"/>
              </w:rPr>
              <w:t>present</w:t>
            </w:r>
            <w:r w:rsidR="001343B0" w:rsidRPr="00AD4E20">
              <w:rPr>
                <w:rFonts w:asciiTheme="majorHAnsi" w:hAnsiTheme="majorHAnsi"/>
                <w:b/>
                <w:color w:val="0D2B3E" w:themeColor="accent3" w:themeShade="80"/>
              </w:rPr>
              <w:t>)</w:t>
            </w:r>
            <w:r w:rsidR="00154D40" w:rsidRPr="00AD4E20">
              <w:rPr>
                <w:rFonts w:asciiTheme="majorHAnsi" w:hAnsiTheme="majorHAnsi"/>
                <w:b/>
                <w:color w:val="0D2B3E" w:themeColor="accent3" w:themeShade="80"/>
              </w:rPr>
              <w:t xml:space="preserve">                       </w:t>
            </w:r>
            <w:r w:rsidR="00A51C71" w:rsidRPr="00AD4E20">
              <w:rPr>
                <w:rFonts w:asciiTheme="majorHAnsi" w:hAnsiTheme="majorHAnsi"/>
                <w:b/>
                <w:color w:val="0D2B3E" w:themeColor="accent3" w:themeShade="80"/>
              </w:rPr>
              <w:t xml:space="preserve">                    </w:t>
            </w:r>
            <w:r w:rsidR="00B940DE" w:rsidRPr="00AD4E20">
              <w:rPr>
                <w:rFonts w:asciiTheme="majorHAnsi" w:hAnsiTheme="majorHAnsi"/>
                <w:b/>
                <w:color w:val="0D2B3E" w:themeColor="accent3" w:themeShade="80"/>
              </w:rPr>
              <w:t xml:space="preserve">                                       </w:t>
            </w:r>
            <w:r w:rsidR="00A51C71" w:rsidRPr="00AD4E20">
              <w:rPr>
                <w:rFonts w:asciiTheme="majorHAnsi" w:hAnsiTheme="majorHAnsi"/>
                <w:b/>
                <w:color w:val="0D2B3E" w:themeColor="accent3" w:themeShade="80"/>
              </w:rPr>
              <w:t xml:space="preserve"> </w:t>
            </w:r>
            <w:r w:rsidRPr="00AD4E20">
              <w:rPr>
                <w:rFonts w:asciiTheme="majorHAnsi" w:hAnsiTheme="majorHAnsi"/>
                <w:b/>
                <w:color w:val="0D2B3E" w:themeColor="accent3" w:themeShade="80"/>
              </w:rPr>
              <w:t>Life Flow Coaching</w:t>
            </w:r>
            <w:r w:rsidR="00B940DE" w:rsidRPr="00AD4E20">
              <w:rPr>
                <w:rFonts w:asciiTheme="majorHAnsi" w:hAnsiTheme="majorHAnsi"/>
                <w:b/>
                <w:color w:val="0D2B3E" w:themeColor="accent3" w:themeShade="80"/>
              </w:rPr>
              <w:t>, LLC</w:t>
            </w:r>
            <w:r w:rsidR="001343B0" w:rsidRPr="00AD4E20">
              <w:rPr>
                <w:rFonts w:asciiTheme="majorHAnsi" w:hAnsiTheme="majorHAnsi"/>
                <w:b/>
                <w:color w:val="0D2B3E" w:themeColor="accent3" w:themeShade="80"/>
              </w:rPr>
              <w:t xml:space="preserve"> (</w:t>
            </w:r>
            <w:r w:rsidR="006E3BA5" w:rsidRPr="00AD4E20">
              <w:rPr>
                <w:rFonts w:asciiTheme="majorHAnsi" w:hAnsiTheme="majorHAnsi"/>
                <w:b/>
                <w:color w:val="0D2B3E" w:themeColor="accent3" w:themeShade="80"/>
              </w:rPr>
              <w:t>Minneapolis, MN</w:t>
            </w:r>
            <w:r w:rsidR="001343B0" w:rsidRPr="00AD4E20">
              <w:rPr>
                <w:rFonts w:asciiTheme="majorHAnsi" w:hAnsiTheme="majorHAnsi"/>
                <w:b/>
                <w:color w:val="0D2B3E" w:themeColor="accent3" w:themeShade="80"/>
              </w:rPr>
              <w:t>)</w:t>
            </w:r>
          </w:p>
          <w:p w:rsidR="0017262B" w:rsidRPr="0017262B" w:rsidRDefault="0017262B" w:rsidP="0017262B">
            <w:pPr>
              <w:numPr>
                <w:ilvl w:val="0"/>
                <w:numId w:val="26"/>
              </w:numPr>
              <w:autoSpaceDE w:val="0"/>
              <w:autoSpaceDN w:val="0"/>
              <w:adjustRightInd w:val="0"/>
              <w:spacing w:after="0" w:line="240" w:lineRule="auto"/>
              <w:rPr>
                <w:rFonts w:asciiTheme="majorHAnsi" w:hAnsiTheme="majorHAnsi" w:cs="Arial"/>
                <w:bCs/>
                <w:color w:val="0D2B3E" w:themeColor="accent3" w:themeShade="80"/>
              </w:rPr>
            </w:pPr>
            <w:r w:rsidRPr="0017262B">
              <w:rPr>
                <w:rFonts w:asciiTheme="majorHAnsi" w:hAnsiTheme="majorHAnsi" w:cs="Arial"/>
                <w:bCs/>
                <w:color w:val="0D2B3E" w:themeColor="accent3" w:themeShade="80"/>
              </w:rPr>
              <w:t xml:space="preserve">Transformative co-active coaching and leadership development </w:t>
            </w:r>
            <w:proofErr w:type="gramStart"/>
            <w:r w:rsidRPr="0017262B">
              <w:rPr>
                <w:rFonts w:asciiTheme="majorHAnsi" w:hAnsiTheme="majorHAnsi" w:cs="Arial"/>
                <w:bCs/>
                <w:color w:val="0D2B3E" w:themeColor="accent3" w:themeShade="80"/>
              </w:rPr>
              <w:t>for  entrepreneurs</w:t>
            </w:r>
            <w:proofErr w:type="gramEnd"/>
            <w:r w:rsidRPr="0017262B">
              <w:rPr>
                <w:rFonts w:asciiTheme="majorHAnsi" w:hAnsiTheme="majorHAnsi" w:cs="Arial"/>
                <w:bCs/>
                <w:color w:val="0D2B3E" w:themeColor="accent3" w:themeShade="80"/>
              </w:rPr>
              <w:t xml:space="preserve">, executives, and individuals.  Supports clients through radical change, to bring their bigger game and </w:t>
            </w:r>
            <w:r>
              <w:rPr>
                <w:rFonts w:asciiTheme="majorHAnsi" w:hAnsiTheme="majorHAnsi" w:cs="Arial"/>
                <w:bCs/>
                <w:color w:val="0D2B3E" w:themeColor="accent3" w:themeShade="80"/>
              </w:rPr>
              <w:t xml:space="preserve">create </w:t>
            </w:r>
            <w:r w:rsidRPr="0017262B">
              <w:rPr>
                <w:rFonts w:asciiTheme="majorHAnsi" w:hAnsiTheme="majorHAnsi" w:cs="Arial"/>
                <w:bCs/>
                <w:color w:val="0D2B3E" w:themeColor="accent3" w:themeShade="80"/>
              </w:rPr>
              <w:t xml:space="preserve">their larger purpose in the world.  Facilitates discovery of clients personal “why”, empowering that in their leadership, to innovate and transform themselves and their impact from good to great.   Client and employment experiences include:  Pathways, DLA Piper, and board positions at </w:t>
            </w:r>
            <w:proofErr w:type="spellStart"/>
            <w:r w:rsidRPr="0017262B">
              <w:rPr>
                <w:rFonts w:asciiTheme="majorHAnsi" w:hAnsiTheme="majorHAnsi" w:cs="Arial"/>
                <w:bCs/>
                <w:color w:val="0D2B3E" w:themeColor="accent3" w:themeShade="80"/>
              </w:rPr>
              <w:t>BreathLogic</w:t>
            </w:r>
            <w:proofErr w:type="spellEnd"/>
            <w:r w:rsidRPr="0017262B">
              <w:rPr>
                <w:rFonts w:asciiTheme="majorHAnsi" w:hAnsiTheme="majorHAnsi" w:cs="Arial"/>
                <w:bCs/>
                <w:color w:val="0D2B3E" w:themeColor="accent3" w:themeShade="80"/>
              </w:rPr>
              <w:t xml:space="preserve">, ICF MN, and various other organizations. </w:t>
            </w:r>
          </w:p>
          <w:p w:rsidR="0017262B" w:rsidRPr="0017262B" w:rsidRDefault="0017262B" w:rsidP="0078013B">
            <w:pPr>
              <w:spacing w:after="283" w:line="240" w:lineRule="auto"/>
              <w:rPr>
                <w:rFonts w:asciiTheme="majorHAnsi" w:hAnsiTheme="majorHAnsi" w:cs="Arial"/>
                <w:bCs/>
                <w:color w:val="0D2B3E" w:themeColor="accent3" w:themeShade="80"/>
              </w:rPr>
            </w:pPr>
          </w:p>
          <w:p w:rsidR="006E3BA5" w:rsidRPr="00AD4E20" w:rsidRDefault="006E3BA5" w:rsidP="006E3BA5">
            <w:pPr>
              <w:pStyle w:val="SubsectionDate"/>
              <w:rPr>
                <w:rFonts w:asciiTheme="majorHAnsi" w:hAnsiTheme="majorHAnsi"/>
                <w:b/>
                <w:color w:val="0D2B3E" w:themeColor="accent3" w:themeShade="80"/>
              </w:rPr>
            </w:pPr>
            <w:r w:rsidRPr="00AD4E20">
              <w:rPr>
                <w:b/>
                <w:color w:val="0D2B3E" w:themeColor="accent3" w:themeShade="80"/>
              </w:rPr>
              <w:t xml:space="preserve">Director, </w:t>
            </w:r>
            <w:r w:rsidR="00DB2559" w:rsidRPr="00AD4E20">
              <w:rPr>
                <w:b/>
                <w:color w:val="0D2B3E" w:themeColor="accent3" w:themeShade="80"/>
              </w:rPr>
              <w:t>Judicial Development Group</w:t>
            </w:r>
            <w:r w:rsidR="00154D40" w:rsidRPr="00AD4E20">
              <w:t xml:space="preserve"> </w:t>
            </w:r>
            <w:r w:rsidRPr="00AD4E20">
              <w:rPr>
                <w:rFonts w:asciiTheme="majorHAnsi" w:hAnsiTheme="majorHAnsi"/>
                <w:b/>
                <w:color w:val="0D2B3E" w:themeColor="accent3" w:themeShade="80"/>
              </w:rPr>
              <w:t>(6/04 – 3/12)</w:t>
            </w:r>
            <w:r w:rsidR="00154D40" w:rsidRPr="00AD4E20">
              <w:rPr>
                <w:rFonts w:asciiTheme="majorHAnsi" w:hAnsiTheme="majorHAnsi"/>
                <w:b/>
                <w:color w:val="0D2B3E" w:themeColor="accent3" w:themeShade="80"/>
              </w:rPr>
              <w:t xml:space="preserve">              </w:t>
            </w:r>
            <w:r w:rsidR="00A51C71" w:rsidRPr="00AD4E20">
              <w:rPr>
                <w:rFonts w:asciiTheme="majorHAnsi" w:hAnsiTheme="majorHAnsi"/>
                <w:b/>
                <w:color w:val="0D2B3E" w:themeColor="accent3" w:themeShade="80"/>
              </w:rPr>
              <w:t xml:space="preserve">        </w:t>
            </w:r>
            <w:r w:rsidR="00154D40" w:rsidRPr="00AD4E20">
              <w:rPr>
                <w:rFonts w:asciiTheme="majorHAnsi" w:hAnsiTheme="majorHAnsi"/>
                <w:b/>
                <w:color w:val="0D2B3E" w:themeColor="accent3" w:themeShade="80"/>
              </w:rPr>
              <w:t xml:space="preserve"> </w:t>
            </w:r>
            <w:r w:rsidR="00B940DE" w:rsidRPr="00AD4E20">
              <w:rPr>
                <w:rFonts w:asciiTheme="majorHAnsi" w:hAnsiTheme="majorHAnsi"/>
                <w:b/>
                <w:color w:val="0D2B3E" w:themeColor="accent3" w:themeShade="80"/>
              </w:rPr>
              <w:t xml:space="preserve">                                              </w:t>
            </w:r>
            <w:r w:rsidRPr="00AD4E20">
              <w:rPr>
                <w:rFonts w:asciiTheme="majorHAnsi" w:hAnsiTheme="majorHAnsi"/>
                <w:b/>
                <w:color w:val="0D2B3E" w:themeColor="accent3" w:themeShade="80"/>
              </w:rPr>
              <w:t>Thomson Reuters (Eagan, MN)</w:t>
            </w:r>
          </w:p>
          <w:p w:rsidR="00B940DE" w:rsidRPr="00B940DE" w:rsidRDefault="00B940DE" w:rsidP="00B940DE">
            <w:pPr>
              <w:pStyle w:val="Achievement"/>
              <w:numPr>
                <w:ilvl w:val="0"/>
                <w:numId w:val="27"/>
              </w:numPr>
              <w:rPr>
                <w:rFonts w:asciiTheme="majorHAnsi" w:eastAsia="Gill Sans MT" w:hAnsiTheme="majorHAnsi" w:cs="Arial"/>
                <w:bCs/>
                <w:color w:val="0D2B3E" w:themeColor="accent3" w:themeShade="80"/>
                <w:spacing w:val="0"/>
                <w:lang w:eastAsia="ja-JP"/>
              </w:rPr>
            </w:pPr>
            <w:r w:rsidRPr="00B940DE">
              <w:rPr>
                <w:rFonts w:asciiTheme="majorHAnsi" w:eastAsia="Gill Sans MT" w:hAnsiTheme="majorHAnsi" w:cs="Arial"/>
                <w:bCs/>
                <w:color w:val="0D2B3E" w:themeColor="accent3" w:themeShade="80"/>
                <w:spacing w:val="0"/>
                <w:lang w:eastAsia="ja-JP"/>
              </w:rPr>
              <w:t>Responsible for Judicial products and tools to support the U.S. Law firm business, with a combined $10 million annual project portfolio.  Responsible for a staff of 1</w:t>
            </w:r>
            <w:r>
              <w:rPr>
                <w:rFonts w:asciiTheme="majorHAnsi" w:eastAsia="Gill Sans MT" w:hAnsiTheme="majorHAnsi" w:cs="Arial"/>
                <w:bCs/>
                <w:color w:val="0D2B3E" w:themeColor="accent3" w:themeShade="80"/>
                <w:spacing w:val="0"/>
                <w:lang w:eastAsia="ja-JP"/>
              </w:rPr>
              <w:t>2</w:t>
            </w:r>
            <w:r w:rsidRPr="00B940DE">
              <w:rPr>
                <w:rFonts w:asciiTheme="majorHAnsi" w:eastAsia="Gill Sans MT" w:hAnsiTheme="majorHAnsi" w:cs="Arial"/>
                <w:bCs/>
                <w:color w:val="0D2B3E" w:themeColor="accent3" w:themeShade="80"/>
                <w:spacing w:val="0"/>
                <w:lang w:eastAsia="ja-JP"/>
              </w:rPr>
              <w:t>5, spanning the spectrum of software design, build, and support.   Set standards and provided work direction for staff in Eagan, MN</w:t>
            </w:r>
            <w:r>
              <w:rPr>
                <w:rFonts w:asciiTheme="majorHAnsi" w:eastAsia="Gill Sans MT" w:hAnsiTheme="majorHAnsi" w:cs="Arial"/>
                <w:bCs/>
                <w:color w:val="0D2B3E" w:themeColor="accent3" w:themeShade="80"/>
                <w:spacing w:val="0"/>
                <w:lang w:eastAsia="ja-JP"/>
              </w:rPr>
              <w:t>, USA,</w:t>
            </w:r>
            <w:r w:rsidRPr="00B940DE">
              <w:rPr>
                <w:rFonts w:asciiTheme="majorHAnsi" w:eastAsia="Gill Sans MT" w:hAnsiTheme="majorHAnsi" w:cs="Arial"/>
                <w:bCs/>
                <w:color w:val="0D2B3E" w:themeColor="accent3" w:themeShade="80"/>
                <w:spacing w:val="0"/>
                <w:lang w:eastAsia="ja-JP"/>
              </w:rPr>
              <w:t xml:space="preserve"> and Bangalore</w:t>
            </w:r>
            <w:r>
              <w:rPr>
                <w:rFonts w:asciiTheme="majorHAnsi" w:eastAsia="Gill Sans MT" w:hAnsiTheme="majorHAnsi" w:cs="Arial"/>
                <w:bCs/>
                <w:color w:val="0D2B3E" w:themeColor="accent3" w:themeShade="80"/>
                <w:spacing w:val="0"/>
                <w:lang w:eastAsia="ja-JP"/>
              </w:rPr>
              <w:t>,</w:t>
            </w:r>
            <w:r w:rsidRPr="00B940DE">
              <w:rPr>
                <w:rFonts w:asciiTheme="majorHAnsi" w:eastAsia="Gill Sans MT" w:hAnsiTheme="majorHAnsi" w:cs="Arial"/>
                <w:bCs/>
                <w:color w:val="0D2B3E" w:themeColor="accent3" w:themeShade="80"/>
                <w:spacing w:val="0"/>
                <w:lang w:eastAsia="ja-JP"/>
              </w:rPr>
              <w:t xml:space="preserve"> India.</w:t>
            </w:r>
          </w:p>
          <w:p w:rsidR="00B940DE" w:rsidRPr="00B940DE" w:rsidRDefault="00B940DE" w:rsidP="00B940DE">
            <w:pPr>
              <w:pStyle w:val="Achievement"/>
              <w:numPr>
                <w:ilvl w:val="0"/>
                <w:numId w:val="27"/>
              </w:numPr>
              <w:rPr>
                <w:rFonts w:asciiTheme="majorHAnsi" w:eastAsia="Gill Sans MT" w:hAnsiTheme="majorHAnsi" w:cs="Arial"/>
                <w:bCs/>
                <w:color w:val="0D2B3E" w:themeColor="accent3" w:themeShade="80"/>
                <w:spacing w:val="0"/>
                <w:lang w:eastAsia="ja-JP"/>
              </w:rPr>
            </w:pPr>
            <w:r w:rsidRPr="00B940DE">
              <w:rPr>
                <w:rFonts w:asciiTheme="majorHAnsi" w:eastAsia="Gill Sans MT" w:hAnsiTheme="majorHAnsi" w:cs="Arial"/>
                <w:bCs/>
                <w:color w:val="0D2B3E" w:themeColor="accent3" w:themeShade="80"/>
                <w:spacing w:val="0"/>
                <w:lang w:eastAsia="ja-JP"/>
              </w:rPr>
              <w:t xml:space="preserve">Technology Director responsible for $50million program to deliver redesigned editorial tools and processes.  The project has been a source of innovation, delivering a technology platform which was chosen as the standard </w:t>
            </w:r>
            <w:proofErr w:type="gramStart"/>
            <w:r w:rsidRPr="00B940DE">
              <w:rPr>
                <w:rFonts w:asciiTheme="majorHAnsi" w:eastAsia="Gill Sans MT" w:hAnsiTheme="majorHAnsi" w:cs="Arial"/>
                <w:bCs/>
                <w:color w:val="0D2B3E" w:themeColor="accent3" w:themeShade="80"/>
                <w:spacing w:val="0"/>
                <w:lang w:eastAsia="ja-JP"/>
              </w:rPr>
              <w:t>globally  across</w:t>
            </w:r>
            <w:proofErr w:type="gramEnd"/>
            <w:r w:rsidRPr="00B940DE">
              <w:rPr>
                <w:rFonts w:asciiTheme="majorHAnsi" w:eastAsia="Gill Sans MT" w:hAnsiTheme="majorHAnsi" w:cs="Arial"/>
                <w:bCs/>
                <w:color w:val="0D2B3E" w:themeColor="accent3" w:themeShade="80"/>
                <w:spacing w:val="0"/>
                <w:lang w:eastAsia="ja-JP"/>
              </w:rPr>
              <w:t xml:space="preserve"> Thomson Reuters.   As a change agent, the project team has embraced an agile development approach to foster collaboration across business and technology, including</w:t>
            </w:r>
            <w:r>
              <w:rPr>
                <w:rFonts w:asciiTheme="majorHAnsi" w:eastAsia="Gill Sans MT" w:hAnsiTheme="majorHAnsi" w:cs="Arial"/>
                <w:bCs/>
                <w:color w:val="0D2B3E" w:themeColor="accent3" w:themeShade="80"/>
                <w:spacing w:val="0"/>
                <w:lang w:eastAsia="ja-JP"/>
              </w:rPr>
              <w:t xml:space="preserve"> a major remote </w:t>
            </w:r>
            <w:r w:rsidRPr="00B940DE">
              <w:rPr>
                <w:rFonts w:asciiTheme="majorHAnsi" w:eastAsia="Gill Sans MT" w:hAnsiTheme="majorHAnsi" w:cs="Arial"/>
                <w:bCs/>
                <w:color w:val="0D2B3E" w:themeColor="accent3" w:themeShade="80"/>
                <w:spacing w:val="0"/>
                <w:lang w:eastAsia="ja-JP"/>
              </w:rPr>
              <w:t>technology team</w:t>
            </w:r>
            <w:r>
              <w:rPr>
                <w:rFonts w:asciiTheme="majorHAnsi" w:eastAsia="Gill Sans MT" w:hAnsiTheme="majorHAnsi" w:cs="Arial"/>
                <w:bCs/>
                <w:color w:val="0D2B3E" w:themeColor="accent3" w:themeShade="80"/>
                <w:spacing w:val="0"/>
                <w:lang w:eastAsia="ja-JP"/>
              </w:rPr>
              <w:t xml:space="preserve"> located </w:t>
            </w:r>
            <w:r w:rsidRPr="00B940DE">
              <w:rPr>
                <w:rFonts w:asciiTheme="majorHAnsi" w:eastAsia="Gill Sans MT" w:hAnsiTheme="majorHAnsi" w:cs="Arial"/>
                <w:bCs/>
                <w:color w:val="0D2B3E" w:themeColor="accent3" w:themeShade="80"/>
                <w:spacing w:val="0"/>
                <w:lang w:eastAsia="ja-JP"/>
              </w:rPr>
              <w:t xml:space="preserve">in Bangalore India.   </w:t>
            </w:r>
          </w:p>
          <w:p w:rsidR="00B940DE" w:rsidRDefault="00B940DE" w:rsidP="00A51C71">
            <w:pPr>
              <w:spacing w:after="0" w:line="240" w:lineRule="auto"/>
              <w:jc w:val="both"/>
              <w:rPr>
                <w:rFonts w:asciiTheme="majorHAnsi" w:hAnsiTheme="majorHAnsi" w:cs="Arial"/>
                <w:bCs/>
                <w:color w:val="0D2B3E" w:themeColor="accent3" w:themeShade="80"/>
              </w:rPr>
            </w:pPr>
          </w:p>
          <w:p w:rsidR="00DB2559" w:rsidRPr="00AD4E20" w:rsidRDefault="00DB2559" w:rsidP="00154D40">
            <w:pPr>
              <w:pStyle w:val="SubsectionDate"/>
              <w:spacing w:after="0"/>
              <w:rPr>
                <w:rFonts w:asciiTheme="majorHAnsi" w:hAnsiTheme="majorHAnsi"/>
                <w:b/>
                <w:color w:val="0D2B3E" w:themeColor="accent3" w:themeShade="80"/>
              </w:rPr>
            </w:pPr>
            <w:r w:rsidRPr="00AD4E20">
              <w:rPr>
                <w:b/>
                <w:color w:val="0D2B3E" w:themeColor="accent3" w:themeShade="80"/>
              </w:rPr>
              <w:t xml:space="preserve">Director, </w:t>
            </w:r>
            <w:proofErr w:type="spellStart"/>
            <w:r w:rsidRPr="00AD4E20">
              <w:rPr>
                <w:b/>
                <w:color w:val="0D2B3E" w:themeColor="accent3" w:themeShade="80"/>
              </w:rPr>
              <w:t>eCommerce</w:t>
            </w:r>
            <w:proofErr w:type="spellEnd"/>
            <w:r w:rsidRPr="00AD4E20">
              <w:rPr>
                <w:b/>
                <w:color w:val="0D2B3E" w:themeColor="accent3" w:themeShade="80"/>
              </w:rPr>
              <w:t xml:space="preserve"> Development</w:t>
            </w:r>
            <w:r w:rsidRPr="00AD4E20">
              <w:rPr>
                <w:rFonts w:asciiTheme="majorHAnsi" w:hAnsiTheme="majorHAnsi"/>
                <w:b/>
                <w:color w:val="0D2B3E" w:themeColor="accent3" w:themeShade="80"/>
              </w:rPr>
              <w:t xml:space="preserve"> (9/00 – 6/04)</w:t>
            </w:r>
            <w:r w:rsidR="00154D40" w:rsidRPr="00AD4E20">
              <w:rPr>
                <w:rFonts w:asciiTheme="majorHAnsi" w:hAnsiTheme="majorHAnsi"/>
                <w:b/>
                <w:color w:val="0D2B3E" w:themeColor="accent3" w:themeShade="80"/>
              </w:rPr>
              <w:t xml:space="preserve">                     </w:t>
            </w:r>
            <w:r w:rsidR="00A51C71" w:rsidRPr="00AD4E20">
              <w:rPr>
                <w:rFonts w:asciiTheme="majorHAnsi" w:hAnsiTheme="majorHAnsi"/>
                <w:b/>
                <w:color w:val="0D2B3E" w:themeColor="accent3" w:themeShade="80"/>
              </w:rPr>
              <w:t xml:space="preserve">                          </w:t>
            </w:r>
            <w:r w:rsidR="00B940DE" w:rsidRPr="00AD4E20">
              <w:rPr>
                <w:rFonts w:asciiTheme="majorHAnsi" w:hAnsiTheme="majorHAnsi"/>
                <w:b/>
                <w:color w:val="0D2B3E" w:themeColor="accent3" w:themeShade="80"/>
              </w:rPr>
              <w:t xml:space="preserve">                                  </w:t>
            </w:r>
            <w:r w:rsidRPr="00AD4E20">
              <w:rPr>
                <w:rFonts w:asciiTheme="majorHAnsi" w:hAnsiTheme="majorHAnsi"/>
                <w:b/>
                <w:color w:val="0D2B3E" w:themeColor="accent3" w:themeShade="80"/>
              </w:rPr>
              <w:t>BestBuy.com (Richfield, MN)</w:t>
            </w:r>
          </w:p>
          <w:p w:rsidR="00B940DE" w:rsidRPr="00B940DE" w:rsidRDefault="00B940DE" w:rsidP="00B940DE">
            <w:pPr>
              <w:pStyle w:val="Achievement"/>
              <w:numPr>
                <w:ilvl w:val="0"/>
                <w:numId w:val="27"/>
              </w:numPr>
              <w:rPr>
                <w:rFonts w:asciiTheme="majorHAnsi" w:eastAsia="Gill Sans MT" w:hAnsiTheme="majorHAnsi" w:cs="Arial"/>
                <w:bCs/>
                <w:color w:val="0D2B3E" w:themeColor="accent3" w:themeShade="80"/>
                <w:spacing w:val="0"/>
                <w:lang w:eastAsia="ja-JP"/>
              </w:rPr>
            </w:pPr>
            <w:r w:rsidRPr="00B940DE">
              <w:rPr>
                <w:rFonts w:asciiTheme="majorHAnsi" w:eastAsia="Gill Sans MT" w:hAnsiTheme="majorHAnsi" w:cs="Arial"/>
                <w:bCs/>
                <w:color w:val="0D2B3E" w:themeColor="accent3" w:themeShade="80"/>
                <w:spacing w:val="0"/>
                <w:lang w:eastAsia="ja-JP"/>
              </w:rPr>
              <w:t>Directed technology staff responsible for Bestbuy.com</w:t>
            </w:r>
            <w:r>
              <w:rPr>
                <w:rFonts w:asciiTheme="majorHAnsi" w:eastAsia="Gill Sans MT" w:hAnsiTheme="majorHAnsi" w:cs="Arial"/>
                <w:bCs/>
                <w:color w:val="0D2B3E" w:themeColor="accent3" w:themeShade="80"/>
                <w:spacing w:val="0"/>
                <w:lang w:eastAsia="ja-JP"/>
              </w:rPr>
              <w:t xml:space="preserve"> website</w:t>
            </w:r>
            <w:r w:rsidRPr="00B940DE">
              <w:rPr>
                <w:rFonts w:asciiTheme="majorHAnsi" w:eastAsia="Gill Sans MT" w:hAnsiTheme="majorHAnsi" w:cs="Arial"/>
                <w:bCs/>
                <w:color w:val="0D2B3E" w:themeColor="accent3" w:themeShade="80"/>
                <w:spacing w:val="0"/>
                <w:lang w:eastAsia="ja-JP"/>
              </w:rPr>
              <w:t>.  Provided leadership to a team of 125, with responsibility for all aspects of the Software Development organization</w:t>
            </w:r>
            <w:r>
              <w:rPr>
                <w:rFonts w:asciiTheme="majorHAnsi" w:eastAsia="Gill Sans MT" w:hAnsiTheme="majorHAnsi" w:cs="Arial"/>
                <w:bCs/>
                <w:color w:val="0D2B3E" w:themeColor="accent3" w:themeShade="80"/>
                <w:spacing w:val="0"/>
                <w:lang w:eastAsia="ja-JP"/>
              </w:rPr>
              <w:t>,</w:t>
            </w:r>
            <w:r w:rsidRPr="00B940DE">
              <w:rPr>
                <w:rFonts w:asciiTheme="majorHAnsi" w:eastAsia="Gill Sans MT" w:hAnsiTheme="majorHAnsi" w:cs="Arial"/>
                <w:bCs/>
                <w:color w:val="0D2B3E" w:themeColor="accent3" w:themeShade="80"/>
                <w:spacing w:val="0"/>
                <w:lang w:eastAsia="ja-JP"/>
              </w:rPr>
              <w:t xml:space="preserve"> to support a $20 million</w:t>
            </w:r>
            <w:r>
              <w:rPr>
                <w:rFonts w:asciiTheme="majorHAnsi" w:eastAsia="Gill Sans MT" w:hAnsiTheme="majorHAnsi" w:cs="Arial"/>
                <w:bCs/>
                <w:color w:val="0D2B3E" w:themeColor="accent3" w:themeShade="80"/>
                <w:spacing w:val="0"/>
                <w:lang w:eastAsia="ja-JP"/>
              </w:rPr>
              <w:t xml:space="preserve"> annual</w:t>
            </w:r>
            <w:r w:rsidRPr="00B940DE">
              <w:rPr>
                <w:rFonts w:asciiTheme="majorHAnsi" w:eastAsia="Gill Sans MT" w:hAnsiTheme="majorHAnsi" w:cs="Arial"/>
                <w:bCs/>
                <w:color w:val="0D2B3E" w:themeColor="accent3" w:themeShade="80"/>
                <w:spacing w:val="0"/>
                <w:lang w:eastAsia="ja-JP"/>
              </w:rPr>
              <w:t xml:space="preserve"> project portfolio. </w:t>
            </w:r>
          </w:p>
          <w:p w:rsidR="00B940DE" w:rsidRPr="00B940DE" w:rsidRDefault="00B940DE" w:rsidP="00B940DE">
            <w:pPr>
              <w:pStyle w:val="Achievement"/>
              <w:numPr>
                <w:ilvl w:val="0"/>
                <w:numId w:val="27"/>
              </w:numPr>
              <w:rPr>
                <w:rFonts w:asciiTheme="majorHAnsi" w:eastAsia="Gill Sans MT" w:hAnsiTheme="majorHAnsi" w:cs="Arial"/>
                <w:bCs/>
                <w:color w:val="0D2B3E" w:themeColor="accent3" w:themeShade="80"/>
                <w:spacing w:val="0"/>
                <w:lang w:eastAsia="ja-JP"/>
              </w:rPr>
            </w:pPr>
            <w:r w:rsidRPr="00B940DE">
              <w:rPr>
                <w:rFonts w:asciiTheme="majorHAnsi" w:eastAsia="Gill Sans MT" w:hAnsiTheme="majorHAnsi" w:cs="Arial"/>
                <w:bCs/>
                <w:color w:val="0D2B3E" w:themeColor="accent3" w:themeShade="80"/>
                <w:spacing w:val="0"/>
                <w:lang w:eastAsia="ja-JP"/>
              </w:rPr>
              <w:t xml:space="preserve">Program Leader for $2million holiday readiness initiative to deliver 500% scalability improvements under aggressive time constraints for the </w:t>
            </w:r>
            <w:hyperlink r:id="rId9" w:history="1">
              <w:r w:rsidRPr="00B940DE">
                <w:rPr>
                  <w:rFonts w:asciiTheme="majorHAnsi" w:eastAsia="Gill Sans MT" w:hAnsiTheme="majorHAnsi" w:cs="Arial"/>
                  <w:bCs/>
                  <w:color w:val="0D2B3E" w:themeColor="accent3" w:themeShade="80"/>
                  <w:spacing w:val="0"/>
                  <w:lang w:eastAsia="ja-JP"/>
                </w:rPr>
                <w:t>www.bestbuy.com</w:t>
              </w:r>
            </w:hyperlink>
            <w:r w:rsidRPr="00B940DE">
              <w:rPr>
                <w:rFonts w:asciiTheme="majorHAnsi" w:eastAsia="Gill Sans MT" w:hAnsiTheme="majorHAnsi" w:cs="Arial"/>
                <w:bCs/>
                <w:color w:val="0D2B3E" w:themeColor="accent3" w:themeShade="80"/>
                <w:spacing w:val="0"/>
                <w:lang w:eastAsia="ja-JP"/>
              </w:rPr>
              <w:t xml:space="preserve"> website. The team over-achieved all goals and resulted in a very successful holiday season for this major internet e-</w:t>
            </w:r>
            <w:proofErr w:type="spellStart"/>
            <w:r w:rsidRPr="00B940DE">
              <w:rPr>
                <w:rFonts w:asciiTheme="majorHAnsi" w:eastAsia="Gill Sans MT" w:hAnsiTheme="majorHAnsi" w:cs="Arial"/>
                <w:bCs/>
                <w:color w:val="0D2B3E" w:themeColor="accent3" w:themeShade="80"/>
                <w:spacing w:val="0"/>
                <w:lang w:eastAsia="ja-JP"/>
              </w:rPr>
              <w:t>tailer</w:t>
            </w:r>
            <w:proofErr w:type="spellEnd"/>
            <w:r w:rsidRPr="00B940DE">
              <w:rPr>
                <w:rFonts w:asciiTheme="majorHAnsi" w:eastAsia="Gill Sans MT" w:hAnsiTheme="majorHAnsi" w:cs="Arial"/>
                <w:bCs/>
                <w:color w:val="0D2B3E" w:themeColor="accent3" w:themeShade="80"/>
                <w:spacing w:val="0"/>
                <w:lang w:eastAsia="ja-JP"/>
              </w:rPr>
              <w:t xml:space="preserve">.   </w:t>
            </w:r>
          </w:p>
          <w:p w:rsidR="00B940DE" w:rsidRPr="00B940DE" w:rsidRDefault="00B940DE" w:rsidP="00B940DE">
            <w:pPr>
              <w:pStyle w:val="Achievement"/>
              <w:numPr>
                <w:ilvl w:val="0"/>
                <w:numId w:val="27"/>
              </w:numPr>
              <w:rPr>
                <w:rFonts w:asciiTheme="majorHAnsi" w:eastAsia="Gill Sans MT" w:hAnsiTheme="majorHAnsi" w:cs="Arial"/>
                <w:bCs/>
                <w:color w:val="0D2B3E" w:themeColor="accent3" w:themeShade="80"/>
                <w:spacing w:val="0"/>
                <w:lang w:eastAsia="ja-JP"/>
              </w:rPr>
            </w:pPr>
            <w:r w:rsidRPr="00B940DE">
              <w:rPr>
                <w:rFonts w:asciiTheme="majorHAnsi" w:eastAsia="Gill Sans MT" w:hAnsiTheme="majorHAnsi" w:cs="Arial"/>
                <w:bCs/>
                <w:color w:val="0D2B3E" w:themeColor="accent3" w:themeShade="80"/>
                <w:spacing w:val="0"/>
                <w:lang w:eastAsia="ja-JP"/>
              </w:rPr>
              <w:t xml:space="preserve">Responsible for the development and support of the Musicland websites of Samgoody.com, Suncoast.com, Mediaplay.com.       </w:t>
            </w:r>
          </w:p>
          <w:p w:rsidR="00B940DE" w:rsidRDefault="00B940DE" w:rsidP="00B5348D">
            <w:pPr>
              <w:spacing w:after="0" w:line="240" w:lineRule="auto"/>
              <w:rPr>
                <w:rFonts w:asciiTheme="majorHAnsi" w:hAnsiTheme="majorHAnsi" w:cs="Arial"/>
                <w:bCs/>
                <w:color w:val="0D2B3E" w:themeColor="accent3" w:themeShade="80"/>
              </w:rPr>
            </w:pPr>
          </w:p>
          <w:p w:rsidR="00FF7B3A" w:rsidRPr="0017262B" w:rsidRDefault="00FF7B3A" w:rsidP="00B5348D">
            <w:pPr>
              <w:spacing w:after="0" w:line="240" w:lineRule="auto"/>
              <w:rPr>
                <w:rFonts w:asciiTheme="majorHAnsi" w:hAnsiTheme="majorHAnsi" w:cs="Arial"/>
                <w:bCs/>
                <w:color w:val="0D2B3E" w:themeColor="accent3" w:themeShade="80"/>
              </w:rPr>
            </w:pPr>
          </w:p>
          <w:p w:rsidR="003E0465" w:rsidRPr="0017262B" w:rsidRDefault="003E0465" w:rsidP="003E0465">
            <w:pPr>
              <w:pStyle w:val="Section"/>
              <w:rPr>
                <w:rFonts w:asciiTheme="majorHAnsi" w:hAnsiTheme="majorHAnsi"/>
                <w:color w:val="0D2B3E" w:themeColor="accent3" w:themeShade="80"/>
              </w:rPr>
            </w:pPr>
            <w:r w:rsidRPr="0017262B">
              <w:rPr>
                <w:rFonts w:asciiTheme="majorHAnsi" w:hAnsiTheme="majorHAnsi"/>
                <w:color w:val="0D2B3E" w:themeColor="accent3" w:themeShade="80"/>
              </w:rPr>
              <w:lastRenderedPageBreak/>
              <w:t>Experience (cont’d)</w:t>
            </w:r>
          </w:p>
          <w:p w:rsidR="003E0465" w:rsidRPr="0017262B" w:rsidRDefault="003E0465" w:rsidP="00154D40">
            <w:pPr>
              <w:pStyle w:val="SubsectionDate"/>
              <w:spacing w:after="0"/>
              <w:rPr>
                <w:rStyle w:val="SubsectionChar"/>
                <w:rFonts w:asciiTheme="majorHAnsi" w:hAnsiTheme="majorHAnsi"/>
                <w:b w:val="0"/>
                <w:color w:val="0D2B3E" w:themeColor="accent3" w:themeShade="80"/>
              </w:rPr>
            </w:pPr>
          </w:p>
          <w:p w:rsidR="00154D40" w:rsidRPr="00AD4E20" w:rsidRDefault="00673CAF" w:rsidP="00154D40">
            <w:pPr>
              <w:pStyle w:val="SubsectionDate"/>
              <w:spacing w:after="0"/>
              <w:rPr>
                <w:rFonts w:asciiTheme="majorHAnsi" w:hAnsiTheme="majorHAnsi"/>
                <w:b/>
                <w:color w:val="0D2B3E" w:themeColor="accent3" w:themeShade="80"/>
              </w:rPr>
            </w:pPr>
            <w:r w:rsidRPr="00AD4E20">
              <w:rPr>
                <w:b/>
                <w:color w:val="0D2B3E" w:themeColor="accent3" w:themeShade="80"/>
              </w:rPr>
              <w:t xml:space="preserve">Site Development Manager, </w:t>
            </w:r>
            <w:proofErr w:type="spellStart"/>
            <w:r w:rsidRPr="00AD4E20">
              <w:rPr>
                <w:b/>
                <w:color w:val="0D2B3E" w:themeColor="accent3" w:themeShade="80"/>
              </w:rPr>
              <w:t>eCommerce</w:t>
            </w:r>
            <w:proofErr w:type="spellEnd"/>
            <w:r w:rsidR="00A51C71" w:rsidRPr="00AD4E20">
              <w:t>,</w:t>
            </w:r>
            <w:r w:rsidRPr="00AD4E20">
              <w:t xml:space="preserve"> </w:t>
            </w:r>
            <w:r w:rsidRPr="00AD4E20">
              <w:rPr>
                <w:rFonts w:asciiTheme="majorHAnsi" w:hAnsiTheme="majorHAnsi"/>
                <w:b/>
                <w:color w:val="0D2B3E" w:themeColor="accent3" w:themeShade="80"/>
              </w:rPr>
              <w:t>(8/85 – 9/00)</w:t>
            </w:r>
            <w:r w:rsidR="00154D40" w:rsidRPr="00AD4E20">
              <w:rPr>
                <w:rFonts w:asciiTheme="majorHAnsi" w:hAnsiTheme="majorHAnsi"/>
                <w:b/>
                <w:color w:val="0D2B3E" w:themeColor="accent3" w:themeShade="80"/>
              </w:rPr>
              <w:t xml:space="preserve">     </w:t>
            </w:r>
            <w:r w:rsidR="00A51C71" w:rsidRPr="00AD4E20">
              <w:rPr>
                <w:rFonts w:asciiTheme="majorHAnsi" w:hAnsiTheme="majorHAnsi"/>
                <w:b/>
                <w:color w:val="0D2B3E" w:themeColor="accent3" w:themeShade="80"/>
              </w:rPr>
              <w:t xml:space="preserve">                  </w:t>
            </w:r>
            <w:r w:rsidR="00C3649A" w:rsidRPr="00AD4E20">
              <w:rPr>
                <w:rFonts w:asciiTheme="majorHAnsi" w:hAnsiTheme="majorHAnsi"/>
                <w:b/>
                <w:color w:val="0D2B3E" w:themeColor="accent3" w:themeShade="80"/>
              </w:rPr>
              <w:t xml:space="preserve">                                   </w:t>
            </w:r>
            <w:r w:rsidR="00154D40" w:rsidRPr="00AD4E20">
              <w:rPr>
                <w:rFonts w:asciiTheme="majorHAnsi" w:hAnsiTheme="majorHAnsi"/>
                <w:b/>
                <w:color w:val="0D2B3E" w:themeColor="accent3" w:themeShade="80"/>
              </w:rPr>
              <w:t>Fingerhut Companies (Edina, MN)</w:t>
            </w:r>
          </w:p>
          <w:p w:rsidR="00123295" w:rsidRPr="00AD4E20" w:rsidRDefault="00123295" w:rsidP="00B5348D">
            <w:pPr>
              <w:pStyle w:val="SubsectionDate"/>
              <w:spacing w:after="0"/>
              <w:rPr>
                <w:b/>
                <w:color w:val="0D2B3E" w:themeColor="accent3" w:themeShade="80"/>
              </w:rPr>
            </w:pPr>
            <w:r w:rsidRPr="00AD4E20">
              <w:rPr>
                <w:b/>
                <w:color w:val="0D2B3E" w:themeColor="accent3" w:themeShade="80"/>
              </w:rPr>
              <w:t>Project Manager,</w:t>
            </w:r>
          </w:p>
          <w:p w:rsidR="00FF7B3A" w:rsidRPr="00AD4E20" w:rsidRDefault="00FF7B3A" w:rsidP="00B5348D">
            <w:pPr>
              <w:pStyle w:val="SubsectionDate"/>
              <w:spacing w:after="0"/>
              <w:rPr>
                <w:b/>
                <w:color w:val="0D2B3E" w:themeColor="accent3" w:themeShade="80"/>
              </w:rPr>
            </w:pPr>
            <w:r w:rsidRPr="00AD4E20">
              <w:rPr>
                <w:b/>
                <w:color w:val="0D2B3E" w:themeColor="accent3" w:themeShade="80"/>
              </w:rPr>
              <w:t>Manager, Telemarketing Technology Planning &amp; Support</w:t>
            </w:r>
            <w:r w:rsidR="00A51C71" w:rsidRPr="00AD4E20">
              <w:rPr>
                <w:b/>
                <w:color w:val="0D2B3E" w:themeColor="accent3" w:themeShade="80"/>
              </w:rPr>
              <w:t>,</w:t>
            </w:r>
          </w:p>
          <w:p w:rsidR="00123295" w:rsidRPr="00AD4E20" w:rsidRDefault="00123295" w:rsidP="00B5348D">
            <w:pPr>
              <w:pStyle w:val="SubsectionDate"/>
              <w:spacing w:after="0"/>
              <w:rPr>
                <w:b/>
                <w:color w:val="0D2B3E" w:themeColor="accent3" w:themeShade="80"/>
              </w:rPr>
            </w:pPr>
            <w:r w:rsidRPr="00AD4E20">
              <w:rPr>
                <w:b/>
                <w:color w:val="0D2B3E" w:themeColor="accent3" w:themeShade="80"/>
              </w:rPr>
              <w:t>Programmer Analyst</w:t>
            </w:r>
          </w:p>
          <w:p w:rsidR="00B5348D" w:rsidRPr="0017262B" w:rsidRDefault="00B5348D" w:rsidP="00B5348D">
            <w:pPr>
              <w:pStyle w:val="SubsectionDate"/>
              <w:spacing w:after="0"/>
              <w:rPr>
                <w:rFonts w:asciiTheme="majorHAnsi" w:hAnsiTheme="majorHAnsi"/>
                <w:color w:val="0D2B3E" w:themeColor="accent3" w:themeShade="80"/>
              </w:rPr>
            </w:pPr>
          </w:p>
          <w:p w:rsidR="00C3649A" w:rsidRPr="00C3649A" w:rsidRDefault="00C3649A" w:rsidP="00C3649A">
            <w:pPr>
              <w:pStyle w:val="Achievement"/>
              <w:numPr>
                <w:ilvl w:val="0"/>
                <w:numId w:val="27"/>
              </w:numPr>
              <w:rPr>
                <w:rFonts w:asciiTheme="majorHAnsi" w:eastAsia="Gill Sans MT" w:hAnsiTheme="majorHAnsi" w:cs="Arial"/>
                <w:bCs/>
                <w:color w:val="0D2B3E" w:themeColor="accent3" w:themeShade="80"/>
                <w:spacing w:val="0"/>
                <w:lang w:eastAsia="ja-JP"/>
              </w:rPr>
            </w:pPr>
            <w:r w:rsidRPr="00C3649A">
              <w:rPr>
                <w:rFonts w:asciiTheme="majorHAnsi" w:eastAsia="Gill Sans MT" w:hAnsiTheme="majorHAnsi" w:cs="Arial"/>
                <w:bCs/>
                <w:color w:val="0D2B3E" w:themeColor="accent3" w:themeShade="80"/>
                <w:spacing w:val="0"/>
                <w:lang w:eastAsia="ja-JP"/>
              </w:rPr>
              <w:t xml:space="preserve">Managed a staff of 85 technologists responsible for ecommerce platforms www.atomicliving.com and www.myjewelry.com.    Managed development of internal website for order entry and customer service. </w:t>
            </w:r>
          </w:p>
          <w:p w:rsidR="00C3649A" w:rsidRDefault="00C3649A" w:rsidP="00C3649A">
            <w:pPr>
              <w:pStyle w:val="Achievement"/>
              <w:numPr>
                <w:ilvl w:val="0"/>
                <w:numId w:val="27"/>
              </w:numPr>
              <w:rPr>
                <w:rFonts w:asciiTheme="majorHAnsi" w:eastAsia="Gill Sans MT" w:hAnsiTheme="majorHAnsi" w:cs="Arial"/>
                <w:bCs/>
                <w:color w:val="0D2B3E" w:themeColor="accent3" w:themeShade="80"/>
                <w:spacing w:val="0"/>
                <w:lang w:eastAsia="ja-JP"/>
              </w:rPr>
            </w:pPr>
            <w:r>
              <w:rPr>
                <w:rFonts w:asciiTheme="majorHAnsi" w:eastAsia="Gill Sans MT" w:hAnsiTheme="majorHAnsi" w:cs="Arial"/>
                <w:bCs/>
                <w:color w:val="0D2B3E" w:themeColor="accent3" w:themeShade="80"/>
                <w:spacing w:val="0"/>
                <w:lang w:eastAsia="ja-JP"/>
              </w:rPr>
              <w:t xml:space="preserve">Managed a project team of systems leads and contractors to support </w:t>
            </w:r>
            <w:proofErr w:type="gramStart"/>
            <w:r>
              <w:rPr>
                <w:rFonts w:asciiTheme="majorHAnsi" w:eastAsia="Gill Sans MT" w:hAnsiTheme="majorHAnsi" w:cs="Arial"/>
                <w:bCs/>
                <w:color w:val="0D2B3E" w:themeColor="accent3" w:themeShade="80"/>
                <w:spacing w:val="0"/>
                <w:lang w:eastAsia="ja-JP"/>
              </w:rPr>
              <w:t>Y2k</w:t>
            </w:r>
            <w:proofErr w:type="gramEnd"/>
            <w:r>
              <w:rPr>
                <w:rFonts w:asciiTheme="majorHAnsi" w:eastAsia="Gill Sans MT" w:hAnsiTheme="majorHAnsi" w:cs="Arial"/>
                <w:bCs/>
                <w:color w:val="0D2B3E" w:themeColor="accent3" w:themeShade="80"/>
                <w:spacing w:val="0"/>
                <w:lang w:eastAsia="ja-JP"/>
              </w:rPr>
              <w:t xml:space="preserve"> (Year 2000) software remediation of 75 major software systems.</w:t>
            </w:r>
          </w:p>
          <w:p w:rsidR="00C3649A" w:rsidRPr="00C3649A" w:rsidRDefault="00C3649A" w:rsidP="00C3649A">
            <w:pPr>
              <w:pStyle w:val="Achievement"/>
              <w:numPr>
                <w:ilvl w:val="0"/>
                <w:numId w:val="27"/>
              </w:numPr>
              <w:rPr>
                <w:rFonts w:asciiTheme="majorHAnsi" w:eastAsia="Gill Sans MT" w:hAnsiTheme="majorHAnsi" w:cs="Arial"/>
                <w:bCs/>
                <w:color w:val="0D2B3E" w:themeColor="accent3" w:themeShade="80"/>
                <w:spacing w:val="0"/>
                <w:lang w:eastAsia="ja-JP"/>
              </w:rPr>
            </w:pPr>
            <w:r>
              <w:rPr>
                <w:rFonts w:asciiTheme="majorHAnsi" w:eastAsia="Gill Sans MT" w:hAnsiTheme="majorHAnsi" w:cs="Arial"/>
                <w:bCs/>
                <w:color w:val="0D2B3E" w:themeColor="accent3" w:themeShade="80"/>
                <w:spacing w:val="0"/>
                <w:lang w:eastAsia="ja-JP"/>
              </w:rPr>
              <w:t xml:space="preserve">Developed and Managed 25 employees to support 6 Telemarketing Call Centers nationally.  Implemented a $9 million automated outbound telemarketing management system and all related computer infrastructure. </w:t>
            </w:r>
          </w:p>
          <w:p w:rsidR="00B5348D" w:rsidRDefault="00C3649A" w:rsidP="00B5348D">
            <w:pPr>
              <w:pStyle w:val="Achievement"/>
              <w:numPr>
                <w:ilvl w:val="0"/>
                <w:numId w:val="27"/>
              </w:numPr>
              <w:spacing w:after="0" w:line="240" w:lineRule="auto"/>
              <w:rPr>
                <w:rFonts w:asciiTheme="majorHAnsi" w:eastAsia="Gill Sans MT" w:hAnsiTheme="majorHAnsi" w:cs="Arial"/>
                <w:bCs/>
                <w:color w:val="0D2B3E" w:themeColor="accent3" w:themeShade="80"/>
                <w:spacing w:val="0"/>
                <w:lang w:eastAsia="ja-JP"/>
              </w:rPr>
            </w:pPr>
            <w:r w:rsidRPr="00C3649A">
              <w:rPr>
                <w:rFonts w:asciiTheme="majorHAnsi" w:eastAsia="Gill Sans MT" w:hAnsiTheme="majorHAnsi" w:cs="Arial"/>
                <w:bCs/>
                <w:color w:val="0D2B3E" w:themeColor="accent3" w:themeShade="80"/>
                <w:spacing w:val="0"/>
                <w:lang w:eastAsia="ja-JP"/>
              </w:rPr>
              <w:t xml:space="preserve">Software development of Fingerhut Marketing systems, including design, development, testing, and implementation. </w:t>
            </w:r>
          </w:p>
          <w:p w:rsidR="00C3649A" w:rsidRPr="00C3649A" w:rsidRDefault="00C3649A" w:rsidP="00C3649A">
            <w:pPr>
              <w:pStyle w:val="Section"/>
            </w:pPr>
          </w:p>
          <w:p w:rsidR="00123295" w:rsidRPr="00AD4E20" w:rsidRDefault="00123295" w:rsidP="00B5348D">
            <w:pPr>
              <w:pStyle w:val="SubsectionDate"/>
              <w:spacing w:after="0"/>
              <w:rPr>
                <w:rFonts w:asciiTheme="majorHAnsi" w:hAnsiTheme="majorHAnsi"/>
                <w:b/>
                <w:color w:val="0D2B3E" w:themeColor="accent3" w:themeShade="80"/>
              </w:rPr>
            </w:pPr>
            <w:r w:rsidRPr="00AD4E20">
              <w:rPr>
                <w:b/>
                <w:color w:val="0D2B3E" w:themeColor="accent3" w:themeShade="80"/>
              </w:rPr>
              <w:t>Systems Analyst Programmer</w:t>
            </w:r>
            <w:r w:rsidRPr="00AD4E20">
              <w:rPr>
                <w:rFonts w:asciiTheme="majorHAnsi" w:hAnsiTheme="majorHAnsi"/>
                <w:b/>
                <w:color w:val="0D2B3E" w:themeColor="accent3" w:themeShade="80"/>
              </w:rPr>
              <w:t xml:space="preserve"> (1982 – 1985)</w:t>
            </w:r>
            <w:r w:rsidR="00154D40" w:rsidRPr="00AD4E20">
              <w:rPr>
                <w:rFonts w:asciiTheme="majorHAnsi" w:hAnsiTheme="majorHAnsi"/>
                <w:b/>
                <w:color w:val="0D2B3E" w:themeColor="accent3" w:themeShade="80"/>
              </w:rPr>
              <w:t xml:space="preserve">                            </w:t>
            </w:r>
            <w:r w:rsidR="00A51C71" w:rsidRPr="00AD4E20">
              <w:rPr>
                <w:rFonts w:asciiTheme="majorHAnsi" w:hAnsiTheme="majorHAnsi"/>
                <w:b/>
                <w:color w:val="0D2B3E" w:themeColor="accent3" w:themeShade="80"/>
              </w:rPr>
              <w:t xml:space="preserve">                       </w:t>
            </w:r>
            <w:r w:rsidR="00C3649A" w:rsidRPr="00AD4E20">
              <w:rPr>
                <w:rFonts w:asciiTheme="majorHAnsi" w:hAnsiTheme="majorHAnsi"/>
                <w:b/>
                <w:color w:val="0D2B3E" w:themeColor="accent3" w:themeShade="80"/>
              </w:rPr>
              <w:t xml:space="preserve">                                       </w:t>
            </w:r>
            <w:r w:rsidRPr="00AD4E20">
              <w:rPr>
                <w:rFonts w:asciiTheme="majorHAnsi" w:hAnsiTheme="majorHAnsi"/>
                <w:b/>
                <w:color w:val="0D2B3E" w:themeColor="accent3" w:themeShade="80"/>
              </w:rPr>
              <w:t>First Bank Systems (St. Paul, MN)</w:t>
            </w:r>
          </w:p>
          <w:p w:rsidR="00C3649A" w:rsidRPr="0017262B" w:rsidRDefault="00C3649A" w:rsidP="00B5348D">
            <w:pPr>
              <w:pStyle w:val="SubsectionDate"/>
              <w:spacing w:after="0"/>
              <w:rPr>
                <w:rFonts w:asciiTheme="majorHAnsi" w:hAnsiTheme="majorHAnsi"/>
                <w:color w:val="0D2B3E" w:themeColor="accent3" w:themeShade="80"/>
              </w:rPr>
            </w:pPr>
          </w:p>
          <w:p w:rsidR="00AD4E20" w:rsidRDefault="00AD4E20" w:rsidP="00AD4E20">
            <w:pPr>
              <w:pStyle w:val="Achievement"/>
              <w:numPr>
                <w:ilvl w:val="0"/>
                <w:numId w:val="27"/>
              </w:numPr>
              <w:rPr>
                <w:rFonts w:asciiTheme="majorHAnsi" w:eastAsia="Gill Sans MT" w:hAnsiTheme="majorHAnsi" w:cs="Arial"/>
                <w:bCs/>
                <w:color w:val="0D2B3E" w:themeColor="accent3" w:themeShade="80"/>
                <w:spacing w:val="0"/>
                <w:lang w:eastAsia="ja-JP"/>
              </w:rPr>
            </w:pPr>
            <w:r>
              <w:rPr>
                <w:rFonts w:asciiTheme="majorHAnsi" w:eastAsia="Gill Sans MT" w:hAnsiTheme="majorHAnsi" w:cs="Arial"/>
                <w:bCs/>
                <w:color w:val="0D2B3E" w:themeColor="accent3" w:themeShade="80"/>
                <w:spacing w:val="0"/>
                <w:lang w:eastAsia="ja-JP"/>
              </w:rPr>
              <w:t xml:space="preserve">Responsible for design, development, and software support of several bank financial systems. </w:t>
            </w:r>
          </w:p>
          <w:p w:rsidR="00BA3A0B" w:rsidRPr="0017262B" w:rsidRDefault="00BA3A0B" w:rsidP="00BA3A0B">
            <w:pPr>
              <w:rPr>
                <w:rFonts w:asciiTheme="majorHAnsi" w:hAnsiTheme="majorHAnsi"/>
                <w:color w:val="0D2B3E" w:themeColor="accent3" w:themeShade="80"/>
              </w:rPr>
            </w:pPr>
          </w:p>
          <w:p w:rsidR="00E75BE7" w:rsidRPr="0017262B" w:rsidRDefault="00E75BE7" w:rsidP="00E75BE7">
            <w:pPr>
              <w:pStyle w:val="Section"/>
              <w:rPr>
                <w:rFonts w:asciiTheme="majorHAnsi" w:hAnsiTheme="majorHAnsi"/>
                <w:color w:val="0D2B3E" w:themeColor="accent3" w:themeShade="80"/>
              </w:rPr>
            </w:pPr>
            <w:r w:rsidRPr="0017262B">
              <w:rPr>
                <w:rFonts w:asciiTheme="majorHAnsi" w:hAnsiTheme="majorHAnsi"/>
                <w:color w:val="0D2B3E" w:themeColor="accent3" w:themeShade="80"/>
              </w:rPr>
              <w:t>Education/Training</w:t>
            </w:r>
          </w:p>
          <w:p w:rsidR="00E75BE7" w:rsidRPr="0017262B" w:rsidRDefault="00E75BE7" w:rsidP="00E75BE7">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 xml:space="preserve">B.A. Business Management  Bethel College,  Arden Hills, MN </w:t>
            </w:r>
            <w:r w:rsidRPr="0017262B">
              <w:rPr>
                <w:rStyle w:val="SubsectionDateChar"/>
                <w:rFonts w:asciiTheme="majorHAnsi" w:hAnsiTheme="majorHAnsi"/>
                <w:color w:val="0D2B3E" w:themeColor="accent3" w:themeShade="80"/>
              </w:rPr>
              <w:t>(</w:t>
            </w:r>
            <w:r w:rsidRPr="0017262B">
              <w:rPr>
                <w:rFonts w:asciiTheme="majorHAnsi" w:hAnsiTheme="majorHAnsi"/>
                <w:b w:val="0"/>
                <w:color w:val="0D2B3E" w:themeColor="accent3" w:themeShade="80"/>
              </w:rPr>
              <w:t>1996</w:t>
            </w:r>
            <w:r w:rsidRPr="0017262B">
              <w:rPr>
                <w:rStyle w:val="SubsectionDateChar"/>
                <w:rFonts w:asciiTheme="majorHAnsi" w:hAnsiTheme="majorHAnsi"/>
                <w:color w:val="0D2B3E" w:themeColor="accent3" w:themeShade="80"/>
              </w:rPr>
              <w:t>)</w:t>
            </w:r>
          </w:p>
          <w:p w:rsidR="00E75BE7" w:rsidRPr="0017262B" w:rsidRDefault="00E75BE7" w:rsidP="0078013B">
            <w:pPr>
              <w:pStyle w:val="ListBullet"/>
              <w:numPr>
                <w:ilvl w:val="0"/>
                <w:numId w:val="1"/>
              </w:numPr>
              <w:spacing w:line="240" w:lineRule="auto"/>
              <w:rPr>
                <w:rFonts w:asciiTheme="majorHAnsi" w:hAnsiTheme="majorHAnsi"/>
                <w:color w:val="0D2B3E" w:themeColor="accent3" w:themeShade="80"/>
                <w:sz w:val="18"/>
                <w:szCs w:val="18"/>
              </w:rPr>
            </w:pPr>
            <w:r w:rsidRPr="0017262B">
              <w:rPr>
                <w:rFonts w:asciiTheme="majorHAnsi" w:hAnsiTheme="majorHAnsi"/>
                <w:color w:val="0D2B3E" w:themeColor="accent3" w:themeShade="80"/>
                <w:sz w:val="18"/>
                <w:szCs w:val="18"/>
              </w:rPr>
              <w:t>Graduated Cum Laude, GPA 3.93</w:t>
            </w:r>
          </w:p>
          <w:p w:rsidR="00B5348D" w:rsidRPr="0017262B" w:rsidRDefault="00B5348D" w:rsidP="00E75BE7">
            <w:pPr>
              <w:pStyle w:val="Subsection"/>
              <w:rPr>
                <w:rFonts w:asciiTheme="majorHAnsi" w:hAnsiTheme="majorHAnsi"/>
                <w:color w:val="0D2B3E" w:themeColor="accent3" w:themeShade="80"/>
              </w:rPr>
            </w:pPr>
          </w:p>
          <w:p w:rsidR="00BA3A0B" w:rsidRPr="00AD4E20" w:rsidRDefault="00BA3A0B" w:rsidP="00BA3A0B">
            <w:pPr>
              <w:pStyle w:val="Subsection"/>
              <w:rPr>
                <w:color w:val="0D2B3E" w:themeColor="accent3" w:themeShade="80"/>
              </w:rPr>
            </w:pPr>
            <w:r w:rsidRPr="00AD4E20">
              <w:rPr>
                <w:color w:val="0D2B3E" w:themeColor="accent3" w:themeShade="80"/>
              </w:rPr>
              <w:t>Training and Certification</w:t>
            </w:r>
            <w:r w:rsidR="009F39C2" w:rsidRPr="00AD4E20">
              <w:rPr>
                <w:color w:val="0D2B3E" w:themeColor="accent3" w:themeShade="80"/>
              </w:rPr>
              <w:t>s</w:t>
            </w:r>
            <w:r w:rsidRPr="00AD4E20">
              <w:rPr>
                <w:color w:val="0D2B3E" w:themeColor="accent3" w:themeShade="80"/>
              </w:rPr>
              <w:t>:</w:t>
            </w:r>
          </w:p>
          <w:p w:rsidR="00E75BE7" w:rsidRPr="0017262B" w:rsidRDefault="00E75BE7" w:rsidP="00E75BE7">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Professional Leadership Training,  Coaches Training Institute, San Rafael, CA  (2012)</w:t>
            </w:r>
          </w:p>
          <w:p w:rsidR="00E75BE7" w:rsidRPr="0017262B" w:rsidRDefault="00E75BE7" w:rsidP="00E75BE7">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Professional Coaches Training, Coaches Training Institute, San Rafael, CA (2011)</w:t>
            </w:r>
          </w:p>
          <w:p w:rsidR="0078013B" w:rsidRPr="0017262B" w:rsidRDefault="0078013B" w:rsidP="00E75BE7">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Scrum Master Certification, Winnow Management,  Eagan, MN  (2010)</w:t>
            </w:r>
          </w:p>
          <w:p w:rsidR="00E75BE7" w:rsidRPr="0017262B" w:rsidRDefault="00E75BE7" w:rsidP="00E75BE7">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Effective Communication and Human Relations, Dale Carnegie, Edina, MN (2008)</w:t>
            </w:r>
          </w:p>
          <w:p w:rsidR="0078013B" w:rsidRPr="0017262B" w:rsidRDefault="0078013B" w:rsidP="00E75BE7">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ITIL Certification, Pink Elephant, Eagan, MN  (2004)</w:t>
            </w:r>
          </w:p>
          <w:p w:rsidR="00D56102" w:rsidRPr="0017262B" w:rsidRDefault="0078013B" w:rsidP="0078013B">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Project Management Professional (PMP) Certification,  PMI  (1999)</w:t>
            </w:r>
          </w:p>
          <w:p w:rsidR="00B5348D" w:rsidRPr="0017262B" w:rsidRDefault="00B5348D" w:rsidP="0078013B">
            <w:pPr>
              <w:pStyle w:val="Subsection"/>
              <w:rPr>
                <w:rFonts w:asciiTheme="majorHAnsi" w:hAnsiTheme="majorHAnsi"/>
                <w:color w:val="0D2B3E" w:themeColor="accent3" w:themeShade="80"/>
              </w:rPr>
            </w:pPr>
          </w:p>
          <w:p w:rsidR="0078013B" w:rsidRPr="00AD4E20" w:rsidRDefault="0078013B" w:rsidP="0078013B">
            <w:pPr>
              <w:pStyle w:val="Subsection"/>
              <w:rPr>
                <w:color w:val="0D2B3E" w:themeColor="accent3" w:themeShade="80"/>
              </w:rPr>
            </w:pPr>
            <w:r w:rsidRPr="00AD4E20">
              <w:rPr>
                <w:color w:val="0D2B3E" w:themeColor="accent3" w:themeShade="80"/>
              </w:rPr>
              <w:t>Member:</w:t>
            </w:r>
          </w:p>
          <w:p w:rsidR="0078013B" w:rsidRPr="0017262B" w:rsidRDefault="0078013B" w:rsidP="0078013B">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 xml:space="preserve"> Minnesota Coaches Association</w:t>
            </w:r>
          </w:p>
          <w:p w:rsidR="00D56102" w:rsidRDefault="0078013B" w:rsidP="00154D40">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 xml:space="preserve"> International Coach Federation</w:t>
            </w:r>
          </w:p>
          <w:p w:rsidR="0017262B" w:rsidRPr="0017262B" w:rsidRDefault="0017262B" w:rsidP="00154D40">
            <w:pPr>
              <w:pStyle w:val="Subsection"/>
              <w:rPr>
                <w:rFonts w:asciiTheme="majorHAnsi" w:hAnsiTheme="majorHAnsi"/>
                <w:color w:val="0D2B3E" w:themeColor="accent3" w:themeShade="80"/>
              </w:rPr>
            </w:pPr>
            <w:r w:rsidRPr="0017262B">
              <w:rPr>
                <w:rFonts w:asciiTheme="majorHAnsi" w:hAnsiTheme="majorHAnsi"/>
                <w:color w:val="0D2B3E" w:themeColor="accent3" w:themeShade="80"/>
              </w:rPr>
              <w:t>Institute of Coaching Professional Association, McLean/Harvard Medical School</w:t>
            </w:r>
          </w:p>
          <w:p w:rsidR="0017262B" w:rsidRDefault="0017262B" w:rsidP="00154D40">
            <w:pPr>
              <w:pStyle w:val="Subsection"/>
              <w:rPr>
                <w:rFonts w:asciiTheme="majorHAnsi" w:hAnsiTheme="majorHAnsi"/>
                <w:color w:val="0D2B3E" w:themeColor="accent3" w:themeShade="80"/>
              </w:rPr>
            </w:pPr>
            <w:r>
              <w:rPr>
                <w:rFonts w:asciiTheme="majorHAnsi" w:hAnsiTheme="majorHAnsi"/>
                <w:color w:val="0D2B3E" w:themeColor="accent3" w:themeShade="80"/>
              </w:rPr>
              <w:t>Horizon 100</w:t>
            </w:r>
          </w:p>
          <w:p w:rsidR="00C7669C" w:rsidRPr="0017262B" w:rsidRDefault="00C7669C" w:rsidP="00154D40">
            <w:pPr>
              <w:pStyle w:val="Subsection"/>
              <w:rPr>
                <w:rFonts w:asciiTheme="majorHAnsi" w:hAnsiTheme="majorHAnsi"/>
                <w:color w:val="0D2B3E" w:themeColor="accent3" w:themeShade="80"/>
              </w:rPr>
            </w:pPr>
          </w:p>
        </w:tc>
      </w:tr>
    </w:tbl>
    <w:p w:rsidR="00D56102" w:rsidRPr="0017262B" w:rsidRDefault="00D56102">
      <w:pPr>
        <w:rPr>
          <w:rFonts w:asciiTheme="majorHAnsi" w:hAnsiTheme="majorHAnsi"/>
          <w:color w:val="0D2B3E" w:themeColor="accent3" w:themeShade="80"/>
        </w:rPr>
      </w:pPr>
    </w:p>
    <w:sectPr w:rsidR="00D56102" w:rsidRPr="0017262B" w:rsidSect="00B5348D">
      <w:footerReference w:type="even" r:id="rId10"/>
      <w:footerReference w:type="default" r:id="rId11"/>
      <w:pgSz w:w="12240" w:h="15840"/>
      <w:pgMar w:top="1440" w:right="1440" w:bottom="1440" w:left="1440" w:header="144"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915" w:rsidRDefault="00B80915">
      <w:pPr>
        <w:spacing w:after="0" w:line="240" w:lineRule="auto"/>
      </w:pPr>
      <w:r>
        <w:separator/>
      </w:r>
    </w:p>
  </w:endnote>
  <w:endnote w:type="continuationSeparator" w:id="0">
    <w:p w:rsidR="00B80915" w:rsidRDefault="00B809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102" w:rsidRDefault="001343B0">
    <w:pPr>
      <w:pStyle w:val="FooterLeft"/>
    </w:pPr>
    <w:r>
      <w:rPr>
        <w:color w:val="9FB8CD"/>
      </w:rPr>
      <w:sym w:font="Wingdings 3" w:char="F07D"/>
    </w:r>
    <w:r>
      <w:t xml:space="preserve"> Page </w:t>
    </w:r>
    <w:fldSimple w:instr=" PAGE  \* Arabic  \* MERGEFORMAT ">
      <w:r w:rsidR="00AD2B5C">
        <w:rPr>
          <w:noProof/>
        </w:rPr>
        <w:t>2</w:t>
      </w:r>
    </w:fldSimple>
    <w:r w:rsidR="00A51C71">
      <w:t xml:space="preserve"> </w:t>
    </w:r>
  </w:p>
  <w:p w:rsidR="00D56102" w:rsidRDefault="00D561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102" w:rsidRDefault="001343B0">
    <w:pPr>
      <w:pStyle w:val="FooterRight"/>
    </w:pPr>
    <w:r>
      <w:rPr>
        <w:color w:val="9FB8CD"/>
      </w:rPr>
      <w:sym w:font="Wingdings 3" w:char="F07D"/>
    </w:r>
    <w:r>
      <w:t xml:space="preserve"> Page </w:t>
    </w:r>
    <w:fldSimple w:instr=" PAGE  \* Arabic  \* MERGEFORMAT ">
      <w:r w:rsidR="00AD4E20">
        <w:rPr>
          <w:noProof/>
        </w:rPr>
        <w:t>3</w:t>
      </w:r>
    </w:fldSimple>
    <w:r>
      <w:t xml:space="preserve"> | [Type your e-mail address]</w:t>
    </w:r>
  </w:p>
  <w:p w:rsidR="00D56102" w:rsidRDefault="00D561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915" w:rsidRDefault="00B80915">
      <w:pPr>
        <w:spacing w:after="0" w:line="240" w:lineRule="auto"/>
      </w:pPr>
      <w:r>
        <w:separator/>
      </w:r>
    </w:p>
  </w:footnote>
  <w:footnote w:type="continuationSeparator" w:id="0">
    <w:p w:rsidR="00B80915" w:rsidRDefault="00B809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vertAlign w:val="baseline"/>
      </w:rPr>
    </w:lvl>
  </w:abstractNum>
  <w:abstractNum w:abstractNumId="10">
    <w:nsid w:val="FFFFFFFE"/>
    <w:multiLevelType w:val="singleLevel"/>
    <w:tmpl w:val="FFFFFFFF"/>
    <w:lvl w:ilvl="0">
      <w:numFmt w:val="decimal"/>
      <w:lvlText w:val="*"/>
      <w:lvlJc w:val="left"/>
    </w:lvl>
  </w:abstractNum>
  <w:abstractNum w:abstractNumId="11">
    <w:nsid w:val="05BA521D"/>
    <w:multiLevelType w:val="hybridMultilevel"/>
    <w:tmpl w:val="CC6E3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8141462"/>
    <w:multiLevelType w:val="hybridMultilevel"/>
    <w:tmpl w:val="73668ED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E70840"/>
    <w:multiLevelType w:val="hybridMultilevel"/>
    <w:tmpl w:val="49687EE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13"/>
  </w:num>
  <w:num w:numId="28">
    <w:abstractNumId w:val="12"/>
  </w:num>
  <w:num w:numId="29">
    <w:abstractNumId w:val="10"/>
    <w:lvlOverride w:ilvl="0">
      <w:lvl w:ilvl="0">
        <w:start w:val="1"/>
        <w:numFmt w:val="bullet"/>
        <w:lvlText w:val=""/>
        <w:legacy w:legacy="1" w:legacySpace="0" w:legacyIndent="240"/>
        <w:lvlJc w:val="left"/>
        <w:pPr>
          <w:ind w:left="240" w:hanging="240"/>
        </w:pPr>
        <w:rPr>
          <w:rFonts w:ascii="Wingdings" w:hAnsi="Wingdings" w:hint="default"/>
          <w:sz w:val="14"/>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removePersonalInformation/>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rsids>
    <w:rsidRoot w:val="006E3BA5"/>
    <w:rsid w:val="000249B8"/>
    <w:rsid w:val="000E4067"/>
    <w:rsid w:val="00123295"/>
    <w:rsid w:val="001343B0"/>
    <w:rsid w:val="00154D40"/>
    <w:rsid w:val="0017262B"/>
    <w:rsid w:val="00191422"/>
    <w:rsid w:val="001E7D92"/>
    <w:rsid w:val="003E0465"/>
    <w:rsid w:val="00535667"/>
    <w:rsid w:val="00546658"/>
    <w:rsid w:val="0055205F"/>
    <w:rsid w:val="00557A11"/>
    <w:rsid w:val="00673CAF"/>
    <w:rsid w:val="006E3BA5"/>
    <w:rsid w:val="007406B1"/>
    <w:rsid w:val="0078013B"/>
    <w:rsid w:val="007F2DE4"/>
    <w:rsid w:val="009366B5"/>
    <w:rsid w:val="00990397"/>
    <w:rsid w:val="009F39C2"/>
    <w:rsid w:val="00A51C71"/>
    <w:rsid w:val="00AD2B5C"/>
    <w:rsid w:val="00AD4E20"/>
    <w:rsid w:val="00AD61C5"/>
    <w:rsid w:val="00B01780"/>
    <w:rsid w:val="00B2498C"/>
    <w:rsid w:val="00B5348D"/>
    <w:rsid w:val="00B53A36"/>
    <w:rsid w:val="00B80915"/>
    <w:rsid w:val="00B940DE"/>
    <w:rsid w:val="00BA3A0B"/>
    <w:rsid w:val="00BE1136"/>
    <w:rsid w:val="00C3649A"/>
    <w:rsid w:val="00C6215A"/>
    <w:rsid w:val="00C71F49"/>
    <w:rsid w:val="00C7669C"/>
    <w:rsid w:val="00D56102"/>
    <w:rsid w:val="00DB1B66"/>
    <w:rsid w:val="00DB2559"/>
    <w:rsid w:val="00E75BE7"/>
    <w:rsid w:val="00FF7B3A"/>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ill Sans MT" w:eastAsia="Gill Sans MT" w:hAnsi="Gill Sans MT" w:cs="Gill Sans 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C5"/>
    <w:pPr>
      <w:spacing w:after="200" w:line="276" w:lineRule="auto"/>
    </w:pPr>
    <w:rPr>
      <w:rFonts w:cs="Times New Roman"/>
      <w:color w:val="000000"/>
      <w:lang w:eastAsia="ja-JP"/>
    </w:rPr>
  </w:style>
  <w:style w:type="paragraph" w:styleId="Heading1">
    <w:name w:val="heading 1"/>
    <w:basedOn w:val="Normal"/>
    <w:next w:val="Normal"/>
    <w:link w:val="Heading1Char"/>
    <w:uiPriority w:val="9"/>
    <w:semiHidden/>
    <w:unhideWhenUsed/>
    <w:rsid w:val="00AD61C5"/>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hAnsi="Bookman Old Style"/>
      <w:color w:val="FFFFFF"/>
      <w:spacing w:val="5"/>
      <w:szCs w:val="32"/>
    </w:rPr>
  </w:style>
  <w:style w:type="paragraph" w:styleId="Heading2">
    <w:name w:val="heading 2"/>
    <w:basedOn w:val="Normal"/>
    <w:next w:val="Normal"/>
    <w:link w:val="Heading2Char"/>
    <w:uiPriority w:val="9"/>
    <w:semiHidden/>
    <w:unhideWhenUsed/>
    <w:qFormat/>
    <w:rsid w:val="00AD61C5"/>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hAnsi="Bookman Old Style"/>
      <w:color w:val="628BAD"/>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hAnsi="Bookman Old Style"/>
      <w:color w:val="595959"/>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pBdr>
      <w:spacing w:before="200" w:after="80"/>
      <w:outlineLvl w:val="3"/>
    </w:pPr>
    <w:rPr>
      <w:rFonts w:ascii="Bookman Old Style" w:hAnsi="Bookman Old Style"/>
      <w:color w:val="595959"/>
      <w:szCs w:val="22"/>
    </w:rPr>
  </w:style>
  <w:style w:type="paragraph" w:styleId="Heading5">
    <w:name w:val="heading 5"/>
    <w:basedOn w:val="Normal"/>
    <w:next w:val="Normal"/>
    <w:link w:val="Heading5Char"/>
    <w:uiPriority w:val="9"/>
    <w:semiHidden/>
    <w:unhideWhenUsed/>
    <w:qFormat/>
    <w:rsid w:val="00AD61C5"/>
    <w:pPr>
      <w:pBdr>
        <w:bottom w:val="dashed" w:sz="4" w:space="1" w:color="A6A6A6"/>
      </w:pBdr>
      <w:spacing w:before="200" w:after="80"/>
      <w:outlineLvl w:val="4"/>
    </w:pPr>
    <w:rPr>
      <w:rFonts w:ascii="Bookman Old Style" w:hAnsi="Bookman Old Style"/>
      <w:color w:val="404040"/>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Bookman Old Style" w:hAnsi="Bookman Old Style"/>
      <w:b/>
      <w:color w:val="7F7F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Bookman Old Style" w:hAnsi="Bookman Old Style"/>
      <w:b/>
      <w:i/>
      <w:color w:val="8080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Bookman Old Style" w:hAnsi="Bookman Old Style"/>
      <w:color w:val="9FB8CD"/>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Bookman Old Style" w:hAnsi="Bookman Old Style"/>
      <w:i/>
      <w:color w:val="9FB8C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D61C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99"/>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basedOn w:val="DefaultParagraphFont"/>
    <w:link w:val="Header"/>
    <w:uiPriority w:val="99"/>
    <w:rsid w:val="00AD61C5"/>
    <w:rPr>
      <w:rFonts w:cs="Times New Roman"/>
      <w:color w:val="000000"/>
      <w:sz w:val="20"/>
      <w:szCs w:val="20"/>
      <w:lang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basedOn w:val="DefaultParagraphFont"/>
    <w:link w:val="Footer"/>
    <w:uiPriority w:val="99"/>
    <w:rsid w:val="00AD61C5"/>
    <w:rPr>
      <w:rFonts w:cs="Times New Roman"/>
      <w:color w:val="000000"/>
      <w:sz w:val="20"/>
      <w:szCs w:val="20"/>
      <w:lang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basedOn w:val="DefaultParagraphFont"/>
    <w:link w:val="BalloonText"/>
    <w:uiPriority w:val="99"/>
    <w:semiHidden/>
    <w:rsid w:val="00AD61C5"/>
    <w:rPr>
      <w:rFonts w:ascii="Tahoma" w:hAnsi="Tahoma" w:cs="Tahoma"/>
      <w:color w:val="000000"/>
      <w:sz w:val="16"/>
      <w:szCs w:val="16"/>
      <w:lang w:eastAsia="ja-JP"/>
    </w:rPr>
  </w:style>
  <w:style w:type="paragraph" w:styleId="ListBullet">
    <w:name w:val="List Bullet"/>
    <w:basedOn w:val="Normal"/>
    <w:uiPriority w:val="36"/>
    <w:unhideWhenUsed/>
    <w:qFormat/>
    <w:rsid w:val="00AD61C5"/>
    <w:pPr>
      <w:numPr>
        <w:numId w:val="2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Bookman Old Style" w:hAnsi="Bookman Old Style"/>
      <w:b/>
      <w:color w:val="9FB8CD"/>
      <w:sz w:val="24"/>
    </w:rPr>
  </w:style>
  <w:style w:type="paragraph" w:customStyle="1" w:styleId="Subsection">
    <w:name w:val="Subsection"/>
    <w:basedOn w:val="Normal"/>
    <w:link w:val="SubsectionChar"/>
    <w:uiPriority w:val="3"/>
    <w:qFormat/>
    <w:rsid w:val="00AD61C5"/>
    <w:pPr>
      <w:spacing w:before="40" w:after="80" w:line="240" w:lineRule="auto"/>
    </w:pPr>
    <w:rPr>
      <w:rFonts w:ascii="Bookman Old Style" w:hAnsi="Bookman Old Style"/>
      <w:b/>
      <w:color w:val="727CA3"/>
      <w:sz w:val="18"/>
    </w:rPr>
  </w:style>
  <w:style w:type="paragraph" w:styleId="Quote">
    <w:name w:val="Quote"/>
    <w:basedOn w:val="Normal"/>
    <w:link w:val="QuoteChar"/>
    <w:uiPriority w:val="29"/>
    <w:qFormat/>
    <w:rsid w:val="00AD61C5"/>
    <w:rPr>
      <w:i/>
      <w:color w:val="7F7F7F"/>
    </w:rPr>
  </w:style>
  <w:style w:type="character" w:customStyle="1" w:styleId="QuoteChar">
    <w:name w:val="Quote Char"/>
    <w:basedOn w:val="DefaultParagraphFont"/>
    <w:link w:val="Quote"/>
    <w:uiPriority w:val="29"/>
    <w:rsid w:val="00AD61C5"/>
    <w:rPr>
      <w:rFonts w:cs="Times New Roman"/>
      <w:i/>
      <w:color w:val="7F7F7F"/>
      <w:sz w:val="20"/>
      <w:szCs w:val="20"/>
      <w:lang w:eastAsia="ja-JP"/>
    </w:rPr>
  </w:style>
  <w:style w:type="character" w:customStyle="1" w:styleId="Heading2Char">
    <w:name w:val="Heading 2 Char"/>
    <w:basedOn w:val="DefaultParagraphFont"/>
    <w:link w:val="Heading2"/>
    <w:uiPriority w:val="9"/>
    <w:semiHidden/>
    <w:rsid w:val="00AD61C5"/>
    <w:rPr>
      <w:rFonts w:ascii="Bookman Old Style" w:hAnsi="Bookman Old Style" w:cs="Times New Roman"/>
      <w:color w:val="628BAD"/>
      <w:spacing w:val="5"/>
      <w:sz w:val="20"/>
      <w:szCs w:val="28"/>
      <w:lang w:eastAsia="ja-JP"/>
    </w:rPr>
  </w:style>
  <w:style w:type="paragraph" w:customStyle="1" w:styleId="PersonalName">
    <w:name w:val="Personal Name"/>
    <w:basedOn w:val="NoSpacing"/>
    <w:link w:val="PersonalNameChar"/>
    <w:uiPriority w:val="1"/>
    <w:qFormat/>
    <w:rsid w:val="00AD61C5"/>
    <w:pPr>
      <w:jc w:val="right"/>
    </w:pPr>
    <w:rPr>
      <w:rFonts w:ascii="Bookman Old Style" w:hAnsi="Bookman Old Style"/>
      <w:noProof/>
      <w:color w:val="525A7D"/>
      <w:sz w:val="40"/>
      <w:szCs w:val="40"/>
    </w:rPr>
  </w:style>
  <w:style w:type="paragraph" w:styleId="ListBullet2">
    <w:name w:val="List Bullet 2"/>
    <w:basedOn w:val="Normal"/>
    <w:uiPriority w:val="36"/>
    <w:unhideWhenUsed/>
    <w:qFormat/>
    <w:rsid w:val="00AD61C5"/>
    <w:pPr>
      <w:numPr>
        <w:numId w:val="22"/>
      </w:numPr>
      <w:spacing w:after="120"/>
      <w:contextualSpacing/>
    </w:pPr>
  </w:style>
  <w:style w:type="character" w:styleId="Hyperlink">
    <w:name w:val="Hyperlink"/>
    <w:basedOn w:val="DefaultParagraphFont"/>
    <w:uiPriority w:val="99"/>
    <w:unhideWhenUsed/>
    <w:rsid w:val="00AD61C5"/>
    <w:rPr>
      <w:color w:val="B292CA"/>
      <w:u w:val="single"/>
    </w:rPr>
  </w:style>
  <w:style w:type="character" w:styleId="BookTitle">
    <w:name w:val="Book Title"/>
    <w:basedOn w:val="DefaultParagraphFont"/>
    <w:uiPriority w:val="33"/>
    <w:qFormat/>
    <w:rsid w:val="00AD61C5"/>
    <w:rPr>
      <w:rFonts w:ascii="Bookman Old Style" w:hAnsi="Bookman Old Style" w:cs="Times New Roman"/>
      <w:i/>
      <w:color w:val="8E736A"/>
      <w:sz w:val="20"/>
      <w:szCs w:val="20"/>
    </w:rPr>
  </w:style>
  <w:style w:type="paragraph" w:styleId="Caption">
    <w:name w:val="caption"/>
    <w:basedOn w:val="Normal"/>
    <w:next w:val="Normal"/>
    <w:uiPriority w:val="35"/>
    <w:unhideWhenUsed/>
    <w:rsid w:val="00AD61C5"/>
    <w:pPr>
      <w:spacing w:after="0" w:line="240" w:lineRule="auto"/>
    </w:pPr>
    <w:rPr>
      <w:rFonts w:ascii="Bookman Old Style" w:hAnsi="Bookman Old Style"/>
      <w:bCs/>
      <w:color w:val="9FB8CD"/>
      <w:sz w:val="16"/>
      <w:szCs w:val="18"/>
    </w:rPr>
  </w:style>
  <w:style w:type="character" w:styleId="Emphasis">
    <w:name w:val="Emphasis"/>
    <w:uiPriority w:val="20"/>
    <w:qFormat/>
    <w:rsid w:val="00AD61C5"/>
    <w:rPr>
      <w:b/>
      <w:i/>
      <w:spacing w:val="0"/>
    </w:rPr>
  </w:style>
  <w:style w:type="character" w:customStyle="1" w:styleId="NoSpacingChar">
    <w:name w:val="No Spacing Char"/>
    <w:basedOn w:val="DefaultParagraphFont"/>
    <w:link w:val="NoSpacing"/>
    <w:uiPriority w:val="99"/>
    <w:rsid w:val="00AD61C5"/>
    <w:rPr>
      <w:rFonts w:cs="Times New Roman"/>
      <w:color w:val="000000"/>
      <w:sz w:val="20"/>
      <w:szCs w:val="20"/>
      <w:lang w:eastAsia="ja-JP"/>
    </w:rPr>
  </w:style>
  <w:style w:type="character" w:customStyle="1" w:styleId="Heading1Char">
    <w:name w:val="Heading 1 Char"/>
    <w:basedOn w:val="DefaultParagraphFont"/>
    <w:link w:val="Heading1"/>
    <w:uiPriority w:val="9"/>
    <w:semiHidden/>
    <w:rsid w:val="00AD61C5"/>
    <w:rPr>
      <w:rFonts w:ascii="Bookman Old Style" w:hAnsi="Bookman Old Style" w:cs="Times New Roman"/>
      <w:color w:val="FFFFFF"/>
      <w:spacing w:val="5"/>
      <w:sz w:val="20"/>
      <w:szCs w:val="32"/>
      <w:shd w:val="clear" w:color="auto" w:fill="9FB8CD"/>
      <w:lang w:eastAsia="ja-JP"/>
    </w:rPr>
  </w:style>
  <w:style w:type="character" w:customStyle="1" w:styleId="Heading3Char">
    <w:name w:val="Heading 3 Char"/>
    <w:basedOn w:val="DefaultParagraphFont"/>
    <w:link w:val="Heading3"/>
    <w:uiPriority w:val="9"/>
    <w:semiHidden/>
    <w:rsid w:val="00AD61C5"/>
    <w:rPr>
      <w:rFonts w:ascii="Bookman Old Style" w:hAnsi="Bookman Old Style" w:cs="Times New Roman"/>
      <w:color w:val="595959"/>
      <w:spacing w:val="5"/>
      <w:sz w:val="20"/>
      <w:szCs w:val="24"/>
      <w:lang w:eastAsia="ja-JP"/>
    </w:rPr>
  </w:style>
  <w:style w:type="character" w:customStyle="1" w:styleId="Heading4Char">
    <w:name w:val="Heading 4 Char"/>
    <w:basedOn w:val="DefaultParagraphFont"/>
    <w:link w:val="Heading4"/>
    <w:uiPriority w:val="9"/>
    <w:semiHidden/>
    <w:rsid w:val="00AD61C5"/>
    <w:rPr>
      <w:rFonts w:ascii="Bookman Old Style" w:hAnsi="Bookman Old Style" w:cs="Times New Roman"/>
      <w:color w:val="595959"/>
      <w:sz w:val="20"/>
      <w:lang w:eastAsia="ja-JP"/>
    </w:rPr>
  </w:style>
  <w:style w:type="character" w:customStyle="1" w:styleId="Heading5Char">
    <w:name w:val="Heading 5 Char"/>
    <w:basedOn w:val="DefaultParagraphFont"/>
    <w:link w:val="Heading5"/>
    <w:uiPriority w:val="9"/>
    <w:semiHidden/>
    <w:rsid w:val="00AD61C5"/>
    <w:rPr>
      <w:rFonts w:ascii="Bookman Old Style" w:hAnsi="Bookman Old Style" w:cs="Times New Roman"/>
      <w:color w:val="404040"/>
      <w:sz w:val="20"/>
      <w:szCs w:val="26"/>
      <w:lang w:eastAsia="ja-JP"/>
    </w:rPr>
  </w:style>
  <w:style w:type="character" w:customStyle="1" w:styleId="Heading6Char">
    <w:name w:val="Heading 6 Char"/>
    <w:basedOn w:val="DefaultParagraphFont"/>
    <w:link w:val="Heading6"/>
    <w:uiPriority w:val="9"/>
    <w:semiHidden/>
    <w:rsid w:val="00AD61C5"/>
    <w:rPr>
      <w:rFonts w:ascii="Bookman Old Style" w:hAnsi="Bookman Old Style" w:cs="Times New Roman"/>
      <w:b/>
      <w:color w:val="7F7F7F"/>
      <w:sz w:val="18"/>
      <w:szCs w:val="20"/>
      <w:lang w:eastAsia="ja-JP"/>
    </w:rPr>
  </w:style>
  <w:style w:type="character" w:customStyle="1" w:styleId="Heading7Char">
    <w:name w:val="Heading 7 Char"/>
    <w:basedOn w:val="DefaultParagraphFont"/>
    <w:link w:val="Heading7"/>
    <w:uiPriority w:val="9"/>
    <w:semiHidden/>
    <w:rsid w:val="00AD61C5"/>
    <w:rPr>
      <w:rFonts w:ascii="Bookman Old Style" w:hAnsi="Bookman Old Style" w:cs="Times New Roman"/>
      <w:b/>
      <w:i/>
      <w:color w:val="808080"/>
      <w:sz w:val="18"/>
      <w:szCs w:val="20"/>
      <w:lang w:eastAsia="ja-JP"/>
    </w:rPr>
  </w:style>
  <w:style w:type="character" w:customStyle="1" w:styleId="Heading8Char">
    <w:name w:val="Heading 8 Char"/>
    <w:basedOn w:val="DefaultParagraphFont"/>
    <w:link w:val="Heading8"/>
    <w:uiPriority w:val="9"/>
    <w:semiHidden/>
    <w:rsid w:val="00AD61C5"/>
    <w:rPr>
      <w:rFonts w:ascii="Bookman Old Style" w:hAnsi="Bookman Old Style" w:cs="Times New Roman"/>
      <w:color w:val="9FB8CD"/>
      <w:sz w:val="18"/>
      <w:szCs w:val="20"/>
      <w:lang w:eastAsia="ja-JP"/>
    </w:rPr>
  </w:style>
  <w:style w:type="character" w:customStyle="1" w:styleId="Heading9Char">
    <w:name w:val="Heading 9 Char"/>
    <w:basedOn w:val="DefaultParagraphFont"/>
    <w:link w:val="Heading9"/>
    <w:uiPriority w:val="9"/>
    <w:semiHidden/>
    <w:rsid w:val="00AD61C5"/>
    <w:rPr>
      <w:rFonts w:ascii="Bookman Old Style" w:hAnsi="Bookman Old Style" w:cs="Times New Roman"/>
      <w:i/>
      <w:color w:val="9FB8CD"/>
      <w:sz w:val="18"/>
      <w:szCs w:val="20"/>
      <w:lang w:eastAsia="ja-JP"/>
    </w:rPr>
  </w:style>
  <w:style w:type="character" w:styleId="IntenseEmphasis">
    <w:name w:val="Intense Emphasis"/>
    <w:basedOn w:val="DefaultParagraphFont"/>
    <w:uiPriority w:val="21"/>
    <w:qFormat/>
    <w:rsid w:val="00AD61C5"/>
    <w:rPr>
      <w:rFonts w:cs="Times New Roman"/>
      <w:b/>
      <w:i/>
      <w:color w:val="BAC737"/>
      <w:sz w:val="20"/>
      <w:szCs w:val="20"/>
    </w:rPr>
  </w:style>
  <w:style w:type="paragraph" w:styleId="IntenseQuote">
    <w:name w:val="Intense Quote"/>
    <w:basedOn w:val="Normal"/>
    <w:link w:val="IntenseQuoteChar"/>
    <w:uiPriority w:val="30"/>
    <w:qFormat/>
    <w:rsid w:val="00AD61C5"/>
    <w:pPr>
      <w:pBdr>
        <w:top w:val="single" w:sz="6" w:space="10" w:color="628BAD"/>
        <w:left w:val="single" w:sz="6" w:space="10" w:color="628BAD"/>
        <w:bottom w:val="single" w:sz="6" w:space="10" w:color="628BAD"/>
        <w:right w:val="single" w:sz="6" w:space="10" w:color="628BAD"/>
      </w:pBdr>
      <w:shd w:val="clear" w:color="auto" w:fill="9FB8CD"/>
      <w:ind w:left="720" w:right="720"/>
      <w:jc w:val="center"/>
    </w:pPr>
    <w:rPr>
      <w:rFonts w:ascii="Bookman Old Style" w:hAnsi="Bookman Old Style"/>
      <w:i/>
      <w:color w:val="FFFFFF"/>
    </w:rPr>
  </w:style>
  <w:style w:type="character" w:customStyle="1" w:styleId="IntenseQuoteChar">
    <w:name w:val="Intense Quote Char"/>
    <w:basedOn w:val="DefaultParagraphFont"/>
    <w:link w:val="IntenseQuote"/>
    <w:uiPriority w:val="30"/>
    <w:rsid w:val="00AD61C5"/>
    <w:rPr>
      <w:rFonts w:ascii="Bookman Old Style" w:hAnsi="Bookman Old Style" w:cs="Times New Roman"/>
      <w:i/>
      <w:color w:val="FFFFFF"/>
      <w:sz w:val="20"/>
      <w:szCs w:val="20"/>
      <w:shd w:val="clear" w:color="auto" w:fill="9FB8CD"/>
      <w:lang w:eastAsia="ja-JP"/>
    </w:rPr>
  </w:style>
  <w:style w:type="character" w:styleId="IntenseReference">
    <w:name w:val="Intense Reference"/>
    <w:basedOn w:val="DefaultParagraphFont"/>
    <w:uiPriority w:val="32"/>
    <w:qFormat/>
    <w:rsid w:val="00AD61C5"/>
    <w:rPr>
      <w:rFonts w:cs="Times New Roman"/>
      <w:b/>
      <w:color w:val="525A7D"/>
      <w:sz w:val="20"/>
      <w:szCs w:val="20"/>
      <w:u w:val="single"/>
    </w:rPr>
  </w:style>
  <w:style w:type="paragraph" w:styleId="ListBullet3">
    <w:name w:val="List Bullet 3"/>
    <w:basedOn w:val="Normal"/>
    <w:uiPriority w:val="36"/>
    <w:unhideWhenUsed/>
    <w:qFormat/>
    <w:rsid w:val="00AD61C5"/>
    <w:pPr>
      <w:numPr>
        <w:numId w:val="23"/>
      </w:numPr>
      <w:spacing w:after="120"/>
      <w:contextualSpacing/>
    </w:pPr>
  </w:style>
  <w:style w:type="paragraph" w:styleId="ListBullet4">
    <w:name w:val="List Bullet 4"/>
    <w:basedOn w:val="Normal"/>
    <w:uiPriority w:val="36"/>
    <w:unhideWhenUsed/>
    <w:qFormat/>
    <w:rsid w:val="00AD61C5"/>
    <w:pPr>
      <w:numPr>
        <w:numId w:val="24"/>
      </w:numPr>
      <w:spacing w:after="120"/>
      <w:contextualSpacing/>
    </w:pPr>
  </w:style>
  <w:style w:type="paragraph" w:styleId="ListBullet5">
    <w:name w:val="List Bullet 5"/>
    <w:basedOn w:val="Normal"/>
    <w:uiPriority w:val="36"/>
    <w:unhideWhenUsed/>
    <w:qFormat/>
    <w:rsid w:val="00AD61C5"/>
    <w:pPr>
      <w:numPr>
        <w:numId w:val="25"/>
      </w:numPr>
      <w:spacing w:after="120"/>
      <w:contextualSpacing/>
    </w:pPr>
  </w:style>
  <w:style w:type="character" w:styleId="Strong">
    <w:name w:val="Strong"/>
    <w:uiPriority w:val="22"/>
    <w:qFormat/>
    <w:rsid w:val="00AD61C5"/>
    <w:rPr>
      <w:rFonts w:ascii="Gill Sans MT" w:hAnsi="Gill Sans MT"/>
      <w:b/>
      <w:color w:val="9FB8CD"/>
    </w:rPr>
  </w:style>
  <w:style w:type="character" w:styleId="SubtleEmphasis">
    <w:name w:val="Subtle Emphasis"/>
    <w:basedOn w:val="DefaultParagraphFont"/>
    <w:uiPriority w:val="19"/>
    <w:qFormat/>
    <w:rsid w:val="00AD61C5"/>
    <w:rPr>
      <w:rFonts w:cs="Times New Roman"/>
      <w:i/>
      <w:color w:val="737373"/>
      <w:kern w:val="16"/>
      <w:sz w:val="20"/>
      <w:szCs w:val="24"/>
    </w:rPr>
  </w:style>
  <w:style w:type="character" w:styleId="SubtleReference">
    <w:name w:val="Subtle Reference"/>
    <w:basedOn w:val="DefaultParagraphFont"/>
    <w:uiPriority w:val="31"/>
    <w:qFormat/>
    <w:rsid w:val="00AD61C5"/>
    <w:rPr>
      <w:rFonts w:cs="Times New Roman"/>
      <w:color w:val="737373"/>
      <w:sz w:val="20"/>
      <w:szCs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Bookman Old Style" w:hAnsi="Bookman Old Style"/>
      <w:color w:val="9FB8CD"/>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Bookman Old Style" w:hAnsi="Bookman Old Style" w:cs="Gill Sans MT"/>
      <w:color w:val="9FB8CD"/>
      <w:sz w:val="24"/>
      <w:szCs w:val="24"/>
    </w:rPr>
  </w:style>
  <w:style w:type="character" w:customStyle="1" w:styleId="SubtitleChar">
    <w:name w:val="Subtitle Char"/>
    <w:basedOn w:val="DefaultParagraphFont"/>
    <w:link w:val="Subtitle"/>
    <w:uiPriority w:val="11"/>
    <w:semiHidden/>
    <w:rsid w:val="00AD61C5"/>
    <w:rPr>
      <w:rFonts w:ascii="Bookman Old Style" w:hAnsi="Bookman Old Style"/>
      <w:color w:val="9FB8CD"/>
      <w:sz w:val="24"/>
      <w:szCs w:val="24"/>
      <w:lang w:eastAsia="ja-JP"/>
    </w:rPr>
  </w:style>
  <w:style w:type="paragraph" w:styleId="Title">
    <w:name w:val="Title"/>
    <w:basedOn w:val="Normal"/>
    <w:link w:val="TitleChar"/>
    <w:uiPriority w:val="10"/>
    <w:semiHidden/>
    <w:unhideWhenUsed/>
    <w:qFormat/>
    <w:rsid w:val="00AD61C5"/>
    <w:pPr>
      <w:spacing w:line="240" w:lineRule="auto"/>
    </w:pPr>
    <w:rPr>
      <w:rFonts w:ascii="Bookman Old Style" w:hAnsi="Bookman Old Style"/>
      <w:color w:val="9FB8CD"/>
      <w:sz w:val="52"/>
      <w:szCs w:val="48"/>
    </w:rPr>
  </w:style>
  <w:style w:type="character" w:customStyle="1" w:styleId="TitleChar">
    <w:name w:val="Title Char"/>
    <w:basedOn w:val="DefaultParagraphFont"/>
    <w:link w:val="Title"/>
    <w:uiPriority w:val="10"/>
    <w:semiHidden/>
    <w:rsid w:val="00AD61C5"/>
    <w:rPr>
      <w:rFonts w:ascii="Bookman Old Style" w:hAnsi="Bookman Old Style" w:cs="Times New Roman"/>
      <w:color w:val="9FB8CD"/>
      <w:sz w:val="52"/>
      <w:szCs w:val="48"/>
      <w:lang w:eastAsia="ja-JP"/>
    </w:rPr>
  </w:style>
  <w:style w:type="character" w:customStyle="1" w:styleId="PersonalNameChar">
    <w:name w:val="Personal Name Char"/>
    <w:basedOn w:val="NoSpacingChar"/>
    <w:link w:val="PersonalName"/>
    <w:uiPriority w:val="1"/>
    <w:rsid w:val="00AD61C5"/>
    <w:rPr>
      <w:rFonts w:ascii="Bookman Old Style" w:hAnsi="Bookman Old Style"/>
      <w:noProof/>
      <w:color w:val="525A7D"/>
      <w:sz w:val="40"/>
      <w:szCs w:val="40"/>
    </w:rPr>
  </w:style>
  <w:style w:type="character" w:customStyle="1" w:styleId="SectionChar">
    <w:name w:val="Section Char"/>
    <w:basedOn w:val="DefaultParagraphFont"/>
    <w:link w:val="Section"/>
    <w:uiPriority w:val="1"/>
    <w:rsid w:val="00AD61C5"/>
    <w:rPr>
      <w:rFonts w:ascii="Bookman Old Style" w:hAnsi="Bookman Old Style" w:cs="Times New Roman"/>
      <w:b/>
      <w:color w:val="9FB8CD"/>
      <w:sz w:val="24"/>
      <w:szCs w:val="20"/>
      <w:lang w:eastAsia="ja-JP"/>
    </w:rPr>
  </w:style>
  <w:style w:type="character" w:customStyle="1" w:styleId="SubsectionChar">
    <w:name w:val="Subsection Char"/>
    <w:basedOn w:val="DefaultParagraphFont"/>
    <w:link w:val="Subsection"/>
    <w:uiPriority w:val="3"/>
    <w:rsid w:val="00AD61C5"/>
    <w:rPr>
      <w:rFonts w:ascii="Bookman Old Style" w:hAnsi="Bookman Old Style" w:cs="Times New Roman"/>
      <w:b/>
      <w:color w:val="727CA3"/>
      <w:sz w:val="18"/>
      <w:szCs w:val="20"/>
      <w:lang w:eastAsia="ja-JP"/>
    </w:rPr>
  </w:style>
  <w:style w:type="character" w:customStyle="1" w:styleId="SendersAddressChar">
    <w:name w:val="Sender's Address Char"/>
    <w:basedOn w:val="NoSpacingChar"/>
    <w:link w:val="SendersAddress"/>
    <w:uiPriority w:val="1"/>
    <w:semiHidden/>
    <w:rsid w:val="00AD61C5"/>
    <w:rPr>
      <w:rFonts w:ascii="Bookman Old Style" w:hAnsi="Bookman Old Style"/>
      <w:color w:val="9FB8CD"/>
      <w:sz w:val="18"/>
      <w:szCs w:val="18"/>
    </w:rPr>
  </w:style>
  <w:style w:type="character" w:styleId="PlaceholderText">
    <w:name w:val="Placeholder Text"/>
    <w:basedOn w:val="DefaultParagraphFon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basedOn w:val="SubsectionChar"/>
    <w:link w:val="SubsectionDate"/>
    <w:uiPriority w:val="4"/>
    <w:rsid w:val="00AD61C5"/>
  </w:style>
  <w:style w:type="paragraph" w:customStyle="1" w:styleId="FooterFirstPage">
    <w:name w:val="Footer First Page"/>
    <w:basedOn w:val="Footer"/>
    <w:uiPriority w:val="34"/>
    <w:rsid w:val="00AD61C5"/>
    <w:pPr>
      <w:pBdr>
        <w:top w:val="dashed" w:sz="4" w:space="18" w:color="7F7F7F"/>
      </w:pBdr>
      <w:jc w:val="right"/>
    </w:pPr>
    <w:rPr>
      <w:color w:val="7F7F7F"/>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rPr>
  </w:style>
  <w:style w:type="paragraph" w:customStyle="1" w:styleId="AddressText">
    <w:name w:val="Address Text"/>
    <w:basedOn w:val="NoSpacing"/>
    <w:uiPriority w:val="2"/>
    <w:qFormat/>
    <w:rsid w:val="00AD61C5"/>
    <w:pPr>
      <w:spacing w:before="200" w:line="276" w:lineRule="auto"/>
      <w:contextualSpacing/>
      <w:jc w:val="right"/>
    </w:pPr>
    <w:rPr>
      <w:rFonts w:ascii="Bookman Old Style" w:hAnsi="Bookman Old Style"/>
      <w:color w:val="9FB8CD"/>
      <w:sz w:val="18"/>
      <w:lang w:bidi="he-IL"/>
    </w:rPr>
  </w:style>
  <w:style w:type="paragraph" w:customStyle="1" w:styleId="HeaderLeft">
    <w:name w:val="Header Left"/>
    <w:basedOn w:val="Header"/>
    <w:uiPriority w:val="35"/>
    <w:unhideWhenUsed/>
    <w:qFormat/>
    <w:rsid w:val="00AD61C5"/>
    <w:pPr>
      <w:pBdr>
        <w:bottom w:val="dashed" w:sz="4" w:space="18" w:color="7F7F7F"/>
      </w:pBdr>
      <w:spacing w:line="396" w:lineRule="auto"/>
      <w:contextualSpacing/>
    </w:pPr>
    <w:rPr>
      <w:color w:val="7F7F7F"/>
    </w:rPr>
  </w:style>
  <w:style w:type="paragraph" w:customStyle="1" w:styleId="FooterLeft">
    <w:name w:val="Footer Left"/>
    <w:basedOn w:val="Normal"/>
    <w:next w:val="Subsection"/>
    <w:uiPriority w:val="35"/>
    <w:unhideWhenUsed/>
    <w:qFormat/>
    <w:rsid w:val="00AD61C5"/>
    <w:pPr>
      <w:pBdr>
        <w:top w:val="dashed" w:sz="4" w:space="18" w:color="7F7F7F"/>
      </w:pBdr>
      <w:tabs>
        <w:tab w:val="center" w:pos="4320"/>
        <w:tab w:val="right" w:pos="8640"/>
      </w:tabs>
    </w:pPr>
    <w:rPr>
      <w:color w:val="7F7F7F"/>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rPr>
  </w:style>
  <w:style w:type="paragraph" w:customStyle="1" w:styleId="FooterRight">
    <w:name w:val="Footer Right"/>
    <w:basedOn w:val="Footer"/>
    <w:uiPriority w:val="35"/>
    <w:unhideWhenUsed/>
    <w:qFormat/>
    <w:rsid w:val="00AD61C5"/>
    <w:pPr>
      <w:pBdr>
        <w:top w:val="dashed" w:sz="4" w:space="18" w:color="7F7F7F"/>
      </w:pBdr>
      <w:jc w:val="right"/>
    </w:pPr>
    <w:rPr>
      <w:color w:val="7F7F7F"/>
      <w:szCs w:val="18"/>
      <w:lang w:eastAsia="en-US"/>
    </w:rPr>
  </w:style>
  <w:style w:type="paragraph" w:customStyle="1" w:styleId="RecipientsName">
    <w:name w:val="Recipient's Name"/>
    <w:basedOn w:val="NoSpacing"/>
    <w:uiPriority w:val="1"/>
    <w:qFormat/>
    <w:rsid w:val="00AD61C5"/>
    <w:pPr>
      <w:jc w:val="right"/>
    </w:pPr>
    <w:rPr>
      <w:rFonts w:ascii="Bookman Old Style" w:hAnsi="Bookman Old Style"/>
      <w:noProof/>
      <w:color w:val="525A7D"/>
      <w:sz w:val="36"/>
      <w:szCs w:val="36"/>
      <w:lang w:bidi="he-IL"/>
    </w:rPr>
  </w:style>
  <w:style w:type="paragraph" w:customStyle="1" w:styleId="Achievement">
    <w:name w:val="Achievement"/>
    <w:basedOn w:val="NoSpacing"/>
    <w:next w:val="Section"/>
    <w:rsid w:val="00B940DE"/>
    <w:pPr>
      <w:spacing w:after="60" w:line="220" w:lineRule="atLeast"/>
      <w:ind w:left="240" w:hanging="240"/>
      <w:jc w:val="both"/>
    </w:pPr>
    <w:rPr>
      <w:rFonts w:ascii="Arial" w:eastAsia="Times New Roman" w:hAnsi="Arial"/>
      <w:color w:val="auto"/>
      <w:spacing w:val="-5"/>
      <w:lang w:eastAsia="en-US"/>
    </w:rPr>
  </w:style>
  <w:style w:type="paragraph" w:styleId="BodyText">
    <w:name w:val="Body Text"/>
    <w:basedOn w:val="Normal"/>
    <w:link w:val="BodyTextChar"/>
    <w:uiPriority w:val="99"/>
    <w:semiHidden/>
    <w:unhideWhenUsed/>
    <w:rsid w:val="00B940DE"/>
    <w:pPr>
      <w:spacing w:after="120"/>
    </w:pPr>
  </w:style>
  <w:style w:type="character" w:customStyle="1" w:styleId="BodyTextChar">
    <w:name w:val="Body Text Char"/>
    <w:basedOn w:val="DefaultParagraphFont"/>
    <w:link w:val="BodyText"/>
    <w:uiPriority w:val="99"/>
    <w:semiHidden/>
    <w:rsid w:val="00B940DE"/>
    <w:rPr>
      <w:rFonts w:cs="Times New Roman"/>
      <w:color w:val="000000"/>
      <w:lang w:eastAsia="ja-JP"/>
    </w:rPr>
  </w:style>
  <w:style w:type="paragraph" w:customStyle="1" w:styleId="JobTitle">
    <w:name w:val="Job Title"/>
    <w:next w:val="Achievement"/>
    <w:rsid w:val="00C3649A"/>
    <w:pPr>
      <w:spacing w:after="60" w:line="220" w:lineRule="atLeast"/>
    </w:pPr>
    <w:rPr>
      <w:rFonts w:ascii="Arial Black" w:eastAsia="Times New Roman" w:hAnsi="Arial Black" w:cs="Times New Roman"/>
      <w:spacing w:val="-10"/>
    </w:rPr>
  </w:style>
  <w:style w:type="paragraph" w:styleId="ListParagraph">
    <w:name w:val="List Paragraph"/>
    <w:basedOn w:val="Normal"/>
    <w:uiPriority w:val="34"/>
    <w:qFormat/>
    <w:rsid w:val="00C3649A"/>
    <w:pPr>
      <w:ind w:left="720"/>
      <w:contextualSpacing/>
    </w:pPr>
  </w:style>
</w:styles>
</file>

<file path=word/webSettings.xml><?xml version="1.0" encoding="utf-8"?>
<w:webSettings xmlns:r="http://schemas.openxmlformats.org/officeDocument/2006/relationships" xmlns:w="http://schemas.openxmlformats.org/wordprocessingml/2006/main">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bestbu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ckles\AppData\Roaming\Microsoft\Templates\OriginResu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0B863798-11A4-4E70-BBC6-1171C5C559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OriginResume.dotx</Template>
  <TotalTime>0</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 (Origin design)</vt:lpstr>
    </vt:vector>
  </TitlesOfParts>
  <LinksUpToDate>false</LinksUpToDate>
  <CharactersWithSpaces>4966</CharactersWithSpaces>
  <SharedDoc>false</SharedDoc>
  <HLinks>
    <vt:vector size="18" baseType="variant">
      <vt:variant>
        <vt:i4>2949162</vt:i4>
      </vt:variant>
      <vt:variant>
        <vt:i4>6</vt:i4>
      </vt:variant>
      <vt:variant>
        <vt:i4>0</vt:i4>
      </vt:variant>
      <vt:variant>
        <vt:i4>5</vt:i4>
      </vt:variant>
      <vt:variant>
        <vt:lpwstr>http://www.cww.connect.com/</vt:lpwstr>
      </vt:variant>
      <vt:variant>
        <vt:lpwstr/>
      </vt:variant>
      <vt:variant>
        <vt:i4>4194330</vt:i4>
      </vt:variant>
      <vt:variant>
        <vt:i4>3</vt:i4>
      </vt:variant>
      <vt:variant>
        <vt:i4>0</vt:i4>
      </vt:variant>
      <vt:variant>
        <vt:i4>5</vt:i4>
      </vt:variant>
      <vt:variant>
        <vt:lpwstr>http://www.myjewelry.com/</vt:lpwstr>
      </vt:variant>
      <vt:variant>
        <vt:lpwstr/>
      </vt:variant>
      <vt:variant>
        <vt:i4>8126509</vt:i4>
      </vt:variant>
      <vt:variant>
        <vt:i4>0</vt:i4>
      </vt:variant>
      <vt:variant>
        <vt:i4>0</vt:i4>
      </vt:variant>
      <vt:variant>
        <vt:i4>5</vt:i4>
      </vt:variant>
      <vt:variant>
        <vt:lpwstr>http://www.atomicliving.comand/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(Origin design)</dc:title>
  <dc:creator/>
  <cp:lastModifiedBy/>
  <cp:revision>1</cp:revision>
  <dcterms:created xsi:type="dcterms:W3CDTF">2013-07-08T16:28:00Z</dcterms:created>
  <dcterms:modified xsi:type="dcterms:W3CDTF">2013-07-08T16:59:00Z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TC101927549990</vt:lpwstr>
  </property>
</Properties>
</file>