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7878DA" w14:textId="77777777" w:rsidR="00064C2F" w:rsidRPr="005430B0" w:rsidRDefault="005430B0" w:rsidP="005430B0">
      <w:pPr>
        <w:tabs>
          <w:tab w:val="left" w:pos="4133"/>
        </w:tabs>
        <w:spacing w:before="240" w:after="240"/>
        <w:ind w:left="547"/>
        <w:jc w:val="center"/>
        <w:rPr>
          <w:rFonts w:asciiTheme="majorHAnsi" w:hAnsiTheme="majorHAnsi"/>
          <w:color w:val="507688"/>
          <w:sz w:val="48"/>
        </w:rPr>
      </w:pPr>
      <w:r w:rsidRPr="005430B0">
        <w:rPr>
          <w:rFonts w:asciiTheme="majorHAnsi" w:hAnsiTheme="majorHAnsi"/>
          <w:noProof/>
          <w:color w:val="507688"/>
          <w:sz w:val="48"/>
        </w:rPr>
        <w:drawing>
          <wp:anchor distT="0" distB="0" distL="114300" distR="114300" simplePos="0" relativeHeight="251658240" behindDoc="0" locked="0" layoutInCell="1" allowOverlap="1" wp14:anchorId="4C01BE5B" wp14:editId="79F09973">
            <wp:simplePos x="0" y="0"/>
            <wp:positionH relativeFrom="column">
              <wp:posOffset>342900</wp:posOffset>
            </wp:positionH>
            <wp:positionV relativeFrom="page">
              <wp:posOffset>800100</wp:posOffset>
            </wp:positionV>
            <wp:extent cx="5791200" cy="927100"/>
            <wp:effectExtent l="25400" t="0" r="0" b="0"/>
            <wp:wrapNone/>
            <wp:docPr id="2" name="Picture 2" descr="Webinar Action Ste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Action Steps-01.png"/>
                    <pic:cNvPicPr/>
                  </pic:nvPicPr>
                  <pic:blipFill>
                    <a:blip r:embed="rId8" cstate="print"/>
                    <a:stretch>
                      <a:fillRect/>
                    </a:stretch>
                  </pic:blipFill>
                  <pic:spPr>
                    <a:xfrm>
                      <a:off x="0" y="0"/>
                      <a:ext cx="5791200" cy="927100"/>
                    </a:xfrm>
                    <a:prstGeom prst="rect">
                      <a:avLst/>
                    </a:prstGeom>
                  </pic:spPr>
                </pic:pic>
              </a:graphicData>
            </a:graphic>
          </wp:anchor>
        </w:drawing>
      </w:r>
      <w:r w:rsidR="00064C2F" w:rsidRPr="005430B0">
        <w:rPr>
          <w:rFonts w:asciiTheme="majorHAnsi" w:hAnsiTheme="majorHAnsi"/>
          <w:color w:val="507688"/>
          <w:sz w:val="48"/>
        </w:rPr>
        <w:t>Webinar #1: Pre-Work</w:t>
      </w:r>
    </w:p>
    <w:p w14:paraId="53C110F8" w14:textId="77777777" w:rsidR="00064C2F" w:rsidRPr="00064C2F" w:rsidRDefault="00064C2F" w:rsidP="005430B0">
      <w:pPr>
        <w:tabs>
          <w:tab w:val="left" w:pos="4133"/>
        </w:tabs>
        <w:spacing w:after="120"/>
        <w:ind w:left="540"/>
        <w:rPr>
          <w:rFonts w:asciiTheme="majorHAnsi" w:hAnsiTheme="majorHAnsi"/>
          <w:b/>
          <w:i/>
          <w:color w:val="507688"/>
          <w:sz w:val="28"/>
        </w:rPr>
      </w:pPr>
      <w:r w:rsidRPr="00064C2F">
        <w:rPr>
          <w:rFonts w:asciiTheme="majorHAnsi" w:hAnsiTheme="majorHAnsi"/>
          <w:b/>
          <w:i/>
          <w:color w:val="507688"/>
          <w:sz w:val="28"/>
        </w:rPr>
        <w:t>Pre-Work Before Webinar #1 Co-Active® Selling Program</w:t>
      </w:r>
    </w:p>
    <w:p w14:paraId="30B4E8C4"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Chapters #1 and #2 of the Resource Book</w:t>
      </w:r>
    </w:p>
    <w:p w14:paraId="2752658C"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#1 thru #4</w:t>
      </w:r>
    </w:p>
    <w:p w14:paraId="1F0E6422" w14:textId="77777777" w:rsidR="00064C2F" w:rsidRPr="00064C2F" w:rsidRDefault="00064C2F" w:rsidP="005430B0">
      <w:pPr>
        <w:widowControl w:val="0"/>
        <w:autoSpaceDE w:val="0"/>
        <w:autoSpaceDN w:val="0"/>
        <w:adjustRightInd w:val="0"/>
        <w:spacing w:after="120"/>
        <w:ind w:left="540"/>
        <w:rPr>
          <w:rFonts w:ascii="Calibri" w:hAnsi="Calibri"/>
          <w:noProof/>
        </w:rPr>
      </w:pPr>
    </w:p>
    <w:p w14:paraId="06242FA4" w14:textId="77777777" w:rsidR="00064C2F" w:rsidRPr="00064C2F" w:rsidRDefault="00064C2F" w:rsidP="005430B0">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#1: How committed are you?</w:t>
      </w:r>
    </w:p>
    <w:p w14:paraId="35445E67"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Where is your commitment to your success as a coach? For the next four weeks, every Friday afternoon, score yourself on a scale from 1–10.</w:t>
      </w:r>
    </w:p>
    <w:p w14:paraId="1AE65542"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ab/>
        <w:t>1 = I’ll get to it tomorrow.</w:t>
      </w:r>
    </w:p>
    <w:p w14:paraId="11619587"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ab/>
        <w:t>5 = I really want to make this happen for me.</w:t>
      </w:r>
    </w:p>
    <w:p w14:paraId="67B219A2"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ab/>
        <w:t>10 = Nothing can stop me!</w:t>
      </w:r>
    </w:p>
    <w:p w14:paraId="368E4188"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Then make a commitment about what do you need to do to raise that number?</w:t>
      </w:r>
    </w:p>
    <w:p w14:paraId="0A74C48B"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i/>
          <w:noProof/>
        </w:rPr>
        <w:t>Example</w:t>
      </w:r>
      <w:r w:rsidRPr="00064C2F">
        <w:rPr>
          <w:rFonts w:ascii="Calibri" w:hAnsi="Calibri"/>
          <w:noProof/>
        </w:rPr>
        <w:t>: “Week One: I am at a seven. I want it but I’m not sure how to get there. I need to totally commit three hours a day this week to building my practice. Then I would get to a 10!”</w:t>
      </w:r>
    </w:p>
    <w:p w14:paraId="3CA4BC92" w14:textId="77777777" w:rsidR="00064C2F" w:rsidRPr="00064C2F" w:rsidRDefault="00064C2F"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r w:rsidRPr="00064C2F">
        <w:rPr>
          <w:rFonts w:ascii="Calibri" w:hAnsi="Calibri"/>
          <w:noProof/>
        </w:rPr>
        <w:t xml:space="preserve">Week One Score: </w:t>
      </w:r>
      <w:r>
        <w:rPr>
          <w:rFonts w:ascii="Calibri" w:hAnsi="Calibri"/>
          <w:noProof/>
        </w:rPr>
        <w:softHyphen/>
      </w:r>
      <w:r>
        <w:rPr>
          <w:rFonts w:ascii="Calibri" w:hAnsi="Calibri"/>
          <w:noProof/>
        </w:rPr>
        <w:softHyphen/>
      </w:r>
      <w:r>
        <w:rPr>
          <w:rFonts w:ascii="Calibri" w:hAnsi="Calibri"/>
          <w:noProof/>
          <w:u w:val="single"/>
        </w:rPr>
        <w:tab/>
      </w:r>
      <w:r w:rsidRPr="00064C2F">
        <w:rPr>
          <w:rFonts w:ascii="Calibri" w:hAnsi="Calibri"/>
          <w:noProof/>
        </w:rPr>
        <w:t>Why</w:t>
      </w:r>
      <w:r>
        <w:rPr>
          <w:rFonts w:ascii="Calibri" w:hAnsi="Calibri"/>
          <w:noProof/>
        </w:rPr>
        <w:tab/>
      </w:r>
      <w:r>
        <w:rPr>
          <w:rFonts w:ascii="Calibri" w:hAnsi="Calibri"/>
          <w:noProof/>
        </w:rPr>
        <w:tab/>
      </w:r>
    </w:p>
    <w:p w14:paraId="16E31019" w14:textId="77777777"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Pr>
          <w:rFonts w:ascii="Calibri" w:hAnsi="Calibri"/>
          <w:noProof/>
        </w:rPr>
        <w:t xml:space="preserve">: </w:t>
      </w:r>
      <w:r>
        <w:rPr>
          <w:rFonts w:ascii="Calibri" w:hAnsi="Calibri"/>
          <w:noProof/>
        </w:rPr>
        <w:tab/>
      </w:r>
    </w:p>
    <w:p w14:paraId="1FED4781" w14:textId="77777777" w:rsidR="005430B0" w:rsidRDefault="005430B0"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p>
    <w:p w14:paraId="6CDCF115" w14:textId="77777777" w:rsidR="00064C2F" w:rsidRPr="00064C2F" w:rsidRDefault="00064C2F"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r w:rsidRPr="00064C2F">
        <w:rPr>
          <w:rFonts w:ascii="Calibri" w:hAnsi="Calibri"/>
          <w:noProof/>
        </w:rPr>
        <w:t xml:space="preserve">Week </w:t>
      </w:r>
      <w:r>
        <w:rPr>
          <w:rFonts w:ascii="Calibri" w:hAnsi="Calibri"/>
          <w:noProof/>
        </w:rPr>
        <w:t>Two</w:t>
      </w:r>
      <w:r w:rsidRPr="00064C2F">
        <w:rPr>
          <w:rFonts w:ascii="Calibri" w:hAnsi="Calibri"/>
          <w:noProof/>
        </w:rPr>
        <w:t xml:space="preserve"> Score: </w:t>
      </w:r>
      <w:r>
        <w:rPr>
          <w:rFonts w:ascii="Calibri" w:hAnsi="Calibri"/>
          <w:noProof/>
        </w:rPr>
        <w:softHyphen/>
      </w:r>
      <w:r>
        <w:rPr>
          <w:rFonts w:ascii="Calibri" w:hAnsi="Calibri"/>
          <w:noProof/>
        </w:rPr>
        <w:softHyphen/>
      </w:r>
      <w:r>
        <w:rPr>
          <w:rFonts w:ascii="Calibri" w:hAnsi="Calibri"/>
          <w:noProof/>
          <w:u w:val="single"/>
        </w:rPr>
        <w:tab/>
      </w:r>
      <w:r w:rsidRPr="00064C2F">
        <w:rPr>
          <w:rFonts w:ascii="Calibri" w:hAnsi="Calibri"/>
          <w:noProof/>
        </w:rPr>
        <w:t>Why</w:t>
      </w:r>
      <w:r>
        <w:rPr>
          <w:rFonts w:ascii="Calibri" w:hAnsi="Calibri"/>
          <w:noProof/>
        </w:rPr>
        <w:tab/>
      </w:r>
      <w:r>
        <w:rPr>
          <w:rFonts w:ascii="Calibri" w:hAnsi="Calibri"/>
          <w:noProof/>
        </w:rPr>
        <w:tab/>
      </w:r>
    </w:p>
    <w:p w14:paraId="7319AEEF" w14:textId="77777777"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Pr>
          <w:rFonts w:ascii="Calibri" w:hAnsi="Calibri"/>
          <w:noProof/>
        </w:rPr>
        <w:t xml:space="preserve">: </w:t>
      </w:r>
      <w:r>
        <w:rPr>
          <w:rFonts w:ascii="Calibri" w:hAnsi="Calibri"/>
          <w:noProof/>
        </w:rPr>
        <w:tab/>
      </w:r>
    </w:p>
    <w:p w14:paraId="3B58EDDA" w14:textId="77777777" w:rsidR="005430B0" w:rsidRDefault="005430B0"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p>
    <w:p w14:paraId="5DA994BE" w14:textId="77777777" w:rsidR="00064C2F" w:rsidRPr="00064C2F" w:rsidRDefault="00064C2F"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r w:rsidRPr="00064C2F">
        <w:rPr>
          <w:rFonts w:ascii="Calibri" w:hAnsi="Calibri"/>
          <w:noProof/>
        </w:rPr>
        <w:t xml:space="preserve">Week </w:t>
      </w:r>
      <w:r>
        <w:rPr>
          <w:rFonts w:ascii="Calibri" w:hAnsi="Calibri"/>
          <w:noProof/>
        </w:rPr>
        <w:t>Three</w:t>
      </w:r>
      <w:r w:rsidRPr="00064C2F">
        <w:rPr>
          <w:rFonts w:ascii="Calibri" w:hAnsi="Calibri"/>
          <w:noProof/>
        </w:rPr>
        <w:t xml:space="preserve"> Score: </w:t>
      </w:r>
      <w:r>
        <w:rPr>
          <w:rFonts w:ascii="Calibri" w:hAnsi="Calibri"/>
          <w:noProof/>
        </w:rPr>
        <w:softHyphen/>
      </w:r>
      <w:r>
        <w:rPr>
          <w:rFonts w:ascii="Calibri" w:hAnsi="Calibri"/>
          <w:noProof/>
        </w:rPr>
        <w:softHyphen/>
      </w:r>
      <w:r>
        <w:rPr>
          <w:rFonts w:ascii="Calibri" w:hAnsi="Calibri"/>
          <w:noProof/>
          <w:u w:val="single"/>
        </w:rPr>
        <w:tab/>
      </w:r>
      <w:r w:rsidRPr="00064C2F">
        <w:rPr>
          <w:rFonts w:ascii="Calibri" w:hAnsi="Calibri"/>
          <w:noProof/>
        </w:rPr>
        <w:t>Why</w:t>
      </w:r>
      <w:r>
        <w:rPr>
          <w:rFonts w:ascii="Calibri" w:hAnsi="Calibri"/>
          <w:noProof/>
        </w:rPr>
        <w:tab/>
      </w:r>
      <w:r>
        <w:rPr>
          <w:rFonts w:ascii="Calibri" w:hAnsi="Calibri"/>
          <w:noProof/>
        </w:rPr>
        <w:tab/>
      </w:r>
    </w:p>
    <w:p w14:paraId="4DBC20FA" w14:textId="77777777"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Pr>
          <w:rFonts w:ascii="Calibri" w:hAnsi="Calibri"/>
          <w:noProof/>
        </w:rPr>
        <w:t xml:space="preserve">: </w:t>
      </w:r>
      <w:r>
        <w:rPr>
          <w:rFonts w:ascii="Calibri" w:hAnsi="Calibri"/>
          <w:noProof/>
        </w:rPr>
        <w:tab/>
      </w:r>
    </w:p>
    <w:p w14:paraId="4549FC7F" w14:textId="77777777" w:rsidR="005430B0" w:rsidRDefault="005430B0"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p>
    <w:p w14:paraId="426880A2" w14:textId="77777777" w:rsidR="00064C2F" w:rsidRPr="00064C2F" w:rsidRDefault="00064C2F"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r w:rsidRPr="00064C2F">
        <w:rPr>
          <w:rFonts w:ascii="Calibri" w:hAnsi="Calibri"/>
          <w:noProof/>
        </w:rPr>
        <w:t xml:space="preserve">Week </w:t>
      </w:r>
      <w:r>
        <w:rPr>
          <w:rFonts w:ascii="Calibri" w:hAnsi="Calibri"/>
          <w:noProof/>
        </w:rPr>
        <w:t>Four</w:t>
      </w:r>
      <w:r w:rsidRPr="00064C2F">
        <w:rPr>
          <w:rFonts w:ascii="Calibri" w:hAnsi="Calibri"/>
          <w:noProof/>
        </w:rPr>
        <w:t xml:space="preserve"> Score: </w:t>
      </w:r>
      <w:r>
        <w:rPr>
          <w:rFonts w:ascii="Calibri" w:hAnsi="Calibri"/>
          <w:noProof/>
        </w:rPr>
        <w:softHyphen/>
      </w:r>
      <w:r>
        <w:rPr>
          <w:rFonts w:ascii="Calibri" w:hAnsi="Calibri"/>
          <w:noProof/>
        </w:rPr>
        <w:softHyphen/>
      </w:r>
      <w:r>
        <w:rPr>
          <w:rFonts w:ascii="Calibri" w:hAnsi="Calibri"/>
          <w:noProof/>
          <w:u w:val="single"/>
        </w:rPr>
        <w:tab/>
      </w:r>
      <w:r w:rsidRPr="00064C2F">
        <w:rPr>
          <w:rFonts w:ascii="Calibri" w:hAnsi="Calibri"/>
          <w:noProof/>
        </w:rPr>
        <w:t>Why</w:t>
      </w:r>
      <w:r>
        <w:rPr>
          <w:rFonts w:ascii="Calibri" w:hAnsi="Calibri"/>
          <w:noProof/>
        </w:rPr>
        <w:tab/>
      </w:r>
      <w:r>
        <w:rPr>
          <w:rFonts w:ascii="Calibri" w:hAnsi="Calibri"/>
          <w:noProof/>
        </w:rPr>
        <w:tab/>
      </w:r>
    </w:p>
    <w:p w14:paraId="3E1BA14A" w14:textId="77777777"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Pr>
          <w:rFonts w:ascii="Calibri" w:hAnsi="Calibri"/>
          <w:noProof/>
        </w:rPr>
        <w:t xml:space="preserve">: </w:t>
      </w:r>
      <w:r>
        <w:rPr>
          <w:rFonts w:ascii="Calibri" w:hAnsi="Calibri"/>
          <w:noProof/>
        </w:rPr>
        <w:tab/>
      </w:r>
    </w:p>
    <w:p w14:paraId="450776F0" w14:textId="77777777" w:rsidR="00064C2F" w:rsidRPr="00064C2F" w:rsidRDefault="00064C2F" w:rsidP="005430B0">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#2: List your assets!</w:t>
      </w:r>
    </w:p>
    <w:p w14:paraId="4A6AB3F9"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List 10 positive attributes about yourself and about your life circumstances that support you in becoming a successful and masterful coach.</w:t>
      </w:r>
    </w:p>
    <w:p w14:paraId="7A8728AD" w14:textId="77777777" w:rsidR="00064C2F" w:rsidRPr="00064C2F" w:rsidRDefault="00064C2F" w:rsidP="005430B0">
      <w:pPr>
        <w:widowControl w:val="0"/>
        <w:autoSpaceDE w:val="0"/>
        <w:autoSpaceDN w:val="0"/>
        <w:adjustRightInd w:val="0"/>
        <w:spacing w:after="120"/>
        <w:ind w:left="540"/>
        <w:rPr>
          <w:rFonts w:ascii="Calibri" w:hAnsi="Calibri"/>
          <w:noProof/>
        </w:rPr>
      </w:pPr>
      <w:r w:rsidRPr="005430B0">
        <w:rPr>
          <w:rFonts w:ascii="Calibri" w:hAnsi="Calibri"/>
          <w:i/>
          <w:noProof/>
        </w:rPr>
        <w:t>Example:</w:t>
      </w:r>
      <w:r w:rsidRPr="00064C2F">
        <w:rPr>
          <w:rFonts w:ascii="Calibri" w:hAnsi="Calibri"/>
          <w:noProof/>
        </w:rPr>
        <w:t xml:space="preserve"> I’m a mom, and I raised two great boys. I have learned how to listen very well.”</w:t>
      </w:r>
    </w:p>
    <w:p w14:paraId="2E307128" w14:textId="77777777"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1</w:t>
      </w:r>
      <w:r>
        <w:rPr>
          <w:rFonts w:ascii="Calibri" w:hAnsi="Calibri"/>
          <w:noProof/>
        </w:rPr>
        <w:t>.</w:t>
      </w:r>
    </w:p>
    <w:p w14:paraId="1371CC33" w14:textId="77777777"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2</w:t>
      </w:r>
      <w:r w:rsidR="005430B0">
        <w:rPr>
          <w:rFonts w:ascii="Calibri" w:hAnsi="Calibri"/>
          <w:noProof/>
        </w:rPr>
        <w:t>.</w:t>
      </w:r>
    </w:p>
    <w:p w14:paraId="0FB36AA4" w14:textId="77777777"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3</w:t>
      </w:r>
      <w:r w:rsidR="005430B0">
        <w:rPr>
          <w:rFonts w:ascii="Calibri" w:hAnsi="Calibri"/>
          <w:noProof/>
        </w:rPr>
        <w:t>.</w:t>
      </w:r>
    </w:p>
    <w:p w14:paraId="710ECC33" w14:textId="77777777"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4</w:t>
      </w:r>
      <w:r w:rsidR="005430B0">
        <w:rPr>
          <w:rFonts w:ascii="Calibri" w:hAnsi="Calibri"/>
          <w:noProof/>
        </w:rPr>
        <w:t>.</w:t>
      </w:r>
    </w:p>
    <w:p w14:paraId="5FBCAA53" w14:textId="77777777"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5</w:t>
      </w:r>
      <w:r w:rsidR="005430B0">
        <w:rPr>
          <w:rFonts w:ascii="Calibri" w:hAnsi="Calibri"/>
          <w:noProof/>
        </w:rPr>
        <w:t>.</w:t>
      </w:r>
    </w:p>
    <w:p w14:paraId="63DF1E46" w14:textId="77777777"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6</w:t>
      </w:r>
      <w:r w:rsidR="005430B0">
        <w:rPr>
          <w:rFonts w:ascii="Calibri" w:hAnsi="Calibri"/>
          <w:noProof/>
        </w:rPr>
        <w:t>.</w:t>
      </w:r>
    </w:p>
    <w:p w14:paraId="01994165" w14:textId="77777777"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7</w:t>
      </w:r>
      <w:r w:rsidR="005430B0">
        <w:rPr>
          <w:rFonts w:ascii="Calibri" w:hAnsi="Calibri"/>
          <w:noProof/>
        </w:rPr>
        <w:t>.</w:t>
      </w:r>
    </w:p>
    <w:p w14:paraId="6F6E6A9F" w14:textId="77777777"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8</w:t>
      </w:r>
      <w:r w:rsidR="005430B0">
        <w:rPr>
          <w:rFonts w:ascii="Calibri" w:hAnsi="Calibri"/>
          <w:noProof/>
        </w:rPr>
        <w:t>.</w:t>
      </w:r>
    </w:p>
    <w:p w14:paraId="79FD5909" w14:textId="77777777"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9</w:t>
      </w:r>
      <w:r w:rsidR="005430B0">
        <w:rPr>
          <w:rFonts w:ascii="Calibri" w:hAnsi="Calibri"/>
          <w:noProof/>
        </w:rPr>
        <w:t>.</w:t>
      </w:r>
    </w:p>
    <w:p w14:paraId="074D9CA5" w14:textId="77777777"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10</w:t>
      </w:r>
      <w:r w:rsidR="005430B0">
        <w:rPr>
          <w:rFonts w:ascii="Calibri" w:hAnsi="Calibri"/>
          <w:noProof/>
        </w:rPr>
        <w:t>.</w:t>
      </w:r>
    </w:p>
    <w:p w14:paraId="477F087C" w14:textId="77777777" w:rsidR="00064C2F" w:rsidRPr="00064C2F" w:rsidRDefault="00064C2F" w:rsidP="005430B0">
      <w:pPr>
        <w:widowControl w:val="0"/>
        <w:autoSpaceDE w:val="0"/>
        <w:autoSpaceDN w:val="0"/>
        <w:adjustRightInd w:val="0"/>
        <w:spacing w:after="120"/>
        <w:ind w:left="540"/>
        <w:rPr>
          <w:rFonts w:ascii="Calibri" w:hAnsi="Calibri"/>
          <w:noProof/>
        </w:rPr>
      </w:pPr>
    </w:p>
    <w:p w14:paraId="6F754CC5" w14:textId="77777777" w:rsidR="00064C2F" w:rsidRPr="00064C2F" w:rsidRDefault="00064C2F" w:rsidP="005430B0">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 xml:space="preserve">Action Exercise #3: </w:t>
      </w:r>
      <w:proofErr w:type="gramStart"/>
      <w:r w:rsidRPr="00064C2F">
        <w:rPr>
          <w:rFonts w:asciiTheme="majorHAnsi" w:hAnsiTheme="majorHAnsi"/>
          <w:b/>
          <w:i/>
          <w:color w:val="507688"/>
          <w:sz w:val="28"/>
        </w:rPr>
        <w:t>Who</w:t>
      </w:r>
      <w:proofErr w:type="gramEnd"/>
      <w:r w:rsidRPr="00064C2F">
        <w:rPr>
          <w:rFonts w:asciiTheme="majorHAnsi" w:hAnsiTheme="majorHAnsi"/>
          <w:b/>
          <w:i/>
          <w:color w:val="507688"/>
          <w:sz w:val="28"/>
        </w:rPr>
        <w:t xml:space="preserve"> do you admire?</w:t>
      </w:r>
    </w:p>
    <w:p w14:paraId="020F059A"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Who are your heroes, and/or heroines? Who are your Captain and Crew? Choose either your favorite hero or crew member. Imagine what advice that person would give you about trusting your-self to build your practice. If you can’t imagine what they would say, try one or more of these techniques… Describe her or him. Draw a picture of him or her. Write down all the things you admire about that person. Now embody that person! Stand up and get into the body posture he or she would take. Notice what that feels like in your body.</w:t>
      </w:r>
    </w:p>
    <w:p w14:paraId="155684F1"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Write down what you discover.</w:t>
      </w:r>
    </w:p>
    <w:p w14:paraId="3336DA89"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5A6A811A"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42E7994A"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49F0735D"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28869B91"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4F0AC8EA"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6BCA9E89"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5730CC54"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061B955A"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6B3D4136"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27FB9234" w14:textId="77777777" w:rsidR="00064C2F" w:rsidRDefault="00064C2F" w:rsidP="005430B0">
      <w:pPr>
        <w:spacing w:after="120"/>
        <w:ind w:left="540"/>
        <w:rPr>
          <w:rFonts w:asciiTheme="majorHAnsi" w:hAnsiTheme="majorHAnsi"/>
          <w:b/>
          <w:i/>
          <w:color w:val="507688"/>
          <w:sz w:val="28"/>
        </w:rPr>
      </w:pPr>
      <w:r>
        <w:rPr>
          <w:rFonts w:asciiTheme="majorHAnsi" w:hAnsiTheme="majorHAnsi"/>
          <w:b/>
          <w:i/>
          <w:color w:val="507688"/>
          <w:sz w:val="28"/>
        </w:rPr>
        <w:br w:type="page"/>
      </w:r>
    </w:p>
    <w:p w14:paraId="7924A9C8" w14:textId="77777777" w:rsidR="00064C2F" w:rsidRPr="00064C2F" w:rsidRDefault="00064C2F" w:rsidP="005430B0">
      <w:pPr>
        <w:tabs>
          <w:tab w:val="left" w:pos="4133"/>
        </w:tabs>
        <w:spacing w:after="120"/>
        <w:ind w:left="540"/>
        <w:rPr>
          <w:rFonts w:asciiTheme="majorHAnsi" w:hAnsiTheme="majorHAnsi"/>
          <w:b/>
          <w:i/>
          <w:color w:val="507688"/>
          <w:sz w:val="28"/>
        </w:rPr>
      </w:pPr>
      <w:r w:rsidRPr="00064C2F">
        <w:rPr>
          <w:rFonts w:asciiTheme="majorHAnsi" w:hAnsiTheme="majorHAnsi"/>
          <w:b/>
          <w:i/>
          <w:color w:val="507688"/>
          <w:sz w:val="28"/>
        </w:rPr>
        <w:lastRenderedPageBreak/>
        <w:t>Action Exercise #4: My Life Purpose</w:t>
      </w:r>
    </w:p>
    <w:p w14:paraId="0E925625"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Review your Life Purpose Statement that you started to uncover in Fundamentals. Is it resonant? Does it have you feel called to be fully who you are? If not there is still more to discover… spend some time with your statement and see what needs to be tweaked.</w:t>
      </w:r>
    </w:p>
    <w:p w14:paraId="1EFF7FEB" w14:textId="77777777" w:rsidR="00064C2F" w:rsidRPr="00064C2F" w:rsidRDefault="00064C2F" w:rsidP="001904F1">
      <w:pPr>
        <w:widowControl w:val="0"/>
        <w:tabs>
          <w:tab w:val="left" w:pos="2880"/>
          <w:tab w:val="left" w:pos="5040"/>
        </w:tabs>
        <w:autoSpaceDE w:val="0"/>
        <w:autoSpaceDN w:val="0"/>
        <w:adjustRightInd w:val="0"/>
        <w:spacing w:after="120"/>
        <w:ind w:left="540"/>
        <w:rPr>
          <w:rFonts w:ascii="Calibri" w:hAnsi="Calibri"/>
          <w:noProof/>
        </w:rPr>
      </w:pPr>
      <w:r w:rsidRPr="00064C2F">
        <w:rPr>
          <w:rFonts w:ascii="Calibri" w:hAnsi="Calibri"/>
          <w:noProof/>
        </w:rPr>
        <w:t>I am the</w:t>
      </w:r>
      <w:r w:rsidR="001904F1">
        <w:rPr>
          <w:rFonts w:ascii="Calibri" w:hAnsi="Calibri"/>
          <w:noProof/>
        </w:rPr>
        <w:t xml:space="preserve"> </w:t>
      </w:r>
      <w:r w:rsidR="001904F1">
        <w:rPr>
          <w:rFonts w:ascii="Calibri" w:hAnsi="Calibri"/>
          <w:noProof/>
          <w:u w:val="single"/>
        </w:rPr>
        <w:t xml:space="preserve">                                       </w:t>
      </w:r>
      <w:r w:rsidR="001904F1">
        <w:rPr>
          <w:rFonts w:ascii="Calibri" w:hAnsi="Calibri"/>
          <w:noProof/>
        </w:rPr>
        <w:t xml:space="preserve"> </w:t>
      </w:r>
      <w:r w:rsidRPr="00064C2F">
        <w:rPr>
          <w:rFonts w:ascii="Calibri" w:hAnsi="Calibri"/>
          <w:noProof/>
        </w:rPr>
        <w:t>that/who</w:t>
      </w:r>
      <w:r w:rsidR="001904F1">
        <w:rPr>
          <w:rFonts w:ascii="Calibri" w:hAnsi="Calibri"/>
          <w:noProof/>
        </w:rPr>
        <w:t xml:space="preserve"> </w:t>
      </w:r>
      <w:r w:rsidR="001904F1" w:rsidRPr="001904F1">
        <w:rPr>
          <w:rFonts w:ascii="Calibri" w:hAnsi="Calibri"/>
          <w:noProof/>
          <w:u w:val="single"/>
        </w:rPr>
        <w:t xml:space="preserve">                                                                              </w:t>
      </w:r>
      <w:r w:rsidRPr="00064C2F">
        <w:rPr>
          <w:rFonts w:ascii="Calibri" w:hAnsi="Calibri"/>
          <w:noProof/>
        </w:rPr>
        <w:t>.</w:t>
      </w:r>
    </w:p>
    <w:p w14:paraId="4ADB0FDF" w14:textId="77777777" w:rsidR="00064C2F" w:rsidRPr="00064C2F" w:rsidRDefault="001904F1" w:rsidP="001904F1">
      <w:pPr>
        <w:widowControl w:val="0"/>
        <w:tabs>
          <w:tab w:val="left" w:pos="1800"/>
          <w:tab w:val="left" w:pos="5040"/>
        </w:tabs>
        <w:autoSpaceDE w:val="0"/>
        <w:autoSpaceDN w:val="0"/>
        <w:adjustRightInd w:val="0"/>
        <w:spacing w:after="120"/>
        <w:ind w:left="540"/>
        <w:rPr>
          <w:rFonts w:ascii="Calibri" w:hAnsi="Calibri"/>
          <w:noProof/>
        </w:rPr>
      </w:pPr>
      <w:r>
        <w:rPr>
          <w:rFonts w:ascii="Calibri" w:hAnsi="Calibri"/>
          <w:noProof/>
        </w:rPr>
        <w:tab/>
      </w:r>
      <w:r w:rsidR="00064C2F" w:rsidRPr="00064C2F">
        <w:rPr>
          <w:rFonts w:ascii="Calibri" w:hAnsi="Calibri"/>
          <w:noProof/>
        </w:rPr>
        <w:t>(Metaphor</w:t>
      </w:r>
      <w:r>
        <w:rPr>
          <w:rFonts w:ascii="Calibri" w:hAnsi="Calibri"/>
          <w:noProof/>
        </w:rPr>
        <w:t>)</w:t>
      </w:r>
      <w:r w:rsidR="00064C2F" w:rsidRPr="00064C2F">
        <w:rPr>
          <w:rFonts w:ascii="Calibri" w:hAnsi="Calibri"/>
          <w:noProof/>
        </w:rPr>
        <w:t xml:space="preserve">   </w:t>
      </w:r>
      <w:r>
        <w:rPr>
          <w:rFonts w:ascii="Calibri" w:hAnsi="Calibri"/>
          <w:noProof/>
        </w:rPr>
        <w:tab/>
      </w:r>
      <w:r w:rsidR="00064C2F" w:rsidRPr="00064C2F">
        <w:rPr>
          <w:rFonts w:ascii="Calibri" w:hAnsi="Calibri"/>
          <w:noProof/>
        </w:rPr>
        <w:t>(Impact on people and the world)</w:t>
      </w:r>
    </w:p>
    <w:p w14:paraId="50FCAC03" w14:textId="77777777" w:rsidR="00064C2F" w:rsidRPr="001904F1" w:rsidRDefault="00064C2F" w:rsidP="005430B0">
      <w:pPr>
        <w:widowControl w:val="0"/>
        <w:autoSpaceDE w:val="0"/>
        <w:autoSpaceDN w:val="0"/>
        <w:adjustRightInd w:val="0"/>
        <w:spacing w:after="120"/>
        <w:ind w:left="540"/>
        <w:rPr>
          <w:rFonts w:ascii="Calibri" w:hAnsi="Calibri"/>
          <w:i/>
          <w:noProof/>
        </w:rPr>
      </w:pPr>
      <w:r w:rsidRPr="001904F1">
        <w:rPr>
          <w:rFonts w:ascii="Calibri" w:hAnsi="Calibri"/>
          <w:i/>
          <w:noProof/>
        </w:rPr>
        <w:t>Example:</w:t>
      </w:r>
    </w:p>
    <w:p w14:paraId="085FCC4E"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Marla: I am the Tick Tock of death’s clock that screams wake UP to this precious moment!</w:t>
      </w:r>
    </w:p>
    <w:p w14:paraId="5E2D7E50"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David: I am the starlight that pierces your heart open.</w:t>
      </w:r>
    </w:p>
    <w:p w14:paraId="1253A2D3" w14:textId="77777777" w:rsidR="00064C2F" w:rsidRPr="00064C2F" w:rsidRDefault="00064C2F" w:rsidP="005430B0">
      <w:pPr>
        <w:widowControl w:val="0"/>
        <w:autoSpaceDE w:val="0"/>
        <w:autoSpaceDN w:val="0"/>
        <w:adjustRightInd w:val="0"/>
        <w:spacing w:after="120"/>
        <w:ind w:left="540"/>
        <w:rPr>
          <w:rFonts w:ascii="Calibri" w:hAnsi="Calibri"/>
          <w:noProof/>
        </w:rPr>
      </w:pPr>
    </w:p>
    <w:p w14:paraId="2D9A3160" w14:textId="77777777" w:rsidR="00064C2F" w:rsidRPr="005430B0" w:rsidRDefault="00064C2F" w:rsidP="005430B0">
      <w:pPr>
        <w:tabs>
          <w:tab w:val="left" w:pos="4133"/>
        </w:tabs>
        <w:spacing w:before="240" w:after="240"/>
        <w:ind w:left="547"/>
        <w:jc w:val="center"/>
        <w:rPr>
          <w:rFonts w:asciiTheme="majorHAnsi" w:hAnsiTheme="majorHAnsi"/>
          <w:noProof/>
          <w:color w:val="507688"/>
          <w:sz w:val="48"/>
        </w:rPr>
      </w:pPr>
      <w:r>
        <w:rPr>
          <w:rFonts w:ascii="Calibri" w:hAnsi="Calibri"/>
          <w:noProof/>
        </w:rPr>
        <w:br w:type="page"/>
      </w:r>
      <w:r w:rsidRPr="005430B0">
        <w:rPr>
          <w:rFonts w:asciiTheme="majorHAnsi" w:hAnsiTheme="majorHAnsi"/>
          <w:noProof/>
          <w:color w:val="507688"/>
          <w:sz w:val="48"/>
        </w:rPr>
        <w:lastRenderedPageBreak/>
        <w:t xml:space="preserve">Homework After Webinar #1 </w:t>
      </w:r>
      <w:r w:rsidRPr="005430B0">
        <w:rPr>
          <w:rFonts w:asciiTheme="majorHAnsi" w:hAnsiTheme="majorHAnsi"/>
          <w:noProof/>
          <w:color w:val="507688"/>
          <w:sz w:val="48"/>
        </w:rPr>
        <w:br/>
        <w:t>Co-Active® Selling Program</w:t>
      </w:r>
    </w:p>
    <w:p w14:paraId="0F64F69C"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 #3 of the Resource Book</w:t>
      </w:r>
    </w:p>
    <w:p w14:paraId="2F558422"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#5 thru #9</w:t>
      </w:r>
    </w:p>
    <w:p w14:paraId="7EBACE6F" w14:textId="77777777" w:rsidR="00064C2F" w:rsidRPr="00064C2F" w:rsidRDefault="00064C2F" w:rsidP="005430B0">
      <w:pPr>
        <w:widowControl w:val="0"/>
        <w:autoSpaceDE w:val="0"/>
        <w:autoSpaceDN w:val="0"/>
        <w:adjustRightInd w:val="0"/>
        <w:spacing w:after="120"/>
        <w:ind w:left="540"/>
        <w:rPr>
          <w:rFonts w:ascii="Calibri" w:hAnsi="Calibri"/>
          <w:noProof/>
        </w:rPr>
      </w:pPr>
    </w:p>
    <w:p w14:paraId="5F8E8078" w14:textId="77777777" w:rsidR="00064C2F" w:rsidRDefault="00064C2F" w:rsidP="005430B0">
      <w:pPr>
        <w:tabs>
          <w:tab w:val="left" w:pos="4133"/>
        </w:tabs>
        <w:spacing w:after="120"/>
        <w:ind w:left="540"/>
        <w:rPr>
          <w:rFonts w:asciiTheme="majorHAnsi" w:hAnsiTheme="majorHAnsi"/>
          <w:b/>
          <w:i/>
          <w:color w:val="507688"/>
          <w:sz w:val="28"/>
        </w:rPr>
      </w:pPr>
    </w:p>
    <w:p w14:paraId="78E35714" w14:textId="77777777"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#5: Look at money!</w:t>
      </w:r>
    </w:p>
    <w:p w14:paraId="44909227"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Explore all the different things that money can mean in your life. Then underline the one that you feel is the most important for you.</w:t>
      </w:r>
    </w:p>
    <w:p w14:paraId="7943AD9E" w14:textId="77777777" w:rsidR="00064C2F" w:rsidRPr="00064C2F" w:rsidRDefault="00064C2F" w:rsidP="005430B0">
      <w:pPr>
        <w:widowControl w:val="0"/>
        <w:autoSpaceDE w:val="0"/>
        <w:autoSpaceDN w:val="0"/>
        <w:adjustRightInd w:val="0"/>
        <w:spacing w:after="120"/>
        <w:ind w:left="540"/>
        <w:rPr>
          <w:rFonts w:ascii="Calibri" w:hAnsi="Calibri"/>
          <w:noProof/>
        </w:rPr>
      </w:pPr>
    </w:p>
    <w:p w14:paraId="3468833B"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287F3997"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33D11073" w14:textId="77777777"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#6: Put it down!</w:t>
      </w:r>
    </w:p>
    <w:p w14:paraId="7670E743"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You must be courageous in asking for your fee. Decide on a number right now. Stop reading. Close your eyes and do it. OK, got it? Now add $50. That is your fee. Don’t hedge!! If you hedge on your fee and don’t ask for what you want, you may feel resentment or feel as if you are unfairly being taken advantage of.</w:t>
      </w:r>
    </w:p>
    <w:p w14:paraId="6464ED39" w14:textId="77777777" w:rsidR="00064C2F" w:rsidRPr="002246B3" w:rsidRDefault="00064C2F" w:rsidP="005430B0">
      <w:pPr>
        <w:widowControl w:val="0"/>
        <w:autoSpaceDE w:val="0"/>
        <w:autoSpaceDN w:val="0"/>
        <w:adjustRightInd w:val="0"/>
        <w:spacing w:after="120"/>
        <w:ind w:left="540"/>
        <w:rPr>
          <w:rFonts w:ascii="Calibri" w:hAnsi="Calibri"/>
          <w:noProof/>
          <w:u w:val="single"/>
        </w:rPr>
      </w:pPr>
      <w:r w:rsidRPr="00064C2F">
        <w:rPr>
          <w:rFonts w:ascii="Calibri" w:hAnsi="Calibri"/>
          <w:noProof/>
        </w:rPr>
        <w:t>My Fee for coaching is: $</w:t>
      </w:r>
      <w:r w:rsidR="002246B3">
        <w:rPr>
          <w:rFonts w:ascii="Calibri" w:hAnsi="Calibri"/>
          <w:noProof/>
        </w:rPr>
        <w:t xml:space="preserve"> </w:t>
      </w:r>
      <w:r w:rsidR="002246B3" w:rsidRPr="002246B3">
        <w:rPr>
          <w:rFonts w:ascii="Calibri" w:hAnsi="Calibri"/>
          <w:noProof/>
          <w:u w:val="single"/>
        </w:rPr>
        <w:t xml:space="preserve">                           </w:t>
      </w:r>
      <w:r w:rsidRPr="002246B3">
        <w:rPr>
          <w:rFonts w:ascii="Calibri" w:hAnsi="Calibri"/>
          <w:noProof/>
          <w:u w:val="single"/>
        </w:rPr>
        <w:t xml:space="preserve"> </w:t>
      </w:r>
      <w:r w:rsidR="002246B3" w:rsidRPr="002246B3">
        <w:rPr>
          <w:rFonts w:ascii="Calibri" w:hAnsi="Calibri"/>
          <w:noProof/>
        </w:rPr>
        <w:t>.</w:t>
      </w:r>
    </w:p>
    <w:p w14:paraId="0EED9587" w14:textId="77777777"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#7: Speak it out!</w:t>
      </w:r>
    </w:p>
    <w:p w14:paraId="4B8E0C26" w14:textId="77777777"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Take the fee you discovered in the last exercise and write it down as: $ </w:t>
      </w:r>
      <w:r w:rsidRPr="002246B3">
        <w:rPr>
          <w:rFonts w:ascii="Calibri" w:hAnsi="Calibri"/>
          <w:noProof/>
          <w:u w:val="single"/>
        </w:rPr>
        <w:t xml:space="preserve">                        </w:t>
      </w:r>
      <w:r w:rsidRPr="00064C2F">
        <w:rPr>
          <w:rFonts w:ascii="Calibri" w:hAnsi="Calibri"/>
          <w:noProof/>
        </w:rPr>
        <w:t xml:space="preserve"> per month. Walk over to a mirror and tell yourself your fee. Speak the sentence out loud a few times, “I charge $XXX per month for coaching, and $XXX for my initial Discovery Session consultation.” How does it feel? Does it make you sick to your stomach? Does it make you feel powerful? Take time now to write about what comes up for you when you say your fee out loud.</w:t>
      </w:r>
    </w:p>
    <w:p w14:paraId="2374D8CF" w14:textId="77777777" w:rsidR="00064C2F" w:rsidRDefault="00064C2F" w:rsidP="005430B0">
      <w:pPr>
        <w:widowControl w:val="0"/>
        <w:autoSpaceDE w:val="0"/>
        <w:autoSpaceDN w:val="0"/>
        <w:adjustRightInd w:val="0"/>
        <w:spacing w:after="120"/>
        <w:rPr>
          <w:rFonts w:ascii="Calibri" w:hAnsi="Calibri"/>
          <w:noProof/>
        </w:rPr>
      </w:pPr>
    </w:p>
    <w:p w14:paraId="54AE5038" w14:textId="77777777" w:rsidR="000B4B37" w:rsidRDefault="000B4B37" w:rsidP="005430B0">
      <w:pPr>
        <w:widowControl w:val="0"/>
        <w:autoSpaceDE w:val="0"/>
        <w:autoSpaceDN w:val="0"/>
        <w:adjustRightInd w:val="0"/>
        <w:spacing w:after="120"/>
        <w:rPr>
          <w:rFonts w:ascii="Calibri" w:hAnsi="Calibri"/>
          <w:noProof/>
        </w:rPr>
      </w:pPr>
    </w:p>
    <w:p w14:paraId="3E485813" w14:textId="77777777" w:rsidR="00064C2F" w:rsidRPr="00064C2F" w:rsidRDefault="000B4B37" w:rsidP="002246B3">
      <w:pPr>
        <w:spacing w:after="120"/>
        <w:ind w:left="540"/>
        <w:rPr>
          <w:rFonts w:asciiTheme="majorHAnsi" w:hAnsiTheme="majorHAnsi"/>
          <w:b/>
          <w:i/>
          <w:color w:val="507688"/>
          <w:sz w:val="28"/>
        </w:rPr>
      </w:pPr>
      <w:r>
        <w:rPr>
          <w:rFonts w:asciiTheme="majorHAnsi" w:hAnsiTheme="majorHAnsi"/>
          <w:b/>
          <w:color w:val="507688"/>
          <w:sz w:val="28"/>
        </w:rPr>
        <w:t xml:space="preserve">Or give them a metaphor - </w:t>
      </w:r>
      <w:r w:rsidR="00064C2F">
        <w:rPr>
          <w:rFonts w:asciiTheme="majorHAnsi" w:hAnsiTheme="majorHAnsi"/>
          <w:b/>
          <w:i/>
          <w:color w:val="507688"/>
          <w:sz w:val="28"/>
        </w:rPr>
        <w:br w:type="page"/>
      </w:r>
      <w:r w:rsidR="00064C2F" w:rsidRPr="00064C2F">
        <w:rPr>
          <w:rFonts w:asciiTheme="majorHAnsi" w:hAnsiTheme="majorHAnsi"/>
          <w:b/>
          <w:i/>
          <w:color w:val="507688"/>
          <w:sz w:val="28"/>
        </w:rPr>
        <w:lastRenderedPageBreak/>
        <w:t xml:space="preserve">Action Exercise #8: Put it out there! </w:t>
      </w:r>
    </w:p>
    <w:p w14:paraId="7867A1AC" w14:textId="77777777"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Now go out and practice telling your fee to 15 people in the next five days, and notice what happens to you? To them? (Yes, 15 be happy we did not say 40!) How did it feel? How did they react? How did you react? What do you create? Write down here about what you experienced.(Don’t forget to ask for a Sample Session.)</w:t>
      </w:r>
    </w:p>
    <w:p w14:paraId="3AB23C58" w14:textId="77777777" w:rsidR="002246B3" w:rsidRDefault="00064C2F"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sidRPr="002246B3">
        <w:rPr>
          <w:rFonts w:ascii="Calibri" w:hAnsi="Calibri"/>
          <w:noProof/>
          <w:u w:val="single"/>
        </w:rPr>
        <w:t xml:space="preserve">                                            </w:t>
      </w:r>
      <w:r w:rsidRPr="00064C2F">
        <w:rPr>
          <w:rFonts w:ascii="Calibri" w:hAnsi="Calibri"/>
          <w:noProof/>
        </w:rPr>
        <w:t xml:space="preserve"> How did it go</w:t>
      </w:r>
      <w:r w:rsidR="002246B3" w:rsidRPr="002246B3">
        <w:rPr>
          <w:rFonts w:ascii="Calibri" w:hAnsi="Calibri"/>
          <w:noProof/>
        </w:rPr>
        <w:t>:</w:t>
      </w:r>
      <w:r w:rsidR="002246B3" w:rsidRPr="002246B3">
        <w:rPr>
          <w:rFonts w:ascii="Calibri" w:hAnsi="Calibri"/>
          <w:noProof/>
          <w:u w:val="single"/>
        </w:rPr>
        <w:t xml:space="preserve"> </w:t>
      </w:r>
      <w:r w:rsidR="002246B3">
        <w:rPr>
          <w:rFonts w:ascii="Calibri" w:hAnsi="Calibri"/>
          <w:noProof/>
          <w:u w:val="single"/>
        </w:rPr>
        <w:t xml:space="preserve">                                                                </w:t>
      </w:r>
      <w:r w:rsidR="002246B3" w:rsidRPr="002246B3">
        <w:rPr>
          <w:rFonts w:ascii="Calibri" w:hAnsi="Calibri"/>
          <w:noProof/>
          <w:u w:val="single"/>
        </w:rPr>
        <w:t xml:space="preserve">                            </w:t>
      </w:r>
      <w:r w:rsidR="002246B3" w:rsidRPr="002246B3">
        <w:rPr>
          <w:rFonts w:ascii="Calibri" w:hAnsi="Calibri"/>
          <w:noProof/>
        </w:rPr>
        <w:t>.</w:t>
      </w:r>
    </w:p>
    <w:p w14:paraId="62C1D55B" w14:textId="77777777"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2</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14:paraId="4122F8A6" w14:textId="77777777"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3</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14:paraId="75A9C40E" w14:textId="77777777"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4</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14:paraId="0CD33F6E" w14:textId="77777777"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5</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14:paraId="1F3519A2" w14:textId="77777777"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6</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14:paraId="532517F1" w14:textId="77777777"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7</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14:paraId="51146C50" w14:textId="77777777"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8</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14:paraId="178C2B42" w14:textId="77777777"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9</w:t>
      </w:r>
      <w:r w:rsidRPr="00064C2F">
        <w:rPr>
          <w:rFonts w:ascii="Calibri" w:hAnsi="Calibri"/>
          <w:noProof/>
        </w:rPr>
        <w:t>.</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14:paraId="77642F8E" w14:textId="77777777"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10</w:t>
      </w:r>
      <w:r w:rsidRPr="00064C2F">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14:paraId="59815DB6" w14:textId="77777777"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1</w:t>
      </w:r>
      <w:r w:rsidRPr="00064C2F">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14:paraId="52F4E429" w14:textId="77777777"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2</w:t>
      </w:r>
      <w:r w:rsidRPr="00064C2F">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14:paraId="17E1D8F5" w14:textId="77777777"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3</w:t>
      </w:r>
      <w:r w:rsidRPr="00064C2F">
        <w:rPr>
          <w:rFonts w:ascii="Calibri" w:hAnsi="Calibri"/>
          <w:noProof/>
        </w:rPr>
        <w:t>.</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14:paraId="4E4CDD3C" w14:textId="77777777"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4</w:t>
      </w:r>
      <w:r w:rsidRPr="00064C2F">
        <w:rPr>
          <w:rFonts w:ascii="Calibri" w:hAnsi="Calibri"/>
          <w:noProof/>
        </w:rPr>
        <w:t>.</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14:paraId="75D02368" w14:textId="77777777"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5</w:t>
      </w:r>
      <w:r w:rsidRPr="00064C2F">
        <w:rPr>
          <w:rFonts w:ascii="Calibri" w:hAnsi="Calibri"/>
          <w:noProof/>
        </w:rPr>
        <w:t>.</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14:paraId="4CEB3A1A" w14:textId="77777777"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#9: Renew your Coaching Purpose</w:t>
      </w:r>
    </w:p>
    <w:p w14:paraId="7720D1E1" w14:textId="77777777"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Look at the Coaching Purpose Statement that you created in Webinar #1. Does this statement feel resonant? Is it something that will have you look beyond your fear and your Saboteur’s voice? If not what needs to change in the statement? What is the bold declaration that will support you owning your coaching fee?</w:t>
      </w:r>
    </w:p>
    <w:p w14:paraId="4120AE28" w14:textId="77777777"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 xml:space="preserve">My Coaching Purpose is: </w:t>
      </w:r>
    </w:p>
    <w:p w14:paraId="1DC61378"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52E59B63"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4D871907"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52D8093E"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44E77859" w14:textId="77777777" w:rsidR="00064C2F" w:rsidRPr="00064C2F" w:rsidRDefault="00064C2F" w:rsidP="005430B0">
      <w:pPr>
        <w:widowControl w:val="0"/>
        <w:autoSpaceDE w:val="0"/>
        <w:autoSpaceDN w:val="0"/>
        <w:adjustRightInd w:val="0"/>
        <w:spacing w:after="120"/>
        <w:rPr>
          <w:rFonts w:ascii="Calibri" w:hAnsi="Calibri"/>
          <w:noProof/>
        </w:rPr>
      </w:pPr>
    </w:p>
    <w:p w14:paraId="7F00CC97" w14:textId="77777777" w:rsidR="00064C2F" w:rsidRPr="002246B3" w:rsidRDefault="00064C2F" w:rsidP="002246B3">
      <w:pPr>
        <w:tabs>
          <w:tab w:val="left" w:pos="4133"/>
        </w:tabs>
        <w:spacing w:before="240" w:after="240"/>
        <w:ind w:left="547"/>
        <w:jc w:val="center"/>
        <w:rPr>
          <w:rFonts w:asciiTheme="majorHAnsi" w:hAnsiTheme="majorHAnsi"/>
          <w:noProof/>
          <w:color w:val="507688"/>
          <w:sz w:val="48"/>
        </w:rPr>
      </w:pPr>
      <w:r>
        <w:rPr>
          <w:rFonts w:asciiTheme="majorHAnsi" w:hAnsiTheme="majorHAnsi"/>
          <w:b/>
          <w:color w:val="507688"/>
          <w:sz w:val="48"/>
        </w:rPr>
        <w:br w:type="page"/>
      </w:r>
      <w:r w:rsidRPr="002246B3">
        <w:rPr>
          <w:rFonts w:asciiTheme="majorHAnsi" w:hAnsiTheme="majorHAnsi"/>
          <w:noProof/>
          <w:color w:val="507688"/>
          <w:sz w:val="48"/>
        </w:rPr>
        <w:lastRenderedPageBreak/>
        <w:t xml:space="preserve">Homework After Webinar #2 </w:t>
      </w:r>
      <w:r w:rsidRPr="002246B3">
        <w:rPr>
          <w:rFonts w:asciiTheme="majorHAnsi" w:hAnsiTheme="majorHAnsi"/>
          <w:noProof/>
          <w:color w:val="507688"/>
          <w:sz w:val="48"/>
        </w:rPr>
        <w:br/>
        <w:t>Co-Active® Selling Program</w:t>
      </w:r>
    </w:p>
    <w:p w14:paraId="5CB5AA06" w14:textId="77777777"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Chapters #4 and #5 of the Resource Book</w:t>
      </w:r>
    </w:p>
    <w:p w14:paraId="40489B0C" w14:textId="77777777"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#10 thru #16</w:t>
      </w:r>
    </w:p>
    <w:p w14:paraId="3C70E04B" w14:textId="77777777" w:rsidR="00064C2F" w:rsidRPr="00064C2F" w:rsidRDefault="00064C2F" w:rsidP="002246B3">
      <w:pPr>
        <w:widowControl w:val="0"/>
        <w:autoSpaceDE w:val="0"/>
        <w:autoSpaceDN w:val="0"/>
        <w:adjustRightInd w:val="0"/>
        <w:spacing w:after="120"/>
        <w:ind w:left="540"/>
        <w:rPr>
          <w:rFonts w:ascii="Calibri" w:hAnsi="Calibri"/>
          <w:noProof/>
        </w:rPr>
      </w:pPr>
    </w:p>
    <w:p w14:paraId="51597B48" w14:textId="77777777" w:rsidR="00064C2F" w:rsidRPr="00064C2F" w:rsidRDefault="00064C2F" w:rsidP="005430B0">
      <w:pPr>
        <w:widowControl w:val="0"/>
        <w:autoSpaceDE w:val="0"/>
        <w:autoSpaceDN w:val="0"/>
        <w:adjustRightInd w:val="0"/>
        <w:spacing w:after="120"/>
        <w:rPr>
          <w:rFonts w:ascii="Calibri" w:hAnsi="Calibri"/>
          <w:noProof/>
        </w:rPr>
      </w:pPr>
    </w:p>
    <w:p w14:paraId="70DB516B" w14:textId="77777777" w:rsidR="005A61C7" w:rsidRPr="00064C2F" w:rsidRDefault="00064C2F" w:rsidP="005A61C7">
      <w:pPr>
        <w:spacing w:after="120"/>
        <w:ind w:left="540"/>
        <w:rPr>
          <w:rFonts w:asciiTheme="majorHAnsi" w:hAnsiTheme="majorHAnsi"/>
          <w:b/>
          <w:i/>
          <w:color w:val="507688"/>
          <w:sz w:val="28"/>
        </w:rPr>
      </w:pPr>
      <w:r>
        <w:rPr>
          <w:rFonts w:asciiTheme="majorHAnsi" w:hAnsiTheme="majorHAnsi"/>
          <w:b/>
          <w:i/>
          <w:color w:val="507688"/>
          <w:sz w:val="28"/>
        </w:rPr>
        <w:br w:type="page"/>
      </w:r>
    </w:p>
    <w:p w14:paraId="28CF7507" w14:textId="77777777" w:rsidR="00064C2F" w:rsidRPr="00064C2F" w:rsidRDefault="00064C2F" w:rsidP="00392756">
      <w:pPr>
        <w:spacing w:after="120"/>
        <w:ind w:left="540"/>
        <w:rPr>
          <w:rFonts w:asciiTheme="majorHAnsi" w:hAnsiTheme="majorHAnsi"/>
          <w:b/>
          <w:i/>
          <w:color w:val="507688"/>
          <w:sz w:val="28"/>
        </w:rPr>
      </w:pPr>
      <w:r w:rsidRPr="00064C2F">
        <w:rPr>
          <w:rFonts w:asciiTheme="majorHAnsi" w:hAnsiTheme="majorHAnsi"/>
          <w:b/>
          <w:i/>
          <w:color w:val="507688"/>
          <w:sz w:val="28"/>
        </w:rPr>
        <w:lastRenderedPageBreak/>
        <w:t>Action Exercise #11: Get in the zone!</w:t>
      </w:r>
    </w:p>
    <w:p w14:paraId="39C94A76" w14:textId="77777777"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Stop reading and take the next 40 minutes, right now, to listen to the podcast entitled:</w:t>
      </w:r>
    </w:p>
    <w:p w14:paraId="7A3A5E31" w14:textId="77777777" w:rsidR="00064C2F" w:rsidRPr="00064C2F" w:rsidRDefault="00064C2F" w:rsidP="005A61C7">
      <w:pPr>
        <w:widowControl w:val="0"/>
        <w:autoSpaceDE w:val="0"/>
        <w:autoSpaceDN w:val="0"/>
        <w:adjustRightInd w:val="0"/>
        <w:spacing w:after="120"/>
        <w:ind w:left="540"/>
        <w:rPr>
          <w:rFonts w:ascii="Calibri" w:hAnsi="Calibri"/>
          <w:noProof/>
        </w:rPr>
      </w:pPr>
      <w:r w:rsidRPr="00064C2F">
        <w:rPr>
          <w:rFonts w:ascii="Calibri" w:hAnsi="Calibri"/>
          <w:noProof/>
        </w:rPr>
        <w:t xml:space="preserve">“Master Demo of Enrollment” at </w:t>
      </w:r>
      <w:hyperlink r:id="rId9" w:history="1">
        <w:r w:rsidR="005A61C7" w:rsidRPr="005A61C7">
          <w:rPr>
            <w:rStyle w:val="Hyperlink"/>
            <w:rFonts w:ascii="Calibri" w:hAnsi="Calibri"/>
            <w:noProof/>
          </w:rPr>
          <w:t>http://www.thecoaches.com/coactiveselling/index.html</w:t>
        </w:r>
      </w:hyperlink>
    </w:p>
    <w:p w14:paraId="2C3C6906" w14:textId="77777777"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This talk focuses on how to effectively talk about your product and understand what your product is. Take notes. What did you learn that you did not already know? What will you practice? Write it down:</w:t>
      </w:r>
    </w:p>
    <w:p w14:paraId="2495E253" w14:textId="77777777" w:rsidR="00064C2F" w:rsidRPr="00064C2F" w:rsidRDefault="00064C2F" w:rsidP="005430B0">
      <w:pPr>
        <w:widowControl w:val="0"/>
        <w:autoSpaceDE w:val="0"/>
        <w:autoSpaceDN w:val="0"/>
        <w:adjustRightInd w:val="0"/>
        <w:spacing w:after="120"/>
        <w:rPr>
          <w:rFonts w:ascii="Calibri" w:hAnsi="Calibri"/>
          <w:noProof/>
        </w:rPr>
      </w:pPr>
    </w:p>
    <w:p w14:paraId="25184725" w14:textId="77777777" w:rsidR="00064C2F" w:rsidRPr="00064C2F" w:rsidRDefault="00064C2F" w:rsidP="005430B0">
      <w:pPr>
        <w:widowControl w:val="0"/>
        <w:autoSpaceDE w:val="0"/>
        <w:autoSpaceDN w:val="0"/>
        <w:adjustRightInd w:val="0"/>
        <w:spacing w:after="120"/>
        <w:rPr>
          <w:rFonts w:ascii="Calibri" w:hAnsi="Calibri"/>
          <w:noProof/>
        </w:rPr>
      </w:pPr>
    </w:p>
    <w:p w14:paraId="2F6E2ABD" w14:textId="77777777" w:rsidR="00064C2F" w:rsidRDefault="00064C2F" w:rsidP="005430B0">
      <w:pPr>
        <w:spacing w:after="120"/>
        <w:rPr>
          <w:rFonts w:asciiTheme="majorHAnsi" w:hAnsiTheme="majorHAnsi"/>
          <w:b/>
          <w:i/>
          <w:color w:val="507688"/>
          <w:sz w:val="28"/>
        </w:rPr>
      </w:pPr>
      <w:r>
        <w:rPr>
          <w:rFonts w:asciiTheme="majorHAnsi" w:hAnsiTheme="majorHAnsi"/>
          <w:b/>
          <w:i/>
          <w:color w:val="507688"/>
          <w:sz w:val="28"/>
        </w:rPr>
        <w:br w:type="page"/>
      </w:r>
    </w:p>
    <w:p w14:paraId="306A5566" w14:textId="77777777" w:rsidR="00064C2F" w:rsidRPr="00064C2F" w:rsidRDefault="00064C2F" w:rsidP="00392756">
      <w:pPr>
        <w:spacing w:after="120"/>
        <w:ind w:left="540"/>
        <w:rPr>
          <w:rFonts w:asciiTheme="majorHAnsi" w:hAnsiTheme="majorHAnsi"/>
          <w:b/>
          <w:i/>
          <w:color w:val="507688"/>
          <w:sz w:val="28"/>
        </w:rPr>
      </w:pPr>
      <w:r w:rsidRPr="00064C2F">
        <w:rPr>
          <w:rFonts w:asciiTheme="majorHAnsi" w:hAnsiTheme="majorHAnsi"/>
          <w:b/>
          <w:i/>
          <w:color w:val="507688"/>
          <w:sz w:val="28"/>
        </w:rPr>
        <w:lastRenderedPageBreak/>
        <w:t xml:space="preserve">Action Exercise #12: Take the position! </w:t>
      </w:r>
    </w:p>
    <w:p w14:paraId="7A5B017E" w14:textId="77777777"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Stand up! Imagine a time in your life when you felt very confident. Now, while you remember that time and that feeling, put your body in the posture of having confidence. Notice how you feel. Where is your head positioned? Where are your arms and legs? Are you standing tall or slouching? How does it feel when you stand with confidence? Take the time now to try different postures where you feel as if you are exuding confidence. Write down what you discover below!</w:t>
      </w:r>
    </w:p>
    <w:p w14:paraId="10553E01"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31387053"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5D39F053"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12C587A2"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3EF0FF69"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3E832368"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47F21277"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2CBB3639"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251BFE21"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3DF0EE29" w14:textId="77777777" w:rsidR="00064C2F" w:rsidRDefault="00064C2F" w:rsidP="005430B0">
      <w:pPr>
        <w:spacing w:after="120"/>
        <w:rPr>
          <w:rFonts w:asciiTheme="majorHAnsi" w:hAnsiTheme="majorHAnsi"/>
          <w:b/>
          <w:i/>
          <w:color w:val="507688"/>
          <w:sz w:val="28"/>
        </w:rPr>
      </w:pPr>
      <w:r>
        <w:rPr>
          <w:rFonts w:asciiTheme="majorHAnsi" w:hAnsiTheme="majorHAnsi"/>
          <w:b/>
          <w:i/>
          <w:color w:val="507688"/>
          <w:sz w:val="28"/>
        </w:rPr>
        <w:br w:type="page"/>
      </w:r>
    </w:p>
    <w:p w14:paraId="5EED813F" w14:textId="77777777" w:rsidR="00064C2F" w:rsidRPr="00064C2F" w:rsidRDefault="00064C2F" w:rsidP="00392756">
      <w:pPr>
        <w:spacing w:after="120"/>
        <w:ind w:left="540"/>
        <w:rPr>
          <w:rFonts w:asciiTheme="majorHAnsi" w:hAnsiTheme="majorHAnsi"/>
          <w:b/>
          <w:i/>
          <w:color w:val="507688"/>
          <w:sz w:val="28"/>
        </w:rPr>
      </w:pPr>
      <w:r w:rsidRPr="00064C2F">
        <w:rPr>
          <w:rFonts w:asciiTheme="majorHAnsi" w:hAnsiTheme="majorHAnsi"/>
          <w:b/>
          <w:i/>
          <w:color w:val="507688"/>
          <w:sz w:val="28"/>
        </w:rPr>
        <w:lastRenderedPageBreak/>
        <w:t>Action Exercise #13: Say it loud!</w:t>
      </w:r>
    </w:p>
    <w:p w14:paraId="58842C5F" w14:textId="77777777"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Write 2 scripts in response to the questions: </w:t>
      </w:r>
    </w:p>
    <w:p w14:paraId="61A71439" w14:textId="77777777"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1.</w:t>
      </w:r>
      <w:r w:rsidRPr="00064C2F">
        <w:rPr>
          <w:rFonts w:ascii="Calibri" w:hAnsi="Calibri"/>
          <w:noProof/>
        </w:rPr>
        <w:tab/>
        <w:t xml:space="preserve">What do you do? </w:t>
      </w:r>
    </w:p>
    <w:p w14:paraId="61BFB522" w14:textId="77777777"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2.</w:t>
      </w:r>
      <w:r w:rsidRPr="00064C2F">
        <w:rPr>
          <w:rFonts w:ascii="Calibri" w:hAnsi="Calibri"/>
          <w:noProof/>
        </w:rPr>
        <w:tab/>
        <w:t>What is coaching?</w:t>
      </w:r>
    </w:p>
    <w:p w14:paraId="1294BECF" w14:textId="77777777"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Example #1: “I work with people who are on the edge, ready to jump into the passion and purpose of their lives. I’m a Co-Active® Coach.”</w:t>
      </w:r>
    </w:p>
    <w:p w14:paraId="6F68BC6D" w14:textId="77777777"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Example #2: “I help people make their dreams become their reality, by taking one small action at a time.”</w:t>
      </w:r>
    </w:p>
    <w:p w14:paraId="20118867" w14:textId="5C94294A"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1.  </w:t>
      </w:r>
      <w:r w:rsidR="00C7108C">
        <w:rPr>
          <w:rFonts w:ascii="Calibri" w:hAnsi="Calibri"/>
          <w:noProof/>
        </w:rPr>
        <w:t xml:space="preserve">                           </w:t>
      </w:r>
      <w:r w:rsidRPr="00064C2F">
        <w:rPr>
          <w:rFonts w:ascii="Calibri" w:hAnsi="Calibri"/>
          <w:noProof/>
        </w:rPr>
        <w:t xml:space="preserve">                                                                                                              </w:t>
      </w:r>
    </w:p>
    <w:p w14:paraId="5BAA92FC" w14:textId="0AD2C3FE" w:rsidR="00064C2F" w:rsidRPr="00064C2F" w:rsidRDefault="00C7108C" w:rsidP="00392756">
      <w:pPr>
        <w:widowControl w:val="0"/>
        <w:autoSpaceDE w:val="0"/>
        <w:autoSpaceDN w:val="0"/>
        <w:adjustRightInd w:val="0"/>
        <w:spacing w:after="120"/>
        <w:ind w:left="540"/>
        <w:rPr>
          <w:rFonts w:ascii="Calibri" w:hAnsi="Calibri"/>
          <w:noProof/>
        </w:rPr>
      </w:pPr>
      <w:r>
        <w:rPr>
          <w:rFonts w:ascii="Calibri" w:hAnsi="Calibri"/>
          <w:noProof/>
        </w:rPr>
        <w:t xml:space="preserve">I work with people  </w:t>
      </w:r>
      <w:r w:rsidR="00D44B03">
        <w:rPr>
          <w:rFonts w:ascii="Calibri" w:hAnsi="Calibri"/>
          <w:noProof/>
        </w:rPr>
        <w:t xml:space="preserve">who are looking for more in their life – and I help them get what they want. </w:t>
      </w:r>
    </w:p>
    <w:p w14:paraId="276CB282" w14:textId="1A329E1E" w:rsidR="00392756" w:rsidRDefault="00064C2F" w:rsidP="00D44B03">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1008F0FB" w14:textId="77777777"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42119929" w14:textId="22E89F1F"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2.       </w:t>
      </w:r>
      <w:r w:rsidR="0069578A">
        <w:rPr>
          <w:rFonts w:ascii="Calibri" w:hAnsi="Calibri"/>
          <w:noProof/>
        </w:rPr>
        <w:t xml:space="preserve">     </w:t>
      </w:r>
      <w:r w:rsidR="00D44B03">
        <w:rPr>
          <w:rFonts w:ascii="Calibri" w:hAnsi="Calibri"/>
          <w:noProof/>
        </w:rPr>
        <w:t>Coaching is a relationship that helps people get out of their own way and know themselves better.</w:t>
      </w:r>
      <w:r w:rsidR="0069578A">
        <w:rPr>
          <w:rFonts w:ascii="Calibri" w:hAnsi="Calibri"/>
          <w:noProof/>
        </w:rPr>
        <w:t xml:space="preserve">                     </w:t>
      </w:r>
      <w:r w:rsidRPr="00064C2F">
        <w:rPr>
          <w:rFonts w:ascii="Calibri" w:hAnsi="Calibri"/>
          <w:noProof/>
        </w:rPr>
        <w:t xml:space="preserve">                                                                                                         </w:t>
      </w:r>
    </w:p>
    <w:p w14:paraId="382D9AC7" w14:textId="77777777"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489798D0"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7ACE3934" w14:textId="77777777" w:rsidR="00064C2F" w:rsidRPr="00064C2F" w:rsidRDefault="00064C2F" w:rsidP="005430B0">
      <w:pPr>
        <w:widowControl w:val="0"/>
        <w:autoSpaceDE w:val="0"/>
        <w:autoSpaceDN w:val="0"/>
        <w:adjustRightInd w:val="0"/>
        <w:spacing w:after="120"/>
        <w:rPr>
          <w:rFonts w:ascii="Calibri" w:hAnsi="Calibri"/>
          <w:noProof/>
        </w:rPr>
      </w:pPr>
    </w:p>
    <w:p w14:paraId="54757155" w14:textId="77777777" w:rsidR="00064C2F" w:rsidRDefault="00064C2F" w:rsidP="005430B0">
      <w:pPr>
        <w:spacing w:after="120"/>
        <w:rPr>
          <w:rFonts w:asciiTheme="majorHAnsi" w:hAnsiTheme="majorHAnsi"/>
          <w:b/>
          <w:i/>
          <w:color w:val="507688"/>
          <w:sz w:val="28"/>
        </w:rPr>
      </w:pPr>
      <w:r>
        <w:rPr>
          <w:rFonts w:asciiTheme="majorHAnsi" w:hAnsiTheme="majorHAnsi"/>
          <w:b/>
          <w:i/>
          <w:color w:val="507688"/>
          <w:sz w:val="28"/>
        </w:rPr>
        <w:br w:type="page"/>
      </w:r>
    </w:p>
    <w:p w14:paraId="3889A405" w14:textId="77777777" w:rsidR="00064C2F" w:rsidRPr="00064C2F" w:rsidRDefault="00064C2F" w:rsidP="00392756">
      <w:pPr>
        <w:spacing w:after="120"/>
        <w:ind w:left="540"/>
        <w:rPr>
          <w:rFonts w:asciiTheme="majorHAnsi" w:hAnsiTheme="majorHAnsi"/>
          <w:b/>
          <w:i/>
          <w:color w:val="507688"/>
          <w:sz w:val="28"/>
        </w:rPr>
      </w:pPr>
      <w:r w:rsidRPr="00064C2F">
        <w:rPr>
          <w:rFonts w:asciiTheme="majorHAnsi" w:hAnsiTheme="majorHAnsi"/>
          <w:b/>
          <w:i/>
          <w:color w:val="507688"/>
          <w:sz w:val="28"/>
        </w:rPr>
        <w:lastRenderedPageBreak/>
        <w:t xml:space="preserve">Action Exercise #14: Say it to someone! </w:t>
      </w:r>
    </w:p>
    <w:p w14:paraId="13661B00" w14:textId="77777777"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Now memorize them. Learn the words so you can be who you are and not worry about the words. The words don’t matter as much as the delivery. Go out and use them with 10 people over the week, and check them off. (Remember to ask for a Sample Session.)</w:t>
      </w:r>
    </w:p>
    <w:p w14:paraId="4F2697E8" w14:textId="77777777"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People I talked to about what I do.</w:t>
      </w:r>
    </w:p>
    <w:p w14:paraId="169E6F02" w14:textId="77777777"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1. </w:t>
      </w:r>
      <w:r w:rsidRPr="00392756">
        <w:rPr>
          <w:rFonts w:ascii="Calibri" w:hAnsi="Calibri"/>
          <w:noProof/>
          <w:u w:val="single"/>
        </w:rPr>
        <w:t xml:space="preserve">                                           </w:t>
      </w:r>
      <w:r w:rsidRPr="00064C2F">
        <w:rPr>
          <w:rFonts w:ascii="Calibri" w:hAnsi="Calibri"/>
          <w:noProof/>
        </w:rPr>
        <w:t xml:space="preserve"> Result: </w:t>
      </w:r>
      <w:r w:rsidR="00392756">
        <w:rPr>
          <w:rFonts w:ascii="Calibri" w:hAnsi="Calibri"/>
          <w:noProof/>
          <w:u w:val="single"/>
        </w:rPr>
        <w:t xml:space="preserve">                                                                                                      </w:t>
      </w:r>
      <w:r w:rsidR="00392756" w:rsidRPr="00392756">
        <w:rPr>
          <w:rFonts w:ascii="Calibri" w:hAnsi="Calibri"/>
          <w:noProof/>
        </w:rPr>
        <w:t>.</w:t>
      </w:r>
      <w:r w:rsidRPr="00064C2F">
        <w:rPr>
          <w:rFonts w:ascii="Calibri" w:hAnsi="Calibri"/>
          <w:noProof/>
        </w:rPr>
        <w:t xml:space="preserve">                                                     </w:t>
      </w:r>
    </w:p>
    <w:p w14:paraId="57155D64" w14:textId="77777777"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2</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14:paraId="69ACB1F9" w14:textId="77777777"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3</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14:paraId="213485D6" w14:textId="77777777"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4</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14:paraId="76FF1730" w14:textId="77777777"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5</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14:paraId="33299256" w14:textId="77777777"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6</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14:paraId="5CDFB77F" w14:textId="77777777"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7</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14:paraId="0D8F5D34" w14:textId="77777777"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8</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14:paraId="4FF7541B" w14:textId="77777777"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9</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14:paraId="5E625CD5" w14:textId="77777777" w:rsidR="00392756" w:rsidRPr="00064C2F" w:rsidRDefault="00392756" w:rsidP="00392756">
      <w:pPr>
        <w:widowControl w:val="0"/>
        <w:autoSpaceDE w:val="0"/>
        <w:autoSpaceDN w:val="0"/>
        <w:adjustRightInd w:val="0"/>
        <w:spacing w:after="120"/>
        <w:ind w:left="540"/>
        <w:rPr>
          <w:rFonts w:ascii="Calibri" w:hAnsi="Calibri"/>
          <w:noProof/>
        </w:rPr>
      </w:pPr>
      <w:r w:rsidRPr="00064C2F">
        <w:rPr>
          <w:rFonts w:ascii="Calibri" w:hAnsi="Calibri"/>
          <w:noProof/>
        </w:rPr>
        <w:t>1</w:t>
      </w:r>
      <w:r>
        <w:rPr>
          <w:rFonts w:ascii="Calibri" w:hAnsi="Calibri"/>
          <w:noProof/>
        </w:rPr>
        <w:t>0</w:t>
      </w:r>
      <w:r w:rsidRPr="00064C2F">
        <w:rPr>
          <w:rFonts w:ascii="Calibri" w:hAnsi="Calibri"/>
          <w:noProof/>
        </w:rPr>
        <w:t xml:space="preserve">. </w:t>
      </w:r>
      <w:r>
        <w:rPr>
          <w:rFonts w:ascii="Calibri" w:hAnsi="Calibri"/>
          <w:noProof/>
          <w:u w:val="single"/>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14:paraId="7E904D16" w14:textId="77777777"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Learn the words so you can be who you are and not worry about the words. The words don’t matter. How you deliver it is important.</w:t>
      </w:r>
    </w:p>
    <w:p w14:paraId="00EA52E9" w14:textId="77777777"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Get Confident. Know that you are successful no matter what happens. Believe in what you do and people will believe in you and what you do.</w:t>
      </w:r>
    </w:p>
    <w:p w14:paraId="387B6952" w14:textId="77777777" w:rsidR="00064C2F" w:rsidRPr="00064C2F" w:rsidRDefault="00064C2F" w:rsidP="00ED5226">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#15: Do it!</w:t>
      </w:r>
    </w:p>
    <w:p w14:paraId="71843CDD" w14:textId="77777777" w:rsidR="00064C2F" w:rsidRPr="00064C2F" w:rsidRDefault="00064C2F" w:rsidP="00ED5226">
      <w:pPr>
        <w:widowControl w:val="0"/>
        <w:autoSpaceDE w:val="0"/>
        <w:autoSpaceDN w:val="0"/>
        <w:adjustRightInd w:val="0"/>
        <w:spacing w:after="120"/>
        <w:ind w:left="540"/>
        <w:rPr>
          <w:rFonts w:ascii="Calibri" w:hAnsi="Calibri"/>
          <w:noProof/>
        </w:rPr>
      </w:pPr>
      <w:r w:rsidRPr="00064C2F">
        <w:rPr>
          <w:rFonts w:ascii="Calibri" w:hAnsi="Calibri"/>
          <w:noProof/>
        </w:rPr>
        <w:t>Go out and ask five people to be your client this week. You can use some of the folks you talked to about coaching in the previous action step. But it is one step further than just asking for a Sample Session, isn’t it! Do this assignment and stay curious, awake and aware of what comes up in you as you ask people to be your client. Time to be your own R&amp;D department. What happened? Report back below.</w:t>
      </w:r>
    </w:p>
    <w:p w14:paraId="791FD9ED" w14:textId="77777777" w:rsidR="00064C2F" w:rsidRPr="00064C2F" w:rsidRDefault="00064C2F" w:rsidP="00ED5226">
      <w:pPr>
        <w:widowControl w:val="0"/>
        <w:autoSpaceDE w:val="0"/>
        <w:autoSpaceDN w:val="0"/>
        <w:adjustRightInd w:val="0"/>
        <w:spacing w:after="120"/>
        <w:ind w:left="540"/>
        <w:rPr>
          <w:rFonts w:ascii="Calibri" w:hAnsi="Calibri"/>
          <w:noProof/>
        </w:rPr>
      </w:pPr>
      <w:r w:rsidRPr="00064C2F">
        <w:rPr>
          <w:rFonts w:ascii="Calibri" w:hAnsi="Calibri"/>
          <w:noProof/>
        </w:rPr>
        <w:t>People I asked to be my client:</w:t>
      </w:r>
    </w:p>
    <w:p w14:paraId="55F84BD0" w14:textId="77777777" w:rsidR="00ED5226" w:rsidRPr="00064C2F" w:rsidRDefault="00ED5226" w:rsidP="00ED5226">
      <w:pPr>
        <w:widowControl w:val="0"/>
        <w:autoSpaceDE w:val="0"/>
        <w:autoSpaceDN w:val="0"/>
        <w:adjustRightInd w:val="0"/>
        <w:spacing w:after="120"/>
        <w:ind w:left="540"/>
        <w:rPr>
          <w:rFonts w:ascii="Calibri" w:hAnsi="Calibri"/>
          <w:noProof/>
        </w:rPr>
      </w:pPr>
      <w:r w:rsidRPr="00064C2F">
        <w:rPr>
          <w:rFonts w:ascii="Calibri" w:hAnsi="Calibri"/>
          <w:noProof/>
        </w:rPr>
        <w:t xml:space="preserve">1.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14:paraId="31814800" w14:textId="77777777" w:rsidR="00ED5226" w:rsidRPr="00064C2F" w:rsidRDefault="00ED5226" w:rsidP="00ED5226">
      <w:pPr>
        <w:widowControl w:val="0"/>
        <w:autoSpaceDE w:val="0"/>
        <w:autoSpaceDN w:val="0"/>
        <w:adjustRightInd w:val="0"/>
        <w:spacing w:after="120"/>
        <w:ind w:left="540"/>
        <w:rPr>
          <w:rFonts w:ascii="Calibri" w:hAnsi="Calibri"/>
          <w:noProof/>
        </w:rPr>
      </w:pPr>
      <w:r>
        <w:rPr>
          <w:rFonts w:ascii="Calibri" w:hAnsi="Calibri"/>
          <w:noProof/>
        </w:rPr>
        <w:t>2</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14:paraId="47B3EEE2" w14:textId="77777777" w:rsidR="00ED5226" w:rsidRPr="00064C2F" w:rsidRDefault="00ED5226" w:rsidP="00ED5226">
      <w:pPr>
        <w:widowControl w:val="0"/>
        <w:autoSpaceDE w:val="0"/>
        <w:autoSpaceDN w:val="0"/>
        <w:adjustRightInd w:val="0"/>
        <w:spacing w:after="120"/>
        <w:ind w:left="540"/>
        <w:rPr>
          <w:rFonts w:ascii="Calibri" w:hAnsi="Calibri"/>
          <w:noProof/>
        </w:rPr>
      </w:pPr>
      <w:r>
        <w:rPr>
          <w:rFonts w:ascii="Calibri" w:hAnsi="Calibri"/>
          <w:noProof/>
        </w:rPr>
        <w:t>3</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14:paraId="5CE0277F" w14:textId="77777777" w:rsidR="00ED5226" w:rsidRPr="00064C2F" w:rsidRDefault="00ED5226" w:rsidP="00ED5226">
      <w:pPr>
        <w:widowControl w:val="0"/>
        <w:autoSpaceDE w:val="0"/>
        <w:autoSpaceDN w:val="0"/>
        <w:adjustRightInd w:val="0"/>
        <w:spacing w:after="120"/>
        <w:ind w:left="540"/>
        <w:rPr>
          <w:rFonts w:ascii="Calibri" w:hAnsi="Calibri"/>
          <w:noProof/>
        </w:rPr>
      </w:pPr>
      <w:r>
        <w:rPr>
          <w:rFonts w:ascii="Calibri" w:hAnsi="Calibri"/>
          <w:noProof/>
        </w:rPr>
        <w:t>4</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14:paraId="1E581359" w14:textId="77777777" w:rsidR="00ED5226" w:rsidRPr="00064C2F" w:rsidRDefault="00ED5226" w:rsidP="00ED5226">
      <w:pPr>
        <w:widowControl w:val="0"/>
        <w:autoSpaceDE w:val="0"/>
        <w:autoSpaceDN w:val="0"/>
        <w:adjustRightInd w:val="0"/>
        <w:spacing w:after="120"/>
        <w:ind w:left="540"/>
        <w:rPr>
          <w:rFonts w:ascii="Calibri" w:hAnsi="Calibri"/>
          <w:noProof/>
        </w:rPr>
      </w:pPr>
      <w:r>
        <w:rPr>
          <w:rFonts w:ascii="Calibri" w:hAnsi="Calibri"/>
          <w:noProof/>
        </w:rPr>
        <w:t>5</w:t>
      </w:r>
      <w:r w:rsidRPr="00064C2F">
        <w:rPr>
          <w:rFonts w:ascii="Calibri" w:hAnsi="Calibri"/>
          <w:noProof/>
        </w:rPr>
        <w:t xml:space="preserve">. </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14:paraId="33EAF980" w14:textId="77777777" w:rsidR="00064C2F" w:rsidRPr="00064C2F" w:rsidRDefault="00064C2F" w:rsidP="005430B0">
      <w:pPr>
        <w:widowControl w:val="0"/>
        <w:autoSpaceDE w:val="0"/>
        <w:autoSpaceDN w:val="0"/>
        <w:adjustRightInd w:val="0"/>
        <w:spacing w:after="120"/>
        <w:rPr>
          <w:rFonts w:ascii="Calibri" w:hAnsi="Calibri"/>
          <w:noProof/>
        </w:rPr>
      </w:pPr>
    </w:p>
    <w:p w14:paraId="587277DE" w14:textId="77777777" w:rsidR="00064C2F" w:rsidRPr="00064C2F" w:rsidRDefault="00064C2F" w:rsidP="0010354F">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 xml:space="preserve">Action Exercise #16: What does “No!” mean to me? </w:t>
      </w:r>
    </w:p>
    <w:p w14:paraId="3A6D6DB8"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Think about the last person who said “No” to you when you asked them to become your client or to do a Sample Session with you. OK, now ask yourself what you made up about what that “No” meant. Write down what comes up for you when you hear know “No.” What do you make up about you, your ability and your coaching business?</w:t>
      </w:r>
    </w:p>
    <w:p w14:paraId="1316FF2B"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7447C77F"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00BD39CB" w14:textId="739F03BE" w:rsidR="0069578A"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r w:rsidR="0069578A">
        <w:rPr>
          <w:rFonts w:ascii="Calibri" w:hAnsi="Calibri"/>
          <w:noProof/>
        </w:rPr>
        <w:t>Ask – Be Curious – Ask – show them their impact – Ask</w:t>
      </w:r>
      <w:r w:rsidR="00ED3A0B">
        <w:rPr>
          <w:rFonts w:ascii="Calibri" w:hAnsi="Calibri"/>
          <w:noProof/>
        </w:rPr>
        <w:t xml:space="preserve">.  Keep getting curious and compassionate FOR their success.  Really love </w:t>
      </w:r>
      <w:r w:rsidR="00D44B03">
        <w:rPr>
          <w:rFonts w:ascii="Calibri" w:hAnsi="Calibri"/>
          <w:noProof/>
        </w:rPr>
        <w:t>the “belief vs objective truth”.  I don’t want you to come to the end of your life and “wish” that you’d made a mess…OK.  Nice.  Relentess – Curiosity – for the sake of opening the client – of helping them get to where they WANT to go.  “I don’t CARE what you look like.  What I care about is that you – GO for it.”</w:t>
      </w:r>
    </w:p>
    <w:p w14:paraId="765ECE86"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2E25EA36"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7F96DE79"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59E1C563"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455E4380"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4C506BDA"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444668AE"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5C2AB6EC"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6DB86229" w14:textId="77777777" w:rsidR="00064C2F" w:rsidRPr="00064C2F" w:rsidRDefault="00064C2F" w:rsidP="005430B0">
      <w:pPr>
        <w:widowControl w:val="0"/>
        <w:autoSpaceDE w:val="0"/>
        <w:autoSpaceDN w:val="0"/>
        <w:adjustRightInd w:val="0"/>
        <w:spacing w:after="120"/>
        <w:rPr>
          <w:rFonts w:ascii="Calibri" w:hAnsi="Calibri"/>
          <w:noProof/>
        </w:rPr>
      </w:pPr>
    </w:p>
    <w:p w14:paraId="559AA459" w14:textId="77777777" w:rsidR="00064C2F" w:rsidRPr="0010354F" w:rsidRDefault="0087796C" w:rsidP="0010354F">
      <w:pPr>
        <w:tabs>
          <w:tab w:val="left" w:pos="4133"/>
        </w:tabs>
        <w:spacing w:before="240" w:after="240"/>
        <w:ind w:left="547"/>
        <w:jc w:val="center"/>
        <w:rPr>
          <w:rFonts w:asciiTheme="majorHAnsi" w:hAnsiTheme="majorHAnsi"/>
          <w:noProof/>
          <w:color w:val="507688"/>
          <w:sz w:val="48"/>
        </w:rPr>
      </w:pPr>
      <w:r>
        <w:rPr>
          <w:rFonts w:ascii="Calibri" w:hAnsi="Calibri"/>
          <w:noProof/>
        </w:rPr>
        <w:br w:type="page"/>
      </w:r>
      <w:r w:rsidR="00064C2F" w:rsidRPr="0010354F">
        <w:rPr>
          <w:rFonts w:asciiTheme="majorHAnsi" w:hAnsiTheme="majorHAnsi"/>
          <w:noProof/>
          <w:color w:val="507688"/>
          <w:sz w:val="48"/>
        </w:rPr>
        <w:lastRenderedPageBreak/>
        <w:t>Homework After Webinar #3</w:t>
      </w:r>
      <w:r w:rsidR="0010354F">
        <w:rPr>
          <w:rFonts w:asciiTheme="majorHAnsi" w:hAnsiTheme="majorHAnsi"/>
          <w:noProof/>
          <w:color w:val="507688"/>
          <w:sz w:val="48"/>
        </w:rPr>
        <w:br/>
      </w:r>
      <w:r w:rsidR="00064C2F" w:rsidRPr="0010354F">
        <w:rPr>
          <w:rFonts w:asciiTheme="majorHAnsi" w:hAnsiTheme="majorHAnsi"/>
          <w:noProof/>
          <w:color w:val="507688"/>
          <w:sz w:val="48"/>
        </w:rPr>
        <w:t>Co-Active® Selling Program</w:t>
      </w:r>
    </w:p>
    <w:p w14:paraId="289FC213"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 #6 of the Resource Book</w:t>
      </w:r>
    </w:p>
    <w:p w14:paraId="13E52148"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#17 thru #21</w:t>
      </w:r>
    </w:p>
    <w:p w14:paraId="583A7A7B" w14:textId="77777777" w:rsidR="00064C2F" w:rsidRPr="00064C2F" w:rsidRDefault="0087796C" w:rsidP="0010354F">
      <w:pPr>
        <w:spacing w:after="120"/>
        <w:ind w:left="540"/>
        <w:rPr>
          <w:rFonts w:asciiTheme="majorHAnsi" w:hAnsiTheme="majorHAnsi"/>
          <w:b/>
          <w:i/>
          <w:color w:val="507688"/>
          <w:sz w:val="28"/>
        </w:rPr>
      </w:pPr>
      <w:r>
        <w:rPr>
          <w:rFonts w:asciiTheme="majorHAnsi" w:hAnsiTheme="majorHAnsi"/>
          <w:b/>
          <w:i/>
          <w:color w:val="507688"/>
          <w:sz w:val="28"/>
        </w:rPr>
        <w:br w:type="page"/>
      </w:r>
      <w:r w:rsidR="00064C2F" w:rsidRPr="00064C2F">
        <w:rPr>
          <w:rFonts w:asciiTheme="majorHAnsi" w:hAnsiTheme="majorHAnsi"/>
          <w:b/>
          <w:i/>
          <w:color w:val="507688"/>
          <w:sz w:val="28"/>
        </w:rPr>
        <w:lastRenderedPageBreak/>
        <w:t>Action Exercise #17: Let’s review</w:t>
      </w:r>
    </w:p>
    <w:p w14:paraId="5679AAC8" w14:textId="77777777" w:rsidR="00064C2F" w:rsidRPr="00064C2F" w:rsidRDefault="00064C2F" w:rsidP="005A61C7">
      <w:pPr>
        <w:widowControl w:val="0"/>
        <w:autoSpaceDE w:val="0"/>
        <w:autoSpaceDN w:val="0"/>
        <w:adjustRightInd w:val="0"/>
        <w:spacing w:after="120"/>
        <w:ind w:left="540"/>
        <w:rPr>
          <w:rFonts w:ascii="Calibri" w:hAnsi="Calibri"/>
          <w:noProof/>
        </w:rPr>
      </w:pPr>
      <w:r w:rsidRPr="00064C2F">
        <w:rPr>
          <w:rFonts w:ascii="Calibri" w:hAnsi="Calibri"/>
          <w:noProof/>
        </w:rPr>
        <w:t>Listen to the podcast: “Working with Resistance”</w:t>
      </w:r>
      <w:r w:rsidR="005A61C7">
        <w:rPr>
          <w:rFonts w:ascii="Calibri" w:hAnsi="Calibri"/>
          <w:noProof/>
        </w:rPr>
        <w:t xml:space="preserve"> at </w:t>
      </w:r>
      <w:r w:rsidRPr="00064C2F">
        <w:rPr>
          <w:rFonts w:ascii="Calibri" w:hAnsi="Calibri"/>
          <w:noProof/>
        </w:rPr>
        <w:t xml:space="preserve"> </w:t>
      </w:r>
      <w:hyperlink r:id="rId10" w:history="1">
        <w:r w:rsidR="005A61C7" w:rsidRPr="005A61C7">
          <w:rPr>
            <w:rStyle w:val="Hyperlink"/>
            <w:rFonts w:ascii="Calibri" w:hAnsi="Calibri"/>
            <w:noProof/>
          </w:rPr>
          <w:t>http://www.thecoaches.com/coactiveselling/index.html</w:t>
        </w:r>
      </w:hyperlink>
      <w:r w:rsidR="005A61C7">
        <w:rPr>
          <w:rFonts w:ascii="Calibri" w:hAnsi="Calibri"/>
          <w:noProof/>
        </w:rPr>
        <w:t xml:space="preserve"> </w:t>
      </w:r>
    </w:p>
    <w:p w14:paraId="14999C4A" w14:textId="77777777" w:rsid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Take notes and include whatever reactions may have come up for you:</w:t>
      </w:r>
    </w:p>
    <w:p w14:paraId="39ECE800" w14:textId="77777777" w:rsidR="0043530F" w:rsidRDefault="0043530F" w:rsidP="0010354F">
      <w:pPr>
        <w:widowControl w:val="0"/>
        <w:autoSpaceDE w:val="0"/>
        <w:autoSpaceDN w:val="0"/>
        <w:adjustRightInd w:val="0"/>
        <w:spacing w:after="120"/>
        <w:ind w:left="540"/>
        <w:rPr>
          <w:rFonts w:ascii="Calibri" w:hAnsi="Calibri"/>
          <w:noProof/>
        </w:rPr>
      </w:pPr>
    </w:p>
    <w:p w14:paraId="508D25BC" w14:textId="3BDCFBFA" w:rsidR="0043530F" w:rsidRDefault="0043530F" w:rsidP="0010354F">
      <w:pPr>
        <w:widowControl w:val="0"/>
        <w:autoSpaceDE w:val="0"/>
        <w:autoSpaceDN w:val="0"/>
        <w:adjustRightInd w:val="0"/>
        <w:spacing w:after="120"/>
        <w:ind w:left="540"/>
        <w:rPr>
          <w:rFonts w:ascii="Calibri" w:hAnsi="Calibri"/>
          <w:noProof/>
        </w:rPr>
      </w:pPr>
      <w:r>
        <w:rPr>
          <w:rFonts w:ascii="Calibri" w:hAnsi="Calibri"/>
          <w:noProof/>
        </w:rPr>
        <w:t>Looking for “contraction, retreat and awkward</w:t>
      </w:r>
      <w:r w:rsidR="00D44B03">
        <w:rPr>
          <w:rFonts w:ascii="Calibri" w:hAnsi="Calibri"/>
          <w:noProof/>
        </w:rPr>
        <w:t>/Shrink</w:t>
      </w:r>
      <w:r>
        <w:rPr>
          <w:rFonts w:ascii="Calibri" w:hAnsi="Calibri"/>
          <w:noProof/>
        </w:rPr>
        <w:t xml:space="preserve">”   moments.  (Amygdala moments of Lizard Brain - Saboteur taking over).  I had one like this after launching into a “hey – how about a sample session” with a new aquaintence friend the other day.  I found myself retreating or arguing.  Had to find away to “stay there” – and perhaps choose my moment better?   </w:t>
      </w:r>
      <w:r w:rsidR="00D44B03">
        <w:rPr>
          <w:rFonts w:ascii="Calibri" w:hAnsi="Calibri"/>
          <w:noProof/>
        </w:rPr>
        <w:t xml:space="preserve">Mostly I see that I need to do more work on getting my “coaching purpose” actualized and realized.  </w:t>
      </w:r>
    </w:p>
    <w:p w14:paraId="1CA46D0C" w14:textId="77777777" w:rsidR="0043530F" w:rsidRPr="00064C2F" w:rsidRDefault="0043530F" w:rsidP="0010354F">
      <w:pPr>
        <w:widowControl w:val="0"/>
        <w:autoSpaceDE w:val="0"/>
        <w:autoSpaceDN w:val="0"/>
        <w:adjustRightInd w:val="0"/>
        <w:spacing w:after="120"/>
        <w:ind w:left="540"/>
        <w:rPr>
          <w:rFonts w:ascii="Calibri" w:hAnsi="Calibri"/>
          <w:noProof/>
        </w:rPr>
      </w:pPr>
    </w:p>
    <w:p w14:paraId="640D905B"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7767EC37"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68DDEF2B"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252D21C2"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4F74E0D9"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51E2C8B6"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043ACCD5"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5ED0AB45"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06475022"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78D9E890"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5ABBCFB3"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721BFBBD"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36956936" w14:textId="77777777" w:rsidR="00064C2F" w:rsidRPr="00064C2F" w:rsidRDefault="00064C2F" w:rsidP="005430B0">
      <w:pPr>
        <w:widowControl w:val="0"/>
        <w:autoSpaceDE w:val="0"/>
        <w:autoSpaceDN w:val="0"/>
        <w:adjustRightInd w:val="0"/>
        <w:spacing w:after="120"/>
        <w:rPr>
          <w:rFonts w:ascii="Calibri" w:hAnsi="Calibri"/>
          <w:noProof/>
        </w:rPr>
      </w:pPr>
    </w:p>
    <w:p w14:paraId="1CF217A8" w14:textId="77777777" w:rsidR="00064C2F" w:rsidRPr="00064C2F" w:rsidRDefault="00064C2F" w:rsidP="0010354F">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#18: The no-</w:t>
      </w:r>
      <w:proofErr w:type="spellStart"/>
      <w:r w:rsidRPr="00064C2F">
        <w:rPr>
          <w:rFonts w:asciiTheme="majorHAnsi" w:hAnsiTheme="majorHAnsi"/>
          <w:b/>
          <w:i/>
          <w:color w:val="507688"/>
          <w:sz w:val="28"/>
        </w:rPr>
        <w:t>athon</w:t>
      </w:r>
      <w:proofErr w:type="spellEnd"/>
    </w:p>
    <w:p w14:paraId="0E82561C"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Go out and get 10 “Nos” this week from potential clients. Remember the goal is to get a “No,” not a yes. You may actually get some “Yesses.” (Bummer, you’re failing the exercise by building your practice.) But remember that this week’s homework is to get 10 “Nos”! Write down all the people you asked that said “No” and also write about what you discovered about yourself in this process.</w:t>
      </w:r>
    </w:p>
    <w:p w14:paraId="392E2DFD" w14:textId="4B544A68" w:rsidR="00064C2F" w:rsidRPr="00064C2F" w:rsidRDefault="007C70CB" w:rsidP="0010354F">
      <w:pPr>
        <w:widowControl w:val="0"/>
        <w:autoSpaceDE w:val="0"/>
        <w:autoSpaceDN w:val="0"/>
        <w:adjustRightInd w:val="0"/>
        <w:spacing w:after="120"/>
        <w:ind w:left="540"/>
        <w:rPr>
          <w:rFonts w:ascii="Calibri" w:hAnsi="Calibri"/>
          <w:noProof/>
        </w:rPr>
      </w:pPr>
      <w:r>
        <w:rPr>
          <w:rFonts w:ascii="Calibri" w:hAnsi="Calibri"/>
          <w:noProof/>
        </w:rPr>
        <w:t xml:space="preserve">Person #1:  </w:t>
      </w:r>
      <w:r w:rsidR="00065052">
        <w:rPr>
          <w:rFonts w:ascii="Calibri" w:hAnsi="Calibri"/>
          <w:noProof/>
        </w:rPr>
        <w:t xml:space="preserve">Jeanne’s husband - </w:t>
      </w:r>
      <w:r w:rsidR="00D44B03">
        <w:rPr>
          <w:rFonts w:ascii="Calibri" w:hAnsi="Calibri"/>
          <w:noProof/>
        </w:rPr>
        <w:t xml:space="preserve">   I asked a little too brazenly without  developing a relationship first.</w:t>
      </w:r>
      <w:r w:rsidR="00064C2F" w:rsidRPr="00064C2F">
        <w:rPr>
          <w:rFonts w:ascii="Calibri" w:hAnsi="Calibri"/>
          <w:noProof/>
        </w:rPr>
        <w:t xml:space="preserve">                                                                 </w:t>
      </w:r>
    </w:p>
    <w:p w14:paraId="3BA71721"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142F2D20" w14:textId="365F86F0"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#2:   </w:t>
      </w:r>
      <w:r w:rsidR="00D44B03">
        <w:rPr>
          <w:rFonts w:ascii="Calibri" w:hAnsi="Calibri"/>
          <w:noProof/>
        </w:rPr>
        <w:t xml:space="preserve">I </w:t>
      </w:r>
      <w:r w:rsidRPr="00064C2F">
        <w:rPr>
          <w:rFonts w:ascii="Calibri" w:hAnsi="Calibri"/>
          <w:noProof/>
        </w:rPr>
        <w:t xml:space="preserve">                                                                                                                          </w:t>
      </w:r>
    </w:p>
    <w:p w14:paraId="70E2D9D2"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49CB4C24"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#3:                                                                                                                             </w:t>
      </w:r>
    </w:p>
    <w:p w14:paraId="1734EEDA"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64BBD8A4"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#4:                                                                                                                             </w:t>
      </w:r>
    </w:p>
    <w:p w14:paraId="1572F54E"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7639701F"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#5:                                                                                                                             </w:t>
      </w:r>
    </w:p>
    <w:p w14:paraId="148F5DB6"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5B0AB9C0"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#6:                                                                                                                             </w:t>
      </w:r>
    </w:p>
    <w:p w14:paraId="4584E227"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15E4BF1F"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#7:                                                                                                                             </w:t>
      </w:r>
    </w:p>
    <w:p w14:paraId="0384D0A5"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19450F41"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#8:                                                                                                                             </w:t>
      </w:r>
    </w:p>
    <w:p w14:paraId="0966E4C4"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4B62F6DD"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#9:                                                                                                                             </w:t>
      </w:r>
    </w:p>
    <w:p w14:paraId="2EA556F3"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180579E1"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Person #10:                                                                                                                            </w:t>
      </w:r>
    </w:p>
    <w:p w14:paraId="252158CC"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0B585C76" w14:textId="77777777" w:rsidR="00064C2F" w:rsidRPr="00064C2F" w:rsidRDefault="00064C2F" w:rsidP="0010354F">
      <w:pPr>
        <w:widowControl w:val="0"/>
        <w:autoSpaceDE w:val="0"/>
        <w:autoSpaceDN w:val="0"/>
        <w:adjustRightInd w:val="0"/>
        <w:spacing w:after="120"/>
        <w:ind w:left="540"/>
        <w:rPr>
          <w:rFonts w:ascii="Calibri" w:hAnsi="Calibri"/>
          <w:noProof/>
        </w:rPr>
      </w:pPr>
    </w:p>
    <w:p w14:paraId="57DFBFE1" w14:textId="77777777" w:rsid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What I learned about “No.” </w:t>
      </w:r>
    </w:p>
    <w:p w14:paraId="7BB767B9" w14:textId="08ED75E1" w:rsidR="00D44B03" w:rsidRPr="00064C2F" w:rsidRDefault="00D44B03" w:rsidP="0010354F">
      <w:pPr>
        <w:widowControl w:val="0"/>
        <w:autoSpaceDE w:val="0"/>
        <w:autoSpaceDN w:val="0"/>
        <w:adjustRightInd w:val="0"/>
        <w:spacing w:after="120"/>
        <w:ind w:left="540"/>
        <w:rPr>
          <w:rFonts w:ascii="Calibri" w:hAnsi="Calibri"/>
          <w:noProof/>
        </w:rPr>
      </w:pPr>
      <w:r>
        <w:rPr>
          <w:rFonts w:ascii="Calibri" w:hAnsi="Calibri"/>
          <w:noProof/>
        </w:rPr>
        <w:lastRenderedPageBreak/>
        <w:t xml:space="preserve">I learned that I get no-‘s when I’m not doing a good job “setting up for a yes”.  Mostly cause I’m afraid of not getting the “will you” out. </w:t>
      </w:r>
    </w:p>
    <w:p w14:paraId="3DD1109A"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1876B313" w14:textId="77777777" w:rsidR="00064C2F" w:rsidRPr="00064C2F" w:rsidRDefault="00064C2F" w:rsidP="0010354F">
      <w:pPr>
        <w:spacing w:after="120"/>
        <w:ind w:left="540"/>
        <w:rPr>
          <w:rFonts w:asciiTheme="majorHAnsi" w:hAnsiTheme="majorHAnsi"/>
          <w:b/>
          <w:i/>
          <w:color w:val="507688"/>
          <w:sz w:val="28"/>
        </w:rPr>
      </w:pPr>
      <w:r w:rsidRPr="00064C2F">
        <w:rPr>
          <w:rFonts w:asciiTheme="majorHAnsi" w:hAnsiTheme="majorHAnsi"/>
          <w:b/>
          <w:i/>
          <w:color w:val="507688"/>
          <w:sz w:val="28"/>
        </w:rPr>
        <w:t>Action Exercise #19: Listen up!</w:t>
      </w:r>
    </w:p>
    <w:p w14:paraId="1CC08C30" w14:textId="77777777" w:rsidR="00064C2F" w:rsidRPr="00064C2F" w:rsidRDefault="00064C2F" w:rsidP="005A61C7">
      <w:pPr>
        <w:widowControl w:val="0"/>
        <w:autoSpaceDE w:val="0"/>
        <w:autoSpaceDN w:val="0"/>
        <w:adjustRightInd w:val="0"/>
        <w:spacing w:after="120"/>
        <w:ind w:left="540"/>
        <w:rPr>
          <w:rFonts w:ascii="Calibri" w:hAnsi="Calibri"/>
          <w:noProof/>
        </w:rPr>
      </w:pPr>
      <w:r w:rsidRPr="00064C2F">
        <w:rPr>
          <w:rFonts w:ascii="Calibri" w:hAnsi="Calibri"/>
          <w:noProof/>
        </w:rPr>
        <w:t xml:space="preserve">Listen to the podcast: “Sparkling Sample Sessions” at </w:t>
      </w:r>
      <w:hyperlink r:id="rId11" w:history="1">
        <w:r w:rsidR="005A61C7" w:rsidRPr="005A61C7">
          <w:rPr>
            <w:rStyle w:val="Hyperlink"/>
            <w:rFonts w:ascii="Calibri" w:hAnsi="Calibri"/>
            <w:noProof/>
          </w:rPr>
          <w:t>http://www.thecoaches.com/coactiveselling/index.html</w:t>
        </w:r>
      </w:hyperlink>
    </w:p>
    <w:p w14:paraId="21CECE54" w14:textId="77777777" w:rsid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Take notes and include whatever reactions may have come up for you:</w:t>
      </w:r>
    </w:p>
    <w:p w14:paraId="644FA255" w14:textId="77777777" w:rsidR="003A0481" w:rsidRDefault="003A0481" w:rsidP="0010354F">
      <w:pPr>
        <w:widowControl w:val="0"/>
        <w:autoSpaceDE w:val="0"/>
        <w:autoSpaceDN w:val="0"/>
        <w:adjustRightInd w:val="0"/>
        <w:spacing w:after="120"/>
        <w:ind w:left="540"/>
        <w:rPr>
          <w:rFonts w:ascii="Calibri" w:hAnsi="Calibri"/>
          <w:noProof/>
        </w:rPr>
      </w:pPr>
    </w:p>
    <w:p w14:paraId="5E137224" w14:textId="558A431B" w:rsidR="003A0481" w:rsidRPr="00064C2F" w:rsidRDefault="003A0481" w:rsidP="0010354F">
      <w:pPr>
        <w:widowControl w:val="0"/>
        <w:autoSpaceDE w:val="0"/>
        <w:autoSpaceDN w:val="0"/>
        <w:adjustRightInd w:val="0"/>
        <w:spacing w:after="120"/>
        <w:ind w:left="540"/>
        <w:rPr>
          <w:rFonts w:ascii="Calibri" w:hAnsi="Calibri"/>
          <w:noProof/>
        </w:rPr>
      </w:pPr>
      <w:r>
        <w:rPr>
          <w:rFonts w:ascii="Calibri" w:hAnsi="Calibri"/>
          <w:noProof/>
        </w:rPr>
        <w:t>I know that I can play it too safe and let my saboteur(s) coach the person.  Eek.  I love this idea of stepping out and getting more dangerous</w:t>
      </w:r>
      <w:r w:rsidR="00CF7CAA">
        <w:rPr>
          <w:rFonts w:ascii="Calibri" w:hAnsi="Calibri"/>
          <w:noProof/>
        </w:rPr>
        <w:t xml:space="preserve">.  Needs more work for me.  </w:t>
      </w:r>
    </w:p>
    <w:p w14:paraId="15CE2B89"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2168D108"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4D27E477"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0E748ACA"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27FD2DE4"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36D65ABF"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58641FD6"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14263567"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18DB7009"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3565C4EA"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1C400EF7"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608AD7EB"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498A496F" w14:textId="77777777" w:rsidR="00064C2F" w:rsidRPr="00064C2F" w:rsidRDefault="00064C2F" w:rsidP="0010354F">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#20: Rock on!</w:t>
      </w:r>
    </w:p>
    <w:p w14:paraId="592FF2DA"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Give five Sample Sessions in the next week. Things to remember:</w:t>
      </w:r>
    </w:p>
    <w:p w14:paraId="1F8472A2"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Stay focused</w:t>
      </w:r>
    </w:p>
    <w:p w14:paraId="372E77BC"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aware</w:t>
      </w:r>
    </w:p>
    <w:p w14:paraId="0CB43AB2"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“edgy” — ask questions that scare you a little to ask</w:t>
      </w:r>
    </w:p>
    <w:p w14:paraId="793C7881"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Turn down the volume on “The Judge”</w:t>
      </w:r>
    </w:p>
    <w:p w14:paraId="1FE7F5C2"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your research and development team</w:t>
      </w:r>
    </w:p>
    <w:p w14:paraId="20CBE7EC"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aware of what you are learning.</w:t>
      </w:r>
    </w:p>
    <w:p w14:paraId="498D1769" w14:textId="77777777" w:rsidR="00064C2F" w:rsidRPr="00064C2F" w:rsidRDefault="00064C2F" w:rsidP="0010354F">
      <w:pPr>
        <w:widowControl w:val="0"/>
        <w:autoSpaceDE w:val="0"/>
        <w:autoSpaceDN w:val="0"/>
        <w:adjustRightInd w:val="0"/>
        <w:spacing w:after="120"/>
        <w:ind w:left="540"/>
        <w:rPr>
          <w:rFonts w:ascii="Calibri" w:hAnsi="Calibri"/>
          <w:noProof/>
        </w:rPr>
      </w:pPr>
    </w:p>
    <w:p w14:paraId="44C7E658" w14:textId="77777777" w:rsidR="00064C2F" w:rsidRPr="00064C2F" w:rsidRDefault="00064C2F" w:rsidP="0010354F">
      <w:pPr>
        <w:spacing w:after="120"/>
        <w:ind w:left="540"/>
        <w:rPr>
          <w:rFonts w:asciiTheme="majorHAnsi" w:hAnsiTheme="majorHAnsi"/>
          <w:b/>
          <w:i/>
          <w:color w:val="507688"/>
          <w:sz w:val="28"/>
        </w:rPr>
      </w:pPr>
      <w:r w:rsidRPr="0010354F">
        <w:rPr>
          <w:rFonts w:ascii="Calibri" w:hAnsi="Calibri"/>
          <w:noProof/>
        </w:rPr>
        <w:br w:type="page"/>
      </w:r>
      <w:r w:rsidRPr="00064C2F">
        <w:rPr>
          <w:rFonts w:asciiTheme="majorHAnsi" w:hAnsiTheme="majorHAnsi"/>
          <w:b/>
          <w:i/>
          <w:color w:val="507688"/>
          <w:sz w:val="28"/>
        </w:rPr>
        <w:lastRenderedPageBreak/>
        <w:t>Action Exercise #21: Now learn from it!</w:t>
      </w:r>
    </w:p>
    <w:p w14:paraId="43DC9795"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Now debrief below what you discovered from each session. How did they go? What did you notice about how you did? Write about what you learned. How will next time be different?</w:t>
      </w:r>
    </w:p>
    <w:p w14:paraId="00B01243"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First Sample Session </w:t>
      </w:r>
    </w:p>
    <w:p w14:paraId="7DB953BA"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49CDFA09"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7DFE0D33" w14:textId="69B51E13"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r w:rsidR="003A0481">
        <w:rPr>
          <w:rFonts w:ascii="Calibri" w:hAnsi="Calibri"/>
          <w:noProof/>
        </w:rPr>
        <w:t xml:space="preserve"> </w:t>
      </w:r>
      <w:r w:rsidRPr="00064C2F">
        <w:rPr>
          <w:rFonts w:ascii="Calibri" w:hAnsi="Calibri"/>
          <w:noProof/>
        </w:rPr>
        <w:t xml:space="preserve">                                                                                                                       </w:t>
      </w:r>
    </w:p>
    <w:p w14:paraId="164D46E1"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Second Sample Session</w:t>
      </w:r>
    </w:p>
    <w:p w14:paraId="2DA4E833"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2A6CCACA"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2AAC6E31"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p>
    <w:p w14:paraId="340C1A3B"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Third Sample Session</w:t>
      </w:r>
    </w:p>
    <w:p w14:paraId="4F570766"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58C3B636"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67320D82"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p>
    <w:p w14:paraId="063D108B"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Fourth Sample Session</w:t>
      </w:r>
    </w:p>
    <w:p w14:paraId="6FB04F94"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59E9CB9D"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793520C5"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p>
    <w:p w14:paraId="06372480"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Fifth Sample Session</w:t>
      </w:r>
    </w:p>
    <w:p w14:paraId="0C7FEA97"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22575D27"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0C9D60C9" w14:textId="77777777"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p>
    <w:p w14:paraId="0C96BAAA" w14:textId="77777777" w:rsidR="00064C2F" w:rsidRPr="00064C2F" w:rsidRDefault="00064C2F" w:rsidP="0010354F">
      <w:pPr>
        <w:widowControl w:val="0"/>
        <w:autoSpaceDE w:val="0"/>
        <w:autoSpaceDN w:val="0"/>
        <w:adjustRightInd w:val="0"/>
        <w:spacing w:after="120"/>
        <w:ind w:left="540"/>
        <w:rPr>
          <w:rFonts w:ascii="Calibri" w:hAnsi="Calibri"/>
          <w:noProof/>
        </w:rPr>
      </w:pPr>
    </w:p>
    <w:p w14:paraId="0D83D5B7" w14:textId="550117AC"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What I learned from doing these five Sample Sessions: </w:t>
      </w:r>
      <w:r w:rsidR="00CF7CAA">
        <w:rPr>
          <w:rFonts w:ascii="Calibri" w:hAnsi="Calibri"/>
          <w:noProof/>
        </w:rPr>
        <w:t xml:space="preserve"> Haven’t finished even one of these yet.</w:t>
      </w:r>
    </w:p>
    <w:p w14:paraId="15AA8BAD"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4ABD162F"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5308D49A" w14:textId="77777777"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14:paraId="14D0F562" w14:textId="77777777" w:rsidR="00064C2F" w:rsidRPr="00776AEA" w:rsidRDefault="00064C2F" w:rsidP="00776AEA">
      <w:pPr>
        <w:tabs>
          <w:tab w:val="left" w:pos="4133"/>
        </w:tabs>
        <w:spacing w:before="240" w:after="240"/>
        <w:ind w:left="547"/>
        <w:jc w:val="center"/>
        <w:rPr>
          <w:rFonts w:asciiTheme="majorHAnsi" w:hAnsiTheme="majorHAnsi"/>
          <w:noProof/>
          <w:color w:val="507688"/>
          <w:sz w:val="48"/>
        </w:rPr>
      </w:pPr>
      <w:r w:rsidRPr="00776AEA">
        <w:rPr>
          <w:rFonts w:asciiTheme="majorHAnsi" w:hAnsiTheme="majorHAnsi"/>
          <w:noProof/>
          <w:color w:val="507688"/>
          <w:sz w:val="48"/>
        </w:rPr>
        <w:lastRenderedPageBreak/>
        <w:t>Homework After Webinar #4</w:t>
      </w:r>
      <w:r w:rsidR="00776AEA">
        <w:rPr>
          <w:rFonts w:asciiTheme="majorHAnsi" w:hAnsiTheme="majorHAnsi"/>
          <w:noProof/>
          <w:color w:val="507688"/>
          <w:sz w:val="48"/>
        </w:rPr>
        <w:br/>
      </w:r>
      <w:r w:rsidRPr="00776AEA">
        <w:rPr>
          <w:rFonts w:asciiTheme="majorHAnsi" w:hAnsiTheme="majorHAnsi"/>
          <w:noProof/>
          <w:color w:val="507688"/>
          <w:sz w:val="48"/>
        </w:rPr>
        <w:t>Co-Active® Selling Program</w:t>
      </w:r>
    </w:p>
    <w:p w14:paraId="2F62777C"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 #7 of the Resource Book</w:t>
      </w:r>
    </w:p>
    <w:p w14:paraId="6F8EA371"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#22 thru #23</w:t>
      </w:r>
    </w:p>
    <w:p w14:paraId="4E210642" w14:textId="77777777" w:rsidR="00064C2F" w:rsidRPr="00064C2F" w:rsidRDefault="00064C2F" w:rsidP="005430B0">
      <w:pPr>
        <w:widowControl w:val="0"/>
        <w:autoSpaceDE w:val="0"/>
        <w:autoSpaceDN w:val="0"/>
        <w:adjustRightInd w:val="0"/>
        <w:spacing w:after="120"/>
        <w:rPr>
          <w:rFonts w:ascii="Calibri" w:hAnsi="Calibri"/>
          <w:noProof/>
        </w:rPr>
      </w:pPr>
    </w:p>
    <w:p w14:paraId="63F9F481" w14:textId="77777777" w:rsidR="00064C2F" w:rsidRPr="00064C2F" w:rsidRDefault="00064C2F" w:rsidP="005430B0">
      <w:pPr>
        <w:widowControl w:val="0"/>
        <w:autoSpaceDE w:val="0"/>
        <w:autoSpaceDN w:val="0"/>
        <w:adjustRightInd w:val="0"/>
        <w:spacing w:after="120"/>
        <w:rPr>
          <w:rFonts w:ascii="Calibri" w:hAnsi="Calibri"/>
          <w:noProof/>
        </w:rPr>
      </w:pPr>
    </w:p>
    <w:p w14:paraId="0725F39A" w14:textId="77777777" w:rsidR="00064C2F" w:rsidRPr="00064C2F" w:rsidRDefault="00064C2F" w:rsidP="00776AEA">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#22: The most important action step!</w:t>
      </w:r>
    </w:p>
    <w:p w14:paraId="55FEFC4A"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Create a list of every one you want to keep in contact with regarding your coaching business (at least 100 contacts with email, phone numbers and mailing addressed).</w:t>
      </w:r>
    </w:p>
    <w:p w14:paraId="32217634"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These people can come from your affiliations like PTA and clubs, from your alumni associations, from your past and present colleagues, from professional organizations you are a member of, your current and past clients, of people that have given you referrals, any one you have done Sample Sessions for, all of your classmates from CTI , your email “list”, your holiday card list, your Facebook friends, your neighbors, family, people you do business with (your hair stylist, dry cleaner… get creative) Everyone you can think of should go on this list!</w:t>
      </w:r>
    </w:p>
    <w:p w14:paraId="48C08221"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This may be the most important homework you have! It will make all of the difference in you building a stream of people coming towards you to buy your services. DO NOT PROCRASTINATE!</w:t>
      </w:r>
    </w:p>
    <w:p w14:paraId="6EC3E67E" w14:textId="77777777" w:rsidR="00B04971" w:rsidRDefault="00B04971" w:rsidP="00776AEA">
      <w:pPr>
        <w:spacing w:after="120"/>
        <w:ind w:left="540"/>
        <w:rPr>
          <w:rFonts w:ascii="Calibri" w:hAnsi="Calibri"/>
          <w:noProof/>
        </w:rPr>
      </w:pPr>
    </w:p>
    <w:p w14:paraId="6C6E53E0" w14:textId="77777777" w:rsidR="00B04971" w:rsidRDefault="00B04971" w:rsidP="00776AEA">
      <w:pPr>
        <w:spacing w:after="120"/>
        <w:ind w:left="540"/>
        <w:rPr>
          <w:rFonts w:ascii="Calibri" w:hAnsi="Calibri"/>
          <w:noProof/>
        </w:rPr>
      </w:pPr>
    </w:p>
    <w:p w14:paraId="1C4D12A4" w14:textId="11936BAE" w:rsidR="00064C2F" w:rsidRPr="00064C2F" w:rsidRDefault="00B04971" w:rsidP="00776AEA">
      <w:pPr>
        <w:spacing w:after="120"/>
        <w:ind w:left="540"/>
        <w:rPr>
          <w:rFonts w:asciiTheme="majorHAnsi" w:hAnsiTheme="majorHAnsi"/>
          <w:b/>
          <w:i/>
          <w:color w:val="507688"/>
          <w:sz w:val="28"/>
        </w:rPr>
      </w:pPr>
      <w:r w:rsidRPr="00B04971">
        <w:rPr>
          <w:rFonts w:ascii="Calibri" w:hAnsi="Calibri"/>
          <w:noProof/>
          <w:color w:val="FF0000"/>
        </w:rPr>
        <w:t xml:space="preserve">1000 contacts in the books.  Still working on the email and mailing addresses but I have a bunch.  </w:t>
      </w:r>
      <w:r w:rsidR="00064C2F" w:rsidRPr="00B04971">
        <w:rPr>
          <w:rFonts w:ascii="Calibri" w:hAnsi="Calibri"/>
          <w:noProof/>
          <w:color w:val="FF0000"/>
        </w:rPr>
        <w:br w:type="page"/>
      </w:r>
      <w:r w:rsidR="00064C2F" w:rsidRPr="00064C2F">
        <w:rPr>
          <w:rFonts w:asciiTheme="majorHAnsi" w:hAnsiTheme="majorHAnsi"/>
          <w:b/>
          <w:i/>
          <w:color w:val="507688"/>
          <w:sz w:val="28"/>
        </w:rPr>
        <w:lastRenderedPageBreak/>
        <w:t>Action Exercise #23: Track ‘</w:t>
      </w:r>
      <w:proofErr w:type="spellStart"/>
      <w:r w:rsidR="00064C2F" w:rsidRPr="00064C2F">
        <w:rPr>
          <w:rFonts w:asciiTheme="majorHAnsi" w:hAnsiTheme="majorHAnsi"/>
          <w:b/>
          <w:i/>
          <w:color w:val="507688"/>
          <w:sz w:val="28"/>
        </w:rPr>
        <w:t>em</w:t>
      </w:r>
      <w:proofErr w:type="spellEnd"/>
      <w:r w:rsidR="00064C2F" w:rsidRPr="00064C2F">
        <w:rPr>
          <w:rFonts w:asciiTheme="majorHAnsi" w:hAnsiTheme="majorHAnsi"/>
          <w:b/>
          <w:i/>
          <w:color w:val="507688"/>
          <w:sz w:val="28"/>
        </w:rPr>
        <w:t>!</w:t>
      </w:r>
    </w:p>
    <w:p w14:paraId="53D0F192"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Design or implement a system that will work for you to track potential leads, and which will remind you to reconnect regularly with them.</w:t>
      </w:r>
    </w:p>
    <w:p w14:paraId="11D05FA2" w14:textId="322FCC78" w:rsidR="00064C2F" w:rsidRPr="00B04971" w:rsidRDefault="00064C2F" w:rsidP="00776AEA">
      <w:pPr>
        <w:widowControl w:val="0"/>
        <w:autoSpaceDE w:val="0"/>
        <w:autoSpaceDN w:val="0"/>
        <w:adjustRightInd w:val="0"/>
        <w:spacing w:after="120"/>
        <w:ind w:left="540"/>
        <w:rPr>
          <w:rFonts w:ascii="Calibri" w:hAnsi="Calibri"/>
          <w:noProof/>
          <w:color w:val="FF0000"/>
        </w:rPr>
      </w:pPr>
      <w:r w:rsidRPr="00064C2F">
        <w:rPr>
          <w:rFonts w:ascii="Calibri" w:hAnsi="Calibri"/>
          <w:noProof/>
        </w:rPr>
        <w:t>I will use:</w:t>
      </w:r>
      <w:r w:rsidR="00B04971">
        <w:rPr>
          <w:rFonts w:ascii="Calibri" w:hAnsi="Calibri"/>
          <w:noProof/>
        </w:rPr>
        <w:t xml:space="preserve">  </w:t>
      </w:r>
      <w:bookmarkStart w:id="0" w:name="_GoBack"/>
      <w:r w:rsidR="00B04971" w:rsidRPr="00B04971">
        <w:rPr>
          <w:rFonts w:ascii="Calibri" w:hAnsi="Calibri"/>
          <w:noProof/>
          <w:color w:val="FF0000"/>
        </w:rPr>
        <w:t>iDeal CRM – for OSx.   I’m raring to go with it!</w:t>
      </w:r>
    </w:p>
    <w:bookmarkEnd w:id="0"/>
    <w:p w14:paraId="01F18B6B"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2A7E38E0"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4758BB46"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32154B5D"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75F90DF1"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6E98CA9D" w14:textId="77777777"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14:paraId="76A1D0CF" w14:textId="77777777" w:rsidR="00064C2F" w:rsidRPr="00776AEA" w:rsidRDefault="00064C2F" w:rsidP="00776AEA">
      <w:pPr>
        <w:widowControl w:val="0"/>
        <w:autoSpaceDE w:val="0"/>
        <w:autoSpaceDN w:val="0"/>
        <w:adjustRightInd w:val="0"/>
        <w:spacing w:after="120"/>
        <w:ind w:left="540"/>
        <w:jc w:val="center"/>
        <w:rPr>
          <w:rFonts w:ascii="Calibri" w:hAnsi="Calibri"/>
          <w:b/>
          <w:i/>
          <w:noProof/>
        </w:rPr>
      </w:pPr>
      <w:r w:rsidRPr="00776AEA">
        <w:rPr>
          <w:rFonts w:ascii="Calibri" w:hAnsi="Calibri"/>
          <w:b/>
          <w:i/>
          <w:noProof/>
        </w:rPr>
        <w:t>Now, Onward to the Accountability Workbook!</w:t>
      </w:r>
    </w:p>
    <w:p w14:paraId="38D48511" w14:textId="77777777" w:rsidR="00797C6D" w:rsidRPr="00064C2F" w:rsidRDefault="00797C6D" w:rsidP="00776AEA">
      <w:pPr>
        <w:widowControl w:val="0"/>
        <w:autoSpaceDE w:val="0"/>
        <w:autoSpaceDN w:val="0"/>
        <w:adjustRightInd w:val="0"/>
        <w:spacing w:after="120"/>
        <w:ind w:left="540"/>
        <w:rPr>
          <w:rFonts w:ascii="Calibri" w:hAnsi="Calibri"/>
          <w:noProof/>
        </w:rPr>
      </w:pPr>
    </w:p>
    <w:sectPr w:rsidR="00797C6D" w:rsidRPr="00064C2F" w:rsidSect="00212BB5">
      <w:footerReference w:type="default" r:id="rId12"/>
      <w:footerReference w:type="first" r:id="rId13"/>
      <w:type w:val="continuous"/>
      <w:pgSz w:w="12240" w:h="15840" w:code="1"/>
      <w:pgMar w:top="2880" w:right="1080" w:bottom="144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08C6B7" w14:textId="77777777" w:rsidR="00D44B03" w:rsidRDefault="00D44B03">
      <w:r>
        <w:separator/>
      </w:r>
    </w:p>
  </w:endnote>
  <w:endnote w:type="continuationSeparator" w:id="0">
    <w:p w14:paraId="6C7D1970" w14:textId="77777777" w:rsidR="00D44B03" w:rsidRDefault="00D44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Calibri (Theme Headings)">
    <w:panose1 w:val="00000000000000000000"/>
    <w:charset w:val="00"/>
    <w:family w:val="auto"/>
    <w:notTrueType/>
    <w:pitch w:val="default"/>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District-Light">
    <w:altName w:val="District Light"/>
    <w:panose1 w:val="00000000000000000000"/>
    <w:charset w:val="4D"/>
    <w:family w:val="auto"/>
    <w:notTrueType/>
    <w:pitch w:val="default"/>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46CE5" w14:textId="77777777" w:rsidR="00D44B03" w:rsidRPr="00064C2F" w:rsidRDefault="00D44B03"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r>
    <w:r w:rsidRPr="00064C2F">
      <w:rPr>
        <w:rFonts w:asciiTheme="majorHAnsi" w:hAnsiTheme="majorHAnsi"/>
        <w:color w:val="6A513C"/>
        <w:sz w:val="18"/>
      </w:rPr>
      <w:t>Webinar Action Steps-</w:t>
    </w:r>
    <w:r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Pr="00064C2F">
      <w:rPr>
        <w:rFonts w:asciiTheme="majorHAnsi" w:hAnsiTheme="majorHAnsi"/>
        <w:color w:val="6A513C"/>
        <w:sz w:val="18"/>
      </w:rPr>
      <w:fldChar w:fldCharType="separate"/>
    </w:r>
    <w:r w:rsidR="00B04971">
      <w:rPr>
        <w:rFonts w:asciiTheme="majorHAnsi" w:hAnsiTheme="majorHAnsi"/>
        <w:noProof/>
        <w:color w:val="6A513C"/>
        <w:sz w:val="18"/>
      </w:rPr>
      <w:t>27</w:t>
    </w:r>
    <w:r w:rsidRPr="00064C2F">
      <w:rPr>
        <w:rFonts w:asciiTheme="majorHAnsi" w:hAnsiTheme="majorHAnsi"/>
        <w:color w:val="6A513C"/>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7DD4D" w14:textId="77777777" w:rsidR="00D44B03" w:rsidRPr="00064C2F" w:rsidRDefault="00D44B03"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r>
    <w:r w:rsidRPr="00064C2F">
      <w:rPr>
        <w:rFonts w:asciiTheme="majorHAnsi" w:hAnsiTheme="majorHAnsi"/>
        <w:color w:val="6A513C"/>
        <w:sz w:val="18"/>
      </w:rPr>
      <w:t>Webinar Action Steps -</w:t>
    </w:r>
    <w:r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Pr="00064C2F">
      <w:rPr>
        <w:rFonts w:asciiTheme="majorHAnsi" w:hAnsiTheme="majorHAnsi"/>
        <w:color w:val="6A513C"/>
        <w:sz w:val="18"/>
      </w:rPr>
      <w:fldChar w:fldCharType="separate"/>
    </w:r>
    <w:r w:rsidR="00B04971">
      <w:rPr>
        <w:rFonts w:asciiTheme="majorHAnsi" w:hAnsiTheme="majorHAnsi"/>
        <w:noProof/>
        <w:color w:val="6A513C"/>
        <w:sz w:val="18"/>
      </w:rPr>
      <w:t>1</w:t>
    </w:r>
    <w:r w:rsidRPr="00064C2F">
      <w:rPr>
        <w:rFonts w:asciiTheme="majorHAnsi" w:hAnsiTheme="majorHAnsi"/>
        <w:color w:val="6A513C"/>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3BBC4D" w14:textId="77777777" w:rsidR="00D44B03" w:rsidRDefault="00D44B03">
      <w:r>
        <w:separator/>
      </w:r>
    </w:p>
  </w:footnote>
  <w:footnote w:type="continuationSeparator" w:id="0">
    <w:p w14:paraId="2A72A6FF" w14:textId="77777777" w:rsidR="00D44B03" w:rsidRDefault="00D44B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D5754"/>
    <w:multiLevelType w:val="hybridMultilevel"/>
    <w:tmpl w:val="0DC00238"/>
    <w:lvl w:ilvl="0" w:tplc="20604B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Lucida Grande"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Lucida Grande"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Lucida Grande"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58F396D"/>
    <w:multiLevelType w:val="hybridMultilevel"/>
    <w:tmpl w:val="87CE88FC"/>
    <w:lvl w:ilvl="0" w:tplc="A776E194">
      <w:start w:val="1"/>
      <w:numFmt w:val="bullet"/>
      <w:lvlText w:val="&gt;"/>
      <w:lvlJc w:val="left"/>
      <w:pPr>
        <w:tabs>
          <w:tab w:val="num" w:pos="900"/>
        </w:tabs>
        <w:ind w:left="900" w:hanging="360"/>
      </w:pPr>
      <w:rPr>
        <w:rFonts w:ascii="Calibri (Theme Headings)" w:hAnsi="Calibri (Theme Headings)" w:hint="default"/>
        <w:b w:val="0"/>
        <w:i w:val="0"/>
        <w:color w:val="auto"/>
        <w:spacing w:val="0"/>
        <w:w w:val="100"/>
        <w:kern w:val="0"/>
        <w:position w:val="0"/>
        <w:sz w:val="24"/>
        <w:u w:val="none"/>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4BB81A8C"/>
    <w:multiLevelType w:val="hybridMultilevel"/>
    <w:tmpl w:val="2214E5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Aria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Arial"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4BE67089"/>
    <w:multiLevelType w:val="hybridMultilevel"/>
    <w:tmpl w:val="FE56D724"/>
    <w:lvl w:ilvl="0" w:tplc="F2AC672E">
      <w:start w:val="1"/>
      <w:numFmt w:val="bullet"/>
      <w:lvlText w:val=""/>
      <w:lvlJc w:val="left"/>
      <w:pPr>
        <w:ind w:left="1260" w:hanging="360"/>
      </w:pPr>
      <w:rPr>
        <w:rFonts w:asciiTheme="majorHAnsi" w:hAnsiTheme="majorHAnsi" w:hint="default"/>
        <w:color w:val="000000" w:themeColor="text1"/>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681025"/>
    <w:multiLevelType w:val="hybridMultilevel"/>
    <w:tmpl w:val="9E4C55A6"/>
    <w:lvl w:ilvl="0" w:tplc="56F0CC0A">
      <w:start w:val="1"/>
      <w:numFmt w:val="decimal"/>
      <w:lvlText w:val="%1"/>
      <w:lvlJc w:val="left"/>
      <w:pPr>
        <w:tabs>
          <w:tab w:val="num" w:pos="1941"/>
        </w:tabs>
        <w:ind w:left="1941" w:hanging="360"/>
      </w:pPr>
      <w:rPr>
        <w:rFonts w:hint="default"/>
        <w:w w:val="100"/>
      </w:rPr>
    </w:lvl>
    <w:lvl w:ilvl="1" w:tplc="00190409" w:tentative="1">
      <w:start w:val="1"/>
      <w:numFmt w:val="lowerLetter"/>
      <w:lvlText w:val="%2."/>
      <w:lvlJc w:val="left"/>
      <w:pPr>
        <w:tabs>
          <w:tab w:val="num" w:pos="2661"/>
        </w:tabs>
        <w:ind w:left="2661" w:hanging="360"/>
      </w:pPr>
    </w:lvl>
    <w:lvl w:ilvl="2" w:tplc="001B0409" w:tentative="1">
      <w:start w:val="1"/>
      <w:numFmt w:val="lowerRoman"/>
      <w:lvlText w:val="%3."/>
      <w:lvlJc w:val="right"/>
      <w:pPr>
        <w:tabs>
          <w:tab w:val="num" w:pos="3381"/>
        </w:tabs>
        <w:ind w:left="3381" w:hanging="180"/>
      </w:pPr>
    </w:lvl>
    <w:lvl w:ilvl="3" w:tplc="000F0409" w:tentative="1">
      <w:start w:val="1"/>
      <w:numFmt w:val="decimal"/>
      <w:lvlText w:val="%4."/>
      <w:lvlJc w:val="left"/>
      <w:pPr>
        <w:tabs>
          <w:tab w:val="num" w:pos="4101"/>
        </w:tabs>
        <w:ind w:left="4101" w:hanging="360"/>
      </w:pPr>
    </w:lvl>
    <w:lvl w:ilvl="4" w:tplc="00190409" w:tentative="1">
      <w:start w:val="1"/>
      <w:numFmt w:val="lowerLetter"/>
      <w:lvlText w:val="%5."/>
      <w:lvlJc w:val="left"/>
      <w:pPr>
        <w:tabs>
          <w:tab w:val="num" w:pos="4821"/>
        </w:tabs>
        <w:ind w:left="4821" w:hanging="360"/>
      </w:pPr>
    </w:lvl>
    <w:lvl w:ilvl="5" w:tplc="001B0409" w:tentative="1">
      <w:start w:val="1"/>
      <w:numFmt w:val="lowerRoman"/>
      <w:lvlText w:val="%6."/>
      <w:lvlJc w:val="right"/>
      <w:pPr>
        <w:tabs>
          <w:tab w:val="num" w:pos="5541"/>
        </w:tabs>
        <w:ind w:left="5541" w:hanging="180"/>
      </w:pPr>
    </w:lvl>
    <w:lvl w:ilvl="6" w:tplc="000F0409" w:tentative="1">
      <w:start w:val="1"/>
      <w:numFmt w:val="decimal"/>
      <w:lvlText w:val="%7."/>
      <w:lvlJc w:val="left"/>
      <w:pPr>
        <w:tabs>
          <w:tab w:val="num" w:pos="6261"/>
        </w:tabs>
        <w:ind w:left="6261" w:hanging="360"/>
      </w:pPr>
    </w:lvl>
    <w:lvl w:ilvl="7" w:tplc="00190409" w:tentative="1">
      <w:start w:val="1"/>
      <w:numFmt w:val="lowerLetter"/>
      <w:lvlText w:val="%8."/>
      <w:lvlJc w:val="left"/>
      <w:pPr>
        <w:tabs>
          <w:tab w:val="num" w:pos="6981"/>
        </w:tabs>
        <w:ind w:left="6981" w:hanging="360"/>
      </w:pPr>
    </w:lvl>
    <w:lvl w:ilvl="8" w:tplc="001B0409" w:tentative="1">
      <w:start w:val="1"/>
      <w:numFmt w:val="lowerRoman"/>
      <w:lvlText w:val="%9."/>
      <w:lvlJc w:val="right"/>
      <w:pPr>
        <w:tabs>
          <w:tab w:val="num" w:pos="7701"/>
        </w:tabs>
        <w:ind w:left="7701" w:hanging="180"/>
      </w:pPr>
    </w:lvl>
  </w:abstractNum>
  <w:abstractNum w:abstractNumId="5">
    <w:nsid w:val="755347AD"/>
    <w:multiLevelType w:val="hybridMultilevel"/>
    <w:tmpl w:val="9B16257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Symbo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Symbol"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noPunctuationKerning/>
  <w:characterSpacingControl w:val="doNotCompress"/>
  <w:hdrShapeDefaults>
    <o:shapedefaults v:ext="edit" spidmax="2050">
      <o:colormru v:ext="edit" colors="#6a9bb2"/>
    </o:shapedefaults>
  </w:hdrShapeDefaults>
  <w:footnotePr>
    <w:footnote w:id="-1"/>
    <w:footnote w:id="0"/>
  </w:footnotePr>
  <w:endnotePr>
    <w:endnote w:id="-1"/>
    <w:endnote w:id="0"/>
  </w:endnotePr>
  <w:compat>
    <w:compatSetting w:name="compatibilityMode" w:uri="http://schemas.microsoft.com/office/word" w:val="12"/>
  </w:compat>
  <w:rsids>
    <w:rsidRoot w:val="00B41330"/>
    <w:rsid w:val="00041796"/>
    <w:rsid w:val="00064C2F"/>
    <w:rsid w:val="00065052"/>
    <w:rsid w:val="00081896"/>
    <w:rsid w:val="00096F93"/>
    <w:rsid w:val="000B4B37"/>
    <w:rsid w:val="000F2C3C"/>
    <w:rsid w:val="0010354F"/>
    <w:rsid w:val="001109C3"/>
    <w:rsid w:val="00126162"/>
    <w:rsid w:val="0016649B"/>
    <w:rsid w:val="001904F1"/>
    <w:rsid w:val="001D4E90"/>
    <w:rsid w:val="001E0A40"/>
    <w:rsid w:val="00212BB5"/>
    <w:rsid w:val="002246B3"/>
    <w:rsid w:val="002B1710"/>
    <w:rsid w:val="00363E72"/>
    <w:rsid w:val="00392756"/>
    <w:rsid w:val="003A0481"/>
    <w:rsid w:val="00402A8D"/>
    <w:rsid w:val="004145FF"/>
    <w:rsid w:val="00423B1B"/>
    <w:rsid w:val="0043530F"/>
    <w:rsid w:val="00477F88"/>
    <w:rsid w:val="004E4658"/>
    <w:rsid w:val="005430B0"/>
    <w:rsid w:val="00562622"/>
    <w:rsid w:val="00587C07"/>
    <w:rsid w:val="005A61C7"/>
    <w:rsid w:val="005B71C8"/>
    <w:rsid w:val="005E1805"/>
    <w:rsid w:val="00625D93"/>
    <w:rsid w:val="006266C0"/>
    <w:rsid w:val="006864E1"/>
    <w:rsid w:val="0069578A"/>
    <w:rsid w:val="006B4CB8"/>
    <w:rsid w:val="00776AEA"/>
    <w:rsid w:val="007849BC"/>
    <w:rsid w:val="00797C6D"/>
    <w:rsid w:val="007C70CB"/>
    <w:rsid w:val="007D0065"/>
    <w:rsid w:val="007D18FE"/>
    <w:rsid w:val="007E750E"/>
    <w:rsid w:val="0085735D"/>
    <w:rsid w:val="0087796C"/>
    <w:rsid w:val="00940E6A"/>
    <w:rsid w:val="00944603"/>
    <w:rsid w:val="009C78D0"/>
    <w:rsid w:val="00A17733"/>
    <w:rsid w:val="00A37FB8"/>
    <w:rsid w:val="00A424AC"/>
    <w:rsid w:val="00A602AF"/>
    <w:rsid w:val="00A60807"/>
    <w:rsid w:val="00A83A95"/>
    <w:rsid w:val="00AB5995"/>
    <w:rsid w:val="00B04971"/>
    <w:rsid w:val="00B22C48"/>
    <w:rsid w:val="00B30824"/>
    <w:rsid w:val="00B41330"/>
    <w:rsid w:val="00B53288"/>
    <w:rsid w:val="00B642CF"/>
    <w:rsid w:val="00B97CF2"/>
    <w:rsid w:val="00BF26E7"/>
    <w:rsid w:val="00C24B0D"/>
    <w:rsid w:val="00C677E2"/>
    <w:rsid w:val="00C7108C"/>
    <w:rsid w:val="00C71D28"/>
    <w:rsid w:val="00CE11CC"/>
    <w:rsid w:val="00CF7CAA"/>
    <w:rsid w:val="00D44B03"/>
    <w:rsid w:val="00E34DCA"/>
    <w:rsid w:val="00E7350D"/>
    <w:rsid w:val="00E92E89"/>
    <w:rsid w:val="00EB5A10"/>
    <w:rsid w:val="00ED3A0B"/>
    <w:rsid w:val="00ED5226"/>
    <w:rsid w:val="00F51D94"/>
    <w:rsid w:val="00F8368F"/>
    <w:rsid w:val="00FB7F45"/>
    <w:rsid w:val="00FC43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6a9bb2"/>
    </o:shapedefaults>
    <o:shapelayout v:ext="edit">
      <o:idmap v:ext="edit" data="1"/>
    </o:shapelayout>
  </w:shapeDefaults>
  <w:decimalSymbol w:val="."/>
  <w:listSeparator w:val=","/>
  <w14:docId w14:val="7D2E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2A86"/>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02A86"/>
    <w:pPr>
      <w:tabs>
        <w:tab w:val="center" w:pos="4320"/>
        <w:tab w:val="right" w:pos="8640"/>
      </w:tabs>
    </w:pPr>
  </w:style>
  <w:style w:type="character" w:customStyle="1" w:styleId="FooterChar">
    <w:name w:val="Footer Char"/>
    <w:basedOn w:val="DefaultParagraphFont"/>
    <w:link w:val="Footer"/>
    <w:uiPriority w:val="99"/>
    <w:rsid w:val="00196A40"/>
    <w:rPr>
      <w:rFonts w:ascii="Times" w:hAnsi="Times"/>
      <w:sz w:val="24"/>
    </w:rPr>
  </w:style>
  <w:style w:type="character" w:styleId="PageNumber">
    <w:name w:val="page number"/>
    <w:basedOn w:val="DefaultParagraphFont"/>
    <w:uiPriority w:val="99"/>
    <w:rsid w:val="00702A86"/>
  </w:style>
  <w:style w:type="table" w:styleId="TableGrid">
    <w:name w:val="Table Grid"/>
    <w:basedOn w:val="TableNormal"/>
    <w:rsid w:val="0047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96A40"/>
    <w:pPr>
      <w:tabs>
        <w:tab w:val="center" w:pos="4320"/>
        <w:tab w:val="right" w:pos="8640"/>
      </w:tabs>
    </w:pPr>
  </w:style>
  <w:style w:type="character" w:customStyle="1" w:styleId="HeaderChar">
    <w:name w:val="Header Char"/>
    <w:basedOn w:val="DefaultParagraphFont"/>
    <w:link w:val="Header"/>
    <w:rsid w:val="00196A40"/>
    <w:rPr>
      <w:rFonts w:ascii="Times" w:hAnsi="Times"/>
      <w:sz w:val="24"/>
    </w:rPr>
  </w:style>
  <w:style w:type="character" w:styleId="Hyperlink">
    <w:name w:val="Hyperlink"/>
    <w:basedOn w:val="DefaultParagraphFont"/>
    <w:uiPriority w:val="99"/>
    <w:unhideWhenUsed/>
    <w:rsid w:val="00530470"/>
    <w:rPr>
      <w:color w:val="0000FF"/>
      <w:u w:val="single"/>
    </w:rPr>
  </w:style>
  <w:style w:type="paragraph" w:styleId="ListParagraph">
    <w:name w:val="List Paragraph"/>
    <w:basedOn w:val="Normal"/>
    <w:uiPriority w:val="34"/>
    <w:qFormat/>
    <w:rsid w:val="00530470"/>
    <w:pPr>
      <w:spacing w:after="200" w:line="276" w:lineRule="auto"/>
      <w:ind w:left="720"/>
      <w:contextualSpacing/>
    </w:pPr>
    <w:rPr>
      <w:rFonts w:ascii="Cambria" w:eastAsia="Cambria" w:hAnsi="Cambria"/>
      <w:sz w:val="22"/>
      <w:szCs w:val="22"/>
    </w:rPr>
  </w:style>
  <w:style w:type="character" w:styleId="CommentReference">
    <w:name w:val="annotation reference"/>
    <w:basedOn w:val="DefaultParagraphFont"/>
    <w:rsid w:val="008D1A60"/>
    <w:rPr>
      <w:sz w:val="18"/>
      <w:szCs w:val="18"/>
    </w:rPr>
  </w:style>
  <w:style w:type="paragraph" w:styleId="CommentText">
    <w:name w:val="annotation text"/>
    <w:basedOn w:val="Normal"/>
    <w:link w:val="CommentTextChar"/>
    <w:rsid w:val="008D1A60"/>
  </w:style>
  <w:style w:type="character" w:customStyle="1" w:styleId="CommentTextChar">
    <w:name w:val="Comment Text Char"/>
    <w:basedOn w:val="DefaultParagraphFont"/>
    <w:link w:val="CommentText"/>
    <w:rsid w:val="008D1A60"/>
    <w:rPr>
      <w:rFonts w:ascii="Times" w:hAnsi="Times"/>
      <w:sz w:val="24"/>
      <w:szCs w:val="24"/>
    </w:rPr>
  </w:style>
  <w:style w:type="paragraph" w:styleId="CommentSubject">
    <w:name w:val="annotation subject"/>
    <w:basedOn w:val="CommentText"/>
    <w:next w:val="CommentText"/>
    <w:link w:val="CommentSubjectChar"/>
    <w:rsid w:val="008D1A60"/>
    <w:rPr>
      <w:b/>
      <w:bCs/>
      <w:sz w:val="20"/>
      <w:szCs w:val="20"/>
    </w:rPr>
  </w:style>
  <w:style w:type="character" w:customStyle="1" w:styleId="CommentSubjectChar">
    <w:name w:val="Comment Subject Char"/>
    <w:basedOn w:val="CommentTextChar"/>
    <w:link w:val="CommentSubject"/>
    <w:rsid w:val="008D1A60"/>
    <w:rPr>
      <w:rFonts w:ascii="Times" w:hAnsi="Times"/>
      <w:b/>
      <w:bCs/>
      <w:sz w:val="24"/>
      <w:szCs w:val="24"/>
    </w:rPr>
  </w:style>
  <w:style w:type="paragraph" w:styleId="BalloonText">
    <w:name w:val="Balloon Text"/>
    <w:basedOn w:val="Normal"/>
    <w:link w:val="BalloonTextChar"/>
    <w:rsid w:val="008D1A60"/>
    <w:rPr>
      <w:rFonts w:ascii="Lucida Grande" w:hAnsi="Lucida Grande"/>
      <w:sz w:val="18"/>
      <w:szCs w:val="18"/>
    </w:rPr>
  </w:style>
  <w:style w:type="character" w:customStyle="1" w:styleId="BalloonTextChar">
    <w:name w:val="Balloon Text Char"/>
    <w:basedOn w:val="DefaultParagraphFont"/>
    <w:link w:val="BalloonText"/>
    <w:rsid w:val="008D1A60"/>
    <w:rPr>
      <w:rFonts w:ascii="Lucida Grande" w:hAnsi="Lucida Grande"/>
      <w:sz w:val="18"/>
      <w:szCs w:val="18"/>
    </w:rPr>
  </w:style>
  <w:style w:type="paragraph" w:styleId="DocumentMap">
    <w:name w:val="Document Map"/>
    <w:basedOn w:val="Normal"/>
    <w:link w:val="DocumentMapChar"/>
    <w:rsid w:val="00C71D28"/>
    <w:pPr>
      <w:shd w:val="clear" w:color="auto" w:fill="C6D5EC"/>
    </w:pPr>
    <w:rPr>
      <w:rFonts w:ascii="Lucida Grande" w:hAnsi="Lucida Grande"/>
    </w:rPr>
  </w:style>
  <w:style w:type="character" w:customStyle="1" w:styleId="DocumentMapChar">
    <w:name w:val="Document Map Char"/>
    <w:basedOn w:val="DefaultParagraphFont"/>
    <w:link w:val="DocumentMap"/>
    <w:rsid w:val="00C71D28"/>
    <w:rPr>
      <w:rFonts w:ascii="Lucida Grande" w:hAnsi="Lucida Grande"/>
      <w:shd w:val="clear" w:color="auto" w:fill="C6D5EC"/>
    </w:rPr>
  </w:style>
  <w:style w:type="character" w:styleId="FollowedHyperlink">
    <w:name w:val="FollowedHyperlink"/>
    <w:basedOn w:val="DefaultParagraphFont"/>
    <w:uiPriority w:val="99"/>
    <w:rsid w:val="00C71D28"/>
    <w:rPr>
      <w:color w:val="4600A5"/>
      <w:u w:val="single"/>
    </w:rPr>
  </w:style>
  <w:style w:type="paragraph" w:customStyle="1" w:styleId="xl65">
    <w:name w:val="xl65"/>
    <w:basedOn w:val="Normal"/>
    <w:rsid w:val="00C71D28"/>
    <w:pPr>
      <w:spacing w:beforeLines="1" w:afterLines="1"/>
      <w:textAlignment w:val="top"/>
    </w:pPr>
    <w:rPr>
      <w:sz w:val="20"/>
      <w:szCs w:val="20"/>
    </w:rPr>
  </w:style>
  <w:style w:type="paragraph" w:customStyle="1" w:styleId="BasicParagraph">
    <w:name w:val="[Basic Paragraph]"/>
    <w:basedOn w:val="NoParagraphStyle"/>
    <w:uiPriority w:val="99"/>
    <w:rsid w:val="00064C2F"/>
  </w:style>
  <w:style w:type="paragraph" w:customStyle="1" w:styleId="NoParagraphStyle">
    <w:name w:val="[No Paragraph Style]"/>
    <w:rsid w:val="00064C2F"/>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line">
    <w:name w:val="Headline"/>
    <w:basedOn w:val="NoParagraphStyle"/>
    <w:uiPriority w:val="99"/>
    <w:rsid w:val="00064C2F"/>
    <w:pPr>
      <w:suppressAutoHyphens/>
    </w:pPr>
    <w:rPr>
      <w:rFonts w:ascii="District-Light" w:hAnsi="District-Light" w:cs="District-Light"/>
      <w:caps/>
      <w:color w:val="FFFFFF"/>
      <w:spacing w:val="3"/>
      <w:sz w:val="34"/>
      <w:szCs w:val="3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coaches.com/coactiveselling/index.html"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thecoaches.com/coactiveselling/index.html" TargetMode="External"/><Relationship Id="rId10" Type="http://schemas.openxmlformats.org/officeDocument/2006/relationships/hyperlink" Target="http://www.thecoaches.com/coactiveselli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27</Pages>
  <Words>4976</Words>
  <Characters>28367</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Client Roster</vt:lpstr>
    </vt:vector>
  </TitlesOfParts>
  <Company>The Coaches Training Institute</Company>
  <LinksUpToDate>false</LinksUpToDate>
  <CharactersWithSpaces>33277</CharactersWithSpaces>
  <SharedDoc>false</SharedDoc>
  <HLinks>
    <vt:vector size="12" baseType="variant">
      <vt:variant>
        <vt:i4>5046384</vt:i4>
      </vt:variant>
      <vt:variant>
        <vt:i4>0</vt:i4>
      </vt:variant>
      <vt:variant>
        <vt:i4>0</vt:i4>
      </vt:variant>
      <vt:variant>
        <vt:i4>5</vt:i4>
      </vt:variant>
      <vt:variant>
        <vt:lpwstr>mailto:barb@thecoaches.com</vt:lpwstr>
      </vt:variant>
      <vt:variant>
        <vt:lpwstr/>
      </vt:variant>
      <vt:variant>
        <vt:i4>7667816</vt:i4>
      </vt:variant>
      <vt:variant>
        <vt:i4>-1</vt:i4>
      </vt:variant>
      <vt:variant>
        <vt:i4>1034</vt:i4>
      </vt:variant>
      <vt:variant>
        <vt:i4>1</vt:i4>
      </vt:variant>
      <vt:variant>
        <vt:lpwstr>Certified Coach Change Form-01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Roster</dc:title>
  <dc:creator>Preferred Customer</dc:creator>
  <cp:lastModifiedBy>John Sandahl</cp:lastModifiedBy>
  <cp:revision>6</cp:revision>
  <dcterms:created xsi:type="dcterms:W3CDTF">2012-02-22T16:26:00Z</dcterms:created>
  <dcterms:modified xsi:type="dcterms:W3CDTF">2012-03-21T11:18:00Z</dcterms:modified>
</cp:coreProperties>
</file>