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7971E" w14:textId="77777777" w:rsidR="00B75CD3" w:rsidRDefault="00776689" w:rsidP="006A6D15">
      <w:pPr>
        <w:jc w:val="center"/>
      </w:pPr>
      <w:r>
        <w:rPr>
          <w:noProof/>
        </w:rPr>
        <w:drawing>
          <wp:inline distT="0" distB="0" distL="0" distR="0" wp14:anchorId="504B6CE1" wp14:editId="789CD119">
            <wp:extent cx="3175000" cy="59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14:paraId="227D189E" w14:textId="77777777" w:rsidR="00334259" w:rsidRDefault="00334259" w:rsidP="002C6789">
      <w:pPr>
        <w:spacing w:after="0" w:line="240" w:lineRule="auto"/>
        <w:rPr>
          <w:b/>
          <w:sz w:val="28"/>
          <w:szCs w:val="28"/>
        </w:rPr>
      </w:pPr>
    </w:p>
    <w:p w14:paraId="34261A26" w14:textId="77777777"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14:paraId="34C5F8D9" w14:textId="77777777" w:rsidR="000C4D3C" w:rsidRPr="000C4D3C" w:rsidRDefault="000C4D3C" w:rsidP="000C4D3C">
      <w:pPr>
        <w:spacing w:after="0" w:line="240" w:lineRule="auto"/>
        <w:rPr>
          <w:rFonts w:ascii="Times New Roman" w:hAnsi="Times New Roman"/>
          <w:sz w:val="24"/>
          <w:szCs w:val="24"/>
        </w:rPr>
      </w:pPr>
      <w:r w:rsidRPr="000C4D3C">
        <w:rPr>
          <w:rFonts w:ascii="Times New Roman" w:hAnsi="Times New Roman"/>
          <w:sz w:val="24"/>
          <w:szCs w:val="24"/>
        </w:rPr>
        <w:t xml:space="preserve">Jill </w:t>
      </w:r>
      <w:proofErr w:type="spellStart"/>
      <w:r w:rsidRPr="000C4D3C">
        <w:rPr>
          <w:rFonts w:ascii="Times New Roman" w:hAnsi="Times New Roman"/>
          <w:sz w:val="24"/>
          <w:szCs w:val="24"/>
        </w:rPr>
        <w:t>Schichter</w:t>
      </w:r>
      <w:proofErr w:type="spellEnd"/>
      <w:r w:rsidRPr="000C4D3C">
        <w:rPr>
          <w:rFonts w:ascii="Times New Roman" w:hAnsi="Times New Roman"/>
          <w:sz w:val="24"/>
          <w:szCs w:val="24"/>
        </w:rPr>
        <w:tab/>
      </w:r>
    </w:p>
    <w:p w14:paraId="29E87CE4" w14:textId="77777777" w:rsidR="00FF79F3" w:rsidRPr="005B7414" w:rsidRDefault="000C4D3C" w:rsidP="00FF79F3">
      <w:pPr>
        <w:spacing w:after="0" w:line="240" w:lineRule="auto"/>
        <w:rPr>
          <w:rFonts w:ascii="Times New Roman" w:hAnsi="Times New Roman"/>
          <w:sz w:val="24"/>
          <w:szCs w:val="24"/>
        </w:rPr>
      </w:pPr>
      <w:hyperlink r:id="rId7" w:history="1">
        <w:r>
          <w:rPr>
            <w:rStyle w:val="Hyperlink"/>
            <w:rFonts w:ascii="Times New Roman" w:hAnsi="Times New Roman"/>
            <w:sz w:val="24"/>
            <w:szCs w:val="24"/>
          </w:rPr>
          <w:t>jschichter@coactive.com</w:t>
        </w:r>
      </w:hyperlink>
      <w:r>
        <w:rPr>
          <w:rFonts w:ascii="Times New Roman" w:hAnsi="Times New Roman"/>
          <w:sz w:val="24"/>
          <w:szCs w:val="24"/>
        </w:rPr>
        <w:br/>
      </w:r>
      <w:hyperlink r:id="rId8" w:history="1">
        <w:r w:rsidR="00FF79F3" w:rsidRPr="005B7414">
          <w:rPr>
            <w:rStyle w:val="Hyperlink"/>
            <w:rFonts w:ascii="Times New Roman" w:hAnsi="Times New Roman"/>
            <w:sz w:val="24"/>
            <w:szCs w:val="24"/>
          </w:rPr>
          <w:t>www.thecoaches.com/pressroom</w:t>
        </w:r>
      </w:hyperlink>
      <w:r w:rsidR="00FF79F3" w:rsidRPr="005B7414">
        <w:rPr>
          <w:rFonts w:ascii="Times New Roman" w:hAnsi="Times New Roman"/>
          <w:sz w:val="24"/>
          <w:szCs w:val="24"/>
        </w:rPr>
        <w:t xml:space="preserve"> </w:t>
      </w:r>
    </w:p>
    <w:p w14:paraId="570C0B6C" w14:textId="77777777" w:rsidR="00995796" w:rsidRPr="002C6789" w:rsidRDefault="00FF79F3" w:rsidP="00FF79F3">
      <w:pPr>
        <w:spacing w:after="0" w:line="240" w:lineRule="auto"/>
        <w:rPr>
          <w:sz w:val="24"/>
          <w:szCs w:val="24"/>
        </w:rPr>
      </w:pPr>
      <w:r w:rsidRPr="005B7414">
        <w:rPr>
          <w:rFonts w:ascii="Times New Roman" w:hAnsi="Times New Roman"/>
          <w:sz w:val="24"/>
          <w:szCs w:val="24"/>
        </w:rPr>
        <w:t xml:space="preserve">To view this release online, </w:t>
      </w:r>
      <w:hyperlink r:id="rId9" w:history="1">
        <w:r w:rsidR="0007228F" w:rsidRPr="0007228F">
          <w:rPr>
            <w:rStyle w:val="Hyperlink"/>
            <w:rFonts w:ascii="Times New Roman" w:hAnsi="Times New Roman"/>
            <w:sz w:val="24"/>
            <w:szCs w:val="24"/>
          </w:rPr>
          <w:t>http://www.thecoaches.com/pressroom/3rd-edition</w:t>
        </w:r>
      </w:hyperlink>
    </w:p>
    <w:p w14:paraId="041F0ADA" w14:textId="77777777" w:rsidR="00995796" w:rsidRDefault="00995796" w:rsidP="006A6D15">
      <w:pPr>
        <w:jc w:val="center"/>
      </w:pPr>
    </w:p>
    <w:p w14:paraId="35EFEDCA" w14:textId="77777777" w:rsidR="003A214A" w:rsidRPr="00684228" w:rsidRDefault="000A3572" w:rsidP="00317FA4">
      <w:pPr>
        <w:spacing w:after="0"/>
        <w:jc w:val="center"/>
        <w:rPr>
          <w:rFonts w:ascii="Times New Roman" w:hAnsi="Times New Roman" w:cs="Times New Roman"/>
          <w:b/>
          <w:sz w:val="40"/>
          <w:szCs w:val="40"/>
        </w:rPr>
      </w:pPr>
      <w:r>
        <w:rPr>
          <w:rFonts w:ascii="Times New Roman" w:hAnsi="Times New Roman" w:cs="Times New Roman"/>
          <w:b/>
          <w:sz w:val="40"/>
          <w:szCs w:val="40"/>
        </w:rPr>
        <w:t>Best-Selling “</w:t>
      </w:r>
      <w:r w:rsidR="003A214A" w:rsidRPr="00684228">
        <w:rPr>
          <w:rFonts w:ascii="Times New Roman" w:hAnsi="Times New Roman" w:cs="Times New Roman"/>
          <w:b/>
          <w:sz w:val="40"/>
          <w:szCs w:val="40"/>
        </w:rPr>
        <w:t>Bible of Coaching</w:t>
      </w:r>
      <w:r>
        <w:rPr>
          <w:rFonts w:ascii="Times New Roman" w:hAnsi="Times New Roman" w:cs="Times New Roman"/>
          <w:b/>
          <w:sz w:val="40"/>
          <w:szCs w:val="40"/>
        </w:rPr>
        <w:t>”</w:t>
      </w:r>
      <w:r w:rsidR="003A214A" w:rsidRPr="00684228">
        <w:rPr>
          <w:rFonts w:ascii="Times New Roman" w:hAnsi="Times New Roman" w:cs="Times New Roman"/>
          <w:b/>
          <w:sz w:val="40"/>
          <w:szCs w:val="40"/>
        </w:rPr>
        <w:t xml:space="preserve"> Now in Third Edition</w:t>
      </w:r>
    </w:p>
    <w:p w14:paraId="508238BF" w14:textId="77777777" w:rsidR="003A214A" w:rsidRPr="00317FA4" w:rsidRDefault="00CA2FD5" w:rsidP="00317FA4">
      <w:pPr>
        <w:spacing w:after="0"/>
        <w:jc w:val="center"/>
        <w:rPr>
          <w:rFonts w:ascii="Times New Roman" w:hAnsi="Times New Roman" w:cs="Times New Roman"/>
          <w:sz w:val="32"/>
          <w:szCs w:val="32"/>
        </w:rPr>
      </w:pPr>
      <w:r w:rsidRPr="00317FA4">
        <w:rPr>
          <w:rFonts w:ascii="Times New Roman" w:eastAsia="Times New Roman" w:hAnsi="Times New Roman" w:cs="Times New Roman"/>
          <w:noProof/>
          <w:color w:val="000000"/>
          <w:sz w:val="32"/>
          <w:szCs w:val="32"/>
        </w:rPr>
        <w:drawing>
          <wp:anchor distT="91440" distB="91440" distL="137160" distR="137160" simplePos="0" relativeHeight="251658240" behindDoc="0" locked="0" layoutInCell="1" allowOverlap="1" wp14:anchorId="330E925C" wp14:editId="5111AB03">
            <wp:simplePos x="0" y="0"/>
            <wp:positionH relativeFrom="column">
              <wp:posOffset>24130</wp:posOffset>
            </wp:positionH>
            <wp:positionV relativeFrom="paragraph">
              <wp:posOffset>487680</wp:posOffset>
            </wp:positionV>
            <wp:extent cx="2350008" cy="311810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Cover 7 26 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008" cy="3118104"/>
                    </a:xfrm>
                    <a:prstGeom prst="rect">
                      <a:avLst/>
                    </a:prstGeom>
                  </pic:spPr>
                </pic:pic>
              </a:graphicData>
            </a:graphic>
          </wp:anchor>
        </w:drawing>
      </w:r>
      <w:r w:rsidR="003A214A" w:rsidRPr="00317FA4">
        <w:rPr>
          <w:rFonts w:ascii="Times New Roman" w:hAnsi="Times New Roman" w:cs="Times New Roman"/>
          <w:i/>
          <w:sz w:val="32"/>
          <w:szCs w:val="32"/>
        </w:rPr>
        <w:t>Co-Active Coaching</w:t>
      </w:r>
      <w:r w:rsidR="00684228" w:rsidRPr="00317FA4">
        <w:rPr>
          <w:rFonts w:ascii="Times New Roman" w:hAnsi="Times New Roman" w:cs="Times New Roman"/>
          <w:sz w:val="32"/>
          <w:szCs w:val="32"/>
        </w:rPr>
        <w:t xml:space="preserve"> </w:t>
      </w:r>
      <w:r w:rsidR="006B7108" w:rsidRPr="00317FA4">
        <w:rPr>
          <w:rFonts w:ascii="Times New Roman" w:hAnsi="Times New Roman" w:cs="Times New Roman"/>
          <w:sz w:val="32"/>
          <w:szCs w:val="32"/>
        </w:rPr>
        <w:t>re</w:t>
      </w:r>
      <w:r w:rsidR="00684228" w:rsidRPr="00317FA4">
        <w:rPr>
          <w:rFonts w:ascii="Times New Roman" w:hAnsi="Times New Roman" w:cs="Times New Roman"/>
          <w:sz w:val="32"/>
          <w:szCs w:val="32"/>
        </w:rPr>
        <w:t>launche</w:t>
      </w:r>
      <w:r w:rsidR="00EC443D" w:rsidRPr="00317FA4">
        <w:rPr>
          <w:rFonts w:ascii="Times New Roman" w:hAnsi="Times New Roman" w:cs="Times New Roman"/>
          <w:sz w:val="32"/>
          <w:szCs w:val="32"/>
        </w:rPr>
        <w:t xml:space="preserve">d </w:t>
      </w:r>
      <w:r w:rsidR="006B7108" w:rsidRPr="00317FA4">
        <w:rPr>
          <w:rFonts w:ascii="Times New Roman" w:hAnsi="Times New Roman" w:cs="Times New Roman"/>
          <w:sz w:val="32"/>
          <w:szCs w:val="32"/>
        </w:rPr>
        <w:t>for</w:t>
      </w:r>
      <w:r w:rsidR="00EC443D" w:rsidRPr="00317FA4">
        <w:rPr>
          <w:rFonts w:ascii="Times New Roman" w:hAnsi="Times New Roman" w:cs="Times New Roman"/>
          <w:sz w:val="32"/>
          <w:szCs w:val="32"/>
        </w:rPr>
        <w:t xml:space="preserve"> 20</w:t>
      </w:r>
      <w:r w:rsidR="00EC443D" w:rsidRPr="00317FA4">
        <w:rPr>
          <w:rFonts w:ascii="Times New Roman" w:hAnsi="Times New Roman" w:cs="Times New Roman"/>
          <w:sz w:val="32"/>
          <w:szCs w:val="32"/>
          <w:vertAlign w:val="superscript"/>
        </w:rPr>
        <w:t>th</w:t>
      </w:r>
      <w:r w:rsidR="00EC443D" w:rsidRPr="00317FA4">
        <w:rPr>
          <w:rFonts w:ascii="Times New Roman" w:hAnsi="Times New Roman" w:cs="Times New Roman"/>
          <w:sz w:val="32"/>
          <w:szCs w:val="32"/>
        </w:rPr>
        <w:t xml:space="preserve"> anniversary of coaching profession</w:t>
      </w:r>
    </w:p>
    <w:p w14:paraId="2EC7D37A" w14:textId="77777777" w:rsidR="00317FA4" w:rsidRDefault="00317FA4" w:rsidP="00CA2FD5">
      <w:pPr>
        <w:spacing w:after="0" w:line="240" w:lineRule="auto"/>
        <w:jc w:val="both"/>
        <w:rPr>
          <w:rFonts w:ascii="Times New Roman" w:eastAsia="Times New Roman" w:hAnsi="Times New Roman" w:cs="Times New Roman"/>
          <w:color w:val="000000"/>
          <w:sz w:val="24"/>
          <w:szCs w:val="24"/>
        </w:rPr>
      </w:pPr>
    </w:p>
    <w:p w14:paraId="4308ABDD" w14:textId="77777777" w:rsidR="00CA2FD5" w:rsidRDefault="00EC443D"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SAN RAFAEL, CA, </w:t>
      </w:r>
      <w:r w:rsidR="00B3575D">
        <w:rPr>
          <w:rFonts w:ascii="Times New Roman" w:eastAsia="Times New Roman" w:hAnsi="Times New Roman" w:cs="Times New Roman"/>
          <w:color w:val="000000"/>
          <w:sz w:val="24"/>
          <w:szCs w:val="24"/>
        </w:rPr>
        <w:t xml:space="preserve">August </w:t>
      </w:r>
      <w:r w:rsidR="00176195">
        <w:rPr>
          <w:rFonts w:ascii="Times New Roman" w:eastAsia="Times New Roman" w:hAnsi="Times New Roman" w:cs="Times New Roman"/>
          <w:color w:val="000000"/>
          <w:sz w:val="24"/>
          <w:szCs w:val="24"/>
        </w:rPr>
        <w:t>3</w:t>
      </w:r>
      <w:r w:rsidR="00D636B7">
        <w:rPr>
          <w:rFonts w:ascii="Times New Roman" w:eastAsia="Times New Roman" w:hAnsi="Times New Roman" w:cs="Times New Roman"/>
          <w:color w:val="000000"/>
          <w:sz w:val="24"/>
          <w:szCs w:val="24"/>
        </w:rPr>
        <w:t>1</w:t>
      </w:r>
      <w:r w:rsidR="003A214A" w:rsidRPr="00C51DAF">
        <w:rPr>
          <w:rFonts w:ascii="Times New Roman" w:eastAsia="Times New Roman" w:hAnsi="Times New Roman" w:cs="Times New Roman"/>
          <w:color w:val="000000"/>
          <w:sz w:val="24"/>
          <w:szCs w:val="24"/>
        </w:rPr>
        <w:t>, 2011</w:t>
      </w:r>
      <w:r w:rsidR="003A214A" w:rsidRPr="00C51DAF">
        <w:rPr>
          <w:rFonts w:ascii="Times New Roman" w:hAnsi="Times New Roman" w:cs="Times New Roman"/>
          <w:sz w:val="24"/>
          <w:szCs w:val="24"/>
        </w:rPr>
        <w:t xml:space="preserve"> – </w:t>
      </w:r>
      <w:r w:rsidR="000A3572" w:rsidRPr="00C51DAF">
        <w:rPr>
          <w:rFonts w:ascii="Times New Roman" w:eastAsia="Times New Roman" w:hAnsi="Times New Roman" w:cs="Times New Roman"/>
          <w:color w:val="000000"/>
          <w:sz w:val="24"/>
          <w:szCs w:val="24"/>
        </w:rPr>
        <w:t>When</w:t>
      </w:r>
      <w:r w:rsidR="00EE78A2">
        <w:rPr>
          <w:rFonts w:ascii="Times New Roman" w:eastAsia="Times New Roman" w:hAnsi="Times New Roman" w:cs="Times New Roman"/>
          <w:color w:val="000000"/>
          <w:sz w:val="24"/>
          <w:szCs w:val="24"/>
        </w:rPr>
        <w:t xml:space="preserve"> </w:t>
      </w:r>
      <w:r w:rsidR="000A3572" w:rsidRPr="00C51DAF">
        <w:rPr>
          <w:rFonts w:ascii="Times New Roman" w:eastAsia="Times New Roman" w:hAnsi="Times New Roman" w:cs="Times New Roman"/>
          <w:i/>
          <w:color w:val="000000"/>
          <w:sz w:val="24"/>
          <w:szCs w:val="24"/>
        </w:rPr>
        <w:t>Co-Active Coaching</w:t>
      </w:r>
      <w:r w:rsidR="000A3572" w:rsidRPr="00C51DAF">
        <w:rPr>
          <w:rFonts w:ascii="Times New Roman" w:eastAsia="Times New Roman" w:hAnsi="Times New Roman" w:cs="Times New Roman"/>
          <w:color w:val="000000"/>
          <w:sz w:val="24"/>
          <w:szCs w:val="24"/>
        </w:rPr>
        <w:t xml:space="preserve"> was first released in 1998, this pioneering work set the stage for what has become a cultural and business phenomenon and helped launch the profession of coaching. </w:t>
      </w:r>
      <w:r w:rsidR="003E311F">
        <w:rPr>
          <w:rFonts w:ascii="Times New Roman" w:eastAsia="Times New Roman" w:hAnsi="Times New Roman" w:cs="Times New Roman"/>
          <w:color w:val="000000"/>
          <w:sz w:val="24"/>
          <w:szCs w:val="24"/>
        </w:rPr>
        <w:t xml:space="preserve">Required reading </w:t>
      </w:r>
      <w:r w:rsidR="00B96971" w:rsidRPr="00C51DAF">
        <w:rPr>
          <w:rFonts w:ascii="Times New Roman" w:eastAsia="Times New Roman" w:hAnsi="Times New Roman" w:cs="Times New Roman"/>
          <w:color w:val="000000"/>
          <w:sz w:val="24"/>
          <w:szCs w:val="24"/>
        </w:rPr>
        <w:t xml:space="preserve">in </w:t>
      </w:r>
      <w:r w:rsidR="00BA5494">
        <w:rPr>
          <w:rFonts w:ascii="Times New Roman" w:eastAsia="Times New Roman" w:hAnsi="Times New Roman" w:cs="Times New Roman"/>
          <w:color w:val="000000"/>
          <w:sz w:val="24"/>
          <w:szCs w:val="24"/>
        </w:rPr>
        <w:t>many</w:t>
      </w:r>
      <w:r w:rsidR="00B96971" w:rsidRPr="00C51DAF">
        <w:rPr>
          <w:rFonts w:ascii="Times New Roman" w:eastAsia="Times New Roman" w:hAnsi="Times New Roman" w:cs="Times New Roman"/>
          <w:color w:val="000000"/>
          <w:sz w:val="24"/>
          <w:szCs w:val="24"/>
        </w:rPr>
        <w:t xml:space="preserve"> professional development and university-based executive c</w:t>
      </w:r>
      <w:bookmarkStart w:id="0" w:name="_GoBack"/>
      <w:bookmarkEnd w:id="0"/>
      <w:r w:rsidR="00B96971" w:rsidRPr="00C51DAF">
        <w:rPr>
          <w:rFonts w:ascii="Times New Roman" w:eastAsia="Times New Roman" w:hAnsi="Times New Roman" w:cs="Times New Roman"/>
          <w:color w:val="000000"/>
          <w:sz w:val="24"/>
          <w:szCs w:val="24"/>
        </w:rPr>
        <w:t>oaching programs</w:t>
      </w:r>
      <w:r w:rsidR="003E311F">
        <w:rPr>
          <w:rFonts w:ascii="Times New Roman" w:eastAsia="Times New Roman" w:hAnsi="Times New Roman" w:cs="Times New Roman"/>
          <w:color w:val="000000"/>
          <w:sz w:val="24"/>
          <w:szCs w:val="24"/>
        </w:rPr>
        <w:t xml:space="preserve">, and </w:t>
      </w:r>
      <w:r w:rsidR="003E311F" w:rsidRPr="00C51DAF">
        <w:rPr>
          <w:rFonts w:ascii="Times New Roman" w:eastAsia="Times New Roman" w:hAnsi="Times New Roman" w:cs="Times New Roman"/>
          <w:color w:val="000000"/>
          <w:sz w:val="24"/>
          <w:szCs w:val="24"/>
        </w:rPr>
        <w:t xml:space="preserve">the </w:t>
      </w:r>
      <w:r w:rsidR="003E311F">
        <w:rPr>
          <w:rFonts w:ascii="Times New Roman" w:eastAsia="Times New Roman" w:hAnsi="Times New Roman" w:cs="Times New Roman"/>
          <w:color w:val="000000"/>
          <w:sz w:val="24"/>
          <w:szCs w:val="24"/>
        </w:rPr>
        <w:t>go-to guide</w:t>
      </w:r>
      <w:r w:rsidR="003E311F" w:rsidRPr="00C51DAF">
        <w:rPr>
          <w:rFonts w:ascii="Times New Roman" w:eastAsia="Times New Roman" w:hAnsi="Times New Roman" w:cs="Times New Roman"/>
          <w:color w:val="000000"/>
          <w:sz w:val="24"/>
          <w:szCs w:val="24"/>
        </w:rPr>
        <w:t xml:space="preserve"> </w:t>
      </w:r>
      <w:r w:rsidR="003E311F">
        <w:rPr>
          <w:rFonts w:ascii="Times New Roman" w:eastAsia="Times New Roman" w:hAnsi="Times New Roman" w:cs="Times New Roman"/>
          <w:color w:val="000000"/>
          <w:sz w:val="24"/>
          <w:szCs w:val="24"/>
        </w:rPr>
        <w:t>used</w:t>
      </w:r>
      <w:r w:rsidR="00B96971" w:rsidRPr="00C51DAF">
        <w:rPr>
          <w:rFonts w:ascii="Times New Roman" w:eastAsia="Times New Roman" w:hAnsi="Times New Roman" w:cs="Times New Roman"/>
          <w:color w:val="000000"/>
          <w:sz w:val="24"/>
          <w:szCs w:val="24"/>
        </w:rPr>
        <w:t xml:space="preserve"> by thousands to elevate their communication, relationship and coaching</w:t>
      </w:r>
      <w:r w:rsidR="00B96971">
        <w:rPr>
          <w:rFonts w:ascii="Times New Roman" w:eastAsia="Times New Roman" w:hAnsi="Times New Roman" w:cs="Times New Roman"/>
          <w:color w:val="000000"/>
          <w:sz w:val="24"/>
          <w:szCs w:val="24"/>
        </w:rPr>
        <w:t xml:space="preserve"> skills, </w:t>
      </w:r>
      <w:r w:rsidR="00B96971" w:rsidRPr="009321DC">
        <w:rPr>
          <w:rFonts w:ascii="Times New Roman" w:eastAsia="Times New Roman" w:hAnsi="Times New Roman" w:cs="Times New Roman"/>
          <w:i/>
          <w:color w:val="000000"/>
          <w:sz w:val="24"/>
          <w:szCs w:val="24"/>
        </w:rPr>
        <w:t>Co-Active Coaching</w:t>
      </w:r>
      <w:r w:rsidR="00B96971">
        <w:rPr>
          <w:rFonts w:ascii="Times New Roman" w:eastAsia="Times New Roman" w:hAnsi="Times New Roman" w:cs="Times New Roman"/>
          <w:color w:val="000000"/>
          <w:sz w:val="24"/>
          <w:szCs w:val="24"/>
        </w:rPr>
        <w:t xml:space="preserve"> be</w:t>
      </w:r>
      <w:r w:rsidR="009321DC">
        <w:rPr>
          <w:rFonts w:ascii="Times New Roman" w:eastAsia="Times New Roman" w:hAnsi="Times New Roman" w:cs="Times New Roman"/>
          <w:color w:val="000000"/>
          <w:sz w:val="24"/>
          <w:szCs w:val="24"/>
        </w:rPr>
        <w:t>c</w:t>
      </w:r>
      <w:r w:rsidR="00B96971">
        <w:rPr>
          <w:rFonts w:ascii="Times New Roman" w:eastAsia="Times New Roman" w:hAnsi="Times New Roman" w:cs="Times New Roman"/>
          <w:color w:val="000000"/>
          <w:sz w:val="24"/>
          <w:szCs w:val="24"/>
        </w:rPr>
        <w:t>a</w:t>
      </w:r>
      <w:r w:rsidR="009321DC">
        <w:rPr>
          <w:rFonts w:ascii="Times New Roman" w:eastAsia="Times New Roman" w:hAnsi="Times New Roman" w:cs="Times New Roman"/>
          <w:color w:val="000000"/>
          <w:sz w:val="24"/>
          <w:szCs w:val="24"/>
        </w:rPr>
        <w:t>m</w:t>
      </w:r>
      <w:r w:rsidR="00B96971">
        <w:rPr>
          <w:rFonts w:ascii="Times New Roman" w:eastAsia="Times New Roman" w:hAnsi="Times New Roman" w:cs="Times New Roman"/>
          <w:color w:val="000000"/>
          <w:sz w:val="24"/>
          <w:szCs w:val="24"/>
        </w:rPr>
        <w:t xml:space="preserve">e a perennial </w:t>
      </w:r>
      <w:r w:rsidR="009321DC">
        <w:rPr>
          <w:rFonts w:ascii="Times New Roman" w:eastAsia="Times New Roman" w:hAnsi="Times New Roman" w:cs="Times New Roman"/>
          <w:color w:val="000000"/>
          <w:sz w:val="24"/>
          <w:szCs w:val="24"/>
        </w:rPr>
        <w:t>best-sell</w:t>
      </w:r>
      <w:r w:rsidR="00B96971">
        <w:rPr>
          <w:rFonts w:ascii="Times New Roman" w:eastAsia="Times New Roman" w:hAnsi="Times New Roman" w:cs="Times New Roman"/>
          <w:color w:val="000000"/>
          <w:sz w:val="24"/>
          <w:szCs w:val="24"/>
        </w:rPr>
        <w:t>er</w:t>
      </w:r>
      <w:r w:rsidR="009321DC">
        <w:rPr>
          <w:rFonts w:ascii="Times New Roman" w:eastAsia="Times New Roman" w:hAnsi="Times New Roman" w:cs="Times New Roman"/>
          <w:color w:val="000000"/>
          <w:sz w:val="24"/>
          <w:szCs w:val="24"/>
        </w:rPr>
        <w:t xml:space="preserve"> of the </w:t>
      </w:r>
      <w:r w:rsidR="00AE2E9B">
        <w:rPr>
          <w:rFonts w:ascii="Times New Roman" w:eastAsia="Times New Roman" w:hAnsi="Times New Roman" w:cs="Times New Roman"/>
          <w:color w:val="000000"/>
          <w:sz w:val="24"/>
          <w:szCs w:val="24"/>
        </w:rPr>
        <w:t xml:space="preserve">training and development </w:t>
      </w:r>
      <w:r w:rsidR="009321DC">
        <w:rPr>
          <w:rFonts w:ascii="Times New Roman" w:eastAsia="Times New Roman" w:hAnsi="Times New Roman" w:cs="Times New Roman"/>
          <w:color w:val="000000"/>
          <w:sz w:val="24"/>
          <w:szCs w:val="24"/>
        </w:rPr>
        <w:t>industry</w:t>
      </w:r>
      <w:r w:rsidR="00B96971">
        <w:rPr>
          <w:rFonts w:ascii="Times New Roman" w:eastAsia="Times New Roman" w:hAnsi="Times New Roman" w:cs="Times New Roman"/>
          <w:color w:val="000000"/>
          <w:sz w:val="24"/>
          <w:szCs w:val="24"/>
        </w:rPr>
        <w:t>.</w:t>
      </w:r>
      <w:r w:rsidR="009321DC">
        <w:rPr>
          <w:rFonts w:ascii="Times New Roman" w:eastAsia="Times New Roman" w:hAnsi="Times New Roman" w:cs="Times New Roman"/>
          <w:color w:val="000000"/>
          <w:sz w:val="24"/>
          <w:szCs w:val="24"/>
        </w:rPr>
        <w:t xml:space="preserve"> </w:t>
      </w:r>
    </w:p>
    <w:p w14:paraId="3EB60E22" w14:textId="77777777" w:rsidR="00CA2FD5" w:rsidRDefault="00CA2FD5" w:rsidP="00CA2FD5">
      <w:pPr>
        <w:spacing w:after="0" w:line="240" w:lineRule="auto"/>
        <w:jc w:val="both"/>
        <w:rPr>
          <w:rFonts w:ascii="Times New Roman" w:eastAsia="Times New Roman" w:hAnsi="Times New Roman" w:cs="Times New Roman"/>
          <w:color w:val="000000"/>
          <w:sz w:val="24"/>
          <w:szCs w:val="24"/>
        </w:rPr>
      </w:pPr>
    </w:p>
    <w:p w14:paraId="694907D0" w14:textId="77777777" w:rsidR="00CA2FD5" w:rsidRDefault="009321DC" w:rsidP="00CA2FD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w:t>
      </w:r>
      <w:r w:rsidR="000A3572" w:rsidRPr="00C51DAF">
        <w:rPr>
          <w:rFonts w:ascii="Times New Roman" w:eastAsia="Times New Roman" w:hAnsi="Times New Roman" w:cs="Times New Roman"/>
          <w:color w:val="000000"/>
          <w:sz w:val="24"/>
          <w:szCs w:val="24"/>
        </w:rPr>
        <w:t xml:space="preserve">he release of the </w:t>
      </w:r>
      <w:r>
        <w:rPr>
          <w:rFonts w:ascii="Times New Roman" w:eastAsia="Times New Roman" w:hAnsi="Times New Roman" w:cs="Times New Roman"/>
          <w:color w:val="000000"/>
          <w:sz w:val="24"/>
          <w:szCs w:val="24"/>
        </w:rPr>
        <w:t xml:space="preserve">newly </w:t>
      </w:r>
      <w:r w:rsidR="000A3572" w:rsidRPr="00C51DAF">
        <w:rPr>
          <w:rFonts w:ascii="Times New Roman" w:eastAsia="Times New Roman" w:hAnsi="Times New Roman" w:cs="Times New Roman"/>
          <w:color w:val="000000"/>
          <w:sz w:val="24"/>
          <w:szCs w:val="24"/>
        </w:rPr>
        <w:t xml:space="preserve">revised third edition marks the 20th anniversary of both the </w:t>
      </w:r>
      <w:r>
        <w:rPr>
          <w:rFonts w:ascii="Times New Roman" w:eastAsia="Times New Roman" w:hAnsi="Times New Roman" w:cs="Times New Roman"/>
          <w:color w:val="000000"/>
          <w:sz w:val="24"/>
          <w:szCs w:val="24"/>
        </w:rPr>
        <w:t xml:space="preserve">coaching </w:t>
      </w:r>
      <w:r w:rsidR="000A3572" w:rsidRPr="00C51DAF">
        <w:rPr>
          <w:rFonts w:ascii="Times New Roman" w:eastAsia="Times New Roman" w:hAnsi="Times New Roman" w:cs="Times New Roman"/>
          <w:color w:val="000000"/>
          <w:sz w:val="24"/>
          <w:szCs w:val="24"/>
        </w:rPr>
        <w:t xml:space="preserve">profession and the first coaching courses taught by the authors, the founders of </w:t>
      </w:r>
      <w:hyperlink r:id="rId11" w:history="1">
        <w:r w:rsidR="000A3572" w:rsidRPr="006B7108">
          <w:rPr>
            <w:rStyle w:val="Hyperlink"/>
            <w:rFonts w:ascii="Times New Roman" w:eastAsia="Times New Roman" w:hAnsi="Times New Roman" w:cs="Times New Roman"/>
            <w:sz w:val="24"/>
            <w:szCs w:val="24"/>
          </w:rPr>
          <w:t>The Coaches Training Institute</w:t>
        </w:r>
      </w:hyperlink>
      <w:r w:rsidR="00BA5494">
        <w:rPr>
          <w:rStyle w:val="Hyperlink"/>
          <w:rFonts w:ascii="Times New Roman" w:eastAsia="Times New Roman" w:hAnsi="Times New Roman" w:cs="Times New Roman"/>
          <w:sz w:val="24"/>
          <w:szCs w:val="24"/>
        </w:rPr>
        <w:t xml:space="preserve"> (CTI)</w:t>
      </w:r>
      <w:r w:rsidR="000A3572" w:rsidRPr="00C51DAF">
        <w:rPr>
          <w:rFonts w:ascii="Times New Roman" w:eastAsia="Times New Roman" w:hAnsi="Times New Roman" w:cs="Times New Roman"/>
          <w:color w:val="000000"/>
          <w:sz w:val="24"/>
          <w:szCs w:val="24"/>
        </w:rPr>
        <w:t xml:space="preserve">, </w:t>
      </w:r>
      <w:proofErr w:type="gramStart"/>
      <w:r w:rsidR="000A3572" w:rsidRPr="00C51DAF">
        <w:rPr>
          <w:rFonts w:ascii="Times New Roman" w:eastAsia="Times New Roman" w:hAnsi="Times New Roman" w:cs="Times New Roman"/>
          <w:color w:val="000000"/>
          <w:sz w:val="24"/>
          <w:szCs w:val="24"/>
        </w:rPr>
        <w:t>the</w:t>
      </w:r>
      <w:proofErr w:type="gramEnd"/>
      <w:r w:rsidR="000A3572" w:rsidRPr="00C51DAF">
        <w:rPr>
          <w:rFonts w:ascii="Times New Roman" w:eastAsia="Times New Roman" w:hAnsi="Times New Roman" w:cs="Times New Roman"/>
          <w:color w:val="000000"/>
          <w:sz w:val="24"/>
          <w:szCs w:val="24"/>
        </w:rPr>
        <w:t xml:space="preserve"> </w:t>
      </w:r>
      <w:r w:rsidR="00C51DAF" w:rsidRPr="00C51DAF">
        <w:rPr>
          <w:rFonts w:ascii="Times New Roman" w:eastAsia="Times New Roman" w:hAnsi="Times New Roman" w:cs="Times New Roman"/>
          <w:color w:val="000000"/>
          <w:sz w:val="24"/>
          <w:szCs w:val="24"/>
        </w:rPr>
        <w:t xml:space="preserve">oldest and largest in-person </w:t>
      </w:r>
      <w:r w:rsidR="000A3572" w:rsidRPr="00C51DAF">
        <w:rPr>
          <w:rFonts w:ascii="Times New Roman" w:eastAsia="Times New Roman" w:hAnsi="Times New Roman" w:cs="Times New Roman"/>
          <w:color w:val="000000"/>
          <w:sz w:val="24"/>
          <w:szCs w:val="24"/>
        </w:rPr>
        <w:t xml:space="preserve">coach training school in the world. </w:t>
      </w:r>
    </w:p>
    <w:p w14:paraId="31BDB21F" w14:textId="77777777" w:rsidR="00CA2FD5" w:rsidRDefault="00CA2FD5" w:rsidP="00CA2FD5">
      <w:pPr>
        <w:spacing w:after="0" w:line="240" w:lineRule="auto"/>
        <w:jc w:val="both"/>
        <w:rPr>
          <w:rFonts w:ascii="Times New Roman" w:eastAsia="Times New Roman" w:hAnsi="Times New Roman" w:cs="Times New Roman"/>
          <w:color w:val="000000"/>
          <w:sz w:val="24"/>
          <w:szCs w:val="24"/>
        </w:rPr>
      </w:pPr>
    </w:p>
    <w:p w14:paraId="556716E4" w14:textId="77777777" w:rsid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r w:rsidRPr="00CA2FD5">
        <w:rPr>
          <w:rFonts w:ascii="Times New Roman" w:eastAsia="Times New Roman" w:hAnsi="Times New Roman" w:cs="Times New Roman"/>
          <w:color w:val="000000"/>
          <w:sz w:val="24"/>
          <w:szCs w:val="24"/>
        </w:rPr>
        <w:t xml:space="preserve">“With its third updated edition, </w:t>
      </w:r>
      <w:r w:rsidRPr="00CA2FD5">
        <w:rPr>
          <w:rFonts w:ascii="Times New Roman" w:eastAsia="Times New Roman" w:hAnsi="Times New Roman" w:cs="Times New Roman"/>
          <w:i/>
          <w:color w:val="000000"/>
          <w:sz w:val="24"/>
          <w:szCs w:val="24"/>
        </w:rPr>
        <w:t>Co-Active Coaching</w:t>
      </w:r>
      <w:r w:rsidRPr="00CA2FD5">
        <w:rPr>
          <w:rFonts w:ascii="Times New Roman" w:eastAsia="Times New Roman" w:hAnsi="Times New Roman" w:cs="Times New Roman"/>
          <w:color w:val="000000"/>
          <w:sz w:val="24"/>
          <w:szCs w:val="24"/>
        </w:rPr>
        <w:t xml:space="preserve"> remains the bible of coaching guides</w:t>
      </w:r>
      <w:r>
        <w:rPr>
          <w:rFonts w:ascii="Times New Roman" w:eastAsia="Times New Roman" w:hAnsi="Times New Roman" w:cs="Times New Roman"/>
          <w:color w:val="000000"/>
          <w:sz w:val="24"/>
          <w:szCs w:val="24"/>
        </w:rPr>
        <w:t xml:space="preserve">,” says </w:t>
      </w:r>
      <w:r w:rsidRPr="00CA2FD5">
        <w:rPr>
          <w:rFonts w:ascii="Times New Roman" w:eastAsia="Times New Roman" w:hAnsi="Times New Roman" w:cs="Times New Roman"/>
          <w:color w:val="000000"/>
          <w:sz w:val="24"/>
          <w:szCs w:val="24"/>
        </w:rPr>
        <w:t xml:space="preserve">Stephen R. Covey, best-selling author of </w:t>
      </w:r>
      <w:r w:rsidRPr="00CA2FD5">
        <w:rPr>
          <w:rFonts w:ascii="Times New Roman" w:eastAsia="Times New Roman" w:hAnsi="Times New Roman" w:cs="Times New Roman"/>
          <w:i/>
          <w:color w:val="000000"/>
          <w:sz w:val="24"/>
          <w:szCs w:val="24"/>
        </w:rPr>
        <w:t>The 7 Habits of Highly Effective People</w:t>
      </w:r>
      <w:r w:rsidRPr="00CA2F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CA2FD5">
        <w:rPr>
          <w:rFonts w:ascii="Times New Roman" w:eastAsia="Times New Roman" w:hAnsi="Times New Roman" w:cs="Times New Roman"/>
          <w:color w:val="000000"/>
          <w:sz w:val="24"/>
          <w:szCs w:val="24"/>
        </w:rPr>
        <w:t xml:space="preserve">Written with a powerful, distinctive approach, no other book gives you the tools, the skills and the fundamentals needed to succeed in these delicate relationships.” </w:t>
      </w:r>
    </w:p>
    <w:p w14:paraId="6EE61B8A" w14:textId="77777777" w:rsidR="00CA2FD5" w:rsidRP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p>
    <w:p w14:paraId="0CBB80DC" w14:textId="77777777" w:rsidR="000A3572" w:rsidRDefault="000A3572"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The </w:t>
      </w:r>
      <w:r w:rsidR="00460388">
        <w:rPr>
          <w:rFonts w:ascii="Times New Roman" w:eastAsia="Times New Roman" w:hAnsi="Times New Roman" w:cs="Times New Roman"/>
          <w:color w:val="000000"/>
          <w:sz w:val="24"/>
          <w:szCs w:val="24"/>
        </w:rPr>
        <w:t xml:space="preserve">third </w:t>
      </w:r>
      <w:r w:rsidRPr="00C51DAF">
        <w:rPr>
          <w:rFonts w:ascii="Times New Roman" w:eastAsia="Times New Roman" w:hAnsi="Times New Roman" w:cs="Times New Roman"/>
          <w:color w:val="000000"/>
          <w:sz w:val="24"/>
          <w:szCs w:val="24"/>
        </w:rPr>
        <w:t>edition features</w:t>
      </w:r>
      <w:r w:rsidR="00460388">
        <w:rPr>
          <w:rFonts w:ascii="Times New Roman" w:eastAsia="Times New Roman" w:hAnsi="Times New Roman" w:cs="Times New Roman"/>
          <w:color w:val="000000"/>
          <w:sz w:val="24"/>
          <w:szCs w:val="24"/>
        </w:rPr>
        <w:t xml:space="preserve"> an array of new material</w:t>
      </w:r>
      <w:r w:rsidRPr="00C51DAF">
        <w:rPr>
          <w:rFonts w:ascii="Times New Roman" w:eastAsia="Times New Roman" w:hAnsi="Times New Roman" w:cs="Times New Roman"/>
          <w:color w:val="000000"/>
          <w:sz w:val="24"/>
          <w:szCs w:val="24"/>
        </w:rPr>
        <w:t>:</w:t>
      </w:r>
    </w:p>
    <w:p w14:paraId="104B37FD" w14:textId="77777777" w:rsidR="00B96971" w:rsidRPr="00C51DAF" w:rsidRDefault="00B96971" w:rsidP="00CA2FD5">
      <w:pPr>
        <w:spacing w:after="0" w:line="240" w:lineRule="auto"/>
        <w:jc w:val="both"/>
        <w:rPr>
          <w:rFonts w:ascii="Times New Roman" w:eastAsia="Times New Roman" w:hAnsi="Times New Roman" w:cs="Times New Roman"/>
          <w:color w:val="000000"/>
          <w:sz w:val="24"/>
          <w:szCs w:val="24"/>
        </w:rPr>
      </w:pPr>
    </w:p>
    <w:p w14:paraId="30AFA400" w14:textId="77777777"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The expanded vision of the newly updated Co-Active Model</w:t>
      </w:r>
    </w:p>
    <w:p w14:paraId="5D336B97" w14:textId="77777777"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How to use the material in leadership management and throughout organizations</w:t>
      </w:r>
    </w:p>
    <w:p w14:paraId="18B366A9" w14:textId="77777777"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An on-line toolkit with updated coaching tools</w:t>
      </w:r>
      <w:r w:rsidR="00B96971">
        <w:rPr>
          <w:rFonts w:ascii="Times New Roman" w:hAnsi="Times New Roman" w:cs="Times New Roman"/>
          <w:sz w:val="24"/>
          <w:szCs w:val="24"/>
        </w:rPr>
        <w:t xml:space="preserve"> that</w:t>
      </w:r>
      <w:r w:rsidR="009B6C5C">
        <w:rPr>
          <w:rFonts w:ascii="Times New Roman" w:hAnsi="Times New Roman" w:cs="Times New Roman"/>
          <w:sz w:val="24"/>
          <w:szCs w:val="24"/>
        </w:rPr>
        <w:t xml:space="preserve"> replaces the CD of the last edition</w:t>
      </w:r>
    </w:p>
    <w:p w14:paraId="35761CF7" w14:textId="77777777"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New coaching demonstrations</w:t>
      </w:r>
    </w:p>
    <w:p w14:paraId="0F41F2B8" w14:textId="77777777"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35+ updated exercises, questionnaires, checklists and reproducible forms</w:t>
      </w:r>
    </w:p>
    <w:p w14:paraId="70093F27" w14:textId="77777777" w:rsidR="000A3572" w:rsidRPr="00C51DAF" w:rsidRDefault="000A3572" w:rsidP="00CA2FD5">
      <w:pPr>
        <w:pStyle w:val="PlainText"/>
        <w:jc w:val="both"/>
        <w:rPr>
          <w:rFonts w:ascii="Times New Roman" w:hAnsi="Times New Roman" w:cs="Times New Roman"/>
          <w:sz w:val="24"/>
          <w:szCs w:val="24"/>
        </w:rPr>
      </w:pPr>
    </w:p>
    <w:p w14:paraId="2DC8B1DB" w14:textId="77777777" w:rsidR="00EC443D" w:rsidRDefault="00B96971" w:rsidP="00947A19">
      <w:pPr>
        <w:spacing w:after="0" w:line="240" w:lineRule="auto"/>
        <w:jc w:val="both"/>
        <w:rPr>
          <w:rFonts w:ascii="Times New Roman" w:hAnsi="Times New Roman" w:cs="Times New Roman"/>
          <w:sz w:val="24"/>
          <w:szCs w:val="24"/>
        </w:rPr>
      </w:pPr>
      <w:r w:rsidRPr="00947A19">
        <w:rPr>
          <w:rFonts w:ascii="Times New Roman" w:hAnsi="Times New Roman" w:cs="Times New Roman"/>
          <w:sz w:val="24"/>
          <w:szCs w:val="24"/>
        </w:rPr>
        <w:t>The</w:t>
      </w:r>
      <w:r w:rsidR="00EC443D" w:rsidRPr="00C51DAF">
        <w:rPr>
          <w:rFonts w:ascii="Times New Roman" w:hAnsi="Times New Roman" w:cs="Times New Roman"/>
          <w:sz w:val="24"/>
          <w:szCs w:val="24"/>
        </w:rPr>
        <w:t xml:space="preserve"> Co-Active Model</w:t>
      </w:r>
      <w:r w:rsidR="003E311F">
        <w:rPr>
          <w:rFonts w:ascii="Times New Roman" w:hAnsi="Times New Roman" w:cs="Times New Roman"/>
          <w:sz w:val="24"/>
          <w:szCs w:val="24"/>
        </w:rPr>
        <w:t xml:space="preserve"> featured in </w:t>
      </w:r>
      <w:r w:rsidR="003E311F" w:rsidRPr="003E311F">
        <w:rPr>
          <w:rFonts w:ascii="Times New Roman" w:hAnsi="Times New Roman" w:cs="Times New Roman"/>
          <w:i/>
          <w:sz w:val="24"/>
          <w:szCs w:val="24"/>
        </w:rPr>
        <w:t>Co-Active Coaching</w:t>
      </w:r>
      <w:r w:rsidR="003E311F">
        <w:rPr>
          <w:rFonts w:ascii="Times New Roman" w:hAnsi="Times New Roman" w:cs="Times New Roman"/>
          <w:sz w:val="24"/>
          <w:szCs w:val="24"/>
        </w:rPr>
        <w:t xml:space="preserve"> </w:t>
      </w:r>
      <w:r w:rsidR="00D944AD">
        <w:rPr>
          <w:rFonts w:ascii="Times New Roman" w:hAnsi="Times New Roman" w:cs="Times New Roman"/>
          <w:sz w:val="24"/>
          <w:szCs w:val="24"/>
        </w:rPr>
        <w:t xml:space="preserve">has always </w:t>
      </w:r>
      <w:r w:rsidRPr="008C4816">
        <w:rPr>
          <w:rFonts w:ascii="Times New Roman" w:hAnsi="Times New Roman" w:cs="Times New Roman"/>
          <w:sz w:val="24"/>
          <w:szCs w:val="24"/>
        </w:rPr>
        <w:t>encompasse</w:t>
      </w:r>
      <w:r w:rsidR="00D944AD">
        <w:rPr>
          <w:rFonts w:ascii="Times New Roman" w:hAnsi="Times New Roman" w:cs="Times New Roman"/>
          <w:sz w:val="24"/>
          <w:szCs w:val="24"/>
        </w:rPr>
        <w:t>d</w:t>
      </w:r>
      <w:r w:rsidRPr="008C4816">
        <w:rPr>
          <w:rFonts w:ascii="Times New Roman" w:hAnsi="Times New Roman" w:cs="Times New Roman"/>
          <w:sz w:val="24"/>
          <w:szCs w:val="24"/>
        </w:rPr>
        <w:t xml:space="preserve"> a philosophy, a methodology, a skill set and a communication form that </w:t>
      </w:r>
      <w:r w:rsidR="00BA5494">
        <w:rPr>
          <w:rFonts w:ascii="Times New Roman" w:hAnsi="Times New Roman" w:cs="Times New Roman"/>
          <w:sz w:val="24"/>
          <w:szCs w:val="24"/>
        </w:rPr>
        <w:t xml:space="preserve">balances </w:t>
      </w:r>
      <w:r w:rsidR="00BA5494" w:rsidRPr="008C4816">
        <w:rPr>
          <w:rFonts w:ascii="Times New Roman" w:hAnsi="Times New Roman" w:cs="Times New Roman"/>
          <w:sz w:val="24"/>
          <w:szCs w:val="24"/>
        </w:rPr>
        <w:t xml:space="preserve">self-awareness, relationship intelligence and courageous action so </w:t>
      </w:r>
      <w:r w:rsidR="000C76E7">
        <w:rPr>
          <w:rFonts w:ascii="Times New Roman" w:hAnsi="Times New Roman" w:cs="Times New Roman"/>
          <w:sz w:val="24"/>
          <w:szCs w:val="24"/>
        </w:rPr>
        <w:t>people</w:t>
      </w:r>
      <w:r w:rsidR="00BA5494" w:rsidRPr="008C4816">
        <w:rPr>
          <w:rFonts w:ascii="Times New Roman" w:hAnsi="Times New Roman" w:cs="Times New Roman"/>
          <w:sz w:val="24"/>
          <w:szCs w:val="24"/>
        </w:rPr>
        <w:t xml:space="preserve"> can be deeply fulfilled, connected to others and successful in what matters most.</w:t>
      </w:r>
      <w:r w:rsidR="00BA5494">
        <w:rPr>
          <w:rFonts w:ascii="Times New Roman" w:hAnsi="Times New Roman" w:cs="Times New Roman"/>
          <w:sz w:val="24"/>
          <w:szCs w:val="24"/>
        </w:rPr>
        <w:t xml:space="preserve"> </w:t>
      </w:r>
      <w:r w:rsidR="00743AAA">
        <w:rPr>
          <w:rFonts w:ascii="Times New Roman" w:hAnsi="Times New Roman" w:cs="Times New Roman"/>
          <w:sz w:val="24"/>
          <w:szCs w:val="24"/>
        </w:rPr>
        <w:t xml:space="preserve">The Co-Active Model is the </w:t>
      </w:r>
      <w:r w:rsidR="00D944AD">
        <w:rPr>
          <w:rFonts w:ascii="Times New Roman" w:hAnsi="Times New Roman" w:cs="Times New Roman"/>
          <w:sz w:val="24"/>
          <w:szCs w:val="24"/>
        </w:rPr>
        <w:t xml:space="preserve">foundation of all the courses taught by CTI, </w:t>
      </w:r>
      <w:r w:rsidR="00743AAA">
        <w:rPr>
          <w:rFonts w:ascii="Times New Roman" w:hAnsi="Times New Roman" w:cs="Times New Roman"/>
          <w:sz w:val="24"/>
          <w:szCs w:val="24"/>
        </w:rPr>
        <w:t>and it is</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being applied in business, education, medicine, government, communities and families around the world. </w:t>
      </w:r>
    </w:p>
    <w:p w14:paraId="075BED9D" w14:textId="77777777" w:rsidR="00CA2FD5" w:rsidRPr="00C51DAF" w:rsidRDefault="00CA2FD5" w:rsidP="00CA2FD5">
      <w:pPr>
        <w:spacing w:after="0" w:line="240" w:lineRule="auto"/>
        <w:jc w:val="both"/>
        <w:rPr>
          <w:rFonts w:ascii="Times New Roman" w:hAnsi="Times New Roman" w:cs="Times New Roman"/>
          <w:sz w:val="24"/>
          <w:szCs w:val="24"/>
        </w:rPr>
      </w:pPr>
    </w:p>
    <w:p w14:paraId="6CB74559" w14:textId="77777777" w:rsidR="00EC443D" w:rsidRDefault="00052FE3" w:rsidP="00CA2FD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2DDA78E5" wp14:editId="315CA4C3">
            <wp:extent cx="1333500" cy="2004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008Saltonstall Phot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500" cy="2004164"/>
                    </a:xfrm>
                    <a:prstGeom prst="rect">
                      <a:avLst/>
                    </a:prstGeom>
                  </pic:spPr>
                </pic:pic>
              </a:graphicData>
            </a:graphic>
          </wp:inline>
        </w:drawing>
      </w:r>
      <w:r>
        <w:rPr>
          <w:rFonts w:ascii="Times New Roman" w:hAnsi="Times New Roman" w:cs="Times New Roman"/>
          <w:noProof/>
        </w:rPr>
        <w:drawing>
          <wp:inline distT="0" distB="0" distL="0" distR="0" wp14:anchorId="4A298FD3" wp14:editId="377F7A54">
            <wp:extent cx="1337233"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122Saltonstall Phot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6760" cy="2009064"/>
                    </a:xfrm>
                    <a:prstGeom prst="rect">
                      <a:avLst/>
                    </a:prstGeom>
                  </pic:spPr>
                </pic:pic>
              </a:graphicData>
            </a:graphic>
          </wp:inline>
        </w:drawing>
      </w:r>
      <w:r>
        <w:rPr>
          <w:rFonts w:ascii="Times New Roman" w:hAnsi="Times New Roman" w:cs="Times New Roman"/>
          <w:noProof/>
        </w:rPr>
        <w:drawing>
          <wp:inline distT="0" distB="0" distL="0" distR="0" wp14:anchorId="3084B8D7" wp14:editId="6EB3DF27">
            <wp:extent cx="1409700" cy="19976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Sandahl p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9700" cy="1997632"/>
                    </a:xfrm>
                    <a:prstGeom prst="rect">
                      <a:avLst/>
                    </a:prstGeom>
                  </pic:spPr>
                </pic:pic>
              </a:graphicData>
            </a:graphic>
          </wp:inline>
        </w:drawing>
      </w:r>
    </w:p>
    <w:p w14:paraId="4DEC52B4" w14:textId="77777777" w:rsidR="005D0B35" w:rsidRPr="005D0B35" w:rsidRDefault="00E811F3" w:rsidP="00CA2FD5">
      <w:pPr>
        <w:spacing w:after="0" w:line="240" w:lineRule="auto"/>
        <w:ind w:left="720" w:firstLine="720"/>
        <w:jc w:val="both"/>
        <w:rPr>
          <w:rFonts w:ascii="Times New Roman" w:eastAsia="Times New Roman" w:hAnsi="Times New Roman" w:cs="Times New Roman"/>
          <w:b/>
        </w:rPr>
      </w:pPr>
      <w:r>
        <w:rPr>
          <w:rFonts w:ascii="Times New Roman" w:eastAsia="Times New Roman" w:hAnsi="Times New Roman" w:cs="Times New Roman"/>
          <w:b/>
        </w:rPr>
        <w:t xml:space="preserve">            </w:t>
      </w:r>
      <w:r w:rsidR="005D0B35" w:rsidRPr="005D0B35">
        <w:rPr>
          <w:rFonts w:ascii="Times New Roman" w:eastAsia="Times New Roman" w:hAnsi="Times New Roman" w:cs="Times New Roman"/>
          <w:b/>
        </w:rPr>
        <w:t xml:space="preserve">Henry Kimsey-House </w:t>
      </w:r>
      <w:r w:rsidR="005D0B35" w:rsidRPr="005D0B35">
        <w:rPr>
          <w:rFonts w:ascii="Times New Roman" w:eastAsia="Times New Roman" w:hAnsi="Times New Roman" w:cs="Times New Roman"/>
          <w:b/>
        </w:rPr>
        <w:tab/>
        <w:t xml:space="preserve">  Karen Kimsey-House     Phillip Sandahl</w:t>
      </w:r>
    </w:p>
    <w:p w14:paraId="7E2DA877" w14:textId="77777777" w:rsidR="005D0B35" w:rsidRPr="00460388" w:rsidRDefault="00460388" w:rsidP="00CA2FD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60388">
        <w:rPr>
          <w:rFonts w:ascii="Times New Roman" w:eastAsia="Times New Roman" w:hAnsi="Times New Roman" w:cs="Times New Roman"/>
          <w:b/>
          <w:sz w:val="24"/>
          <w:szCs w:val="24"/>
        </w:rPr>
        <w:t xml:space="preserve">Authors, </w:t>
      </w:r>
      <w:r w:rsidRPr="00460388">
        <w:rPr>
          <w:rFonts w:ascii="Times New Roman" w:eastAsia="Times New Roman" w:hAnsi="Times New Roman" w:cs="Times New Roman"/>
          <w:b/>
          <w:i/>
          <w:sz w:val="24"/>
          <w:szCs w:val="24"/>
        </w:rPr>
        <w:t>Co-Active Coaching</w:t>
      </w:r>
    </w:p>
    <w:p w14:paraId="38A4DEB5" w14:textId="77777777" w:rsidR="00C51DAF" w:rsidRDefault="00C51DAF" w:rsidP="00CA2FD5">
      <w:pPr>
        <w:spacing w:after="0" w:line="240" w:lineRule="auto"/>
        <w:jc w:val="both"/>
        <w:rPr>
          <w:rFonts w:ascii="Times New Roman" w:hAnsi="Times New Roman" w:cs="Times New Roman"/>
          <w:sz w:val="28"/>
          <w:szCs w:val="28"/>
        </w:rPr>
      </w:pPr>
    </w:p>
    <w:p w14:paraId="28009ACD" w14:textId="77777777" w:rsidR="00406D36" w:rsidRDefault="00CA2FD5" w:rsidP="00CA2FD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t>
      </w:r>
      <w:r w:rsidR="00F82431">
        <w:rPr>
          <w:rFonts w:ascii="Times New Roman" w:eastAsia="Times New Roman" w:hAnsi="Times New Roman" w:cs="Times New Roman"/>
          <w:sz w:val="24"/>
          <w:szCs w:val="24"/>
        </w:rPr>
        <w:t>But t</w:t>
      </w:r>
      <w:r>
        <w:rPr>
          <w:rFonts w:ascii="Times New Roman" w:eastAsia="Times New Roman" w:hAnsi="Times New Roman" w:cs="Times New Roman"/>
          <w:sz w:val="24"/>
          <w:szCs w:val="24"/>
        </w:rPr>
        <w:t xml:space="preserve">he </w:t>
      </w:r>
      <w:r w:rsidR="00406D36" w:rsidRPr="003A214A">
        <w:rPr>
          <w:rFonts w:ascii="Times New Roman" w:hAnsi="Times New Roman" w:cs="Times New Roman"/>
          <w:sz w:val="24"/>
          <w:szCs w:val="24"/>
        </w:rPr>
        <w:t xml:space="preserve">old </w:t>
      </w:r>
      <w:r>
        <w:rPr>
          <w:rFonts w:ascii="Times New Roman" w:hAnsi="Times New Roman" w:cs="Times New Roman"/>
          <w:sz w:val="24"/>
          <w:szCs w:val="24"/>
        </w:rPr>
        <w:t>Co-Active M</w:t>
      </w:r>
      <w:r w:rsidR="00406D36" w:rsidRPr="003A214A">
        <w:rPr>
          <w:rFonts w:ascii="Times New Roman" w:hAnsi="Times New Roman" w:cs="Times New Roman"/>
          <w:sz w:val="24"/>
          <w:szCs w:val="24"/>
        </w:rPr>
        <w:t xml:space="preserve">odel was about incremental change;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new </w:t>
      </w:r>
      <w:r>
        <w:rPr>
          <w:rFonts w:ascii="Times New Roman" w:hAnsi="Times New Roman" w:cs="Times New Roman"/>
          <w:sz w:val="24"/>
          <w:szCs w:val="24"/>
        </w:rPr>
        <w:t xml:space="preserve">one </w:t>
      </w:r>
      <w:r w:rsidR="00406D36" w:rsidRPr="003A214A">
        <w:rPr>
          <w:rFonts w:ascii="Times New Roman" w:hAnsi="Times New Roman" w:cs="Times New Roman"/>
          <w:sz w:val="24"/>
          <w:szCs w:val="24"/>
        </w:rPr>
        <w:t>is about transformational change</w:t>
      </w:r>
      <w:r>
        <w:rPr>
          <w:rFonts w:ascii="Times New Roman" w:hAnsi="Times New Roman" w:cs="Times New Roman"/>
          <w:sz w:val="24"/>
          <w:szCs w:val="24"/>
        </w:rPr>
        <w:t>,” says co-author Henry Kimsey-House</w:t>
      </w:r>
      <w:r w:rsidR="003E311F">
        <w:rPr>
          <w:rFonts w:ascii="Times New Roman" w:hAnsi="Times New Roman" w:cs="Times New Roman"/>
          <w:sz w:val="24"/>
          <w:szCs w:val="24"/>
        </w:rPr>
        <w:t>, a co-founder of CTI</w:t>
      </w:r>
      <w:r w:rsidR="00406D36" w:rsidRPr="003A214A">
        <w:rPr>
          <w:rFonts w:ascii="Times New Roman" w:hAnsi="Times New Roman" w:cs="Times New Roman"/>
          <w:sz w:val="24"/>
          <w:szCs w:val="24"/>
        </w:rPr>
        <w:t>.</w:t>
      </w:r>
      <w:r>
        <w:rPr>
          <w:rFonts w:ascii="Times New Roman" w:hAnsi="Times New Roman" w:cs="Times New Roman"/>
          <w:sz w:val="24"/>
          <w:szCs w:val="24"/>
        </w:rPr>
        <w:t xml:space="preserve"> “We discovered c</w:t>
      </w:r>
      <w:r w:rsidR="00406D36" w:rsidRPr="003A214A">
        <w:rPr>
          <w:rFonts w:ascii="Times New Roman" w:hAnsi="Times New Roman" w:cs="Times New Roman"/>
          <w:sz w:val="24"/>
          <w:szCs w:val="24"/>
        </w:rPr>
        <w:t xml:space="preserve">oaches were following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client’s agenda too literally, for better or worse. We didn’t teach it that way, but that’s how it was </w:t>
      </w:r>
      <w:r>
        <w:rPr>
          <w:rFonts w:ascii="Times New Roman" w:hAnsi="Times New Roman" w:cs="Times New Roman"/>
          <w:sz w:val="24"/>
          <w:szCs w:val="24"/>
        </w:rPr>
        <w:t xml:space="preserve">sometimes </w:t>
      </w:r>
      <w:r w:rsidR="00406D36" w:rsidRPr="003A214A">
        <w:rPr>
          <w:rFonts w:ascii="Times New Roman" w:hAnsi="Times New Roman" w:cs="Times New Roman"/>
          <w:sz w:val="24"/>
          <w:szCs w:val="24"/>
        </w:rPr>
        <w:t>interpreted. We’ve tightened the bolts down now. The coach</w:t>
      </w:r>
      <w:r>
        <w:rPr>
          <w:rFonts w:ascii="Times New Roman" w:hAnsi="Times New Roman" w:cs="Times New Roman"/>
          <w:sz w:val="24"/>
          <w:szCs w:val="24"/>
        </w:rPr>
        <w:t>’s</w:t>
      </w:r>
      <w:r w:rsidR="00406D36" w:rsidRPr="003A214A">
        <w:rPr>
          <w:rFonts w:ascii="Times New Roman" w:hAnsi="Times New Roman" w:cs="Times New Roman"/>
          <w:sz w:val="24"/>
          <w:szCs w:val="24"/>
        </w:rPr>
        <w:t xml:space="preserve"> job </w:t>
      </w:r>
      <w:r w:rsidR="009B6C5C">
        <w:rPr>
          <w:rFonts w:ascii="Times New Roman" w:hAnsi="Times New Roman" w:cs="Times New Roman"/>
          <w:sz w:val="24"/>
          <w:szCs w:val="24"/>
        </w:rPr>
        <w:t>is now defined as</w:t>
      </w:r>
      <w:r w:rsidR="00406D36" w:rsidRPr="003A214A">
        <w:rPr>
          <w:rFonts w:ascii="Times New Roman" w:hAnsi="Times New Roman" w:cs="Times New Roman"/>
          <w:sz w:val="24"/>
          <w:szCs w:val="24"/>
        </w:rPr>
        <w:t xml:space="preserve"> evok</w:t>
      </w:r>
      <w:r w:rsidR="009B6C5C">
        <w:rPr>
          <w:rFonts w:ascii="Times New Roman" w:hAnsi="Times New Roman" w:cs="Times New Roman"/>
          <w:sz w:val="24"/>
          <w:szCs w:val="24"/>
        </w:rPr>
        <w:t>ing</w:t>
      </w:r>
      <w:r w:rsidR="00406D36" w:rsidRPr="003A214A">
        <w:rPr>
          <w:rFonts w:ascii="Times New Roman" w:hAnsi="Times New Roman" w:cs="Times New Roman"/>
          <w:sz w:val="24"/>
          <w:szCs w:val="24"/>
        </w:rPr>
        <w:t xml:space="preserve"> transformation. </w:t>
      </w:r>
      <w:r w:rsidR="009B6C5C">
        <w:rPr>
          <w:rFonts w:ascii="Times New Roman" w:hAnsi="Times New Roman" w:cs="Times New Roman"/>
          <w:sz w:val="24"/>
          <w:szCs w:val="24"/>
        </w:rPr>
        <w:t>The c</w:t>
      </w:r>
      <w:r w:rsidR="00406D36" w:rsidRPr="003A214A">
        <w:rPr>
          <w:rFonts w:ascii="Times New Roman" w:hAnsi="Times New Roman" w:cs="Times New Roman"/>
          <w:sz w:val="24"/>
          <w:szCs w:val="24"/>
        </w:rPr>
        <w:t xml:space="preserve">oach doesn’t decide what the transformation is but holds it firmly as the goal. If no major shifts are happening, it’s wimpy coaching. Drive and deliver – the masculine was </w:t>
      </w:r>
      <w:r w:rsidR="009B6C5C">
        <w:rPr>
          <w:rFonts w:ascii="Times New Roman" w:hAnsi="Times New Roman" w:cs="Times New Roman"/>
          <w:sz w:val="24"/>
          <w:szCs w:val="24"/>
        </w:rPr>
        <w:t xml:space="preserve">what was </w:t>
      </w:r>
      <w:r w:rsidR="00406D36" w:rsidRPr="003A214A">
        <w:rPr>
          <w:rFonts w:ascii="Times New Roman" w:hAnsi="Times New Roman" w:cs="Times New Roman"/>
          <w:sz w:val="24"/>
          <w:szCs w:val="24"/>
        </w:rPr>
        <w:t>missing</w:t>
      </w:r>
      <w:r w:rsidR="009B6C5C">
        <w:rPr>
          <w:rFonts w:ascii="Times New Roman" w:hAnsi="Times New Roman" w:cs="Times New Roman"/>
          <w:sz w:val="24"/>
          <w:szCs w:val="24"/>
        </w:rPr>
        <w:t xml:space="preserve"> in the old model</w:t>
      </w:r>
      <w:r w:rsidR="00406D36" w:rsidRPr="003A214A">
        <w:rPr>
          <w:rFonts w:ascii="Times New Roman" w:hAnsi="Times New Roman" w:cs="Times New Roman"/>
          <w:sz w:val="24"/>
          <w:szCs w:val="24"/>
        </w:rPr>
        <w:t>.</w:t>
      </w:r>
      <w:r w:rsidR="009B6C5C">
        <w:rPr>
          <w:rFonts w:ascii="Times New Roman" w:hAnsi="Times New Roman" w:cs="Times New Roman"/>
          <w:sz w:val="24"/>
          <w:szCs w:val="24"/>
        </w:rPr>
        <w:t>”</w:t>
      </w:r>
    </w:p>
    <w:p w14:paraId="3A3F642B" w14:textId="77777777" w:rsidR="009B6C5C" w:rsidRDefault="009B6C5C" w:rsidP="00CA2FD5">
      <w:pPr>
        <w:spacing w:after="0" w:line="240" w:lineRule="auto"/>
        <w:jc w:val="both"/>
        <w:rPr>
          <w:rFonts w:ascii="Times New Roman" w:hAnsi="Times New Roman" w:cs="Times New Roman"/>
          <w:sz w:val="24"/>
          <w:szCs w:val="24"/>
        </w:rPr>
      </w:pPr>
    </w:p>
    <w:p w14:paraId="2CF29A37" w14:textId="77777777" w:rsidR="00BA5494" w:rsidRDefault="009B6C5C"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E95624">
        <w:rPr>
          <w:rFonts w:ascii="Times New Roman" w:hAnsi="Times New Roman" w:cs="Times New Roman"/>
          <w:sz w:val="24"/>
          <w:szCs w:val="24"/>
        </w:rPr>
        <w:t xml:space="preserve">key </w:t>
      </w:r>
      <w:r>
        <w:rPr>
          <w:rFonts w:ascii="Times New Roman" w:hAnsi="Times New Roman" w:cs="Times New Roman"/>
          <w:sz w:val="24"/>
          <w:szCs w:val="24"/>
        </w:rPr>
        <w:t xml:space="preserve">reason the Co-Active Model </w:t>
      </w:r>
      <w:r w:rsidR="00B20293">
        <w:rPr>
          <w:rFonts w:ascii="Times New Roman" w:hAnsi="Times New Roman" w:cs="Times New Roman"/>
          <w:sz w:val="24"/>
          <w:szCs w:val="24"/>
        </w:rPr>
        <w:t xml:space="preserve">and the book were </w:t>
      </w:r>
      <w:r w:rsidR="00D944AD">
        <w:rPr>
          <w:rFonts w:ascii="Times New Roman" w:hAnsi="Times New Roman" w:cs="Times New Roman"/>
          <w:sz w:val="24"/>
          <w:szCs w:val="24"/>
        </w:rPr>
        <w:t>updated</w:t>
      </w:r>
      <w:r w:rsidR="00BA5494">
        <w:rPr>
          <w:rFonts w:ascii="Times New Roman" w:hAnsi="Times New Roman" w:cs="Times New Roman"/>
          <w:sz w:val="24"/>
          <w:szCs w:val="24"/>
        </w:rPr>
        <w:t xml:space="preserve"> was </w:t>
      </w:r>
      <w:r>
        <w:rPr>
          <w:rFonts w:ascii="Times New Roman" w:hAnsi="Times New Roman" w:cs="Times New Roman"/>
          <w:sz w:val="24"/>
          <w:szCs w:val="24"/>
        </w:rPr>
        <w:t>“</w:t>
      </w:r>
      <w:r w:rsidR="00406D36" w:rsidRPr="003A214A">
        <w:rPr>
          <w:rFonts w:ascii="Times New Roman" w:hAnsi="Times New Roman" w:cs="Times New Roman"/>
          <w:sz w:val="24"/>
          <w:szCs w:val="24"/>
        </w:rPr>
        <w:t>to reflect our expanded vision of seeking global transformational change</w:t>
      </w:r>
      <w:r>
        <w:rPr>
          <w:rFonts w:ascii="Times New Roman" w:hAnsi="Times New Roman" w:cs="Times New Roman"/>
          <w:sz w:val="24"/>
          <w:szCs w:val="24"/>
        </w:rPr>
        <w:t xml:space="preserve">,” says co-author Karen Kimsey-House, the CEO of </w:t>
      </w:r>
      <w:r w:rsidR="00BA5494">
        <w:rPr>
          <w:rFonts w:ascii="Times New Roman" w:hAnsi="Times New Roman" w:cs="Times New Roman"/>
          <w:sz w:val="24"/>
          <w:szCs w:val="24"/>
        </w:rPr>
        <w:t>CTI</w:t>
      </w:r>
      <w:r>
        <w:rPr>
          <w:rFonts w:ascii="Times New Roman" w:hAnsi="Times New Roman" w:cs="Times New Roman"/>
          <w:sz w:val="24"/>
          <w:szCs w:val="24"/>
        </w:rPr>
        <w:t>.</w:t>
      </w:r>
      <w:r w:rsidR="00BA5494">
        <w:rPr>
          <w:rFonts w:ascii="Times New Roman" w:hAnsi="Times New Roman" w:cs="Times New Roman"/>
          <w:sz w:val="24"/>
          <w:szCs w:val="24"/>
        </w:rPr>
        <w:t xml:space="preserve"> “</w:t>
      </w:r>
      <w:r w:rsidR="00BA5494" w:rsidRPr="00BA5494">
        <w:rPr>
          <w:rFonts w:ascii="Times New Roman" w:hAnsi="Times New Roman" w:cs="Times New Roman"/>
          <w:sz w:val="24"/>
          <w:szCs w:val="24"/>
        </w:rPr>
        <w:t>Our profession was born into celebration of the individual and a commitment for people to be individually unique and magnificent. The time has come to put our attention on the whole, the collective and the undeniable relationship that we have with every other speck of life in this wondrous universe. We belong to one another. Whether we</w:t>
      </w:r>
      <w:r w:rsidR="00BA5494" w:rsidRPr="00BA5494">
        <w:rPr>
          <w:rFonts w:ascii="Times New Roman" w:hAnsi="Times New Roman" w:cs="Times New Roman"/>
          <w:i/>
          <w:iCs/>
          <w:sz w:val="24"/>
          <w:szCs w:val="24"/>
        </w:rPr>
        <w:t xml:space="preserve"> like</w:t>
      </w:r>
      <w:r w:rsidR="00BA5494" w:rsidRPr="00BA5494">
        <w:rPr>
          <w:rFonts w:ascii="Times New Roman" w:hAnsi="Times New Roman" w:cs="Times New Roman"/>
          <w:sz w:val="24"/>
          <w:szCs w:val="24"/>
        </w:rPr>
        <w:t xml:space="preserve"> that or not is of little consequence</w:t>
      </w:r>
      <w:r w:rsidR="00BA5494">
        <w:rPr>
          <w:rFonts w:ascii="Times New Roman" w:hAnsi="Times New Roman" w:cs="Times New Roman"/>
          <w:sz w:val="24"/>
          <w:szCs w:val="24"/>
        </w:rPr>
        <w:t>:</w:t>
      </w:r>
      <w:r w:rsidR="00BA5494" w:rsidRPr="00BA5494">
        <w:rPr>
          <w:rFonts w:ascii="Times New Roman" w:hAnsi="Times New Roman" w:cs="Times New Roman"/>
          <w:sz w:val="24"/>
          <w:szCs w:val="24"/>
        </w:rPr>
        <w:t xml:space="preserve"> It’s sort of like standing out in the rain and having a disagreement with a hurricane.</w:t>
      </w:r>
      <w:r w:rsidR="00BA5494">
        <w:rPr>
          <w:rFonts w:ascii="Times New Roman" w:hAnsi="Times New Roman" w:cs="Times New Roman"/>
          <w:sz w:val="24"/>
          <w:szCs w:val="24"/>
        </w:rPr>
        <w:t>”</w:t>
      </w:r>
    </w:p>
    <w:p w14:paraId="72130C97" w14:textId="77777777" w:rsidR="00F82431" w:rsidRDefault="00F82431" w:rsidP="00BA5494">
      <w:pPr>
        <w:spacing w:after="0" w:line="240" w:lineRule="auto"/>
        <w:jc w:val="both"/>
        <w:rPr>
          <w:rFonts w:ascii="Times New Roman" w:hAnsi="Times New Roman" w:cs="Times New Roman"/>
          <w:sz w:val="24"/>
          <w:szCs w:val="24"/>
        </w:rPr>
      </w:pPr>
    </w:p>
    <w:p w14:paraId="5FD6EA2D" w14:textId="77777777" w:rsidR="00B3575D" w:rsidRDefault="00F82431"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Indeed, </w:t>
      </w:r>
      <w:r w:rsidR="0067251B">
        <w:rPr>
          <w:rFonts w:ascii="Times New Roman" w:hAnsi="Times New Roman" w:cs="Times New Roman"/>
          <w:sz w:val="24"/>
          <w:szCs w:val="24"/>
        </w:rPr>
        <w:t xml:space="preserve">with the </w:t>
      </w:r>
      <w:r w:rsidR="00FB1B57">
        <w:rPr>
          <w:rFonts w:ascii="Times New Roman" w:hAnsi="Times New Roman" w:cs="Times New Roman"/>
          <w:sz w:val="24"/>
          <w:szCs w:val="24"/>
        </w:rPr>
        <w:t>guidance</w:t>
      </w:r>
      <w:r w:rsidR="0067251B">
        <w:rPr>
          <w:rFonts w:ascii="Times New Roman" w:hAnsi="Times New Roman" w:cs="Times New Roman"/>
          <w:sz w:val="24"/>
          <w:szCs w:val="24"/>
        </w:rPr>
        <w:t xml:space="preserve"> of </w:t>
      </w:r>
      <w:r w:rsidR="0067251B" w:rsidRPr="0067251B">
        <w:rPr>
          <w:rFonts w:ascii="Times New Roman" w:hAnsi="Times New Roman" w:cs="Times New Roman"/>
          <w:i/>
          <w:sz w:val="24"/>
          <w:szCs w:val="24"/>
        </w:rPr>
        <w:t>Co-Active Coaching</w:t>
      </w:r>
      <w:r w:rsidR="0067251B">
        <w:rPr>
          <w:rFonts w:ascii="Times New Roman" w:hAnsi="Times New Roman" w:cs="Times New Roman"/>
          <w:sz w:val="24"/>
          <w:szCs w:val="24"/>
        </w:rPr>
        <w:t xml:space="preserve">, </w:t>
      </w:r>
      <w:r>
        <w:rPr>
          <w:rFonts w:ascii="Times New Roman" w:hAnsi="Times New Roman" w:cs="Times New Roman"/>
          <w:sz w:val="24"/>
          <w:szCs w:val="24"/>
        </w:rPr>
        <w:t>many coaches, managers, executives, parents</w:t>
      </w:r>
      <w:r w:rsidR="0067251B">
        <w:rPr>
          <w:rFonts w:ascii="Times New Roman" w:hAnsi="Times New Roman" w:cs="Times New Roman"/>
          <w:sz w:val="24"/>
          <w:szCs w:val="24"/>
        </w:rPr>
        <w:t>, leaders and</w:t>
      </w:r>
      <w:r>
        <w:rPr>
          <w:rFonts w:ascii="Times New Roman" w:hAnsi="Times New Roman" w:cs="Times New Roman"/>
          <w:sz w:val="24"/>
          <w:szCs w:val="24"/>
        </w:rPr>
        <w:t xml:space="preserve"> educators</w:t>
      </w:r>
      <w:r w:rsidR="0067251B">
        <w:rPr>
          <w:rFonts w:ascii="Times New Roman" w:hAnsi="Times New Roman" w:cs="Times New Roman"/>
          <w:sz w:val="24"/>
          <w:szCs w:val="24"/>
        </w:rPr>
        <w:t xml:space="preserve"> have already begun </w:t>
      </w:r>
      <w:r w:rsidR="00E95624">
        <w:rPr>
          <w:rFonts w:ascii="Times New Roman" w:hAnsi="Times New Roman" w:cs="Times New Roman"/>
          <w:sz w:val="24"/>
          <w:szCs w:val="24"/>
        </w:rPr>
        <w:t xml:space="preserve">to seek </w:t>
      </w:r>
      <w:r w:rsidR="0067251B">
        <w:rPr>
          <w:rFonts w:ascii="Times New Roman" w:hAnsi="Times New Roman" w:cs="Times New Roman"/>
          <w:sz w:val="24"/>
          <w:szCs w:val="24"/>
        </w:rPr>
        <w:t xml:space="preserve">both personal and global </w:t>
      </w:r>
      <w:r w:rsidR="00E95624">
        <w:rPr>
          <w:rFonts w:ascii="Times New Roman" w:hAnsi="Times New Roman" w:cs="Times New Roman"/>
          <w:sz w:val="24"/>
          <w:szCs w:val="24"/>
        </w:rPr>
        <w:t xml:space="preserve">transformational </w:t>
      </w:r>
      <w:r w:rsidR="0067251B">
        <w:rPr>
          <w:rFonts w:ascii="Times New Roman" w:hAnsi="Times New Roman" w:cs="Times New Roman"/>
          <w:sz w:val="24"/>
          <w:szCs w:val="24"/>
        </w:rPr>
        <w:t>change, from</w:t>
      </w:r>
      <w:r w:rsidR="0079060B">
        <w:rPr>
          <w:rFonts w:ascii="Times New Roman" w:hAnsi="Times New Roman" w:cs="Times New Roman"/>
          <w:sz w:val="24"/>
          <w:szCs w:val="24"/>
        </w:rPr>
        <w:t xml:space="preserve"> becoming the president of an international university with the mission of shaping students into global citizens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 changing the culture of one of the largest community foundations in the U.S…from </w:t>
      </w:r>
      <w:r w:rsidR="0067251B">
        <w:rPr>
          <w:rFonts w:ascii="Times New Roman" w:hAnsi="Times New Roman" w:cs="Times New Roman"/>
          <w:sz w:val="24"/>
          <w:szCs w:val="24"/>
        </w:rPr>
        <w:t>mentoring third-world girls through college in the U.S.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w:t>
      </w:r>
      <w:r w:rsidR="0067251B">
        <w:rPr>
          <w:rFonts w:ascii="Times New Roman" w:hAnsi="Times New Roman" w:cs="Times New Roman"/>
          <w:sz w:val="24"/>
          <w:szCs w:val="24"/>
        </w:rPr>
        <w:t xml:space="preserve"> coaching Japan’s earthquake and tsunami survivors</w:t>
      </w:r>
      <w:r w:rsidR="0079060B">
        <w:rPr>
          <w:rFonts w:ascii="Times New Roman" w:hAnsi="Times New Roman" w:cs="Times New Roman"/>
          <w:sz w:val="24"/>
          <w:szCs w:val="24"/>
        </w:rPr>
        <w:t xml:space="preserve">…from </w:t>
      </w:r>
      <w:r w:rsidR="0067251B">
        <w:rPr>
          <w:rFonts w:ascii="Times New Roman" w:hAnsi="Times New Roman" w:cs="Times New Roman"/>
          <w:sz w:val="24"/>
          <w:szCs w:val="24"/>
        </w:rPr>
        <w:t>coaching diabetes patients to r</w:t>
      </w:r>
      <w:r w:rsidR="00B5600E">
        <w:rPr>
          <w:rFonts w:ascii="Times New Roman" w:hAnsi="Times New Roman" w:cs="Times New Roman"/>
          <w:sz w:val="24"/>
          <w:szCs w:val="24"/>
        </w:rPr>
        <w:t>educe their need for insulin</w:t>
      </w:r>
      <w:r w:rsidR="00B3575D">
        <w:rPr>
          <w:rFonts w:ascii="Times New Roman" w:hAnsi="Times New Roman" w:cs="Times New Roman"/>
          <w:sz w:val="24"/>
          <w:szCs w:val="24"/>
        </w:rPr>
        <w:t>, to growing a start-up consultancy of a major technology company 38% in a down market.</w:t>
      </w:r>
    </w:p>
    <w:p w14:paraId="52E29AC9" w14:textId="77777777" w:rsidR="00FB1B57" w:rsidRDefault="00B3575D"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58F413" w14:textId="77777777" w:rsidR="00176195" w:rsidRPr="00176195" w:rsidRDefault="00176195" w:rsidP="00176195">
      <w:pPr>
        <w:spacing w:after="0" w:line="240" w:lineRule="auto"/>
        <w:jc w:val="both"/>
        <w:rPr>
          <w:rFonts w:ascii="Times New Roman" w:hAnsi="Times New Roman" w:cs="Times New Roman"/>
          <w:sz w:val="24"/>
          <w:szCs w:val="24"/>
        </w:rPr>
      </w:pPr>
      <w:r w:rsidRPr="00176195">
        <w:rPr>
          <w:rFonts w:ascii="Times New Roman" w:hAnsi="Times New Roman" w:cs="Times New Roman"/>
          <w:sz w:val="24"/>
          <w:szCs w:val="24"/>
        </w:rPr>
        <w:t>“Transformation is confusing and sc</w:t>
      </w:r>
      <w:r w:rsidR="00D636B7">
        <w:rPr>
          <w:rFonts w:ascii="Times New Roman" w:hAnsi="Times New Roman" w:cs="Times New Roman"/>
          <w:sz w:val="24"/>
          <w:szCs w:val="24"/>
        </w:rPr>
        <w:t>ary,” says Karen Kimsey-House “</w:t>
      </w:r>
      <w:r w:rsidRPr="00176195">
        <w:rPr>
          <w:rFonts w:ascii="Times New Roman" w:hAnsi="Times New Roman" w:cs="Times New Roman"/>
          <w:sz w:val="24"/>
          <w:szCs w:val="24"/>
        </w:rPr>
        <w:t>Our Co-Active tools and skills can be enormously helpf</w:t>
      </w:r>
      <w:r w:rsidR="00AA5ADD">
        <w:rPr>
          <w:rFonts w:ascii="Times New Roman" w:hAnsi="Times New Roman" w:cs="Times New Roman"/>
          <w:sz w:val="24"/>
          <w:szCs w:val="24"/>
        </w:rPr>
        <w:t xml:space="preserve">ul in facing these challenges. </w:t>
      </w:r>
      <w:r w:rsidRPr="00176195">
        <w:rPr>
          <w:rFonts w:ascii="Times New Roman" w:hAnsi="Times New Roman" w:cs="Times New Roman"/>
          <w:sz w:val="24"/>
          <w:szCs w:val="24"/>
        </w:rPr>
        <w:t>There are many organizations working to create a global shift and our work is an important piece of the solution. We want to inspire people to identify their piece and give it all they’ve got. If you’re interested in transformation, we’re interested in your piece, too.”</w:t>
      </w:r>
    </w:p>
    <w:p w14:paraId="21985BB0" w14:textId="77777777" w:rsidR="00FB1B57" w:rsidRDefault="00FB1B57" w:rsidP="001F71AC">
      <w:pPr>
        <w:spacing w:after="0" w:line="240" w:lineRule="auto"/>
        <w:jc w:val="center"/>
        <w:rPr>
          <w:rFonts w:ascii="Times New Roman" w:hAnsi="Times New Roman"/>
          <w:sz w:val="24"/>
          <w:szCs w:val="24"/>
        </w:rPr>
      </w:pPr>
    </w:p>
    <w:p w14:paraId="6D024028" w14:textId="77777777" w:rsidR="001F71AC" w:rsidRPr="0032583E" w:rsidRDefault="001F71AC" w:rsidP="001F71AC">
      <w:pPr>
        <w:spacing w:after="0" w:line="240" w:lineRule="auto"/>
        <w:jc w:val="center"/>
        <w:rPr>
          <w:rFonts w:ascii="Times New Roman" w:hAnsi="Times New Roman"/>
          <w:sz w:val="24"/>
          <w:szCs w:val="24"/>
        </w:rPr>
      </w:pPr>
      <w:r w:rsidRPr="0032583E">
        <w:rPr>
          <w:rFonts w:ascii="Times New Roman" w:hAnsi="Times New Roman"/>
          <w:sz w:val="24"/>
          <w:szCs w:val="24"/>
        </w:rPr>
        <w:t># # #</w:t>
      </w:r>
    </w:p>
    <w:p w14:paraId="0A643AD7" w14:textId="77777777" w:rsidR="001F71AC" w:rsidRPr="0032583E" w:rsidRDefault="001F71AC" w:rsidP="001F71AC">
      <w:pPr>
        <w:autoSpaceDE w:val="0"/>
        <w:autoSpaceDN w:val="0"/>
        <w:adjustRightInd w:val="0"/>
        <w:spacing w:after="0" w:line="240" w:lineRule="auto"/>
        <w:rPr>
          <w:rFonts w:ascii="Times New Roman" w:hAnsi="Times New Roman"/>
          <w:sz w:val="24"/>
          <w:szCs w:val="24"/>
        </w:rPr>
      </w:pPr>
    </w:p>
    <w:p w14:paraId="42320AC5" w14:textId="77777777" w:rsidR="004E5CC3" w:rsidRDefault="004E5CC3" w:rsidP="001F71AC">
      <w:pPr>
        <w:autoSpaceDE w:val="0"/>
        <w:autoSpaceDN w:val="0"/>
        <w:adjustRightInd w:val="0"/>
        <w:spacing w:after="0" w:line="240" w:lineRule="auto"/>
        <w:jc w:val="center"/>
        <w:rPr>
          <w:rFonts w:ascii="Times New Roman" w:hAnsi="Times New Roman"/>
          <w:sz w:val="24"/>
          <w:szCs w:val="24"/>
        </w:rPr>
      </w:pPr>
    </w:p>
    <w:p w14:paraId="14D3F80B" w14:textId="77777777" w:rsidR="001F71AC" w:rsidRPr="0038077F" w:rsidRDefault="001F71AC" w:rsidP="001F71AC">
      <w:pPr>
        <w:autoSpaceDE w:val="0"/>
        <w:autoSpaceDN w:val="0"/>
        <w:adjustRightInd w:val="0"/>
        <w:spacing w:after="0" w:line="240" w:lineRule="auto"/>
        <w:jc w:val="center"/>
        <w:rPr>
          <w:rFonts w:ascii="Times New Roman" w:hAnsi="Times New Roman"/>
          <w:sz w:val="24"/>
          <w:szCs w:val="24"/>
        </w:rPr>
      </w:pPr>
      <w:r w:rsidRPr="0038077F">
        <w:rPr>
          <w:rFonts w:ascii="Times New Roman" w:hAnsi="Times New Roman"/>
          <w:sz w:val="24"/>
          <w:szCs w:val="24"/>
        </w:rPr>
        <w:t xml:space="preserve">For a review copy of </w:t>
      </w:r>
      <w:r w:rsidRPr="001F71AC">
        <w:rPr>
          <w:rFonts w:ascii="Times New Roman" w:hAnsi="Times New Roman"/>
          <w:bCs/>
          <w:i/>
          <w:sz w:val="24"/>
          <w:szCs w:val="24"/>
        </w:rPr>
        <w:t>Co-Active Coaching</w:t>
      </w:r>
      <w:r w:rsidRPr="0038077F">
        <w:rPr>
          <w:rFonts w:ascii="Times New Roman" w:hAnsi="Times New Roman"/>
          <w:sz w:val="24"/>
          <w:szCs w:val="24"/>
        </w:rPr>
        <w:t xml:space="preserve"> or to set up an interview with the authors, please contact </w:t>
      </w:r>
    </w:p>
    <w:p w14:paraId="22DF749F" w14:textId="77777777" w:rsidR="00B20293" w:rsidRDefault="008C1650" w:rsidP="001F71AC">
      <w:pPr>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Marcia Norris</w:t>
      </w:r>
      <w:r w:rsidR="001F71AC">
        <w:rPr>
          <w:rFonts w:ascii="Times New Roman" w:hAnsi="Times New Roman"/>
          <w:sz w:val="24"/>
          <w:szCs w:val="24"/>
        </w:rPr>
        <w:t xml:space="preserve">, Dir. </w:t>
      </w:r>
      <w:r w:rsidR="00C819CC">
        <w:rPr>
          <w:rFonts w:ascii="Times New Roman" w:hAnsi="Times New Roman"/>
          <w:sz w:val="24"/>
          <w:szCs w:val="24"/>
        </w:rPr>
        <w:t>o</w:t>
      </w:r>
      <w:r>
        <w:rPr>
          <w:rFonts w:ascii="Times New Roman" w:hAnsi="Times New Roman"/>
          <w:sz w:val="24"/>
          <w:szCs w:val="24"/>
        </w:rPr>
        <w:t>f Marketing Communications</w:t>
      </w:r>
      <w:r w:rsidR="001F71AC">
        <w:rPr>
          <w:rFonts w:ascii="Times New Roman" w:hAnsi="Times New Roman"/>
          <w:sz w:val="24"/>
          <w:szCs w:val="24"/>
        </w:rPr>
        <w:t xml:space="preserve"> at CTI, at </w:t>
      </w:r>
      <w:hyperlink r:id="rId15" w:history="1">
        <w:r w:rsidRPr="00F672B9">
          <w:rPr>
            <w:rStyle w:val="Hyperlink"/>
            <w:rFonts w:ascii="Times New Roman" w:hAnsi="Times New Roman"/>
            <w:sz w:val="24"/>
            <w:szCs w:val="24"/>
          </w:rPr>
          <w:t>marcia@coactive.com</w:t>
        </w:r>
      </w:hyperlink>
      <w:r>
        <w:rPr>
          <w:rFonts w:ascii="Times New Roman" w:hAnsi="Times New Roman"/>
          <w:sz w:val="24"/>
          <w:szCs w:val="24"/>
        </w:rPr>
        <w:t xml:space="preserve"> </w:t>
      </w:r>
      <w:r w:rsidR="001F71AC">
        <w:rPr>
          <w:rFonts w:ascii="Times New Roman" w:hAnsi="Times New Roman"/>
          <w:sz w:val="24"/>
          <w:szCs w:val="24"/>
        </w:rPr>
        <w:t>or 415-526-16</w:t>
      </w:r>
      <w:r>
        <w:rPr>
          <w:rFonts w:ascii="Times New Roman" w:hAnsi="Times New Roman"/>
          <w:sz w:val="24"/>
          <w:szCs w:val="24"/>
        </w:rPr>
        <w:t>03</w:t>
      </w:r>
      <w:r w:rsidR="001F71AC" w:rsidRPr="0038077F">
        <w:rPr>
          <w:rFonts w:ascii="Times New Roman" w:hAnsi="Times New Roman"/>
          <w:sz w:val="24"/>
          <w:szCs w:val="24"/>
        </w:rPr>
        <w:t>.</w:t>
      </w:r>
      <w:proofErr w:type="gramEnd"/>
      <w:r w:rsidR="00B20293">
        <w:rPr>
          <w:rFonts w:ascii="Times New Roman" w:hAnsi="Times New Roman"/>
          <w:sz w:val="24"/>
          <w:szCs w:val="24"/>
        </w:rPr>
        <w:t xml:space="preserve"> </w:t>
      </w:r>
    </w:p>
    <w:p w14:paraId="7189BB32" w14:textId="77777777" w:rsidR="001F71AC" w:rsidRPr="0032583E" w:rsidRDefault="001F71AC" w:rsidP="001F71AC">
      <w:pPr>
        <w:autoSpaceDE w:val="0"/>
        <w:autoSpaceDN w:val="0"/>
        <w:adjustRightInd w:val="0"/>
        <w:spacing w:after="0" w:line="240" w:lineRule="auto"/>
        <w:jc w:val="center"/>
        <w:rPr>
          <w:rFonts w:ascii="Times New Roman" w:hAnsi="Times New Roman"/>
          <w:sz w:val="24"/>
          <w:szCs w:val="24"/>
        </w:rPr>
      </w:pPr>
    </w:p>
    <w:p w14:paraId="4BDF5949" w14:textId="77777777" w:rsidR="001F71AC" w:rsidRPr="001F71AC" w:rsidRDefault="001F71AC" w:rsidP="001F71AC">
      <w:pPr>
        <w:spacing w:after="0" w:line="240" w:lineRule="auto"/>
        <w:rPr>
          <w:rFonts w:ascii="Times New Roman" w:hAnsi="Times New Roman"/>
        </w:rPr>
      </w:pPr>
      <w:r w:rsidRPr="001F71AC">
        <w:rPr>
          <w:rFonts w:ascii="Times New Roman" w:hAnsi="Times New Roman" w:cs="Times New Roman"/>
          <w:i/>
          <w:sz w:val="24"/>
          <w:szCs w:val="24"/>
        </w:rPr>
        <w:t>Co-Active Coaching: Changing Business, Transforming Lives</w:t>
      </w:r>
      <w:r w:rsidRPr="001F71AC">
        <w:rPr>
          <w:rFonts w:ascii="Times New Roman" w:hAnsi="Times New Roman"/>
          <w:bCs/>
        </w:rPr>
        <w:t>, 3e</w:t>
      </w:r>
    </w:p>
    <w:p w14:paraId="5271238E" w14:textId="77777777"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bCs/>
        </w:rPr>
        <w:t>By Henry Kimsey-House, Karen Kimsey-House, Phillip Sandahl</w:t>
      </w:r>
    </w:p>
    <w:p w14:paraId="596DD6DA" w14:textId="77777777"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rPr>
        <w:lastRenderedPageBreak/>
        <w:t xml:space="preserve">Nicholas </w:t>
      </w:r>
      <w:proofErr w:type="spellStart"/>
      <w:r w:rsidRPr="001F71AC">
        <w:rPr>
          <w:rFonts w:ascii="Times New Roman" w:hAnsi="Times New Roman"/>
        </w:rPr>
        <w:t>Brealey</w:t>
      </w:r>
      <w:proofErr w:type="spellEnd"/>
      <w:r w:rsidRPr="001F71AC">
        <w:rPr>
          <w:rFonts w:ascii="Times New Roman" w:hAnsi="Times New Roman"/>
        </w:rPr>
        <w:t xml:space="preserve"> Publishing</w:t>
      </w:r>
    </w:p>
    <w:p w14:paraId="65D841FC" w14:textId="77777777" w:rsidR="001F71AC" w:rsidRPr="00D636B7" w:rsidRDefault="00D636B7" w:rsidP="001F71AC">
      <w:pPr>
        <w:autoSpaceDE w:val="0"/>
        <w:autoSpaceDN w:val="0"/>
        <w:adjustRightInd w:val="0"/>
        <w:spacing w:after="0" w:line="240" w:lineRule="auto"/>
        <w:rPr>
          <w:rFonts w:ascii="Times New Roman" w:hAnsi="Times New Roman"/>
          <w:b/>
          <w:bCs/>
        </w:rPr>
      </w:pPr>
      <w:r w:rsidRPr="00D636B7">
        <w:rPr>
          <w:rFonts w:ascii="Times New Roman" w:hAnsi="Times New Roman"/>
          <w:b/>
          <w:bCs/>
        </w:rPr>
        <w:t>Available September</w:t>
      </w:r>
      <w:r w:rsidR="00176195" w:rsidRPr="00D636B7">
        <w:rPr>
          <w:rFonts w:ascii="Times New Roman" w:hAnsi="Times New Roman"/>
          <w:b/>
          <w:bCs/>
        </w:rPr>
        <w:t>, 2011</w:t>
      </w:r>
    </w:p>
    <w:p w14:paraId="346843C1" w14:textId="77777777"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rPr>
        <w:t xml:space="preserve">ISBN: </w:t>
      </w:r>
      <w:r w:rsidRPr="001F71AC">
        <w:rPr>
          <w:rFonts w:ascii="Times New Roman" w:hAnsi="Times New Roman"/>
          <w:bCs/>
        </w:rPr>
        <w:t>978-1-85788-567-5</w:t>
      </w:r>
    </w:p>
    <w:p w14:paraId="1EFC0979" w14:textId="77777777"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bCs/>
        </w:rPr>
        <w:t>EISBN: 978-1-85788-906-2</w:t>
      </w:r>
    </w:p>
    <w:p w14:paraId="46042FF0" w14:textId="77777777" w:rsidR="001F71AC" w:rsidRPr="00BA0858" w:rsidRDefault="001F71AC" w:rsidP="001F71AC">
      <w:pPr>
        <w:autoSpaceDE w:val="0"/>
        <w:autoSpaceDN w:val="0"/>
        <w:adjustRightInd w:val="0"/>
        <w:spacing w:after="0" w:line="240" w:lineRule="auto"/>
        <w:rPr>
          <w:rFonts w:ascii="Times New Roman" w:hAnsi="Times New Roman"/>
        </w:rPr>
      </w:pPr>
    </w:p>
    <w:p w14:paraId="29AFE0E2" w14:textId="77777777" w:rsidR="00BA5494" w:rsidRPr="0038077F" w:rsidRDefault="00BA5494" w:rsidP="00BA5494">
      <w:pPr>
        <w:spacing w:after="0" w:line="240" w:lineRule="auto"/>
        <w:rPr>
          <w:rFonts w:ascii="Times New Roman" w:hAnsi="Times New Roman"/>
          <w:sz w:val="24"/>
          <w:szCs w:val="24"/>
        </w:rPr>
      </w:pP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editions are available through </w:t>
      </w:r>
      <w:r>
        <w:rPr>
          <w:rFonts w:ascii="Times New Roman" w:hAnsi="Times New Roman"/>
          <w:sz w:val="24"/>
          <w:szCs w:val="24"/>
        </w:rPr>
        <w:t>the publisher’s</w:t>
      </w:r>
      <w:r w:rsidRPr="0038077F">
        <w:rPr>
          <w:rFonts w:ascii="Times New Roman" w:hAnsi="Times New Roman"/>
          <w:sz w:val="24"/>
          <w:szCs w:val="24"/>
        </w:rPr>
        <w:t xml:space="preserve"> </w:t>
      </w: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partners: Amazon, Barnes &amp; Noble, Books 24/7, </w:t>
      </w:r>
      <w:proofErr w:type="spellStart"/>
      <w:r w:rsidRPr="0038077F">
        <w:rPr>
          <w:rFonts w:ascii="Times New Roman" w:hAnsi="Times New Roman"/>
          <w:sz w:val="24"/>
          <w:szCs w:val="24"/>
        </w:rPr>
        <w:t>Cyberlibris</w:t>
      </w:r>
      <w:proofErr w:type="spellEnd"/>
      <w:r w:rsidRPr="0038077F">
        <w:rPr>
          <w:rFonts w:ascii="Times New Roman" w:hAnsi="Times New Roman"/>
          <w:sz w:val="24"/>
          <w:szCs w:val="24"/>
        </w:rPr>
        <w:t xml:space="preserve">, Dawson, </w:t>
      </w:r>
      <w:proofErr w:type="spellStart"/>
      <w:r w:rsidRPr="0038077F">
        <w:rPr>
          <w:rFonts w:ascii="Times New Roman" w:hAnsi="Times New Roman"/>
          <w:sz w:val="24"/>
          <w:szCs w:val="24"/>
        </w:rPr>
        <w:t>Ebooks</w:t>
      </w:r>
      <w:proofErr w:type="spellEnd"/>
      <w:r w:rsidRPr="0038077F">
        <w:rPr>
          <w:rFonts w:ascii="Times New Roman" w:hAnsi="Times New Roman"/>
          <w:sz w:val="24"/>
          <w:szCs w:val="24"/>
        </w:rPr>
        <w:t xml:space="preserve"> Australia, </w:t>
      </w:r>
      <w:proofErr w:type="spellStart"/>
      <w:r w:rsidRPr="0038077F">
        <w:rPr>
          <w:rFonts w:ascii="Times New Roman" w:hAnsi="Times New Roman"/>
          <w:sz w:val="24"/>
          <w:szCs w:val="24"/>
        </w:rPr>
        <w:t>ebrary</w:t>
      </w:r>
      <w:proofErr w:type="spellEnd"/>
      <w:r w:rsidRPr="0038077F">
        <w:rPr>
          <w:rFonts w:ascii="Times New Roman" w:hAnsi="Times New Roman"/>
          <w:sz w:val="24"/>
          <w:szCs w:val="24"/>
        </w:rPr>
        <w:t xml:space="preserve">, </w:t>
      </w:r>
      <w:proofErr w:type="spellStart"/>
      <w:r w:rsidRPr="0038077F">
        <w:rPr>
          <w:rFonts w:ascii="Times New Roman" w:hAnsi="Times New Roman"/>
          <w:sz w:val="24"/>
          <w:szCs w:val="24"/>
        </w:rPr>
        <w:t>Ebsco</w:t>
      </w:r>
      <w:proofErr w:type="spellEnd"/>
      <w:r w:rsidRPr="0038077F">
        <w:rPr>
          <w:rFonts w:ascii="Times New Roman" w:hAnsi="Times New Roman"/>
          <w:sz w:val="24"/>
          <w:szCs w:val="24"/>
        </w:rPr>
        <w:t xml:space="preserve">, Google, </w:t>
      </w:r>
      <w:proofErr w:type="spellStart"/>
      <w:r w:rsidRPr="0038077F">
        <w:rPr>
          <w:rFonts w:ascii="Times New Roman" w:hAnsi="Times New Roman"/>
          <w:sz w:val="24"/>
          <w:szCs w:val="24"/>
        </w:rPr>
        <w:t>GoSpoken</w:t>
      </w:r>
      <w:proofErr w:type="spellEnd"/>
      <w:r w:rsidRPr="0038077F">
        <w:rPr>
          <w:rFonts w:ascii="Times New Roman" w:hAnsi="Times New Roman"/>
          <w:sz w:val="24"/>
          <w:szCs w:val="24"/>
        </w:rPr>
        <w:t xml:space="preserve">, </w:t>
      </w:r>
      <w:proofErr w:type="gramStart"/>
      <w:r w:rsidRPr="0038077F">
        <w:rPr>
          <w:rFonts w:ascii="Times New Roman" w:hAnsi="Times New Roman"/>
          <w:sz w:val="24"/>
          <w:szCs w:val="24"/>
        </w:rPr>
        <w:t>Kobo ,</w:t>
      </w:r>
      <w:proofErr w:type="gramEnd"/>
      <w:r w:rsidRPr="0038077F">
        <w:rPr>
          <w:rFonts w:ascii="Times New Roman" w:hAnsi="Times New Roman"/>
          <w:sz w:val="24"/>
          <w:szCs w:val="24"/>
        </w:rPr>
        <w:t xml:space="preserve"> MBS textbook, Ingram, Net Library, Overdrive, and Safari.</w:t>
      </w:r>
    </w:p>
    <w:p w14:paraId="5B52F7A5" w14:textId="77777777" w:rsidR="00BA5494" w:rsidRDefault="00BA5494" w:rsidP="00BA5494">
      <w:pPr>
        <w:spacing w:after="0" w:line="240" w:lineRule="auto"/>
        <w:rPr>
          <w:rFonts w:ascii="Times New Roman" w:hAnsi="Times New Roman"/>
          <w:sz w:val="24"/>
          <w:szCs w:val="24"/>
        </w:rPr>
      </w:pPr>
    </w:p>
    <w:p w14:paraId="18F361F7" w14:textId="77777777" w:rsidR="00F73E18" w:rsidRDefault="00F73E18" w:rsidP="00F73E18">
      <w:pPr>
        <w:pStyle w:val="PlainText"/>
        <w:rPr>
          <w:b/>
          <w:bCs/>
        </w:rPr>
      </w:pPr>
    </w:p>
    <w:p w14:paraId="4C01FF38" w14:textId="77777777" w:rsidR="00F73E18" w:rsidRPr="003D406D" w:rsidRDefault="00F73E18" w:rsidP="003D406D">
      <w:pPr>
        <w:spacing w:after="0" w:line="240" w:lineRule="auto"/>
        <w:jc w:val="center"/>
        <w:rPr>
          <w:rFonts w:ascii="Times New Roman" w:hAnsi="Times New Roman" w:cs="Times New Roman"/>
          <w:b/>
          <w:sz w:val="24"/>
          <w:szCs w:val="24"/>
        </w:rPr>
      </w:pPr>
      <w:r w:rsidRPr="003D406D">
        <w:rPr>
          <w:rFonts w:ascii="Times New Roman" w:hAnsi="Times New Roman" w:cs="Times New Roman"/>
          <w:b/>
          <w:sz w:val="24"/>
          <w:szCs w:val="24"/>
        </w:rPr>
        <w:t>About the Co-Authors</w:t>
      </w:r>
    </w:p>
    <w:p w14:paraId="03A8F3EB" w14:textId="77777777" w:rsidR="00F73E18" w:rsidRPr="003D406D" w:rsidRDefault="00F73E18" w:rsidP="003D406D">
      <w:pPr>
        <w:spacing w:after="0" w:line="240" w:lineRule="auto"/>
        <w:jc w:val="both"/>
        <w:rPr>
          <w:rFonts w:ascii="Times New Roman" w:hAnsi="Times New Roman" w:cs="Times New Roman"/>
          <w:sz w:val="24"/>
          <w:szCs w:val="24"/>
        </w:rPr>
      </w:pPr>
    </w:p>
    <w:p w14:paraId="03A2396B" w14:textId="77777777"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Henry Kimsey-House, CPCC, MCC</w:t>
      </w:r>
      <w:r w:rsidRPr="003D406D">
        <w:rPr>
          <w:rFonts w:ascii="Times New Roman" w:hAnsi="Times New Roman" w:cs="Times New Roman"/>
          <w:sz w:val="24"/>
          <w:szCs w:val="24"/>
        </w:rPr>
        <w:t xml:space="preserve">, one of the first professional coaches in the 1980s, is the Co-founder and </w:t>
      </w:r>
      <w:r w:rsidR="004E5CC3">
        <w:rPr>
          <w:rFonts w:ascii="Times New Roman" w:hAnsi="Times New Roman" w:cs="Times New Roman"/>
          <w:sz w:val="24"/>
          <w:szCs w:val="24"/>
        </w:rPr>
        <w:t>h</w:t>
      </w:r>
      <w:r w:rsidRPr="003D406D">
        <w:rPr>
          <w:rFonts w:ascii="Times New Roman" w:hAnsi="Times New Roman" w:cs="Times New Roman"/>
          <w:sz w:val="24"/>
          <w:szCs w:val="24"/>
        </w:rPr>
        <w:t>ead designer of the</w:t>
      </w:r>
      <w:r w:rsidR="00B3575D">
        <w:rPr>
          <w:rFonts w:ascii="Times New Roman" w:hAnsi="Times New Roman" w:cs="Times New Roman"/>
          <w:sz w:val="24"/>
          <w:szCs w:val="24"/>
        </w:rPr>
        <w:t xml:space="preserve"> </w:t>
      </w:r>
      <w:r w:rsidR="00743AAA">
        <w:rPr>
          <w:rFonts w:ascii="Times New Roman" w:hAnsi="Times New Roman" w:cs="Times New Roman"/>
          <w:sz w:val="24"/>
          <w:szCs w:val="24"/>
        </w:rPr>
        <w:t>leading-edge</w:t>
      </w:r>
      <w:r w:rsidRPr="003D406D">
        <w:rPr>
          <w:rFonts w:ascii="Times New Roman" w:hAnsi="Times New Roman" w:cs="Times New Roman"/>
          <w:sz w:val="24"/>
          <w:szCs w:val="24"/>
        </w:rPr>
        <w:t xml:space="preserve"> experiential learning programs of The Coaches Training Institute (CTI), the foremost coach training school in the world. CTI and its Co-Active philosophy have revolutionized the lives and careers of over 35,000 managers, leaders and coaches throughout the world. Kimsey-House continues to develop new, innovative curriculum and is at work on a book about transformative leadership.</w:t>
      </w:r>
    </w:p>
    <w:p w14:paraId="01817672" w14:textId="77777777" w:rsidR="00F73E18" w:rsidRPr="003D406D" w:rsidRDefault="00F73E18" w:rsidP="003D406D">
      <w:pPr>
        <w:spacing w:after="0" w:line="240" w:lineRule="auto"/>
        <w:jc w:val="both"/>
        <w:rPr>
          <w:rFonts w:ascii="Times New Roman" w:hAnsi="Times New Roman" w:cs="Times New Roman"/>
          <w:sz w:val="24"/>
          <w:szCs w:val="24"/>
        </w:rPr>
      </w:pPr>
    </w:p>
    <w:p w14:paraId="5EA9AC35" w14:textId="77777777"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Karen Kimsey-House, MFA, CPCC, MCC</w:t>
      </w:r>
      <w:r w:rsidRPr="003D406D">
        <w:rPr>
          <w:rFonts w:ascii="Times New Roman" w:hAnsi="Times New Roman" w:cs="Times New Roman"/>
          <w:sz w:val="24"/>
          <w:szCs w:val="24"/>
        </w:rPr>
        <w:t xml:space="preserve">, is the Co-founder and CEO of The Coaches Training Institute (CTI), the foremost coach training school in the world. One of the earliest recognized luminaries in the coaching </w:t>
      </w:r>
      <w:proofErr w:type="gramStart"/>
      <w:r w:rsidRPr="003D406D">
        <w:rPr>
          <w:rFonts w:ascii="Times New Roman" w:hAnsi="Times New Roman" w:cs="Times New Roman"/>
          <w:sz w:val="24"/>
          <w:szCs w:val="24"/>
        </w:rPr>
        <w:t>profession,</w:t>
      </w:r>
      <w:proofErr w:type="gramEnd"/>
      <w:r w:rsidRPr="003D406D">
        <w:rPr>
          <w:rFonts w:ascii="Times New Roman" w:hAnsi="Times New Roman" w:cs="Times New Roman"/>
          <w:sz w:val="24"/>
          <w:szCs w:val="24"/>
        </w:rPr>
        <w:t xml:space="preserve"> she founded CTI in 1992 with Laura Whitworth and Henry Kimsey-House. They created the Co-Active philosophy to relationship that informs CTI’s coaching and leadership programs. Kimsey-House continues to lead CTI workshops and is a popular keynote speaker around the world.</w:t>
      </w:r>
    </w:p>
    <w:p w14:paraId="2E406152" w14:textId="77777777" w:rsidR="008C4816" w:rsidRDefault="008C4816" w:rsidP="003D406D">
      <w:pPr>
        <w:spacing w:after="0" w:line="240" w:lineRule="auto"/>
        <w:jc w:val="both"/>
        <w:rPr>
          <w:rFonts w:ascii="Times New Roman" w:hAnsi="Times New Roman" w:cs="Times New Roman"/>
          <w:b/>
          <w:sz w:val="24"/>
          <w:szCs w:val="24"/>
        </w:rPr>
      </w:pPr>
    </w:p>
    <w:p w14:paraId="76E25396" w14:textId="77777777"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Phillip Sandahl</w:t>
      </w:r>
      <w:r w:rsidR="00FE21CE">
        <w:rPr>
          <w:rFonts w:ascii="Times New Roman" w:hAnsi="Times New Roman" w:cs="Times New Roman"/>
          <w:b/>
          <w:sz w:val="24"/>
          <w:szCs w:val="24"/>
        </w:rPr>
        <w:t>, CPCC, MCC,</w:t>
      </w:r>
      <w:r w:rsidRPr="003D406D">
        <w:rPr>
          <w:rFonts w:ascii="Times New Roman" w:hAnsi="Times New Roman" w:cs="Times New Roman"/>
          <w:sz w:val="24"/>
          <w:szCs w:val="24"/>
        </w:rPr>
        <w:t xml:space="preserve"> played an important role in the international growth of coaching and is a pioneer in the field of team coaching. A former senior faculty member of CTI, he is co-founder and principal of Team Coaching International. Sandahl and co-founder Alexis Phillips are developers of the Team Diagnostic™ team effectiveness model and a suite of four integrated assessment tools used with hundreds of teams worldwide. </w:t>
      </w:r>
    </w:p>
    <w:p w14:paraId="63ADA8A9" w14:textId="77777777" w:rsidR="00F73E18" w:rsidRPr="003D406D" w:rsidRDefault="00F73E18" w:rsidP="003D406D">
      <w:pPr>
        <w:spacing w:after="0" w:line="240" w:lineRule="auto"/>
        <w:jc w:val="both"/>
        <w:rPr>
          <w:rFonts w:ascii="Times New Roman" w:hAnsi="Times New Roman" w:cs="Times New Roman"/>
          <w:sz w:val="24"/>
          <w:szCs w:val="24"/>
        </w:rPr>
      </w:pPr>
    </w:p>
    <w:p w14:paraId="182C4F50" w14:textId="77777777" w:rsidR="00F73E18" w:rsidRPr="003D406D" w:rsidRDefault="00F73E18" w:rsidP="003D406D">
      <w:pPr>
        <w:spacing w:after="0" w:line="240" w:lineRule="auto"/>
        <w:jc w:val="both"/>
        <w:rPr>
          <w:rFonts w:ascii="Times New Roman" w:hAnsi="Times New Roman" w:cs="Times New Roman"/>
          <w:sz w:val="24"/>
          <w:szCs w:val="24"/>
        </w:rPr>
      </w:pPr>
    </w:p>
    <w:p w14:paraId="76EB6376" w14:textId="77777777"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14:paraId="3F5396EF" w14:textId="77777777" w:rsidR="0026374B" w:rsidRDefault="0026374B" w:rsidP="0026374B">
      <w:pPr>
        <w:spacing w:after="0" w:line="240" w:lineRule="auto"/>
        <w:jc w:val="both"/>
        <w:rPr>
          <w:rFonts w:ascii="Times New Roman" w:hAnsi="Times New Roman" w:cs="Times New Roman"/>
          <w:sz w:val="24"/>
          <w:szCs w:val="24"/>
        </w:rPr>
      </w:pPr>
    </w:p>
    <w:p w14:paraId="04D22C6A" w14:textId="77777777" w:rsidR="00460388" w:rsidRDefault="0026374B" w:rsidP="00460388">
      <w:pPr>
        <w:widowControl w:val="0"/>
        <w:autoSpaceDE w:val="0"/>
        <w:autoSpaceDN w:val="0"/>
        <w:adjustRightInd w:val="0"/>
        <w:rPr>
          <w:rFonts w:ascii="Times New Roman" w:hAnsi="Times New Roman" w:cs="Times New Roman"/>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24 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hyperlink r:id="rId16" w:history="1">
        <w:r w:rsidR="00C819CC" w:rsidRPr="00B54755">
          <w:rPr>
            <w:rStyle w:val="Hyperlink"/>
            <w:rFonts w:ascii="Times New Roman" w:hAnsi="Times New Roman" w:cs="Times New Roman"/>
            <w:sz w:val="24"/>
            <w:szCs w:val="24"/>
          </w:rPr>
          <w:t>www.thecoaches.com</w:t>
        </w:r>
      </w:hyperlink>
      <w:r w:rsidR="00C819CC">
        <w:rPr>
          <w:rFonts w:ascii="Times New Roman" w:hAnsi="Times New Roman" w:cs="Times New Roman"/>
          <w:sz w:val="24"/>
          <w:szCs w:val="24"/>
        </w:rPr>
        <w:t xml:space="preserve"> 1-800-691-6008</w:t>
      </w:r>
    </w:p>
    <w:p w14:paraId="0DFE8CF7" w14:textId="77777777"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14:paraId="7972AAE1" w14:textId="77777777"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14:paraId="3F12810F" w14:textId="77777777"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14:paraId="43EDF816" w14:textId="77777777" w:rsidR="000109D7" w:rsidRPr="000109D7" w:rsidRDefault="000109D7" w:rsidP="000109D7">
      <w:pPr>
        <w:spacing w:before="100" w:beforeAutospacing="1" w:after="100" w:afterAutospacing="1" w:line="240" w:lineRule="auto"/>
        <w:jc w:val="center"/>
        <w:rPr>
          <w:rFonts w:ascii="Times New Roman" w:eastAsia="Times New Roman" w:hAnsi="Times New Roman" w:cs="Times New Roman"/>
          <w:b/>
          <w:sz w:val="32"/>
          <w:szCs w:val="32"/>
        </w:rPr>
      </w:pPr>
      <w:r w:rsidRPr="000109D7">
        <w:rPr>
          <w:rFonts w:ascii="Times New Roman" w:eastAsia="Times New Roman" w:hAnsi="Times New Roman" w:cs="Times New Roman"/>
          <w:b/>
          <w:sz w:val="32"/>
          <w:szCs w:val="32"/>
        </w:rPr>
        <w:t xml:space="preserve">Praise for the Third Edition of </w:t>
      </w:r>
      <w:r w:rsidRPr="000109D7">
        <w:rPr>
          <w:rFonts w:ascii="Times New Roman" w:eastAsia="Times New Roman" w:hAnsi="Times New Roman" w:cs="Times New Roman"/>
          <w:b/>
          <w:i/>
          <w:sz w:val="32"/>
          <w:szCs w:val="32"/>
        </w:rPr>
        <w:t>Co-Active Coaching</w:t>
      </w:r>
    </w:p>
    <w:p w14:paraId="1B534374" w14:textId="77777777" w:rsidR="002F5BCF" w:rsidRPr="000109D7" w:rsidRDefault="002F5BCF" w:rsidP="002F5BCF">
      <w:pPr>
        <w:pStyle w:val="PlainText"/>
        <w:rPr>
          <w:rFonts w:ascii="Times New Roman" w:hAnsi="Times New Roman" w:cs="Times New Roman"/>
          <w:szCs w:val="22"/>
        </w:rPr>
      </w:pPr>
      <w:r w:rsidRPr="000109D7">
        <w:rPr>
          <w:rFonts w:ascii="Times New Roman" w:hAnsi="Times New Roman" w:cs="Times New Roman"/>
          <w:szCs w:val="22"/>
        </w:rPr>
        <w:lastRenderedPageBreak/>
        <w:t xml:space="preserve">“With its third updated edition, </w:t>
      </w:r>
      <w:r w:rsidRPr="000109D7">
        <w:rPr>
          <w:rFonts w:ascii="Times New Roman" w:hAnsi="Times New Roman" w:cs="Times New Roman"/>
          <w:i/>
          <w:iCs/>
          <w:szCs w:val="22"/>
        </w:rPr>
        <w:t>Co-Active Coaching</w:t>
      </w:r>
      <w:r w:rsidRPr="000109D7">
        <w:rPr>
          <w:rFonts w:ascii="Times New Roman" w:hAnsi="Times New Roman" w:cs="Times New Roman"/>
          <w:szCs w:val="22"/>
        </w:rPr>
        <w:t xml:space="preserve"> remains the bible of coaching guides. Written with a powerful, distinctive approach, no other book gives you the tools, the skills and the fundamentals needed to succeed in these delicate relationships.” </w:t>
      </w:r>
    </w:p>
    <w:p w14:paraId="644F7C59" w14:textId="77777777" w:rsidR="002F5BCF" w:rsidRPr="000109D7" w:rsidRDefault="002F5BCF" w:rsidP="002F5BCF">
      <w:pPr>
        <w:pStyle w:val="PlainText"/>
        <w:ind w:left="360"/>
        <w:rPr>
          <w:rFonts w:ascii="Times New Roman" w:hAnsi="Times New Roman" w:cs="Times New Roman"/>
          <w:b/>
          <w:i/>
          <w:iCs/>
          <w:szCs w:val="22"/>
        </w:rPr>
      </w:pPr>
      <w:r w:rsidRPr="000109D7">
        <w:rPr>
          <w:rFonts w:ascii="Times New Roman" w:hAnsi="Times New Roman" w:cs="Times New Roman"/>
          <w:szCs w:val="22"/>
        </w:rPr>
        <w:t xml:space="preserve">— </w:t>
      </w:r>
      <w:r w:rsidRPr="000109D7">
        <w:rPr>
          <w:rFonts w:ascii="Times New Roman" w:hAnsi="Times New Roman" w:cs="Times New Roman"/>
          <w:b/>
          <w:szCs w:val="22"/>
        </w:rPr>
        <w:t xml:space="preserve">Stephen R. Covey, best-selling author of </w:t>
      </w:r>
      <w:r w:rsidRPr="000109D7">
        <w:rPr>
          <w:rFonts w:ascii="Times New Roman" w:hAnsi="Times New Roman" w:cs="Times New Roman"/>
          <w:b/>
          <w:i/>
          <w:iCs/>
          <w:szCs w:val="22"/>
        </w:rPr>
        <w:t>The 7 Habits of Highly Effective People</w:t>
      </w:r>
    </w:p>
    <w:p w14:paraId="58625FE9" w14:textId="77777777" w:rsidR="002F5BCF" w:rsidRPr="000109D7" w:rsidRDefault="002F5BCF" w:rsidP="002F5BCF">
      <w:pPr>
        <w:pStyle w:val="PlainText"/>
        <w:ind w:left="360"/>
        <w:rPr>
          <w:rFonts w:ascii="Times New Roman" w:eastAsia="Times New Roman" w:hAnsi="Times New Roman" w:cs="Times New Roman"/>
          <w:color w:val="000000"/>
          <w:szCs w:val="22"/>
        </w:rPr>
      </w:pPr>
    </w:p>
    <w:p w14:paraId="510657F8" w14:textId="77777777" w:rsidR="002F5BCF" w:rsidRPr="000109D7" w:rsidRDefault="002F5BCF" w:rsidP="002F5BCF">
      <w:pPr>
        <w:autoSpaceDE w:val="0"/>
        <w:autoSpaceDN w:val="0"/>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should be required reading for every manager or employee who wants to succeed in the workplace.” </w:t>
      </w:r>
    </w:p>
    <w:p w14:paraId="7B699544" w14:textId="77777777" w:rsidR="002F5BCF" w:rsidRPr="000109D7" w:rsidRDefault="002F5BCF" w:rsidP="002F5BCF">
      <w:pPr>
        <w:pStyle w:val="ListParagraph"/>
        <w:numPr>
          <w:ilvl w:val="0"/>
          <w:numId w:val="5"/>
        </w:numPr>
        <w:autoSpaceDE w:val="0"/>
        <w:autoSpaceDN w:val="0"/>
        <w:spacing w:after="0" w:line="240" w:lineRule="auto"/>
        <w:rPr>
          <w:rFonts w:ascii="Times New Roman" w:hAnsi="Times New Roman" w:cs="Times New Roman"/>
          <w:b/>
          <w:i/>
          <w:iCs/>
        </w:rPr>
      </w:pPr>
      <w:r w:rsidRPr="000109D7">
        <w:rPr>
          <w:rFonts w:ascii="Times New Roman" w:hAnsi="Times New Roman" w:cs="Times New Roman"/>
          <w:b/>
        </w:rPr>
        <w:t xml:space="preserve">Marshall Goldsmith, author of the </w:t>
      </w:r>
      <w:r w:rsidRPr="000109D7">
        <w:rPr>
          <w:rFonts w:ascii="Times New Roman" w:hAnsi="Times New Roman" w:cs="Times New Roman"/>
          <w:b/>
          <w:i/>
          <w:iCs/>
        </w:rPr>
        <w:t>New York Times</w:t>
      </w:r>
      <w:r w:rsidRPr="000109D7">
        <w:rPr>
          <w:rFonts w:ascii="Times New Roman" w:hAnsi="Times New Roman" w:cs="Times New Roman"/>
          <w:b/>
        </w:rPr>
        <w:t xml:space="preserve"> best-sellers </w:t>
      </w:r>
      <w:r w:rsidRPr="000109D7">
        <w:rPr>
          <w:rFonts w:ascii="Times New Roman" w:hAnsi="Times New Roman" w:cs="Times New Roman"/>
          <w:b/>
          <w:i/>
          <w:iCs/>
        </w:rPr>
        <w:t>MOJO</w:t>
      </w:r>
      <w:r w:rsidRPr="000109D7">
        <w:rPr>
          <w:rFonts w:ascii="Times New Roman" w:hAnsi="Times New Roman" w:cs="Times New Roman"/>
          <w:b/>
        </w:rPr>
        <w:t xml:space="preserve"> and </w:t>
      </w:r>
      <w:r w:rsidRPr="000109D7">
        <w:rPr>
          <w:rFonts w:ascii="Times New Roman" w:hAnsi="Times New Roman" w:cs="Times New Roman"/>
          <w:b/>
          <w:i/>
          <w:iCs/>
        </w:rPr>
        <w:t>What Got You Here Won't Get You There</w:t>
      </w:r>
    </w:p>
    <w:p w14:paraId="1C90392E" w14:textId="77777777" w:rsidR="002F5BCF" w:rsidRPr="000109D7" w:rsidRDefault="002F5BCF" w:rsidP="002F5BCF">
      <w:pPr>
        <w:autoSpaceDE w:val="0"/>
        <w:autoSpaceDN w:val="0"/>
        <w:spacing w:after="0" w:line="240" w:lineRule="auto"/>
        <w:rPr>
          <w:rFonts w:ascii="Times New Roman" w:hAnsi="Times New Roman" w:cs="Times New Roman"/>
        </w:rPr>
      </w:pPr>
    </w:p>
    <w:p w14:paraId="63EE6DB4" w14:textId="77777777"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 “</w:t>
      </w:r>
      <w:r w:rsidRPr="000109D7">
        <w:rPr>
          <w:rFonts w:ascii="Times New Roman" w:hAnsi="Times New Roman" w:cs="Times New Roman"/>
          <w:i/>
        </w:rPr>
        <w:t>Co-Active Coaching</w:t>
      </w:r>
      <w:r w:rsidRPr="000109D7">
        <w:rPr>
          <w:rFonts w:ascii="Times New Roman" w:hAnsi="Times New Roman" w:cs="Times New Roman"/>
        </w:rPr>
        <w:t xml:space="preserve"> exudes the catalytic power to transform your organization and your life. Read it, savor it and practice it to become a purpose-filled leader of life!”  </w:t>
      </w:r>
    </w:p>
    <w:p w14:paraId="4CF383FB" w14:textId="77777777"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Kevin </w:t>
      </w:r>
      <w:proofErr w:type="spellStart"/>
      <w:r w:rsidRPr="000109D7">
        <w:rPr>
          <w:rFonts w:ascii="Times New Roman" w:hAnsi="Times New Roman" w:cs="Times New Roman"/>
          <w:b/>
        </w:rPr>
        <w:t>Cashman</w:t>
      </w:r>
      <w:proofErr w:type="spellEnd"/>
      <w:r w:rsidRPr="000109D7">
        <w:rPr>
          <w:rFonts w:ascii="Times New Roman" w:hAnsi="Times New Roman" w:cs="Times New Roman"/>
          <w:b/>
        </w:rPr>
        <w:t xml:space="preserve">, best-selling author, </w:t>
      </w:r>
      <w:r w:rsidRPr="000109D7">
        <w:rPr>
          <w:rFonts w:ascii="Times New Roman" w:hAnsi="Times New Roman" w:cs="Times New Roman"/>
          <w:b/>
          <w:i/>
        </w:rPr>
        <w:t>Leadership from the Inside Out</w:t>
      </w:r>
      <w:r w:rsidRPr="000109D7">
        <w:rPr>
          <w:rFonts w:ascii="Times New Roman" w:hAnsi="Times New Roman" w:cs="Times New Roman"/>
          <w:b/>
        </w:rPr>
        <w:t xml:space="preserve"> and </w:t>
      </w:r>
      <w:r w:rsidRPr="000109D7">
        <w:rPr>
          <w:rFonts w:ascii="Times New Roman" w:hAnsi="Times New Roman" w:cs="Times New Roman"/>
          <w:b/>
          <w:i/>
        </w:rPr>
        <w:t>Awakening the Leader Within</w:t>
      </w:r>
    </w:p>
    <w:p w14:paraId="351B1C1C" w14:textId="77777777" w:rsidR="002F5BCF" w:rsidRPr="000109D7" w:rsidRDefault="002F5BCF" w:rsidP="002F5BCF">
      <w:pPr>
        <w:spacing w:after="0" w:line="240" w:lineRule="auto"/>
        <w:rPr>
          <w:rFonts w:ascii="Times New Roman" w:eastAsia="Times New Roman" w:hAnsi="Times New Roman" w:cs="Times New Roman"/>
        </w:rPr>
      </w:pPr>
    </w:p>
    <w:p w14:paraId="6C123589" w14:textId="77777777" w:rsidR="002F5BCF" w:rsidRPr="000109D7" w:rsidRDefault="002F5BCF" w:rsidP="002F5BCF">
      <w:pPr>
        <w:spacing w:after="0" w:line="240" w:lineRule="auto"/>
        <w:rPr>
          <w:rFonts w:ascii="Times New Roman" w:eastAsia="Times New Roman" w:hAnsi="Times New Roman" w:cs="Times New Roman"/>
        </w:rPr>
      </w:pPr>
      <w:r w:rsidRPr="000109D7">
        <w:rPr>
          <w:rFonts w:ascii="Times New Roman" w:eastAsia="Times New Roman" w:hAnsi="Times New Roman" w:cs="Times New Roman"/>
        </w:rPr>
        <w:t>“Transformational change – in ourselves, or in the teams, organizations, and companies we lead – is ultimately all about relationships. The third edition of </w:t>
      </w:r>
      <w:r w:rsidRPr="000109D7">
        <w:rPr>
          <w:rFonts w:ascii="Times New Roman" w:eastAsia="Times New Roman" w:hAnsi="Times New Roman" w:cs="Times New Roman"/>
          <w:i/>
          <w:iCs/>
        </w:rPr>
        <w:t>Co-Active Coaching</w:t>
      </w:r>
      <w:r w:rsidRPr="000109D7">
        <w:rPr>
          <w:rFonts w:ascii="Times New Roman" w:eastAsia="Times New Roman" w:hAnsi="Times New Roman" w:cs="Times New Roman"/>
        </w:rPr>
        <w:t xml:space="preserve">, by the eloquent and compassionate founders of The Coaches Training Institute, will give you the tools, the skills, the strategies and the ethical frameworks to achieve the powerful goals of this work: Changing lives and changing the world.” </w:t>
      </w:r>
    </w:p>
    <w:p w14:paraId="119CC108" w14:textId="77777777"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Celeste </w:t>
      </w:r>
      <w:proofErr w:type="spellStart"/>
      <w:r w:rsidRPr="000109D7">
        <w:rPr>
          <w:rFonts w:ascii="Times New Roman" w:hAnsi="Times New Roman" w:cs="Times New Roman"/>
          <w:b/>
        </w:rPr>
        <w:t>Schenck</w:t>
      </w:r>
      <w:proofErr w:type="spellEnd"/>
      <w:r w:rsidRPr="000109D7">
        <w:rPr>
          <w:rFonts w:ascii="Times New Roman" w:hAnsi="Times New Roman" w:cs="Times New Roman"/>
          <w:b/>
        </w:rPr>
        <w:t>, President, American University of Paris</w:t>
      </w:r>
    </w:p>
    <w:p w14:paraId="45A617EA" w14:textId="77777777" w:rsidR="002F5BCF" w:rsidRPr="000109D7" w:rsidRDefault="002F5BCF" w:rsidP="002F5BCF">
      <w:pPr>
        <w:spacing w:after="0" w:line="240" w:lineRule="auto"/>
        <w:rPr>
          <w:rFonts w:ascii="Times New Roman" w:hAnsi="Times New Roman" w:cs="Times New Roman"/>
        </w:rPr>
      </w:pPr>
    </w:p>
    <w:p w14:paraId="0FF034D7" w14:textId="77777777"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insightfully reveals how to unlock a person’s potential and enlighten their past, present and future. It’s a must-read for all self-empowered senior executives.” </w:t>
      </w:r>
    </w:p>
    <w:p w14:paraId="0D27E4DD" w14:textId="77777777"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Michael </w:t>
      </w:r>
      <w:proofErr w:type="spellStart"/>
      <w:r w:rsidRPr="000109D7">
        <w:rPr>
          <w:rFonts w:ascii="Times New Roman" w:hAnsi="Times New Roman" w:cs="Times New Roman"/>
          <w:b/>
        </w:rPr>
        <w:t>Cheah</w:t>
      </w:r>
      <w:proofErr w:type="spellEnd"/>
      <w:r w:rsidRPr="000109D7">
        <w:rPr>
          <w:rFonts w:ascii="Times New Roman" w:hAnsi="Times New Roman" w:cs="Times New Roman"/>
          <w:b/>
        </w:rPr>
        <w:t>, former President of Xian Janssen Pharmaceutical, China (A Johnson &amp; Johnson Group of Companies)</w:t>
      </w:r>
    </w:p>
    <w:p w14:paraId="4E83B412" w14:textId="77777777" w:rsidR="002F5BCF" w:rsidRPr="000109D7" w:rsidRDefault="002F5BCF" w:rsidP="002F5BCF">
      <w:pPr>
        <w:spacing w:after="0" w:line="240" w:lineRule="auto"/>
        <w:rPr>
          <w:rFonts w:ascii="Times New Roman" w:hAnsi="Times New Roman" w:cs="Times New Roman"/>
        </w:rPr>
      </w:pPr>
    </w:p>
    <w:p w14:paraId="2DA002D0" w14:textId="77777777"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“Coaching basics are an essential skill set for any manager or leader who is interested in developing other people, so I use </w:t>
      </w:r>
      <w:r w:rsidRPr="000109D7">
        <w:rPr>
          <w:rFonts w:ascii="Times New Roman" w:hAnsi="Times New Roman" w:cs="Times New Roman"/>
          <w:i/>
        </w:rPr>
        <w:t>Co-Active Coaching</w:t>
      </w:r>
      <w:r w:rsidRPr="000109D7">
        <w:rPr>
          <w:rFonts w:ascii="Times New Roman" w:hAnsi="Times New Roman" w:cs="Times New Roman"/>
        </w:rPr>
        <w:t xml:space="preserve"> material in most of the MBA courses I teach. Without fail, it engages the hearts and minds of people who care about acquiring meaningful and effective skills they can immediately put to use.”</w:t>
      </w:r>
    </w:p>
    <w:p w14:paraId="6E98AB18" w14:textId="77777777"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 Heidi Brooks, Ph.D., Director of Yale School of Management Mentoring Program, Lecturer at Yale School of Management, Clinical Assistant Professor at Yale School of Medicine, Department of Psychiatry  </w:t>
      </w:r>
    </w:p>
    <w:p w14:paraId="71E8A722" w14:textId="77777777" w:rsidR="002F5BCF" w:rsidRPr="000109D7" w:rsidRDefault="002F5BCF" w:rsidP="002F5BCF">
      <w:pPr>
        <w:rPr>
          <w:rFonts w:ascii="Times New Roman" w:hAnsi="Times New Roman" w:cs="Times New Roman"/>
        </w:rPr>
      </w:pPr>
    </w:p>
    <w:p w14:paraId="0560C774" w14:textId="77777777"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“I applaud the new edition of this definitive text on transformational coaching. The authors and the visionary network they lead provide an effective methodology to work with change at personal and organizational levels. This is a must-read for professionals who value the process of discovery, awareness, and choice that empowers people to find their own inner wisdom and to act in service to make a better world for all.”</w:t>
      </w:r>
    </w:p>
    <w:p w14:paraId="6CD0699B" w14:textId="77777777"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 xml:space="preserve">— Lynne Twist, Author, The Soul of Money, Founder, Soul of Money Institute, and Co-Founder, The </w:t>
      </w:r>
      <w:proofErr w:type="spellStart"/>
      <w:r w:rsidRPr="000109D7">
        <w:rPr>
          <w:rFonts w:ascii="Times New Roman" w:hAnsi="Times New Roman" w:cs="Times New Roman"/>
          <w:b/>
        </w:rPr>
        <w:t>Pachamama</w:t>
      </w:r>
      <w:proofErr w:type="spellEnd"/>
      <w:r w:rsidRPr="000109D7">
        <w:rPr>
          <w:rFonts w:ascii="Times New Roman" w:hAnsi="Times New Roman" w:cs="Times New Roman"/>
          <w:b/>
        </w:rPr>
        <w:t xml:space="preserve"> Alliance</w:t>
      </w:r>
    </w:p>
    <w:p w14:paraId="12704F8E" w14:textId="77777777" w:rsidR="003E311F" w:rsidRDefault="003E311F" w:rsidP="002F5BCF">
      <w:pPr>
        <w:rPr>
          <w:rFonts w:ascii="Times New Roman" w:hAnsi="Times New Roman" w:cs="Times New Roman"/>
        </w:rPr>
      </w:pPr>
    </w:p>
    <w:p w14:paraId="79A8B1F4" w14:textId="77777777"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 xml:space="preserve">“When designing our ICF ACTP coach certification program, we never considered any textbook other than </w:t>
      </w:r>
      <w:r w:rsidRPr="003E311F">
        <w:rPr>
          <w:rFonts w:ascii="Times New Roman" w:hAnsi="Times New Roman" w:cs="Times New Roman"/>
          <w:i/>
        </w:rPr>
        <w:t>Co-Active Coachin</w:t>
      </w:r>
      <w:r w:rsidRPr="000109D7">
        <w:rPr>
          <w:rFonts w:ascii="Times New Roman" w:hAnsi="Times New Roman" w:cs="Times New Roman"/>
        </w:rPr>
        <w:t>g. This is the best, most comprehensive book for teaching the relevant skills of coaching. It should be required reading for all coach-specific training programs in any environment (profit, non-profit, executive, teams, etc.). With the enhancements made in the third edition, we look forward to incorporating this edition into our required reading list.”</w:t>
      </w:r>
    </w:p>
    <w:p w14:paraId="57BFE6C2" w14:textId="77777777"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—Donna Billings, PCC and Co-founder, Professional Coach Certification Program, Duquesne University School of Leadership and Professional Advancement</w:t>
      </w:r>
    </w:p>
    <w:p w14:paraId="780489E6" w14:textId="77777777" w:rsidR="002F5BCF" w:rsidRPr="000109D7" w:rsidRDefault="002F5BCF" w:rsidP="002F5BCF"/>
    <w:p w14:paraId="612B2C32" w14:textId="77777777" w:rsidR="00E9618F" w:rsidRPr="003079A6" w:rsidRDefault="00E9618F" w:rsidP="00E9618F">
      <w:pPr>
        <w:pStyle w:val="PlainText"/>
        <w:rPr>
          <w:rFonts w:ascii="Verdana" w:eastAsia="Times New Roman" w:hAnsi="Verdana" w:cs="Times New Roman"/>
          <w:color w:val="000000"/>
          <w:sz w:val="20"/>
          <w:szCs w:val="20"/>
        </w:rPr>
      </w:pPr>
    </w:p>
    <w:sectPr w:rsidR="00E9618F" w:rsidRPr="003079A6"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7228F"/>
    <w:rsid w:val="000A3572"/>
    <w:rsid w:val="000C4D3C"/>
    <w:rsid w:val="000C76E7"/>
    <w:rsid w:val="00104133"/>
    <w:rsid w:val="001736B7"/>
    <w:rsid w:val="00176195"/>
    <w:rsid w:val="001F71AC"/>
    <w:rsid w:val="0026065A"/>
    <w:rsid w:val="0026374B"/>
    <w:rsid w:val="00274DC5"/>
    <w:rsid w:val="002C6789"/>
    <w:rsid w:val="002F5BCF"/>
    <w:rsid w:val="003079A6"/>
    <w:rsid w:val="00317FA4"/>
    <w:rsid w:val="00334259"/>
    <w:rsid w:val="00346198"/>
    <w:rsid w:val="003A214A"/>
    <w:rsid w:val="003D406D"/>
    <w:rsid w:val="003E311F"/>
    <w:rsid w:val="003E4F10"/>
    <w:rsid w:val="00406D36"/>
    <w:rsid w:val="00460388"/>
    <w:rsid w:val="004B5DA3"/>
    <w:rsid w:val="004D7EA4"/>
    <w:rsid w:val="004E5CC3"/>
    <w:rsid w:val="005665D5"/>
    <w:rsid w:val="00583522"/>
    <w:rsid w:val="005D0B35"/>
    <w:rsid w:val="0067251B"/>
    <w:rsid w:val="00684228"/>
    <w:rsid w:val="006A6D15"/>
    <w:rsid w:val="006B7108"/>
    <w:rsid w:val="00743AAA"/>
    <w:rsid w:val="00776689"/>
    <w:rsid w:val="0079060B"/>
    <w:rsid w:val="007B4DF6"/>
    <w:rsid w:val="0080008D"/>
    <w:rsid w:val="008C1650"/>
    <w:rsid w:val="008C4816"/>
    <w:rsid w:val="009072B0"/>
    <w:rsid w:val="009223B7"/>
    <w:rsid w:val="009318C4"/>
    <w:rsid w:val="009321DC"/>
    <w:rsid w:val="00947A19"/>
    <w:rsid w:val="009545CA"/>
    <w:rsid w:val="00976964"/>
    <w:rsid w:val="00995796"/>
    <w:rsid w:val="009A2234"/>
    <w:rsid w:val="009B6C5C"/>
    <w:rsid w:val="009E5A2D"/>
    <w:rsid w:val="009E5E40"/>
    <w:rsid w:val="00A262AE"/>
    <w:rsid w:val="00A55133"/>
    <w:rsid w:val="00AA082B"/>
    <w:rsid w:val="00AA5ADD"/>
    <w:rsid w:val="00AE2E9B"/>
    <w:rsid w:val="00B20293"/>
    <w:rsid w:val="00B3575D"/>
    <w:rsid w:val="00B37349"/>
    <w:rsid w:val="00B5600E"/>
    <w:rsid w:val="00B75CD3"/>
    <w:rsid w:val="00B96971"/>
    <w:rsid w:val="00BA5494"/>
    <w:rsid w:val="00C0722B"/>
    <w:rsid w:val="00C3448C"/>
    <w:rsid w:val="00C46FA2"/>
    <w:rsid w:val="00C51DAF"/>
    <w:rsid w:val="00C819CC"/>
    <w:rsid w:val="00CA2FD5"/>
    <w:rsid w:val="00CF0706"/>
    <w:rsid w:val="00D436C8"/>
    <w:rsid w:val="00D636B7"/>
    <w:rsid w:val="00D92CB3"/>
    <w:rsid w:val="00D944AD"/>
    <w:rsid w:val="00E770A7"/>
    <w:rsid w:val="00E811F3"/>
    <w:rsid w:val="00E95624"/>
    <w:rsid w:val="00E9618F"/>
    <w:rsid w:val="00EC443D"/>
    <w:rsid w:val="00EE78A2"/>
    <w:rsid w:val="00F73E18"/>
    <w:rsid w:val="00F82431"/>
    <w:rsid w:val="00F85E2E"/>
    <w:rsid w:val="00FB1B57"/>
    <w:rsid w:val="00FE21CE"/>
    <w:rsid w:val="00FF7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1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mailto:marcia@coactive.com" TargetMode="External"/><Relationship Id="rId16" Type="http://schemas.openxmlformats.org/officeDocument/2006/relationships/hyperlink" Target="http://www.thecoaches.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jschichter@coactive.com" TargetMode="External"/><Relationship Id="rId8" Type="http://schemas.openxmlformats.org/officeDocument/2006/relationships/hyperlink" Target="http://www.thecoaches.com/pressroom" TargetMode="External"/><Relationship Id="rId9" Type="http://schemas.openxmlformats.org/officeDocument/2006/relationships/hyperlink" Target="http://www.thecoaches.com/pressroom/3rd-edition"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1725</Words>
  <Characters>9836</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dcterms:created xsi:type="dcterms:W3CDTF">2014-04-22T05:17:00Z</dcterms:created>
  <dcterms:modified xsi:type="dcterms:W3CDTF">2014-04-22T05:17:00Z</dcterms:modified>
</cp:coreProperties>
</file>